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E134" w14:textId="59768A72" w:rsidR="003E3856" w:rsidRDefault="003E3856"/>
    <w:p w14:paraId="29F57AC2" w14:textId="63FAEDBD" w:rsidR="00157451" w:rsidRPr="00D366FC" w:rsidRDefault="00B46261" w:rsidP="00B46261">
      <w:pPr>
        <w:jc w:val="center"/>
        <w:rPr>
          <w:b/>
          <w:bCs/>
        </w:rPr>
      </w:pPr>
      <w:r w:rsidRPr="00D366FC">
        <w:rPr>
          <w:b/>
          <w:bCs/>
        </w:rPr>
        <w:t>RESOLUCIÓN N</w:t>
      </w:r>
      <w:r w:rsidR="005726C7">
        <w:rPr>
          <w:b/>
          <w:bCs/>
        </w:rPr>
        <w:t>° 014</w:t>
      </w:r>
    </w:p>
    <w:p w14:paraId="49732969" w14:textId="27AFA2F3" w:rsidR="00B46261" w:rsidRDefault="00B46261" w:rsidP="00B46261">
      <w:pPr>
        <w:jc w:val="center"/>
      </w:pPr>
      <w:r>
        <w:t xml:space="preserve">ENERO </w:t>
      </w:r>
      <w:r w:rsidR="005726C7">
        <w:t>1</w:t>
      </w:r>
      <w:r w:rsidR="0016644C">
        <w:t>5</w:t>
      </w:r>
      <w:r w:rsidR="00D37F3B">
        <w:t xml:space="preserve"> </w:t>
      </w:r>
      <w:r>
        <w:t>DE 202</w:t>
      </w:r>
      <w:r w:rsidR="0016644C">
        <w:t>4</w:t>
      </w:r>
    </w:p>
    <w:p w14:paraId="62087F2E" w14:textId="77777777" w:rsidR="00B46261" w:rsidRDefault="00B46261" w:rsidP="00B46261">
      <w:pPr>
        <w:jc w:val="center"/>
      </w:pPr>
    </w:p>
    <w:p w14:paraId="5EB4529C" w14:textId="01765F34" w:rsidR="00B46261" w:rsidRDefault="00174AA4" w:rsidP="00174AA4">
      <w:pPr>
        <w:jc w:val="center"/>
        <w:rPr>
          <w:rFonts w:ascii="Times New Roman" w:eastAsia="Times New Roman" w:hAnsi="Times New Roman" w:cs="Times New Roman"/>
          <w:lang w:val="es-ES_tradnl" w:eastAsia="es-ES_tradnl"/>
        </w:rPr>
      </w:pPr>
      <w:r w:rsidRPr="00174AA4">
        <w:t>Por medio de la cual se modifica el Plan Anual de Adquisiciones del Instituto de Fomento para el Desarrollo de Risaralda</w:t>
      </w:r>
      <w:r>
        <w:t xml:space="preserve">, </w:t>
      </w:r>
      <w:proofErr w:type="spellStart"/>
      <w:r>
        <w:t>Infider</w:t>
      </w:r>
      <w:proofErr w:type="spellEnd"/>
      <w:r>
        <w:t>, para la vigencia 2024</w:t>
      </w:r>
    </w:p>
    <w:p w14:paraId="46D20DF4" w14:textId="77777777" w:rsidR="00B46261" w:rsidRPr="006C4F05" w:rsidRDefault="00B46261" w:rsidP="00B46261">
      <w:pPr>
        <w:jc w:val="center"/>
        <w:rPr>
          <w:rFonts w:ascii="Times New Roman" w:eastAsia="Times New Roman" w:hAnsi="Times New Roman" w:cs="Times New Roman"/>
          <w:lang w:val="es-ES_tradnl" w:eastAsia="es-ES_tradnl"/>
        </w:rPr>
      </w:pPr>
    </w:p>
    <w:p w14:paraId="036E16F8" w14:textId="312ECE6C" w:rsidR="00FB03FE" w:rsidRPr="00474C4B" w:rsidRDefault="00A94515" w:rsidP="00FB03FE">
      <w:pPr>
        <w:jc w:val="both"/>
      </w:pPr>
      <w:r>
        <w:t>El G</w:t>
      </w:r>
      <w:r w:rsidR="00FB03FE" w:rsidRPr="00474C4B">
        <w:t xml:space="preserve">erente del Instituto de Fomento para el Desarrollo de Risaralda, </w:t>
      </w:r>
      <w:proofErr w:type="spellStart"/>
      <w:r w:rsidR="00FB03FE" w:rsidRPr="00474C4B">
        <w:t>Infider</w:t>
      </w:r>
      <w:proofErr w:type="spellEnd"/>
      <w:r w:rsidR="00FB03FE" w:rsidRPr="00474C4B">
        <w:t>, en uso de las atribuciones legales conferidas por la Ordenanza 013 de octubre 9 de 2018, y</w:t>
      </w:r>
    </w:p>
    <w:p w14:paraId="475623B5" w14:textId="33AA21E3" w:rsidR="00FB03FE" w:rsidRDefault="00FB03FE" w:rsidP="00BC52C9"/>
    <w:p w14:paraId="4EA4B324" w14:textId="77777777" w:rsidR="00FB03FE" w:rsidRPr="00FB03FE" w:rsidRDefault="00FB03FE" w:rsidP="00FB03FE">
      <w:pPr>
        <w:jc w:val="center"/>
        <w:rPr>
          <w:b/>
        </w:rPr>
      </w:pPr>
      <w:r w:rsidRPr="00FB03FE">
        <w:rPr>
          <w:b/>
        </w:rPr>
        <w:t>CONSIDERANDO:</w:t>
      </w:r>
    </w:p>
    <w:p w14:paraId="0A457C81" w14:textId="20E2DF94" w:rsidR="00E8337E" w:rsidRPr="00E8337E" w:rsidRDefault="00E8337E" w:rsidP="00E8337E"/>
    <w:p w14:paraId="26C61577" w14:textId="7080695B" w:rsidR="00E8337E" w:rsidRDefault="00FB03FE" w:rsidP="009F46F1">
      <w:pPr>
        <w:pStyle w:val="Prrafodelista"/>
        <w:numPr>
          <w:ilvl w:val="0"/>
          <w:numId w:val="1"/>
        </w:numPr>
        <w:jc w:val="both"/>
      </w:pPr>
      <w:r>
        <w:t xml:space="preserve">Que la Asamblea Departamental aprobó la </w:t>
      </w:r>
      <w:r w:rsidRPr="00D366FC">
        <w:t xml:space="preserve">Ordenanza </w:t>
      </w:r>
      <w:r w:rsidR="00344A70" w:rsidRPr="00D366FC">
        <w:t>02</w:t>
      </w:r>
      <w:r w:rsidR="00D70907">
        <w:t>4</w:t>
      </w:r>
      <w:r w:rsidRPr="00D366FC">
        <w:t xml:space="preserve"> de noviembre 1</w:t>
      </w:r>
      <w:r w:rsidR="00D70907">
        <w:t>4</w:t>
      </w:r>
      <w:r w:rsidRPr="00D366FC">
        <w:t xml:space="preserve"> de 20</w:t>
      </w:r>
      <w:r w:rsidR="00344A70" w:rsidRPr="00D366FC">
        <w:t>2</w:t>
      </w:r>
      <w:r w:rsidR="00D70907">
        <w:t>3</w:t>
      </w:r>
      <w:r>
        <w:t xml:space="preserve"> por la cual se fija el Presupuesto General de Rentas y Gastos del Departamento </w:t>
      </w:r>
      <w:r w:rsidR="009F46F1">
        <w:t xml:space="preserve">de Risaralda para la vigencia fiscal comprendida entre el </w:t>
      </w:r>
      <w:r w:rsidR="00D366FC">
        <w:t>1. °</w:t>
      </w:r>
      <w:r w:rsidR="009F46F1">
        <w:t xml:space="preserve"> de enero y el 31 de diciembre de 202</w:t>
      </w:r>
      <w:r w:rsidR="00D70907">
        <w:t>4</w:t>
      </w:r>
      <w:r w:rsidR="009F46F1">
        <w:t>.</w:t>
      </w:r>
    </w:p>
    <w:p w14:paraId="18323D57" w14:textId="77777777" w:rsidR="009F46F1" w:rsidRDefault="009F46F1" w:rsidP="009F46F1">
      <w:pPr>
        <w:pStyle w:val="Prrafodelista"/>
        <w:jc w:val="both"/>
      </w:pPr>
    </w:p>
    <w:p w14:paraId="5A67F48B" w14:textId="13DF0912" w:rsidR="009F46F1" w:rsidRDefault="009F46F1" w:rsidP="009F46F1">
      <w:pPr>
        <w:pStyle w:val="Prrafodelista"/>
        <w:numPr>
          <w:ilvl w:val="0"/>
          <w:numId w:val="1"/>
        </w:numPr>
        <w:jc w:val="both"/>
      </w:pPr>
      <w:r>
        <w:t xml:space="preserve">Que de acuerdo con el artículo </w:t>
      </w:r>
      <w:r w:rsidR="00D366FC">
        <w:t>2. °</w:t>
      </w:r>
      <w:r>
        <w:t xml:space="preserve"> de la Ordenanza </w:t>
      </w:r>
      <w:r w:rsidR="00A505A0">
        <w:t>02</w:t>
      </w:r>
      <w:r w:rsidR="00D70907">
        <w:t>4</w:t>
      </w:r>
      <w:r>
        <w:t xml:space="preserve"> de 20</w:t>
      </w:r>
      <w:r w:rsidR="00A505A0">
        <w:t>2</w:t>
      </w:r>
      <w:r w:rsidR="00F31FE7">
        <w:t>3</w:t>
      </w:r>
      <w:r>
        <w:t xml:space="preserve">, el </w:t>
      </w:r>
      <w:proofErr w:type="spellStart"/>
      <w:r>
        <w:t>Infider</w:t>
      </w:r>
      <w:proofErr w:type="spellEnd"/>
      <w:r>
        <w:t xml:space="preserve"> es un establecimiento público de carácter departamental con autonomía para administrar sus recursos.</w:t>
      </w:r>
    </w:p>
    <w:p w14:paraId="611D4C57" w14:textId="77777777" w:rsidR="009F46F1" w:rsidRDefault="009F46F1" w:rsidP="009F46F1">
      <w:pPr>
        <w:pStyle w:val="Prrafodelista"/>
      </w:pPr>
    </w:p>
    <w:p w14:paraId="3C068943" w14:textId="235A68C9" w:rsidR="009F46F1" w:rsidRDefault="009F46F1" w:rsidP="00D5328C">
      <w:pPr>
        <w:pStyle w:val="Prrafodelista"/>
        <w:numPr>
          <w:ilvl w:val="0"/>
          <w:numId w:val="1"/>
        </w:numPr>
        <w:jc w:val="both"/>
      </w:pPr>
      <w:r>
        <w:t>Que la Contraloría General de la República a través de la Resolución 5313 de 2002,</w:t>
      </w:r>
      <w:r w:rsidR="00D5328C">
        <w:t xml:space="preserve"> Capitulo III. Del Plan de Compras,</w:t>
      </w:r>
      <w:r>
        <w:t xml:space="preserve"> artículo 22</w:t>
      </w:r>
      <w:r w:rsidR="00D5328C">
        <w:t xml:space="preserve">. </w:t>
      </w:r>
      <w:r w:rsidR="00D5328C" w:rsidRPr="00D5328C">
        <w:t>Elaboración, ajuste, ejecución y entrega del Plan de Compras</w:t>
      </w:r>
      <w:r>
        <w:t xml:space="preserve">, establece que </w:t>
      </w:r>
      <w:r w:rsidR="00D5328C">
        <w:t xml:space="preserve">el Plan de Compras de las Entidades Estatales, </w:t>
      </w:r>
      <w:r w:rsidR="00D5328C" w:rsidRPr="00D5328C">
        <w:t>deberá construirse, consultando el Catálogo Único de Bienes y Servicios, CUBS, y el Registro Único de Precios de Referencia, RUPR.</w:t>
      </w:r>
    </w:p>
    <w:p w14:paraId="61CC9924" w14:textId="77777777" w:rsidR="009F46F1" w:rsidRDefault="009F46F1" w:rsidP="009F46F1">
      <w:pPr>
        <w:pStyle w:val="Prrafodelista"/>
      </w:pPr>
    </w:p>
    <w:p w14:paraId="011BF710" w14:textId="3DE73DB5" w:rsidR="009F46F1" w:rsidRDefault="009F46F1" w:rsidP="00AD2AA1">
      <w:pPr>
        <w:pStyle w:val="Prrafodelista"/>
        <w:numPr>
          <w:ilvl w:val="0"/>
          <w:numId w:val="1"/>
        </w:numPr>
        <w:jc w:val="both"/>
      </w:pPr>
      <w:r>
        <w:t xml:space="preserve">Que corresponde a la Administración del </w:t>
      </w:r>
      <w:proofErr w:type="spellStart"/>
      <w:r>
        <w:t>Infider</w:t>
      </w:r>
      <w:proofErr w:type="spellEnd"/>
      <w:r>
        <w:t xml:space="preserve"> planificar las compras de acuerdo con el presupuesto de gastos </w:t>
      </w:r>
      <w:r w:rsidR="00873866">
        <w:t xml:space="preserve">y al Plan </w:t>
      </w:r>
      <w:r w:rsidR="00D70907">
        <w:t>de Acción para la vigencia 2024</w:t>
      </w:r>
      <w:r>
        <w:t>.</w:t>
      </w:r>
    </w:p>
    <w:p w14:paraId="3DBE0CD0" w14:textId="77777777" w:rsidR="00252810" w:rsidRDefault="00252810" w:rsidP="00252810">
      <w:pPr>
        <w:pStyle w:val="Prrafodelista"/>
      </w:pPr>
    </w:p>
    <w:p w14:paraId="68854246" w14:textId="6CD97128" w:rsidR="00252810" w:rsidRDefault="00CA2DBF" w:rsidP="00CA2DBF">
      <w:pPr>
        <w:pStyle w:val="Prrafodelista"/>
        <w:numPr>
          <w:ilvl w:val="0"/>
          <w:numId w:val="1"/>
        </w:numPr>
        <w:jc w:val="both"/>
      </w:pPr>
      <w:r>
        <w:t>Que mediante la Resolución 006 de enero 05 de 2024</w:t>
      </w:r>
      <w:r w:rsidR="00252810" w:rsidRPr="00252810">
        <w:t>, se adopta el Plan Anual de Adquisiciones del Instituto de Fomento para el Desarrollo de Risaralda</w:t>
      </w:r>
      <w:r>
        <w:t xml:space="preserve">, </w:t>
      </w:r>
      <w:proofErr w:type="spellStart"/>
      <w:r>
        <w:t>Infider</w:t>
      </w:r>
      <w:proofErr w:type="spellEnd"/>
      <w:r>
        <w:t>, para la vigencia 2024</w:t>
      </w:r>
      <w:r w:rsidR="00252810" w:rsidRPr="00252810">
        <w:t>.</w:t>
      </w:r>
    </w:p>
    <w:p w14:paraId="41C2A622" w14:textId="77777777" w:rsidR="00252810" w:rsidRDefault="00252810" w:rsidP="00252810">
      <w:pPr>
        <w:pStyle w:val="Prrafodelista"/>
      </w:pPr>
    </w:p>
    <w:p w14:paraId="7A361D2C" w14:textId="09FDB8C5" w:rsidR="003E515F" w:rsidRDefault="00252810" w:rsidP="00F31FE7">
      <w:pPr>
        <w:pStyle w:val="Prrafodelista"/>
        <w:numPr>
          <w:ilvl w:val="0"/>
          <w:numId w:val="1"/>
        </w:numPr>
        <w:jc w:val="both"/>
      </w:pPr>
      <w:r w:rsidRPr="00252810">
        <w:t xml:space="preserve">Que el Instituto de Fomento para el Desarrollo de Risaralda – INFIDER, </w:t>
      </w:r>
      <w:r w:rsidR="003E7F72">
        <w:t>requiere</w:t>
      </w:r>
      <w:r w:rsidR="00F31FE7">
        <w:t xml:space="preserve"> </w:t>
      </w:r>
      <w:r w:rsidR="00F31FE7" w:rsidRPr="00707CC8">
        <w:t xml:space="preserve"> </w:t>
      </w:r>
      <w:r w:rsidR="00F31FE7">
        <w:t>crear</w:t>
      </w:r>
      <w:r w:rsidR="00F31FE7">
        <w:t xml:space="preserve"> un</w:t>
      </w:r>
      <w:r w:rsidR="00F31FE7">
        <w:t xml:space="preserve"> </w:t>
      </w:r>
      <w:proofErr w:type="spellStart"/>
      <w:r w:rsidR="00F31FE7">
        <w:t>Item</w:t>
      </w:r>
      <w:proofErr w:type="spellEnd"/>
      <w:r w:rsidR="00F31FE7" w:rsidRPr="00707CC8">
        <w:t xml:space="preserve"> por un valor de </w:t>
      </w:r>
      <w:proofErr w:type="spellStart"/>
      <w:r w:rsidR="00F31FE7">
        <w:t>Veintitres</w:t>
      </w:r>
      <w:proofErr w:type="spellEnd"/>
      <w:r w:rsidR="00F31FE7">
        <w:t xml:space="preserve"> millones trescientos veinte</w:t>
      </w:r>
      <w:r w:rsidR="00F31FE7" w:rsidRPr="00707CC8">
        <w:t xml:space="preserve"> </w:t>
      </w:r>
      <w:r w:rsidR="00F31FE7">
        <w:t xml:space="preserve">mil pesos </w:t>
      </w:r>
      <w:r w:rsidR="00F31FE7" w:rsidRPr="00707CC8">
        <w:t>M/</w:t>
      </w:r>
      <w:proofErr w:type="spellStart"/>
      <w:r w:rsidR="00F31FE7" w:rsidRPr="00707CC8">
        <w:t>cte</w:t>
      </w:r>
      <w:proofErr w:type="spellEnd"/>
      <w:r w:rsidR="00F31FE7" w:rsidRPr="00707CC8">
        <w:t xml:space="preserve"> ($</w:t>
      </w:r>
      <w:r w:rsidR="00F31FE7">
        <w:t>23.320.000,oo</w:t>
      </w:r>
      <w:r w:rsidR="00F31FE7" w:rsidRPr="00707CC8">
        <w:t>),</w:t>
      </w:r>
      <w:r w:rsidR="00F31FE7" w:rsidRPr="00252810">
        <w:t xml:space="preserve"> </w:t>
      </w:r>
      <w:r w:rsidR="00F31FE7">
        <w:t xml:space="preserve"> para </w:t>
      </w:r>
      <w:r w:rsidRPr="00252810">
        <w:t>“</w:t>
      </w:r>
      <w:r w:rsidR="00F31FE7" w:rsidRPr="00F31FE7">
        <w:t>CONTRATAR LA PRESTACIÓN DE SERVICIOS TEMPORALES PARA EL SUMINISTRO DE PERSONAL EN MISIÓN PARA LABORES DE ASEO EN LAS INSTALACIONES FISICAS DEL INFIDER</w:t>
      </w:r>
      <w:r w:rsidR="00F31FE7">
        <w:t>”</w:t>
      </w:r>
    </w:p>
    <w:p w14:paraId="2AE3F63D" w14:textId="77777777" w:rsidR="006562E5" w:rsidRDefault="006562E5" w:rsidP="006562E5">
      <w:pPr>
        <w:pStyle w:val="Prrafodelista"/>
      </w:pPr>
    </w:p>
    <w:p w14:paraId="71F3A3E8" w14:textId="409D5268" w:rsidR="004D4A36" w:rsidRDefault="004D4A36">
      <w:r>
        <w:br w:type="page"/>
      </w:r>
    </w:p>
    <w:p w14:paraId="6E6F3C2A" w14:textId="77777777" w:rsidR="006562E5" w:rsidRPr="00252810" w:rsidRDefault="006562E5" w:rsidP="004D4A36">
      <w:pPr>
        <w:pStyle w:val="Prrafodelista"/>
        <w:jc w:val="both"/>
      </w:pPr>
    </w:p>
    <w:p w14:paraId="7A776E1B" w14:textId="36C2C521" w:rsidR="009F46F1" w:rsidRDefault="009F46F1" w:rsidP="00BC52C9"/>
    <w:p w14:paraId="52C7F1CA" w14:textId="77777777" w:rsidR="009F46F1" w:rsidRPr="009F46F1" w:rsidRDefault="009F46F1" w:rsidP="009F46F1">
      <w:pPr>
        <w:pStyle w:val="Prrafodelista"/>
        <w:jc w:val="center"/>
        <w:rPr>
          <w:b/>
        </w:rPr>
      </w:pPr>
      <w:r w:rsidRPr="009F46F1">
        <w:rPr>
          <w:b/>
        </w:rPr>
        <w:t>RESUELVE:</w:t>
      </w:r>
    </w:p>
    <w:p w14:paraId="5B93AADF" w14:textId="77777777" w:rsidR="009F46F1" w:rsidRDefault="009F46F1" w:rsidP="009F46F1">
      <w:pPr>
        <w:pStyle w:val="Prrafodelista"/>
        <w:jc w:val="center"/>
        <w:rPr>
          <w:b/>
        </w:rPr>
      </w:pPr>
    </w:p>
    <w:p w14:paraId="4B0F1AB5" w14:textId="77777777" w:rsidR="009F46F1" w:rsidRDefault="009F46F1" w:rsidP="009F46F1">
      <w:pPr>
        <w:pStyle w:val="Prrafodelista"/>
        <w:jc w:val="center"/>
        <w:rPr>
          <w:b/>
        </w:rPr>
      </w:pPr>
    </w:p>
    <w:p w14:paraId="131885F5" w14:textId="6BB1E24B" w:rsidR="00707CC8" w:rsidRDefault="009F46F1" w:rsidP="00707CC8">
      <w:pPr>
        <w:pStyle w:val="Prrafodelista"/>
        <w:ind w:left="2832" w:hanging="2112"/>
        <w:jc w:val="both"/>
      </w:pPr>
      <w:r>
        <w:rPr>
          <w:b/>
        </w:rPr>
        <w:t>ARTÍCULO 1°:</w:t>
      </w:r>
      <w:r>
        <w:rPr>
          <w:b/>
        </w:rPr>
        <w:tab/>
      </w:r>
      <w:r w:rsidR="00707CC8" w:rsidRPr="00707CC8">
        <w:t>Modifíquese el PLAN ANUAL DE ADQUISICIONES d</w:t>
      </w:r>
      <w:r w:rsidR="001C2368">
        <w:t xml:space="preserve">el </w:t>
      </w:r>
      <w:proofErr w:type="spellStart"/>
      <w:r w:rsidR="001C2368">
        <w:t>Infider</w:t>
      </w:r>
      <w:proofErr w:type="spellEnd"/>
      <w:r w:rsidR="001C2368">
        <w:t xml:space="preserve"> para la vigencia 2024</w:t>
      </w:r>
      <w:r w:rsidR="00707CC8" w:rsidRPr="00707CC8">
        <w:t xml:space="preserve">, al cual se le debe </w:t>
      </w:r>
      <w:r w:rsidR="00CF0B41">
        <w:t xml:space="preserve">crear </w:t>
      </w:r>
      <w:proofErr w:type="spellStart"/>
      <w:r w:rsidR="00CF0B41">
        <w:t>Item</w:t>
      </w:r>
      <w:proofErr w:type="spellEnd"/>
      <w:r w:rsidR="00707CC8" w:rsidRPr="00707CC8">
        <w:t xml:space="preserve"> por un valor de </w:t>
      </w:r>
      <w:proofErr w:type="spellStart"/>
      <w:r w:rsidR="004A729C">
        <w:t>Veintitres</w:t>
      </w:r>
      <w:proofErr w:type="spellEnd"/>
      <w:r w:rsidR="004A729C">
        <w:t xml:space="preserve"> millones trescientos veinte</w:t>
      </w:r>
      <w:r w:rsidR="00707CC8" w:rsidRPr="00707CC8">
        <w:t xml:space="preserve"> </w:t>
      </w:r>
      <w:r w:rsidR="004A729C">
        <w:t xml:space="preserve">mil pesos </w:t>
      </w:r>
      <w:r w:rsidR="004A729C" w:rsidRPr="00707CC8">
        <w:t>M/</w:t>
      </w:r>
      <w:proofErr w:type="spellStart"/>
      <w:r w:rsidR="004A729C" w:rsidRPr="00707CC8">
        <w:t>cte</w:t>
      </w:r>
      <w:proofErr w:type="spellEnd"/>
      <w:r w:rsidR="004A729C" w:rsidRPr="00707CC8">
        <w:t xml:space="preserve"> </w:t>
      </w:r>
      <w:r w:rsidR="00707CC8" w:rsidRPr="00707CC8">
        <w:t>($</w:t>
      </w:r>
      <w:r w:rsidR="004A729C">
        <w:t>23.320.000</w:t>
      </w:r>
      <w:bookmarkStart w:id="0" w:name="_GoBack"/>
      <w:bookmarkEnd w:id="0"/>
      <w:r w:rsidR="00707CC8" w:rsidRPr="00707CC8">
        <w:t xml:space="preserve">), </w:t>
      </w:r>
      <w:r w:rsidR="00F31FE7">
        <w:t>en el que</w:t>
      </w:r>
      <w:r w:rsidR="00707CC8" w:rsidRPr="00707CC8">
        <w:t xml:space="preserve"> se esta</w:t>
      </w:r>
      <w:r w:rsidR="009C2284">
        <w:t xml:space="preserve">blece un valor total de Mil </w:t>
      </w:r>
      <w:r w:rsidR="00CF0B41">
        <w:t xml:space="preserve">trescientos once millones ochocientos treinta y dos mil trescientos quince pesos </w:t>
      </w:r>
      <w:proofErr w:type="spellStart"/>
      <w:r w:rsidR="00CF0B41">
        <w:t>Mcte</w:t>
      </w:r>
      <w:proofErr w:type="spellEnd"/>
      <w:r w:rsidR="007A13D6">
        <w:t xml:space="preserve"> ($1.</w:t>
      </w:r>
      <w:r w:rsidR="004A729C">
        <w:t>311.832.315</w:t>
      </w:r>
      <w:r w:rsidR="00F85517">
        <w:t>)</w:t>
      </w:r>
    </w:p>
    <w:p w14:paraId="56B9A466" w14:textId="77777777" w:rsidR="00CF0B41" w:rsidRDefault="00CF0B41" w:rsidP="00707CC8">
      <w:pPr>
        <w:pStyle w:val="Prrafodelista"/>
        <w:ind w:left="2832" w:hanging="2112"/>
        <w:jc w:val="both"/>
      </w:pPr>
    </w:p>
    <w:p w14:paraId="527FB397" w14:textId="0FC48DCD" w:rsidR="009F46F1" w:rsidRDefault="009F46F1" w:rsidP="0071638A">
      <w:pPr>
        <w:pStyle w:val="Prrafodelista"/>
        <w:ind w:left="2832" w:hanging="2112"/>
        <w:jc w:val="both"/>
      </w:pPr>
      <w:r w:rsidRPr="009F46F1">
        <w:rPr>
          <w:b/>
        </w:rPr>
        <w:t>ARTÍCULO 2°:</w:t>
      </w:r>
      <w:r>
        <w:rPr>
          <w:b/>
        </w:rPr>
        <w:tab/>
      </w:r>
      <w:r w:rsidRPr="009F46F1">
        <w:t>El plan de adquisiciones, en caso de requerirse, se podrá mo</w:t>
      </w:r>
      <w:r w:rsidR="0071638A">
        <w:t>dificar en los casos</w:t>
      </w:r>
      <w:r w:rsidR="008C745A">
        <w:t xml:space="preserve"> previstos</w:t>
      </w:r>
      <w:r w:rsidR="00E11443">
        <w:t xml:space="preserve"> en</w:t>
      </w:r>
      <w:r w:rsidR="008C745A">
        <w:t xml:space="preserve"> la Ley.</w:t>
      </w:r>
    </w:p>
    <w:p w14:paraId="215E73A2" w14:textId="1C5B27D5" w:rsidR="00E8337E" w:rsidRDefault="00E8337E" w:rsidP="0071638A">
      <w:pPr>
        <w:jc w:val="both"/>
      </w:pPr>
    </w:p>
    <w:p w14:paraId="3F86BF3B" w14:textId="09E88E00" w:rsidR="0071638A" w:rsidRPr="0071638A" w:rsidRDefault="0071638A" w:rsidP="0071638A">
      <w:pPr>
        <w:ind w:left="2828" w:hanging="2120"/>
        <w:jc w:val="both"/>
      </w:pPr>
      <w:r w:rsidRPr="0071638A">
        <w:rPr>
          <w:b/>
        </w:rPr>
        <w:t>ARTÍCULO 3°:</w:t>
      </w:r>
      <w:r w:rsidRPr="0071638A">
        <w:tab/>
      </w:r>
      <w:r w:rsidRPr="0071638A">
        <w:tab/>
        <w:t>La p</w:t>
      </w:r>
      <w:r w:rsidR="00984B9F">
        <w:t>resente Resolución rige</w:t>
      </w:r>
      <w:r w:rsidRPr="0071638A">
        <w:t xml:space="preserve"> de</w:t>
      </w:r>
      <w:r w:rsidR="00984B9F">
        <w:t>sde</w:t>
      </w:r>
      <w:r w:rsidRPr="0071638A">
        <w:t xml:space="preserve"> la fecha de su expedición.</w:t>
      </w:r>
    </w:p>
    <w:p w14:paraId="0555C6E4" w14:textId="69115854" w:rsidR="0071638A" w:rsidRDefault="0071638A" w:rsidP="00BC52C9">
      <w:pPr>
        <w:jc w:val="both"/>
      </w:pPr>
    </w:p>
    <w:p w14:paraId="46BBDC90" w14:textId="77777777" w:rsidR="0071638A" w:rsidRDefault="0071638A" w:rsidP="0071638A">
      <w:pPr>
        <w:ind w:left="708"/>
        <w:jc w:val="center"/>
      </w:pPr>
    </w:p>
    <w:p w14:paraId="300961F2" w14:textId="10F19513" w:rsidR="0071638A" w:rsidRDefault="002B43A4" w:rsidP="0071638A">
      <w:pPr>
        <w:ind w:left="708"/>
        <w:jc w:val="center"/>
        <w:rPr>
          <w:b/>
        </w:rPr>
      </w:pPr>
      <w:r>
        <w:rPr>
          <w:b/>
        </w:rPr>
        <w:t xml:space="preserve">PUBLIQUESE, </w:t>
      </w:r>
      <w:r w:rsidR="0071638A">
        <w:rPr>
          <w:b/>
        </w:rPr>
        <w:t>COMUNÍQUESE Y CÚ</w:t>
      </w:r>
      <w:r w:rsidR="0071638A" w:rsidRPr="0071638A">
        <w:rPr>
          <w:b/>
        </w:rPr>
        <w:t>MPLASE</w:t>
      </w:r>
    </w:p>
    <w:p w14:paraId="72FF4E63" w14:textId="77777777" w:rsidR="0071638A" w:rsidRDefault="0071638A" w:rsidP="0071638A">
      <w:pPr>
        <w:ind w:left="708"/>
        <w:jc w:val="center"/>
        <w:rPr>
          <w:b/>
        </w:rPr>
      </w:pPr>
    </w:p>
    <w:p w14:paraId="476F2520" w14:textId="77777777" w:rsidR="0071638A" w:rsidRDefault="0071638A" w:rsidP="0071638A">
      <w:pPr>
        <w:ind w:left="708"/>
        <w:jc w:val="center"/>
        <w:rPr>
          <w:b/>
        </w:rPr>
      </w:pPr>
    </w:p>
    <w:p w14:paraId="0DF00B87" w14:textId="77777777" w:rsidR="0071638A" w:rsidRDefault="0071638A" w:rsidP="0071638A">
      <w:pPr>
        <w:ind w:left="708"/>
        <w:jc w:val="center"/>
        <w:rPr>
          <w:b/>
        </w:rPr>
      </w:pPr>
    </w:p>
    <w:p w14:paraId="4CF6F7C9" w14:textId="77777777" w:rsidR="0071638A" w:rsidRDefault="0071638A" w:rsidP="0071638A">
      <w:pPr>
        <w:ind w:left="708"/>
        <w:rPr>
          <w:b/>
        </w:rPr>
      </w:pPr>
    </w:p>
    <w:p w14:paraId="022C30D3" w14:textId="77777777" w:rsidR="00D366FC" w:rsidRDefault="00D366FC" w:rsidP="0071638A">
      <w:pPr>
        <w:ind w:left="708"/>
        <w:rPr>
          <w:b/>
        </w:rPr>
      </w:pPr>
    </w:p>
    <w:p w14:paraId="398CA745" w14:textId="099C3A2A" w:rsidR="0071638A" w:rsidRDefault="00CF194A" w:rsidP="005C7F60">
      <w:pPr>
        <w:rPr>
          <w:b/>
        </w:rPr>
      </w:pPr>
      <w:r w:rsidRPr="00CF194A">
        <w:rPr>
          <w:b/>
        </w:rPr>
        <w:t>DUPARFAY DE JESUS BUITRAGO TORRES</w:t>
      </w:r>
      <w:r>
        <w:rPr>
          <w:b/>
        </w:rPr>
        <w:tab/>
      </w:r>
      <w:r>
        <w:rPr>
          <w:b/>
        </w:rPr>
        <w:tab/>
      </w:r>
      <w:r w:rsidR="002416D6">
        <w:rPr>
          <w:b/>
        </w:rPr>
        <w:t>FABIÁN NOREÑA ARBOLEDA</w:t>
      </w:r>
    </w:p>
    <w:p w14:paraId="63F9E652" w14:textId="49701A2D" w:rsidR="0071638A" w:rsidRDefault="0071638A" w:rsidP="005C7F60">
      <w:r w:rsidRPr="0071638A">
        <w:t>Gerente</w:t>
      </w:r>
      <w:r w:rsidRPr="0071638A">
        <w:tab/>
      </w:r>
      <w:r w:rsidRPr="0071638A">
        <w:tab/>
      </w:r>
      <w:r w:rsidRPr="0071638A">
        <w:tab/>
      </w:r>
      <w:r w:rsidRPr="0071638A">
        <w:tab/>
      </w:r>
      <w:r w:rsidRPr="0071638A">
        <w:tab/>
      </w:r>
      <w:r w:rsidR="00CF194A">
        <w:tab/>
      </w:r>
      <w:r w:rsidRPr="0071638A">
        <w:t>Director administrativ</w:t>
      </w:r>
      <w:r w:rsidR="002416D6">
        <w:t>o</w:t>
      </w:r>
      <w:r w:rsidRPr="0071638A">
        <w:t xml:space="preserve"> y financier</w:t>
      </w:r>
      <w:r w:rsidR="002416D6">
        <w:t>o</w:t>
      </w:r>
    </w:p>
    <w:p w14:paraId="6B8EE2B6" w14:textId="639C5740" w:rsidR="00707F18" w:rsidRDefault="00707F18" w:rsidP="0071638A">
      <w:pPr>
        <w:ind w:left="708"/>
      </w:pPr>
    </w:p>
    <w:p w14:paraId="7C8C1898" w14:textId="5BF95FD2" w:rsidR="00707F18" w:rsidRDefault="00707F18" w:rsidP="00707F18"/>
    <w:p w14:paraId="08DDE8D7" w14:textId="6848C195" w:rsidR="00707F18" w:rsidRDefault="005D5D11" w:rsidP="00707F18">
      <w:r>
        <w:t>Proyectó</w:t>
      </w:r>
      <w:r w:rsidR="00707F18">
        <w:t xml:space="preserve">: </w:t>
      </w:r>
      <w:r w:rsidR="00F85517">
        <w:t>Fabián</w:t>
      </w:r>
      <w:r>
        <w:t xml:space="preserve"> </w:t>
      </w:r>
      <w:proofErr w:type="spellStart"/>
      <w:r w:rsidR="00F85517">
        <w:t>Noreña</w:t>
      </w:r>
      <w:proofErr w:type="spellEnd"/>
      <w:r>
        <w:t xml:space="preserve"> Arboleda</w:t>
      </w:r>
      <w:r w:rsidR="00CA5F47">
        <w:t xml:space="preserve"> </w:t>
      </w:r>
      <w:r w:rsidR="0068794E">
        <w:t xml:space="preserve"> </w:t>
      </w:r>
    </w:p>
    <w:p w14:paraId="53793698" w14:textId="53A42D6A" w:rsidR="00E8337E" w:rsidRPr="00E8337E" w:rsidRDefault="0068794E" w:rsidP="00BC52C9">
      <w:r>
        <w:tab/>
      </w:r>
      <w:r w:rsidR="00CA5F47">
        <w:t xml:space="preserve"> Jefe Oficina Asesora Jurídica </w:t>
      </w:r>
      <w:r w:rsidR="00E363DB">
        <w:t xml:space="preserve"> </w:t>
      </w:r>
    </w:p>
    <w:sectPr w:rsidR="00E8337E" w:rsidRPr="00E8337E" w:rsidSect="00D43A8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67F38" w14:textId="77777777" w:rsidR="003C716C" w:rsidRDefault="003C716C" w:rsidP="00CE4A43">
      <w:r>
        <w:separator/>
      </w:r>
    </w:p>
  </w:endnote>
  <w:endnote w:type="continuationSeparator" w:id="0">
    <w:p w14:paraId="117E5E09" w14:textId="77777777" w:rsidR="003C716C" w:rsidRDefault="003C716C" w:rsidP="00C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4F24" w14:textId="77777777" w:rsidR="00082DBC" w:rsidRDefault="00471C8B">
    <w:pPr>
      <w:pStyle w:val="Piedepgina"/>
    </w:pPr>
    <w:r>
      <w:rPr>
        <w:noProof/>
        <w:lang w:val="es-CO" w:eastAsia="es-CO"/>
      </w:rPr>
      <w:drawing>
        <wp:inline distT="0" distB="0" distL="0" distR="0" wp14:anchorId="30A1CF43" wp14:editId="4A990858">
          <wp:extent cx="5593715" cy="412115"/>
          <wp:effectExtent l="0" t="0" r="0" b="0"/>
          <wp:docPr id="451" name="Imagen 451" descr="/Users/MacBook/Desktop/WhatsApp Image 2020-11-04 at 08.54.4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WhatsApp Image 2020-11-04 at 08.54.4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6A591" w14:textId="77777777" w:rsidR="003C716C" w:rsidRDefault="003C716C" w:rsidP="00CE4A43">
      <w:r>
        <w:separator/>
      </w:r>
    </w:p>
  </w:footnote>
  <w:footnote w:type="continuationSeparator" w:id="0">
    <w:p w14:paraId="50778E51" w14:textId="77777777" w:rsidR="003C716C" w:rsidRDefault="003C716C" w:rsidP="00CE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7F83" w14:textId="7E108E54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0" allowOverlap="1" wp14:anchorId="2DF73036" wp14:editId="614A64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0" allowOverlap="1" wp14:anchorId="7F015803" wp14:editId="1477F4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16C">
      <w:rPr>
        <w:noProof/>
        <w:lang w:val="es-ES_tradnl" w:eastAsia="es-ES_tradnl"/>
      </w:rPr>
      <w:pict w14:anchorId="719A6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41.85pt;height:525.35pt;z-index:-251649024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  <w:r w:rsidR="003C716C">
      <w:rPr>
        <w:noProof/>
        <w:lang w:val="es-ES_tradnl" w:eastAsia="es-ES_tradnl"/>
      </w:rPr>
      <w:pict w14:anchorId="4B805483">
        <v:shape id="WordPictureWatermark1" o:spid="_x0000_s2061" type="#_x0000_t75" style="position:absolute;margin-left:0;margin-top:0;width:441.85pt;height:525.35pt;z-index:-251650048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D7F4" w14:textId="1E0206E8" w:rsidR="00082DBC" w:rsidRPr="00082DBC" w:rsidRDefault="00561A95" w:rsidP="007D1613">
    <w:pPr>
      <w:pStyle w:val="Encabezado"/>
      <w:jc w:val="center"/>
    </w:pPr>
    <w:r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37116A" wp14:editId="11E875F6">
              <wp:simplePos x="0" y="0"/>
              <wp:positionH relativeFrom="margin">
                <wp:align>left</wp:align>
              </wp:positionH>
              <wp:positionV relativeFrom="paragraph">
                <wp:posOffset>791210</wp:posOffset>
              </wp:positionV>
              <wp:extent cx="771525" cy="257175"/>
              <wp:effectExtent l="0" t="0" r="0" b="0"/>
              <wp:wrapNone/>
              <wp:docPr id="453" name="Cuadro de texto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00A10" w14:textId="77777777" w:rsidR="006C4051" w:rsidRPr="006C4051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37116A" id="_x0000_t202" coordsize="21600,21600" o:spt="202" path="m,l,21600r21600,l21600,xe">
              <v:stroke joinstyle="miter"/>
              <v:path gradientshapeok="t" o:connecttype="rect"/>
            </v:shapetype>
            <v:shape id="Cuadro de texto 453" o:spid="_x0000_s1026" type="#_x0000_t202" style="position:absolute;left:0;text-align:left;margin-left:0;margin-top:62.3pt;width:60.75pt;height:20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" fillcolor="white [3201]" stroked="f" strokeweight=".5pt">
              <v:textbox>
                <w:txbxContent>
                  <w:p w14:paraId="4C000A10" w14:textId="77777777" w:rsidR="006C4051" w:rsidRPr="006C4051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  <w:t>Versión: 02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A3D197" wp14:editId="612B81D8">
              <wp:simplePos x="0" y="0"/>
              <wp:positionH relativeFrom="column">
                <wp:posOffset>3705225</wp:posOffset>
              </wp:positionH>
              <wp:positionV relativeFrom="paragraph">
                <wp:posOffset>799465</wp:posOffset>
              </wp:positionV>
              <wp:extent cx="2028825" cy="257175"/>
              <wp:effectExtent l="0" t="0" r="0" b="0"/>
              <wp:wrapNone/>
              <wp:docPr id="74" name="Cuadro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5D5B" w14:textId="77777777" w:rsidR="006C4051" w:rsidRPr="00EC39B5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C39B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Fecha de vigencia: 23 noviembre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CA3D197" id="Cuadro de texto 74" o:spid="_x0000_s1027" type="#_x0000_t202" style="position:absolute;left:0;text-align:left;margin-left:291.75pt;margin-top:62.95pt;width:159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" fillcolor="white [3201]" stroked="f" strokeweight=".5pt">
              <v:textbox>
                <w:txbxContent>
                  <w:p w14:paraId="5BC15D5B" w14:textId="77777777" w:rsidR="006C4051" w:rsidRPr="00EC39B5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EC39B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Fecha de vigencia: 23 noviembre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33AC9600" wp14:editId="37D4110E">
              <wp:simplePos x="0" y="0"/>
              <wp:positionH relativeFrom="margin">
                <wp:posOffset>43815</wp:posOffset>
              </wp:positionH>
              <wp:positionV relativeFrom="paragraph">
                <wp:posOffset>762634</wp:posOffset>
              </wp:positionV>
              <wp:extent cx="5676900" cy="0"/>
              <wp:effectExtent l="0" t="0" r="0" b="0"/>
              <wp:wrapNone/>
              <wp:docPr id="73" name="Conector rect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D8414F" id="Conector recto 7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45pt,60.05pt" to="450.4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" strokecolor="#70ad47 [3209]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0" allowOverlap="1" wp14:anchorId="7F03597C" wp14:editId="258B0E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6131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61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580">
      <w:rPr>
        <w:noProof/>
        <w:lang w:val="es-CO" w:eastAsia="es-CO"/>
      </w:rPr>
      <w:drawing>
        <wp:inline distT="0" distB="0" distL="0" distR="0" wp14:anchorId="3E8CE1EF" wp14:editId="3DC45947">
          <wp:extent cx="4610100" cy="938996"/>
          <wp:effectExtent l="0" t="0" r="0" b="0"/>
          <wp:docPr id="450" name="Imagen 450" descr="/Users/MacBook/Desktop/logo Infi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logo Infider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35" cy="96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56D1" w14:textId="6969A2B8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0" allowOverlap="1" wp14:anchorId="6BE1EAFD" wp14:editId="06864D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0" allowOverlap="1" wp14:anchorId="5500CFA4" wp14:editId="760533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16C">
      <w:rPr>
        <w:noProof/>
        <w:lang w:val="es-ES_tradnl" w:eastAsia="es-ES_tradnl"/>
      </w:rPr>
      <w:pict w14:anchorId="1B2A9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41.85pt;height:525.35pt;z-index:-251648000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D7EC9"/>
    <w:multiLevelType w:val="hybridMultilevel"/>
    <w:tmpl w:val="974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42B09"/>
    <w:multiLevelType w:val="hybridMultilevel"/>
    <w:tmpl w:val="4D82C282"/>
    <w:lvl w:ilvl="0" w:tplc="BC86FCDC">
      <w:start w:val="1"/>
      <w:numFmt w:val="lowerLetter"/>
      <w:lvlText w:val="%1."/>
      <w:lvlJc w:val="left"/>
      <w:pPr>
        <w:ind w:left="31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0" w:hanging="360"/>
      </w:pPr>
    </w:lvl>
    <w:lvl w:ilvl="2" w:tplc="0C0A001B" w:tentative="1">
      <w:start w:val="1"/>
      <w:numFmt w:val="lowerRoman"/>
      <w:lvlText w:val="%3."/>
      <w:lvlJc w:val="right"/>
      <w:pPr>
        <w:ind w:left="4630" w:hanging="180"/>
      </w:pPr>
    </w:lvl>
    <w:lvl w:ilvl="3" w:tplc="0C0A000F" w:tentative="1">
      <w:start w:val="1"/>
      <w:numFmt w:val="decimal"/>
      <w:lvlText w:val="%4."/>
      <w:lvlJc w:val="left"/>
      <w:pPr>
        <w:ind w:left="5350" w:hanging="360"/>
      </w:pPr>
    </w:lvl>
    <w:lvl w:ilvl="4" w:tplc="0C0A0019" w:tentative="1">
      <w:start w:val="1"/>
      <w:numFmt w:val="lowerLetter"/>
      <w:lvlText w:val="%5."/>
      <w:lvlJc w:val="left"/>
      <w:pPr>
        <w:ind w:left="6070" w:hanging="360"/>
      </w:pPr>
    </w:lvl>
    <w:lvl w:ilvl="5" w:tplc="0C0A001B" w:tentative="1">
      <w:start w:val="1"/>
      <w:numFmt w:val="lowerRoman"/>
      <w:lvlText w:val="%6."/>
      <w:lvlJc w:val="right"/>
      <w:pPr>
        <w:ind w:left="6790" w:hanging="180"/>
      </w:pPr>
    </w:lvl>
    <w:lvl w:ilvl="6" w:tplc="0C0A000F" w:tentative="1">
      <w:start w:val="1"/>
      <w:numFmt w:val="decimal"/>
      <w:lvlText w:val="%7."/>
      <w:lvlJc w:val="left"/>
      <w:pPr>
        <w:ind w:left="7510" w:hanging="360"/>
      </w:pPr>
    </w:lvl>
    <w:lvl w:ilvl="7" w:tplc="0C0A0019" w:tentative="1">
      <w:start w:val="1"/>
      <w:numFmt w:val="lowerLetter"/>
      <w:lvlText w:val="%8."/>
      <w:lvlJc w:val="left"/>
      <w:pPr>
        <w:ind w:left="8230" w:hanging="360"/>
      </w:pPr>
    </w:lvl>
    <w:lvl w:ilvl="8" w:tplc="0C0A001B" w:tentative="1">
      <w:start w:val="1"/>
      <w:numFmt w:val="lowerRoman"/>
      <w:lvlText w:val="%9."/>
      <w:lvlJc w:val="right"/>
      <w:pPr>
        <w:ind w:left="89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3"/>
    <w:rsid w:val="00016501"/>
    <w:rsid w:val="0008088F"/>
    <w:rsid w:val="00082DBC"/>
    <w:rsid w:val="000C0762"/>
    <w:rsid w:val="000D793A"/>
    <w:rsid w:val="00107CC1"/>
    <w:rsid w:val="00115585"/>
    <w:rsid w:val="0011744C"/>
    <w:rsid w:val="00127801"/>
    <w:rsid w:val="00154239"/>
    <w:rsid w:val="0016644C"/>
    <w:rsid w:val="00174AA4"/>
    <w:rsid w:val="001A6BCD"/>
    <w:rsid w:val="001C2368"/>
    <w:rsid w:val="002249C0"/>
    <w:rsid w:val="002416D6"/>
    <w:rsid w:val="00252810"/>
    <w:rsid w:val="002B43A4"/>
    <w:rsid w:val="00327387"/>
    <w:rsid w:val="00327D52"/>
    <w:rsid w:val="00327E98"/>
    <w:rsid w:val="00330EE2"/>
    <w:rsid w:val="00344A70"/>
    <w:rsid w:val="003523DF"/>
    <w:rsid w:val="00382D54"/>
    <w:rsid w:val="003912E6"/>
    <w:rsid w:val="003C716C"/>
    <w:rsid w:val="003E3856"/>
    <w:rsid w:val="003E515F"/>
    <w:rsid w:val="003E7F72"/>
    <w:rsid w:val="00471C8B"/>
    <w:rsid w:val="00492BCD"/>
    <w:rsid w:val="004973D2"/>
    <w:rsid w:val="004A4BB0"/>
    <w:rsid w:val="004A729C"/>
    <w:rsid w:val="004D4A36"/>
    <w:rsid w:val="00521817"/>
    <w:rsid w:val="00561A95"/>
    <w:rsid w:val="005726C7"/>
    <w:rsid w:val="00597F6C"/>
    <w:rsid w:val="005C7F60"/>
    <w:rsid w:val="005D5D11"/>
    <w:rsid w:val="005E25FA"/>
    <w:rsid w:val="005F6508"/>
    <w:rsid w:val="00647C4E"/>
    <w:rsid w:val="006562E5"/>
    <w:rsid w:val="0068794E"/>
    <w:rsid w:val="006920DE"/>
    <w:rsid w:val="006B5A8E"/>
    <w:rsid w:val="006B7437"/>
    <w:rsid w:val="006C4051"/>
    <w:rsid w:val="006C4F05"/>
    <w:rsid w:val="007026FB"/>
    <w:rsid w:val="00707CC8"/>
    <w:rsid w:val="00707F18"/>
    <w:rsid w:val="0071638A"/>
    <w:rsid w:val="00762914"/>
    <w:rsid w:val="007A13D6"/>
    <w:rsid w:val="007C4C24"/>
    <w:rsid w:val="007D1613"/>
    <w:rsid w:val="00815202"/>
    <w:rsid w:val="00843B45"/>
    <w:rsid w:val="00857B2E"/>
    <w:rsid w:val="00873866"/>
    <w:rsid w:val="008B7DDE"/>
    <w:rsid w:val="008C5580"/>
    <w:rsid w:val="008C745A"/>
    <w:rsid w:val="008E48EC"/>
    <w:rsid w:val="0093771D"/>
    <w:rsid w:val="0097094A"/>
    <w:rsid w:val="00983CDC"/>
    <w:rsid w:val="00984B9F"/>
    <w:rsid w:val="009C2284"/>
    <w:rsid w:val="009F46F1"/>
    <w:rsid w:val="009F4C3E"/>
    <w:rsid w:val="00A40CA3"/>
    <w:rsid w:val="00A505A0"/>
    <w:rsid w:val="00A826E8"/>
    <w:rsid w:val="00A8429A"/>
    <w:rsid w:val="00A84A1D"/>
    <w:rsid w:val="00A94515"/>
    <w:rsid w:val="00A97645"/>
    <w:rsid w:val="00AD2AA1"/>
    <w:rsid w:val="00B370DA"/>
    <w:rsid w:val="00B46261"/>
    <w:rsid w:val="00B61477"/>
    <w:rsid w:val="00B80069"/>
    <w:rsid w:val="00BC0766"/>
    <w:rsid w:val="00BC52C9"/>
    <w:rsid w:val="00C91F7D"/>
    <w:rsid w:val="00CA2DBF"/>
    <w:rsid w:val="00CA5F47"/>
    <w:rsid w:val="00CE4A43"/>
    <w:rsid w:val="00CF0B41"/>
    <w:rsid w:val="00CF194A"/>
    <w:rsid w:val="00CF58AB"/>
    <w:rsid w:val="00D366FC"/>
    <w:rsid w:val="00D37F3B"/>
    <w:rsid w:val="00D43A83"/>
    <w:rsid w:val="00D5328C"/>
    <w:rsid w:val="00D67C78"/>
    <w:rsid w:val="00D70907"/>
    <w:rsid w:val="00E0595D"/>
    <w:rsid w:val="00E11443"/>
    <w:rsid w:val="00E252E5"/>
    <w:rsid w:val="00E363DB"/>
    <w:rsid w:val="00E608E7"/>
    <w:rsid w:val="00E75925"/>
    <w:rsid w:val="00E8337E"/>
    <w:rsid w:val="00E866C1"/>
    <w:rsid w:val="00EA5086"/>
    <w:rsid w:val="00ED3E99"/>
    <w:rsid w:val="00EE0EDB"/>
    <w:rsid w:val="00EE1085"/>
    <w:rsid w:val="00F2029B"/>
    <w:rsid w:val="00F31FE7"/>
    <w:rsid w:val="00F3444E"/>
    <w:rsid w:val="00F85517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5174C69"/>
  <w15:docId w15:val="{FB9690D6-D5E3-4A68-953F-4CCF87B8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A4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43"/>
    <w:rPr>
      <w:lang w:val="es-ES"/>
    </w:rPr>
  </w:style>
  <w:style w:type="table" w:styleId="Tablaconcuadrcula">
    <w:name w:val="Table Grid"/>
    <w:basedOn w:val="Tablanormal"/>
    <w:uiPriority w:val="39"/>
    <w:rsid w:val="0032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7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E9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C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C8B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B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C1B998-EBF4-4CD5-B52F-784FD7A4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74</cp:revision>
  <cp:lastPrinted>2024-03-04T15:17:00Z</cp:lastPrinted>
  <dcterms:created xsi:type="dcterms:W3CDTF">2021-01-27T21:58:00Z</dcterms:created>
  <dcterms:modified xsi:type="dcterms:W3CDTF">2024-03-05T20:00:00Z</dcterms:modified>
</cp:coreProperties>
</file>