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both"/>
        <w:rPr>
          <w:rFonts w:ascii="Calibri" w:cs="Calibri" w:eastAsia="Calibri" w:hAnsi="Calibri"/>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990600</wp:posOffset>
            </wp:positionH>
            <wp:positionV relativeFrom="paragraph">
              <wp:posOffset>-6984</wp:posOffset>
            </wp:positionV>
            <wp:extent cx="3259455" cy="3086100"/>
            <wp:effectExtent b="0" l="0" r="0" t="0"/>
            <wp:wrapSquare wrapText="bothSides" distB="0" distT="0" distL="0" distR="0"/>
            <wp:docPr id="1229" name="image922.png"/>
            <a:graphic>
              <a:graphicData uri="http://schemas.openxmlformats.org/drawingml/2006/picture">
                <pic:pic>
                  <pic:nvPicPr>
                    <pic:cNvPr id="0" name="image922.png"/>
                    <pic:cNvPicPr preferRelativeResize="0"/>
                  </pic:nvPicPr>
                  <pic:blipFill>
                    <a:blip r:embed="rId7"/>
                    <a:srcRect b="0" l="0" r="0" t="0"/>
                    <a:stretch>
                      <a:fillRect/>
                    </a:stretch>
                  </pic:blipFill>
                  <pic:spPr>
                    <a:xfrm>
                      <a:off x="0" y="0"/>
                      <a:ext cx="3259455" cy="3086100"/>
                    </a:xfrm>
                    <a:prstGeom prst="rect"/>
                    <a:ln/>
                  </pic:spPr>
                </pic:pic>
              </a:graphicData>
            </a:graphic>
          </wp:anchor>
        </w:drawing>
      </w:r>
    </w:p>
    <w:p w:rsidR="00000000" w:rsidDel="00000000" w:rsidP="00000000" w:rsidRDefault="00000000" w:rsidRPr="00000000" w14:paraId="00000002">
      <w:pPr>
        <w:pageBreakBefore w:val="0"/>
        <w:jc w:val="right"/>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03">
      <w:pPr>
        <w:pageBreakBefore w:val="0"/>
        <w:jc w:val="right"/>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04">
      <w:pPr>
        <w:pageBreakBefore w:val="0"/>
        <w:jc w:val="right"/>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05">
      <w:pPr>
        <w:pageBreakBefore w:val="0"/>
        <w:jc w:val="right"/>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06">
      <w:pPr>
        <w:pageBreakBefore w:val="0"/>
        <w:jc w:val="right"/>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07">
      <w:pPr>
        <w:pageBreakBefore w:val="0"/>
        <w:jc w:val="right"/>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08">
      <w:pPr>
        <w:pageBreakBefore w:val="0"/>
        <w:jc w:val="right"/>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09">
      <w:pPr>
        <w:pageBreakBefore w:val="0"/>
        <w:jc w:val="right"/>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0A">
      <w:pPr>
        <w:pageBreakBefore w:val="0"/>
        <w:jc w:val="right"/>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0B">
      <w:pPr>
        <w:pageBreakBefore w:val="0"/>
        <w:jc w:val="right"/>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0C">
      <w:pPr>
        <w:pageBreakBefore w:val="0"/>
        <w:jc w:val="right"/>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0D">
      <w:pPr>
        <w:pageBreakBefore w:val="0"/>
        <w:jc w:val="right"/>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0E">
      <w:pPr>
        <w:pageBreakBefore w:val="0"/>
        <w:jc w:val="right"/>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0F">
      <w:pPr>
        <w:pageBreakBefore w:val="0"/>
        <w:jc w:val="right"/>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10">
      <w:pPr>
        <w:pageBreakBefore w:val="0"/>
        <w:jc w:val="right"/>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11">
      <w:pPr>
        <w:pageBreakBefore w:val="0"/>
        <w:jc w:val="right"/>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12">
      <w:pPr>
        <w:pageBreakBefore w:val="0"/>
        <w:jc w:val="right"/>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13">
      <w:pPr>
        <w:pageBreakBefore w:val="0"/>
        <w:jc w:val="right"/>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14">
      <w:pPr>
        <w:pageBreakBefore w:val="0"/>
        <w:jc w:val="right"/>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15">
      <w:pPr>
        <w:pageBreakBefore w:val="0"/>
        <w:jc w:val="right"/>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16">
      <w:pPr>
        <w:pageBreakBefore w:val="0"/>
        <w:jc w:val="center"/>
        <w:rPr>
          <w:rFonts w:ascii="Calibri" w:cs="Calibri" w:eastAsia="Calibri" w:hAnsi="Calibri"/>
          <w:b w:val="0"/>
          <w:i w:val="0"/>
          <w:sz w:val="96"/>
          <w:szCs w:val="96"/>
          <w:vertAlign w:val="baseline"/>
        </w:rPr>
      </w:pPr>
      <w:r w:rsidDel="00000000" w:rsidR="00000000" w:rsidRPr="00000000">
        <w:rPr>
          <w:rFonts w:ascii="Calibri" w:cs="Calibri" w:eastAsia="Calibri" w:hAnsi="Calibri"/>
          <w:b w:val="1"/>
          <w:i w:val="1"/>
          <w:sz w:val="96"/>
          <w:szCs w:val="96"/>
          <w:vertAlign w:val="baseline"/>
          <w:rtl w:val="0"/>
        </w:rPr>
        <w:t xml:space="preserve">MANUAL DE PROCESOS Y PROCEDIMIENTOS</w:t>
      </w:r>
      <w:r w:rsidDel="00000000" w:rsidR="00000000" w:rsidRPr="00000000">
        <w:rPr>
          <w:rtl w:val="0"/>
        </w:rPr>
      </w:r>
    </w:p>
    <w:p w:rsidR="00000000" w:rsidDel="00000000" w:rsidP="00000000" w:rsidRDefault="00000000" w:rsidRPr="00000000" w14:paraId="00000017">
      <w:pPr>
        <w:pageBreakBefore w:val="0"/>
        <w:jc w:val="center"/>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18">
      <w:pPr>
        <w:pageBreakBefore w:val="0"/>
        <w:jc w:val="center"/>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19">
      <w:pPr>
        <w:pageBreakBefore w:val="0"/>
        <w:jc w:val="center"/>
        <w:rPr>
          <w:rFonts w:ascii="Calibri" w:cs="Calibri" w:eastAsia="Calibri" w:hAnsi="Calibri"/>
          <w:b w:val="0"/>
          <w:sz w:val="44"/>
          <w:szCs w:val="44"/>
          <w:vertAlign w:val="baseline"/>
        </w:rPr>
      </w:pPr>
      <w:r w:rsidDel="00000000" w:rsidR="00000000" w:rsidRPr="00000000">
        <w:rPr>
          <w:rFonts w:ascii="Calibri" w:cs="Calibri" w:eastAsia="Calibri" w:hAnsi="Calibri"/>
          <w:b w:val="1"/>
          <w:sz w:val="44"/>
          <w:szCs w:val="44"/>
          <w:vertAlign w:val="baseline"/>
          <w:rtl w:val="0"/>
        </w:rPr>
        <w:t xml:space="preserve">PEREIRA, Septiembre de 2008</w:t>
      </w:r>
      <w:r w:rsidDel="00000000" w:rsidR="00000000" w:rsidRPr="00000000">
        <w:rPr>
          <w:rtl w:val="0"/>
        </w:rPr>
      </w:r>
    </w:p>
    <w:p w:rsidR="00000000" w:rsidDel="00000000" w:rsidP="00000000" w:rsidRDefault="00000000" w:rsidRPr="00000000" w14:paraId="0000001A">
      <w:pPr>
        <w:pageBreakBefore w:val="0"/>
        <w:jc w:val="center"/>
        <w:rPr>
          <w:rFonts w:ascii="Calibri" w:cs="Calibri" w:eastAsia="Calibri" w:hAnsi="Calibri"/>
          <w:b w:val="0"/>
          <w:sz w:val="28"/>
          <w:szCs w:val="28"/>
          <w:vertAlign w:val="baseline"/>
        </w:rPr>
      </w:pPr>
      <w:r w:rsidDel="00000000" w:rsidR="00000000" w:rsidRPr="00000000">
        <w:br w:type="page"/>
      </w:r>
      <w:r w:rsidDel="00000000" w:rsidR="00000000" w:rsidRPr="00000000">
        <w:rPr>
          <w:rFonts w:ascii="Calibri" w:cs="Calibri" w:eastAsia="Calibri" w:hAnsi="Calibri"/>
          <w:b w:val="1"/>
          <w:sz w:val="28"/>
          <w:szCs w:val="28"/>
          <w:vertAlign w:val="baseline"/>
          <w:rtl w:val="0"/>
        </w:rPr>
        <w:t xml:space="preserve">GRUPO DIRECTIVO </w:t>
      </w:r>
      <w:r w:rsidDel="00000000" w:rsidR="00000000" w:rsidRPr="00000000">
        <w:rPr>
          <w:rtl w:val="0"/>
        </w:rPr>
      </w:r>
    </w:p>
    <w:p w:rsidR="00000000" w:rsidDel="00000000" w:rsidP="00000000" w:rsidRDefault="00000000" w:rsidRPr="00000000" w14:paraId="0000001B">
      <w:pPr>
        <w:pageBreakBefore w:val="0"/>
        <w:jc w:val="center"/>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1C">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IVÁN ARROYAVE PELAEZ</w:t>
      </w:r>
      <w:r w:rsidDel="00000000" w:rsidR="00000000" w:rsidRPr="00000000">
        <w:rPr>
          <w:rtl w:val="0"/>
        </w:rPr>
      </w:r>
    </w:p>
    <w:p w:rsidR="00000000" w:rsidDel="00000000" w:rsidP="00000000" w:rsidRDefault="00000000" w:rsidRPr="00000000" w14:paraId="0000001D">
      <w:pPr>
        <w:pageBreakBefore w:val="0"/>
        <w:jc w:val="center"/>
        <w:rPr>
          <w:rFonts w:ascii="Calibri" w:cs="Calibri" w:eastAsia="Calibri" w:hAnsi="Calibri"/>
          <w:b w:val="0"/>
          <w:sz w:val="28"/>
          <w:szCs w:val="28"/>
          <w:vertAlign w:val="baseline"/>
        </w:rPr>
      </w:pPr>
      <w:r w:rsidDel="00000000" w:rsidR="00000000" w:rsidRPr="00000000">
        <w:rPr>
          <w:rFonts w:ascii="Calibri" w:cs="Calibri" w:eastAsia="Calibri" w:hAnsi="Calibri"/>
          <w:b w:val="1"/>
          <w:sz w:val="28"/>
          <w:szCs w:val="28"/>
          <w:vertAlign w:val="baseline"/>
          <w:rtl w:val="0"/>
        </w:rPr>
        <w:t xml:space="preserve">GERENTE</w:t>
      </w:r>
      <w:r w:rsidDel="00000000" w:rsidR="00000000" w:rsidRPr="00000000">
        <w:rPr>
          <w:rtl w:val="0"/>
        </w:rPr>
      </w:r>
    </w:p>
    <w:p w:rsidR="00000000" w:rsidDel="00000000" w:rsidP="00000000" w:rsidRDefault="00000000" w:rsidRPr="00000000" w14:paraId="0000001E">
      <w:pPr>
        <w:pageBreakBefore w:val="0"/>
        <w:jc w:val="cente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01F">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FRANCISCO JAVIER RAMÍREZ RAMÍREZ</w:t>
      </w:r>
    </w:p>
    <w:p w:rsidR="00000000" w:rsidDel="00000000" w:rsidP="00000000" w:rsidRDefault="00000000" w:rsidRPr="00000000" w14:paraId="00000020">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Director Administrativo y Financiero</w:t>
      </w:r>
    </w:p>
    <w:p w:rsidR="00000000" w:rsidDel="00000000" w:rsidP="00000000" w:rsidRDefault="00000000" w:rsidRPr="00000000" w14:paraId="00000021">
      <w:pPr>
        <w:pageBreakBefore w:val="0"/>
        <w:jc w:val="cente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022">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OLGA CECILIA CARVAJAL GOMEZ</w:t>
      </w:r>
    </w:p>
    <w:p w:rsidR="00000000" w:rsidDel="00000000" w:rsidP="00000000" w:rsidRDefault="00000000" w:rsidRPr="00000000" w14:paraId="00000023">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Jefe Oficina Asesora de Control Interno</w:t>
      </w:r>
    </w:p>
    <w:p w:rsidR="00000000" w:rsidDel="00000000" w:rsidP="00000000" w:rsidRDefault="00000000" w:rsidRPr="00000000" w14:paraId="00000024">
      <w:pPr>
        <w:pageBreakBefore w:val="0"/>
        <w:jc w:val="cente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025">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CLAUDIA CRISTINA MEJÍA BARRENECHE</w:t>
      </w:r>
    </w:p>
    <w:p w:rsidR="00000000" w:rsidDel="00000000" w:rsidP="00000000" w:rsidRDefault="00000000" w:rsidRPr="00000000" w14:paraId="00000026">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Jefe Oficina Asesora de Jurídica</w:t>
      </w:r>
    </w:p>
    <w:p w:rsidR="00000000" w:rsidDel="00000000" w:rsidP="00000000" w:rsidRDefault="00000000" w:rsidRPr="00000000" w14:paraId="00000027">
      <w:pPr>
        <w:pageBreakBefore w:val="0"/>
        <w:jc w:val="center"/>
        <w:rPr>
          <w:rFonts w:ascii="Calibri" w:cs="Calibri" w:eastAsia="Calibri" w:hAnsi="Calibri"/>
          <w:b w:val="0"/>
          <w:sz w:val="12"/>
          <w:szCs w:val="12"/>
          <w:vertAlign w:val="baseline"/>
        </w:rPr>
      </w:pPr>
      <w:r w:rsidDel="00000000" w:rsidR="00000000" w:rsidRPr="00000000">
        <w:rPr>
          <w:rtl w:val="0"/>
        </w:rPr>
      </w:r>
    </w:p>
    <w:p w:rsidR="00000000" w:rsidDel="00000000" w:rsidP="00000000" w:rsidRDefault="00000000" w:rsidRPr="00000000" w14:paraId="00000028">
      <w:pPr>
        <w:pageBreakBefore w:val="0"/>
        <w:jc w:val="center"/>
        <w:rPr>
          <w:rFonts w:ascii="Calibri" w:cs="Calibri" w:eastAsia="Calibri" w:hAnsi="Calibri"/>
          <w:b w:val="0"/>
          <w:sz w:val="28"/>
          <w:szCs w:val="28"/>
          <w:vertAlign w:val="baseline"/>
        </w:rPr>
      </w:pPr>
      <w:r w:rsidDel="00000000" w:rsidR="00000000" w:rsidRPr="00000000">
        <w:rPr>
          <w:rFonts w:ascii="Calibri" w:cs="Calibri" w:eastAsia="Calibri" w:hAnsi="Calibri"/>
          <w:b w:val="1"/>
          <w:sz w:val="28"/>
          <w:szCs w:val="28"/>
          <w:vertAlign w:val="baseline"/>
          <w:rtl w:val="0"/>
        </w:rPr>
        <w:t xml:space="preserve">EQUIPO OPERATIVO MECI CALIDAD</w:t>
      </w:r>
      <w:r w:rsidDel="00000000" w:rsidR="00000000" w:rsidRPr="00000000">
        <w:rPr>
          <w:rtl w:val="0"/>
        </w:rPr>
      </w:r>
    </w:p>
    <w:p w:rsidR="00000000" w:rsidDel="00000000" w:rsidP="00000000" w:rsidRDefault="00000000" w:rsidRPr="00000000" w14:paraId="00000029">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MARIA DOLLY GRISALES CONTRERAS</w:t>
      </w:r>
    </w:p>
    <w:p w:rsidR="00000000" w:rsidDel="00000000" w:rsidP="00000000" w:rsidRDefault="00000000" w:rsidRPr="00000000" w14:paraId="0000002A">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LUZ OMAIRA SALAZAR PELÁEZ</w:t>
      </w:r>
    </w:p>
    <w:p w:rsidR="00000000" w:rsidDel="00000000" w:rsidP="00000000" w:rsidRDefault="00000000" w:rsidRPr="00000000" w14:paraId="0000002B">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GERMAN PEÑA GAVIRIA</w:t>
      </w:r>
    </w:p>
    <w:p w:rsidR="00000000" w:rsidDel="00000000" w:rsidP="00000000" w:rsidRDefault="00000000" w:rsidRPr="00000000" w14:paraId="0000002C">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MARIA HELENITH TORO</w:t>
      </w:r>
    </w:p>
    <w:p w:rsidR="00000000" w:rsidDel="00000000" w:rsidP="00000000" w:rsidRDefault="00000000" w:rsidRPr="00000000" w14:paraId="0000002D">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LIDA YANETH CACERES PATIÑO</w:t>
      </w:r>
    </w:p>
    <w:p w:rsidR="00000000" w:rsidDel="00000000" w:rsidP="00000000" w:rsidRDefault="00000000" w:rsidRPr="00000000" w14:paraId="0000002E">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02F">
      <w:pPr>
        <w:pageBreakBefore w:val="0"/>
        <w:jc w:val="center"/>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FUNCIONARIOS APOYO</w:t>
      </w:r>
      <w:r w:rsidDel="00000000" w:rsidR="00000000" w:rsidRPr="00000000">
        <w:rPr>
          <w:rtl w:val="0"/>
        </w:rPr>
      </w:r>
    </w:p>
    <w:p w:rsidR="00000000" w:rsidDel="00000000" w:rsidP="00000000" w:rsidRDefault="00000000" w:rsidRPr="00000000" w14:paraId="00000030">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LUIS GERMAN PUERTA SANCHEZ</w:t>
      </w:r>
    </w:p>
    <w:p w:rsidR="00000000" w:rsidDel="00000000" w:rsidP="00000000" w:rsidRDefault="00000000" w:rsidRPr="00000000" w14:paraId="00000031">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MARIA AMPARO MORENO ANDRADE</w:t>
      </w:r>
    </w:p>
    <w:p w:rsidR="00000000" w:rsidDel="00000000" w:rsidP="00000000" w:rsidRDefault="00000000" w:rsidRPr="00000000" w14:paraId="00000032">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CLAUDIA MARIA CARDONA GIRALDO</w:t>
      </w:r>
    </w:p>
    <w:p w:rsidR="00000000" w:rsidDel="00000000" w:rsidP="00000000" w:rsidRDefault="00000000" w:rsidRPr="00000000" w14:paraId="00000033">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SULNADIMA MARTINEZ MURIEL</w:t>
      </w:r>
    </w:p>
    <w:p w:rsidR="00000000" w:rsidDel="00000000" w:rsidP="00000000" w:rsidRDefault="00000000" w:rsidRPr="00000000" w14:paraId="00000034">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ESTELLA RODRIGUEZ CASTAÑO</w:t>
      </w:r>
    </w:p>
    <w:p w:rsidR="00000000" w:rsidDel="00000000" w:rsidP="00000000" w:rsidRDefault="00000000" w:rsidRPr="00000000" w14:paraId="00000035">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CLAUDIO CARDONA MOSQUERA</w:t>
      </w:r>
    </w:p>
    <w:p w:rsidR="00000000" w:rsidDel="00000000" w:rsidP="00000000" w:rsidRDefault="00000000" w:rsidRPr="00000000" w14:paraId="00000036">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SANDRA MILENA MARÍN – CONTRATISTA</w:t>
      </w:r>
    </w:p>
    <w:p w:rsidR="00000000" w:rsidDel="00000000" w:rsidP="00000000" w:rsidRDefault="00000000" w:rsidRPr="00000000" w14:paraId="00000037">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038">
      <w:pPr>
        <w:pageBreakBefore w:val="0"/>
        <w:jc w:val="center"/>
        <w:rPr>
          <w:rFonts w:ascii="Calibri" w:cs="Calibri" w:eastAsia="Calibri" w:hAnsi="Calibri"/>
          <w:b w:val="0"/>
          <w:sz w:val="28"/>
          <w:szCs w:val="28"/>
          <w:vertAlign w:val="baseline"/>
        </w:rPr>
      </w:pPr>
      <w:r w:rsidDel="00000000" w:rsidR="00000000" w:rsidRPr="00000000">
        <w:rPr>
          <w:rFonts w:ascii="Calibri" w:cs="Calibri" w:eastAsia="Calibri" w:hAnsi="Calibri"/>
          <w:b w:val="1"/>
          <w:sz w:val="28"/>
          <w:szCs w:val="28"/>
          <w:vertAlign w:val="baseline"/>
          <w:rtl w:val="0"/>
        </w:rPr>
        <w:t xml:space="preserve">DOCUMENTO ELABORADO</w:t>
      </w:r>
      <w:r w:rsidDel="00000000" w:rsidR="00000000" w:rsidRPr="00000000">
        <w:rPr>
          <w:rtl w:val="0"/>
        </w:rPr>
      </w:r>
    </w:p>
    <w:p w:rsidR="00000000" w:rsidDel="00000000" w:rsidP="00000000" w:rsidRDefault="00000000" w:rsidRPr="00000000" w14:paraId="00000039">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GABRIELA HOYOS  VÉLEZ</w:t>
      </w:r>
    </w:p>
    <w:p w:rsidR="00000000" w:rsidDel="00000000" w:rsidP="00000000" w:rsidRDefault="00000000" w:rsidRPr="00000000" w14:paraId="0000003A">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Ingeniero Industrial – Especialista Control Interno</w:t>
      </w:r>
    </w:p>
    <w:p w:rsidR="00000000" w:rsidDel="00000000" w:rsidP="00000000" w:rsidRDefault="00000000" w:rsidRPr="00000000" w14:paraId="0000003B">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Asesor Externo</w:t>
      </w:r>
    </w:p>
    <w:p w:rsidR="00000000" w:rsidDel="00000000" w:rsidP="00000000" w:rsidRDefault="00000000" w:rsidRPr="00000000" w14:paraId="0000003C">
      <w:pPr>
        <w:pageBreakBefore w:val="0"/>
        <w:jc w:val="cente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3D">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003E">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3F">
      <w:pPr>
        <w:pageBreakBefore w:val="0"/>
        <w:jc w:val="center"/>
        <w:rPr>
          <w:rFonts w:ascii="Calibri" w:cs="Calibri" w:eastAsia="Calibri" w:hAnsi="Calibri"/>
          <w:b w:val="0"/>
          <w:color w:val="339966"/>
          <w:sz w:val="28"/>
          <w:szCs w:val="28"/>
          <w:vertAlign w:val="baseline"/>
        </w:rPr>
      </w:pPr>
      <w:r w:rsidDel="00000000" w:rsidR="00000000" w:rsidRPr="00000000">
        <w:br w:type="page"/>
      </w:r>
      <w:r w:rsidDel="00000000" w:rsidR="00000000" w:rsidRPr="00000000">
        <w:rPr>
          <w:rFonts w:ascii="Calibri" w:cs="Calibri" w:eastAsia="Calibri" w:hAnsi="Calibri"/>
          <w:b w:val="1"/>
          <w:color w:val="339966"/>
          <w:sz w:val="28"/>
          <w:szCs w:val="28"/>
          <w:vertAlign w:val="baseline"/>
          <w:rtl w:val="0"/>
        </w:rPr>
        <w:t xml:space="preserve">INDICE</w:t>
      </w:r>
      <w:r w:rsidDel="00000000" w:rsidR="00000000" w:rsidRPr="00000000">
        <w:rPr>
          <w:rtl w:val="0"/>
        </w:rPr>
      </w:r>
    </w:p>
    <w:p w:rsidR="00000000" w:rsidDel="00000000" w:rsidP="00000000" w:rsidRDefault="00000000" w:rsidRPr="00000000" w14:paraId="00000040">
      <w:pPr>
        <w:pageBreakBefore w:val="0"/>
        <w:jc w:val="both"/>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041">
      <w:pPr>
        <w:pageBreakBefore w:val="0"/>
        <w:jc w:val="both"/>
        <w:rPr>
          <w:rFonts w:ascii="Calibri" w:cs="Calibri" w:eastAsia="Calibri" w:hAnsi="Calibri"/>
          <w:b w:val="0"/>
          <w:color w:val="339966"/>
          <w:sz w:val="28"/>
          <w:szCs w:val="28"/>
          <w:vertAlign w:val="baseline"/>
        </w:rPr>
      </w:pPr>
      <w:r w:rsidDel="00000000" w:rsidR="00000000" w:rsidRPr="00000000">
        <w:rPr>
          <w:rFonts w:ascii="Calibri" w:cs="Calibri" w:eastAsia="Calibri" w:hAnsi="Calibri"/>
          <w:b w:val="1"/>
          <w:sz w:val="28"/>
          <w:szCs w:val="28"/>
          <w:vertAlign w:val="baseline"/>
          <w:rtl w:val="0"/>
        </w:rPr>
        <w:tab/>
        <w:tab/>
        <w:tab/>
        <w:tab/>
        <w:tab/>
        <w:tab/>
        <w:tab/>
        <w:tab/>
        <w:tab/>
        <w:tab/>
        <w:t xml:space="preserve">  </w:t>
      </w:r>
      <w:r w:rsidDel="00000000" w:rsidR="00000000" w:rsidRPr="00000000">
        <w:rPr>
          <w:rFonts w:ascii="Calibri" w:cs="Calibri" w:eastAsia="Calibri" w:hAnsi="Calibri"/>
          <w:b w:val="1"/>
          <w:color w:val="339966"/>
          <w:sz w:val="28"/>
          <w:szCs w:val="28"/>
          <w:vertAlign w:val="baseline"/>
          <w:rtl w:val="0"/>
        </w:rPr>
        <w:t xml:space="preserve">PAGINA</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4"/>
            </w:tabs>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Calibri" w:cs="Calibri" w:eastAsia="Calibri" w:hAnsi="Calibri"/>
                <w:b w:val="1"/>
                <w:i w:val="0"/>
                <w:smallCaps w:val="1"/>
                <w:strike w:val="0"/>
                <w:color w:val="0000ff"/>
                <w:sz w:val="20"/>
                <w:szCs w:val="20"/>
                <w:u w:val="single"/>
                <w:shd w:fill="auto" w:val="clear"/>
                <w:vertAlign w:val="baseline"/>
                <w:rtl w:val="0"/>
              </w:rPr>
              <w:t xml:space="preserve">PRESENTACIÓN</w:t>
            </w:r>
          </w:hyperlink>
          <w:hyperlink w:anchor="_heading=h.30j0zll">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4"/>
            </w:tabs>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fob9te">
            <w:r w:rsidDel="00000000" w:rsidR="00000000" w:rsidRPr="00000000">
              <w:rPr>
                <w:rFonts w:ascii="Calibri" w:cs="Calibri" w:eastAsia="Calibri" w:hAnsi="Calibri"/>
                <w:b w:val="1"/>
                <w:i w:val="0"/>
                <w:smallCaps w:val="1"/>
                <w:strike w:val="0"/>
                <w:color w:val="0000ff"/>
                <w:sz w:val="20"/>
                <w:szCs w:val="20"/>
                <w:u w:val="single"/>
                <w:shd w:fill="auto" w:val="clear"/>
                <w:vertAlign w:val="baseline"/>
                <w:rtl w:val="0"/>
              </w:rPr>
              <w:t xml:space="preserve">OBJETIVO DEL MANUAL</w:t>
            </w:r>
          </w:hyperlink>
          <w:hyperlink w:anchor="_heading=h.1fob9te">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4"/>
            </w:tabs>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znysh7">
            <w:r w:rsidDel="00000000" w:rsidR="00000000" w:rsidRPr="00000000">
              <w:rPr>
                <w:rFonts w:ascii="Calibri" w:cs="Calibri" w:eastAsia="Calibri" w:hAnsi="Calibri"/>
                <w:b w:val="1"/>
                <w:i w:val="0"/>
                <w:smallCaps w:val="1"/>
                <w:strike w:val="0"/>
                <w:color w:val="0000ff"/>
                <w:sz w:val="20"/>
                <w:szCs w:val="20"/>
                <w:u w:val="single"/>
                <w:shd w:fill="auto" w:val="clear"/>
                <w:vertAlign w:val="baseline"/>
                <w:rtl w:val="0"/>
              </w:rPr>
              <w:t xml:space="preserve">JUSTIFICACION DEL MANUAL</w:t>
            </w:r>
          </w:hyperlink>
          <w:hyperlink w:anchor="_heading=h.3znysh7">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0"/>
              <w:tab w:val="right" w:pos="9344"/>
            </w:tabs>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et92p0">
            <w:r w:rsidDel="00000000" w:rsidR="00000000" w:rsidRPr="00000000">
              <w:rPr>
                <w:rFonts w:ascii="Calibri" w:cs="Calibri" w:eastAsia="Calibri" w:hAnsi="Calibri"/>
                <w:b w:val="1"/>
                <w:i w:val="0"/>
                <w:smallCaps w:val="1"/>
                <w:strike w:val="0"/>
                <w:color w:val="0000ff"/>
                <w:sz w:val="20"/>
                <w:szCs w:val="20"/>
                <w:u w:val="single"/>
                <w:shd w:fill="auto" w:val="clear"/>
                <w:vertAlign w:val="baseline"/>
                <w:rtl w:val="0"/>
              </w:rPr>
              <w:t xml:space="preserve">1.</w:t>
            </w:r>
          </w:hyperlink>
          <w:hyperlink w:anchor="_heading=h.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_heading=h.2et92p0 \h </w:instrText>
            <w:fldChar w:fldCharType="separate"/>
          </w:r>
          <w:r w:rsidDel="00000000" w:rsidR="00000000" w:rsidRPr="00000000">
            <w:rPr>
              <w:rFonts w:ascii="Calibri" w:cs="Calibri" w:eastAsia="Calibri" w:hAnsi="Calibri"/>
              <w:b w:val="1"/>
              <w:i w:val="0"/>
              <w:smallCaps w:val="1"/>
              <w:strike w:val="0"/>
              <w:color w:val="0000ff"/>
              <w:sz w:val="20"/>
              <w:szCs w:val="20"/>
              <w:u w:val="single"/>
              <w:shd w:fill="auto" w:val="clear"/>
              <w:vertAlign w:val="baseline"/>
              <w:rtl w:val="0"/>
            </w:rPr>
            <w:t xml:space="preserve">CONTROL DE ACTUALIZACIÓN</w:t>
          </w: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0"/>
              <w:tab w:val="right" w:pos="9344"/>
            </w:tabs>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tyjcwt">
            <w:r w:rsidDel="00000000" w:rsidR="00000000" w:rsidRPr="00000000">
              <w:rPr>
                <w:rFonts w:ascii="Calibri" w:cs="Calibri" w:eastAsia="Calibri" w:hAnsi="Calibri"/>
                <w:b w:val="1"/>
                <w:i w:val="0"/>
                <w:smallCaps w:val="1"/>
                <w:strike w:val="0"/>
                <w:color w:val="0000ff"/>
                <w:sz w:val="20"/>
                <w:szCs w:val="20"/>
                <w:u w:val="single"/>
                <w:shd w:fill="auto" w:val="clear"/>
                <w:vertAlign w:val="baseline"/>
                <w:rtl w:val="0"/>
              </w:rPr>
              <w:t xml:space="preserve">2.</w:t>
            </w:r>
          </w:hyperlink>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Calibri" w:cs="Calibri" w:eastAsia="Calibri" w:hAnsi="Calibri"/>
              <w:b w:val="1"/>
              <w:i w:val="0"/>
              <w:smallCaps w:val="1"/>
              <w:strike w:val="0"/>
              <w:color w:val="0000ff"/>
              <w:sz w:val="20"/>
              <w:szCs w:val="20"/>
              <w:u w:val="single"/>
              <w:shd w:fill="auto" w:val="clear"/>
              <w:vertAlign w:val="baseline"/>
              <w:rtl w:val="0"/>
            </w:rPr>
            <w:t xml:space="preserve">MARCO LEGAL LEGAL Y REGLAMENTARIA</w:t>
          </w: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0"/>
              <w:tab w:val="right" w:pos="9344"/>
            </w:tabs>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dy6vkm">
            <w:r w:rsidDel="00000000" w:rsidR="00000000" w:rsidRPr="00000000">
              <w:rPr>
                <w:rFonts w:ascii="Calibri" w:cs="Calibri" w:eastAsia="Calibri" w:hAnsi="Calibri"/>
                <w:b w:val="1"/>
                <w:i w:val="0"/>
                <w:smallCaps w:val="1"/>
                <w:strike w:val="0"/>
                <w:color w:val="0000ff"/>
                <w:sz w:val="20"/>
                <w:szCs w:val="20"/>
                <w:u w:val="single"/>
                <w:shd w:fill="auto" w:val="clear"/>
                <w:vertAlign w:val="baseline"/>
                <w:rtl w:val="0"/>
              </w:rPr>
              <w:t xml:space="preserve">3.</w:t>
            </w:r>
          </w:hyperlink>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Calibri" w:cs="Calibri" w:eastAsia="Calibri" w:hAnsi="Calibri"/>
              <w:b w:val="1"/>
              <w:i w:val="0"/>
              <w:smallCaps w:val="1"/>
              <w:strike w:val="0"/>
              <w:color w:val="0000ff"/>
              <w:sz w:val="20"/>
              <w:szCs w:val="20"/>
              <w:u w:val="single"/>
              <w:shd w:fill="auto" w:val="clear"/>
              <w:vertAlign w:val="baseline"/>
              <w:rtl w:val="0"/>
            </w:rPr>
            <w:t xml:space="preserve">DIRECCIONAMIENTO ESTRATÉGICO</w:t>
          </w: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t3h5sf">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3.1. </w:t>
            </w:r>
          </w:hyperlink>
          <w:hyperlink w:anchor="_heading=h.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_heading=h.1t3h5sf \h </w:instrText>
            <w:fldChar w:fldCharType="separate"/>
          </w:r>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MISIÓN</w:t>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d34og8">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3.2</w:t>
            </w:r>
          </w:hyperlink>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VISIÓN</w:t>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s8eyo1">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3.3.</w:t>
            </w:r>
          </w:hyperlink>
          <w:hyperlink w:anchor="_heading=h.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OBJETO SOCIAL</w:t>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7dp8vu">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3.4.</w:t>
            </w:r>
          </w:hyperlink>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POLITICA DE CALIDAD</w:t>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rdcrjn">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3.5.</w:t>
            </w:r>
          </w:hyperlink>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OBJETIVOS DE CALIDAD</w:t>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6in1rg">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3.6.</w:t>
            </w:r>
          </w:hyperlink>
          <w:hyperlink w:anchor="_heading=h.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_heading=h.26in1rg \h </w:instrText>
            <w:fldChar w:fldCharType="separate"/>
          </w:r>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PRINCIPIOS Y  VALORES CORPORATIVOS</w:t>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0"/>
              <w:tab w:val="right" w:pos="9344"/>
            </w:tabs>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lnxbz9">
            <w:r w:rsidDel="00000000" w:rsidR="00000000" w:rsidRPr="00000000">
              <w:rPr>
                <w:rFonts w:ascii="Calibri" w:cs="Calibri" w:eastAsia="Calibri" w:hAnsi="Calibri"/>
                <w:b w:val="1"/>
                <w:i w:val="0"/>
                <w:smallCaps w:val="1"/>
                <w:strike w:val="0"/>
                <w:color w:val="0000ff"/>
                <w:sz w:val="20"/>
                <w:szCs w:val="20"/>
                <w:u w:val="single"/>
                <w:shd w:fill="auto" w:val="clear"/>
                <w:vertAlign w:val="baseline"/>
                <w:rtl w:val="0"/>
              </w:rPr>
              <w:t xml:space="preserve">4.</w:t>
            </w:r>
          </w:hyperlink>
          <w:hyperlink w:anchor="_heading=h.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Calibri" w:cs="Calibri" w:eastAsia="Calibri" w:hAnsi="Calibri"/>
              <w:b w:val="1"/>
              <w:i w:val="0"/>
              <w:smallCaps w:val="1"/>
              <w:strike w:val="0"/>
              <w:color w:val="0000ff"/>
              <w:sz w:val="20"/>
              <w:szCs w:val="20"/>
              <w:u w:val="single"/>
              <w:shd w:fill="auto" w:val="clear"/>
              <w:vertAlign w:val="baseline"/>
              <w:rtl w:val="0"/>
            </w:rPr>
            <w:t xml:space="preserve">ORGANIGRAMA</w:t>
          </w: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0"/>
              <w:tab w:val="right" w:pos="9344"/>
            </w:tabs>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5nkun2">
            <w:r w:rsidDel="00000000" w:rsidR="00000000" w:rsidRPr="00000000">
              <w:rPr>
                <w:rFonts w:ascii="Calibri" w:cs="Calibri" w:eastAsia="Calibri" w:hAnsi="Calibri"/>
                <w:b w:val="1"/>
                <w:i w:val="0"/>
                <w:smallCaps w:val="1"/>
                <w:strike w:val="0"/>
                <w:color w:val="0000ff"/>
                <w:sz w:val="20"/>
                <w:szCs w:val="20"/>
                <w:u w:val="single"/>
                <w:shd w:fill="auto" w:val="clear"/>
                <w:vertAlign w:val="baseline"/>
                <w:rtl w:val="0"/>
              </w:rPr>
              <w:t xml:space="preserve">5.</w:t>
            </w:r>
          </w:hyperlink>
          <w:hyperlink w:anchor="_heading=h.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_heading=h.35nkun2 \h </w:instrText>
            <w:fldChar w:fldCharType="separate"/>
          </w:r>
          <w:r w:rsidDel="00000000" w:rsidR="00000000" w:rsidRPr="00000000">
            <w:rPr>
              <w:rFonts w:ascii="Calibri" w:cs="Calibri" w:eastAsia="Calibri" w:hAnsi="Calibri"/>
              <w:b w:val="1"/>
              <w:i w:val="0"/>
              <w:smallCaps w:val="1"/>
              <w:strike w:val="0"/>
              <w:color w:val="0000ff"/>
              <w:sz w:val="20"/>
              <w:szCs w:val="20"/>
              <w:u w:val="single"/>
              <w:shd w:fill="auto" w:val="clear"/>
              <w:vertAlign w:val="baseline"/>
              <w:rtl w:val="0"/>
            </w:rPr>
            <w:t xml:space="preserve"> MAPA DE PROCESOS</w:t>
          </w: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yyy98l">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5.1.</w:t>
            </w:r>
          </w:hyperlink>
          <w:hyperlink w:anchor="_heading=h.1yyy98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_heading=h.1yyy98l \h </w:instrText>
            <w:fldChar w:fldCharType="separate"/>
          </w:r>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DEFINICIONES</w:t>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4sinio">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5.2.</w:t>
            </w:r>
          </w:hyperlink>
          <w:hyperlink w:anchor="_heading=h.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_heading=h.44sinio \h </w:instrText>
            <w:fldChar w:fldCharType="separate"/>
          </w:r>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SÍMBOLOS DEL DIAGRAMA DE FLUJO</w:t>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0"/>
              <w:tab w:val="right" w:pos="9344"/>
            </w:tabs>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jxsxqh">
            <w:r w:rsidDel="00000000" w:rsidR="00000000" w:rsidRPr="00000000">
              <w:rPr>
                <w:rFonts w:ascii="Calibri" w:cs="Calibri" w:eastAsia="Calibri" w:hAnsi="Calibri"/>
                <w:b w:val="1"/>
                <w:i w:val="0"/>
                <w:smallCaps w:val="1"/>
                <w:strike w:val="0"/>
                <w:color w:val="0000ff"/>
                <w:sz w:val="20"/>
                <w:szCs w:val="20"/>
                <w:u w:val="single"/>
                <w:shd w:fill="auto" w:val="clear"/>
                <w:vertAlign w:val="baseline"/>
                <w:rtl w:val="0"/>
              </w:rPr>
              <w:t xml:space="preserve">6.</w:t>
            </w:r>
          </w:hyperlink>
          <w:hyperlink w:anchor="_heading=h.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_heading=h.2jxsxqh \h </w:instrText>
            <w:fldChar w:fldCharType="separate"/>
          </w:r>
          <w:r w:rsidDel="00000000" w:rsidR="00000000" w:rsidRPr="00000000">
            <w:rPr>
              <w:rFonts w:ascii="Calibri" w:cs="Calibri" w:eastAsia="Calibri" w:hAnsi="Calibri"/>
              <w:b w:val="1"/>
              <w:i w:val="0"/>
              <w:smallCaps w:val="1"/>
              <w:strike w:val="0"/>
              <w:color w:val="0000ff"/>
              <w:sz w:val="20"/>
              <w:szCs w:val="20"/>
              <w:u w:val="single"/>
              <w:shd w:fill="auto" w:val="clear"/>
              <w:vertAlign w:val="baseline"/>
              <w:rtl w:val="0"/>
            </w:rPr>
            <w:t xml:space="preserve">PROCESOS</w:t>
          </w: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right" w:pos="9344"/>
            </w:tabs>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z337ya">
            <w:r w:rsidDel="00000000" w:rsidR="00000000" w:rsidRPr="00000000">
              <w:rPr>
                <w:rFonts w:ascii="Calibri" w:cs="Calibri" w:eastAsia="Calibri" w:hAnsi="Calibri"/>
                <w:b w:val="1"/>
                <w:i w:val="0"/>
                <w:smallCaps w:val="1"/>
                <w:strike w:val="0"/>
                <w:color w:val="0000ff"/>
                <w:sz w:val="20"/>
                <w:szCs w:val="20"/>
                <w:u w:val="single"/>
                <w:shd w:fill="auto" w:val="clear"/>
                <w:vertAlign w:val="baseline"/>
                <w:rtl w:val="0"/>
              </w:rPr>
              <w:t xml:space="preserve">6.1.</w:t>
            </w:r>
          </w:hyperlink>
          <w:hyperlink w:anchor="_heading=h.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_heading=h.z337ya \h </w:instrText>
            <w:fldChar w:fldCharType="separate"/>
          </w:r>
          <w:r w:rsidDel="00000000" w:rsidR="00000000" w:rsidRPr="00000000">
            <w:rPr>
              <w:rFonts w:ascii="Calibri" w:cs="Calibri" w:eastAsia="Calibri" w:hAnsi="Calibri"/>
              <w:b w:val="1"/>
              <w:i w:val="0"/>
              <w:smallCaps w:val="1"/>
              <w:strike w:val="0"/>
              <w:color w:val="0000ff"/>
              <w:sz w:val="20"/>
              <w:szCs w:val="20"/>
              <w:u w:val="single"/>
              <w:shd w:fill="auto" w:val="clear"/>
              <w:vertAlign w:val="baseline"/>
              <w:rtl w:val="0"/>
            </w:rPr>
            <w:t xml:space="preserve">PROCESOS ESTRATEGICOS</w:t>
          </w: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j2qqm3">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6.1.1.</w:t>
            </w:r>
          </w:hyperlink>
          <w:hyperlink w:anchor="_heading=h.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_heading=h.3j2qqm3 \h </w:instrText>
            <w:fldChar w:fldCharType="separate"/>
          </w:r>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CARACTERIZACIÓN PROCESOS ESTRATÉGICOS</w:t>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y810tw">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6.1.2.</w:t>
            </w:r>
          </w:hyperlink>
          <w:hyperlink w:anchor="_heading=h.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_heading=h.1y810tw \h </w:instrText>
            <w:fldChar w:fldCharType="separate"/>
          </w:r>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PROCESOS DIRECCIONAMIENTO Y GESTIÓN ESTRATEGICA</w:t>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y810tw">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1.</w:t>
            </w:r>
          </w:hyperlink>
          <w:hyperlink w:anchor="_heading=h.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_heading=h.1y810tw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ELABORACIÓN PLAN ESTRATÉGICO P-PE-001</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i7ojhp">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2.</w:t>
            </w:r>
          </w:hyperlink>
          <w:hyperlink w:anchor="_heading=h.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_heading=h.4i7ojhp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ELABORACIÓN PLAN DE ACCIÓN P-PE-002</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xcytpi">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6.1.3.</w:t>
            </w:r>
          </w:hyperlink>
          <w:hyperlink w:anchor="_heading=h.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_heading=h.2xcytpi \h </w:instrText>
            <w:fldChar w:fldCharType="separate"/>
          </w:r>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CARACTERIZACIÓN PROCESO SISTEMA GESTIÓN DE CALIDAD</w:t>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ci93xb">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6.1.4.</w:t>
            </w:r>
          </w:hyperlink>
          <w:hyperlink w:anchor="_heading=h.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_heading=h.1ci93xb \h </w:instrText>
            <w:fldChar w:fldCharType="separate"/>
          </w:r>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PROCESOS SISTEMA GESTIÓN DE CALIDAD</w:t>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ab/>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ci93xb">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1.</w:t>
            </w:r>
          </w:hyperlink>
          <w:hyperlink w:anchor="_heading=h.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_heading=h.1ci93xb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CONTROL DE DOCUMENTOS P-GC-001</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whwml4">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2.</w:t>
            </w:r>
          </w:hyperlink>
          <w:hyperlink w:anchor="_heading=h.3whwm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_heading=h.3whwml4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REVISIÓN POR LA DIRECCIÓN P-GC-002</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bn6wsx">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3.</w:t>
            </w:r>
          </w:hyperlink>
          <w:hyperlink w:anchor="_heading=h.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_heading=h.2bn6wsx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PETICIONES, QUEJAS Y RECLAMOS P-GC-003</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qsh70q">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4.</w:t>
            </w:r>
          </w:hyperlink>
          <w:hyperlink w:anchor="_heading=h.qsh70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_heading=h.qsh70q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MEDICIÓN DE LA SATISFACCIÓN DEL CLIENTE P-GC-004</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as4poj">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5.</w:t>
            </w:r>
          </w:hyperlink>
          <w:hyperlink w:anchor="_heading=h.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_heading=h.3as4poj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AUDITORIAS INTERNAS P-GC-005</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pxezwc">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6.</w:t>
            </w:r>
          </w:hyperlink>
          <w:hyperlink w:anchor="_heading=h.1pxezw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_heading=h.1pxezwc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CONTROL DE REGISTROS P-GC-006</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9x2ik5">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7.</w:t>
            </w:r>
          </w:hyperlink>
          <w:hyperlink w:anchor="_heading=h.49x2ik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_heading=h.49x2ik5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COMUNICACIONES INTERNAS Y EXTERNAS P-GC-007</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p2csry">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8.</w:t>
            </w:r>
          </w:hyperlink>
          <w:hyperlink w:anchor="_heading=h.2p2csr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_heading=h.2p2csry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 ACCIONES CORRECTIVAS Y PREVENTIVAS P-GC-008</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47n2z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9.</w:t>
            </w:r>
          </w:hyperlink>
          <w:hyperlink w:anchor="_heading=h.147n2z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_heading=h.147n2zr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CONTROL DE PRODUCTO/SERVICIO NO CONFORME P-GC-009</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83</w:t>
          </w:r>
          <w:r w:rsidDel="00000000" w:rsidR="00000000" w:rsidRPr="00000000">
            <w:fldChar w:fldCharType="end"/>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right" w:pos="9344"/>
            </w:tabs>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o7alnk">
            <w:r w:rsidDel="00000000" w:rsidR="00000000" w:rsidRPr="00000000">
              <w:rPr>
                <w:rFonts w:ascii="Calibri" w:cs="Calibri" w:eastAsia="Calibri" w:hAnsi="Calibri"/>
                <w:b w:val="1"/>
                <w:i w:val="0"/>
                <w:smallCaps w:val="1"/>
                <w:strike w:val="0"/>
                <w:color w:val="0000ff"/>
                <w:sz w:val="20"/>
                <w:szCs w:val="20"/>
                <w:u w:val="single"/>
                <w:shd w:fill="auto" w:val="clear"/>
                <w:vertAlign w:val="baseline"/>
                <w:rtl w:val="0"/>
              </w:rPr>
              <w:t xml:space="preserve">6.2.</w:t>
            </w:r>
          </w:hyperlink>
          <w:hyperlink w:anchor="_heading=h.3o7al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_heading=h.3o7alnk \h </w:instrText>
            <w:fldChar w:fldCharType="separate"/>
          </w:r>
          <w:r w:rsidDel="00000000" w:rsidR="00000000" w:rsidRPr="00000000">
            <w:rPr>
              <w:rFonts w:ascii="Calibri" w:cs="Calibri" w:eastAsia="Calibri" w:hAnsi="Calibri"/>
              <w:b w:val="1"/>
              <w:i w:val="0"/>
              <w:smallCaps w:val="1"/>
              <w:strike w:val="0"/>
              <w:color w:val="0000ff"/>
              <w:sz w:val="20"/>
              <w:szCs w:val="20"/>
              <w:u w:val="single"/>
              <w:shd w:fill="auto" w:val="clear"/>
              <w:vertAlign w:val="baseline"/>
              <w:rtl w:val="0"/>
            </w:rPr>
            <w:t xml:space="preserve">PROCESOS MISIONALES</w:t>
          </w: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ab/>
            <w:t xml:space="preserve">88</w:t>
          </w:r>
          <w:r w:rsidDel="00000000" w:rsidR="00000000" w:rsidRPr="00000000">
            <w:fldChar w:fldCharType="end"/>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ihv636">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6.2.1.</w:t>
            </w:r>
          </w:hyperlink>
          <w:hyperlink w:anchor="_heading=h.ihv6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_heading=h.ihv636 \h </w:instrText>
            <w:fldChar w:fldCharType="separate"/>
          </w:r>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CARACTERIZACIÓN PROCESOS MISIONALES</w:t>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ab/>
            <w:t xml:space="preserve">89</w:t>
          </w:r>
          <w:r w:rsidDel="00000000" w:rsidR="00000000" w:rsidRPr="00000000">
            <w:fldChar w:fldCharType="end"/>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2hioqz">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6.2.2.</w:t>
            </w:r>
          </w:hyperlink>
          <w:hyperlink w:anchor="_heading=h.32hioq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_heading=h.32hioqz \h </w:instrText>
            <w:fldChar w:fldCharType="separate"/>
          </w:r>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PROCEDIMIENTOS</w:t>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ab/>
            <w:t xml:space="preserve">91</w:t>
          </w:r>
          <w:r w:rsidDel="00000000" w:rsidR="00000000" w:rsidRPr="00000000">
            <w:fldChar w:fldCharType="end"/>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2hioqz">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1.</w:t>
            </w:r>
          </w:hyperlink>
          <w:hyperlink w:anchor="_heading=h.32hioq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_heading=h.32hioqz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SOLICITUD Y APROBACIÓN DE LÍNEA DE CRÉDITO DE FOMENTO P-COC-001</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91</w:t>
          </w:r>
          <w:r w:rsidDel="00000000" w:rsidR="00000000" w:rsidRPr="00000000">
            <w:fldChar w:fldCharType="end"/>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hmsyys">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2.</w:t>
            </w:r>
          </w:hyperlink>
          <w:hyperlink w:anchor="_heading=h.1hmsyy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_heading=h.1hmsyys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SOLICITUD Y APROBACIÓN DE CRÉDITOS DE TESORERÍA P-COC-002</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1mghml">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3.</w:t>
            </w:r>
          </w:hyperlink>
          <w:hyperlink w:anchor="_heading=h.41mghm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_heading=h.41mghml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CALCULO DE LA CAPACIDAD DE ENDEUDAMIENTO P-COC-003</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102</w:t>
          </w:r>
          <w:r w:rsidDel="00000000" w:rsidR="00000000" w:rsidRPr="00000000">
            <w:fldChar w:fldCharType="end"/>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grqrue">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4.</w:t>
            </w:r>
          </w:hyperlink>
          <w:hyperlink w:anchor="_heading=h.2grqru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_heading=h.2grqrue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SOLICITUD Y APROBACIÓN DE CRÉDITOS DE DESCUENTO DE ACTAS P-COC-004</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106</w:t>
          </w:r>
          <w:r w:rsidDel="00000000" w:rsidR="00000000" w:rsidRPr="00000000">
            <w:fldChar w:fldCharType="end"/>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vx1227">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5.</w:t>
            </w:r>
          </w:hyperlink>
          <w:hyperlink w:anchor="_heading=h.vx122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_heading=h.vx1227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SOLICITUD Y APROBACIÓN DE CRÉDITOS DE CREDITOS DE LIBRANZA P-COC-005</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110</w:t>
          </w:r>
          <w:r w:rsidDel="00000000" w:rsidR="00000000" w:rsidRPr="00000000">
            <w:fldChar w:fldCharType="end"/>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jdgxs" w:id="0"/>
          <w:bookmarkEnd w:id="0"/>
          <w:hyperlink w:anchor="_heading=h.3fwokq0">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6.</w:t>
            </w:r>
          </w:hyperlink>
          <w:hyperlink w:anchor="_heading=h.3fwokq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_heading=h.3fwokq0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ELABORACIÓN PROYECCIÓN CRÉDITO P-COC-006</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114</w:t>
          </w:r>
          <w:r w:rsidDel="00000000" w:rsidR="00000000" w:rsidRPr="00000000">
            <w:fldChar w:fldCharType="end"/>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v1yuxt">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7.</w:t>
            </w:r>
          </w:hyperlink>
          <w:hyperlink w:anchor="_heading=h.1v1yux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_heading=h.1v1yuxt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LIQUIDACIÓN DE INTERESES CORRIENTES P-COC-007</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117</w:t>
          </w:r>
          <w:r w:rsidDel="00000000" w:rsidR="00000000" w:rsidRPr="00000000">
            <w:fldChar w:fldCharType="end"/>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f1mdlm">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8.</w:t>
            </w:r>
          </w:hyperlink>
          <w:hyperlink w:anchor="_heading=h.4f1mdl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_heading=h.4f1mdlm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LIQUIDACIÓN DE INTERESES PRORROGA P-COC-008</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121</w:t>
          </w:r>
          <w:r w:rsidDel="00000000" w:rsidR="00000000" w:rsidRPr="00000000">
            <w:fldChar w:fldCharType="end"/>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u6wntf">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9.</w:t>
            </w:r>
          </w:hyperlink>
          <w:hyperlink w:anchor="_heading=h.2u6wnt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_heading=h.2u6wntf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LIQUIDACIÓN DE INTERESES DE INTERESES MORA P-COC-009</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124</w:t>
          </w:r>
          <w:r w:rsidDel="00000000" w:rsidR="00000000" w:rsidRPr="00000000">
            <w:fldChar w:fldCharType="end"/>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0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9c6y18">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10.</w:t>
            </w:r>
          </w:hyperlink>
          <w:hyperlink w:anchor="_heading=h.19c6y1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_heading=h.19c6y18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ABONOS A CARTERA P-COC-010</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127</w:t>
          </w:r>
          <w:r w:rsidDel="00000000" w:rsidR="00000000" w:rsidRPr="00000000">
            <w:fldChar w:fldCharType="end"/>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0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tbugp1">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11.</w:t>
            </w:r>
          </w:hyperlink>
          <w:hyperlink w:anchor="_heading=h.3tbugp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_heading=h.3tbugp1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CAUSACIÓN DE CARTERA P-COC-011</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130</w:t>
          </w:r>
          <w:r w:rsidDel="00000000" w:rsidR="00000000" w:rsidRPr="00000000">
            <w:fldChar w:fldCharType="end"/>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0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8h4qwu">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12.</w:t>
            </w:r>
          </w:hyperlink>
          <w:hyperlink w:anchor="_heading=h.28h4qw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_heading=h.28h4qwu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ELABORACIÓN DE CUENTAS DE COBRO P-COC-012</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133</w:t>
          </w:r>
          <w:r w:rsidDel="00000000" w:rsidR="00000000" w:rsidRPr="00000000">
            <w:fldChar w:fldCharType="end"/>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0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nmf14n">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13.</w:t>
            </w:r>
          </w:hyperlink>
          <w:hyperlink w:anchor="_heading=h.nmf14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_heading=h.nmf14n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COLOCACIÓN DE LOS EXCEDENTES DE TESORERIA  P-COC-013</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136</w:t>
          </w:r>
          <w:r w:rsidDel="00000000" w:rsidR="00000000" w:rsidRPr="00000000">
            <w:fldChar w:fldCharType="end"/>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0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7m2jsg">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14.</w:t>
            </w:r>
          </w:hyperlink>
          <w:hyperlink w:anchor="_heading=h.37m2js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_heading=h.37m2jsg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BOLETIN DIARIO DE CAJA Y BANCOS P-COC-014</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140</w:t>
          </w:r>
          <w:r w:rsidDel="00000000" w:rsidR="00000000" w:rsidRPr="00000000">
            <w:fldChar w:fldCharType="end"/>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0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mrcu09">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15.</w:t>
            </w:r>
          </w:hyperlink>
          <w:hyperlink w:anchor="_heading=h.1mrcu0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_heading=h.1mrcu09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ELABORACIÓN DE COMPROBANTE DE INGRESO P-COC-015</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144</w:t>
          </w:r>
          <w:r w:rsidDel="00000000" w:rsidR="00000000" w:rsidRPr="00000000">
            <w:fldChar w:fldCharType="end"/>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0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6r0co2">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16.</w:t>
            </w:r>
          </w:hyperlink>
          <w:hyperlink w:anchor="_heading=h.46r0co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_heading=h.46r0co2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ELABORACIÓN DE NOTA CRÉDITO DE TESORERÍA  P-COC-016</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148</w:t>
          </w:r>
          <w:r w:rsidDel="00000000" w:rsidR="00000000" w:rsidRPr="00000000">
            <w:fldChar w:fldCharType="end"/>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0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lwamvv">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17.</w:t>
            </w:r>
          </w:hyperlink>
          <w:hyperlink w:anchor="_heading=h.2lwamv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_heading=h.2lwamvv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PAGO PROVEEDORES Y DESEMBOLSOS DE CREDITO P-COC-017</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152</w:t>
          </w:r>
          <w:r w:rsidDel="00000000" w:rsidR="00000000" w:rsidRPr="00000000">
            <w:fldChar w:fldCharType="end"/>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0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11kx3o">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18.</w:t>
            </w:r>
          </w:hyperlink>
          <w:hyperlink w:anchor="_heading=h.111kx3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_heading=h.111kx3o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REGISTRO EN LIBROS AUXILIARES DE BANCOS P-COC-018</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157</w:t>
          </w:r>
          <w:r w:rsidDel="00000000" w:rsidR="00000000" w:rsidRPr="00000000">
            <w:fldChar w:fldCharType="end"/>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0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l18frh">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19.</w:t>
            </w:r>
          </w:hyperlink>
          <w:hyperlink w:anchor="_heading=h.3l18fr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_heading=h.3l18frh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TRASLADO DE FONDOS P-COC-019</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161</w:t>
          </w:r>
          <w:r w:rsidDel="00000000" w:rsidR="00000000" w:rsidRPr="00000000">
            <w:fldChar w:fldCharType="end"/>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06ipza">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6.2.3</w:t>
            </w:r>
          </w:hyperlink>
          <w:hyperlink w:anchor="_heading=h.206ipz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_heading=h.206ipza \h </w:instrText>
            <w:fldChar w:fldCharType="separate"/>
          </w:r>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CARACTERIZACIÓN PROCESO DE CAPTACIÓN</w:t>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ab/>
            <w:t xml:space="preserve">165</w:t>
          </w:r>
          <w:r w:rsidDel="00000000" w:rsidR="00000000" w:rsidRPr="00000000">
            <w:fldChar w:fldCharType="end"/>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k668n3">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6.2.4.</w:t>
            </w:r>
          </w:hyperlink>
          <w:hyperlink w:anchor="_heading=h.4k668n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_heading=h.4k668n3 \h </w:instrText>
            <w:fldChar w:fldCharType="separate"/>
          </w:r>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PROCEDIMIENTOS</w:t>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ab/>
            <w:t xml:space="preserve">167</w:t>
          </w:r>
          <w:r w:rsidDel="00000000" w:rsidR="00000000" w:rsidRPr="00000000">
            <w:fldChar w:fldCharType="end"/>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zbgiuw">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1.</w:t>
            </w:r>
          </w:hyperlink>
          <w:hyperlink w:anchor="_heading=h.2zbgiu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_heading=h.2zbgiuw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CONSTITUCIÓN DE DEPÓSITOS CAPTACIÓN P-CAP-001</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167</w:t>
          </w:r>
          <w:r w:rsidDel="00000000" w:rsidR="00000000" w:rsidRPr="00000000">
            <w:fldChar w:fldCharType="end"/>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egqt2p">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2.</w:t>
            </w:r>
          </w:hyperlink>
          <w:hyperlink w:anchor="_heading=h.1egqt2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_heading=h.1egqt2p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REEMBOLSO DE CAPTACIÓN  P-CAP-002</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173</w:t>
          </w:r>
          <w:r w:rsidDel="00000000" w:rsidR="00000000" w:rsidRPr="00000000">
            <w:fldChar w:fldCharType="end"/>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ygebqi">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3.</w:t>
            </w:r>
          </w:hyperlink>
          <w:hyperlink w:anchor="_heading=h.3ygebq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_heading=h.3ygebqi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LIQUIDACIÓN DE INTERESES P-CAP-003</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178</w:t>
          </w:r>
          <w:r w:rsidDel="00000000" w:rsidR="00000000" w:rsidRPr="00000000">
            <w:fldChar w:fldCharType="end"/>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dlolyb">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4.</w:t>
            </w:r>
          </w:hyperlink>
          <w:hyperlink w:anchor="_heading=h.2dloly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_heading=h.2dlolyb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CAPITALIZACION INTERESES P-CAP-004</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182</w:t>
          </w:r>
          <w:r w:rsidDel="00000000" w:rsidR="00000000" w:rsidRPr="00000000">
            <w:fldChar w:fldCharType="end"/>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sqyw64">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5.</w:t>
            </w:r>
          </w:hyperlink>
          <w:hyperlink w:anchor="_heading=h.sqyw6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_heading=h.sqyw64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INCREMENTO DEPOSITOS DE CAPTACIÓN P-CAP-005</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186</w:t>
          </w:r>
          <w:r w:rsidDel="00000000" w:rsidR="00000000" w:rsidRPr="00000000">
            <w:fldChar w:fldCharType="end"/>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cqmetx">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6.</w:t>
            </w:r>
          </w:hyperlink>
          <w:hyperlink w:anchor="_heading=h.3cqmet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_heading=h.3cqmetx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REEMBOLSO DE DEPOSITOS PARA PAGO DE DEUDA P-CAP-006</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190</w:t>
          </w:r>
          <w:r w:rsidDel="00000000" w:rsidR="00000000" w:rsidRPr="00000000">
            <w:fldChar w:fldCharType="end"/>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rvwp1q">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7.</w:t>
            </w:r>
          </w:hyperlink>
          <w:hyperlink w:anchor="_heading=h.1rvwp1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_heading=h.1rvwp1q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ELABORACIÓN DE EXTRACTOS P-CAP-007</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194</w:t>
          </w:r>
          <w:r w:rsidDel="00000000" w:rsidR="00000000" w:rsidRPr="00000000">
            <w:fldChar w:fldCharType="end"/>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bvk7pj">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8.</w:t>
            </w:r>
          </w:hyperlink>
          <w:hyperlink w:anchor="_heading=h.4bvk7p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_heading=h.4bvk7pj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ELABORACIÓN NOTA DEBITO TESORERÍA P-CAP-008</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197</w:t>
          </w:r>
          <w:r w:rsidDel="00000000" w:rsidR="00000000" w:rsidRPr="00000000">
            <w:fldChar w:fldCharType="end"/>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r0uhxc">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6.2.5.</w:t>
            </w:r>
          </w:hyperlink>
          <w:hyperlink w:anchor="_heading=h.2r0uhx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_heading=h.2r0uhxc \h </w:instrText>
            <w:fldChar w:fldCharType="separate"/>
          </w:r>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CARACTERIZACIÓN ASISTENCIA TECNICA</w:t>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ab/>
            <w:t xml:space="preserve">201</w:t>
          </w:r>
          <w:r w:rsidDel="00000000" w:rsidR="00000000" w:rsidRPr="00000000">
            <w:fldChar w:fldCharType="end"/>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664s55">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6.2.6.</w:t>
            </w:r>
          </w:hyperlink>
          <w:hyperlink w:anchor="_heading=h.1664s5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_heading=h.1664s55 \h </w:instrText>
            <w:fldChar w:fldCharType="separate"/>
          </w:r>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PROCEDIMIENTOS</w:t>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ab/>
            <w:t xml:space="preserve">203</w:t>
          </w:r>
          <w:r w:rsidDel="00000000" w:rsidR="00000000" w:rsidRPr="00000000">
            <w:fldChar w:fldCharType="end"/>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664s55">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1.</w:t>
            </w:r>
          </w:hyperlink>
          <w:hyperlink w:anchor="_heading=h.1664s5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_heading=h.1664s55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 PROMOCIÓN DE SERVICIOS P-AST-001</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203</w:t>
          </w:r>
          <w:r w:rsidDel="00000000" w:rsidR="00000000" w:rsidRPr="00000000">
            <w:fldChar w:fldCharType="end"/>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q5sasy">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2.      CONVENIOS INSTERINSTITUCIONALES P-AST-002</w:t>
            </w:r>
          </w:hyperlink>
          <w:hyperlink w:anchor="_heading=h.3q5sasy">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207</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right" w:pos="9344"/>
            </w:tabs>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5b2l0r">
            <w:r w:rsidDel="00000000" w:rsidR="00000000" w:rsidRPr="00000000">
              <w:rPr>
                <w:rFonts w:ascii="Calibri" w:cs="Calibri" w:eastAsia="Calibri" w:hAnsi="Calibri"/>
                <w:b w:val="1"/>
                <w:i w:val="0"/>
                <w:smallCaps w:val="1"/>
                <w:strike w:val="0"/>
                <w:color w:val="0000ff"/>
                <w:sz w:val="20"/>
                <w:szCs w:val="20"/>
                <w:u w:val="single"/>
                <w:shd w:fill="auto" w:val="clear"/>
                <w:vertAlign w:val="baseline"/>
                <w:rtl w:val="0"/>
              </w:rPr>
              <w:t xml:space="preserve">6.3. </w:t>
            </w:r>
          </w:hyperlink>
          <w:hyperlink w:anchor="_heading=h.25b2l0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_heading=h.25b2l0r \h </w:instrText>
            <w:fldChar w:fldCharType="separate"/>
          </w:r>
          <w:r w:rsidDel="00000000" w:rsidR="00000000" w:rsidRPr="00000000">
            <w:rPr>
              <w:rFonts w:ascii="Calibri" w:cs="Calibri" w:eastAsia="Calibri" w:hAnsi="Calibri"/>
              <w:b w:val="1"/>
              <w:i w:val="0"/>
              <w:smallCaps w:val="1"/>
              <w:strike w:val="0"/>
              <w:color w:val="0000ff"/>
              <w:sz w:val="20"/>
              <w:szCs w:val="20"/>
              <w:u w:val="single"/>
              <w:shd w:fill="auto" w:val="clear"/>
              <w:vertAlign w:val="baseline"/>
              <w:rtl w:val="0"/>
            </w:rPr>
            <w:t xml:space="preserve">PROCESO DE APOYO</w:t>
          </w: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ab/>
            <w:t xml:space="preserve">212</w:t>
          </w:r>
          <w:r w:rsidDel="00000000" w:rsidR="00000000" w:rsidRPr="00000000">
            <w:fldChar w:fldCharType="end"/>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kgcv8k">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6.3.1.</w:t>
            </w:r>
          </w:hyperlink>
          <w:hyperlink w:anchor="_heading=h.kgcv8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_heading=h.kgcv8k \h </w:instrText>
            <w:fldChar w:fldCharType="separate"/>
          </w:r>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PROCESOS DE APOYO</w:t>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ab/>
            <w:t xml:space="preserve">213</w:t>
          </w:r>
          <w:r w:rsidDel="00000000" w:rsidR="00000000" w:rsidRPr="00000000">
            <w:fldChar w:fldCharType="end"/>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4g0dwd">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6.3.2.</w:t>
            </w:r>
          </w:hyperlink>
          <w:hyperlink w:anchor="_heading=h.34g0dw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_heading=h.34g0dwd \h </w:instrText>
            <w:fldChar w:fldCharType="separate"/>
          </w:r>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CARATERIZACION GESTIÓN ADMINISTRATIVA</w:t>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ab/>
            <w:t xml:space="preserve">214</w:t>
          </w:r>
          <w:r w:rsidDel="00000000" w:rsidR="00000000" w:rsidRPr="00000000">
            <w:fldChar w:fldCharType="end"/>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jlao46">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6.3.3.</w:t>
            </w:r>
          </w:hyperlink>
          <w:hyperlink w:anchor="_heading=h.1jlao4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_heading=h.1jlao46 \h </w:instrText>
            <w:fldChar w:fldCharType="separate"/>
          </w:r>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PROCESO GESTIÓN ADMINISTRATIVA</w:t>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ab/>
            <w:t xml:space="preserve">216</w:t>
          </w:r>
          <w:r w:rsidDel="00000000" w:rsidR="00000000" w:rsidRPr="00000000">
            <w:fldChar w:fldCharType="end"/>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jlao46">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1.</w:t>
            </w:r>
          </w:hyperlink>
          <w:hyperlink w:anchor="_heading=h.1jlao4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_heading=h.1jlao46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RECIBO DE CORRESPONDENCIA INTERNA Y EXTERNA P-GD-001</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216</w:t>
          </w:r>
          <w:r w:rsidDel="00000000" w:rsidR="00000000" w:rsidRPr="00000000">
            <w:fldChar w:fldCharType="end"/>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3ky6rz">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2.</w:t>
            </w:r>
          </w:hyperlink>
          <w:hyperlink w:anchor="_heading=h.43ky6r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_heading=h.43ky6rz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DESPACHO DE CORRESPONDENCIA P-GD-002</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221</w:t>
          </w:r>
          <w:r w:rsidDel="00000000" w:rsidR="00000000" w:rsidRPr="00000000">
            <w:fldChar w:fldCharType="end"/>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iq8gzs">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3.</w:t>
            </w:r>
          </w:hyperlink>
          <w:hyperlink w:anchor="_heading=h.2iq8gz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_heading=h.2iq8gzs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ARCHIVO P-GD-003</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225</w:t>
          </w:r>
          <w:r w:rsidDel="00000000" w:rsidR="00000000" w:rsidRPr="00000000">
            <w:fldChar w:fldCharType="end"/>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xvir7l">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4.</w:t>
            </w:r>
          </w:hyperlink>
          <w:hyperlink w:anchor="_heading=h.xvir7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_heading=h.xvir7l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TRANSFERENCIA DOCUMENTAL P-GD-004</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230</w:t>
          </w:r>
          <w:r w:rsidDel="00000000" w:rsidR="00000000" w:rsidRPr="00000000">
            <w:fldChar w:fldCharType="end"/>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hv69ve">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5.</w:t>
            </w:r>
          </w:hyperlink>
          <w:hyperlink w:anchor="_heading=h.3hv69v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_heading=h.3hv69ve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ELIMINACIÓN DE DOCUMENTOS P-GD-005</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234</w:t>
          </w:r>
          <w:r w:rsidDel="00000000" w:rsidR="00000000" w:rsidRPr="00000000">
            <w:fldChar w:fldCharType="end"/>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x0gk37">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6.</w:t>
            </w:r>
          </w:hyperlink>
          <w:hyperlink w:anchor="_heading=h.1x0gk3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_heading=h.1x0gk37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PLAN DE COMPRAS P-GD-006</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238</w:t>
          </w:r>
          <w:r w:rsidDel="00000000" w:rsidR="00000000" w:rsidRPr="00000000">
            <w:fldChar w:fldCharType="end"/>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h042r0">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7.</w:t>
            </w:r>
          </w:hyperlink>
          <w:hyperlink w:anchor="_heading=h.4h042r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_heading=h.4h042r0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SELECCIÓN Y EVALUACIÓN DE PROVEEDORES P-GD-007</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242</w:t>
          </w:r>
          <w:r w:rsidDel="00000000" w:rsidR="00000000" w:rsidRPr="00000000">
            <w:fldChar w:fldCharType="end"/>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w5ecyt">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8.</w:t>
            </w:r>
          </w:hyperlink>
          <w:hyperlink w:anchor="_heading=h.2w5ecy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_heading=h.2w5ecyt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ADMINISTRACIÓN HARDWARE P-GD-008</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246</w:t>
          </w:r>
          <w:r w:rsidDel="00000000" w:rsidR="00000000" w:rsidRPr="00000000">
            <w:fldChar w:fldCharType="end"/>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baon6m">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9.</w:t>
            </w:r>
          </w:hyperlink>
          <w:hyperlink w:anchor="_heading=h.1baon6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_heading=h.1baon6m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ADMINISTRACIÓN  SOFTWARE P-GD-009</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251</w:t>
          </w:r>
          <w:r w:rsidDel="00000000" w:rsidR="00000000" w:rsidRPr="00000000">
            <w:fldChar w:fldCharType="end"/>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0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vac5uf">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10.</w:t>
            </w:r>
          </w:hyperlink>
          <w:hyperlink w:anchor="_heading=h.3vac5u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_heading=h.3vac5uf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BACKUPS P-GD-010</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256</w:t>
          </w:r>
          <w:r w:rsidDel="00000000" w:rsidR="00000000" w:rsidRPr="00000000">
            <w:fldChar w:fldCharType="end"/>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afmg28">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6.3.4.</w:t>
            </w:r>
          </w:hyperlink>
          <w:hyperlink w:anchor="_heading=h.2afmg2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_heading=h.2afmg28 \h </w:instrText>
            <w:fldChar w:fldCharType="separate"/>
          </w:r>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PROCESO GESTIÓN TALENTO HUMANO</w:t>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ab/>
            <w:t xml:space="preserve">260</w:t>
          </w:r>
          <w:r w:rsidDel="00000000" w:rsidR="00000000" w:rsidRPr="00000000">
            <w:fldChar w:fldCharType="end"/>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pkwqa1">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1.</w:t>
            </w:r>
          </w:hyperlink>
          <w:hyperlink w:anchor="_heading=h.pkwqa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_heading=h.pkwqa1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PLAN DE CAPACITACIÓN P-GTH-001</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260</w:t>
          </w:r>
          <w:r w:rsidDel="00000000" w:rsidR="00000000" w:rsidRPr="00000000">
            <w:fldChar w:fldCharType="end"/>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9kk8xu">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2.</w:t>
            </w:r>
          </w:hyperlink>
          <w:hyperlink w:anchor="_heading=h.39kk8x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_heading=h.39kk8xu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PLAN DE BIENESTAR P-GTH-002</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264</w:t>
          </w:r>
          <w:r w:rsidDel="00000000" w:rsidR="00000000" w:rsidRPr="00000000">
            <w:fldChar w:fldCharType="end"/>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opuj5n">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3.</w:t>
            </w:r>
          </w:hyperlink>
          <w:hyperlink w:anchor="_heading=h.1opuj5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_heading=h.1opuj5n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SALUD OCUPACIONAL P-GTH-003</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269</w:t>
          </w:r>
          <w:r w:rsidDel="00000000" w:rsidR="00000000" w:rsidRPr="00000000">
            <w:fldChar w:fldCharType="end"/>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8pi1tg">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4.</w:t>
            </w:r>
          </w:hyperlink>
          <w:hyperlink w:anchor="_heading=h.48pi1t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_heading=h.48pi1tg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LIQUIDACIÓN DE TRANSFERENCIAS DE LEY P-GTH-004</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274</w:t>
          </w:r>
          <w:r w:rsidDel="00000000" w:rsidR="00000000" w:rsidRPr="00000000">
            <w:fldChar w:fldCharType="end"/>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nusc19">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5.</w:t>
            </w:r>
          </w:hyperlink>
          <w:hyperlink w:anchor="_heading=h.2nusc1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_heading=h.2nusc19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LIQUIDACIÓN DE VACACIONES Y PRIMA DE VACACIONES P-GTH-005</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279</w:t>
          </w:r>
          <w:r w:rsidDel="00000000" w:rsidR="00000000" w:rsidRPr="00000000">
            <w:fldChar w:fldCharType="end"/>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302m92">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6.</w:t>
            </w:r>
          </w:hyperlink>
          <w:hyperlink w:anchor="_heading=h.1302m9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_heading=h.1302m92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LIQUIDACIÓN DE CESANTIAS P-GTH-006</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284</w:t>
          </w:r>
          <w:r w:rsidDel="00000000" w:rsidR="00000000" w:rsidRPr="00000000">
            <w:fldChar w:fldCharType="end"/>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mzq4wv">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7.</w:t>
            </w:r>
          </w:hyperlink>
          <w:hyperlink w:anchor="_heading=h.3mzq4w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_heading=h.3mzq4wv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LIQUIDACIÓN DE NÓMINA P-GTH-007</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291</w:t>
          </w:r>
          <w:r w:rsidDel="00000000" w:rsidR="00000000" w:rsidRPr="00000000">
            <w:fldChar w:fldCharType="end"/>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250f4o">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6.3.5.</w:t>
            </w:r>
          </w:hyperlink>
          <w:hyperlink w:anchor="_heading=h.2250f4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_heading=h.2250f4o \h </w:instrText>
            <w:fldChar w:fldCharType="separate"/>
          </w:r>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CARACTERIZACIÓN PROCESO GESTION LEGAL</w:t>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ab/>
            <w:t xml:space="preserve">296</w:t>
          </w:r>
          <w:r w:rsidDel="00000000" w:rsidR="00000000" w:rsidRPr="00000000">
            <w:fldChar w:fldCharType="end"/>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haapch">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6.3.6</w:t>
            </w:r>
          </w:hyperlink>
          <w:hyperlink w:anchor="_heading=h.haapc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_heading=h.haapch \h </w:instrText>
            <w:fldChar w:fldCharType="separate"/>
          </w:r>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PROCESO GESTIÓN LEGAL</w:t>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ab/>
            <w:t xml:space="preserve">298</w:t>
          </w:r>
          <w:r w:rsidDel="00000000" w:rsidR="00000000" w:rsidRPr="00000000">
            <w:fldChar w:fldCharType="end"/>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19y80a">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1. </w:t>
            </w:r>
          </w:hyperlink>
          <w:hyperlink w:anchor="_heading=h.319y80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_heading=h.319y80a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CONTRATO DE PRESTACIÓN DE SERVICIOS P-GL-001</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298</w:t>
          </w:r>
          <w:r w:rsidDel="00000000" w:rsidR="00000000" w:rsidRPr="00000000">
            <w:fldChar w:fldCharType="end"/>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gf8i83">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2.</w:t>
            </w:r>
          </w:hyperlink>
          <w:hyperlink w:anchor="_heading=h.1gf8i8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_heading=h.1gf8i83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PROCESOS JUDICIALES EN AREA LABORAL P-GL-002</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303</w:t>
          </w:r>
          <w:r w:rsidDel="00000000" w:rsidR="00000000" w:rsidRPr="00000000">
            <w:fldChar w:fldCharType="end"/>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0ew0vw">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3.</w:t>
            </w:r>
          </w:hyperlink>
          <w:hyperlink w:anchor="_heading=h.40ew0v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_heading=h.40ew0vw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PROCESOS JUDICIALES EN AREA PENAL P-GL-003</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308</w:t>
          </w:r>
          <w:r w:rsidDel="00000000" w:rsidR="00000000" w:rsidRPr="00000000">
            <w:fldChar w:fldCharType="end"/>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fk6b3p">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4.  PROCESOS JUDICIALES EN AREA CIVIL Y ADMINISTRATIVA P-GL-004</w:t>
            </w:r>
          </w:hyperlink>
          <w:hyperlink w:anchor="_heading=h.2fk6b3p">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313</w:t>
            </w:r>
          </w:hyperlink>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upglbi">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6.3.7.</w:t>
            </w:r>
          </w:hyperlink>
          <w:hyperlink w:anchor="_heading=h.upglb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_heading=h.upglbi \h </w:instrText>
            <w:fldChar w:fldCharType="separate"/>
          </w:r>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CARACTERIZACIÓN PROCESO DE GESTIÓN ECONÓMICA Y FINANCIERA</w:t>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ab/>
            <w:t xml:space="preserve">316</w:t>
          </w:r>
          <w:r w:rsidDel="00000000" w:rsidR="00000000" w:rsidRPr="00000000">
            <w:fldChar w:fldCharType="end"/>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iylrwe">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6.3.8</w:t>
            </w:r>
          </w:hyperlink>
          <w:hyperlink w:anchor="_heading=h.4iylrw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_heading=h.4iylrwe \h </w:instrText>
            <w:fldChar w:fldCharType="separate"/>
          </w:r>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PROCESO GESTIÓN ECONOMICA Y FINANCIERA</w:t>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ab/>
            <w:t xml:space="preserve">318</w:t>
          </w:r>
          <w:r w:rsidDel="00000000" w:rsidR="00000000" w:rsidRPr="00000000">
            <w:fldChar w:fldCharType="end"/>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tuee74">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1.</w:t>
            </w:r>
          </w:hyperlink>
          <w:hyperlink w:anchor="_heading=h.1tuee7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_heading=h.1tuee74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CONCILIACIÓN BANCARIAS P-GEF-001</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318</w:t>
          </w:r>
          <w:r w:rsidDel="00000000" w:rsidR="00000000" w:rsidRPr="00000000">
            <w:fldChar w:fldCharType="end"/>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du1wux">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2.</w:t>
            </w:r>
          </w:hyperlink>
          <w:hyperlink w:anchor="_heading=h.4du1wu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_heading=h.4du1wux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EXPEDICIÓN DE CERTIFICADO DE INGRESOS Y RETENCIONES P-GEF-002</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322</w:t>
          </w:r>
          <w:r w:rsidDel="00000000" w:rsidR="00000000" w:rsidRPr="00000000">
            <w:fldChar w:fldCharType="end"/>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szc72q">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3.</w:t>
            </w:r>
          </w:hyperlink>
          <w:hyperlink w:anchor="_heading=h.2szc72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_heading=h.2szc72q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CONTABILIZACIÓN DE LAS OPERACIONES DIARIAS DE LA ENTIDAD P-GEF-003</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325</w:t>
          </w:r>
          <w:r w:rsidDel="00000000" w:rsidR="00000000" w:rsidRPr="00000000">
            <w:fldChar w:fldCharType="end"/>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84mhaj">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4.</w:t>
            </w:r>
          </w:hyperlink>
          <w:hyperlink w:anchor="_heading=h.184mha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_heading=h.184mhaj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ELABORACIÓN DEL PRESUPUESTO P-GEF-004</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329</w:t>
          </w:r>
          <w:r w:rsidDel="00000000" w:rsidR="00000000" w:rsidRPr="00000000">
            <w:fldChar w:fldCharType="end"/>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s49zyc">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5.</w:t>
            </w:r>
          </w:hyperlink>
          <w:hyperlink w:anchor="_heading=h.3s49zy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_heading=h.3s49zyc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ELABORACIÓN DEL PLAN FINANCIERO P-GEF-005</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332</w:t>
          </w:r>
          <w:r w:rsidDel="00000000" w:rsidR="00000000" w:rsidRPr="00000000">
            <w:fldChar w:fldCharType="end"/>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79ka65">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6.</w:t>
            </w:r>
          </w:hyperlink>
          <w:hyperlink w:anchor="_heading=h.279ka6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_heading=h.279ka65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EJECUCIÓN DE PRESUPUESTO P-GEF-006</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335</w:t>
          </w:r>
          <w:r w:rsidDel="00000000" w:rsidR="00000000" w:rsidRPr="00000000">
            <w:fldChar w:fldCharType="end"/>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meukdy">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7.</w:t>
            </w:r>
          </w:hyperlink>
          <w:hyperlink w:anchor="_heading=h.meukd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_heading=h.meukdy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DESCUENTOS DE NÓMINA EMPLEADOS INFIDER P-GEF-007</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340</w:t>
          </w:r>
          <w:r w:rsidDel="00000000" w:rsidR="00000000" w:rsidRPr="00000000">
            <w:fldChar w:fldCharType="end"/>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6ei31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8.</w:t>
            </w:r>
          </w:hyperlink>
          <w:hyperlink w:anchor="_heading=h.36ei31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_heading=h.36ei31r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RENDICIÓN DE CUENTAS A LA CONTRALORIA DEPARTAMENTAL  P-GEF-008</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344</w:t>
          </w:r>
          <w:r w:rsidDel="00000000" w:rsidR="00000000" w:rsidRPr="00000000">
            <w:fldChar w:fldCharType="end"/>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ljsd9k">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6.4.1.</w:t>
            </w:r>
          </w:hyperlink>
          <w:hyperlink w:anchor="_heading=h.1ljsd9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_heading=h.1ljsd9k \h </w:instrText>
            <w:fldChar w:fldCharType="separate"/>
          </w:r>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CARACTERIZACIÓN PROCESO  EVALUACION</w:t>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ab/>
            <w:t xml:space="preserve">348</w:t>
          </w:r>
          <w:r w:rsidDel="00000000" w:rsidR="00000000" w:rsidRPr="00000000">
            <w:fldChar w:fldCharType="end"/>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5jfvxd">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6.3.2.</w:t>
            </w:r>
          </w:hyperlink>
          <w:hyperlink w:anchor="_heading=h.45jfvx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_heading=h.45jfvxd \h </w:instrText>
            <w:fldChar w:fldCharType="separate"/>
          </w:r>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CARACTERIZACIÓN – CONTROL INTERNO</w:t>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ab/>
            <w:t xml:space="preserve">350</w:t>
          </w:r>
          <w:r w:rsidDel="00000000" w:rsidR="00000000" w:rsidRPr="00000000">
            <w:fldChar w:fldCharType="end"/>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koq656">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1.</w:t>
            </w:r>
          </w:hyperlink>
          <w:hyperlink w:anchor="_heading=h.2koq65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_heading=h.2koq656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EVALUACIÓN Y SEGUIMIENTO A LA GESTIÓN INSTITUCIONAL P-CI-001</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352</w:t>
          </w:r>
          <w:r w:rsidDel="00000000" w:rsidR="00000000" w:rsidRPr="00000000">
            <w:fldChar w:fldCharType="end"/>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zu0gcz">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2.</w:t>
            </w:r>
          </w:hyperlink>
          <w:hyperlink w:anchor="_heading=h.zu0gc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_heading=h.zu0gcz \h </w:instrText>
            <w:fldChar w:fldCharType="separate"/>
          </w:r>
          <w:r w:rsidDel="00000000" w:rsidR="00000000" w:rsidRPr="00000000">
            <w:rPr>
              <w:rFonts w:ascii="Calibri" w:cs="Calibri" w:eastAsia="Calibri" w:hAnsi="Calibri"/>
              <w:b w:val="0"/>
              <w:i w:val="1"/>
              <w:smallCaps w:val="0"/>
              <w:strike w:val="0"/>
              <w:color w:val="0000ff"/>
              <w:sz w:val="20"/>
              <w:szCs w:val="20"/>
              <w:u w:val="single"/>
              <w:shd w:fill="auto" w:val="clear"/>
              <w:vertAlign w:val="baseline"/>
              <w:rtl w:val="0"/>
            </w:rPr>
            <w:t xml:space="preserve">CONTROL INTERNO P-CI-002</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357</w:t>
          </w:r>
          <w:r w:rsidDel="00000000" w:rsidR="00000000" w:rsidRPr="00000000">
            <w:fldChar w:fldCharType="end"/>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0"/>
              <w:tab w:val="right" w:pos="9344"/>
            </w:tabs>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jtnz0s">
            <w:r w:rsidDel="00000000" w:rsidR="00000000" w:rsidRPr="00000000">
              <w:rPr>
                <w:rFonts w:ascii="Calibri" w:cs="Calibri" w:eastAsia="Calibri" w:hAnsi="Calibri"/>
                <w:b w:val="1"/>
                <w:i w:val="0"/>
                <w:smallCaps w:val="1"/>
                <w:strike w:val="0"/>
                <w:color w:val="0000ff"/>
                <w:sz w:val="20"/>
                <w:szCs w:val="20"/>
                <w:u w:val="single"/>
                <w:shd w:fill="auto" w:val="clear"/>
                <w:vertAlign w:val="baseline"/>
                <w:rtl w:val="0"/>
              </w:rPr>
              <w:t xml:space="preserve">7.</w:t>
            </w:r>
          </w:hyperlink>
          <w:hyperlink w:anchor="_heading=h.3jtnz0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_heading=h.3jtnz0s \h </w:instrText>
            <w:fldChar w:fldCharType="separate"/>
          </w:r>
          <w:r w:rsidDel="00000000" w:rsidR="00000000" w:rsidRPr="00000000">
            <w:rPr>
              <w:rFonts w:ascii="Calibri" w:cs="Calibri" w:eastAsia="Calibri" w:hAnsi="Calibri"/>
              <w:b w:val="1"/>
              <w:i w:val="0"/>
              <w:smallCaps w:val="1"/>
              <w:strike w:val="0"/>
              <w:color w:val="0000ff"/>
              <w:sz w:val="20"/>
              <w:szCs w:val="20"/>
              <w:u w:val="single"/>
              <w:shd w:fill="auto" w:val="clear"/>
              <w:vertAlign w:val="baseline"/>
              <w:rtl w:val="0"/>
            </w:rPr>
            <w:t xml:space="preserve">CODIFICACIÓN UTILIZADA</w:t>
          </w: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ab/>
            <w:t xml:space="preserve">364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B2">
      <w:pPr>
        <w:pageBreakBefore w:val="0"/>
        <w:jc w:val="both"/>
        <w:rPr>
          <w:rFonts w:ascii="Calibri" w:cs="Calibri" w:eastAsia="Calibri" w:hAnsi="Calibri"/>
          <w:sz w:val="22"/>
          <w:szCs w:val="22"/>
          <w:vertAlign w:val="baseline"/>
        </w:rPr>
      </w:pPr>
      <w:bookmarkStart w:colFirst="0" w:colLast="0" w:name="_heading=h.30j0zll" w:id="1"/>
      <w:bookmarkEnd w:id="1"/>
      <w:r w:rsidDel="00000000" w:rsidR="00000000" w:rsidRPr="00000000">
        <w:br w:type="page"/>
      </w:r>
      <w:r w:rsidDel="00000000" w:rsidR="00000000" w:rsidRPr="00000000">
        <w:rPr>
          <w:rtl w:val="0"/>
        </w:rPr>
      </w:r>
    </w:p>
    <w:p w:rsidR="00000000" w:rsidDel="00000000" w:rsidP="00000000" w:rsidRDefault="00000000" w:rsidRPr="00000000" w14:paraId="000000B3">
      <w:pPr>
        <w:keepNext w:val="1"/>
        <w:keepLines w:val="0"/>
        <w:pageBreakBefore w:val="0"/>
        <w:widowControl w:val="1"/>
        <w:pBdr>
          <w:top w:color="339966" w:space="1" w:sz="24" w:val="single"/>
          <w:left w:color="339966" w:space="4" w:sz="24" w:val="single"/>
          <w:bottom w:color="339966" w:space="1" w:sz="24" w:val="single"/>
          <w:right w:color="339966" w:space="4" w:sz="24" w:val="single"/>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PRESENTACIÓN</w:t>
      </w:r>
    </w:p>
    <w:p w:rsidR="00000000" w:rsidDel="00000000" w:rsidP="00000000" w:rsidRDefault="00000000" w:rsidRPr="00000000" w14:paraId="000000B4">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B5">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B6">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 manual de procesos y procedimientos es la herramienta a través de la cual el Instituto Financiero para el Desarrollo de Risaralda (INFIDER),  presenta una visión integral de la Institución, proporciona una clara orientación a los funcionarios para el desarrollo de sus funciones y precisa sus responsabilidades, avanza en el proceso de modernización de cara a los retos que imponen sus clientes y consolida una plataforma sólida para la implementación del sistema de gestión de calidad.</w:t>
      </w:r>
    </w:p>
    <w:p w:rsidR="00000000" w:rsidDel="00000000" w:rsidP="00000000" w:rsidRDefault="00000000" w:rsidRPr="00000000" w14:paraId="000000B7">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B8">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 presente manual constituye la versión 3, la cual se construyó a partir de la revisión de la versión 2 aprobada a través de la resolución 230 de 2007, bajo la gerencia del doctor RODRIGO CARVAJAL ZAPATA. </w:t>
      </w:r>
    </w:p>
    <w:p w:rsidR="00000000" w:rsidDel="00000000" w:rsidP="00000000" w:rsidRDefault="00000000" w:rsidRPr="00000000" w14:paraId="000000B9">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BA">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Este Manual hace parte integral de la documentación total, implementada por la actual Administración, conociendo de antemano el compromiso de la Oficina de Control Interno en su construcción, ejecución y revisión permanente para la debida actualización. Cabe destacar, que la actualización de los procedimientos fue permanente y definitiva la participación de todos los funcionarios.     </w:t>
      </w:r>
    </w:p>
    <w:p w:rsidR="00000000" w:rsidDel="00000000" w:rsidP="00000000" w:rsidRDefault="00000000" w:rsidRPr="00000000" w14:paraId="000000BB">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BC">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En cuanto a su contenido, el Manual de procesos procedimientos del INFIDER, presenta la descripción del Direccionamiento Estratégico del Instituto, los procesos Estratégicos, Misionales y de Apoyo, todo ello, bajo la filosofía de la mejora continua y la gestión por procesos.</w:t>
      </w:r>
    </w:p>
    <w:p w:rsidR="00000000" w:rsidDel="00000000" w:rsidP="00000000" w:rsidRDefault="00000000" w:rsidRPr="00000000" w14:paraId="000000BD">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BE">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Aunque el Manual de procesos y procedimientos que a continuación se presenta, es el resultado de un trabajo serio de todos los funcionarios, sólo  se alcanzarán sus resultados con el compromiso decidido y  permanente de todos, no sólo para aplicarlo sino también para velar por su permanente actualización de acuerdo a las necesidades del servicio que presta el INFIDER.</w:t>
      </w:r>
    </w:p>
    <w:p w:rsidR="00000000" w:rsidDel="00000000" w:rsidP="00000000" w:rsidRDefault="00000000" w:rsidRPr="00000000" w14:paraId="000000BF">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C0">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C1">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IVAN ARROYAVE PELÁEZ </w:t>
      </w:r>
      <w:r w:rsidDel="00000000" w:rsidR="00000000" w:rsidRPr="00000000">
        <w:rPr>
          <w:rtl w:val="0"/>
        </w:rPr>
      </w:r>
    </w:p>
    <w:p w:rsidR="00000000" w:rsidDel="00000000" w:rsidP="00000000" w:rsidRDefault="00000000" w:rsidRPr="00000000" w14:paraId="000000C2">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Gerente</w:t>
      </w:r>
      <w:r w:rsidDel="00000000" w:rsidR="00000000" w:rsidRPr="00000000">
        <w:rPr>
          <w:rtl w:val="0"/>
        </w:rPr>
      </w:r>
    </w:p>
    <w:p w:rsidR="00000000" w:rsidDel="00000000" w:rsidP="00000000" w:rsidRDefault="00000000" w:rsidRPr="00000000" w14:paraId="000000C3">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C4">
      <w:pPr>
        <w:keepNext w:val="1"/>
        <w:keepLines w:val="0"/>
        <w:pageBreakBefore w:val="0"/>
        <w:widowControl w:val="1"/>
        <w:pBdr>
          <w:top w:color="339966" w:space="1" w:sz="24" w:val="single"/>
          <w:left w:color="339966" w:space="4" w:sz="24" w:val="single"/>
          <w:bottom w:color="339966" w:space="1" w:sz="24" w:val="single"/>
          <w:right w:color="339966" w:space="4" w:sz="24" w:val="single"/>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1fob9te" w:id="2"/>
      <w:bookmarkEnd w:id="2"/>
      <w:r w:rsidDel="00000000" w:rsidR="00000000" w:rsidRPr="00000000">
        <w:br w:type="pag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OBJETIVO DEL MANUAL</w:t>
      </w:r>
    </w:p>
    <w:p w:rsidR="00000000" w:rsidDel="00000000" w:rsidP="00000000" w:rsidRDefault="00000000" w:rsidRPr="00000000" w14:paraId="000000C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C6">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 presente Manual de Procesos y de procedimientos tiene como objetivo principal fortalecer los mecanismos de sensibilización, para fortalecer mucho más la cultura del Autocontrol y del mismo Sistema de Control Interno y de calidad. Los Procesos que se dan a conocer, cuentan con la estructura, base conceptual y visión en conjunto, de las actividades estratégicas, misionales, apoyo y de evaluación del INFIDER con el fin de dotar a la misma Entidad, de una herramienta de trabajo que contribuya al cumplimiento eficaz, eficiente y de efectividad de la misión institucional y las metas trazadas en el plan institucional.</w:t>
      </w:r>
    </w:p>
    <w:p w:rsidR="00000000" w:rsidDel="00000000" w:rsidP="00000000" w:rsidRDefault="00000000" w:rsidRPr="00000000" w14:paraId="000000C7">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C8">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 Manual de Procesos y Procedimientos se construye como metodología para consulta y actualización del método estándar para el ejercicio de las actividades de cada dependencia y a la vez se convierta en un apoyo para el cumplimiento de las responsabilidades</w:t>
      </w:r>
    </w:p>
    <w:p w:rsidR="00000000" w:rsidDel="00000000" w:rsidP="00000000" w:rsidRDefault="00000000" w:rsidRPr="00000000" w14:paraId="000000C9">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CA">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Este documento describe los Procesos, procesos, procedimientos y actividades el INFIDER Y  expresa en forma ordenada las principales operaciones o pasos que componen cada procedimiento, y la manera de realizarlo. Contiene además, diagramas de flujo, que expresan gráficamente la trayectoria de las distintas operaciones, e incluye las dependencias</w:t>
      </w:r>
    </w:p>
    <w:p w:rsidR="00000000" w:rsidDel="00000000" w:rsidP="00000000" w:rsidRDefault="00000000" w:rsidRPr="00000000" w14:paraId="000000CB">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CC">
      <w:pPr>
        <w:pageBreakBefore w:val="0"/>
        <w:jc w:val="both"/>
        <w:rPr>
          <w:rFonts w:ascii="Calibri" w:cs="Calibri" w:eastAsia="Calibri" w:hAnsi="Calibri"/>
          <w:sz w:val="22"/>
          <w:szCs w:val="22"/>
          <w:vertAlign w:val="baseline"/>
        </w:rPr>
      </w:pPr>
      <w:bookmarkStart w:colFirst="0" w:colLast="0" w:name="_heading=h.3znysh7" w:id="3"/>
      <w:bookmarkEnd w:id="3"/>
      <w:r w:rsidDel="00000000" w:rsidR="00000000" w:rsidRPr="00000000">
        <w:rPr>
          <w:rtl w:val="0"/>
        </w:rPr>
      </w:r>
    </w:p>
    <w:p w:rsidR="00000000" w:rsidDel="00000000" w:rsidP="00000000" w:rsidRDefault="00000000" w:rsidRPr="00000000" w14:paraId="000000CD">
      <w:pPr>
        <w:keepNext w:val="1"/>
        <w:keepLines w:val="0"/>
        <w:pageBreakBefore w:val="0"/>
        <w:widowControl w:val="1"/>
        <w:pBdr>
          <w:top w:color="339966" w:space="1" w:sz="24" w:val="single"/>
          <w:left w:color="339966" w:space="4" w:sz="24" w:val="single"/>
          <w:bottom w:color="339966" w:space="1" w:sz="24" w:val="single"/>
          <w:right w:color="339966" w:space="4" w:sz="24" w:val="single"/>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JUSTIFICACION DEL MANUAL</w:t>
      </w:r>
    </w:p>
    <w:p w:rsidR="00000000" w:rsidDel="00000000" w:rsidP="00000000" w:rsidRDefault="00000000" w:rsidRPr="00000000" w14:paraId="000000C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CF">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 importante señalar que el manual de proceso y procedimiento  serán la base del sistema de calidad y del mejoramiento continuo de la eficiencia, eficacia y efectividad, situando a todos los funcionarios para que asuman el cambio de actitud para realizar todo bien desde el comienzo de la actividad y que no solamente sea una obligatoriedad de conformidad a la ley. </w:t>
      </w:r>
    </w:p>
    <w:p w:rsidR="00000000" w:rsidDel="00000000" w:rsidP="00000000" w:rsidRDefault="00000000" w:rsidRPr="00000000" w14:paraId="000000D0">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D1">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 este manual se pretende que sea una herramienta que permita al INFIDER, integrar todas las acciones encaminadas a agilizar el trabajo y a mejorar la calidad del servicio con la búsqueda de alternativas que mejoren la satisfacción del cliente.</w:t>
      </w:r>
    </w:p>
    <w:p w:rsidR="00000000" w:rsidDel="00000000" w:rsidP="00000000" w:rsidRDefault="00000000" w:rsidRPr="00000000" w14:paraId="000000D2">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D3">
      <w:pPr>
        <w:pageBreakBefore w:val="0"/>
        <w:jc w:val="both"/>
        <w:rPr>
          <w:rFonts w:ascii="Calibri" w:cs="Calibri" w:eastAsia="Calibri" w:hAnsi="Calibri"/>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D4">
      <w:pPr>
        <w:pageBreakBefore w:val="0"/>
        <w:jc w:val="both"/>
        <w:rPr>
          <w:rFonts w:ascii="Calibri" w:cs="Calibri" w:eastAsia="Calibri" w:hAnsi="Calibri"/>
          <w:sz w:val="22"/>
          <w:szCs w:val="22"/>
          <w:vertAlign w:val="baseline"/>
        </w:rPr>
      </w:pPr>
      <w:bookmarkStart w:colFirst="0" w:colLast="0" w:name="_heading=h.2et92p0" w:id="4"/>
      <w:bookmarkEnd w:id="4"/>
      <w:r w:rsidDel="00000000" w:rsidR="00000000" w:rsidRPr="00000000">
        <w:rPr>
          <w:rtl w:val="0"/>
        </w:rPr>
      </w:r>
    </w:p>
    <w:p w:rsidR="00000000" w:rsidDel="00000000" w:rsidP="00000000" w:rsidRDefault="00000000" w:rsidRPr="00000000" w14:paraId="000000D5">
      <w:pPr>
        <w:keepNext w:val="1"/>
        <w:keepLines w:val="0"/>
        <w:pageBreakBefore w:val="0"/>
        <w:widowControl w:val="1"/>
        <w:pBdr>
          <w:top w:color="339966" w:space="0" w:sz="24" w:val="single"/>
          <w:left w:color="339966" w:space="4" w:sz="24" w:val="single"/>
          <w:bottom w:color="339966" w:space="1" w:sz="24" w:val="single"/>
          <w:right w:color="339966" w:space="4" w:sz="24" w:val="single"/>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w:t>
        <w:tab/>
        <w:t xml:space="preserve">CONTROL DE ACTUALIZACIÓN </w:t>
      </w:r>
    </w:p>
    <w:p w:rsidR="00000000" w:rsidDel="00000000" w:rsidP="00000000" w:rsidRDefault="00000000" w:rsidRPr="00000000" w14:paraId="000000D6">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D7">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D8">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Este Manual tendrá control de versiones; para ello, deberá seguirse lo establecido en el procedimiento control de documentos P- CD- 001 y su respectivo registro.</w:t>
      </w:r>
    </w:p>
    <w:p w:rsidR="00000000" w:rsidDel="00000000" w:rsidP="00000000" w:rsidRDefault="00000000" w:rsidRPr="00000000" w14:paraId="000000D9">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DA">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Cada vez que se realicen modificaciones a este manual se debe diligenciar el siguiente registro:</w:t>
      </w:r>
    </w:p>
    <w:p w:rsidR="00000000" w:rsidDel="00000000" w:rsidP="00000000" w:rsidRDefault="00000000" w:rsidRPr="00000000" w14:paraId="000000DB">
      <w:pPr>
        <w:pageBreakBefore w:val="0"/>
        <w:jc w:val="both"/>
        <w:rPr>
          <w:rFonts w:ascii="Calibri" w:cs="Calibri" w:eastAsia="Calibri" w:hAnsi="Calibri"/>
          <w:sz w:val="22"/>
          <w:szCs w:val="22"/>
          <w:vertAlign w:val="baseline"/>
        </w:rPr>
      </w:pPr>
      <w:r w:rsidDel="00000000" w:rsidR="00000000" w:rsidRPr="00000000">
        <w:rPr>
          <w:rtl w:val="0"/>
        </w:rPr>
      </w:r>
    </w:p>
    <w:tbl>
      <w:tblPr>
        <w:tblStyle w:val="Table1"/>
        <w:tblW w:w="949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73"/>
        <w:gridCol w:w="2373"/>
        <w:gridCol w:w="2374"/>
        <w:gridCol w:w="2374"/>
        <w:tblGridChange w:id="0">
          <w:tblGrid>
            <w:gridCol w:w="2373"/>
            <w:gridCol w:w="2373"/>
            <w:gridCol w:w="2374"/>
            <w:gridCol w:w="2374"/>
          </w:tblGrid>
        </w:tblGridChange>
      </w:tblGrid>
      <w:tr>
        <w:trPr>
          <w:cantSplit w:val="0"/>
          <w:trHeight w:val="693" w:hRule="atLeast"/>
          <w:tblHeader w:val="0"/>
        </w:trPr>
        <w:tc>
          <w:tcPr>
            <w:shd w:fill="339966" w:val="clear"/>
            <w:vAlign w:val="top"/>
          </w:tcPr>
          <w:p w:rsidR="00000000" w:rsidDel="00000000" w:rsidP="00000000" w:rsidRDefault="00000000" w:rsidRPr="00000000" w14:paraId="000000DC">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VERSIÓN</w:t>
            </w:r>
            <w:r w:rsidDel="00000000" w:rsidR="00000000" w:rsidRPr="00000000">
              <w:rPr>
                <w:rtl w:val="0"/>
              </w:rPr>
            </w:r>
          </w:p>
        </w:tc>
        <w:tc>
          <w:tcPr>
            <w:shd w:fill="339966" w:val="clear"/>
            <w:vAlign w:val="top"/>
          </w:tcPr>
          <w:p w:rsidR="00000000" w:rsidDel="00000000" w:rsidP="00000000" w:rsidRDefault="00000000" w:rsidRPr="00000000" w14:paraId="000000DD">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ACTO ADMINISTRATIVO</w:t>
            </w:r>
            <w:r w:rsidDel="00000000" w:rsidR="00000000" w:rsidRPr="00000000">
              <w:rPr>
                <w:rtl w:val="0"/>
              </w:rPr>
            </w:r>
          </w:p>
        </w:tc>
        <w:tc>
          <w:tcPr>
            <w:shd w:fill="339966" w:val="clear"/>
            <w:vAlign w:val="top"/>
          </w:tcPr>
          <w:p w:rsidR="00000000" w:rsidDel="00000000" w:rsidP="00000000" w:rsidRDefault="00000000" w:rsidRPr="00000000" w14:paraId="000000DE">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DESCRIPCIÓN MODIFICACIÓN</w:t>
            </w:r>
            <w:r w:rsidDel="00000000" w:rsidR="00000000" w:rsidRPr="00000000">
              <w:rPr>
                <w:rtl w:val="0"/>
              </w:rPr>
            </w:r>
          </w:p>
        </w:tc>
        <w:tc>
          <w:tcPr>
            <w:shd w:fill="339966" w:val="clear"/>
            <w:vAlign w:val="top"/>
          </w:tcPr>
          <w:p w:rsidR="00000000" w:rsidDel="00000000" w:rsidP="00000000" w:rsidRDefault="00000000" w:rsidRPr="00000000" w14:paraId="000000DF">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ACTUALIZACIÓN REALIZADA POR</w:t>
            </w:r>
            <w:r w:rsidDel="00000000" w:rsidR="00000000" w:rsidRPr="00000000">
              <w:rPr>
                <w:rtl w:val="0"/>
              </w:rPr>
            </w:r>
          </w:p>
        </w:tc>
      </w:tr>
      <w:tr>
        <w:trPr>
          <w:cantSplit w:val="0"/>
          <w:tblHeader w:val="0"/>
        </w:trPr>
        <w:tc>
          <w:tcPr>
            <w:vAlign w:val="top"/>
          </w:tcPr>
          <w:p w:rsidR="00000000" w:rsidDel="00000000" w:rsidP="00000000" w:rsidRDefault="00000000" w:rsidRPr="00000000" w14:paraId="000000E0">
            <w:pPr>
              <w:pageBreakBefore w:val="0"/>
              <w:jc w:val="center"/>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E1">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0E2">
            <w:pPr>
              <w:pageBreakBefore w:val="0"/>
              <w:jc w:val="cente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E3">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Acuerdo 3 de 2007</w:t>
            </w:r>
          </w:p>
        </w:tc>
        <w:tc>
          <w:tcPr>
            <w:vAlign w:val="top"/>
          </w:tcPr>
          <w:p w:rsidR="00000000" w:rsidDel="00000000" w:rsidP="00000000" w:rsidRDefault="00000000" w:rsidRPr="00000000" w14:paraId="000000E4">
            <w:pPr>
              <w:pageBreakBefore w:val="0"/>
              <w:jc w:val="cente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E5">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Elaboración Manual</w:t>
            </w:r>
          </w:p>
        </w:tc>
        <w:tc>
          <w:tcPr>
            <w:vAlign w:val="top"/>
          </w:tcPr>
          <w:p w:rsidR="00000000" w:rsidDel="00000000" w:rsidP="00000000" w:rsidRDefault="00000000" w:rsidRPr="00000000" w14:paraId="000000E6">
            <w:pPr>
              <w:pageBreakBefore w:val="0"/>
              <w:jc w:val="cente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E7">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Comité Gerencia</w:t>
            </w:r>
          </w:p>
          <w:p w:rsidR="00000000" w:rsidDel="00000000" w:rsidP="00000000" w:rsidRDefault="00000000" w:rsidRPr="00000000" w14:paraId="000000E8">
            <w:pPr>
              <w:pageBreakBefore w:val="0"/>
              <w:jc w:val="center"/>
              <w:rPr>
                <w:rFonts w:ascii="Calibri" w:cs="Calibri" w:eastAsia="Calibri" w:hAnsi="Calibri"/>
                <w:sz w:val="22"/>
                <w:szCs w:val="22"/>
                <w:vertAlign w:val="baseline"/>
              </w:rPr>
            </w:pPr>
            <w:r w:rsidDel="00000000" w:rsidR="00000000" w:rsidRPr="00000000">
              <w:rPr>
                <w:rtl w:val="0"/>
              </w:rPr>
            </w:r>
          </w:p>
        </w:tc>
      </w:tr>
      <w:tr>
        <w:trPr>
          <w:cantSplit w:val="0"/>
          <w:tblHeader w:val="0"/>
        </w:trPr>
        <w:tc>
          <w:tcPr>
            <w:vMerge w:val="restart"/>
            <w:vAlign w:val="top"/>
          </w:tcPr>
          <w:p w:rsidR="00000000" w:rsidDel="00000000" w:rsidP="00000000" w:rsidRDefault="00000000" w:rsidRPr="00000000" w14:paraId="000000E9">
            <w:pPr>
              <w:pageBreakBefore w:val="0"/>
              <w:jc w:val="center"/>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EA">
            <w:pPr>
              <w:pageBreakBefore w:val="0"/>
              <w:jc w:val="center"/>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EB">
            <w:pPr>
              <w:pageBreakBefore w:val="0"/>
              <w:jc w:val="center"/>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EC">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2</w:t>
            </w:r>
            <w:r w:rsidDel="00000000" w:rsidR="00000000" w:rsidRPr="00000000">
              <w:rPr>
                <w:rtl w:val="0"/>
              </w:rPr>
            </w:r>
          </w:p>
        </w:tc>
        <w:tc>
          <w:tcPr>
            <w:vMerge w:val="restart"/>
            <w:vAlign w:val="top"/>
          </w:tcPr>
          <w:p w:rsidR="00000000" w:rsidDel="00000000" w:rsidP="00000000" w:rsidRDefault="00000000" w:rsidRPr="00000000" w14:paraId="000000ED">
            <w:pPr>
              <w:pageBreakBefore w:val="0"/>
              <w:jc w:val="cente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EE">
            <w:pPr>
              <w:pageBreakBefore w:val="0"/>
              <w:jc w:val="cente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EF">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Resolución 230 de 2007</w:t>
            </w:r>
          </w:p>
        </w:tc>
        <w:tc>
          <w:tcPr>
            <w:vAlign w:val="top"/>
          </w:tcPr>
          <w:p w:rsidR="00000000" w:rsidDel="00000000" w:rsidP="00000000" w:rsidRDefault="00000000" w:rsidRPr="00000000" w14:paraId="000000F0">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Identificación proceso</w:t>
            </w:r>
          </w:p>
        </w:tc>
        <w:tc>
          <w:tcPr>
            <w:vMerge w:val="restart"/>
            <w:vAlign w:val="top"/>
          </w:tcPr>
          <w:p w:rsidR="00000000" w:rsidDel="00000000" w:rsidP="00000000" w:rsidRDefault="00000000" w:rsidRPr="00000000" w14:paraId="000000F1">
            <w:pPr>
              <w:pageBreakBefore w:val="0"/>
              <w:jc w:val="cente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F2">
            <w:pPr>
              <w:pageBreakBefore w:val="0"/>
              <w:jc w:val="cente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F3">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Comité de Gerencia </w:t>
            </w:r>
          </w:p>
          <w:p w:rsidR="00000000" w:rsidDel="00000000" w:rsidP="00000000" w:rsidRDefault="00000000" w:rsidRPr="00000000" w14:paraId="000000F4">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Mary Eugenia Castillo Galvis- Contratista</w:t>
            </w:r>
          </w:p>
        </w:tc>
      </w:tr>
      <w:tr>
        <w:trPr>
          <w:cantSplit w:val="0"/>
          <w:tblHeader w:val="0"/>
        </w:trPr>
        <w:tc>
          <w:tcPr>
            <w:vMerge w:val="continue"/>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00F7">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Actualización procedimientos </w:t>
            </w:r>
          </w:p>
        </w:tc>
        <w:tc>
          <w:tcPr>
            <w:vMerge w:val="continue"/>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r>
      <w:tr>
        <w:trPr>
          <w:cantSplit w:val="0"/>
          <w:tblHeader w:val="0"/>
        </w:trPr>
        <w:tc>
          <w:tcPr>
            <w:vMerge w:val="continue"/>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00FB">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Documentación procedimientos sistema gestión de calidad</w:t>
            </w:r>
          </w:p>
        </w:tc>
        <w:tc>
          <w:tcPr>
            <w:vMerge w:val="continue"/>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FD">
            <w:pPr>
              <w:pageBreakBefore w:val="0"/>
              <w:jc w:val="center"/>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FE">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0FF">
            <w:pPr>
              <w:pageBreakBefore w:val="0"/>
              <w:jc w:val="center"/>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0100">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Actualización Manual </w:t>
            </w:r>
          </w:p>
        </w:tc>
        <w:tc>
          <w:tcPr>
            <w:vAlign w:val="top"/>
          </w:tcPr>
          <w:p w:rsidR="00000000" w:rsidDel="00000000" w:rsidP="00000000" w:rsidRDefault="00000000" w:rsidRPr="00000000" w14:paraId="00000101">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Comité de Gerencia </w:t>
            </w:r>
          </w:p>
          <w:p w:rsidR="00000000" w:rsidDel="00000000" w:rsidP="00000000" w:rsidRDefault="00000000" w:rsidRPr="00000000" w14:paraId="00000102">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Gabriela Hoyos Vélez - Contratista</w:t>
            </w:r>
          </w:p>
        </w:tc>
      </w:tr>
    </w:tbl>
    <w:p w:rsidR="00000000" w:rsidDel="00000000" w:rsidP="00000000" w:rsidRDefault="00000000" w:rsidRPr="00000000" w14:paraId="00000103">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04">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05">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06">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07">
      <w:pPr>
        <w:pageBreakBefore w:val="0"/>
        <w:jc w:val="both"/>
        <w:rPr>
          <w:rFonts w:ascii="Calibri" w:cs="Calibri" w:eastAsia="Calibri" w:hAnsi="Calibri"/>
          <w:sz w:val="22"/>
          <w:szCs w:val="22"/>
          <w:vertAlign w:val="baseline"/>
        </w:rPr>
      </w:pPr>
      <w:bookmarkStart w:colFirst="0" w:colLast="0" w:name="_heading=h.tyjcwt" w:id="5"/>
      <w:bookmarkEnd w:id="5"/>
      <w:r w:rsidDel="00000000" w:rsidR="00000000" w:rsidRPr="00000000">
        <w:br w:type="page"/>
      </w:r>
      <w:r w:rsidDel="00000000" w:rsidR="00000000" w:rsidRPr="00000000">
        <w:rPr>
          <w:rtl w:val="0"/>
        </w:rPr>
      </w:r>
    </w:p>
    <w:p w:rsidR="00000000" w:rsidDel="00000000" w:rsidP="00000000" w:rsidRDefault="00000000" w:rsidRPr="00000000" w14:paraId="00000108">
      <w:pPr>
        <w:keepNext w:val="1"/>
        <w:keepLines w:val="0"/>
        <w:pageBreakBefore w:val="0"/>
        <w:widowControl w:val="1"/>
        <w:pBdr>
          <w:top w:color="339966" w:space="0" w:sz="24" w:val="single"/>
          <w:left w:color="339966" w:space="4" w:sz="24" w:val="single"/>
          <w:bottom w:color="339966" w:space="1" w:sz="24" w:val="single"/>
          <w:right w:color="339966" w:space="4" w:sz="24" w:val="single"/>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w:t>
        <w:tab/>
        <w:t xml:space="preserve">MARCO LEGAL LEGAL Y REGLAMENTARIA</w:t>
      </w:r>
    </w:p>
    <w:p w:rsidR="00000000" w:rsidDel="00000000" w:rsidP="00000000" w:rsidRDefault="00000000" w:rsidRPr="00000000" w14:paraId="00000109">
      <w:pPr>
        <w:pageBreakBefore w:val="0"/>
        <w:jc w:val="both"/>
        <w:rPr>
          <w:rFonts w:ascii="Calibri" w:cs="Calibri" w:eastAsia="Calibri" w:hAnsi="Calibri"/>
          <w:sz w:val="22"/>
          <w:szCs w:val="22"/>
          <w:vertAlign w:val="baseline"/>
        </w:rPr>
      </w:pPr>
      <w:r w:rsidDel="00000000" w:rsidR="00000000" w:rsidRPr="00000000">
        <w:rPr>
          <w:rtl w:val="0"/>
        </w:rPr>
      </w:r>
    </w:p>
    <w:tbl>
      <w:tblPr>
        <w:tblStyle w:val="Table2"/>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68"/>
        <w:gridCol w:w="5670"/>
        <w:gridCol w:w="1134"/>
        <w:gridCol w:w="1134"/>
        <w:tblGridChange w:id="0">
          <w:tblGrid>
            <w:gridCol w:w="1668"/>
            <w:gridCol w:w="5670"/>
            <w:gridCol w:w="1134"/>
            <w:gridCol w:w="1134"/>
          </w:tblGrid>
        </w:tblGridChange>
      </w:tblGrid>
      <w:tr>
        <w:trPr>
          <w:cantSplit w:val="0"/>
          <w:tblHeader w:val="0"/>
        </w:trPr>
        <w:tc>
          <w:tcPr>
            <w:vMerge w:val="restart"/>
            <w:shd w:fill="339966" w:val="clear"/>
            <w:vAlign w:val="center"/>
          </w:tcPr>
          <w:p w:rsidR="00000000" w:rsidDel="00000000" w:rsidP="00000000" w:rsidRDefault="00000000" w:rsidRPr="00000000" w14:paraId="0000010A">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TIPO DE DOCUMENTO</w:t>
            </w:r>
            <w:r w:rsidDel="00000000" w:rsidR="00000000" w:rsidRPr="00000000">
              <w:rPr>
                <w:rtl w:val="0"/>
              </w:rPr>
            </w:r>
          </w:p>
        </w:tc>
        <w:tc>
          <w:tcPr>
            <w:vMerge w:val="restart"/>
            <w:shd w:fill="339966" w:val="clear"/>
            <w:vAlign w:val="center"/>
          </w:tcPr>
          <w:p w:rsidR="00000000" w:rsidDel="00000000" w:rsidP="00000000" w:rsidRDefault="00000000" w:rsidRPr="00000000" w14:paraId="0000010B">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TITULO DEL DOCUMENTO</w:t>
            </w:r>
            <w:r w:rsidDel="00000000" w:rsidR="00000000" w:rsidRPr="00000000">
              <w:rPr>
                <w:rtl w:val="0"/>
              </w:rPr>
            </w:r>
          </w:p>
        </w:tc>
        <w:tc>
          <w:tcPr>
            <w:gridSpan w:val="2"/>
            <w:shd w:fill="339966" w:val="clear"/>
            <w:vAlign w:val="center"/>
          </w:tcPr>
          <w:p w:rsidR="00000000" w:rsidDel="00000000" w:rsidP="00000000" w:rsidRDefault="00000000" w:rsidRPr="00000000" w14:paraId="0000010C">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ORIGEN</w:t>
            </w:r>
            <w:r w:rsidDel="00000000" w:rsidR="00000000" w:rsidRPr="00000000">
              <w:rPr>
                <w:rtl w:val="0"/>
              </w:rPr>
            </w:r>
          </w:p>
        </w:tc>
      </w:tr>
      <w:tr>
        <w:trPr>
          <w:cantSplit w:val="0"/>
          <w:tblHeader w:val="0"/>
        </w:trPr>
        <w:tc>
          <w:tcPr>
            <w:vMerge w:val="continue"/>
            <w:shd w:fill="339966" w:val="clear"/>
            <w:vAlign w:val="center"/>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sz w:val="22"/>
                <w:szCs w:val="22"/>
                <w:vertAlign w:val="baseline"/>
              </w:rPr>
            </w:pPr>
            <w:r w:rsidDel="00000000" w:rsidR="00000000" w:rsidRPr="00000000">
              <w:rPr>
                <w:rtl w:val="0"/>
              </w:rPr>
            </w:r>
          </w:p>
        </w:tc>
        <w:tc>
          <w:tcPr>
            <w:vMerge w:val="continue"/>
            <w:shd w:fill="339966" w:val="clear"/>
            <w:vAlign w:val="center"/>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sz w:val="22"/>
                <w:szCs w:val="22"/>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shd w:fill="339966" w:val="clear"/>
            <w:vAlign w:val="center"/>
          </w:tcPr>
          <w:p w:rsidR="00000000" w:rsidDel="00000000" w:rsidP="00000000" w:rsidRDefault="00000000" w:rsidRPr="00000000" w14:paraId="00000110">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EXTERNA</w:t>
            </w:r>
            <w:r w:rsidDel="00000000" w:rsidR="00000000" w:rsidRPr="00000000">
              <w:rPr>
                <w:rtl w:val="0"/>
              </w:rPr>
            </w:r>
          </w:p>
        </w:tc>
        <w:tc>
          <w:tcPr>
            <w:tcBorders>
              <w:left w:color="000000" w:space="0" w:sz="4" w:val="single"/>
            </w:tcBorders>
            <w:shd w:fill="339966" w:val="clear"/>
            <w:vAlign w:val="center"/>
          </w:tcPr>
          <w:p w:rsidR="00000000" w:rsidDel="00000000" w:rsidP="00000000" w:rsidRDefault="00000000" w:rsidRPr="00000000" w14:paraId="00000111">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INTERNA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12">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Constitución Política de 1991</w:t>
            </w:r>
          </w:p>
        </w:tc>
        <w:tc>
          <w:tcPr>
            <w:vAlign w:val="center"/>
          </w:tcPr>
          <w:p w:rsidR="00000000" w:rsidDel="00000000" w:rsidP="00000000" w:rsidRDefault="00000000" w:rsidRPr="00000000" w14:paraId="00000113">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Artículos 83, 84 y 209, establece el principio de la buena fe, la no exigir requisitos adicionales para el ejercicio de un derecho, los principios de la función administrativa.</w:t>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0114">
            <w:pPr>
              <w:pageBreakBefore w:val="0"/>
              <w:jc w:val="center"/>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115">
            <w:pPr>
              <w:pageBreakBefore w:val="0"/>
              <w:jc w:val="center"/>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116">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X</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117">
            <w:pPr>
              <w:pageBreakBefore w:val="0"/>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18">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Decreto-Ley 01 de 1984</w:t>
            </w:r>
          </w:p>
        </w:tc>
        <w:tc>
          <w:tcPr>
            <w:vAlign w:val="center"/>
          </w:tcPr>
          <w:p w:rsidR="00000000" w:rsidDel="00000000" w:rsidP="00000000" w:rsidRDefault="00000000" w:rsidRPr="00000000" w14:paraId="00000119">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Código Contencioso Administrativo: Artículo 3º establece que las actuaciones administrativas se desarrollarán con base en los principios de economía, celeridad, eficacia, imparcialidad, publicidad y contradicción.</w:t>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011A">
            <w:pPr>
              <w:pageBreakBefore w:val="0"/>
              <w:jc w:val="center"/>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11B">
            <w:pPr>
              <w:pageBreakBefore w:val="0"/>
              <w:jc w:val="center"/>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11C">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X</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11D">
            <w:pPr>
              <w:pageBreakBefore w:val="0"/>
              <w:jc w:val="center"/>
              <w:rPr>
                <w:rFonts w:ascii="Calibri" w:cs="Calibri" w:eastAsia="Calibri" w:hAnsi="Calibri"/>
                <w:b w:val="0"/>
                <w:sz w:val="22"/>
                <w:szCs w:val="22"/>
                <w:vertAlign w:val="baseline"/>
              </w:rPr>
            </w:pPr>
            <w:r w:rsidDel="00000000" w:rsidR="00000000" w:rsidRPr="00000000">
              <w:rPr>
                <w:rtl w:val="0"/>
              </w:rPr>
            </w:r>
          </w:p>
        </w:tc>
      </w:tr>
      <w:tr>
        <w:trPr>
          <w:cantSplit w:val="0"/>
          <w:trHeight w:val="397" w:hRule="atLeast"/>
          <w:tblHeader w:val="0"/>
        </w:trPr>
        <w:tc>
          <w:tcPr>
            <w:vAlign w:val="top"/>
          </w:tcPr>
          <w:p w:rsidR="00000000" w:rsidDel="00000000" w:rsidP="00000000" w:rsidRDefault="00000000" w:rsidRPr="00000000" w14:paraId="0000011E">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87 de 1993</w:t>
            </w:r>
          </w:p>
        </w:tc>
        <w:tc>
          <w:tcPr>
            <w:tcBorders>
              <w:right w:color="000000" w:space="0" w:sz="4" w:val="single"/>
            </w:tcBorders>
            <w:vAlign w:val="top"/>
          </w:tcPr>
          <w:p w:rsidR="00000000" w:rsidDel="00000000" w:rsidP="00000000" w:rsidRDefault="00000000" w:rsidRPr="00000000" w14:paraId="0000011F">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Por la cual se establecen normas para el ejercicio del control interno en las entidades y organismos del Estado y se dictan otras disposiciones, artículo 2 literal a). Proteger los recursos de la organización, buscando su adecuada administración ante posibles riesgoss que los afectan. Artículo 2 literal f). Definir y aplicar medidas para prevenir los riesgos, detectar y corregir las desviaciones que se presenten en la organización y que puedan afectar el logro de los objetivos.</w:t>
            </w:r>
          </w:p>
        </w:tc>
        <w:tc>
          <w:tcPr>
            <w:tcBorders>
              <w:left w:color="000000" w:space="0" w:sz="4" w:val="single"/>
              <w:right w:color="000000" w:space="0" w:sz="4" w:val="single"/>
            </w:tcBorders>
            <w:vAlign w:val="top"/>
          </w:tcPr>
          <w:p w:rsidR="00000000" w:rsidDel="00000000" w:rsidP="00000000" w:rsidRDefault="00000000" w:rsidRPr="00000000" w14:paraId="00000120">
            <w:pPr>
              <w:pageBreakBefore w:val="0"/>
              <w:jc w:val="center"/>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121">
            <w:pPr>
              <w:pageBreakBefore w:val="0"/>
              <w:jc w:val="center"/>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122">
            <w:pPr>
              <w:pageBreakBefore w:val="0"/>
              <w:jc w:val="center"/>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123">
            <w:pPr>
              <w:pageBreakBefore w:val="0"/>
              <w:jc w:val="center"/>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124">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X</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125">
            <w:pPr>
              <w:pageBreakBefore w:val="0"/>
              <w:jc w:val="center"/>
              <w:rPr>
                <w:rFonts w:ascii="Calibri" w:cs="Calibri" w:eastAsia="Calibri" w:hAnsi="Calibri"/>
                <w:b w:val="0"/>
                <w:sz w:val="22"/>
                <w:szCs w:val="22"/>
                <w:vertAlign w:val="baseline"/>
              </w:rPr>
            </w:pPr>
            <w:r w:rsidDel="00000000" w:rsidR="00000000" w:rsidRPr="00000000">
              <w:rPr>
                <w:rtl w:val="0"/>
              </w:rPr>
            </w:r>
          </w:p>
        </w:tc>
      </w:tr>
      <w:tr>
        <w:trPr>
          <w:cantSplit w:val="0"/>
          <w:trHeight w:val="397" w:hRule="atLeast"/>
          <w:tblHeader w:val="0"/>
        </w:trPr>
        <w:tc>
          <w:tcPr>
            <w:vAlign w:val="top"/>
          </w:tcPr>
          <w:p w:rsidR="00000000" w:rsidDel="00000000" w:rsidP="00000000" w:rsidRDefault="00000000" w:rsidRPr="00000000" w14:paraId="00000126">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Directiva Presidencial 02 de 05 de abril de 1994</w:t>
            </w:r>
          </w:p>
        </w:tc>
        <w:tc>
          <w:tcPr>
            <w:tcBorders>
              <w:right w:color="000000" w:space="0" w:sz="4" w:val="single"/>
            </w:tcBorders>
            <w:vAlign w:val="top"/>
          </w:tcPr>
          <w:p w:rsidR="00000000" w:rsidDel="00000000" w:rsidP="00000000" w:rsidRDefault="00000000" w:rsidRPr="00000000" w14:paraId="00000127">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Política de gestión administrativa para documentar y formalizar los procesos y procedimientos. </w:t>
            </w:r>
          </w:p>
        </w:tc>
        <w:tc>
          <w:tcPr>
            <w:tcBorders>
              <w:left w:color="000000" w:space="0" w:sz="4" w:val="single"/>
              <w:right w:color="000000" w:space="0" w:sz="4" w:val="single"/>
            </w:tcBorders>
            <w:vAlign w:val="top"/>
          </w:tcPr>
          <w:p w:rsidR="00000000" w:rsidDel="00000000" w:rsidP="00000000" w:rsidRDefault="00000000" w:rsidRPr="00000000" w14:paraId="00000128">
            <w:pPr>
              <w:pageBreakBefore w:val="0"/>
              <w:jc w:val="center"/>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129">
            <w:pPr>
              <w:pageBreakBefore w:val="0"/>
              <w:jc w:val="center"/>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12A">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X</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12B">
            <w:pPr>
              <w:pageBreakBefore w:val="0"/>
              <w:jc w:val="center"/>
              <w:rPr>
                <w:rFonts w:ascii="Calibri" w:cs="Calibri" w:eastAsia="Calibri" w:hAnsi="Calibri"/>
                <w:b w:val="0"/>
                <w:sz w:val="22"/>
                <w:szCs w:val="22"/>
                <w:vertAlign w:val="baseline"/>
              </w:rPr>
            </w:pPr>
            <w:r w:rsidDel="00000000" w:rsidR="00000000" w:rsidRPr="00000000">
              <w:rPr>
                <w:rtl w:val="0"/>
              </w:rPr>
            </w:r>
          </w:p>
        </w:tc>
      </w:tr>
      <w:tr>
        <w:trPr>
          <w:cantSplit w:val="0"/>
          <w:trHeight w:val="397" w:hRule="atLeast"/>
          <w:tblHeader w:val="0"/>
        </w:trPr>
        <w:tc>
          <w:tcPr>
            <w:vAlign w:val="top"/>
          </w:tcPr>
          <w:p w:rsidR="00000000" w:rsidDel="00000000" w:rsidP="00000000" w:rsidRDefault="00000000" w:rsidRPr="00000000" w14:paraId="0000012C">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489 de 1998</w:t>
            </w:r>
          </w:p>
        </w:tc>
        <w:tc>
          <w:tcPr>
            <w:tcBorders>
              <w:right w:color="000000" w:space="0" w:sz="4" w:val="single"/>
            </w:tcBorders>
            <w:vAlign w:val="top"/>
          </w:tcPr>
          <w:p w:rsidR="00000000" w:rsidDel="00000000" w:rsidP="00000000" w:rsidRDefault="00000000" w:rsidRPr="00000000" w14:paraId="0000012D">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Estatuto básico de Organización y funcionamiento de la administración pública.</w:t>
            </w:r>
          </w:p>
        </w:tc>
        <w:tc>
          <w:tcPr>
            <w:tcBorders>
              <w:left w:color="000000" w:space="0" w:sz="4" w:val="single"/>
              <w:right w:color="000000" w:space="0" w:sz="4" w:val="single"/>
            </w:tcBorders>
            <w:vAlign w:val="center"/>
          </w:tcPr>
          <w:p w:rsidR="00000000" w:rsidDel="00000000" w:rsidP="00000000" w:rsidRDefault="00000000" w:rsidRPr="00000000" w14:paraId="0000012E">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X</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12F">
            <w:pPr>
              <w:pageBreakBefore w:val="0"/>
              <w:jc w:val="center"/>
              <w:rPr>
                <w:rFonts w:ascii="Calibri" w:cs="Calibri" w:eastAsia="Calibri" w:hAnsi="Calibri"/>
                <w:b w:val="0"/>
                <w:sz w:val="22"/>
                <w:szCs w:val="22"/>
                <w:vertAlign w:val="baseline"/>
              </w:rPr>
            </w:pPr>
            <w:r w:rsidDel="00000000" w:rsidR="00000000" w:rsidRPr="00000000">
              <w:rPr>
                <w:rtl w:val="0"/>
              </w:rPr>
            </w:r>
          </w:p>
        </w:tc>
      </w:tr>
      <w:tr>
        <w:trPr>
          <w:cantSplit w:val="0"/>
          <w:trHeight w:val="397" w:hRule="atLeast"/>
          <w:tblHeader w:val="0"/>
        </w:trPr>
        <w:tc>
          <w:tcPr>
            <w:vAlign w:val="top"/>
          </w:tcPr>
          <w:p w:rsidR="00000000" w:rsidDel="00000000" w:rsidP="00000000" w:rsidRDefault="00000000" w:rsidRPr="00000000" w14:paraId="00000130">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2145 de 1999</w:t>
            </w:r>
          </w:p>
        </w:tc>
        <w:tc>
          <w:tcPr>
            <w:tcBorders>
              <w:right w:color="000000" w:space="0" w:sz="4" w:val="single"/>
            </w:tcBorders>
            <w:vAlign w:val="top"/>
          </w:tcPr>
          <w:p w:rsidR="00000000" w:rsidDel="00000000" w:rsidP="00000000" w:rsidRDefault="00000000" w:rsidRPr="00000000" w14:paraId="00000131">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Por el cual se dictan normas sobre el Sistema Nacional de Control Interno de las Entidades y Organismos de la Administración pública del orden nacional y territorial y se dictan otras disposiciones. Modificado parcialmente por el Decreto 2593 del 2000.</w:t>
            </w:r>
          </w:p>
        </w:tc>
        <w:tc>
          <w:tcPr>
            <w:tcBorders>
              <w:left w:color="000000" w:space="0" w:sz="4" w:val="single"/>
              <w:right w:color="000000" w:space="0" w:sz="4" w:val="single"/>
            </w:tcBorders>
            <w:vAlign w:val="center"/>
          </w:tcPr>
          <w:p w:rsidR="00000000" w:rsidDel="00000000" w:rsidP="00000000" w:rsidRDefault="00000000" w:rsidRPr="00000000" w14:paraId="00000132">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X</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133">
            <w:pPr>
              <w:pageBreakBefore w:val="0"/>
              <w:jc w:val="center"/>
              <w:rPr>
                <w:rFonts w:ascii="Calibri" w:cs="Calibri" w:eastAsia="Calibri" w:hAnsi="Calibri"/>
                <w:b w:val="0"/>
                <w:sz w:val="22"/>
                <w:szCs w:val="22"/>
                <w:vertAlign w:val="baseline"/>
              </w:rPr>
            </w:pPr>
            <w:r w:rsidDel="00000000" w:rsidR="00000000" w:rsidRPr="00000000">
              <w:rPr>
                <w:rtl w:val="0"/>
              </w:rPr>
            </w:r>
          </w:p>
        </w:tc>
      </w:tr>
      <w:tr>
        <w:trPr>
          <w:cantSplit w:val="0"/>
          <w:trHeight w:val="397" w:hRule="atLeast"/>
          <w:tblHeader w:val="0"/>
        </w:trPr>
        <w:tc>
          <w:tcPr>
            <w:vAlign w:val="top"/>
          </w:tcPr>
          <w:p w:rsidR="00000000" w:rsidDel="00000000" w:rsidP="00000000" w:rsidRDefault="00000000" w:rsidRPr="00000000" w14:paraId="00000134">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Directiva presidencial 09 de 1999</w:t>
            </w:r>
          </w:p>
        </w:tc>
        <w:tc>
          <w:tcPr>
            <w:tcBorders>
              <w:right w:color="000000" w:space="0" w:sz="4" w:val="single"/>
            </w:tcBorders>
            <w:vAlign w:val="top"/>
          </w:tcPr>
          <w:p w:rsidR="00000000" w:rsidDel="00000000" w:rsidP="00000000" w:rsidRDefault="00000000" w:rsidRPr="00000000" w14:paraId="00000135">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Lineamientos para la implementación de la política de lucha contra la corrupción.</w:t>
            </w:r>
          </w:p>
          <w:p w:rsidR="00000000" w:rsidDel="00000000" w:rsidP="00000000" w:rsidRDefault="00000000" w:rsidRPr="00000000" w14:paraId="00000136">
            <w:pPr>
              <w:pageBreakBefore w:val="0"/>
              <w:jc w:val="both"/>
              <w:rPr>
                <w:rFonts w:ascii="Calibri" w:cs="Calibri" w:eastAsia="Calibri" w:hAnsi="Calibri"/>
                <w:sz w:val="22"/>
                <w:szCs w:val="22"/>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137">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X</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138">
            <w:pPr>
              <w:pageBreakBefore w:val="0"/>
              <w:jc w:val="center"/>
              <w:rPr>
                <w:rFonts w:ascii="Calibri" w:cs="Calibri" w:eastAsia="Calibri" w:hAnsi="Calibri"/>
                <w:b w:val="0"/>
                <w:sz w:val="22"/>
                <w:szCs w:val="22"/>
                <w:vertAlign w:val="baseline"/>
              </w:rPr>
            </w:pPr>
            <w:r w:rsidDel="00000000" w:rsidR="00000000" w:rsidRPr="00000000">
              <w:rPr>
                <w:rtl w:val="0"/>
              </w:rPr>
            </w:r>
          </w:p>
        </w:tc>
      </w:tr>
    </w:tbl>
    <w:p w:rsidR="00000000" w:rsidDel="00000000" w:rsidP="00000000" w:rsidRDefault="00000000" w:rsidRPr="00000000" w14:paraId="00000139">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3A">
      <w:pPr>
        <w:pageBreakBefore w:val="0"/>
        <w:jc w:val="both"/>
        <w:rPr>
          <w:rFonts w:ascii="Calibri" w:cs="Calibri" w:eastAsia="Calibri" w:hAnsi="Calibri"/>
          <w:sz w:val="22"/>
          <w:szCs w:val="22"/>
          <w:vertAlign w:val="baseline"/>
        </w:rPr>
      </w:pPr>
      <w:r w:rsidDel="00000000" w:rsidR="00000000" w:rsidRPr="00000000">
        <w:br w:type="page"/>
      </w:r>
      <w:r w:rsidDel="00000000" w:rsidR="00000000" w:rsidRPr="00000000">
        <w:rPr>
          <w:rtl w:val="0"/>
        </w:rPr>
      </w:r>
    </w:p>
    <w:tbl>
      <w:tblPr>
        <w:tblStyle w:val="Table3"/>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9"/>
        <w:gridCol w:w="5387"/>
        <w:gridCol w:w="1276"/>
        <w:gridCol w:w="1134"/>
        <w:tblGridChange w:id="0">
          <w:tblGrid>
            <w:gridCol w:w="1809"/>
            <w:gridCol w:w="5387"/>
            <w:gridCol w:w="1276"/>
            <w:gridCol w:w="1134"/>
          </w:tblGrid>
        </w:tblGridChange>
      </w:tblGrid>
      <w:tr>
        <w:trPr>
          <w:cantSplit w:val="0"/>
          <w:tblHeader w:val="0"/>
        </w:trPr>
        <w:tc>
          <w:tcPr>
            <w:vMerge w:val="restart"/>
            <w:shd w:fill="339966" w:val="clear"/>
            <w:vAlign w:val="center"/>
          </w:tcPr>
          <w:p w:rsidR="00000000" w:rsidDel="00000000" w:rsidP="00000000" w:rsidRDefault="00000000" w:rsidRPr="00000000" w14:paraId="0000013B">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TIPO DE DOCUMENTO</w:t>
            </w:r>
            <w:r w:rsidDel="00000000" w:rsidR="00000000" w:rsidRPr="00000000">
              <w:rPr>
                <w:rtl w:val="0"/>
              </w:rPr>
            </w:r>
          </w:p>
        </w:tc>
        <w:tc>
          <w:tcPr>
            <w:vMerge w:val="restart"/>
            <w:shd w:fill="339966" w:val="clear"/>
            <w:vAlign w:val="center"/>
          </w:tcPr>
          <w:p w:rsidR="00000000" w:rsidDel="00000000" w:rsidP="00000000" w:rsidRDefault="00000000" w:rsidRPr="00000000" w14:paraId="0000013C">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TITULO DEL DOCUMENTO</w:t>
            </w:r>
            <w:r w:rsidDel="00000000" w:rsidR="00000000" w:rsidRPr="00000000">
              <w:rPr>
                <w:rtl w:val="0"/>
              </w:rPr>
            </w:r>
          </w:p>
        </w:tc>
        <w:tc>
          <w:tcPr>
            <w:gridSpan w:val="2"/>
            <w:shd w:fill="339966" w:val="clear"/>
            <w:vAlign w:val="center"/>
          </w:tcPr>
          <w:p w:rsidR="00000000" w:rsidDel="00000000" w:rsidP="00000000" w:rsidRDefault="00000000" w:rsidRPr="00000000" w14:paraId="0000013D">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ORIGEN</w:t>
            </w:r>
            <w:r w:rsidDel="00000000" w:rsidR="00000000" w:rsidRPr="00000000">
              <w:rPr>
                <w:rtl w:val="0"/>
              </w:rPr>
            </w:r>
          </w:p>
        </w:tc>
      </w:tr>
      <w:tr>
        <w:trPr>
          <w:cantSplit w:val="0"/>
          <w:tblHeader w:val="0"/>
        </w:trPr>
        <w:tc>
          <w:tcPr>
            <w:vMerge w:val="continue"/>
            <w:shd w:fill="339966" w:val="clear"/>
            <w:vAlign w:val="center"/>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sz w:val="22"/>
                <w:szCs w:val="22"/>
                <w:vertAlign w:val="baseline"/>
              </w:rPr>
            </w:pPr>
            <w:r w:rsidDel="00000000" w:rsidR="00000000" w:rsidRPr="00000000">
              <w:rPr>
                <w:rtl w:val="0"/>
              </w:rPr>
            </w:r>
          </w:p>
        </w:tc>
        <w:tc>
          <w:tcPr>
            <w:vMerge w:val="continue"/>
            <w:shd w:fill="339966" w:val="clear"/>
            <w:vAlign w:val="center"/>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sz w:val="22"/>
                <w:szCs w:val="22"/>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shd w:fill="339966" w:val="clear"/>
            <w:vAlign w:val="center"/>
          </w:tcPr>
          <w:p w:rsidR="00000000" w:rsidDel="00000000" w:rsidP="00000000" w:rsidRDefault="00000000" w:rsidRPr="00000000" w14:paraId="00000141">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EXTERNA</w:t>
            </w:r>
            <w:r w:rsidDel="00000000" w:rsidR="00000000" w:rsidRPr="00000000">
              <w:rPr>
                <w:rtl w:val="0"/>
              </w:rPr>
            </w:r>
          </w:p>
        </w:tc>
        <w:tc>
          <w:tcPr>
            <w:tcBorders>
              <w:left w:color="000000" w:space="0" w:sz="4" w:val="single"/>
            </w:tcBorders>
            <w:shd w:fill="339966" w:val="clear"/>
            <w:vAlign w:val="center"/>
          </w:tcPr>
          <w:p w:rsidR="00000000" w:rsidDel="00000000" w:rsidP="00000000" w:rsidRDefault="00000000" w:rsidRPr="00000000" w14:paraId="00000142">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INTERNA</w:t>
            </w:r>
            <w:r w:rsidDel="00000000" w:rsidR="00000000" w:rsidRPr="00000000">
              <w:rPr>
                <w:rtl w:val="0"/>
              </w:rPr>
            </w:r>
          </w:p>
        </w:tc>
      </w:tr>
      <w:tr>
        <w:trPr>
          <w:cantSplit w:val="0"/>
          <w:trHeight w:val="397" w:hRule="atLeast"/>
          <w:tblHeader w:val="0"/>
        </w:trPr>
        <w:tc>
          <w:tcPr>
            <w:vAlign w:val="top"/>
          </w:tcPr>
          <w:p w:rsidR="00000000" w:rsidDel="00000000" w:rsidP="00000000" w:rsidRDefault="00000000" w:rsidRPr="00000000" w14:paraId="00000143">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1537 de 2001</w:t>
            </w:r>
          </w:p>
        </w:tc>
        <w:tc>
          <w:tcPr>
            <w:tcBorders>
              <w:right w:color="000000" w:space="0" w:sz="4" w:val="single"/>
            </w:tcBorders>
            <w:vAlign w:val="top"/>
          </w:tcPr>
          <w:p w:rsidR="00000000" w:rsidDel="00000000" w:rsidP="00000000" w:rsidRDefault="00000000" w:rsidRPr="00000000" w14:paraId="00000144">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Por el cual se reglamenta parcialmente la Ley 87 de 1993 en cuanto a elementos técnicos y administrativos que fortalezcan el sistema de control interno de las entidades y organismos del Estado. Cuarto parágrafo. Son objetivos del sistema de control interno (…) definir y aplicar medidas para prevenir los riesgos, detectar y corregir las desviaciones… Artículo 3. El rol que deben desempeñar las oficinas de control interno (…) se enmarca en cinco tópicos (…) valoración de riesgos. Artículo 4. Administración de riesgos. Como parte integral del fortalecimiento de los sistemas de control interno en las entidades publicas (…).</w:t>
            </w:r>
          </w:p>
        </w:tc>
        <w:tc>
          <w:tcPr>
            <w:tcBorders>
              <w:left w:color="000000" w:space="0" w:sz="4" w:val="single"/>
              <w:right w:color="000000" w:space="0" w:sz="4" w:val="single"/>
            </w:tcBorders>
            <w:vAlign w:val="center"/>
          </w:tcPr>
          <w:p w:rsidR="00000000" w:rsidDel="00000000" w:rsidP="00000000" w:rsidRDefault="00000000" w:rsidRPr="00000000" w14:paraId="00000145">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X</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146">
            <w:pPr>
              <w:pageBreakBefore w:val="0"/>
              <w:jc w:val="center"/>
              <w:rPr>
                <w:rFonts w:ascii="Calibri" w:cs="Calibri" w:eastAsia="Calibri" w:hAnsi="Calibri"/>
                <w:b w:val="0"/>
                <w:sz w:val="22"/>
                <w:szCs w:val="22"/>
                <w:vertAlign w:val="baseline"/>
              </w:rPr>
            </w:pPr>
            <w:r w:rsidDel="00000000" w:rsidR="00000000" w:rsidRPr="00000000">
              <w:rPr>
                <w:rtl w:val="0"/>
              </w:rPr>
            </w:r>
          </w:p>
        </w:tc>
      </w:tr>
      <w:tr>
        <w:trPr>
          <w:cantSplit w:val="0"/>
          <w:trHeight w:val="397" w:hRule="atLeast"/>
          <w:tblHeader w:val="0"/>
        </w:trPr>
        <w:tc>
          <w:tcPr>
            <w:vAlign w:val="top"/>
          </w:tcPr>
          <w:p w:rsidR="00000000" w:rsidDel="00000000" w:rsidP="00000000" w:rsidRDefault="00000000" w:rsidRPr="00000000" w14:paraId="00000147">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872 de 2003</w:t>
            </w:r>
          </w:p>
        </w:tc>
        <w:tc>
          <w:tcPr>
            <w:tcBorders>
              <w:right w:color="000000" w:space="0" w:sz="4" w:val="single"/>
            </w:tcBorders>
            <w:vAlign w:val="top"/>
          </w:tcPr>
          <w:p w:rsidR="00000000" w:rsidDel="00000000" w:rsidP="00000000" w:rsidRDefault="00000000" w:rsidRPr="00000000" w14:paraId="00000148">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Por la cual se crea el sistema de gestión de la calidad en la rama Ejecutiva del Poder Público y en otras entidades prestadoras de servicios, En su artículo 1º establece: “El sistema de gestión de la calidad adoptará en cada entidad un enfoque basado en los procesos que se surten al interior de ella y en las expectativas de los usuarios, destinatarios y beneficiarios de sus funciones asignadas por el ordenamiento jurídico vigente”.</w:t>
            </w:r>
          </w:p>
        </w:tc>
        <w:tc>
          <w:tcPr>
            <w:tcBorders>
              <w:left w:color="000000" w:space="0" w:sz="4" w:val="single"/>
              <w:right w:color="000000" w:space="0" w:sz="4" w:val="single"/>
            </w:tcBorders>
            <w:vAlign w:val="center"/>
          </w:tcPr>
          <w:p w:rsidR="00000000" w:rsidDel="00000000" w:rsidP="00000000" w:rsidRDefault="00000000" w:rsidRPr="00000000" w14:paraId="00000149">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X</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14A">
            <w:pPr>
              <w:pageBreakBefore w:val="0"/>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4B">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4110 de 2005</w:t>
            </w:r>
          </w:p>
        </w:tc>
        <w:tc>
          <w:tcPr>
            <w:tcBorders>
              <w:right w:color="000000" w:space="0" w:sz="4" w:val="single"/>
            </w:tcBorders>
            <w:vAlign w:val="top"/>
          </w:tcPr>
          <w:p w:rsidR="00000000" w:rsidDel="00000000" w:rsidP="00000000" w:rsidRDefault="00000000" w:rsidRPr="00000000" w14:paraId="0000014C">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Por el cual se reglamenta la Ley 872 de 2003 y se adopta la norma técnica de calidad en la gestión pública. </w:t>
            </w:r>
          </w:p>
        </w:tc>
        <w:tc>
          <w:tcPr>
            <w:tcBorders>
              <w:left w:color="000000" w:space="0" w:sz="4" w:val="single"/>
              <w:right w:color="000000" w:space="0" w:sz="4" w:val="single"/>
            </w:tcBorders>
            <w:vAlign w:val="center"/>
          </w:tcPr>
          <w:p w:rsidR="00000000" w:rsidDel="00000000" w:rsidP="00000000" w:rsidRDefault="00000000" w:rsidRPr="00000000" w14:paraId="0000014D">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X</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14E">
            <w:pPr>
              <w:pageBreakBefore w:val="0"/>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4F">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1599 de 2005</w:t>
            </w:r>
          </w:p>
        </w:tc>
        <w:tc>
          <w:tcPr>
            <w:tcBorders>
              <w:right w:color="000000" w:space="0" w:sz="4" w:val="single"/>
            </w:tcBorders>
            <w:vAlign w:val="top"/>
          </w:tcPr>
          <w:p w:rsidR="00000000" w:rsidDel="00000000" w:rsidP="00000000" w:rsidRDefault="00000000" w:rsidRPr="00000000" w14:paraId="00000150">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Por el cual se adopta el modelo estándar de control interno para el Estado Colombiano </w:t>
            </w:r>
          </w:p>
          <w:p w:rsidR="00000000" w:rsidDel="00000000" w:rsidP="00000000" w:rsidRDefault="00000000" w:rsidRPr="00000000" w14:paraId="00000151">
            <w:pPr>
              <w:pageBreakBefore w:val="0"/>
              <w:jc w:val="both"/>
              <w:rPr>
                <w:rFonts w:ascii="Calibri" w:cs="Calibri" w:eastAsia="Calibri" w:hAnsi="Calibri"/>
                <w:sz w:val="22"/>
                <w:szCs w:val="22"/>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152">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X</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153">
            <w:pPr>
              <w:pageBreakBefore w:val="0"/>
              <w:jc w:val="center"/>
              <w:rPr>
                <w:rFonts w:ascii="Calibri" w:cs="Calibri" w:eastAsia="Calibri" w:hAnsi="Calibri"/>
                <w:b w:val="0"/>
                <w:sz w:val="22"/>
                <w:szCs w:val="22"/>
                <w:vertAlign w:val="baseline"/>
              </w:rPr>
            </w:pPr>
            <w:r w:rsidDel="00000000" w:rsidR="00000000" w:rsidRPr="00000000">
              <w:rPr>
                <w:rtl w:val="0"/>
              </w:rPr>
            </w:r>
          </w:p>
        </w:tc>
      </w:tr>
    </w:tbl>
    <w:p w:rsidR="00000000" w:rsidDel="00000000" w:rsidP="00000000" w:rsidRDefault="00000000" w:rsidRPr="00000000" w14:paraId="00000154">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55">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56">
      <w:pPr>
        <w:pageBreakBefore w:val="0"/>
        <w:jc w:val="both"/>
        <w:rPr>
          <w:rFonts w:ascii="Calibri" w:cs="Calibri" w:eastAsia="Calibri" w:hAnsi="Calibri"/>
          <w:sz w:val="22"/>
          <w:szCs w:val="22"/>
          <w:vertAlign w:val="baseline"/>
        </w:rPr>
      </w:pPr>
      <w:bookmarkStart w:colFirst="0" w:colLast="0" w:name="_heading=h.3dy6vkm" w:id="6"/>
      <w:bookmarkEnd w:id="6"/>
      <w:r w:rsidDel="00000000" w:rsidR="00000000" w:rsidRPr="00000000">
        <w:br w:type="page"/>
      </w:r>
      <w:r w:rsidDel="00000000" w:rsidR="00000000" w:rsidRPr="00000000">
        <w:rPr>
          <w:rtl w:val="0"/>
        </w:rPr>
      </w:r>
    </w:p>
    <w:p w:rsidR="00000000" w:rsidDel="00000000" w:rsidP="00000000" w:rsidRDefault="00000000" w:rsidRPr="00000000" w14:paraId="00000157">
      <w:pPr>
        <w:keepNext w:val="1"/>
        <w:keepLines w:val="0"/>
        <w:pageBreakBefore w:val="0"/>
        <w:widowControl w:val="1"/>
        <w:pBdr>
          <w:top w:color="339966" w:space="0" w:sz="24" w:val="single"/>
          <w:left w:color="339966" w:space="4" w:sz="24" w:val="single"/>
          <w:bottom w:color="339966" w:space="1" w:sz="24" w:val="single"/>
          <w:right w:color="339966" w:space="4" w:sz="24" w:val="single"/>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tab/>
        <w:t xml:space="preserve">DIRECCIONAMIENTO ESTRATÉGICO</w:t>
      </w:r>
    </w:p>
    <w:p w:rsidR="00000000" w:rsidDel="00000000" w:rsidP="00000000" w:rsidRDefault="00000000" w:rsidRPr="00000000" w14:paraId="00000158">
      <w:pPr>
        <w:pageBreakBefore w:val="0"/>
        <w:jc w:val="both"/>
        <w:rPr>
          <w:rFonts w:ascii="Calibri" w:cs="Calibri" w:eastAsia="Calibri" w:hAnsi="Calibri"/>
          <w:sz w:val="22"/>
          <w:szCs w:val="22"/>
          <w:vertAlign w:val="baseline"/>
        </w:rPr>
      </w:pPr>
      <w:bookmarkStart w:colFirst="0" w:colLast="0" w:name="_heading=h.1t3h5sf" w:id="7"/>
      <w:bookmarkEnd w:id="7"/>
      <w:r w:rsidDel="00000000" w:rsidR="00000000" w:rsidRPr="00000000">
        <w:rPr>
          <w:rtl w:val="0"/>
        </w:rPr>
      </w:r>
    </w:p>
    <w:p w:rsidR="00000000" w:rsidDel="00000000" w:rsidP="00000000" w:rsidRDefault="00000000" w:rsidRPr="00000000" w14:paraId="0000015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3.1. </w:t>
        <w:tab/>
        <w:t xml:space="preserve">MISIÓN </w:t>
      </w:r>
    </w:p>
    <w:p w:rsidR="00000000" w:rsidDel="00000000" w:rsidP="00000000" w:rsidRDefault="00000000" w:rsidRPr="00000000" w14:paraId="0000015A">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Contribuir a la promoción del desarrollo socioeconómico, cultural, deportivo, turístico y físico ambiental de las entidades del orden municipal, regional y nacional y sus entes descentralizados con prioridad en el departamento de Risaralda mediante la captación de recursos, el apalancamiento financiero, y la prestación de asistencia técnica.</w:t>
      </w:r>
    </w:p>
    <w:p w:rsidR="00000000" w:rsidDel="00000000" w:rsidP="00000000" w:rsidRDefault="00000000" w:rsidRPr="00000000" w14:paraId="0000015B">
      <w:pPr>
        <w:pageBreakBefore w:val="0"/>
        <w:jc w:val="both"/>
        <w:rPr>
          <w:rFonts w:ascii="Calibri" w:cs="Calibri" w:eastAsia="Calibri" w:hAnsi="Calibri"/>
          <w:sz w:val="22"/>
          <w:szCs w:val="22"/>
          <w:vertAlign w:val="baseline"/>
        </w:rPr>
      </w:pPr>
      <w:bookmarkStart w:colFirst="0" w:colLast="0" w:name="_heading=h.4d34og8" w:id="8"/>
      <w:bookmarkEnd w:id="8"/>
      <w:r w:rsidDel="00000000" w:rsidR="00000000" w:rsidRPr="00000000">
        <w:rPr>
          <w:rtl w:val="0"/>
        </w:rPr>
      </w:r>
    </w:p>
    <w:p w:rsidR="00000000" w:rsidDel="00000000" w:rsidP="00000000" w:rsidRDefault="00000000" w:rsidRPr="00000000" w14:paraId="0000015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3.2</w:t>
        <w:tab/>
        <w:t xml:space="preserve">VISIÓN</w:t>
      </w:r>
    </w:p>
    <w:p w:rsidR="00000000" w:rsidDel="00000000" w:rsidP="00000000" w:rsidRDefault="00000000" w:rsidRPr="00000000" w14:paraId="0000015D">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En el año 2017 ser reconocidas como una de las mejores opciones institucionales para el fomento del desarrollo a través de la financiación de proyectos de inversión pública que contribuyan al mejoramiento de la calidad de vida de la comunidad regional y nacional.</w:t>
      </w:r>
    </w:p>
    <w:p w:rsidR="00000000" w:rsidDel="00000000" w:rsidP="00000000" w:rsidRDefault="00000000" w:rsidRPr="00000000" w14:paraId="0000015E">
      <w:pPr>
        <w:pageBreakBefore w:val="0"/>
        <w:jc w:val="both"/>
        <w:rPr>
          <w:rFonts w:ascii="Calibri" w:cs="Calibri" w:eastAsia="Calibri" w:hAnsi="Calibri"/>
          <w:sz w:val="22"/>
          <w:szCs w:val="22"/>
          <w:vertAlign w:val="baseline"/>
        </w:rPr>
      </w:pPr>
      <w:bookmarkStart w:colFirst="0" w:colLast="0" w:name="_heading=h.2s8eyo1" w:id="9"/>
      <w:bookmarkEnd w:id="9"/>
      <w:r w:rsidDel="00000000" w:rsidR="00000000" w:rsidRPr="00000000">
        <w:rPr>
          <w:rtl w:val="0"/>
        </w:rPr>
      </w:r>
    </w:p>
    <w:p w:rsidR="00000000" w:rsidDel="00000000" w:rsidP="00000000" w:rsidRDefault="00000000" w:rsidRPr="00000000" w14:paraId="0000015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3.3.</w:t>
        <w:tab/>
        <w:t xml:space="preserve">OBJETO SOCIAL</w:t>
      </w:r>
    </w:p>
    <w:p w:rsidR="00000000" w:rsidDel="00000000" w:rsidP="00000000" w:rsidRDefault="00000000" w:rsidRPr="00000000" w14:paraId="00000160">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Promover el progreso económico, social, cultural, urbanístico, rural, deportivo, financiero, turístico y físico -ambiental, mediante el otorgamiento de crédito, la captación de recursos, la prestación de asistencia técnica y eventualmente de otros servicios para el desarrollo municipal, regional y nacional y sus entes descentralizados, con prioridad en el departamento de Risaralda.</w:t>
      </w:r>
    </w:p>
    <w:p w:rsidR="00000000" w:rsidDel="00000000" w:rsidP="00000000" w:rsidRDefault="00000000" w:rsidRPr="00000000" w14:paraId="00000161">
      <w:pPr>
        <w:pageBreakBefore w:val="0"/>
        <w:jc w:val="both"/>
        <w:rPr>
          <w:rFonts w:ascii="Calibri" w:cs="Calibri" w:eastAsia="Calibri" w:hAnsi="Calibri"/>
          <w:sz w:val="22"/>
          <w:szCs w:val="22"/>
          <w:vertAlign w:val="baseline"/>
        </w:rPr>
      </w:pPr>
      <w:bookmarkStart w:colFirst="0" w:colLast="0" w:name="_heading=h.17dp8vu" w:id="10"/>
      <w:bookmarkEnd w:id="10"/>
      <w:r w:rsidDel="00000000" w:rsidR="00000000" w:rsidRPr="00000000">
        <w:rPr>
          <w:rtl w:val="0"/>
        </w:rPr>
      </w:r>
    </w:p>
    <w:p w:rsidR="00000000" w:rsidDel="00000000" w:rsidP="00000000" w:rsidRDefault="00000000" w:rsidRPr="00000000" w14:paraId="0000016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3.4.</w:t>
        <w:tab/>
        <w:t xml:space="preserve">POLITICA DE CALIDAD</w:t>
      </w:r>
    </w:p>
    <w:p w:rsidR="00000000" w:rsidDel="00000000" w:rsidP="00000000" w:rsidRDefault="00000000" w:rsidRPr="00000000" w14:paraId="00000163">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 instituto financiero para el desarrollo de Risaralda tiene como política de calidad la satisfacción de los requisitos del cliente en términos de oportunidad, rentabilidad, costos y calidad en la prestación del servicio, mediante la captación de recursos, el apalancamiento financiero, la asistencia técnica, la implementación y el sostenimiento de un sistema de gestión de calidad  que asegura la mejora continua, tanto de los procesos como de su talento humano.</w:t>
      </w:r>
    </w:p>
    <w:p w:rsidR="00000000" w:rsidDel="00000000" w:rsidP="00000000" w:rsidRDefault="00000000" w:rsidRPr="00000000" w14:paraId="00000164">
      <w:pPr>
        <w:pageBreakBefore w:val="0"/>
        <w:jc w:val="both"/>
        <w:rPr>
          <w:rFonts w:ascii="Calibri" w:cs="Calibri" w:eastAsia="Calibri" w:hAnsi="Calibri"/>
          <w:sz w:val="22"/>
          <w:szCs w:val="22"/>
          <w:vertAlign w:val="baseline"/>
        </w:rPr>
      </w:pPr>
      <w:bookmarkStart w:colFirst="0" w:colLast="0" w:name="_heading=h.3rdcrjn" w:id="11"/>
      <w:bookmarkEnd w:id="11"/>
      <w:r w:rsidDel="00000000" w:rsidR="00000000" w:rsidRPr="00000000">
        <w:rPr>
          <w:rtl w:val="0"/>
        </w:rPr>
      </w:r>
    </w:p>
    <w:p w:rsidR="00000000" w:rsidDel="00000000" w:rsidP="00000000" w:rsidRDefault="00000000" w:rsidRPr="00000000" w14:paraId="0000016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3.5.</w:t>
        <w:tab/>
        <w:t xml:space="preserve">OBJETIVOS DE CALIDAD</w:t>
      </w:r>
    </w:p>
    <w:p w:rsidR="00000000" w:rsidDel="00000000" w:rsidP="00000000" w:rsidRDefault="00000000" w:rsidRPr="00000000" w14:paraId="00000166">
      <w:pPr>
        <w:pageBreakBefore w:val="0"/>
        <w:numPr>
          <w:ilvl w:val="0"/>
          <w:numId w:val="84"/>
        </w:numPr>
        <w:ind w:left="709" w:hanging="709"/>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Desarrollar procesos que permitan que la captación, colocación y  otorgamiento de crédito, se realicen en términos de oportunidad y calidad a un menor costo para los clientes.</w:t>
      </w:r>
    </w:p>
    <w:p w:rsidR="00000000" w:rsidDel="00000000" w:rsidP="00000000" w:rsidRDefault="00000000" w:rsidRPr="00000000" w14:paraId="00000167">
      <w:pPr>
        <w:pageBreakBefore w:val="0"/>
        <w:numPr>
          <w:ilvl w:val="0"/>
          <w:numId w:val="84"/>
        </w:numPr>
        <w:ind w:left="709" w:hanging="709"/>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Alcanzar un alto grado de satisfacción de nuestros clientes en lo que respecta a los servicios prestados por el INFIDER.</w:t>
      </w:r>
    </w:p>
    <w:p w:rsidR="00000000" w:rsidDel="00000000" w:rsidP="00000000" w:rsidRDefault="00000000" w:rsidRPr="00000000" w14:paraId="00000168">
      <w:pPr>
        <w:pageBreakBefore w:val="0"/>
        <w:numPr>
          <w:ilvl w:val="0"/>
          <w:numId w:val="84"/>
        </w:numPr>
        <w:ind w:left="709" w:hanging="709"/>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Promover un ambiente laboral basado en el trabajo en equipo, seguimiento periódico del desempeño y el compromiso con la calidad.</w:t>
      </w:r>
    </w:p>
    <w:p w:rsidR="00000000" w:rsidDel="00000000" w:rsidP="00000000" w:rsidRDefault="00000000" w:rsidRPr="00000000" w14:paraId="00000169">
      <w:pPr>
        <w:pageBreakBefore w:val="0"/>
        <w:numPr>
          <w:ilvl w:val="0"/>
          <w:numId w:val="84"/>
        </w:numPr>
        <w:ind w:left="709" w:hanging="709"/>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Certificar el Sistema de Gestión de Calidad.</w:t>
      </w:r>
    </w:p>
    <w:p w:rsidR="00000000" w:rsidDel="00000000" w:rsidP="00000000" w:rsidRDefault="00000000" w:rsidRPr="00000000" w14:paraId="0000016A">
      <w:pPr>
        <w:pageBreakBefore w:val="0"/>
        <w:jc w:val="both"/>
        <w:rPr>
          <w:rFonts w:ascii="Calibri" w:cs="Calibri" w:eastAsia="Calibri" w:hAnsi="Calibri"/>
          <w:sz w:val="22"/>
          <w:szCs w:val="22"/>
          <w:vertAlign w:val="baseline"/>
        </w:rPr>
      </w:pPr>
      <w:bookmarkStart w:colFirst="0" w:colLast="0" w:name="_heading=h.26in1rg" w:id="12"/>
      <w:bookmarkEnd w:id="12"/>
      <w:r w:rsidDel="00000000" w:rsidR="00000000" w:rsidRPr="00000000">
        <w:br w:type="page"/>
      </w:r>
      <w:r w:rsidDel="00000000" w:rsidR="00000000" w:rsidRPr="00000000">
        <w:rPr>
          <w:rtl w:val="0"/>
        </w:rPr>
      </w:r>
    </w:p>
    <w:p w:rsidR="00000000" w:rsidDel="00000000" w:rsidP="00000000" w:rsidRDefault="00000000" w:rsidRPr="00000000" w14:paraId="0000016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3.6.</w:t>
        <w:tab/>
        <w:t xml:space="preserve">PRINCIPIOS Y  VALORES CORPORATIVOS</w:t>
      </w:r>
    </w:p>
    <w:p w:rsidR="00000000" w:rsidDel="00000000" w:rsidP="00000000" w:rsidRDefault="00000000" w:rsidRPr="00000000" w14:paraId="0000016C">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6D">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3.6.1</w:t>
        <w:tab/>
        <w:t xml:space="preserve">PRINCIPIOS</w:t>
      </w:r>
      <w:r w:rsidDel="00000000" w:rsidR="00000000" w:rsidRPr="00000000">
        <w:rPr>
          <w:rtl w:val="0"/>
        </w:rPr>
      </w:r>
    </w:p>
    <w:p w:rsidR="00000000" w:rsidDel="00000000" w:rsidP="00000000" w:rsidRDefault="00000000" w:rsidRPr="00000000" w14:paraId="0000016E">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 cliente es el eje central de nuestro sistema de trabajo, puesto que todos los recursos y esfuerzos están encaminados para prestar el mejor servicio.</w:t>
      </w:r>
    </w:p>
    <w:p w:rsidR="00000000" w:rsidDel="00000000" w:rsidP="00000000" w:rsidRDefault="00000000" w:rsidRPr="00000000" w14:paraId="0000016F">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70">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La participación colectiva permite lograr en nuestro ejercicio cotidiano el desarrollo de nuestra misión y orienta las prácticas y relaciones para el logro de la visión, sustentado desde un marco de referencia basado en la mejora continua y la calidad de productos, procesos y personas.</w:t>
      </w:r>
    </w:p>
    <w:p w:rsidR="00000000" w:rsidDel="00000000" w:rsidP="00000000" w:rsidRDefault="00000000" w:rsidRPr="00000000" w14:paraId="00000171">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72">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Todas nuestras prácticas acatan los lineamientos normativos de orden legal y moral.</w:t>
      </w:r>
    </w:p>
    <w:p w:rsidR="00000000" w:rsidDel="00000000" w:rsidP="00000000" w:rsidRDefault="00000000" w:rsidRPr="00000000" w14:paraId="00000173">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74">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La planeación es un factor sine qua non  para todos los procesos  y practicas  que se llevan a cabo en nuestra institución, permitiendo asegurarnos de contemplar, antes de la acción, todos los componentes que garanticen el éxito de las operaciones.</w:t>
      </w:r>
    </w:p>
    <w:p w:rsidR="00000000" w:rsidDel="00000000" w:rsidP="00000000" w:rsidRDefault="00000000" w:rsidRPr="00000000" w14:paraId="00000175">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76">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Para el INFIDER existe un trasfondo social reflejado en las contribuciones en pro de la modernidad y competitividad de los municipios y con ellos, la región del departamento de Risaralda.</w:t>
      </w:r>
    </w:p>
    <w:p w:rsidR="00000000" w:rsidDel="00000000" w:rsidP="00000000" w:rsidRDefault="00000000" w:rsidRPr="00000000" w14:paraId="00000177">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78">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3.6.2.</w:t>
        <w:tab/>
        <w:t xml:space="preserve">VALORES</w:t>
      </w:r>
      <w:r w:rsidDel="00000000" w:rsidR="00000000" w:rsidRPr="00000000">
        <w:rPr>
          <w:rtl w:val="0"/>
        </w:rPr>
      </w:r>
    </w:p>
    <w:p w:rsidR="00000000" w:rsidDel="00000000" w:rsidP="00000000" w:rsidRDefault="00000000" w:rsidRPr="00000000" w14:paraId="00000179">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17A">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SERVICIO</w:t>
      </w:r>
      <w:r w:rsidDel="00000000" w:rsidR="00000000" w:rsidRPr="00000000">
        <w:rPr>
          <w:rtl w:val="0"/>
        </w:rPr>
      </w:r>
    </w:p>
    <w:p w:rsidR="00000000" w:rsidDel="00000000" w:rsidP="00000000" w:rsidRDefault="00000000" w:rsidRPr="00000000" w14:paraId="0000017B">
      <w:pPr>
        <w:pageBreakBefore w:val="0"/>
        <w:numPr>
          <w:ilvl w:val="0"/>
          <w:numId w:val="79"/>
        </w:numPr>
        <w:ind w:left="567" w:hanging="567"/>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 respetuoso, cálido y amable en su interacción con los clientes.</w:t>
      </w:r>
    </w:p>
    <w:p w:rsidR="00000000" w:rsidDel="00000000" w:rsidP="00000000" w:rsidRDefault="00000000" w:rsidRPr="00000000" w14:paraId="0000017C">
      <w:pPr>
        <w:pageBreakBefore w:val="0"/>
        <w:numPr>
          <w:ilvl w:val="0"/>
          <w:numId w:val="79"/>
        </w:numPr>
        <w:ind w:left="567" w:hanging="567"/>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Ofrece información confiable, veraz y oportuna</w:t>
      </w:r>
    </w:p>
    <w:p w:rsidR="00000000" w:rsidDel="00000000" w:rsidP="00000000" w:rsidRDefault="00000000" w:rsidRPr="00000000" w14:paraId="0000017D">
      <w:pPr>
        <w:pageBreakBefore w:val="0"/>
        <w:numPr>
          <w:ilvl w:val="0"/>
          <w:numId w:val="79"/>
        </w:numPr>
        <w:ind w:left="567" w:hanging="567"/>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Da respuestas inmediatas y efectivas a los requerimientos de los clientes.</w:t>
      </w:r>
    </w:p>
    <w:p w:rsidR="00000000" w:rsidDel="00000000" w:rsidP="00000000" w:rsidRDefault="00000000" w:rsidRPr="00000000" w14:paraId="0000017E">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7F">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PARTICIPACION</w:t>
      </w:r>
      <w:r w:rsidDel="00000000" w:rsidR="00000000" w:rsidRPr="00000000">
        <w:rPr>
          <w:rtl w:val="0"/>
        </w:rPr>
      </w:r>
    </w:p>
    <w:p w:rsidR="00000000" w:rsidDel="00000000" w:rsidP="00000000" w:rsidRDefault="00000000" w:rsidRPr="00000000" w14:paraId="00000180">
      <w:pPr>
        <w:pageBreakBefore w:val="0"/>
        <w:numPr>
          <w:ilvl w:val="0"/>
          <w:numId w:val="79"/>
        </w:numPr>
        <w:ind w:left="567" w:hanging="567"/>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Respeta las opiniones y contribuciones de los compañeros, reconociendo la validez de sus puntos de vista.</w:t>
      </w:r>
    </w:p>
    <w:p w:rsidR="00000000" w:rsidDel="00000000" w:rsidP="00000000" w:rsidRDefault="00000000" w:rsidRPr="00000000" w14:paraId="00000181">
      <w:pPr>
        <w:pageBreakBefore w:val="0"/>
        <w:numPr>
          <w:ilvl w:val="0"/>
          <w:numId w:val="79"/>
        </w:numPr>
        <w:ind w:left="567" w:hanging="567"/>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Contribuye con sus ideas al desarrollo y mejoramiento de las actividades.</w:t>
      </w:r>
    </w:p>
    <w:p w:rsidR="00000000" w:rsidDel="00000000" w:rsidP="00000000" w:rsidRDefault="00000000" w:rsidRPr="00000000" w14:paraId="00000182">
      <w:pPr>
        <w:pageBreakBefore w:val="0"/>
        <w:numPr>
          <w:ilvl w:val="0"/>
          <w:numId w:val="79"/>
        </w:numPr>
        <w:ind w:left="567" w:hanging="567"/>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Fomenta en su equipo la colaboración y cooperación mutua para alcanzar objetivos comunes.</w:t>
      </w:r>
    </w:p>
    <w:p w:rsidR="00000000" w:rsidDel="00000000" w:rsidP="00000000" w:rsidRDefault="00000000" w:rsidRPr="00000000" w14:paraId="00000183">
      <w:pPr>
        <w:pageBreakBefore w:val="0"/>
        <w:numPr>
          <w:ilvl w:val="0"/>
          <w:numId w:val="79"/>
        </w:numPr>
        <w:ind w:left="567" w:hanging="567"/>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Comparte con los demás su conocimiento, experiencia e información para el logro de los objetivos.</w:t>
      </w:r>
    </w:p>
    <w:p w:rsidR="00000000" w:rsidDel="00000000" w:rsidP="00000000" w:rsidRDefault="00000000" w:rsidRPr="00000000" w14:paraId="00000184">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85">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CUMPLIMIENTO</w:t>
      </w:r>
      <w:r w:rsidDel="00000000" w:rsidR="00000000" w:rsidRPr="00000000">
        <w:rPr>
          <w:rtl w:val="0"/>
        </w:rPr>
      </w:r>
    </w:p>
    <w:p w:rsidR="00000000" w:rsidDel="00000000" w:rsidP="00000000" w:rsidRDefault="00000000" w:rsidRPr="00000000" w14:paraId="00000186">
      <w:pPr>
        <w:pageBreakBefore w:val="0"/>
        <w:numPr>
          <w:ilvl w:val="0"/>
          <w:numId w:val="79"/>
        </w:numPr>
        <w:ind w:left="567" w:hanging="567"/>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Programar anticipadamente las actividades a desarrollar.</w:t>
      </w:r>
    </w:p>
    <w:p w:rsidR="00000000" w:rsidDel="00000000" w:rsidP="00000000" w:rsidRDefault="00000000" w:rsidRPr="00000000" w14:paraId="00000187">
      <w:pPr>
        <w:pageBreakBefore w:val="0"/>
        <w:numPr>
          <w:ilvl w:val="0"/>
          <w:numId w:val="79"/>
        </w:numPr>
        <w:ind w:left="567" w:hanging="567"/>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Monitorear permanentemente el alcance de logros totales y parciales.</w:t>
      </w:r>
    </w:p>
    <w:p w:rsidR="00000000" w:rsidDel="00000000" w:rsidP="00000000" w:rsidRDefault="00000000" w:rsidRPr="00000000" w14:paraId="00000188">
      <w:pPr>
        <w:pageBreakBefore w:val="0"/>
        <w:numPr>
          <w:ilvl w:val="0"/>
          <w:numId w:val="79"/>
        </w:numPr>
        <w:ind w:left="567" w:hanging="567"/>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Cumple con los objetivos propuestos.</w:t>
      </w:r>
    </w:p>
    <w:p w:rsidR="00000000" w:rsidDel="00000000" w:rsidP="00000000" w:rsidRDefault="00000000" w:rsidRPr="00000000" w14:paraId="00000189">
      <w:pPr>
        <w:pageBreakBefore w:val="0"/>
        <w:numPr>
          <w:ilvl w:val="0"/>
          <w:numId w:val="79"/>
        </w:numPr>
        <w:ind w:left="567" w:hanging="567"/>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Utiliza efectivamente información disponible para generar soluciones acordes a los procesos y procedimientos de la organización.</w:t>
      </w:r>
    </w:p>
    <w:p w:rsidR="00000000" w:rsidDel="00000000" w:rsidP="00000000" w:rsidRDefault="00000000" w:rsidRPr="00000000" w14:paraId="0000018A">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8B">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FLEXIBILIDAD </w:t>
      </w:r>
      <w:r w:rsidDel="00000000" w:rsidR="00000000" w:rsidRPr="00000000">
        <w:rPr>
          <w:rtl w:val="0"/>
        </w:rPr>
      </w:r>
    </w:p>
    <w:p w:rsidR="00000000" w:rsidDel="00000000" w:rsidP="00000000" w:rsidRDefault="00000000" w:rsidRPr="00000000" w14:paraId="0000018C">
      <w:pPr>
        <w:pageBreakBefore w:val="0"/>
        <w:numPr>
          <w:ilvl w:val="0"/>
          <w:numId w:val="79"/>
        </w:numPr>
        <w:ind w:left="567" w:hanging="567"/>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Reconoce sus errores y los asimila para convertirlos en oportunidades de mejoramiento.</w:t>
      </w:r>
    </w:p>
    <w:p w:rsidR="00000000" w:rsidDel="00000000" w:rsidP="00000000" w:rsidRDefault="00000000" w:rsidRPr="00000000" w14:paraId="0000018D">
      <w:pPr>
        <w:pageBreakBefore w:val="0"/>
        <w:numPr>
          <w:ilvl w:val="0"/>
          <w:numId w:val="79"/>
        </w:numPr>
        <w:ind w:left="567" w:hanging="567"/>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Acata y afronta los cambios que se dan para el mejoramiento de la entidad.</w:t>
      </w:r>
    </w:p>
    <w:p w:rsidR="00000000" w:rsidDel="00000000" w:rsidP="00000000" w:rsidRDefault="00000000" w:rsidRPr="00000000" w14:paraId="0000018E">
      <w:pPr>
        <w:pageBreakBefore w:val="0"/>
        <w:numPr>
          <w:ilvl w:val="0"/>
          <w:numId w:val="79"/>
        </w:numPr>
        <w:ind w:left="567" w:hanging="567"/>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Adopta una posición positiva y no únicamente critica ante los aspectos débiles de la organización y su funcionamiento</w:t>
      </w:r>
    </w:p>
    <w:p w:rsidR="00000000" w:rsidDel="00000000" w:rsidP="00000000" w:rsidRDefault="00000000" w:rsidRPr="00000000" w14:paraId="0000018F">
      <w:pPr>
        <w:pageBreakBefore w:val="0"/>
        <w:numPr>
          <w:ilvl w:val="0"/>
          <w:numId w:val="79"/>
        </w:numPr>
        <w:ind w:left="567" w:hanging="567"/>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 receptivo para aplicar sugerencias de mejoramiento.</w:t>
      </w:r>
    </w:p>
    <w:p w:rsidR="00000000" w:rsidDel="00000000" w:rsidP="00000000" w:rsidRDefault="00000000" w:rsidRPr="00000000" w14:paraId="00000190">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91">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INTEGRIDAD </w:t>
      </w:r>
      <w:r w:rsidDel="00000000" w:rsidR="00000000" w:rsidRPr="00000000">
        <w:rPr>
          <w:rtl w:val="0"/>
        </w:rPr>
      </w:r>
    </w:p>
    <w:p w:rsidR="00000000" w:rsidDel="00000000" w:rsidP="00000000" w:rsidRDefault="00000000" w:rsidRPr="00000000" w14:paraId="00000192">
      <w:pPr>
        <w:pageBreakBefore w:val="0"/>
        <w:numPr>
          <w:ilvl w:val="0"/>
          <w:numId w:val="79"/>
        </w:numPr>
        <w:ind w:left="567" w:hanging="567"/>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Asume la responsabilidad en el conocimiento de las normas antes de tomar decisiones.</w:t>
      </w:r>
    </w:p>
    <w:p w:rsidR="00000000" w:rsidDel="00000000" w:rsidP="00000000" w:rsidRDefault="00000000" w:rsidRPr="00000000" w14:paraId="00000193">
      <w:pPr>
        <w:pageBreakBefore w:val="0"/>
        <w:numPr>
          <w:ilvl w:val="0"/>
          <w:numId w:val="79"/>
        </w:numPr>
        <w:ind w:left="567" w:hanging="567"/>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Optimiza los recursos disponibles para el desarrollo de sus actividades</w:t>
      </w:r>
    </w:p>
    <w:p w:rsidR="00000000" w:rsidDel="00000000" w:rsidP="00000000" w:rsidRDefault="00000000" w:rsidRPr="00000000" w14:paraId="00000194">
      <w:pPr>
        <w:pageBreakBefore w:val="0"/>
        <w:numPr>
          <w:ilvl w:val="0"/>
          <w:numId w:val="79"/>
        </w:numPr>
        <w:ind w:left="567" w:hanging="567"/>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Lo que dice y lo que expresa de forma no verbal está de acuerdo con lo que hace.</w:t>
      </w:r>
    </w:p>
    <w:p w:rsidR="00000000" w:rsidDel="00000000" w:rsidP="00000000" w:rsidRDefault="00000000" w:rsidRPr="00000000" w14:paraId="00000195">
      <w:pPr>
        <w:pageBreakBefore w:val="0"/>
        <w:numPr>
          <w:ilvl w:val="0"/>
          <w:numId w:val="79"/>
        </w:numPr>
        <w:ind w:left="567" w:hanging="567"/>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Cumple con las normas, políticas y reglamentos de la institución.</w:t>
      </w:r>
    </w:p>
    <w:p w:rsidR="00000000" w:rsidDel="00000000" w:rsidP="00000000" w:rsidRDefault="00000000" w:rsidRPr="00000000" w14:paraId="00000196">
      <w:pPr>
        <w:pageBreakBefore w:val="0"/>
        <w:numPr>
          <w:ilvl w:val="0"/>
          <w:numId w:val="79"/>
        </w:numPr>
        <w:ind w:left="567" w:hanging="567"/>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los procesos, procedimientos y políticas establecidos por la organización. </w:t>
      </w:r>
    </w:p>
    <w:p w:rsidR="00000000" w:rsidDel="00000000" w:rsidP="00000000" w:rsidRDefault="00000000" w:rsidRPr="00000000" w14:paraId="00000197">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98">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99">
      <w:pPr>
        <w:pageBreakBefore w:val="0"/>
        <w:jc w:val="both"/>
        <w:rPr>
          <w:rFonts w:ascii="Calibri" w:cs="Calibri" w:eastAsia="Calibri" w:hAnsi="Calibri"/>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9A">
      <w:pPr>
        <w:pageBreakBefore w:val="0"/>
        <w:jc w:val="both"/>
        <w:rPr>
          <w:rFonts w:ascii="Calibri" w:cs="Calibri" w:eastAsia="Calibri" w:hAnsi="Calibri"/>
          <w:sz w:val="22"/>
          <w:szCs w:val="22"/>
          <w:vertAlign w:val="baseline"/>
        </w:rPr>
      </w:pPr>
      <w:bookmarkStart w:colFirst="0" w:colLast="0" w:name="_heading=h.lnxbz9" w:id="13"/>
      <w:bookmarkEnd w:id="13"/>
      <w:r w:rsidDel="00000000" w:rsidR="00000000" w:rsidRPr="00000000">
        <w:rPr>
          <w:rtl w:val="0"/>
        </w:rPr>
      </w:r>
    </w:p>
    <w:p w:rsidR="00000000" w:rsidDel="00000000" w:rsidP="00000000" w:rsidRDefault="00000000" w:rsidRPr="00000000" w14:paraId="0000019B">
      <w:pPr>
        <w:keepNext w:val="1"/>
        <w:keepLines w:val="0"/>
        <w:pageBreakBefore w:val="0"/>
        <w:widowControl w:val="1"/>
        <w:pBdr>
          <w:top w:color="339966" w:space="0" w:sz="24" w:val="single"/>
          <w:left w:color="339966" w:space="4" w:sz="24" w:val="single"/>
          <w:bottom w:color="339966" w:space="1" w:sz="24" w:val="single"/>
          <w:right w:color="339966" w:space="4" w:sz="24" w:val="single"/>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w:t>
        <w:tab/>
        <w:t xml:space="preserve">ORGANIGRAMA</w:t>
      </w:r>
    </w:p>
    <w:p w:rsidR="00000000" w:rsidDel="00000000" w:rsidP="00000000" w:rsidRDefault="00000000" w:rsidRPr="00000000" w14:paraId="0000019C">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9D">
      <w:pPr>
        <w:pageBreakBefore w:val="0"/>
        <w:jc w:val="both"/>
        <w:rPr>
          <w:rFonts w:ascii="Calibri" w:cs="Calibri" w:eastAsia="Calibri" w:hAnsi="Calibri"/>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147955</wp:posOffset>
            </wp:positionV>
            <wp:extent cx="6172200" cy="5076825"/>
            <wp:effectExtent b="0" l="0" r="0" t="0"/>
            <wp:wrapNone/>
            <wp:docPr id="1245" name="image1170.png"/>
            <a:graphic>
              <a:graphicData uri="http://schemas.openxmlformats.org/drawingml/2006/picture">
                <pic:pic>
                  <pic:nvPicPr>
                    <pic:cNvPr id="0" name="image1170.png"/>
                    <pic:cNvPicPr preferRelativeResize="0"/>
                  </pic:nvPicPr>
                  <pic:blipFill>
                    <a:blip r:embed="rId8"/>
                    <a:srcRect b="0" l="0" r="0" t="0"/>
                    <a:stretch>
                      <a:fillRect/>
                    </a:stretch>
                  </pic:blipFill>
                  <pic:spPr>
                    <a:xfrm>
                      <a:off x="0" y="0"/>
                      <a:ext cx="6172200" cy="5076825"/>
                    </a:xfrm>
                    <a:prstGeom prst="rect"/>
                    <a:ln/>
                  </pic:spPr>
                </pic:pic>
              </a:graphicData>
            </a:graphic>
          </wp:anchor>
        </w:drawing>
      </w:r>
    </w:p>
    <w:p w:rsidR="00000000" w:rsidDel="00000000" w:rsidP="00000000" w:rsidRDefault="00000000" w:rsidRPr="00000000" w14:paraId="0000019E">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9F">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A0">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A1">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A2">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A3">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A4">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A5">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A6">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A7">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A8">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A9">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AA">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AB">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AC">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AD">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AE">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AF">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B0">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B1">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B2">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B3">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B4">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B5">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B6">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B7">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B8">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B9">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BA">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BB">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BC">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BD">
      <w:pPr>
        <w:pageBreakBefore w:val="0"/>
        <w:jc w:val="both"/>
        <w:rPr>
          <w:rFonts w:ascii="Calibri" w:cs="Calibri" w:eastAsia="Calibri" w:hAnsi="Calibri"/>
          <w:sz w:val="22"/>
          <w:szCs w:val="22"/>
          <w:vertAlign w:val="baseline"/>
        </w:rPr>
      </w:pPr>
      <w:bookmarkStart w:colFirst="0" w:colLast="0" w:name="_heading=h.35nkun2" w:id="14"/>
      <w:bookmarkEnd w:id="14"/>
      <w:r w:rsidDel="00000000" w:rsidR="00000000" w:rsidRPr="00000000">
        <w:rPr>
          <w:rtl w:val="0"/>
        </w:rPr>
      </w:r>
    </w:p>
    <w:p w:rsidR="00000000" w:rsidDel="00000000" w:rsidP="00000000" w:rsidRDefault="00000000" w:rsidRPr="00000000" w14:paraId="000001BE">
      <w:pPr>
        <w:keepNext w:val="1"/>
        <w:keepLines w:val="0"/>
        <w:pageBreakBefore w:val="0"/>
        <w:widowControl w:val="1"/>
        <w:pBdr>
          <w:top w:color="339966" w:space="0" w:sz="24" w:val="single"/>
          <w:left w:color="339966" w:space="4" w:sz="24" w:val="single"/>
          <w:bottom w:color="339966" w:space="1" w:sz="24" w:val="single"/>
          <w:right w:color="339966" w:space="4" w:sz="24" w:val="single"/>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w:t>
        <w:tab/>
        <w:t xml:space="preserve"> MAPA DE PROCESOS</w:t>
      </w:r>
    </w:p>
    <w:p w:rsidR="00000000" w:rsidDel="00000000" w:rsidP="00000000" w:rsidRDefault="00000000" w:rsidRPr="00000000" w14:paraId="000001BF">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C0">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C1">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C2">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C3">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C4">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C5">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C6">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C7">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C8">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C9">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CA">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CB">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CC">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CD">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CE">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CF">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D0">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D1">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D2">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D3">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D4">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D5">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D6">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D7">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D8">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D9">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DA">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DB">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DC">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DD">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DE">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DF">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E0">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E1">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E2">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E3">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E4">
      <w:pPr>
        <w:pageBreakBefore w:val="0"/>
        <w:jc w:val="both"/>
        <w:rPr>
          <w:rFonts w:ascii="Calibri" w:cs="Calibri" w:eastAsia="Calibri" w:hAnsi="Calibri"/>
          <w:sz w:val="22"/>
          <w:szCs w:val="22"/>
          <w:vertAlign w:val="baseline"/>
        </w:rPr>
      </w:pPr>
      <w:bookmarkStart w:colFirst="0" w:colLast="0" w:name="_heading=h.1ksv4uv" w:id="15"/>
      <w:bookmarkEnd w:id="15"/>
      <w:r w:rsidDel="00000000" w:rsidR="00000000" w:rsidRPr="00000000">
        <w:rPr>
          <w:rtl w:val="0"/>
        </w:rPr>
      </w:r>
    </w:p>
    <w:p w:rsidR="00000000" w:rsidDel="00000000" w:rsidP="00000000" w:rsidRDefault="00000000" w:rsidRPr="00000000" w14:paraId="000001E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5.1.</w:t>
        <w:tab/>
        <w:t xml:space="preserve">DEFINICIONES</w:t>
      </w:r>
    </w:p>
    <w:p w:rsidR="00000000" w:rsidDel="00000000" w:rsidP="00000000" w:rsidRDefault="00000000" w:rsidRPr="00000000" w14:paraId="000001E6">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E7">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Caracterización de procesos y servicios: </w:t>
      </w:r>
      <w:r w:rsidDel="00000000" w:rsidR="00000000" w:rsidRPr="00000000">
        <w:rPr>
          <w:rtl w:val="0"/>
        </w:rPr>
      </w:r>
    </w:p>
    <w:p w:rsidR="00000000" w:rsidDel="00000000" w:rsidP="00000000" w:rsidRDefault="00000000" w:rsidRPr="00000000" w14:paraId="000001E8">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Documento que describe las características generales del proceso, esto es, los rasgos diferenciadores del mismo.</w:t>
      </w:r>
    </w:p>
    <w:p w:rsidR="00000000" w:rsidDel="00000000" w:rsidP="00000000" w:rsidRDefault="00000000" w:rsidRPr="00000000" w14:paraId="000001E9">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EA">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Documento</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01EB">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Información y su medio de soporte. EJEMPLO Registro, especificación, procedimiento documentado, dibujo, informe, norma. NOTA El medio de soporte puede ser papel, magnético, óptico o electrónico, muestra patrón o una combinación de estos. </w:t>
      </w:r>
    </w:p>
    <w:p w:rsidR="00000000" w:rsidDel="00000000" w:rsidP="00000000" w:rsidRDefault="00000000" w:rsidRPr="00000000" w14:paraId="000001EC">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ED">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Guía</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01EE">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Documento que establece pautas de acción, recomendaciones o sugerencias de expertos en temas determinados y que apoyan la gestión de los procesos o la documentación de los mismos.</w:t>
      </w:r>
    </w:p>
    <w:p w:rsidR="00000000" w:rsidDel="00000000" w:rsidP="00000000" w:rsidRDefault="00000000" w:rsidRPr="00000000" w14:paraId="000001EF">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F0">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Interacción de procesos: </w:t>
      </w:r>
      <w:r w:rsidDel="00000000" w:rsidR="00000000" w:rsidRPr="00000000">
        <w:rPr>
          <w:rtl w:val="0"/>
        </w:rPr>
      </w:r>
    </w:p>
    <w:p w:rsidR="00000000" w:rsidDel="00000000" w:rsidP="00000000" w:rsidRDefault="00000000" w:rsidRPr="00000000" w14:paraId="000001F1">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Medios con los que se relaciona y comunica un proceso. Documentos, registros, recursos o materiales.  </w:t>
      </w:r>
    </w:p>
    <w:p w:rsidR="00000000" w:rsidDel="00000000" w:rsidP="00000000" w:rsidRDefault="00000000" w:rsidRPr="00000000" w14:paraId="000001F2">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F3">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w:t>
      </w:r>
      <w:r w:rsidDel="00000000" w:rsidR="00000000" w:rsidRPr="00000000">
        <w:rPr>
          <w:rtl w:val="0"/>
        </w:rPr>
      </w:r>
    </w:p>
    <w:p w:rsidR="00000000" w:rsidDel="00000000" w:rsidP="00000000" w:rsidRDefault="00000000" w:rsidRPr="00000000" w14:paraId="000001F4">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Propósito, función o servicio de una entidad o dependencia, generalmente establecido por la norma de creación de la misma. En general los Procesos recogen un conjunto de procesos que permiten alcanzar el resultado propuesto. </w:t>
      </w:r>
    </w:p>
    <w:p w:rsidR="00000000" w:rsidDel="00000000" w:rsidP="00000000" w:rsidRDefault="00000000" w:rsidRPr="00000000" w14:paraId="000001F5">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F6">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w:t>
      </w:r>
      <w:r w:rsidDel="00000000" w:rsidR="00000000" w:rsidRPr="00000000">
        <w:rPr>
          <w:rtl w:val="0"/>
        </w:rPr>
      </w:r>
    </w:p>
    <w:p w:rsidR="00000000" w:rsidDel="00000000" w:rsidP="00000000" w:rsidRDefault="00000000" w:rsidRPr="00000000" w14:paraId="000001F7">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Conjunto de actividades relacionadas mutuamente o que interactúan para generar valor y las cuales transforman elementos de entradas en resultados. Una salida de un proceso generalmente es la entradas de otro.</w:t>
      </w:r>
    </w:p>
    <w:p w:rsidR="00000000" w:rsidDel="00000000" w:rsidP="00000000" w:rsidRDefault="00000000" w:rsidRPr="00000000" w14:paraId="000001F8">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1F9">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w:t>
      </w:r>
      <w:r w:rsidDel="00000000" w:rsidR="00000000" w:rsidRPr="00000000">
        <w:rPr>
          <w:rtl w:val="0"/>
        </w:rPr>
      </w:r>
    </w:p>
    <w:p w:rsidR="00000000" w:rsidDel="00000000" w:rsidP="00000000" w:rsidRDefault="00000000" w:rsidRPr="00000000" w14:paraId="000001FA">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Forma especificada para llevar a cabo una actividad o un proceso</w:t>
      </w:r>
    </w:p>
    <w:p w:rsidR="00000000" w:rsidDel="00000000" w:rsidP="00000000" w:rsidRDefault="00000000" w:rsidRPr="00000000" w14:paraId="000001FB">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Servicio: </w:t>
      </w:r>
      <w:r w:rsidDel="00000000" w:rsidR="00000000" w:rsidRPr="00000000">
        <w:rPr>
          <w:rtl w:val="0"/>
        </w:rPr>
      </w:r>
    </w:p>
    <w:p w:rsidR="00000000" w:rsidDel="00000000" w:rsidP="00000000" w:rsidRDefault="00000000" w:rsidRPr="00000000" w14:paraId="000001FC">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 de un proceso o un conjunto de procesos </w:t>
      </w:r>
    </w:p>
    <w:p w:rsidR="00000000" w:rsidDel="00000000" w:rsidP="00000000" w:rsidRDefault="00000000" w:rsidRPr="00000000" w14:paraId="000001FD">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FE">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Registro: </w:t>
      </w:r>
      <w:r w:rsidDel="00000000" w:rsidR="00000000" w:rsidRPr="00000000">
        <w:rPr>
          <w:rtl w:val="0"/>
        </w:rPr>
      </w:r>
    </w:p>
    <w:p w:rsidR="00000000" w:rsidDel="00000000" w:rsidP="00000000" w:rsidRDefault="00000000" w:rsidRPr="00000000" w14:paraId="000001FF">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Documento que presenta resultados obtenidos o proporciona evidencia de actividades desempeñadas.</w:t>
      </w:r>
    </w:p>
    <w:p w:rsidR="00000000" w:rsidDel="00000000" w:rsidP="00000000" w:rsidRDefault="00000000" w:rsidRPr="00000000" w14:paraId="00000200">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01">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Requisito: </w:t>
      </w:r>
      <w:r w:rsidDel="00000000" w:rsidR="00000000" w:rsidRPr="00000000">
        <w:rPr>
          <w:rtl w:val="0"/>
        </w:rPr>
      </w:r>
    </w:p>
    <w:p w:rsidR="00000000" w:rsidDel="00000000" w:rsidP="00000000" w:rsidRDefault="00000000" w:rsidRPr="00000000" w14:paraId="00000202">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Necesidad o expectativa establecida, generalmente implícita u obligatoria.</w:t>
      </w:r>
    </w:p>
    <w:p w:rsidR="00000000" w:rsidDel="00000000" w:rsidP="00000000" w:rsidRDefault="00000000" w:rsidRPr="00000000" w14:paraId="00000203">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204">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205">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206">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Diagrama de flujo</w:t>
      </w:r>
      <w:r w:rsidDel="00000000" w:rsidR="00000000" w:rsidRPr="00000000">
        <w:rPr>
          <w:rtl w:val="0"/>
        </w:rPr>
      </w:r>
    </w:p>
    <w:p w:rsidR="00000000" w:rsidDel="00000000" w:rsidP="00000000" w:rsidRDefault="00000000" w:rsidRPr="00000000" w14:paraId="00000207">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 Diagrama de Flujo ó Flujograma, consiste en expresar gráficamente las distintas operaciones que componen un procedimiento o parte de este, estableciendo su secuencia cronológica. </w:t>
      </w:r>
    </w:p>
    <w:p w:rsidR="00000000" w:rsidDel="00000000" w:rsidP="00000000" w:rsidRDefault="00000000" w:rsidRPr="00000000" w14:paraId="00000208">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209">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Características que deben poseer los Flujo gramas: </w:t>
      </w:r>
      <w:r w:rsidDel="00000000" w:rsidR="00000000" w:rsidRPr="00000000">
        <w:rPr>
          <w:rtl w:val="0"/>
        </w:rPr>
      </w:r>
    </w:p>
    <w:p w:rsidR="00000000" w:rsidDel="00000000" w:rsidP="00000000" w:rsidRDefault="00000000" w:rsidRPr="00000000" w14:paraId="0000020A">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20B">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Sintética:</w:t>
      </w: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80" w:line="240" w:lineRule="auto"/>
        <w:ind w:left="0" w:right="150" w:firstLine="0"/>
        <w:jc w:val="both"/>
        <w:rPr>
          <w:rFonts w:ascii="Calibri" w:cs="Calibri" w:eastAsia="Calibri" w:hAnsi="Calibri"/>
          <w:b w:val="0"/>
          <w:i w:val="0"/>
          <w:smallCaps w:val="0"/>
          <w:strike w:val="0"/>
          <w:color w:val="333333"/>
          <w:sz w:val="22"/>
          <w:szCs w:val="22"/>
          <w:u w:val="none"/>
          <w:shd w:fill="auto" w:val="clear"/>
          <w:vertAlign w:val="baseline"/>
        </w:rPr>
      </w:pPr>
      <w:bookmarkStart w:colFirst="0" w:colLast="0" w:name="_heading=h.44sinio" w:id="16"/>
      <w:bookmarkEnd w:id="1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representación que se haga de un sistema o un proceso deberá quedar resumido en pocas hojas, de preferencia en una sola. Los diagramas extensivos dificultan su comprensión y asimilación, por tanto dejan de ser prácticos</w:t>
      </w:r>
      <w:r w:rsidDel="00000000" w:rsidR="00000000" w:rsidRPr="00000000">
        <w:rPr>
          <w:rFonts w:ascii="Calibri" w:cs="Calibri" w:eastAsia="Calibri" w:hAnsi="Calibri"/>
          <w:b w:val="0"/>
          <w:i w:val="0"/>
          <w:smallCaps w:val="0"/>
          <w:strike w:val="0"/>
          <w:color w:val="333333"/>
          <w:sz w:val="22"/>
          <w:szCs w:val="22"/>
          <w:u w:val="none"/>
          <w:shd w:fill="auto" w:val="clear"/>
          <w:vertAlign w:val="baseline"/>
          <w:rtl w:val="0"/>
        </w:rPr>
        <w:t xml:space="preserve">. </w:t>
      </w:r>
    </w:p>
    <w:p w:rsidR="00000000" w:rsidDel="00000000" w:rsidP="00000000" w:rsidRDefault="00000000" w:rsidRPr="00000000" w14:paraId="0000020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5.2.</w:t>
        <w:tab/>
        <w:t xml:space="preserve">SÍMBOLOS DEL DIAGRAMA DE FLUJO</w:t>
      </w:r>
    </w:p>
    <w:p w:rsidR="00000000" w:rsidDel="00000000" w:rsidP="00000000" w:rsidRDefault="00000000" w:rsidRPr="00000000" w14:paraId="0000020E">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Para una mayor comprensión de los procedimientos, a continuación se representa gráficamente la simbología utilizada en el levantamiento de los mismos:</w:t>
      </w:r>
    </w:p>
    <w:tbl>
      <w:tblPr>
        <w:tblStyle w:val="Table4"/>
        <w:tblW w:w="90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76"/>
        <w:gridCol w:w="6678"/>
        <w:tblGridChange w:id="0">
          <w:tblGrid>
            <w:gridCol w:w="2376"/>
            <w:gridCol w:w="6678"/>
          </w:tblGrid>
        </w:tblGridChange>
      </w:tblGrid>
      <w:tr>
        <w:trPr>
          <w:cantSplit w:val="0"/>
          <w:trHeight w:val="449" w:hRule="atLeast"/>
          <w:tblHeader w:val="0"/>
        </w:trPr>
        <w:tc>
          <w:tcPr>
            <w:shd w:fill="339966" w:val="clear"/>
            <w:vAlign w:val="center"/>
          </w:tcPr>
          <w:p w:rsidR="00000000" w:rsidDel="00000000" w:rsidP="00000000" w:rsidRDefault="00000000" w:rsidRPr="00000000" w14:paraId="0000020F">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SÍMBOLO</w:t>
            </w:r>
            <w:r w:rsidDel="00000000" w:rsidR="00000000" w:rsidRPr="00000000">
              <w:rPr>
                <w:rtl w:val="0"/>
              </w:rPr>
            </w:r>
          </w:p>
        </w:tc>
        <w:tc>
          <w:tcPr>
            <w:shd w:fill="339966" w:val="clear"/>
            <w:vAlign w:val="center"/>
          </w:tcPr>
          <w:p w:rsidR="00000000" w:rsidDel="00000000" w:rsidP="00000000" w:rsidRDefault="00000000" w:rsidRPr="00000000" w14:paraId="00000210">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SIGNIFICADO</w:t>
            </w:r>
            <w:r w:rsidDel="00000000" w:rsidR="00000000" w:rsidRPr="00000000">
              <w:rPr>
                <w:rtl w:val="0"/>
              </w:rPr>
            </w:r>
          </w:p>
        </w:tc>
      </w:tr>
      <w:tr>
        <w:trPr>
          <w:cantSplit w:val="0"/>
          <w:trHeight w:val="853" w:hRule="atLeast"/>
          <w:tblHeader w:val="0"/>
        </w:trPr>
        <w:tc>
          <w:tcPr>
            <w:vAlign w:val="top"/>
          </w:tcPr>
          <w:p w:rsidR="00000000" w:rsidDel="00000000" w:rsidP="00000000" w:rsidRDefault="00000000" w:rsidRPr="00000000" w14:paraId="00000211">
            <w:pPr>
              <w:pageBreakBefore w:val="0"/>
              <w:jc w:val="both"/>
              <w:rPr>
                <w:rFonts w:ascii="Calibri" w:cs="Calibri" w:eastAsia="Calibri" w:hAnsi="Calibri"/>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152400</wp:posOffset>
                  </wp:positionH>
                  <wp:positionV relativeFrom="paragraph">
                    <wp:posOffset>52070</wp:posOffset>
                  </wp:positionV>
                  <wp:extent cx="1131570" cy="381000"/>
                  <wp:effectExtent b="0" l="0" r="0" t="0"/>
                  <wp:wrapNone/>
                  <wp:docPr id="1244" name="image1177.png"/>
                  <a:graphic>
                    <a:graphicData uri="http://schemas.openxmlformats.org/drawingml/2006/picture">
                      <pic:pic>
                        <pic:nvPicPr>
                          <pic:cNvPr id="0" name="image1177.png"/>
                          <pic:cNvPicPr preferRelativeResize="0"/>
                        </pic:nvPicPr>
                        <pic:blipFill>
                          <a:blip r:embed="rId9"/>
                          <a:srcRect b="0" l="0" r="0" t="0"/>
                          <a:stretch>
                            <a:fillRect/>
                          </a:stretch>
                        </pic:blipFill>
                        <pic:spPr>
                          <a:xfrm>
                            <a:off x="0" y="0"/>
                            <a:ext cx="1131570" cy="381000"/>
                          </a:xfrm>
                          <a:prstGeom prst="rect"/>
                          <a:ln/>
                        </pic:spPr>
                      </pic:pic>
                    </a:graphicData>
                  </a:graphic>
                </wp:anchor>
              </w:drawing>
            </w:r>
          </w:p>
          <w:p w:rsidR="00000000" w:rsidDel="00000000" w:rsidP="00000000" w:rsidRDefault="00000000" w:rsidRPr="00000000" w14:paraId="00000212">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13">
            <w:pPr>
              <w:pageBreakBefore w:val="0"/>
              <w:jc w:val="both"/>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0214">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color w:val="4e5f6e"/>
                <w:sz w:val="22"/>
                <w:szCs w:val="22"/>
                <w:vertAlign w:val="baseline"/>
                <w:rtl w:val="0"/>
              </w:rPr>
              <w:t xml:space="preserve">Comienzo o final de proceso</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0215">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Indicadores de inició de un procedimiento </w:t>
            </w:r>
            <w:r w:rsidDel="00000000" w:rsidR="00000000" w:rsidRPr="00000000">
              <w:rPr>
                <w:rFonts w:ascii="Calibri" w:cs="Calibri" w:eastAsia="Calibri" w:hAnsi="Calibri"/>
                <w:color w:val="000000"/>
                <w:sz w:val="22"/>
                <w:szCs w:val="22"/>
                <w:vertAlign w:val="baseline"/>
                <w:rtl w:val="0"/>
              </w:rPr>
              <w:t xml:space="preserve"> en su interior situamos materiales, información o acciones para comenzar el proceso.</w:t>
            </w:r>
            <w:r w:rsidDel="00000000" w:rsidR="00000000" w:rsidRPr="00000000">
              <w:rPr>
                <w:rtl w:val="0"/>
              </w:rPr>
            </w:r>
          </w:p>
        </w:tc>
      </w:tr>
      <w:tr>
        <w:trPr>
          <w:cantSplit w:val="0"/>
          <w:trHeight w:val="836" w:hRule="atLeast"/>
          <w:tblHeader w:val="0"/>
        </w:trPr>
        <w:tc>
          <w:tcPr>
            <w:vAlign w:val="top"/>
          </w:tcPr>
          <w:p w:rsidR="00000000" w:rsidDel="00000000" w:rsidP="00000000" w:rsidRDefault="00000000" w:rsidRPr="00000000" w14:paraId="00000216">
            <w:pPr>
              <w:pageBreakBefore w:val="0"/>
              <w:jc w:val="both"/>
              <w:rPr>
                <w:rFonts w:ascii="Calibri" w:cs="Calibri" w:eastAsia="Calibri" w:hAnsi="Calibri"/>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1146810" cy="434975"/>
                      <wp:effectExtent b="0" l="0" r="0" t="0"/>
                      <wp:wrapNone/>
                      <wp:docPr id="348" name=""/>
                      <a:graphic>
                        <a:graphicData uri="http://schemas.microsoft.com/office/word/2010/wordprocessingShape">
                          <wps:wsp>
                            <wps:cNvSpPr/>
                            <wps:cNvPr id="349" name="Shape 349"/>
                            <wps:spPr>
                              <a:xfrm>
                                <a:off x="4777358" y="3567275"/>
                                <a:ext cx="1137285" cy="4254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1146810" cy="434975"/>
                      <wp:effectExtent b="0" l="0" r="0" t="0"/>
                      <wp:wrapNone/>
                      <wp:docPr id="348" name="image348.png"/>
                      <a:graphic>
                        <a:graphicData uri="http://schemas.openxmlformats.org/drawingml/2006/picture">
                          <pic:pic>
                            <pic:nvPicPr>
                              <pic:cNvPr id="0" name="image348.png"/>
                              <pic:cNvPicPr preferRelativeResize="0"/>
                            </pic:nvPicPr>
                            <pic:blipFill>
                              <a:blip r:embed="rId10"/>
                              <a:srcRect/>
                              <a:stretch>
                                <a:fillRect/>
                              </a:stretch>
                            </pic:blipFill>
                            <pic:spPr>
                              <a:xfrm>
                                <a:off x="0" y="0"/>
                                <a:ext cx="1146810" cy="434975"/>
                              </a:xfrm>
                              <a:prstGeom prst="rect"/>
                              <a:ln/>
                            </pic:spPr>
                          </pic:pic>
                        </a:graphicData>
                      </a:graphic>
                    </wp:anchor>
                  </w:drawing>
                </mc:Fallback>
              </mc:AlternateContent>
            </w:r>
          </w:p>
          <w:p w:rsidR="00000000" w:rsidDel="00000000" w:rsidP="00000000" w:rsidRDefault="00000000" w:rsidRPr="00000000" w14:paraId="00000217">
            <w:pPr>
              <w:pageBreakBefore w:val="0"/>
              <w:jc w:val="both"/>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0218">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color w:val="4e5f6e"/>
                <w:sz w:val="22"/>
                <w:szCs w:val="22"/>
                <w:vertAlign w:val="baseline"/>
                <w:rtl w:val="0"/>
              </w:rPr>
              <w:t xml:space="preserve">Actividad:</w:t>
            </w:r>
            <w:r w:rsidDel="00000000" w:rsidR="00000000" w:rsidRPr="00000000">
              <w:rPr>
                <w:rFonts w:ascii="Calibri" w:cs="Calibri" w:eastAsia="Calibri" w:hAnsi="Calibri"/>
                <w:color w:val="000000"/>
                <w:sz w:val="22"/>
                <w:szCs w:val="22"/>
                <w:vertAlign w:val="baseline"/>
                <w:rtl w:val="0"/>
              </w:rPr>
              <w:t xml:space="preserve"> Tarea o actividad llevada a cabo durante el proceso. Puede tener muchas entradas, pero solo una salidas</w:t>
            </w:r>
            <w:r w:rsidDel="00000000" w:rsidR="00000000" w:rsidRPr="00000000">
              <w:rPr>
                <w:rFonts w:ascii="Calibri" w:cs="Calibri" w:eastAsia="Calibri" w:hAnsi="Calibri"/>
                <w:sz w:val="22"/>
                <w:szCs w:val="22"/>
                <w:vertAlign w:val="baseline"/>
                <w:rtl w:val="0"/>
              </w:rPr>
              <w:t xml:space="preserve"> </w:t>
            </w:r>
          </w:p>
        </w:tc>
      </w:tr>
      <w:tr>
        <w:trPr>
          <w:cantSplit w:val="0"/>
          <w:trHeight w:val="918" w:hRule="atLeast"/>
          <w:tblHeader w:val="0"/>
        </w:trPr>
        <w:tc>
          <w:tcPr>
            <w:vAlign w:val="top"/>
          </w:tcPr>
          <w:p w:rsidR="00000000" w:rsidDel="00000000" w:rsidP="00000000" w:rsidRDefault="00000000" w:rsidRPr="00000000" w14:paraId="00000219">
            <w:pPr>
              <w:pageBreakBefore w:val="0"/>
              <w:jc w:val="both"/>
              <w:rPr>
                <w:rFonts w:ascii="Calibri" w:cs="Calibri" w:eastAsia="Calibri" w:hAnsi="Calibri"/>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304800</wp:posOffset>
                  </wp:positionH>
                  <wp:positionV relativeFrom="paragraph">
                    <wp:posOffset>-5079</wp:posOffset>
                  </wp:positionV>
                  <wp:extent cx="781050" cy="533400"/>
                  <wp:effectExtent b="0" l="0" r="0" t="0"/>
                  <wp:wrapNone/>
                  <wp:docPr id="1241" name="image1155.png"/>
                  <a:graphic>
                    <a:graphicData uri="http://schemas.openxmlformats.org/drawingml/2006/picture">
                      <pic:pic>
                        <pic:nvPicPr>
                          <pic:cNvPr id="0" name="image1155.png"/>
                          <pic:cNvPicPr preferRelativeResize="0"/>
                        </pic:nvPicPr>
                        <pic:blipFill>
                          <a:blip r:embed="rId11"/>
                          <a:srcRect b="0" l="0" r="0" t="0"/>
                          <a:stretch>
                            <a:fillRect/>
                          </a:stretch>
                        </pic:blipFill>
                        <pic:spPr>
                          <a:xfrm>
                            <a:off x="0" y="0"/>
                            <a:ext cx="781050" cy="533400"/>
                          </a:xfrm>
                          <a:prstGeom prst="rect"/>
                          <a:ln/>
                        </pic:spPr>
                      </pic:pic>
                    </a:graphicData>
                  </a:graphic>
                </wp:anchor>
              </w:drawing>
            </w:r>
          </w:p>
          <w:p w:rsidR="00000000" w:rsidDel="00000000" w:rsidP="00000000" w:rsidRDefault="00000000" w:rsidRPr="00000000" w14:paraId="0000021A">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1B">
            <w:pPr>
              <w:pageBreakBefore w:val="0"/>
              <w:jc w:val="both"/>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021C">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1D">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color w:val="4e5f6e"/>
                <w:sz w:val="22"/>
                <w:szCs w:val="22"/>
                <w:vertAlign w:val="baseline"/>
                <w:rtl w:val="0"/>
              </w:rPr>
              <w:t xml:space="preserve">Decisión/ Bifurcación:</w:t>
            </w:r>
            <w:r w:rsidDel="00000000" w:rsidR="00000000" w:rsidRPr="00000000">
              <w:rPr>
                <w:rFonts w:ascii="Calibri" w:cs="Calibri" w:eastAsia="Calibri" w:hAnsi="Calibri"/>
                <w:color w:val="000000"/>
                <w:sz w:val="22"/>
                <w:szCs w:val="22"/>
                <w:vertAlign w:val="baseline"/>
                <w:rtl w:val="0"/>
              </w:rPr>
              <w:t xml:space="preserve"> Indicamos puntos en que se toman decisiones: sí o no, abierto o cerrado.</w:t>
            </w:r>
            <w:r w:rsidDel="00000000" w:rsidR="00000000" w:rsidRPr="00000000">
              <w:rPr>
                <w:rtl w:val="0"/>
              </w:rPr>
            </w:r>
          </w:p>
        </w:tc>
      </w:tr>
      <w:tr>
        <w:trPr>
          <w:cantSplit w:val="0"/>
          <w:trHeight w:val="691" w:hRule="atLeast"/>
          <w:tblHeader w:val="0"/>
        </w:trPr>
        <w:tc>
          <w:tcPr>
            <w:vAlign w:val="top"/>
          </w:tcPr>
          <w:p w:rsidR="00000000" w:rsidDel="00000000" w:rsidP="00000000" w:rsidRDefault="00000000" w:rsidRPr="00000000" w14:paraId="0000021E">
            <w:pPr>
              <w:pageBreakBefore w:val="0"/>
              <w:jc w:val="both"/>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021F">
            <w:pPr>
              <w:pageBreakBefore w:val="0"/>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color w:val="4e5f6e"/>
                <w:sz w:val="22"/>
                <w:szCs w:val="22"/>
                <w:vertAlign w:val="baseline"/>
                <w:rtl w:val="0"/>
              </w:rPr>
              <w:t xml:space="preserve">Conexiones de pasos o flechas:</w:t>
            </w:r>
            <w:r w:rsidDel="00000000" w:rsidR="00000000" w:rsidRPr="00000000">
              <w:rPr>
                <w:rFonts w:ascii="Calibri" w:cs="Calibri" w:eastAsia="Calibri" w:hAnsi="Calibri"/>
                <w:color w:val="000000"/>
                <w:sz w:val="22"/>
                <w:szCs w:val="22"/>
                <w:vertAlign w:val="baseline"/>
                <w:rtl w:val="0"/>
              </w:rPr>
              <w:t xml:space="preserve"> Muestran dirección y sentido del flujo del proceso, conectando los símbolos.</w:t>
            </w:r>
          </w:p>
        </w:tc>
      </w:tr>
      <w:tr>
        <w:trPr>
          <w:cantSplit w:val="0"/>
          <w:tblHeader w:val="0"/>
        </w:trPr>
        <w:tc>
          <w:tcPr>
            <w:vAlign w:val="top"/>
          </w:tcPr>
          <w:p w:rsidR="00000000" w:rsidDel="00000000" w:rsidP="00000000" w:rsidRDefault="00000000" w:rsidRPr="00000000" w14:paraId="00000220">
            <w:pPr>
              <w:pageBreakBefore w:val="0"/>
              <w:jc w:val="both"/>
              <w:rPr>
                <w:rFonts w:ascii="Calibri" w:cs="Calibri" w:eastAsia="Calibri" w:hAnsi="Calibri"/>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304800</wp:posOffset>
                  </wp:positionH>
                  <wp:positionV relativeFrom="paragraph">
                    <wp:posOffset>61595</wp:posOffset>
                  </wp:positionV>
                  <wp:extent cx="908685" cy="381000"/>
                  <wp:effectExtent b="0" l="0" r="0" t="0"/>
                  <wp:wrapNone/>
                  <wp:docPr id="1240" name="image1168.png"/>
                  <a:graphic>
                    <a:graphicData uri="http://schemas.openxmlformats.org/drawingml/2006/picture">
                      <pic:pic>
                        <pic:nvPicPr>
                          <pic:cNvPr id="0" name="image1168.png"/>
                          <pic:cNvPicPr preferRelativeResize="0"/>
                        </pic:nvPicPr>
                        <pic:blipFill>
                          <a:blip r:embed="rId12"/>
                          <a:srcRect b="0" l="0" r="0" t="0"/>
                          <a:stretch>
                            <a:fillRect/>
                          </a:stretch>
                        </pic:blipFill>
                        <pic:spPr>
                          <a:xfrm>
                            <a:off x="0" y="0"/>
                            <a:ext cx="908685" cy="381000"/>
                          </a:xfrm>
                          <a:prstGeom prst="rect"/>
                          <a:ln/>
                        </pic:spPr>
                      </pic:pic>
                    </a:graphicData>
                  </a:graphic>
                </wp:anchor>
              </w:drawing>
            </w:r>
          </w:p>
          <w:p w:rsidR="00000000" w:rsidDel="00000000" w:rsidP="00000000" w:rsidRDefault="00000000" w:rsidRPr="00000000" w14:paraId="00000221">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22">
            <w:pPr>
              <w:pageBreakBefore w:val="0"/>
              <w:jc w:val="both"/>
              <w:rPr>
                <w:rFonts w:ascii="Calibri" w:cs="Calibri" w:eastAsia="Calibri" w:hAnsi="Calibri"/>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462915</wp:posOffset>
                  </wp:positionH>
                  <wp:positionV relativeFrom="paragraph">
                    <wp:posOffset>151130</wp:posOffset>
                  </wp:positionV>
                  <wp:extent cx="533400" cy="483870"/>
                  <wp:effectExtent b="0" l="0" r="0" t="0"/>
                  <wp:wrapNone/>
                  <wp:docPr id="1243" name="image1173.png"/>
                  <a:graphic>
                    <a:graphicData uri="http://schemas.openxmlformats.org/drawingml/2006/picture">
                      <pic:pic>
                        <pic:nvPicPr>
                          <pic:cNvPr id="0" name="image1173.png"/>
                          <pic:cNvPicPr preferRelativeResize="0"/>
                        </pic:nvPicPr>
                        <pic:blipFill>
                          <a:blip r:embed="rId13"/>
                          <a:srcRect b="0" l="0" r="0" t="0"/>
                          <a:stretch>
                            <a:fillRect/>
                          </a:stretch>
                        </pic:blipFill>
                        <pic:spPr>
                          <a:xfrm>
                            <a:off x="0" y="0"/>
                            <a:ext cx="533400" cy="483870"/>
                          </a:xfrm>
                          <a:prstGeom prst="rect"/>
                          <a:ln/>
                        </pic:spPr>
                      </pic:pic>
                    </a:graphicData>
                  </a:graphic>
                </wp:anchor>
              </w:drawing>
            </w:r>
          </w:p>
        </w:tc>
        <w:tc>
          <w:tcPr>
            <w:vAlign w:val="top"/>
          </w:tcPr>
          <w:p w:rsidR="00000000" w:rsidDel="00000000" w:rsidP="00000000" w:rsidRDefault="00000000" w:rsidRPr="00000000" w14:paraId="00000223">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color w:val="4e5f6e"/>
                <w:sz w:val="22"/>
                <w:szCs w:val="22"/>
                <w:vertAlign w:val="baseline"/>
                <w:rtl w:val="0"/>
              </w:rPr>
              <w:t xml:space="preserve">Actividad combinada</w:t>
            </w:r>
            <w:r w:rsidDel="00000000" w:rsidR="00000000" w:rsidRPr="00000000">
              <w:rPr>
                <w:rFonts w:ascii="Calibri" w:cs="Calibri" w:eastAsia="Calibri" w:hAnsi="Calibri"/>
                <w:sz w:val="22"/>
                <w:szCs w:val="22"/>
                <w:vertAlign w:val="baseline"/>
                <w:rtl w:val="0"/>
              </w:rPr>
              <w:t xml:space="preserve">: Forma utilizada en un Diagrama de Flujo para representar una actividad combinada.</w:t>
            </w:r>
          </w:p>
        </w:tc>
      </w:tr>
      <w:tr>
        <w:trPr>
          <w:cantSplit w:val="0"/>
          <w:tblHeader w:val="0"/>
        </w:trPr>
        <w:tc>
          <w:tcPr>
            <w:vAlign w:val="top"/>
          </w:tcPr>
          <w:p w:rsidR="00000000" w:rsidDel="00000000" w:rsidP="00000000" w:rsidRDefault="00000000" w:rsidRPr="00000000" w14:paraId="00000224">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25">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26">
            <w:pPr>
              <w:pageBreakBefore w:val="0"/>
              <w:jc w:val="both"/>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0227">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color w:val="4e5f6e"/>
                <w:sz w:val="22"/>
                <w:szCs w:val="22"/>
                <w:vertAlign w:val="baseline"/>
                <w:rtl w:val="0"/>
              </w:rPr>
              <w:t xml:space="preserve">Conexión con otros procesos:</w:t>
            </w:r>
            <w:r w:rsidDel="00000000" w:rsidR="00000000" w:rsidRPr="00000000">
              <w:rPr>
                <w:rFonts w:ascii="Calibri" w:cs="Calibri" w:eastAsia="Calibri" w:hAnsi="Calibri"/>
                <w:color w:val="000000"/>
                <w:sz w:val="22"/>
                <w:szCs w:val="22"/>
                <w:vertAlign w:val="baseline"/>
                <w:rtl w:val="0"/>
              </w:rPr>
              <w:t xml:space="preserve"> Representa las </w:t>
            </w:r>
            <w:r w:rsidDel="00000000" w:rsidR="00000000" w:rsidRPr="00000000">
              <w:rPr>
                <w:rFonts w:ascii="Calibri" w:cs="Calibri" w:eastAsia="Calibri" w:hAnsi="Calibri"/>
                <w:sz w:val="22"/>
                <w:szCs w:val="22"/>
                <w:vertAlign w:val="baseline"/>
                <w:rtl w:val="0"/>
              </w:rPr>
              <w:t xml:space="preserve">entradas o una salidas de una parte de un Diagrama de Flujo a otra dentro de la misma página.</w:t>
            </w:r>
          </w:p>
        </w:tc>
      </w:tr>
      <w:tr>
        <w:trPr>
          <w:cantSplit w:val="0"/>
          <w:tblHeader w:val="0"/>
        </w:trPr>
        <w:tc>
          <w:tcPr>
            <w:vAlign w:val="top"/>
          </w:tcPr>
          <w:p w:rsidR="00000000" w:rsidDel="00000000" w:rsidP="00000000" w:rsidRDefault="00000000" w:rsidRPr="00000000" w14:paraId="00000228">
            <w:pPr>
              <w:pageBreakBefore w:val="0"/>
              <w:jc w:val="both"/>
              <w:rPr>
                <w:rFonts w:ascii="Calibri" w:cs="Calibri" w:eastAsia="Calibri" w:hAnsi="Calibri"/>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216535</wp:posOffset>
                  </wp:positionH>
                  <wp:positionV relativeFrom="paragraph">
                    <wp:posOffset>67310</wp:posOffset>
                  </wp:positionV>
                  <wp:extent cx="850265" cy="379095"/>
                  <wp:effectExtent b="0" l="0" r="0" t="0"/>
                  <wp:wrapNone/>
                  <wp:docPr id="1242" name="image1172.png"/>
                  <a:graphic>
                    <a:graphicData uri="http://schemas.openxmlformats.org/drawingml/2006/picture">
                      <pic:pic>
                        <pic:nvPicPr>
                          <pic:cNvPr id="0" name="image1172.png"/>
                          <pic:cNvPicPr preferRelativeResize="0"/>
                        </pic:nvPicPr>
                        <pic:blipFill>
                          <a:blip r:embed="rId14"/>
                          <a:srcRect b="0" l="0" r="0" t="0"/>
                          <a:stretch>
                            <a:fillRect/>
                          </a:stretch>
                        </pic:blipFill>
                        <pic:spPr>
                          <a:xfrm>
                            <a:off x="0" y="0"/>
                            <a:ext cx="850265" cy="379095"/>
                          </a:xfrm>
                          <a:prstGeom prst="rect"/>
                          <a:ln/>
                        </pic:spPr>
                      </pic:pic>
                    </a:graphicData>
                  </a:graphic>
                </wp:anchor>
              </w:drawing>
            </w:r>
          </w:p>
          <w:p w:rsidR="00000000" w:rsidDel="00000000" w:rsidP="00000000" w:rsidRDefault="00000000" w:rsidRPr="00000000" w14:paraId="00000229">
            <w:pPr>
              <w:pageBreakBefore w:val="0"/>
              <w:jc w:val="both"/>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022A">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color w:val="4e5f6e"/>
                <w:sz w:val="22"/>
                <w:szCs w:val="22"/>
                <w:vertAlign w:val="baseline"/>
                <w:rtl w:val="0"/>
              </w:rPr>
              <w:t xml:space="preserve">Documento:</w:t>
            </w:r>
            <w:r w:rsidDel="00000000" w:rsidR="00000000" w:rsidRPr="00000000">
              <w:rPr>
                <w:rFonts w:ascii="Calibri" w:cs="Calibri" w:eastAsia="Calibri" w:hAnsi="Calibri"/>
                <w:color w:val="000000"/>
                <w:sz w:val="22"/>
                <w:szCs w:val="22"/>
                <w:vertAlign w:val="baseline"/>
                <w:rtl w:val="0"/>
              </w:rPr>
              <w:t xml:space="preserve"> Se utiliza para hacer referencia a la generación o consulta de un documento en aun punto del proceso.  L </w:t>
            </w:r>
            <w:r w:rsidDel="00000000" w:rsidR="00000000" w:rsidRPr="00000000">
              <w:rPr>
                <w:rFonts w:ascii="Calibri" w:cs="Calibri" w:eastAsia="Calibri" w:hAnsi="Calibri"/>
                <w:sz w:val="22"/>
                <w:szCs w:val="22"/>
                <w:vertAlign w:val="baseline"/>
                <w:rtl w:val="0"/>
              </w:rPr>
              <w:t xml:space="preserve"> información escrita pertinente al proceso.</w:t>
            </w:r>
          </w:p>
        </w:tc>
      </w:tr>
      <w:tr>
        <w:trPr>
          <w:cantSplit w:val="0"/>
          <w:trHeight w:val="681" w:hRule="atLeast"/>
          <w:tblHeader w:val="0"/>
        </w:trPr>
        <w:tc>
          <w:tcPr>
            <w:vAlign w:val="top"/>
          </w:tcPr>
          <w:p w:rsidR="00000000" w:rsidDel="00000000" w:rsidP="00000000" w:rsidRDefault="00000000" w:rsidRPr="00000000" w14:paraId="0000022B">
            <w:pPr>
              <w:pageBreakBefore w:val="0"/>
              <w:jc w:val="both"/>
              <w:rPr>
                <w:rFonts w:ascii="Calibri" w:cs="Calibri" w:eastAsia="Calibri" w:hAnsi="Calibri"/>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24130</wp:posOffset>
                  </wp:positionV>
                  <wp:extent cx="1003300" cy="367665"/>
                  <wp:effectExtent b="0" l="0" r="0" t="0"/>
                  <wp:wrapNone/>
                  <wp:docPr id="1236" name="image1082.png"/>
                  <a:graphic>
                    <a:graphicData uri="http://schemas.openxmlformats.org/drawingml/2006/picture">
                      <pic:pic>
                        <pic:nvPicPr>
                          <pic:cNvPr id="0" name="image1082.png"/>
                          <pic:cNvPicPr preferRelativeResize="0"/>
                        </pic:nvPicPr>
                        <pic:blipFill>
                          <a:blip r:embed="rId15"/>
                          <a:srcRect b="0" l="0" r="0" t="0"/>
                          <a:stretch>
                            <a:fillRect/>
                          </a:stretch>
                        </pic:blipFill>
                        <pic:spPr>
                          <a:xfrm>
                            <a:off x="0" y="0"/>
                            <a:ext cx="1003300" cy="367665"/>
                          </a:xfrm>
                          <a:prstGeom prst="rect"/>
                          <a:ln/>
                        </pic:spPr>
                      </pic:pic>
                    </a:graphicData>
                  </a:graphic>
                </wp:anchor>
              </w:drawing>
            </w:r>
          </w:p>
        </w:tc>
        <w:tc>
          <w:tcPr>
            <w:vAlign w:val="top"/>
          </w:tcPr>
          <w:p w:rsidR="00000000" w:rsidDel="00000000" w:rsidP="00000000" w:rsidRDefault="00000000" w:rsidRPr="00000000" w14:paraId="0000022C">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w:t>
            </w:r>
            <w:r w:rsidDel="00000000" w:rsidR="00000000" w:rsidRPr="00000000">
              <w:rPr>
                <w:rFonts w:ascii="Calibri" w:cs="Calibri" w:eastAsia="Calibri" w:hAnsi="Calibri"/>
                <w:color w:val="4e5f6e"/>
                <w:sz w:val="22"/>
                <w:szCs w:val="22"/>
                <w:vertAlign w:val="baseline"/>
                <w:rtl w:val="0"/>
              </w:rPr>
              <w:t xml:space="preserve">onecto</w:t>
            </w:r>
            <w:r w:rsidDel="00000000" w:rsidR="00000000" w:rsidRPr="00000000">
              <w:rPr>
                <w:rFonts w:ascii="Calibri" w:cs="Calibri" w:eastAsia="Calibri" w:hAnsi="Calibri"/>
                <w:sz w:val="22"/>
                <w:szCs w:val="22"/>
                <w:vertAlign w:val="baseline"/>
                <w:rtl w:val="0"/>
              </w:rPr>
              <w:t xml:space="preserve">r: Representa el fin de un procedimiento, </w:t>
            </w:r>
            <w:r w:rsidDel="00000000" w:rsidR="00000000" w:rsidRPr="00000000">
              <w:rPr>
                <w:rFonts w:ascii="Calibri" w:cs="Calibri" w:eastAsia="Calibri" w:hAnsi="Calibri"/>
                <w:color w:val="000000"/>
                <w:sz w:val="22"/>
                <w:szCs w:val="22"/>
                <w:vertAlign w:val="baseline"/>
                <w:rtl w:val="0"/>
              </w:rPr>
              <w:t xml:space="preserve">o para mostrar el resultado en el final del mismo.</w:t>
            </w:r>
            <w:r w:rsidDel="00000000" w:rsidR="00000000" w:rsidRPr="00000000">
              <w:rPr>
                <w:rtl w:val="0"/>
              </w:rPr>
            </w:r>
          </w:p>
        </w:tc>
      </w:tr>
    </w:tbl>
    <w:p w:rsidR="00000000" w:rsidDel="00000000" w:rsidP="00000000" w:rsidRDefault="00000000" w:rsidRPr="00000000" w14:paraId="0000022D">
      <w:pPr>
        <w:keepNext w:val="1"/>
        <w:keepLines w:val="0"/>
        <w:pageBreakBefore w:val="0"/>
        <w:widowControl w:val="1"/>
        <w:pBdr>
          <w:top w:color="339966" w:space="0" w:sz="24" w:val="single"/>
          <w:left w:color="339966" w:space="4" w:sz="24" w:val="single"/>
          <w:bottom w:color="339966" w:space="1" w:sz="24" w:val="single"/>
          <w:right w:color="339966" w:space="4" w:sz="24" w:val="single"/>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2jxsxqh" w:id="17"/>
      <w:bookmarkEnd w:id="17"/>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6.</w:t>
        <w:tab/>
        <w:t xml:space="preserve">PROCESOS</w:t>
      </w:r>
    </w:p>
    <w:p w:rsidR="00000000" w:rsidDel="00000000" w:rsidP="00000000" w:rsidRDefault="00000000" w:rsidRPr="00000000" w14:paraId="0000022E">
      <w:pPr>
        <w:pageBreakBefore w:val="0"/>
        <w:rPr>
          <w:rFonts w:ascii="Calibri" w:cs="Calibri" w:eastAsia="Calibri" w:hAnsi="Calibri"/>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-152399</wp:posOffset>
            </wp:positionH>
            <wp:positionV relativeFrom="paragraph">
              <wp:posOffset>382270</wp:posOffset>
            </wp:positionV>
            <wp:extent cx="6172200" cy="4629150"/>
            <wp:effectExtent b="0" l="0" r="0" t="0"/>
            <wp:wrapSquare wrapText="bothSides" distB="0" distT="0" distL="114300" distR="114300"/>
            <wp:docPr id="1235" name="image1081.png"/>
            <a:graphic>
              <a:graphicData uri="http://schemas.openxmlformats.org/drawingml/2006/picture">
                <pic:pic>
                  <pic:nvPicPr>
                    <pic:cNvPr id="0" name="image1081.png"/>
                    <pic:cNvPicPr preferRelativeResize="0"/>
                  </pic:nvPicPr>
                  <pic:blipFill>
                    <a:blip r:embed="rId16"/>
                    <a:srcRect b="0" l="0" r="0" t="0"/>
                    <a:stretch>
                      <a:fillRect/>
                    </a:stretch>
                  </pic:blipFill>
                  <pic:spPr>
                    <a:xfrm>
                      <a:off x="0" y="0"/>
                      <a:ext cx="6172200" cy="4629150"/>
                    </a:xfrm>
                    <a:prstGeom prst="rect"/>
                    <a:ln/>
                  </pic:spPr>
                </pic:pic>
              </a:graphicData>
            </a:graphic>
          </wp:anchor>
        </w:drawing>
      </w:r>
    </w:p>
    <w:p w:rsidR="00000000" w:rsidDel="00000000" w:rsidP="00000000" w:rsidRDefault="00000000" w:rsidRPr="00000000" w14:paraId="0000022F">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30">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3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32">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3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34">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3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36">
      <w:pPr>
        <w:pageBreakBefore w:val="0"/>
        <w:rPr>
          <w:rFonts w:ascii="Calibri" w:cs="Calibri" w:eastAsia="Calibri" w:hAnsi="Calibri"/>
          <w:sz w:val="22"/>
          <w:szCs w:val="22"/>
          <w:vertAlign w:val="baseline"/>
        </w:rPr>
        <w:sectPr>
          <w:headerReference r:id="rId17" w:type="default"/>
          <w:footerReference r:id="rId18" w:type="default"/>
          <w:pgSz w:h="15840" w:w="12240" w:orient="portrait"/>
          <w:pgMar w:bottom="1701" w:top="1701" w:left="1701" w:right="1185" w:header="709" w:footer="573"/>
          <w:pgNumType w:start="1"/>
        </w:sectPr>
      </w:pPr>
      <w:r w:rsidDel="00000000" w:rsidR="00000000" w:rsidRPr="00000000">
        <w:rPr>
          <w:rtl w:val="0"/>
        </w:rPr>
      </w:r>
    </w:p>
    <w:p w:rsidR="00000000" w:rsidDel="00000000" w:rsidP="00000000" w:rsidRDefault="00000000" w:rsidRPr="00000000" w14:paraId="00000237">
      <w:pPr>
        <w:pageBreakBefore w:val="0"/>
        <w:rPr>
          <w:rFonts w:ascii="Calibri" w:cs="Calibri" w:eastAsia="Calibri" w:hAnsi="Calibri"/>
          <w:sz w:val="22"/>
          <w:szCs w:val="22"/>
          <w:vertAlign w:val="baseline"/>
        </w:rPr>
      </w:pPr>
      <w:r w:rsidDel="00000000" w:rsidR="00000000" w:rsidRPr="00000000">
        <w:rPr>
          <w:rtl w:val="0"/>
        </w:rPr>
      </w:r>
    </w:p>
    <w:tbl>
      <w:tblPr>
        <w:tblStyle w:val="Table5"/>
        <w:tblW w:w="8988.0" w:type="dxa"/>
        <w:jc w:val="left"/>
        <w:tblInd w:w="51.0" w:type="dxa"/>
        <w:tblLayout w:type="fixed"/>
        <w:tblLook w:val="0000"/>
      </w:tblPr>
      <w:tblGrid>
        <w:gridCol w:w="1375"/>
        <w:gridCol w:w="5023"/>
        <w:gridCol w:w="1240"/>
        <w:gridCol w:w="1350"/>
        <w:tblGridChange w:id="0">
          <w:tblGrid>
            <w:gridCol w:w="1375"/>
            <w:gridCol w:w="5023"/>
            <w:gridCol w:w="1240"/>
            <w:gridCol w:w="1350"/>
          </w:tblGrid>
        </w:tblGridChange>
      </w:tblGrid>
      <w:tr>
        <w:trPr>
          <w:cantSplit w:val="0"/>
          <w:trHeight w:val="33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38">
            <w:pPr>
              <w:pageBreakBefore w:val="0"/>
              <w:jc w:val="center"/>
              <w:rPr>
                <w:rFonts w:ascii="Calibri" w:cs="Calibri" w:eastAsia="Calibri" w:hAnsi="Calibri"/>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39">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PROCESOS INSTITUCIONALES 2008</w:t>
            </w:r>
            <w:r w:rsidDel="00000000" w:rsidR="00000000" w:rsidRPr="00000000">
              <w:rPr>
                <w:rtl w:val="0"/>
              </w:rPr>
            </w:r>
          </w:p>
          <w:p w:rsidR="00000000" w:rsidDel="00000000" w:rsidP="00000000" w:rsidRDefault="00000000" w:rsidRPr="00000000" w14:paraId="0000023A">
            <w:pPr>
              <w:pageBreakBefore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3B">
            <w:pPr>
              <w:pageBreakBefore w:val="0"/>
              <w:rPr>
                <w:rFonts w:ascii="Calibri" w:cs="Calibri" w:eastAsia="Calibri" w:hAnsi="Calibri"/>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3C">
            <w:pPr>
              <w:pageBreakBefore w:val="0"/>
              <w:rPr>
                <w:rFonts w:ascii="Calibri" w:cs="Calibri" w:eastAsia="Calibri" w:hAnsi="Calibri"/>
                <w:sz w:val="20"/>
                <w:szCs w:val="20"/>
                <w:vertAlign w:val="baseline"/>
              </w:rPr>
            </w:pP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00ff00" w:val="clear"/>
          </w:tcPr>
          <w:p w:rsidR="00000000" w:rsidDel="00000000" w:rsidP="00000000" w:rsidRDefault="00000000" w:rsidRPr="00000000" w14:paraId="0000023D">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PROCESO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00ff00" w:val="clear"/>
          </w:tcPr>
          <w:p w:rsidR="00000000" w:rsidDel="00000000" w:rsidP="00000000" w:rsidRDefault="00000000" w:rsidRPr="00000000" w14:paraId="0000023E">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023F">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PROCEDIMIENTO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00ff00" w:val="clear"/>
          </w:tcPr>
          <w:p w:rsidR="00000000" w:rsidDel="00000000" w:rsidP="00000000" w:rsidRDefault="00000000" w:rsidRPr="00000000" w14:paraId="00000240">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CODIGO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00ff00" w:val="clear"/>
          </w:tcPr>
          <w:p w:rsidR="00000000" w:rsidDel="00000000" w:rsidP="00000000" w:rsidRDefault="00000000" w:rsidRPr="00000000" w14:paraId="00000241">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FORMATO</w:t>
            </w:r>
            <w:r w:rsidDel="00000000" w:rsidR="00000000" w:rsidRPr="00000000">
              <w:rPr>
                <w:rtl w:val="0"/>
              </w:rPr>
            </w:r>
          </w:p>
        </w:tc>
      </w:tr>
    </w:tbl>
    <w:p w:rsidR="00000000" w:rsidDel="00000000" w:rsidP="00000000" w:rsidRDefault="00000000" w:rsidRPr="00000000" w14:paraId="00000242">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43">
      <w:pPr>
        <w:pageBreakBefore w:val="0"/>
        <w:rPr>
          <w:rFonts w:ascii="Calibri" w:cs="Calibri" w:eastAsia="Calibri" w:hAnsi="Calibri"/>
          <w:sz w:val="22"/>
          <w:szCs w:val="22"/>
          <w:vertAlign w:val="baseline"/>
        </w:rPr>
        <w:sectPr>
          <w:type w:val="nextPage"/>
          <w:pgSz w:h="12240" w:w="15840" w:orient="landscape"/>
          <w:pgMar w:bottom="1701" w:top="1185" w:left="1701" w:right="1701" w:header="709" w:footer="573"/>
        </w:sectPr>
      </w:pPr>
      <w:r w:rsidDel="00000000" w:rsidR="00000000" w:rsidRPr="00000000">
        <w:br w:type="page"/>
      </w:r>
      <w:r w:rsidDel="00000000" w:rsidR="00000000" w:rsidRPr="00000000">
        <w:rPr>
          <w:rtl w:val="0"/>
        </w:rPr>
      </w:r>
    </w:p>
    <w:p w:rsidR="00000000" w:rsidDel="00000000" w:rsidP="00000000" w:rsidRDefault="00000000" w:rsidRPr="00000000" w14:paraId="00000244">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45">
      <w:pPr>
        <w:pageBreakBefore w:val="0"/>
        <w:jc w:val="both"/>
        <w:rPr>
          <w:rFonts w:ascii="Calibri" w:cs="Calibri" w:eastAsia="Calibri" w:hAnsi="Calibri"/>
          <w:sz w:val="22"/>
          <w:szCs w:val="22"/>
          <w:vertAlign w:val="baseline"/>
        </w:rPr>
        <w:sectPr>
          <w:type w:val="nextPage"/>
          <w:pgSz w:h="12240" w:w="15840" w:orient="landscape"/>
          <w:pgMar w:bottom="1701" w:top="1185" w:left="1701" w:right="1701" w:header="709" w:footer="573"/>
        </w:sectPr>
      </w:pPr>
      <w:r w:rsidDel="00000000" w:rsidR="00000000" w:rsidRPr="00000000">
        <w:rPr>
          <w:rtl w:val="0"/>
        </w:rPr>
      </w:r>
    </w:p>
    <w:p w:rsidR="00000000" w:rsidDel="00000000" w:rsidP="00000000" w:rsidRDefault="00000000" w:rsidRPr="00000000" w14:paraId="00000246">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47">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48">
      <w:pPr>
        <w:pageBreakBefore w:val="0"/>
        <w:jc w:val="both"/>
        <w:rPr>
          <w:rFonts w:ascii="Calibri" w:cs="Calibri" w:eastAsia="Calibri" w:hAnsi="Calibri"/>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990600</wp:posOffset>
            </wp:positionH>
            <wp:positionV relativeFrom="paragraph">
              <wp:posOffset>-6984</wp:posOffset>
            </wp:positionV>
            <wp:extent cx="3259455" cy="3086100"/>
            <wp:effectExtent b="0" l="0" r="0" t="0"/>
            <wp:wrapSquare wrapText="bothSides" distB="0" distT="0" distL="0" distR="0"/>
            <wp:docPr id="1230" name="image922.png"/>
            <a:graphic>
              <a:graphicData uri="http://schemas.openxmlformats.org/drawingml/2006/picture">
                <pic:pic>
                  <pic:nvPicPr>
                    <pic:cNvPr id="0" name="image922.png"/>
                    <pic:cNvPicPr preferRelativeResize="0"/>
                  </pic:nvPicPr>
                  <pic:blipFill>
                    <a:blip r:embed="rId7"/>
                    <a:srcRect b="0" l="0" r="0" t="0"/>
                    <a:stretch>
                      <a:fillRect/>
                    </a:stretch>
                  </pic:blipFill>
                  <pic:spPr>
                    <a:xfrm>
                      <a:off x="0" y="0"/>
                      <a:ext cx="3259455" cy="3086100"/>
                    </a:xfrm>
                    <a:prstGeom prst="rect"/>
                    <a:ln/>
                  </pic:spPr>
                </pic:pic>
              </a:graphicData>
            </a:graphic>
          </wp:anchor>
        </w:drawing>
      </w:r>
    </w:p>
    <w:p w:rsidR="00000000" w:rsidDel="00000000" w:rsidP="00000000" w:rsidRDefault="00000000" w:rsidRPr="00000000" w14:paraId="00000249">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4A">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4B">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4C">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4D">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4E">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4F">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50">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51">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52">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53">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54">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55">
      <w:pPr>
        <w:pageBreakBefore w:val="0"/>
        <w:jc w:val="both"/>
        <w:rPr>
          <w:rFonts w:ascii="Calibri" w:cs="Calibri" w:eastAsia="Calibri" w:hAnsi="Calibri"/>
          <w:i w:val="0"/>
          <w:sz w:val="22"/>
          <w:szCs w:val="22"/>
          <w:vertAlign w:val="baseline"/>
        </w:rPr>
      </w:pPr>
      <w:r w:rsidDel="00000000" w:rsidR="00000000" w:rsidRPr="00000000">
        <w:rPr>
          <w:rtl w:val="0"/>
        </w:rPr>
      </w:r>
    </w:p>
    <w:p w:rsidR="00000000" w:rsidDel="00000000" w:rsidP="00000000" w:rsidRDefault="00000000" w:rsidRPr="00000000" w14:paraId="00000256">
      <w:pPr>
        <w:pageBreakBefore w:val="0"/>
        <w:jc w:val="center"/>
        <w:rPr>
          <w:rFonts w:ascii="Calibri" w:cs="Calibri" w:eastAsia="Calibri" w:hAnsi="Calibri"/>
          <w:b w:val="0"/>
          <w:i w:val="0"/>
          <w:sz w:val="96"/>
          <w:szCs w:val="96"/>
          <w:vertAlign w:val="baseline"/>
        </w:rPr>
      </w:pPr>
      <w:r w:rsidDel="00000000" w:rsidR="00000000" w:rsidRPr="00000000">
        <w:rPr>
          <w:rFonts w:ascii="Calibri" w:cs="Calibri" w:eastAsia="Calibri" w:hAnsi="Calibri"/>
          <w:b w:val="1"/>
          <w:i w:val="1"/>
          <w:sz w:val="96"/>
          <w:szCs w:val="96"/>
          <w:vertAlign w:val="baseline"/>
          <w:rtl w:val="0"/>
        </w:rPr>
        <w:t xml:space="preserve">PROCESOS ESTRATÉGICOS</w:t>
      </w:r>
      <w:r w:rsidDel="00000000" w:rsidR="00000000" w:rsidRPr="00000000">
        <w:rPr>
          <w:rtl w:val="0"/>
        </w:rPr>
      </w:r>
    </w:p>
    <w:p w:rsidR="00000000" w:rsidDel="00000000" w:rsidP="00000000" w:rsidRDefault="00000000" w:rsidRPr="00000000" w14:paraId="00000257">
      <w:pPr>
        <w:pageBreakBefore w:val="0"/>
        <w:jc w:val="center"/>
        <w:rPr>
          <w:rFonts w:ascii="Calibri" w:cs="Calibri" w:eastAsia="Calibri" w:hAnsi="Calibri"/>
          <w:b w:val="0"/>
          <w:sz w:val="52"/>
          <w:szCs w:val="52"/>
          <w:vertAlign w:val="baseline"/>
        </w:rPr>
      </w:pPr>
      <w:r w:rsidDel="00000000" w:rsidR="00000000" w:rsidRPr="00000000">
        <w:rPr>
          <w:rtl w:val="0"/>
        </w:rPr>
      </w:r>
    </w:p>
    <w:p w:rsidR="00000000" w:rsidDel="00000000" w:rsidP="00000000" w:rsidRDefault="00000000" w:rsidRPr="00000000" w14:paraId="00000258">
      <w:pPr>
        <w:pageBreakBefore w:val="0"/>
        <w:jc w:val="center"/>
        <w:rPr>
          <w:rFonts w:ascii="Calibri" w:cs="Calibri" w:eastAsia="Calibri" w:hAnsi="Calibri"/>
          <w:b w:val="0"/>
          <w:sz w:val="52"/>
          <w:szCs w:val="52"/>
          <w:vertAlign w:val="baseline"/>
        </w:rPr>
      </w:pPr>
      <w:r w:rsidDel="00000000" w:rsidR="00000000" w:rsidRPr="00000000">
        <w:rPr>
          <w:rtl w:val="0"/>
        </w:rPr>
      </w:r>
    </w:p>
    <w:p w:rsidR="00000000" w:rsidDel="00000000" w:rsidP="00000000" w:rsidRDefault="00000000" w:rsidRPr="00000000" w14:paraId="00000259">
      <w:pPr>
        <w:pageBreakBefore w:val="0"/>
        <w:jc w:val="center"/>
        <w:rPr>
          <w:rFonts w:ascii="Calibri" w:cs="Calibri" w:eastAsia="Calibri" w:hAnsi="Calibri"/>
          <w:b w:val="0"/>
          <w:sz w:val="52"/>
          <w:szCs w:val="52"/>
          <w:vertAlign w:val="baseline"/>
        </w:rPr>
      </w:pPr>
      <w:r w:rsidDel="00000000" w:rsidR="00000000" w:rsidRPr="00000000">
        <w:rPr>
          <w:rFonts w:ascii="Calibri" w:cs="Calibri" w:eastAsia="Calibri" w:hAnsi="Calibri"/>
          <w:b w:val="1"/>
          <w:sz w:val="52"/>
          <w:szCs w:val="52"/>
          <w:vertAlign w:val="baseline"/>
          <w:rtl w:val="0"/>
        </w:rPr>
        <w:t xml:space="preserve">PEREIRA, 2008</w:t>
      </w:r>
      <w:r w:rsidDel="00000000" w:rsidR="00000000" w:rsidRPr="00000000">
        <w:rPr>
          <w:rtl w:val="0"/>
        </w:rPr>
      </w:r>
    </w:p>
    <w:p w:rsidR="00000000" w:rsidDel="00000000" w:rsidP="00000000" w:rsidRDefault="00000000" w:rsidRPr="00000000" w14:paraId="0000025A">
      <w:pPr>
        <w:pageBreakBefore w:val="0"/>
        <w:jc w:val="center"/>
        <w:rPr>
          <w:rFonts w:ascii="Calibri" w:cs="Calibri" w:eastAsia="Calibri" w:hAnsi="Calibri"/>
          <w:b w:val="0"/>
          <w:i w:val="0"/>
          <w:sz w:val="96"/>
          <w:szCs w:val="96"/>
          <w:vertAlign w:val="baseline"/>
        </w:rPr>
      </w:pPr>
      <w:r w:rsidDel="00000000" w:rsidR="00000000" w:rsidRPr="00000000">
        <w:rPr>
          <w:rtl w:val="0"/>
        </w:rPr>
      </w:r>
    </w:p>
    <w:p w:rsidR="00000000" w:rsidDel="00000000" w:rsidP="00000000" w:rsidRDefault="00000000" w:rsidRPr="00000000" w14:paraId="0000025B">
      <w:pPr>
        <w:pageBreakBefore w:val="0"/>
        <w:jc w:val="center"/>
        <w:rPr>
          <w:rFonts w:ascii="Calibri" w:cs="Calibri" w:eastAsia="Calibri" w:hAnsi="Calibri"/>
          <w:b w:val="0"/>
          <w:sz w:val="52"/>
          <w:szCs w:val="52"/>
          <w:vertAlign w:val="baseline"/>
        </w:rPr>
        <w:sectPr>
          <w:type w:val="nextPage"/>
          <w:pgSz w:h="15840" w:w="12240" w:orient="portrait"/>
          <w:pgMar w:bottom="1701" w:top="1701" w:left="1701" w:right="1185" w:header="709" w:footer="573"/>
        </w:sectPr>
      </w:pPr>
      <w:r w:rsidDel="00000000" w:rsidR="00000000" w:rsidRPr="00000000">
        <w:rPr>
          <w:rtl w:val="0"/>
        </w:rPr>
      </w:r>
    </w:p>
    <w:p w:rsidR="00000000" w:rsidDel="00000000" w:rsidP="00000000" w:rsidRDefault="00000000" w:rsidRPr="00000000" w14:paraId="0000025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z337ya" w:id="18"/>
      <w:bookmarkEnd w:id="18"/>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6.1.</w:t>
        <w:tab/>
        <w:t xml:space="preserve">PROCESOS ESTRATEGICOS</w:t>
      </w:r>
    </w:p>
    <w:p w:rsidR="00000000" w:rsidDel="00000000" w:rsidP="00000000" w:rsidRDefault="00000000" w:rsidRPr="00000000" w14:paraId="0000025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3j2qqm3" w:id="19"/>
      <w:bookmarkEnd w:id="19"/>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6.1.1.</w:t>
        <w:tab/>
        <w:t xml:space="preserve">CARACTERIZACIÓN PROCESOS ESTRATÉGICOS</w:t>
      </w:r>
    </w:p>
    <w:p w:rsidR="00000000" w:rsidDel="00000000" w:rsidP="00000000" w:rsidRDefault="00000000" w:rsidRPr="00000000" w14:paraId="0000025F">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60">
      <w:pPr>
        <w:pageBreakBefore w:val="0"/>
        <w:rPr>
          <w:rFonts w:ascii="Calibri" w:cs="Calibri" w:eastAsia="Calibri" w:hAnsi="Calibri"/>
          <w:vertAlign w:val="baseline"/>
        </w:rPr>
      </w:pPr>
      <w:r w:rsidDel="00000000" w:rsidR="00000000" w:rsidRPr="00000000">
        <w:rPr>
          <w:rtl w:val="0"/>
        </w:rPr>
      </w:r>
    </w:p>
    <w:tbl>
      <w:tblPr>
        <w:tblStyle w:val="Table6"/>
        <w:tblW w:w="1329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93"/>
        <w:gridCol w:w="3118"/>
        <w:gridCol w:w="3402"/>
        <w:gridCol w:w="2268"/>
        <w:gridCol w:w="2410"/>
        <w:tblGridChange w:id="0">
          <w:tblGrid>
            <w:gridCol w:w="2093"/>
            <w:gridCol w:w="3118"/>
            <w:gridCol w:w="3402"/>
            <w:gridCol w:w="2268"/>
            <w:gridCol w:w="2410"/>
          </w:tblGrid>
        </w:tblGridChange>
      </w:tblGrid>
      <w:tr>
        <w:trPr>
          <w:cantSplit w:val="0"/>
          <w:tblHeader w:val="0"/>
        </w:trPr>
        <w:tc>
          <w:tcPr>
            <w:gridSpan w:val="2"/>
            <w:vAlign w:val="top"/>
          </w:tcPr>
          <w:p w:rsidR="00000000" w:rsidDel="00000000" w:rsidP="00000000" w:rsidRDefault="00000000" w:rsidRPr="00000000" w14:paraId="00000261">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NOMBRE DEL PROCESO</w:t>
            </w:r>
            <w:r w:rsidDel="00000000" w:rsidR="00000000" w:rsidRPr="00000000">
              <w:rPr>
                <w:rtl w:val="0"/>
              </w:rPr>
            </w:r>
          </w:p>
        </w:tc>
        <w:tc>
          <w:tcPr>
            <w:gridSpan w:val="3"/>
            <w:vAlign w:val="top"/>
          </w:tcPr>
          <w:p w:rsidR="00000000" w:rsidDel="00000000" w:rsidP="00000000" w:rsidRDefault="00000000" w:rsidRPr="00000000" w14:paraId="00000263">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DIRECCIONAMIENTO  ESTRATEGICO</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266">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OBJETIVO DEL PROCESO</w:t>
            </w:r>
          </w:p>
        </w:tc>
        <w:tc>
          <w:tcPr>
            <w:gridSpan w:val="3"/>
            <w:vAlign w:val="top"/>
          </w:tcPr>
          <w:p w:rsidR="00000000" w:rsidDel="00000000" w:rsidP="00000000" w:rsidRDefault="00000000" w:rsidRPr="00000000" w14:paraId="00000268">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DEFINIR LOS PROCESOS DEL SISTEMA DE GESTION DE LA CALIDAD, LA POLITICA Y OBJETIVOS DE CALIDAD ELABORAR, EJECUTAR Y REALIZAR EL SEGUIMIENTO DE LOS PLANES PARA EL FUNCIONAMINETO Y MEJORAMIENTO DE LOS PROCESOS DE LA ENTIDAD</w:t>
            </w:r>
          </w:p>
          <w:p w:rsidR="00000000" w:rsidDel="00000000" w:rsidP="00000000" w:rsidRDefault="00000000" w:rsidRPr="00000000" w14:paraId="00000269">
            <w:pPr>
              <w:pageBreakBefore w:val="0"/>
              <w:jc w:val="both"/>
              <w:rPr>
                <w:rFonts w:ascii="Calibri" w:cs="Calibri" w:eastAsia="Calibri" w:hAnsi="Calibri"/>
                <w:sz w:val="22"/>
                <w:szCs w:val="22"/>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26C">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ALCANCE</w:t>
            </w:r>
          </w:p>
        </w:tc>
        <w:tc>
          <w:tcPr>
            <w:gridSpan w:val="3"/>
            <w:vAlign w:val="top"/>
          </w:tcPr>
          <w:p w:rsidR="00000000" w:rsidDel="00000000" w:rsidP="00000000" w:rsidRDefault="00000000" w:rsidRPr="00000000" w14:paraId="0000026E">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PARA TODOS LOS NIVELES DE LA ENTIDAD</w:t>
            </w:r>
          </w:p>
        </w:tc>
      </w:tr>
      <w:tr>
        <w:trPr>
          <w:cantSplit w:val="0"/>
          <w:tblHeader w:val="0"/>
        </w:trPr>
        <w:tc>
          <w:tcPr>
            <w:gridSpan w:val="2"/>
            <w:vAlign w:val="top"/>
          </w:tcPr>
          <w:p w:rsidR="00000000" w:rsidDel="00000000" w:rsidP="00000000" w:rsidRDefault="00000000" w:rsidRPr="00000000" w14:paraId="00000271">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RESPONSABLE</w:t>
            </w:r>
          </w:p>
        </w:tc>
        <w:tc>
          <w:tcPr>
            <w:gridSpan w:val="3"/>
            <w:vAlign w:val="top"/>
          </w:tcPr>
          <w:p w:rsidR="00000000" w:rsidDel="00000000" w:rsidP="00000000" w:rsidRDefault="00000000" w:rsidRPr="00000000" w14:paraId="00000273">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LÍDER DEL PROCESO</w:t>
            </w:r>
          </w:p>
          <w:p w:rsidR="00000000" w:rsidDel="00000000" w:rsidP="00000000" w:rsidRDefault="00000000" w:rsidRPr="00000000" w14:paraId="00000274">
            <w:pPr>
              <w:pageBreakBefore w:val="0"/>
              <w:jc w:val="both"/>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77">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PROVEEDORES</w:t>
            </w:r>
            <w:r w:rsidDel="00000000" w:rsidR="00000000" w:rsidRPr="00000000">
              <w:rPr>
                <w:rtl w:val="0"/>
              </w:rPr>
            </w:r>
          </w:p>
        </w:tc>
        <w:tc>
          <w:tcPr>
            <w:vAlign w:val="top"/>
          </w:tcPr>
          <w:p w:rsidR="00000000" w:rsidDel="00000000" w:rsidP="00000000" w:rsidRDefault="00000000" w:rsidRPr="00000000" w14:paraId="00000278">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w:t>
            </w:r>
            <w:r w:rsidDel="00000000" w:rsidR="00000000" w:rsidRPr="00000000">
              <w:rPr>
                <w:rtl w:val="0"/>
              </w:rPr>
            </w:r>
          </w:p>
        </w:tc>
        <w:tc>
          <w:tcPr>
            <w:vAlign w:val="top"/>
          </w:tcPr>
          <w:p w:rsidR="00000000" w:rsidDel="00000000" w:rsidP="00000000" w:rsidRDefault="00000000" w:rsidRPr="00000000" w14:paraId="00000279">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ACTIVIDADES</w:t>
            </w:r>
            <w:r w:rsidDel="00000000" w:rsidR="00000000" w:rsidRPr="00000000">
              <w:rPr>
                <w:rtl w:val="0"/>
              </w:rPr>
            </w:r>
          </w:p>
        </w:tc>
        <w:tc>
          <w:tcPr>
            <w:vAlign w:val="top"/>
          </w:tcPr>
          <w:p w:rsidR="00000000" w:rsidDel="00000000" w:rsidP="00000000" w:rsidRDefault="00000000" w:rsidRPr="00000000" w14:paraId="0000027A">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tc>
        <w:tc>
          <w:tcPr>
            <w:vAlign w:val="top"/>
          </w:tcPr>
          <w:p w:rsidR="00000000" w:rsidDel="00000000" w:rsidP="00000000" w:rsidRDefault="00000000" w:rsidRPr="00000000" w14:paraId="0000027B">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CLIENTES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27C">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GOBERNACION DE RISARALDA, EL DAFP, EL DEPARTAMENTO NACIONAL DE PLANEACION, DIFERENTES AREAS DEL INSTITUTO, JUNTA DIRECTIVA</w:t>
            </w:r>
          </w:p>
        </w:tc>
        <w:tc>
          <w:tcPr>
            <w:vAlign w:val="top"/>
          </w:tcPr>
          <w:p w:rsidR="00000000" w:rsidDel="00000000" w:rsidP="00000000" w:rsidRDefault="00000000" w:rsidRPr="00000000" w14:paraId="0000027D">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DEPARTAMENTAL DE DESARROLLO, DOCUMENTOS CONPES, PLAN FINANCIERO DE LA ENTIDAD, EL MECI, INFORMACION PARA EL SISTEMA DE GESTION DE LA CALIDAD</w:t>
            </w:r>
          </w:p>
        </w:tc>
        <w:tc>
          <w:tcPr>
            <w:vAlign w:val="top"/>
          </w:tcPr>
          <w:p w:rsidR="00000000" w:rsidDel="00000000" w:rsidP="00000000" w:rsidRDefault="00000000" w:rsidRPr="00000000" w14:paraId="0000027E">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ELABORACION DEL PLAN ESTRATEGICO, ELABORACION DEL PLAN DE ACCION, ELABORACION DEL PLAN FINANCIERO, ELABORACION DEL PLAN COMERCIAL, ELABORACION DE LA PLANIFICACION DEL SISTEMA DE CALIDAD, REVISION POR LA DIRECCION DEL SISTEMA DE GESTION DE LA CALIDAD.</w:t>
            </w:r>
          </w:p>
        </w:tc>
        <w:tc>
          <w:tcPr>
            <w:vAlign w:val="top"/>
          </w:tcPr>
          <w:p w:rsidR="00000000" w:rsidDel="00000000" w:rsidP="00000000" w:rsidRDefault="00000000" w:rsidRPr="00000000" w14:paraId="0000027F">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 PLAN ESTRATEGICO, PLAN DE ACCION, PLAN FINANCIERO, PLAN COMERCIAL, PLANIFICACION DEL SGC, PROPUESTAS DE MEJORA, INFORMES</w:t>
            </w:r>
          </w:p>
        </w:tc>
        <w:tc>
          <w:tcPr>
            <w:vAlign w:val="top"/>
          </w:tcPr>
          <w:p w:rsidR="00000000" w:rsidDel="00000000" w:rsidP="00000000" w:rsidRDefault="00000000" w:rsidRPr="00000000" w14:paraId="00000280">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DEPENDENCIAS DEL INFIDER, JUNTA DIRECTIVA, ASAMBLEA DPTAL,</w:t>
            </w:r>
          </w:p>
          <w:p w:rsidR="00000000" w:rsidDel="00000000" w:rsidP="00000000" w:rsidRDefault="00000000" w:rsidRPr="00000000" w14:paraId="00000281">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ENTIDADES DE CONTROL, DAFP, SECRETARIA DE PLANEACION DPTAL, CNSC</w:t>
            </w:r>
          </w:p>
        </w:tc>
      </w:tr>
    </w:tbl>
    <w:p w:rsidR="00000000" w:rsidDel="00000000" w:rsidP="00000000" w:rsidRDefault="00000000" w:rsidRPr="00000000" w14:paraId="00000282">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83">
      <w:pPr>
        <w:pageBreakBefore w:val="0"/>
        <w:rPr>
          <w:rFonts w:ascii="Calibri" w:cs="Calibri" w:eastAsia="Calibri" w:hAnsi="Calibri"/>
          <w:vertAlign w:val="baseline"/>
        </w:rPr>
      </w:pPr>
      <w:r w:rsidDel="00000000" w:rsidR="00000000" w:rsidRPr="00000000">
        <w:br w:type="page"/>
      </w:r>
      <w:r w:rsidDel="00000000" w:rsidR="00000000" w:rsidRPr="00000000">
        <w:rPr>
          <w:rtl w:val="0"/>
        </w:rPr>
      </w:r>
    </w:p>
    <w:tbl>
      <w:tblPr>
        <w:tblStyle w:val="Table7"/>
        <w:tblW w:w="1329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60"/>
        <w:gridCol w:w="2693"/>
        <w:gridCol w:w="1701"/>
        <w:gridCol w:w="1134"/>
        <w:gridCol w:w="2126"/>
        <w:gridCol w:w="1134"/>
        <w:gridCol w:w="1843"/>
        <w:tblGridChange w:id="0">
          <w:tblGrid>
            <w:gridCol w:w="2660"/>
            <w:gridCol w:w="2693"/>
            <w:gridCol w:w="1701"/>
            <w:gridCol w:w="1134"/>
            <w:gridCol w:w="2126"/>
            <w:gridCol w:w="1134"/>
            <w:gridCol w:w="1843"/>
          </w:tblGrid>
        </w:tblGridChange>
      </w:tblGrid>
      <w:tr>
        <w:trPr>
          <w:cantSplit w:val="0"/>
          <w:tblHeader w:val="0"/>
        </w:trPr>
        <w:tc>
          <w:tcPr>
            <w:vAlign w:val="top"/>
          </w:tcPr>
          <w:p w:rsidR="00000000" w:rsidDel="00000000" w:rsidP="00000000" w:rsidRDefault="00000000" w:rsidRPr="00000000" w14:paraId="00000284">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RECURSOS</w:t>
            </w:r>
            <w:r w:rsidDel="00000000" w:rsidR="00000000" w:rsidRPr="00000000">
              <w:rPr>
                <w:rtl w:val="0"/>
              </w:rPr>
            </w:r>
          </w:p>
        </w:tc>
        <w:tc>
          <w:tcPr>
            <w:gridSpan w:val="2"/>
            <w:vAlign w:val="top"/>
          </w:tcPr>
          <w:p w:rsidR="00000000" w:rsidDel="00000000" w:rsidP="00000000" w:rsidRDefault="00000000" w:rsidRPr="00000000" w14:paraId="00000285">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DOCUMENTOS ASOCIADOS</w:t>
            </w:r>
            <w:r w:rsidDel="00000000" w:rsidR="00000000" w:rsidRPr="00000000">
              <w:rPr>
                <w:rtl w:val="0"/>
              </w:rPr>
            </w:r>
          </w:p>
        </w:tc>
        <w:tc>
          <w:tcPr>
            <w:gridSpan w:val="2"/>
            <w:vAlign w:val="top"/>
          </w:tcPr>
          <w:p w:rsidR="00000000" w:rsidDel="00000000" w:rsidP="00000000" w:rsidRDefault="00000000" w:rsidRPr="00000000" w14:paraId="00000287">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REQUISITOS APLICABLES</w:t>
            </w:r>
            <w:r w:rsidDel="00000000" w:rsidR="00000000" w:rsidRPr="00000000">
              <w:rPr>
                <w:rtl w:val="0"/>
              </w:rPr>
            </w:r>
          </w:p>
        </w:tc>
        <w:tc>
          <w:tcPr>
            <w:gridSpan w:val="2"/>
            <w:vAlign w:val="top"/>
          </w:tcPr>
          <w:p w:rsidR="00000000" w:rsidDel="00000000" w:rsidP="00000000" w:rsidRDefault="00000000" w:rsidRPr="00000000" w14:paraId="00000289">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tc>
      </w:tr>
      <w:tr>
        <w:trPr>
          <w:cantSplit w:val="0"/>
          <w:tblHeader w:val="0"/>
        </w:trPr>
        <w:tc>
          <w:tcPr>
            <w:vAlign w:val="top"/>
          </w:tcPr>
          <w:p w:rsidR="00000000" w:rsidDel="00000000" w:rsidP="00000000" w:rsidRDefault="00000000" w:rsidRPr="00000000" w14:paraId="0000028B">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HUMANOS</w:t>
            </w:r>
            <w:r w:rsidDel="00000000" w:rsidR="00000000" w:rsidRPr="00000000">
              <w:rPr>
                <w:rtl w:val="0"/>
              </w:rPr>
            </w:r>
          </w:p>
        </w:tc>
        <w:tc>
          <w:tcPr>
            <w:vAlign w:val="top"/>
          </w:tcPr>
          <w:p w:rsidR="00000000" w:rsidDel="00000000" w:rsidP="00000000" w:rsidRDefault="00000000" w:rsidRPr="00000000" w14:paraId="0000028C">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INTERNOS</w:t>
            </w:r>
            <w:r w:rsidDel="00000000" w:rsidR="00000000" w:rsidRPr="00000000">
              <w:rPr>
                <w:rtl w:val="0"/>
              </w:rPr>
            </w:r>
          </w:p>
        </w:tc>
        <w:tc>
          <w:tcPr>
            <w:vAlign w:val="top"/>
          </w:tcPr>
          <w:p w:rsidR="00000000" w:rsidDel="00000000" w:rsidP="00000000" w:rsidRDefault="00000000" w:rsidRPr="00000000" w14:paraId="0000028D">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EXTERNOS</w:t>
            </w:r>
            <w:r w:rsidDel="00000000" w:rsidR="00000000" w:rsidRPr="00000000">
              <w:rPr>
                <w:rtl w:val="0"/>
              </w:rPr>
            </w:r>
          </w:p>
        </w:tc>
        <w:tc>
          <w:tcPr>
            <w:vAlign w:val="top"/>
          </w:tcPr>
          <w:p w:rsidR="00000000" w:rsidDel="00000000" w:rsidP="00000000" w:rsidRDefault="00000000" w:rsidRPr="00000000" w14:paraId="0000028E">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NTCGP 1000:2004</w:t>
            </w:r>
            <w:r w:rsidDel="00000000" w:rsidR="00000000" w:rsidRPr="00000000">
              <w:rPr>
                <w:rtl w:val="0"/>
              </w:rPr>
            </w:r>
          </w:p>
        </w:tc>
        <w:tc>
          <w:tcPr>
            <w:vAlign w:val="top"/>
          </w:tcPr>
          <w:p w:rsidR="00000000" w:rsidDel="00000000" w:rsidP="00000000" w:rsidRDefault="00000000" w:rsidRPr="00000000" w14:paraId="0000028F">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LEGALES Y REGLAMEN –</w:t>
            </w:r>
            <w:r w:rsidDel="00000000" w:rsidR="00000000" w:rsidRPr="00000000">
              <w:rPr>
                <w:rtl w:val="0"/>
              </w:rPr>
            </w:r>
          </w:p>
          <w:p w:rsidR="00000000" w:rsidDel="00000000" w:rsidP="00000000" w:rsidRDefault="00000000" w:rsidRPr="00000000" w14:paraId="00000290">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TARIOS</w:t>
            </w:r>
            <w:r w:rsidDel="00000000" w:rsidR="00000000" w:rsidRPr="00000000">
              <w:rPr>
                <w:rtl w:val="0"/>
              </w:rPr>
            </w:r>
          </w:p>
        </w:tc>
        <w:tc>
          <w:tcPr>
            <w:vAlign w:val="top"/>
          </w:tcPr>
          <w:p w:rsidR="00000000" w:rsidDel="00000000" w:rsidP="00000000" w:rsidRDefault="00000000" w:rsidRPr="00000000" w14:paraId="00000291">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NOMBRE</w:t>
            </w:r>
            <w:r w:rsidDel="00000000" w:rsidR="00000000" w:rsidRPr="00000000">
              <w:rPr>
                <w:rtl w:val="0"/>
              </w:rPr>
            </w:r>
          </w:p>
        </w:tc>
        <w:tc>
          <w:tcPr>
            <w:vAlign w:val="top"/>
          </w:tcPr>
          <w:p w:rsidR="00000000" w:rsidDel="00000000" w:rsidP="00000000" w:rsidRDefault="00000000" w:rsidRPr="00000000" w14:paraId="00000292">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FÓRMULA DE CÁLCULO</w:t>
            </w:r>
            <w:r w:rsidDel="00000000" w:rsidR="00000000" w:rsidRPr="00000000">
              <w:rPr>
                <w:rtl w:val="0"/>
              </w:rPr>
            </w:r>
          </w:p>
        </w:tc>
      </w:tr>
      <w:tr>
        <w:trPr>
          <w:cantSplit w:val="0"/>
          <w:tblHeader w:val="0"/>
        </w:trPr>
        <w:tc>
          <w:tcPr>
            <w:vAlign w:val="top"/>
          </w:tcPr>
          <w:p w:rsidR="00000000" w:rsidDel="00000000" w:rsidP="00000000" w:rsidRDefault="00000000" w:rsidRPr="00000000" w14:paraId="00000293">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FUNCIONARIOS DE LA ENTIDAD, CONSULTOR EXTERNO</w:t>
            </w:r>
          </w:p>
        </w:tc>
        <w:tc>
          <w:tcPr>
            <w:vMerge w:val="restart"/>
            <w:vAlign w:val="top"/>
          </w:tcPr>
          <w:p w:rsidR="00000000" w:rsidDel="00000000" w:rsidP="00000000" w:rsidRDefault="00000000" w:rsidRPr="00000000" w14:paraId="00000294">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PROYECCIONES, CIRCULARES, BOLETINES DE TESORERÍA, PLANES DE VIGENCIAS ANTERIORES, DIRECTRICES INTERNAS</w:t>
            </w:r>
          </w:p>
          <w:p w:rsidR="00000000" w:rsidDel="00000000" w:rsidP="00000000" w:rsidRDefault="00000000" w:rsidRPr="00000000" w14:paraId="00000295">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ESTRATEGICO, PLAN DE ACCIÓN</w:t>
            </w:r>
          </w:p>
        </w:tc>
        <w:tc>
          <w:tcPr>
            <w:vMerge w:val="restart"/>
            <w:vAlign w:val="top"/>
          </w:tcPr>
          <w:p w:rsidR="00000000" w:rsidDel="00000000" w:rsidP="00000000" w:rsidRDefault="00000000" w:rsidRPr="00000000" w14:paraId="00000296">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DIRECTRICES EXTERNAS, BOLETINES DE BANCOS, COMUNICADOS DE ASOINFIS</w:t>
            </w:r>
          </w:p>
        </w:tc>
        <w:tc>
          <w:tcPr>
            <w:vMerge w:val="restart"/>
            <w:vAlign w:val="top"/>
          </w:tcPr>
          <w:p w:rsidR="00000000" w:rsidDel="00000000" w:rsidP="00000000" w:rsidRDefault="00000000" w:rsidRPr="00000000" w14:paraId="00000297">
            <w:pPr>
              <w:pageBreakBefore w:val="0"/>
              <w:jc w:val="center"/>
              <w:rPr>
                <w:rFonts w:ascii="Calibri" w:cs="Calibri" w:eastAsia="Calibri" w:hAnsi="Calibri"/>
                <w:sz w:val="22"/>
                <w:szCs w:val="22"/>
                <w:vertAlign w:val="baseline"/>
              </w:rPr>
            </w:pPr>
            <w:r w:rsidDel="00000000" w:rsidR="00000000" w:rsidRPr="00000000">
              <w:rPr>
                <w:rtl w:val="0"/>
              </w:rPr>
            </w:r>
          </w:p>
        </w:tc>
        <w:tc>
          <w:tcPr>
            <w:vMerge w:val="restart"/>
            <w:vAlign w:val="top"/>
          </w:tcPr>
          <w:p w:rsidR="00000000" w:rsidDel="00000000" w:rsidP="00000000" w:rsidRDefault="00000000" w:rsidRPr="00000000" w14:paraId="00000298">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ORDENANZA 023 DE 2002, ACUERDO 006 DE 2007, LEY DE PRESUPUESTO, DECRETO 111 DE 1996, LEY 819 DE 2003, LEY 152 DE 1992, DECRETO 1525 DE 2008,</w:t>
            </w:r>
          </w:p>
          <w:p w:rsidR="00000000" w:rsidDel="00000000" w:rsidP="00000000" w:rsidRDefault="00000000" w:rsidRPr="00000000" w14:paraId="00000299">
            <w:pPr>
              <w:pageBreakBefore w:val="0"/>
              <w:jc w:val="center"/>
              <w:rPr>
                <w:rFonts w:ascii="Calibri" w:cs="Calibri" w:eastAsia="Calibri" w:hAnsi="Calibri"/>
                <w:sz w:val="22"/>
                <w:szCs w:val="22"/>
                <w:vertAlign w:val="baseline"/>
              </w:rPr>
            </w:pPr>
            <w:r w:rsidDel="00000000" w:rsidR="00000000" w:rsidRPr="00000000">
              <w:rPr>
                <w:rtl w:val="0"/>
              </w:rPr>
            </w:r>
          </w:p>
        </w:tc>
        <w:tc>
          <w:tcPr>
            <w:vMerge w:val="restart"/>
            <w:vAlign w:val="top"/>
          </w:tcPr>
          <w:p w:rsidR="00000000" w:rsidDel="00000000" w:rsidP="00000000" w:rsidRDefault="00000000" w:rsidRPr="00000000" w14:paraId="0000029A">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PLANES ELABORADOS</w:t>
            </w:r>
          </w:p>
        </w:tc>
        <w:tc>
          <w:tcPr>
            <w:vMerge w:val="restart"/>
            <w:vAlign w:val="top"/>
          </w:tcPr>
          <w:p w:rsidR="00000000" w:rsidDel="00000000" w:rsidP="00000000" w:rsidRDefault="00000000" w:rsidRPr="00000000" w14:paraId="0000029B">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PLANES ELABORADOS / NO. DE PLANES PROYECTADOS</w:t>
            </w:r>
          </w:p>
        </w:tc>
      </w:tr>
      <w:tr>
        <w:trPr>
          <w:cantSplit w:val="0"/>
          <w:tblHeader w:val="0"/>
        </w:trPr>
        <w:tc>
          <w:tcPr>
            <w:vAlign w:val="top"/>
          </w:tcPr>
          <w:p w:rsidR="00000000" w:rsidDel="00000000" w:rsidP="00000000" w:rsidRDefault="00000000" w:rsidRPr="00000000" w14:paraId="0000029C">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INFRAESTRUCTURA</w:t>
            </w:r>
          </w:p>
        </w:tc>
        <w:tc>
          <w:tcPr>
            <w:vMerge w:val="continue"/>
            <w:vAlign w:val="top"/>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A3">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RECURSOS FINANCIEROS, RECURSOS TECNOLÓGICOS, INSTALACIONES FÍSICAS</w:t>
            </w:r>
          </w:p>
        </w:tc>
        <w:tc>
          <w:tcPr>
            <w:vMerge w:val="continue"/>
            <w:vAlign w:val="top"/>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AA">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AMBIENTE DE  TRABAJO</w:t>
            </w:r>
          </w:p>
        </w:tc>
        <w:tc>
          <w:tcPr>
            <w:vMerge w:val="continue"/>
            <w:vAlign w:val="top"/>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r>
      <w:tr>
        <w:trPr>
          <w:cantSplit w:val="0"/>
          <w:trHeight w:val="638" w:hRule="atLeast"/>
          <w:tblHeader w:val="0"/>
        </w:trPr>
        <w:tc>
          <w:tcPr>
            <w:vAlign w:val="top"/>
          </w:tcPr>
          <w:p w:rsidR="00000000" w:rsidDel="00000000" w:rsidP="00000000" w:rsidRDefault="00000000" w:rsidRPr="00000000" w14:paraId="000002B1">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TRABAJO EN EQUIPO, ILUMINACIÓN, BAJO NIVEL DE RUIDO</w:t>
            </w:r>
          </w:p>
        </w:tc>
        <w:tc>
          <w:tcPr>
            <w:vMerge w:val="continue"/>
            <w:vAlign w:val="top"/>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02B8">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B9">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BA">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BB">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B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B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B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BF">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C0">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C1">
      <w:pPr>
        <w:pageBreakBefore w:val="0"/>
        <w:rPr>
          <w:rFonts w:ascii="Calibri" w:cs="Calibri" w:eastAsia="Calibri" w:hAnsi="Calibri"/>
          <w:sz w:val="22"/>
          <w:szCs w:val="22"/>
          <w:vertAlign w:val="baseline"/>
        </w:rPr>
        <w:sectPr>
          <w:type w:val="nextPage"/>
          <w:pgSz w:h="12240" w:w="15840" w:orient="landscape"/>
          <w:pgMar w:bottom="1701" w:top="1185" w:left="1701" w:right="1701" w:header="709" w:footer="573"/>
        </w:sectPr>
      </w:pPr>
      <w:r w:rsidDel="00000000" w:rsidR="00000000" w:rsidRPr="00000000">
        <w:rPr>
          <w:rtl w:val="0"/>
        </w:rPr>
      </w:r>
    </w:p>
    <w:p w:rsidR="00000000" w:rsidDel="00000000" w:rsidP="00000000" w:rsidRDefault="00000000" w:rsidRPr="00000000" w14:paraId="000002C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1y810tw" w:id="20"/>
      <w:bookmarkEnd w:id="2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6.1.2.</w:t>
        <w:tab/>
        <w:t xml:space="preserve">PROCESOS DIRECCIONAMIENTO Y GESTIÓN ESTRATEGICA  </w:t>
      </w:r>
    </w:p>
    <w:p w:rsidR="00000000" w:rsidDel="00000000" w:rsidP="00000000" w:rsidRDefault="00000000" w:rsidRPr="00000000" w14:paraId="000002C3">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w:t>
        <w:tab/>
        <w:t xml:space="preserve">ELABORACIÓN PLAN ESTRATÉGICO P-PE-001</w:t>
      </w:r>
    </w:p>
    <w:p w:rsidR="00000000" w:rsidDel="00000000" w:rsidP="00000000" w:rsidRDefault="00000000" w:rsidRPr="00000000" w14:paraId="000002C4">
      <w:pPr>
        <w:pageBreakBefore w:val="0"/>
        <w:rPr>
          <w:rFonts w:ascii="Calibri" w:cs="Calibri" w:eastAsia="Calibri" w:hAnsi="Calibri"/>
          <w:sz w:val="16"/>
          <w:szCs w:val="16"/>
          <w:vertAlign w:val="baseline"/>
        </w:rPr>
      </w:pPr>
      <w:r w:rsidDel="00000000" w:rsidR="00000000" w:rsidRPr="00000000">
        <w:rPr>
          <w:rtl w:val="0"/>
        </w:rPr>
      </w:r>
    </w:p>
    <w:tbl>
      <w:tblPr>
        <w:tblStyle w:val="Table8"/>
        <w:tblW w:w="887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88"/>
        <w:gridCol w:w="1782"/>
        <w:tblGridChange w:id="0">
          <w:tblGrid>
            <w:gridCol w:w="7088"/>
            <w:gridCol w:w="1782"/>
          </w:tblGrid>
        </w:tblGridChange>
      </w:tblGrid>
      <w:tr>
        <w:trPr>
          <w:cantSplit w:val="0"/>
          <w:tblHeader w:val="0"/>
        </w:trPr>
        <w:tc>
          <w:tcPr>
            <w:gridSpan w:val="2"/>
            <w:vAlign w:val="top"/>
          </w:tcPr>
          <w:p w:rsidR="00000000" w:rsidDel="00000000" w:rsidP="00000000" w:rsidRDefault="00000000" w:rsidRPr="00000000" w14:paraId="000002C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PROCESOS ESTRATÉGICOS </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2C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DIRECCIONAMIENTO Y GESTION ESTRATEGICA ESTRATÉGICO</w:t>
            </w:r>
            <w:r w:rsidDel="00000000" w:rsidR="00000000" w:rsidRPr="00000000">
              <w:rPr>
                <w:rtl w:val="0"/>
              </w:rPr>
            </w:r>
          </w:p>
        </w:tc>
      </w:tr>
      <w:tr>
        <w:trPr>
          <w:cantSplit w:val="0"/>
          <w:tblHeader w:val="0"/>
        </w:trPr>
        <w:tc>
          <w:tcPr>
            <w:vAlign w:val="top"/>
          </w:tcPr>
          <w:p w:rsidR="00000000" w:rsidDel="00000000" w:rsidP="00000000" w:rsidRDefault="00000000" w:rsidRPr="00000000" w14:paraId="000002C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ELABORACIÓN PLAN ESTRATÉGICO</w:t>
            </w:r>
            <w:r w:rsidDel="00000000" w:rsidR="00000000" w:rsidRPr="00000000">
              <w:rPr>
                <w:rtl w:val="0"/>
              </w:rPr>
            </w:r>
          </w:p>
        </w:tc>
        <w:tc>
          <w:tcPr>
            <w:vAlign w:val="top"/>
          </w:tcPr>
          <w:p w:rsidR="00000000" w:rsidDel="00000000" w:rsidP="00000000" w:rsidRDefault="00000000" w:rsidRPr="00000000" w14:paraId="000002C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02C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P-PE-001</w:t>
            </w:r>
            <w:r w:rsidDel="00000000" w:rsidR="00000000" w:rsidRPr="00000000">
              <w:rPr>
                <w:rtl w:val="0"/>
              </w:rPr>
            </w:r>
          </w:p>
        </w:tc>
      </w:tr>
    </w:tbl>
    <w:p w:rsidR="00000000" w:rsidDel="00000000" w:rsidP="00000000" w:rsidRDefault="00000000" w:rsidRPr="00000000" w14:paraId="000002CC">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2CD">
      <w:pPr>
        <w:pageBreakBefore w:val="0"/>
        <w:numPr>
          <w:ilvl w:val="0"/>
          <w:numId w:val="61"/>
        </w:numPr>
        <w:ind w:left="720" w:hanging="72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02CE">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Identificar La metodología y responsables de la elaboración del Plan  Estratégico del INFIDER</w:t>
      </w:r>
    </w:p>
    <w:p w:rsidR="00000000" w:rsidDel="00000000" w:rsidP="00000000" w:rsidRDefault="00000000" w:rsidRPr="00000000" w14:paraId="000002CF">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D0">
      <w:pPr>
        <w:pageBreakBefore w:val="0"/>
        <w:numPr>
          <w:ilvl w:val="0"/>
          <w:numId w:val="61"/>
        </w:numPr>
        <w:ind w:left="720" w:hanging="72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02D1">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plan estratégico del INFIDER.</w:t>
      </w:r>
    </w:p>
    <w:p w:rsidR="00000000" w:rsidDel="00000000" w:rsidP="00000000" w:rsidRDefault="00000000" w:rsidRPr="00000000" w14:paraId="000002D2">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D3">
      <w:pPr>
        <w:pageBreakBefore w:val="0"/>
        <w:numPr>
          <w:ilvl w:val="0"/>
          <w:numId w:val="61"/>
        </w:numPr>
        <w:ind w:left="720" w:hanging="72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 </w:t>
      </w:r>
      <w:r w:rsidDel="00000000" w:rsidR="00000000" w:rsidRPr="00000000">
        <w:rPr>
          <w:rtl w:val="0"/>
        </w:rPr>
      </w:r>
    </w:p>
    <w:p w:rsidR="00000000" w:rsidDel="00000000" w:rsidP="00000000" w:rsidRDefault="00000000" w:rsidRPr="00000000" w14:paraId="000002D4">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Constitución Política de Colombia de 1991, Artículos 334 y 339 </w:t>
      </w:r>
    </w:p>
    <w:p w:rsidR="00000000" w:rsidDel="00000000" w:rsidP="00000000" w:rsidRDefault="00000000" w:rsidRPr="00000000" w14:paraId="000002D5">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152 De 1992, Plan de Desarrollo</w:t>
      </w:r>
    </w:p>
    <w:p w:rsidR="00000000" w:rsidDel="00000000" w:rsidP="00000000" w:rsidRDefault="00000000" w:rsidRPr="00000000" w14:paraId="000002D6">
      <w:pPr>
        <w:pageBreakBefore w:val="0"/>
        <w:ind w:left="2410" w:hanging="241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87 de 1993  Artículo 4 “Por la cual se establecen normas para el ejercicio del control interno en las entidades y organismos del Estado y se dictan otras disposiciones”.</w:t>
      </w:r>
    </w:p>
    <w:p w:rsidR="00000000" w:rsidDel="00000000" w:rsidP="00000000" w:rsidRDefault="00000000" w:rsidRPr="00000000" w14:paraId="000002D7">
      <w:pPr>
        <w:pageBreakBefore w:val="0"/>
        <w:ind w:left="2410" w:hanging="241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136 de 1994 “</w:t>
        <w:tab/>
        <w:t xml:space="preserve">“Por la cual se dictan normas tendientes a modernizar la organización y el funcionamiento de los municipios”</w:t>
      </w:r>
    </w:p>
    <w:p w:rsidR="00000000" w:rsidDel="00000000" w:rsidP="00000000" w:rsidRDefault="00000000" w:rsidRPr="00000000" w14:paraId="000002D8">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111 De 1996, Ley De Presupuesto</w:t>
      </w:r>
    </w:p>
    <w:p w:rsidR="00000000" w:rsidDel="00000000" w:rsidP="00000000" w:rsidRDefault="00000000" w:rsidRPr="00000000" w14:paraId="000002D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Directiva Presidencial Nº 01 de 1997</w:t>
      </w:r>
    </w:p>
    <w:p w:rsidR="00000000" w:rsidDel="00000000" w:rsidP="00000000" w:rsidRDefault="00000000" w:rsidRPr="00000000" w14:paraId="000002DA">
      <w:pPr>
        <w:pageBreakBefore w:val="0"/>
        <w:ind w:left="2410" w:hanging="241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489 de 1998 </w:t>
        <w:tab/>
        <w:t xml:space="preserve">“Por la a cual se dictan normas sobre la organización y funcionamiento de las entidades y organismos del orden nacional”</w:t>
      </w:r>
    </w:p>
    <w:p w:rsidR="00000000" w:rsidDel="00000000" w:rsidP="00000000" w:rsidRDefault="00000000" w:rsidRPr="00000000" w14:paraId="000002DB">
      <w:pPr>
        <w:pageBreakBefore w:val="0"/>
        <w:ind w:left="2410" w:hanging="241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1537 de 2001 Artículo 4</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80" w:line="240" w:lineRule="auto"/>
        <w:ind w:left="2160" w:right="0" w:hanging="21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Ley 819 De 2003</w:t>
        <w:tab/>
        <w:t xml:space="preserve">“Por la cual se dictan normas orgánicas en materia de presupuesto, responsabilidad y transparencia fiscal y se dictan otras disposiciones</w:t>
      </w:r>
    </w:p>
    <w:p w:rsidR="00000000" w:rsidDel="00000000" w:rsidP="00000000" w:rsidRDefault="00000000" w:rsidRPr="00000000" w14:paraId="000002DD">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Acuerdo 006 De 2007</w:t>
      </w:r>
    </w:p>
    <w:p w:rsidR="00000000" w:rsidDel="00000000" w:rsidP="00000000" w:rsidRDefault="00000000" w:rsidRPr="00000000" w14:paraId="000002DE">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1525 De 2008,</w:t>
      </w:r>
    </w:p>
    <w:p w:rsidR="00000000" w:rsidDel="00000000" w:rsidP="00000000" w:rsidRDefault="00000000" w:rsidRPr="00000000" w14:paraId="000002DF">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Ordenanza 023 De 2002, </w:t>
      </w:r>
    </w:p>
    <w:p w:rsidR="00000000" w:rsidDel="00000000" w:rsidP="00000000" w:rsidRDefault="00000000" w:rsidRPr="00000000" w14:paraId="000002E0">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E1">
      <w:pPr>
        <w:pageBreakBefore w:val="0"/>
        <w:numPr>
          <w:ilvl w:val="0"/>
          <w:numId w:val="61"/>
        </w:numPr>
        <w:ind w:left="720" w:hanging="72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8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 Estratégico: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 un documento oficial del INFIDER en el que los servidores públicos reflejan cual será la estrategia a seguir a largo plazo dio plazo. </w:t>
      </w:r>
    </w:p>
    <w:p w:rsidR="00000000" w:rsidDel="00000000" w:rsidP="00000000" w:rsidRDefault="00000000" w:rsidRPr="00000000" w14:paraId="000002E3">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E4">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E5">
      <w:pPr>
        <w:pageBreakBefore w:val="0"/>
        <w:numPr>
          <w:ilvl w:val="0"/>
          <w:numId w:val="61"/>
        </w:numPr>
        <w:ind w:left="720" w:hanging="72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 </w:t>
      </w:r>
      <w:r w:rsidDel="00000000" w:rsidR="00000000" w:rsidRPr="00000000">
        <w:rPr>
          <w:rtl w:val="0"/>
        </w:rPr>
      </w:r>
    </w:p>
    <w:p w:rsidR="00000000" w:rsidDel="00000000" w:rsidP="00000000" w:rsidRDefault="00000000" w:rsidRPr="00000000" w14:paraId="000002E6">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 </w:t>
        <w:tab/>
        <w:t xml:space="preserve">IDENTIFICACIÓN DE RIEGOS Y CONTROLES DEL PROCEDIMIENTO </w:t>
      </w:r>
      <w:r w:rsidDel="00000000" w:rsidR="00000000" w:rsidRPr="00000000">
        <w:rPr>
          <w:rtl w:val="0"/>
        </w:rPr>
      </w:r>
    </w:p>
    <w:p w:rsidR="00000000" w:rsidDel="00000000" w:rsidP="00000000" w:rsidRDefault="00000000" w:rsidRPr="00000000" w14:paraId="000002E7">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2E8">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02E9">
      <w:pPr>
        <w:pageBreakBefore w:val="0"/>
        <w:numPr>
          <w:ilvl w:val="0"/>
          <w:numId w:val="63"/>
        </w:numPr>
        <w:ind w:left="720" w:hanging="72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Falta de cultura de Planeación</w:t>
      </w:r>
    </w:p>
    <w:p w:rsidR="00000000" w:rsidDel="00000000" w:rsidP="00000000" w:rsidRDefault="00000000" w:rsidRPr="00000000" w14:paraId="000002EA">
      <w:pPr>
        <w:pageBreakBefore w:val="0"/>
        <w:numPr>
          <w:ilvl w:val="0"/>
          <w:numId w:val="63"/>
        </w:numPr>
        <w:ind w:left="720" w:hanging="72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contar con un Diagnóstico Estratégico de la entidad</w:t>
      </w:r>
    </w:p>
    <w:p w:rsidR="00000000" w:rsidDel="00000000" w:rsidP="00000000" w:rsidRDefault="00000000" w:rsidRPr="00000000" w14:paraId="000002EB">
      <w:pPr>
        <w:pageBreakBefore w:val="0"/>
        <w:numPr>
          <w:ilvl w:val="0"/>
          <w:numId w:val="63"/>
        </w:numPr>
        <w:ind w:left="720" w:hanging="72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Falta de un sistema de evaluación y control para medir la Gestión Institucional de manera objetiva.</w:t>
      </w:r>
    </w:p>
    <w:p w:rsidR="00000000" w:rsidDel="00000000" w:rsidP="00000000" w:rsidRDefault="00000000" w:rsidRPr="00000000" w14:paraId="000002EC">
      <w:pPr>
        <w:pageBreakBefore w:val="0"/>
        <w:numPr>
          <w:ilvl w:val="0"/>
          <w:numId w:val="63"/>
        </w:numPr>
        <w:ind w:left="720" w:hanging="72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Inestabilidad Directiva</w:t>
      </w:r>
    </w:p>
    <w:p w:rsidR="00000000" w:rsidDel="00000000" w:rsidP="00000000" w:rsidRDefault="00000000" w:rsidRPr="00000000" w14:paraId="000002ED">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2EE">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02EF">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Implementar una metodología para la culturización de la Planeación estratégica</w:t>
      </w:r>
    </w:p>
    <w:p w:rsidR="00000000" w:rsidDel="00000000" w:rsidP="00000000" w:rsidRDefault="00000000" w:rsidRPr="00000000" w14:paraId="000002F0">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Auto evaluación periódica del entorno y contorno de la entidad a fin de mantener la información actualizada</w:t>
      </w:r>
    </w:p>
    <w:p w:rsidR="00000000" w:rsidDel="00000000" w:rsidP="00000000" w:rsidRDefault="00000000" w:rsidRPr="00000000" w14:paraId="000002F1">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Realizar mediciones periódicas y selectivas del ambiente y cultura de control a partir del cumplimiento de los controles preestablecidos</w:t>
      </w:r>
    </w:p>
    <w:p w:rsidR="00000000" w:rsidDel="00000000" w:rsidP="00000000" w:rsidRDefault="00000000" w:rsidRPr="00000000" w14:paraId="000002F2">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2F3">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 </w:t>
      </w:r>
      <w:r w:rsidDel="00000000" w:rsidR="00000000" w:rsidRPr="00000000">
        <w:rPr>
          <w:rtl w:val="0"/>
        </w:rPr>
      </w:r>
    </w:p>
    <w:p w:rsidR="00000000" w:rsidDel="00000000" w:rsidP="00000000" w:rsidRDefault="00000000" w:rsidRPr="00000000" w14:paraId="000002F4">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PLANES ELABORADOS / NO. DE PLANES PROYECTADOS</w:t>
      </w:r>
    </w:p>
    <w:p w:rsidR="00000000" w:rsidDel="00000000" w:rsidP="00000000" w:rsidRDefault="00000000" w:rsidRPr="00000000" w14:paraId="000002F5">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planes, proyectos y programas elaborados / No. total de planes, proyectos y programas entregados</w:t>
      </w:r>
    </w:p>
    <w:p w:rsidR="00000000" w:rsidDel="00000000" w:rsidP="00000000" w:rsidRDefault="00000000" w:rsidRPr="00000000" w14:paraId="000002F6">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Actividades integradoras del Diagnóstico estratégico realizadas / No. Total de Actividades integradoras del Diagnóstico estratégico programadas.</w:t>
      </w:r>
    </w:p>
    <w:p w:rsidR="00000000" w:rsidDel="00000000" w:rsidP="00000000" w:rsidRDefault="00000000" w:rsidRPr="00000000" w14:paraId="000002F7">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Controles evaluados como efectivos /  No. Total  de controles verificados por periodo evaluado</w:t>
      </w:r>
    </w:p>
    <w:p w:rsidR="00000000" w:rsidDel="00000000" w:rsidP="00000000" w:rsidRDefault="00000000" w:rsidRPr="00000000" w14:paraId="000002F8">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Actividades de capacitación realizadas / No. Total de Actividades de capacitación programadas</w:t>
      </w:r>
    </w:p>
    <w:p w:rsidR="00000000" w:rsidDel="00000000" w:rsidP="00000000" w:rsidRDefault="00000000" w:rsidRPr="00000000" w14:paraId="000002F9">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2FA">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tl w:val="0"/>
        </w:rPr>
      </w:r>
    </w:p>
    <w:p w:rsidR="00000000" w:rsidDel="00000000" w:rsidP="00000000" w:rsidRDefault="00000000" w:rsidRPr="00000000" w14:paraId="000002FB">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Gerencia, Comité de Dirección, Dependencias del Infider</w:t>
      </w:r>
    </w:p>
    <w:p w:rsidR="00000000" w:rsidDel="00000000" w:rsidP="00000000" w:rsidRDefault="00000000" w:rsidRPr="00000000" w14:paraId="000002FC">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2FD">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02FE">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Dependencias del Infider, junta directiva, asamblea Departamental, Entidades de control, DAFP, secretaria de planeación departamental,</w:t>
      </w:r>
      <w:r w:rsidDel="00000000" w:rsidR="00000000" w:rsidRPr="00000000">
        <w:rPr>
          <w:rFonts w:ascii="Calibri" w:cs="Calibri" w:eastAsia="Calibri" w:hAnsi="Calibri"/>
          <w:b w:val="1"/>
          <w:sz w:val="22"/>
          <w:szCs w:val="22"/>
          <w:vertAlign w:val="baseline"/>
          <w:rtl w:val="0"/>
        </w:rPr>
        <w:t xml:space="preserve"> </w:t>
      </w:r>
      <w:r w:rsidDel="00000000" w:rsidR="00000000" w:rsidRPr="00000000">
        <w:rPr>
          <w:rFonts w:ascii="Calibri" w:cs="Calibri" w:eastAsia="Calibri" w:hAnsi="Calibri"/>
          <w:sz w:val="22"/>
          <w:szCs w:val="22"/>
          <w:vertAlign w:val="baseline"/>
          <w:rtl w:val="0"/>
        </w:rPr>
        <w:t xml:space="preserve">CNSC</w:t>
      </w:r>
    </w:p>
    <w:p w:rsidR="00000000" w:rsidDel="00000000" w:rsidP="00000000" w:rsidRDefault="00000000" w:rsidRPr="00000000" w14:paraId="000002FF">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300">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SALIDASS</w:t>
      </w:r>
      <w:r w:rsidDel="00000000" w:rsidR="00000000" w:rsidRPr="00000000">
        <w:rPr>
          <w:rtl w:val="0"/>
        </w:rPr>
      </w:r>
    </w:p>
    <w:p w:rsidR="00000000" w:rsidDel="00000000" w:rsidP="00000000" w:rsidRDefault="00000000" w:rsidRPr="00000000" w14:paraId="00000301">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302">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0303">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304">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INTERNAS</w:t>
      </w:r>
    </w:p>
    <w:p w:rsidR="00000000" w:rsidDel="00000000" w:rsidP="00000000" w:rsidRDefault="00000000" w:rsidRPr="00000000" w14:paraId="00000305">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Proyecciones, Circulares, Boletines de Tesorería, Planes de Vigencias Anteriores, Directrices Internas</w:t>
      </w:r>
    </w:p>
    <w:p w:rsidR="00000000" w:rsidDel="00000000" w:rsidP="00000000" w:rsidRDefault="00000000" w:rsidRPr="00000000" w14:paraId="00000306">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307">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EXTERNAS </w:t>
      </w:r>
      <w:r w:rsidDel="00000000" w:rsidR="00000000" w:rsidRPr="00000000">
        <w:rPr>
          <w:rtl w:val="0"/>
        </w:rPr>
      </w:r>
    </w:p>
    <w:p w:rsidR="00000000" w:rsidDel="00000000" w:rsidP="00000000" w:rsidRDefault="00000000" w:rsidRPr="00000000" w14:paraId="00000308">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Directrices Externas, Boletines de Bancos, Comunicados de ASOINFIS.</w:t>
      </w:r>
    </w:p>
    <w:p w:rsidR="00000000" w:rsidDel="00000000" w:rsidP="00000000" w:rsidRDefault="00000000" w:rsidRPr="00000000" w14:paraId="00000309">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30A">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030B">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Directrices – Plan Estratégico.</w:t>
      </w:r>
    </w:p>
    <w:p w:rsidR="00000000" w:rsidDel="00000000" w:rsidP="00000000" w:rsidRDefault="00000000" w:rsidRPr="00000000" w14:paraId="0000030C">
      <w:pPr>
        <w:pageBreakBefore w:val="0"/>
        <w:jc w:val="both"/>
        <w:rPr>
          <w:rFonts w:ascii="Calibri" w:cs="Calibri" w:eastAsia="Calibri" w:hAnsi="Calibri"/>
          <w:b w:val="0"/>
          <w:sz w:val="22"/>
          <w:szCs w:val="22"/>
          <w:vertAlign w:val="baseline"/>
        </w:rPr>
      </w:pPr>
      <w:r w:rsidDel="00000000" w:rsidR="00000000" w:rsidRPr="00000000">
        <w:br w:type="page"/>
      </w:r>
      <w:r w:rsidDel="00000000" w:rsidR="00000000" w:rsidRPr="00000000">
        <w:rPr>
          <w:rFonts w:ascii="Calibri" w:cs="Calibri" w:eastAsia="Calibri" w:hAnsi="Calibri"/>
          <w:b w:val="1"/>
          <w:sz w:val="22"/>
          <w:szCs w:val="22"/>
          <w:vertAlign w:val="baseline"/>
          <w:rtl w:val="0"/>
        </w:rPr>
        <w:t xml:space="preserve">6.</w:t>
        <w:tab/>
        <w:t xml:space="preserve">DESCRIPCION DEL PROCEDIMIENTO: ELABORACIÓN PLAN ESTRATEGICO</w:t>
      </w:r>
      <w:r w:rsidDel="00000000" w:rsidR="00000000" w:rsidRPr="00000000">
        <w:rPr>
          <w:rtl w:val="0"/>
        </w:rPr>
      </w:r>
    </w:p>
    <w:p w:rsidR="00000000" w:rsidDel="00000000" w:rsidP="00000000" w:rsidRDefault="00000000" w:rsidRPr="00000000" w14:paraId="0000030D">
      <w:pPr>
        <w:pageBreakBefore w:val="0"/>
        <w:jc w:val="both"/>
        <w:rPr>
          <w:rFonts w:ascii="Calibri" w:cs="Calibri" w:eastAsia="Calibri" w:hAnsi="Calibri"/>
          <w:sz w:val="22"/>
          <w:szCs w:val="22"/>
          <w:vertAlign w:val="baseline"/>
        </w:rPr>
      </w:pPr>
      <w:r w:rsidDel="00000000" w:rsidR="00000000" w:rsidRPr="00000000">
        <w:rPr>
          <w:rtl w:val="0"/>
        </w:rPr>
      </w:r>
    </w:p>
    <w:tbl>
      <w:tblPr>
        <w:tblStyle w:val="Table9"/>
        <w:tblW w:w="956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6"/>
        <w:gridCol w:w="1559"/>
        <w:gridCol w:w="4111"/>
        <w:gridCol w:w="1842"/>
        <w:gridCol w:w="1560"/>
        <w:tblGridChange w:id="0">
          <w:tblGrid>
            <w:gridCol w:w="496"/>
            <w:gridCol w:w="1559"/>
            <w:gridCol w:w="4111"/>
            <w:gridCol w:w="1842"/>
            <w:gridCol w:w="1560"/>
          </w:tblGrid>
        </w:tblGridChange>
      </w:tblGrid>
      <w:tr>
        <w:trPr>
          <w:cantSplit w:val="0"/>
          <w:tblHeader w:val="0"/>
        </w:trPr>
        <w:tc>
          <w:tcPr>
            <w:vAlign w:val="center"/>
          </w:tcPr>
          <w:p w:rsidR="00000000" w:rsidDel="00000000" w:rsidP="00000000" w:rsidRDefault="00000000" w:rsidRPr="00000000" w14:paraId="0000030E">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w:t>
            </w:r>
          </w:p>
        </w:tc>
        <w:tc>
          <w:tcPr>
            <w:vAlign w:val="center"/>
          </w:tcPr>
          <w:p w:rsidR="00000000" w:rsidDel="00000000" w:rsidP="00000000" w:rsidRDefault="00000000" w:rsidRPr="00000000" w14:paraId="0000030F">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ACTIVIDAD</w:t>
            </w:r>
          </w:p>
        </w:tc>
        <w:tc>
          <w:tcPr>
            <w:vAlign w:val="top"/>
          </w:tcPr>
          <w:p w:rsidR="00000000" w:rsidDel="00000000" w:rsidP="00000000" w:rsidRDefault="00000000" w:rsidRPr="00000000" w14:paraId="00000310">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DESCRIPCIÓN DE LA ACTIVIDAD</w:t>
            </w:r>
          </w:p>
        </w:tc>
        <w:tc>
          <w:tcPr>
            <w:vAlign w:val="center"/>
          </w:tcPr>
          <w:p w:rsidR="00000000" w:rsidDel="00000000" w:rsidP="00000000" w:rsidRDefault="00000000" w:rsidRPr="00000000" w14:paraId="00000311">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DEPENDENCIA PARTICIPANTE  Y RESPONSABLE</w:t>
            </w:r>
          </w:p>
        </w:tc>
        <w:tc>
          <w:tcPr>
            <w:vAlign w:val="center"/>
          </w:tcPr>
          <w:p w:rsidR="00000000" w:rsidDel="00000000" w:rsidP="00000000" w:rsidRDefault="00000000" w:rsidRPr="00000000" w14:paraId="00000312">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CONTROLES OPERATIVOS DEL PROCESO</w:t>
            </w:r>
          </w:p>
        </w:tc>
      </w:tr>
      <w:tr>
        <w:trPr>
          <w:cantSplit w:val="0"/>
          <w:tblHeader w:val="0"/>
        </w:trPr>
        <w:tc>
          <w:tcPr>
            <w:vAlign w:val="center"/>
          </w:tcPr>
          <w:p w:rsidR="00000000" w:rsidDel="00000000" w:rsidP="00000000" w:rsidRDefault="00000000" w:rsidRPr="00000000" w14:paraId="00000313">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14">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406400</wp:posOffset>
                      </wp:positionV>
                      <wp:extent cx="25400" cy="228600"/>
                      <wp:effectExtent b="0" l="0" r="0" t="0"/>
                      <wp:wrapNone/>
                      <wp:docPr id="347" name=""/>
                      <a:graphic>
                        <a:graphicData uri="http://schemas.microsoft.com/office/word/2010/wordprocessingShape">
                          <wps:wsp>
                            <wps:cNvCnPr/>
                            <wps:spPr>
                              <a:xfrm flipH="1">
                                <a:off x="5342508" y="3665700"/>
                                <a:ext cx="6985"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406400</wp:posOffset>
                      </wp:positionV>
                      <wp:extent cx="25400" cy="228600"/>
                      <wp:effectExtent b="0" l="0" r="0" t="0"/>
                      <wp:wrapNone/>
                      <wp:docPr id="347" name="image347.png"/>
                      <a:graphic>
                        <a:graphicData uri="http://schemas.openxmlformats.org/drawingml/2006/picture">
                          <pic:pic>
                            <pic:nvPicPr>
                              <pic:cNvPr id="0" name="image347.png"/>
                              <pic:cNvPicPr preferRelativeResize="0"/>
                            </pic:nvPicPr>
                            <pic:blipFill>
                              <a:blip r:embed="rId19"/>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76200</wp:posOffset>
                      </wp:positionV>
                      <wp:extent cx="771525" cy="291465"/>
                      <wp:effectExtent b="0" l="0" r="0" t="0"/>
                      <wp:wrapNone/>
                      <wp:docPr id="350" name=""/>
                      <a:graphic>
                        <a:graphicData uri="http://schemas.microsoft.com/office/word/2010/wordprocessingShape">
                          <wps:wsp>
                            <wps:cNvSpPr/>
                            <wps:cNvPr id="351" name="Shape 351"/>
                            <wps:spPr>
                              <a:xfrm>
                                <a:off x="4965000" y="3639030"/>
                                <a:ext cx="762000" cy="281940"/>
                              </a:xfrm>
                              <a:prstGeom prst="flowChartAlternateProcess">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INICIA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76200</wp:posOffset>
                      </wp:positionV>
                      <wp:extent cx="771525" cy="291465"/>
                      <wp:effectExtent b="0" l="0" r="0" t="0"/>
                      <wp:wrapNone/>
                      <wp:docPr id="350" name="image350.png"/>
                      <a:graphic>
                        <a:graphicData uri="http://schemas.openxmlformats.org/drawingml/2006/picture">
                          <pic:pic>
                            <pic:nvPicPr>
                              <pic:cNvPr id="0" name="image350.png"/>
                              <pic:cNvPicPr preferRelativeResize="0"/>
                            </pic:nvPicPr>
                            <pic:blipFill>
                              <a:blip r:embed="rId20"/>
                              <a:srcRect/>
                              <a:stretch>
                                <a:fillRect/>
                              </a:stretch>
                            </pic:blipFill>
                            <pic:spPr>
                              <a:xfrm>
                                <a:off x="0" y="0"/>
                                <a:ext cx="771525" cy="291465"/>
                              </a:xfrm>
                              <a:prstGeom prst="rect"/>
                              <a:ln/>
                            </pic:spPr>
                          </pic:pic>
                        </a:graphicData>
                      </a:graphic>
                    </wp:anchor>
                  </w:drawing>
                </mc:Fallback>
              </mc:AlternateContent>
            </w:r>
          </w:p>
        </w:tc>
        <w:tc>
          <w:tcPr>
            <w:vAlign w:val="top"/>
          </w:tcPr>
          <w:p w:rsidR="00000000" w:rsidDel="00000000" w:rsidP="00000000" w:rsidRDefault="00000000" w:rsidRPr="00000000" w14:paraId="00000315">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316">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317">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18">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319">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1A">
            <w:pPr>
              <w:pageBreakBefore w:val="0"/>
              <w:jc w:val="both"/>
              <w:rPr>
                <w:rFonts w:ascii="Calibri" w:cs="Calibri" w:eastAsia="Calibri" w:hAnsi="Calibri"/>
                <w:sz w:val="20"/>
                <w:szCs w:val="20"/>
                <w:vertAlign w:val="baseline"/>
              </w:rPr>
            </w:pPr>
            <w:r w:rsidDel="00000000" w:rsidR="00000000" w:rsidRPr="00000000">
              <w:rPr>
                <w:rtl w:val="0"/>
              </w:rPr>
            </w:r>
          </w:p>
        </w:tc>
      </w:tr>
      <w:tr>
        <w:trPr>
          <w:cantSplit w:val="0"/>
          <w:trHeight w:val="965" w:hRule="atLeast"/>
          <w:tblHeader w:val="0"/>
        </w:trPr>
        <w:tc>
          <w:tcPr>
            <w:vAlign w:val="center"/>
          </w:tcPr>
          <w:p w:rsidR="00000000" w:rsidDel="00000000" w:rsidP="00000000" w:rsidRDefault="00000000" w:rsidRPr="00000000" w14:paraId="0000031B">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1</w:t>
            </w:r>
          </w:p>
        </w:tc>
        <w:tc>
          <w:tcPr>
            <w:vAlign w:val="center"/>
          </w:tcPr>
          <w:p w:rsidR="00000000" w:rsidDel="00000000" w:rsidP="00000000" w:rsidRDefault="00000000" w:rsidRPr="00000000" w14:paraId="0000031C">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916940" cy="619125"/>
                      <wp:effectExtent b="0" l="0" r="0" t="0"/>
                      <wp:wrapNone/>
                      <wp:docPr id="349" name=""/>
                      <a:graphic>
                        <a:graphicData uri="http://schemas.microsoft.com/office/word/2010/wordprocessingShape">
                          <wps:wsp>
                            <wps:cNvSpPr/>
                            <wps:cNvPr id="350" name="Shape 350"/>
                            <wps:spPr>
                              <a:xfrm>
                                <a:off x="4892293" y="3475200"/>
                                <a:ext cx="907415" cy="609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CONVOCAR A COMITÉ DE DIRECCIÒN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916940" cy="619125"/>
                      <wp:effectExtent b="0" l="0" r="0" t="0"/>
                      <wp:wrapNone/>
                      <wp:docPr id="349" name="image349.png"/>
                      <a:graphic>
                        <a:graphicData uri="http://schemas.openxmlformats.org/drawingml/2006/picture">
                          <pic:pic>
                            <pic:nvPicPr>
                              <pic:cNvPr id="0" name="image349.png"/>
                              <pic:cNvPicPr preferRelativeResize="0"/>
                            </pic:nvPicPr>
                            <pic:blipFill>
                              <a:blip r:embed="rId21"/>
                              <a:srcRect/>
                              <a:stretch>
                                <a:fillRect/>
                              </a:stretch>
                            </pic:blipFill>
                            <pic:spPr>
                              <a:xfrm>
                                <a:off x="0" y="0"/>
                                <a:ext cx="916940" cy="619125"/>
                              </a:xfrm>
                              <a:prstGeom prst="rect"/>
                              <a:ln/>
                            </pic:spPr>
                          </pic:pic>
                        </a:graphicData>
                      </a:graphic>
                    </wp:anchor>
                  </w:drawing>
                </mc:Fallback>
              </mc:AlternateContent>
            </w:r>
          </w:p>
          <w:p w:rsidR="00000000" w:rsidDel="00000000" w:rsidP="00000000" w:rsidRDefault="00000000" w:rsidRPr="00000000" w14:paraId="0000031D">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533400</wp:posOffset>
                      </wp:positionV>
                      <wp:extent cx="25400" cy="152400"/>
                      <wp:effectExtent b="0" l="0" r="0" t="0"/>
                      <wp:wrapNone/>
                      <wp:docPr id="344" name=""/>
                      <a:graphic>
                        <a:graphicData uri="http://schemas.microsoft.com/office/word/2010/wordprocessingShape">
                          <wps:wsp>
                            <wps:cNvCnPr/>
                            <wps:spPr>
                              <a:xfrm>
                                <a:off x="5346000" y="3703800"/>
                                <a:ext cx="0" cy="152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533400</wp:posOffset>
                      </wp:positionV>
                      <wp:extent cx="25400" cy="152400"/>
                      <wp:effectExtent b="0" l="0" r="0" t="0"/>
                      <wp:wrapNone/>
                      <wp:docPr id="344" name="image344.png"/>
                      <a:graphic>
                        <a:graphicData uri="http://schemas.openxmlformats.org/drawingml/2006/picture">
                          <pic:pic>
                            <pic:nvPicPr>
                              <pic:cNvPr id="0" name="image344.png"/>
                              <pic:cNvPicPr preferRelativeResize="0"/>
                            </pic:nvPicPr>
                            <pic:blipFill>
                              <a:blip r:embed="rId22"/>
                              <a:srcRect/>
                              <a:stretch>
                                <a:fillRect/>
                              </a:stretch>
                            </pic:blipFill>
                            <pic:spPr>
                              <a:xfrm>
                                <a:off x="0" y="0"/>
                                <a:ext cx="25400" cy="152400"/>
                              </a:xfrm>
                              <a:prstGeom prst="rect"/>
                              <a:ln/>
                            </pic:spPr>
                          </pic:pic>
                        </a:graphicData>
                      </a:graphic>
                    </wp:anchor>
                  </w:drawing>
                </mc:Fallback>
              </mc:AlternateContent>
            </w:r>
          </w:p>
        </w:tc>
        <w:tc>
          <w:tcPr>
            <w:vAlign w:val="top"/>
          </w:tcPr>
          <w:p w:rsidR="00000000" w:rsidDel="00000000" w:rsidP="00000000" w:rsidRDefault="00000000" w:rsidRPr="00000000" w14:paraId="0000031E">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Gerente, en el segundo semestre de cada año, convoca al Comité de Dirección y asesores externos (si existen) para realizar el perfil de capacidades externas del Instituto </w:t>
            </w:r>
          </w:p>
        </w:tc>
        <w:tc>
          <w:tcPr>
            <w:vAlign w:val="center"/>
          </w:tcPr>
          <w:p w:rsidR="00000000" w:rsidDel="00000000" w:rsidP="00000000" w:rsidRDefault="00000000" w:rsidRPr="00000000" w14:paraId="0000031F">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GERENTE, COMITÉ DIRIECTIVO</w:t>
            </w:r>
          </w:p>
        </w:tc>
        <w:tc>
          <w:tcPr>
            <w:vAlign w:val="center"/>
          </w:tcPr>
          <w:p w:rsidR="00000000" w:rsidDel="00000000" w:rsidP="00000000" w:rsidRDefault="00000000" w:rsidRPr="00000000" w14:paraId="00000320">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r w:rsidDel="00000000" w:rsidR="00000000" w:rsidRPr="00000000">
              <w:rPr>
                <w:rFonts w:ascii="Calibri" w:cs="Calibri" w:eastAsia="Calibri" w:hAnsi="Calibri"/>
                <w:sz w:val="20"/>
                <w:szCs w:val="20"/>
                <w:vertAlign w:val="baseline"/>
                <w:rtl w:val="0"/>
              </w:rPr>
              <w:t xml:space="preserve"> </w:t>
            </w:r>
          </w:p>
          <w:p w:rsidR="00000000" w:rsidDel="00000000" w:rsidP="00000000" w:rsidRDefault="00000000" w:rsidRPr="00000000" w14:paraId="00000321">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18"/>
                <w:szCs w:val="18"/>
                <w:vertAlign w:val="baseline"/>
                <w:rtl w:val="0"/>
              </w:rPr>
              <w:t xml:space="preserve">Acta Comité - Toma de decisiones.</w:t>
            </w:r>
            <w:r w:rsidDel="00000000" w:rsidR="00000000" w:rsidRPr="00000000">
              <w:rPr>
                <w:rFonts w:ascii="Calibri" w:cs="Calibri" w:eastAsia="Calibri" w:hAnsi="Calibri"/>
                <w:sz w:val="20"/>
                <w:szCs w:val="20"/>
                <w:vertAlign w:val="baseline"/>
                <w:rtl w:val="0"/>
              </w:rPr>
              <w:t xml:space="preserve"> </w:t>
            </w:r>
          </w:p>
        </w:tc>
      </w:tr>
      <w:tr>
        <w:trPr>
          <w:cantSplit w:val="0"/>
          <w:trHeight w:val="1109" w:hRule="atLeast"/>
          <w:tblHeader w:val="0"/>
        </w:trPr>
        <w:tc>
          <w:tcPr>
            <w:vAlign w:val="center"/>
          </w:tcPr>
          <w:p w:rsidR="00000000" w:rsidDel="00000000" w:rsidP="00000000" w:rsidRDefault="00000000" w:rsidRPr="00000000" w14:paraId="00000322">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2</w:t>
            </w:r>
          </w:p>
        </w:tc>
        <w:tc>
          <w:tcPr>
            <w:vAlign w:val="center"/>
          </w:tcPr>
          <w:p w:rsidR="00000000" w:rsidDel="00000000" w:rsidP="00000000" w:rsidRDefault="00000000" w:rsidRPr="00000000" w14:paraId="00000323">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76200</wp:posOffset>
                      </wp:positionV>
                      <wp:extent cx="916940" cy="619125"/>
                      <wp:effectExtent b="0" l="0" r="0" t="0"/>
                      <wp:wrapNone/>
                      <wp:docPr id="343" name=""/>
                      <a:graphic>
                        <a:graphicData uri="http://schemas.microsoft.com/office/word/2010/wordprocessingShape">
                          <wps:wsp>
                            <wps:cNvSpPr/>
                            <wps:cNvPr id="344" name="Shape 344"/>
                            <wps:spPr>
                              <a:xfrm>
                                <a:off x="4892293" y="3475200"/>
                                <a:ext cx="907415" cy="609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ANALIZAR ENTORNO FINNACIERO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76200</wp:posOffset>
                      </wp:positionV>
                      <wp:extent cx="916940" cy="619125"/>
                      <wp:effectExtent b="0" l="0" r="0" t="0"/>
                      <wp:wrapNone/>
                      <wp:docPr id="343" name="image343.png"/>
                      <a:graphic>
                        <a:graphicData uri="http://schemas.openxmlformats.org/drawingml/2006/picture">
                          <pic:pic>
                            <pic:nvPicPr>
                              <pic:cNvPr id="0" name="image343.png"/>
                              <pic:cNvPicPr preferRelativeResize="0"/>
                            </pic:nvPicPr>
                            <pic:blipFill>
                              <a:blip r:embed="rId23"/>
                              <a:srcRect/>
                              <a:stretch>
                                <a:fillRect/>
                              </a:stretch>
                            </pic:blipFill>
                            <pic:spPr>
                              <a:xfrm>
                                <a:off x="0" y="0"/>
                                <a:ext cx="916940" cy="619125"/>
                              </a:xfrm>
                              <a:prstGeom prst="rect"/>
                              <a:ln/>
                            </pic:spPr>
                          </pic:pic>
                        </a:graphicData>
                      </a:graphic>
                    </wp:anchor>
                  </w:drawing>
                </mc:Fallback>
              </mc:AlternateContent>
            </w:r>
          </w:p>
        </w:tc>
        <w:tc>
          <w:tcPr>
            <w:vAlign w:val="top"/>
          </w:tcPr>
          <w:p w:rsidR="00000000" w:rsidDel="00000000" w:rsidP="00000000" w:rsidRDefault="00000000" w:rsidRPr="00000000" w14:paraId="00000324">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En el cual se deberá analizar el  INFIDER, en el entorno del sector financiero, sus tendencias, retos y MARCO LEGAL  y vigente.   </w:t>
            </w:r>
          </w:p>
        </w:tc>
        <w:tc>
          <w:tcPr>
            <w:vAlign w:val="center"/>
          </w:tcPr>
          <w:p w:rsidR="00000000" w:rsidDel="00000000" w:rsidP="00000000" w:rsidRDefault="00000000" w:rsidRPr="00000000" w14:paraId="00000325">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GERENTE, COMITÉ DIRIECTIVO</w:t>
            </w:r>
          </w:p>
        </w:tc>
        <w:tc>
          <w:tcPr>
            <w:vAlign w:val="center"/>
          </w:tcPr>
          <w:p w:rsidR="00000000" w:rsidDel="00000000" w:rsidP="00000000" w:rsidRDefault="00000000" w:rsidRPr="00000000" w14:paraId="00000326">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Requisitos</w:t>
            </w:r>
          </w:p>
          <w:p w:rsidR="00000000" w:rsidDel="00000000" w:rsidP="00000000" w:rsidRDefault="00000000" w:rsidRPr="00000000" w14:paraId="00000327">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18"/>
                <w:szCs w:val="18"/>
                <w:vertAlign w:val="baseline"/>
                <w:rtl w:val="0"/>
              </w:rPr>
              <w:t xml:space="preserve">Normativa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2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3</w:t>
            </w:r>
          </w:p>
        </w:tc>
        <w:tc>
          <w:tcPr>
            <w:vAlign w:val="center"/>
          </w:tcPr>
          <w:p w:rsidR="00000000" w:rsidDel="00000000" w:rsidP="00000000" w:rsidRDefault="00000000" w:rsidRPr="00000000" w14:paraId="00000329">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88900</wp:posOffset>
                      </wp:positionV>
                      <wp:extent cx="930910" cy="695325"/>
                      <wp:effectExtent b="0" l="0" r="0" t="0"/>
                      <wp:wrapNone/>
                      <wp:docPr id="346" name=""/>
                      <a:graphic>
                        <a:graphicData uri="http://schemas.microsoft.com/office/word/2010/wordprocessingShape">
                          <wps:wsp>
                            <wps:cNvSpPr/>
                            <wps:cNvPr id="347" name="Shape 347"/>
                            <wps:spPr>
                              <a:xfrm>
                                <a:off x="4885308" y="3437100"/>
                                <a:ext cx="921385" cy="685800"/>
                              </a:xfrm>
                              <a:prstGeom prst="flowChartProcess">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IDENTICFICAR ASPECTO CLAVES DE RESPUESTA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88900</wp:posOffset>
                      </wp:positionV>
                      <wp:extent cx="930910" cy="695325"/>
                      <wp:effectExtent b="0" l="0" r="0" t="0"/>
                      <wp:wrapNone/>
                      <wp:docPr id="346" name="image346.png"/>
                      <a:graphic>
                        <a:graphicData uri="http://schemas.openxmlformats.org/drawingml/2006/picture">
                          <pic:pic>
                            <pic:nvPicPr>
                              <pic:cNvPr id="0" name="image346.png"/>
                              <pic:cNvPicPr preferRelativeResize="0"/>
                            </pic:nvPicPr>
                            <pic:blipFill>
                              <a:blip r:embed="rId24"/>
                              <a:srcRect/>
                              <a:stretch>
                                <a:fillRect/>
                              </a:stretch>
                            </pic:blipFill>
                            <pic:spPr>
                              <a:xfrm>
                                <a:off x="0" y="0"/>
                                <a:ext cx="930910"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-38099</wp:posOffset>
                      </wp:positionV>
                      <wp:extent cx="25400" cy="228600"/>
                      <wp:effectExtent b="0" l="0" r="0" t="0"/>
                      <wp:wrapNone/>
                      <wp:docPr id="345"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-38099</wp:posOffset>
                      </wp:positionV>
                      <wp:extent cx="25400" cy="228600"/>
                      <wp:effectExtent b="0" l="0" r="0" t="0"/>
                      <wp:wrapNone/>
                      <wp:docPr id="345" name="image345.png"/>
                      <a:graphic>
                        <a:graphicData uri="http://schemas.openxmlformats.org/drawingml/2006/picture">
                          <pic:pic>
                            <pic:nvPicPr>
                              <pic:cNvPr id="0" name="image345.png"/>
                              <pic:cNvPicPr preferRelativeResize="0"/>
                            </pic:nvPicPr>
                            <pic:blipFill>
                              <a:blip r:embed="rId25"/>
                              <a:srcRect/>
                              <a:stretch>
                                <a:fillRect/>
                              </a:stretch>
                            </pic:blipFill>
                            <pic:spPr>
                              <a:xfrm>
                                <a:off x="0" y="0"/>
                                <a:ext cx="25400" cy="228600"/>
                              </a:xfrm>
                              <a:prstGeom prst="rect"/>
                              <a:ln/>
                            </pic:spPr>
                          </pic:pic>
                        </a:graphicData>
                      </a:graphic>
                    </wp:anchor>
                  </w:drawing>
                </mc:Fallback>
              </mc:AlternateContent>
            </w:r>
          </w:p>
          <w:p w:rsidR="00000000" w:rsidDel="00000000" w:rsidP="00000000" w:rsidRDefault="00000000" w:rsidRPr="00000000" w14:paraId="0000032A">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32B">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76200</wp:posOffset>
                      </wp:positionV>
                      <wp:extent cx="25400" cy="384175"/>
                      <wp:effectExtent b="0" l="0" r="0" t="0"/>
                      <wp:wrapNone/>
                      <wp:docPr id="342" name=""/>
                      <a:graphic>
                        <a:graphicData uri="http://schemas.microsoft.com/office/word/2010/wordprocessingShape">
                          <wps:wsp>
                            <wps:cNvCnPr/>
                            <wps:spPr>
                              <a:xfrm flipH="1">
                                <a:off x="5342508" y="3587913"/>
                                <a:ext cx="6985" cy="38417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76200</wp:posOffset>
                      </wp:positionV>
                      <wp:extent cx="25400" cy="384175"/>
                      <wp:effectExtent b="0" l="0" r="0" t="0"/>
                      <wp:wrapNone/>
                      <wp:docPr id="342" name="image342.png"/>
                      <a:graphic>
                        <a:graphicData uri="http://schemas.openxmlformats.org/drawingml/2006/picture">
                          <pic:pic>
                            <pic:nvPicPr>
                              <pic:cNvPr id="0" name="image342.png"/>
                              <pic:cNvPicPr preferRelativeResize="0"/>
                            </pic:nvPicPr>
                            <pic:blipFill>
                              <a:blip r:embed="rId26"/>
                              <a:srcRect/>
                              <a:stretch>
                                <a:fillRect/>
                              </a:stretch>
                            </pic:blipFill>
                            <pic:spPr>
                              <a:xfrm>
                                <a:off x="0" y="0"/>
                                <a:ext cx="25400" cy="384175"/>
                              </a:xfrm>
                              <a:prstGeom prst="rect"/>
                              <a:ln/>
                            </pic:spPr>
                          </pic:pic>
                        </a:graphicData>
                      </a:graphic>
                    </wp:anchor>
                  </w:drawing>
                </mc:Fallback>
              </mc:AlternateContent>
            </w:r>
          </w:p>
          <w:p w:rsidR="00000000" w:rsidDel="00000000" w:rsidP="00000000" w:rsidRDefault="00000000" w:rsidRPr="00000000" w14:paraId="0000032C">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304800</wp:posOffset>
                      </wp:positionV>
                      <wp:extent cx="25400" cy="205105"/>
                      <wp:effectExtent b="0" l="0" r="0" t="0"/>
                      <wp:wrapNone/>
                      <wp:docPr id="341" name=""/>
                      <a:graphic>
                        <a:graphicData uri="http://schemas.microsoft.com/office/word/2010/wordprocessingShape">
                          <wps:wsp>
                            <wps:cNvCnPr/>
                            <wps:spPr>
                              <a:xfrm flipH="1">
                                <a:off x="5341238" y="3677448"/>
                                <a:ext cx="9525" cy="20510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304800</wp:posOffset>
                      </wp:positionV>
                      <wp:extent cx="25400" cy="205105"/>
                      <wp:effectExtent b="0" l="0" r="0" t="0"/>
                      <wp:wrapNone/>
                      <wp:docPr id="341" name="image341.png"/>
                      <a:graphic>
                        <a:graphicData uri="http://schemas.openxmlformats.org/drawingml/2006/picture">
                          <pic:pic>
                            <pic:nvPicPr>
                              <pic:cNvPr id="0" name="image341.png"/>
                              <pic:cNvPicPr preferRelativeResize="0"/>
                            </pic:nvPicPr>
                            <pic:blipFill>
                              <a:blip r:embed="rId27"/>
                              <a:srcRect/>
                              <a:stretch>
                                <a:fillRect/>
                              </a:stretch>
                            </pic:blipFill>
                            <pic:spPr>
                              <a:xfrm>
                                <a:off x="0" y="0"/>
                                <a:ext cx="25400" cy="205105"/>
                              </a:xfrm>
                              <a:prstGeom prst="rect"/>
                              <a:ln/>
                            </pic:spPr>
                          </pic:pic>
                        </a:graphicData>
                      </a:graphic>
                    </wp:anchor>
                  </w:drawing>
                </mc:Fallback>
              </mc:AlternateContent>
            </w:r>
          </w:p>
        </w:tc>
        <w:tc>
          <w:tcPr>
            <w:vAlign w:val="top"/>
          </w:tcPr>
          <w:p w:rsidR="00000000" w:rsidDel="00000000" w:rsidP="00000000" w:rsidRDefault="00000000" w:rsidRPr="00000000" w14:paraId="0000032D">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 base en este análisis se identifican los aspectos claves para responder a los requerimientos del medio.  Los resultados y conclusiones de este análisis deberán registrarse y socializarse con todos los funcionarios  del Instituto.</w:t>
            </w:r>
          </w:p>
          <w:p w:rsidR="00000000" w:rsidDel="00000000" w:rsidP="00000000" w:rsidRDefault="00000000" w:rsidRPr="00000000" w14:paraId="0000032E">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32F">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GERENTE, COMITÉ DIRIECTIVO, TODOS LOS SERVIDORES</w:t>
            </w:r>
            <w:r w:rsidDel="00000000" w:rsidR="00000000" w:rsidRPr="00000000">
              <w:rPr>
                <w:rtl w:val="0"/>
              </w:rPr>
            </w:r>
          </w:p>
        </w:tc>
        <w:tc>
          <w:tcPr>
            <w:vAlign w:val="center"/>
          </w:tcPr>
          <w:p w:rsidR="00000000" w:rsidDel="00000000" w:rsidP="00000000" w:rsidRDefault="00000000" w:rsidRPr="00000000" w14:paraId="00000330">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r w:rsidDel="00000000" w:rsidR="00000000" w:rsidRPr="00000000">
              <w:rPr>
                <w:rFonts w:ascii="Calibri" w:cs="Calibri" w:eastAsia="Calibri" w:hAnsi="Calibri"/>
                <w:sz w:val="20"/>
                <w:szCs w:val="20"/>
                <w:vertAlign w:val="baseline"/>
                <w:rtl w:val="0"/>
              </w:rPr>
              <w:t xml:space="preserve"> </w:t>
            </w:r>
          </w:p>
          <w:p w:rsidR="00000000" w:rsidDel="00000000" w:rsidP="00000000" w:rsidRDefault="00000000" w:rsidRPr="00000000" w14:paraId="00000331">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18"/>
                <w:szCs w:val="18"/>
                <w:vertAlign w:val="baseline"/>
                <w:rtl w:val="0"/>
              </w:rPr>
              <w:t xml:space="preserve">Acta Comité –  Firma de asistencias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32">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4</w:t>
            </w:r>
          </w:p>
        </w:tc>
        <w:tc>
          <w:tcPr>
            <w:vAlign w:val="center"/>
          </w:tcPr>
          <w:p w:rsidR="00000000" w:rsidDel="00000000" w:rsidP="00000000" w:rsidRDefault="00000000" w:rsidRPr="00000000" w14:paraId="00000333">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334">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923925" cy="695325"/>
                      <wp:effectExtent b="0" l="0" r="0" t="0"/>
                      <wp:wrapNone/>
                      <wp:docPr id="952" name=""/>
                      <a:graphic>
                        <a:graphicData uri="http://schemas.microsoft.com/office/word/2010/wordprocessingShape">
                          <wps:wsp>
                            <wps:cNvSpPr/>
                            <wps:cNvPr id="953" name="Shape 953"/>
                            <wps:spPr>
                              <a:xfrm>
                                <a:off x="4888800" y="3437100"/>
                                <a:ext cx="914400" cy="685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ELABORAR PERFIL DE CAPACIDADES INTERNAS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923925" cy="695325"/>
                      <wp:effectExtent b="0" l="0" r="0" t="0"/>
                      <wp:wrapNone/>
                      <wp:docPr id="952" name="image953.png"/>
                      <a:graphic>
                        <a:graphicData uri="http://schemas.openxmlformats.org/drawingml/2006/picture">
                          <pic:pic>
                            <pic:nvPicPr>
                              <pic:cNvPr id="0" name="image953.png"/>
                              <pic:cNvPicPr preferRelativeResize="0"/>
                            </pic:nvPicPr>
                            <pic:blipFill>
                              <a:blip r:embed="rId28"/>
                              <a:srcRect/>
                              <a:stretch>
                                <a:fillRect/>
                              </a:stretch>
                            </pic:blipFill>
                            <pic:spPr>
                              <a:xfrm>
                                <a:off x="0" y="0"/>
                                <a:ext cx="923925" cy="695325"/>
                              </a:xfrm>
                              <a:prstGeom prst="rect"/>
                              <a:ln/>
                            </pic:spPr>
                          </pic:pic>
                        </a:graphicData>
                      </a:graphic>
                    </wp:anchor>
                  </w:drawing>
                </mc:Fallback>
              </mc:AlternateContent>
            </w:r>
          </w:p>
          <w:p w:rsidR="00000000" w:rsidDel="00000000" w:rsidP="00000000" w:rsidRDefault="00000000" w:rsidRPr="00000000" w14:paraId="00000335">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336">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337">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927100</wp:posOffset>
                      </wp:positionV>
                      <wp:extent cx="25400" cy="12700"/>
                      <wp:effectExtent b="0" l="0" r="0" t="0"/>
                      <wp:wrapNone/>
                      <wp:docPr id="948" name=""/>
                      <a:graphic>
                        <a:graphicData uri="http://schemas.microsoft.com/office/word/2010/wordprocessingShape">
                          <wps:wsp>
                            <wps:cNvCnPr/>
                            <wps:spPr>
                              <a:xfrm>
                                <a:off x="5346000" y="3780000"/>
                                <a:ext cx="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927100</wp:posOffset>
                      </wp:positionV>
                      <wp:extent cx="25400" cy="12700"/>
                      <wp:effectExtent b="0" l="0" r="0" t="0"/>
                      <wp:wrapNone/>
                      <wp:docPr id="948" name="image949.png"/>
                      <a:graphic>
                        <a:graphicData uri="http://schemas.openxmlformats.org/drawingml/2006/picture">
                          <pic:pic>
                            <pic:nvPicPr>
                              <pic:cNvPr id="0" name="image949.png"/>
                              <pic:cNvPicPr preferRelativeResize="0"/>
                            </pic:nvPicPr>
                            <pic:blipFill>
                              <a:blip r:embed="rId29"/>
                              <a:srcRect/>
                              <a:stretch>
                                <a:fillRect/>
                              </a:stretch>
                            </pic:blipFill>
                            <pic:spPr>
                              <a:xfrm>
                                <a:off x="0" y="0"/>
                                <a:ext cx="25400" cy="12700"/>
                              </a:xfrm>
                              <a:prstGeom prst="rect"/>
                              <a:ln/>
                            </pic:spPr>
                          </pic:pic>
                        </a:graphicData>
                      </a:graphic>
                    </wp:anchor>
                  </w:drawing>
                </mc:Fallback>
              </mc:AlternateContent>
            </w:r>
          </w:p>
          <w:p w:rsidR="00000000" w:rsidDel="00000000" w:rsidP="00000000" w:rsidRDefault="00000000" w:rsidRPr="00000000" w14:paraId="00000338">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50800</wp:posOffset>
                      </wp:positionV>
                      <wp:extent cx="25400" cy="304800"/>
                      <wp:effectExtent b="0" l="0" r="0" t="0"/>
                      <wp:wrapNone/>
                      <wp:docPr id="949" name=""/>
                      <a:graphic>
                        <a:graphicData uri="http://schemas.microsoft.com/office/word/2010/wordprocessingShape">
                          <wps:wsp>
                            <wps:cNvCnPr/>
                            <wps:spPr>
                              <a:xfrm>
                                <a:off x="5346000" y="3627600"/>
                                <a:ext cx="0" cy="304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50800</wp:posOffset>
                      </wp:positionV>
                      <wp:extent cx="25400" cy="304800"/>
                      <wp:effectExtent b="0" l="0" r="0" t="0"/>
                      <wp:wrapNone/>
                      <wp:docPr id="949" name="image950.png"/>
                      <a:graphic>
                        <a:graphicData uri="http://schemas.openxmlformats.org/drawingml/2006/picture">
                          <pic:pic>
                            <pic:nvPicPr>
                              <pic:cNvPr id="0" name="image950.png"/>
                              <pic:cNvPicPr preferRelativeResize="0"/>
                            </pic:nvPicPr>
                            <pic:blipFill>
                              <a:blip r:embed="rId30"/>
                              <a:srcRect/>
                              <a:stretch>
                                <a:fillRect/>
                              </a:stretch>
                            </pic:blipFill>
                            <pic:spPr>
                              <a:xfrm>
                                <a:off x="0" y="0"/>
                                <a:ext cx="25400" cy="304800"/>
                              </a:xfrm>
                              <a:prstGeom prst="rect"/>
                              <a:ln/>
                            </pic:spPr>
                          </pic:pic>
                        </a:graphicData>
                      </a:graphic>
                    </wp:anchor>
                  </w:drawing>
                </mc:Fallback>
              </mc:AlternateContent>
            </w:r>
          </w:p>
        </w:tc>
        <w:tc>
          <w:tcPr>
            <w:vAlign w:val="top"/>
          </w:tcPr>
          <w:p w:rsidR="00000000" w:rsidDel="00000000" w:rsidP="00000000" w:rsidRDefault="00000000" w:rsidRPr="00000000" w14:paraId="00000339">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Director Administrativo y Financiero, prepara y coordina la elaboración del perfil de las capacidades internas del Instituto, en el cual deberán participar  todos los funcionarios del Instituto.   </w:t>
            </w:r>
          </w:p>
        </w:tc>
        <w:tc>
          <w:tcPr>
            <w:vAlign w:val="top"/>
          </w:tcPr>
          <w:p w:rsidR="00000000" w:rsidDel="00000000" w:rsidP="00000000" w:rsidRDefault="00000000" w:rsidRPr="00000000" w14:paraId="0000033A">
            <w:pPr>
              <w:pageBreakBefore w:val="0"/>
              <w:jc w:val="cente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33B">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GERENCIA, ÁREA ADMIINISTRATIVA Y IERO, TODOS LOS SERVIDORES</w:t>
            </w:r>
            <w:r w:rsidDel="00000000" w:rsidR="00000000" w:rsidRPr="00000000">
              <w:rPr>
                <w:rtl w:val="0"/>
              </w:rPr>
            </w:r>
          </w:p>
        </w:tc>
        <w:tc>
          <w:tcPr>
            <w:vAlign w:val="center"/>
          </w:tcPr>
          <w:p w:rsidR="00000000" w:rsidDel="00000000" w:rsidP="00000000" w:rsidRDefault="00000000" w:rsidRPr="00000000" w14:paraId="0000033C">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r w:rsidDel="00000000" w:rsidR="00000000" w:rsidRPr="00000000">
              <w:rPr>
                <w:rFonts w:ascii="Calibri" w:cs="Calibri" w:eastAsia="Calibri" w:hAnsi="Calibri"/>
                <w:sz w:val="20"/>
                <w:szCs w:val="20"/>
                <w:vertAlign w:val="baseline"/>
                <w:rtl w:val="0"/>
              </w:rPr>
              <w:t xml:space="preserve"> </w:t>
            </w:r>
          </w:p>
          <w:p w:rsidR="00000000" w:rsidDel="00000000" w:rsidP="00000000" w:rsidRDefault="00000000" w:rsidRPr="00000000" w14:paraId="0000033D">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18"/>
                <w:szCs w:val="18"/>
                <w:vertAlign w:val="baseline"/>
                <w:rtl w:val="0"/>
              </w:rPr>
              <w:t xml:space="preserve">Firma de asistencias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3E">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5</w:t>
            </w:r>
          </w:p>
        </w:tc>
        <w:tc>
          <w:tcPr>
            <w:vAlign w:val="center"/>
          </w:tcPr>
          <w:p w:rsidR="00000000" w:rsidDel="00000000" w:rsidP="00000000" w:rsidRDefault="00000000" w:rsidRPr="00000000" w14:paraId="0000033F">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340">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923925" cy="619125"/>
                      <wp:effectExtent b="0" l="0" r="0" t="0"/>
                      <wp:wrapNone/>
                      <wp:docPr id="950" name=""/>
                      <a:graphic>
                        <a:graphicData uri="http://schemas.microsoft.com/office/word/2010/wordprocessingShape">
                          <wps:wsp>
                            <wps:cNvSpPr/>
                            <wps:cNvPr id="951" name="Shape 951"/>
                            <wps:spPr>
                              <a:xfrm>
                                <a:off x="4888800" y="3475200"/>
                                <a:ext cx="914400" cy="609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IDENTIFICAR ASPECTOS CLAVES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923925" cy="619125"/>
                      <wp:effectExtent b="0" l="0" r="0" t="0"/>
                      <wp:wrapNone/>
                      <wp:docPr id="950" name="image951.png"/>
                      <a:graphic>
                        <a:graphicData uri="http://schemas.openxmlformats.org/drawingml/2006/picture">
                          <pic:pic>
                            <pic:nvPicPr>
                              <pic:cNvPr id="0" name="image951.png"/>
                              <pic:cNvPicPr preferRelativeResize="0"/>
                            </pic:nvPicPr>
                            <pic:blipFill>
                              <a:blip r:embed="rId31"/>
                              <a:srcRect/>
                              <a:stretch>
                                <a:fillRect/>
                              </a:stretch>
                            </pic:blipFill>
                            <pic:spPr>
                              <a:xfrm>
                                <a:off x="0" y="0"/>
                                <a:ext cx="923925" cy="619125"/>
                              </a:xfrm>
                              <a:prstGeom prst="rect"/>
                              <a:ln/>
                            </pic:spPr>
                          </pic:pic>
                        </a:graphicData>
                      </a:graphic>
                    </wp:anchor>
                  </w:drawing>
                </mc:Fallback>
              </mc:AlternateContent>
            </w:r>
          </w:p>
          <w:p w:rsidR="00000000" w:rsidDel="00000000" w:rsidP="00000000" w:rsidRDefault="00000000" w:rsidRPr="00000000" w14:paraId="00000341">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342">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343">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177800</wp:posOffset>
                      </wp:positionV>
                      <wp:extent cx="25400" cy="142240"/>
                      <wp:effectExtent b="0" l="0" r="0" t="0"/>
                      <wp:wrapNone/>
                      <wp:docPr id="951" name=""/>
                      <a:graphic>
                        <a:graphicData uri="http://schemas.microsoft.com/office/word/2010/wordprocessingShape">
                          <wps:wsp>
                            <wps:cNvCnPr/>
                            <wps:spPr>
                              <a:xfrm>
                                <a:off x="5346000" y="3708880"/>
                                <a:ext cx="0" cy="14224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177800</wp:posOffset>
                      </wp:positionV>
                      <wp:extent cx="25400" cy="142240"/>
                      <wp:effectExtent b="0" l="0" r="0" t="0"/>
                      <wp:wrapNone/>
                      <wp:docPr id="951" name="image952.png"/>
                      <a:graphic>
                        <a:graphicData uri="http://schemas.openxmlformats.org/drawingml/2006/picture">
                          <pic:pic>
                            <pic:nvPicPr>
                              <pic:cNvPr id="0" name="image952.png"/>
                              <pic:cNvPicPr preferRelativeResize="0"/>
                            </pic:nvPicPr>
                            <pic:blipFill>
                              <a:blip r:embed="rId32"/>
                              <a:srcRect/>
                              <a:stretch>
                                <a:fillRect/>
                              </a:stretch>
                            </pic:blipFill>
                            <pic:spPr>
                              <a:xfrm>
                                <a:off x="0" y="0"/>
                                <a:ext cx="25400" cy="142240"/>
                              </a:xfrm>
                              <a:prstGeom prst="rect"/>
                              <a:ln/>
                            </pic:spPr>
                          </pic:pic>
                        </a:graphicData>
                      </a:graphic>
                    </wp:anchor>
                  </w:drawing>
                </mc:Fallback>
              </mc:AlternateContent>
            </w:r>
          </w:p>
        </w:tc>
        <w:tc>
          <w:tcPr>
            <w:vAlign w:val="top"/>
          </w:tcPr>
          <w:p w:rsidR="00000000" w:rsidDel="00000000" w:rsidP="00000000" w:rsidRDefault="00000000" w:rsidRPr="00000000" w14:paraId="00000344">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 base en este análisis se identifican los aspectos claves Con base en este análisis se identifican los aspectos claves para mejorar la capacidad de respuesta institucional.  Los resultados de este trabajo deberán registrarse y socializarse con todos los funcionarios del Instituto</w:t>
            </w:r>
          </w:p>
        </w:tc>
        <w:tc>
          <w:tcPr>
            <w:vAlign w:val="top"/>
          </w:tcPr>
          <w:p w:rsidR="00000000" w:rsidDel="00000000" w:rsidP="00000000" w:rsidRDefault="00000000" w:rsidRPr="00000000" w14:paraId="00000345">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GERENCIA, ÁREA ADMIINISTRATIVA Y IERO, SERVIDORES </w:t>
            </w:r>
          </w:p>
        </w:tc>
        <w:tc>
          <w:tcPr>
            <w:vAlign w:val="center"/>
          </w:tcPr>
          <w:p w:rsidR="00000000" w:rsidDel="00000000" w:rsidP="00000000" w:rsidRDefault="00000000" w:rsidRPr="00000000" w14:paraId="00000346">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r w:rsidDel="00000000" w:rsidR="00000000" w:rsidRPr="00000000">
              <w:rPr>
                <w:rFonts w:ascii="Calibri" w:cs="Calibri" w:eastAsia="Calibri" w:hAnsi="Calibri"/>
                <w:sz w:val="20"/>
                <w:szCs w:val="20"/>
                <w:vertAlign w:val="baseline"/>
                <w:rtl w:val="0"/>
              </w:rPr>
              <w:t xml:space="preserve"> </w:t>
            </w:r>
          </w:p>
          <w:p w:rsidR="00000000" w:rsidDel="00000000" w:rsidP="00000000" w:rsidRDefault="00000000" w:rsidRPr="00000000" w14:paraId="00000347">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18"/>
                <w:szCs w:val="18"/>
                <w:vertAlign w:val="baseline"/>
                <w:rtl w:val="0"/>
              </w:rPr>
              <w:t xml:space="preserve">Documentar, Firma De Asistencias Reunión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48">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49">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25400</wp:posOffset>
                      </wp:positionV>
                      <wp:extent cx="466725" cy="381635"/>
                      <wp:effectExtent b="0" l="0" r="0" t="0"/>
                      <wp:wrapNone/>
                      <wp:docPr id="918" name=""/>
                      <a:graphic>
                        <a:graphicData uri="http://schemas.microsoft.com/office/word/2010/wordprocessingShape">
                          <wps:wsp>
                            <wps:cNvSpPr/>
                            <wps:cNvPr id="919" name="Shape 919"/>
                            <wps:spPr>
                              <a:xfrm>
                                <a:off x="5117400" y="3593945"/>
                                <a:ext cx="457200" cy="37211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1/2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25400</wp:posOffset>
                      </wp:positionV>
                      <wp:extent cx="466725" cy="381635"/>
                      <wp:effectExtent b="0" l="0" r="0" t="0"/>
                      <wp:wrapNone/>
                      <wp:docPr id="918" name="image918.png"/>
                      <a:graphic>
                        <a:graphicData uri="http://schemas.openxmlformats.org/drawingml/2006/picture">
                          <pic:pic>
                            <pic:nvPicPr>
                              <pic:cNvPr id="0" name="image918.png"/>
                              <pic:cNvPicPr preferRelativeResize="0"/>
                            </pic:nvPicPr>
                            <pic:blipFill>
                              <a:blip r:embed="rId33"/>
                              <a:srcRect/>
                              <a:stretch>
                                <a:fillRect/>
                              </a:stretch>
                            </pic:blipFill>
                            <pic:spPr>
                              <a:xfrm>
                                <a:off x="0" y="0"/>
                                <a:ext cx="466725" cy="381635"/>
                              </a:xfrm>
                              <a:prstGeom prst="rect"/>
                              <a:ln/>
                            </pic:spPr>
                          </pic:pic>
                        </a:graphicData>
                      </a:graphic>
                    </wp:anchor>
                  </w:drawing>
                </mc:Fallback>
              </mc:AlternateContent>
            </w:r>
          </w:p>
          <w:p w:rsidR="00000000" w:rsidDel="00000000" w:rsidP="00000000" w:rsidRDefault="00000000" w:rsidRPr="00000000" w14:paraId="0000034A">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34B">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34C">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34D">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34E">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4F">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bl>
    <w:p w:rsidR="00000000" w:rsidDel="00000000" w:rsidP="00000000" w:rsidRDefault="00000000" w:rsidRPr="00000000" w14:paraId="00000350">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51">
      <w:pPr>
        <w:pageBreakBefore w:val="0"/>
        <w:rPr>
          <w:rFonts w:ascii="Calibri" w:cs="Calibri" w:eastAsia="Calibri" w:hAnsi="Calibri"/>
          <w:vertAlign w:val="baseline"/>
        </w:rPr>
      </w:pPr>
      <w:r w:rsidDel="00000000" w:rsidR="00000000" w:rsidRPr="00000000">
        <w:br w:type="page"/>
      </w:r>
      <w:r w:rsidDel="00000000" w:rsidR="00000000" w:rsidRPr="00000000">
        <w:rPr>
          <w:rtl w:val="0"/>
        </w:rPr>
      </w:r>
    </w:p>
    <w:tbl>
      <w:tblPr>
        <w:tblStyle w:val="Table10"/>
        <w:tblW w:w="956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6"/>
        <w:gridCol w:w="1559"/>
        <w:gridCol w:w="4111"/>
        <w:gridCol w:w="1842"/>
        <w:gridCol w:w="1560"/>
        <w:tblGridChange w:id="0">
          <w:tblGrid>
            <w:gridCol w:w="496"/>
            <w:gridCol w:w="1559"/>
            <w:gridCol w:w="4111"/>
            <w:gridCol w:w="1842"/>
            <w:gridCol w:w="1560"/>
          </w:tblGrid>
        </w:tblGridChange>
      </w:tblGrid>
      <w:tr>
        <w:trPr>
          <w:cantSplit w:val="0"/>
          <w:tblHeader w:val="0"/>
        </w:trPr>
        <w:tc>
          <w:tcPr>
            <w:vAlign w:val="center"/>
          </w:tcPr>
          <w:p w:rsidR="00000000" w:rsidDel="00000000" w:rsidP="00000000" w:rsidRDefault="00000000" w:rsidRPr="00000000" w14:paraId="00000352">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w:t>
            </w:r>
          </w:p>
        </w:tc>
        <w:tc>
          <w:tcPr>
            <w:vAlign w:val="center"/>
          </w:tcPr>
          <w:p w:rsidR="00000000" w:rsidDel="00000000" w:rsidP="00000000" w:rsidRDefault="00000000" w:rsidRPr="00000000" w14:paraId="00000353">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ACTIVIDAD</w:t>
            </w:r>
          </w:p>
        </w:tc>
        <w:tc>
          <w:tcPr>
            <w:vAlign w:val="top"/>
          </w:tcPr>
          <w:p w:rsidR="00000000" w:rsidDel="00000000" w:rsidP="00000000" w:rsidRDefault="00000000" w:rsidRPr="00000000" w14:paraId="00000354">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DESCRIPCIÓN DE LA ACTIVIDAD</w:t>
            </w:r>
          </w:p>
        </w:tc>
        <w:tc>
          <w:tcPr>
            <w:vAlign w:val="center"/>
          </w:tcPr>
          <w:p w:rsidR="00000000" w:rsidDel="00000000" w:rsidP="00000000" w:rsidRDefault="00000000" w:rsidRPr="00000000" w14:paraId="00000355">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DEPENDENCIA PARTICIPANTE  Y RESPONSABLE</w:t>
            </w:r>
          </w:p>
        </w:tc>
        <w:tc>
          <w:tcPr>
            <w:vAlign w:val="center"/>
          </w:tcPr>
          <w:p w:rsidR="00000000" w:rsidDel="00000000" w:rsidP="00000000" w:rsidRDefault="00000000" w:rsidRPr="00000000" w14:paraId="00000356">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CONTROLES OPERATIVOS DEL PROCESO</w:t>
            </w:r>
          </w:p>
        </w:tc>
      </w:tr>
      <w:tr>
        <w:trPr>
          <w:cantSplit w:val="0"/>
          <w:tblHeader w:val="0"/>
        </w:trPr>
        <w:tc>
          <w:tcPr>
            <w:vAlign w:val="center"/>
          </w:tcPr>
          <w:p w:rsidR="00000000" w:rsidDel="00000000" w:rsidP="00000000" w:rsidRDefault="00000000" w:rsidRPr="00000000" w14:paraId="00000357">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58">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wp:posOffset>
                      </wp:positionH>
                      <wp:positionV relativeFrom="paragraph">
                        <wp:posOffset>63500</wp:posOffset>
                      </wp:positionV>
                      <wp:extent cx="466725" cy="334010"/>
                      <wp:effectExtent b="0" l="0" r="0" t="0"/>
                      <wp:wrapNone/>
                      <wp:docPr id="919" name=""/>
                      <a:graphic>
                        <a:graphicData uri="http://schemas.microsoft.com/office/word/2010/wordprocessingShape">
                          <wps:wsp>
                            <wps:cNvSpPr/>
                            <wps:cNvPr id="920" name="Shape 920"/>
                            <wps:spPr>
                              <a:xfrm>
                                <a:off x="5117400" y="3617758"/>
                                <a:ext cx="457200" cy="32448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1/22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63500</wp:posOffset>
                      </wp:positionV>
                      <wp:extent cx="466725" cy="334010"/>
                      <wp:effectExtent b="0" l="0" r="0" t="0"/>
                      <wp:wrapNone/>
                      <wp:docPr id="919" name="image919.png"/>
                      <a:graphic>
                        <a:graphicData uri="http://schemas.openxmlformats.org/drawingml/2006/picture">
                          <pic:pic>
                            <pic:nvPicPr>
                              <pic:cNvPr id="0" name="image919.png"/>
                              <pic:cNvPicPr preferRelativeResize="0"/>
                            </pic:nvPicPr>
                            <pic:blipFill>
                              <a:blip r:embed="rId34"/>
                              <a:srcRect/>
                              <a:stretch>
                                <a:fillRect/>
                              </a:stretch>
                            </pic:blipFill>
                            <pic:spPr>
                              <a:xfrm>
                                <a:off x="0" y="0"/>
                                <a:ext cx="466725" cy="334010"/>
                              </a:xfrm>
                              <a:prstGeom prst="rect"/>
                              <a:ln/>
                            </pic:spPr>
                          </pic:pic>
                        </a:graphicData>
                      </a:graphic>
                    </wp:anchor>
                  </w:drawing>
                </mc:Fallback>
              </mc:AlternateContent>
            </w:r>
          </w:p>
          <w:p w:rsidR="00000000" w:rsidDel="00000000" w:rsidP="00000000" w:rsidRDefault="00000000" w:rsidRPr="00000000" w14:paraId="00000359">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35A">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76200</wp:posOffset>
                      </wp:positionV>
                      <wp:extent cx="25400" cy="302895"/>
                      <wp:effectExtent b="0" l="0" r="0" t="0"/>
                      <wp:wrapNone/>
                      <wp:docPr id="920" name=""/>
                      <a:graphic>
                        <a:graphicData uri="http://schemas.microsoft.com/office/word/2010/wordprocessingShape">
                          <wps:wsp>
                            <wps:cNvCnPr/>
                            <wps:spPr>
                              <a:xfrm>
                                <a:off x="5345683" y="3628553"/>
                                <a:ext cx="635" cy="30289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76200</wp:posOffset>
                      </wp:positionV>
                      <wp:extent cx="25400" cy="302895"/>
                      <wp:effectExtent b="0" l="0" r="0" t="0"/>
                      <wp:wrapNone/>
                      <wp:docPr id="920" name="image920.png"/>
                      <a:graphic>
                        <a:graphicData uri="http://schemas.openxmlformats.org/drawingml/2006/picture">
                          <pic:pic>
                            <pic:nvPicPr>
                              <pic:cNvPr id="0" name="image920.png"/>
                              <pic:cNvPicPr preferRelativeResize="0"/>
                            </pic:nvPicPr>
                            <pic:blipFill>
                              <a:blip r:embed="rId35"/>
                              <a:srcRect/>
                              <a:stretch>
                                <a:fillRect/>
                              </a:stretch>
                            </pic:blipFill>
                            <pic:spPr>
                              <a:xfrm>
                                <a:off x="0" y="0"/>
                                <a:ext cx="25400" cy="302895"/>
                              </a:xfrm>
                              <a:prstGeom prst="rect"/>
                              <a:ln/>
                            </pic:spPr>
                          </pic:pic>
                        </a:graphicData>
                      </a:graphic>
                    </wp:anchor>
                  </w:drawing>
                </mc:Fallback>
              </mc:AlternateContent>
            </w:r>
          </w:p>
        </w:tc>
        <w:tc>
          <w:tcPr>
            <w:vAlign w:val="top"/>
          </w:tcPr>
          <w:p w:rsidR="00000000" w:rsidDel="00000000" w:rsidP="00000000" w:rsidRDefault="00000000" w:rsidRPr="00000000" w14:paraId="0000035B">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35C">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5D">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r>
        <w:trPr>
          <w:cantSplit w:val="0"/>
          <w:trHeight w:val="2035" w:hRule="atLeast"/>
          <w:tblHeader w:val="0"/>
        </w:trPr>
        <w:tc>
          <w:tcPr>
            <w:vAlign w:val="center"/>
          </w:tcPr>
          <w:p w:rsidR="00000000" w:rsidDel="00000000" w:rsidP="00000000" w:rsidRDefault="00000000" w:rsidRPr="00000000" w14:paraId="0000035E">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6</w:t>
            </w:r>
          </w:p>
          <w:p w:rsidR="00000000" w:rsidDel="00000000" w:rsidP="00000000" w:rsidRDefault="00000000" w:rsidRPr="00000000" w14:paraId="0000035F">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60">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361">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749300</wp:posOffset>
                      </wp:positionV>
                      <wp:extent cx="25400" cy="457200"/>
                      <wp:effectExtent b="0" l="0" r="0" t="0"/>
                      <wp:wrapNone/>
                      <wp:docPr id="921"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749300</wp:posOffset>
                      </wp:positionV>
                      <wp:extent cx="25400" cy="457200"/>
                      <wp:effectExtent b="0" l="0" r="0" t="0"/>
                      <wp:wrapNone/>
                      <wp:docPr id="921" name="image921.png"/>
                      <a:graphic>
                        <a:graphicData uri="http://schemas.openxmlformats.org/drawingml/2006/picture">
                          <pic:pic>
                            <pic:nvPicPr>
                              <pic:cNvPr id="0" name="image921.png"/>
                              <pic:cNvPicPr preferRelativeResize="0"/>
                            </pic:nvPicPr>
                            <pic:blipFill>
                              <a:blip r:embed="rId36"/>
                              <a:srcRect/>
                              <a:stretch>
                                <a:fillRect/>
                              </a:stretch>
                            </pic:blipFill>
                            <pic:spPr>
                              <a:xfrm>
                                <a:off x="0" y="0"/>
                                <a:ext cx="25400"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63500</wp:posOffset>
                      </wp:positionV>
                      <wp:extent cx="923925" cy="694055"/>
                      <wp:effectExtent b="0" l="0" r="0" t="0"/>
                      <wp:wrapNone/>
                      <wp:docPr id="917" name=""/>
                      <a:graphic>
                        <a:graphicData uri="http://schemas.microsoft.com/office/word/2010/wordprocessingShape">
                          <wps:wsp>
                            <wps:cNvSpPr/>
                            <wps:cNvPr id="918" name="Shape 918"/>
                            <wps:spPr>
                              <a:xfrm>
                                <a:off x="4888800" y="3437735"/>
                                <a:ext cx="914400" cy="6845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CONVOCAR TALLER –PROPONER EXTRATEGIAS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63500</wp:posOffset>
                      </wp:positionV>
                      <wp:extent cx="923925" cy="694055"/>
                      <wp:effectExtent b="0" l="0" r="0" t="0"/>
                      <wp:wrapNone/>
                      <wp:docPr id="917" name="image917.png"/>
                      <a:graphic>
                        <a:graphicData uri="http://schemas.openxmlformats.org/drawingml/2006/picture">
                          <pic:pic>
                            <pic:nvPicPr>
                              <pic:cNvPr id="0" name="image917.png"/>
                              <pic:cNvPicPr preferRelativeResize="0"/>
                            </pic:nvPicPr>
                            <pic:blipFill>
                              <a:blip r:embed="rId37"/>
                              <a:srcRect/>
                              <a:stretch>
                                <a:fillRect/>
                              </a:stretch>
                            </pic:blipFill>
                            <pic:spPr>
                              <a:xfrm>
                                <a:off x="0" y="0"/>
                                <a:ext cx="923925" cy="694055"/>
                              </a:xfrm>
                              <a:prstGeom prst="rect"/>
                              <a:ln/>
                            </pic:spPr>
                          </pic:pic>
                        </a:graphicData>
                      </a:graphic>
                    </wp:anchor>
                  </w:drawing>
                </mc:Fallback>
              </mc:AlternateContent>
            </w:r>
          </w:p>
        </w:tc>
        <w:tc>
          <w:tcPr>
            <w:vAlign w:val="top"/>
          </w:tcPr>
          <w:p w:rsidR="00000000" w:rsidDel="00000000" w:rsidP="00000000" w:rsidRDefault="00000000" w:rsidRPr="00000000" w14:paraId="00000362">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Gerente, con base en los aspectos claves tanto  internos como externos convoca a todos los funcionarios a un taller para proponer estrategias para el fortalecimiento y proyección del Instituto a mediano y largo plazo.  Los resultados de este trabajo deberán registrarse y socializarse con todos los funcionarios del Instituto.</w:t>
            </w:r>
          </w:p>
        </w:tc>
        <w:tc>
          <w:tcPr>
            <w:vAlign w:val="center"/>
          </w:tcPr>
          <w:p w:rsidR="00000000" w:rsidDel="00000000" w:rsidP="00000000" w:rsidRDefault="00000000" w:rsidRPr="00000000" w14:paraId="0000036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GERENTE , TODOS LOS SERVIDORES</w:t>
            </w:r>
          </w:p>
        </w:tc>
        <w:tc>
          <w:tcPr>
            <w:vAlign w:val="center"/>
          </w:tcPr>
          <w:p w:rsidR="00000000" w:rsidDel="00000000" w:rsidP="00000000" w:rsidRDefault="00000000" w:rsidRPr="00000000" w14:paraId="00000364">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r w:rsidDel="00000000" w:rsidR="00000000" w:rsidRPr="00000000">
              <w:rPr>
                <w:rFonts w:ascii="Calibri" w:cs="Calibri" w:eastAsia="Calibri" w:hAnsi="Calibri"/>
                <w:sz w:val="20"/>
                <w:szCs w:val="20"/>
                <w:vertAlign w:val="baseline"/>
                <w:rtl w:val="0"/>
              </w:rPr>
              <w:t xml:space="preserve"> </w:t>
            </w:r>
          </w:p>
          <w:p w:rsidR="00000000" w:rsidDel="00000000" w:rsidP="00000000" w:rsidRDefault="00000000" w:rsidRPr="00000000" w14:paraId="00000365">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18"/>
                <w:szCs w:val="18"/>
                <w:vertAlign w:val="baseline"/>
                <w:rtl w:val="0"/>
              </w:rPr>
              <w:t xml:space="preserve">Documentar, Firma De Asistencias Reunión</w:t>
            </w:r>
            <w:r w:rsidDel="00000000" w:rsidR="00000000" w:rsidRPr="00000000">
              <w:rPr>
                <w:rtl w:val="0"/>
              </w:rPr>
            </w:r>
          </w:p>
        </w:tc>
      </w:tr>
      <w:tr>
        <w:trPr>
          <w:cantSplit w:val="0"/>
          <w:trHeight w:val="1411" w:hRule="atLeast"/>
          <w:tblHeader w:val="0"/>
        </w:trPr>
        <w:tc>
          <w:tcPr>
            <w:vAlign w:val="center"/>
          </w:tcPr>
          <w:p w:rsidR="00000000" w:rsidDel="00000000" w:rsidP="00000000" w:rsidRDefault="00000000" w:rsidRPr="00000000" w14:paraId="00000366">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7</w:t>
            </w:r>
          </w:p>
        </w:tc>
        <w:tc>
          <w:tcPr>
            <w:vAlign w:val="center"/>
          </w:tcPr>
          <w:p w:rsidR="00000000" w:rsidDel="00000000" w:rsidP="00000000" w:rsidRDefault="00000000" w:rsidRPr="00000000" w14:paraId="00000367">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63500</wp:posOffset>
                      </wp:positionV>
                      <wp:extent cx="923925" cy="691515"/>
                      <wp:effectExtent b="0" l="0" r="0" t="0"/>
                      <wp:wrapNone/>
                      <wp:docPr id="936" name=""/>
                      <a:graphic>
                        <a:graphicData uri="http://schemas.microsoft.com/office/word/2010/wordprocessingShape">
                          <wps:wsp>
                            <wps:cNvSpPr/>
                            <wps:cNvPr id="937" name="Shape 937"/>
                            <wps:spPr>
                              <a:xfrm>
                                <a:off x="4888800" y="3439005"/>
                                <a:ext cx="914400" cy="68199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CONVOCAR COMITÉ DE DIRECCIÒN Y ASESORES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63500</wp:posOffset>
                      </wp:positionV>
                      <wp:extent cx="923925" cy="691515"/>
                      <wp:effectExtent b="0" l="0" r="0" t="0"/>
                      <wp:wrapNone/>
                      <wp:docPr id="936" name="image937.png"/>
                      <a:graphic>
                        <a:graphicData uri="http://schemas.openxmlformats.org/drawingml/2006/picture">
                          <pic:pic>
                            <pic:nvPicPr>
                              <pic:cNvPr id="0" name="image937.png"/>
                              <pic:cNvPicPr preferRelativeResize="0"/>
                            </pic:nvPicPr>
                            <pic:blipFill>
                              <a:blip r:embed="rId38"/>
                              <a:srcRect/>
                              <a:stretch>
                                <a:fillRect/>
                              </a:stretch>
                            </pic:blipFill>
                            <pic:spPr>
                              <a:xfrm>
                                <a:off x="0" y="0"/>
                                <a:ext cx="923925" cy="691515"/>
                              </a:xfrm>
                              <a:prstGeom prst="rect"/>
                              <a:ln/>
                            </pic:spPr>
                          </pic:pic>
                        </a:graphicData>
                      </a:graphic>
                    </wp:anchor>
                  </w:drawing>
                </mc:Fallback>
              </mc:AlternateContent>
            </w:r>
          </w:p>
          <w:p w:rsidR="00000000" w:rsidDel="00000000" w:rsidP="00000000" w:rsidRDefault="00000000" w:rsidRPr="00000000" w14:paraId="00000368">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369">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36A">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36B">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127000</wp:posOffset>
                      </wp:positionV>
                      <wp:extent cx="25400" cy="228600"/>
                      <wp:effectExtent b="0" l="0" r="0" t="0"/>
                      <wp:wrapNone/>
                      <wp:docPr id="937"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127000</wp:posOffset>
                      </wp:positionV>
                      <wp:extent cx="25400" cy="228600"/>
                      <wp:effectExtent b="0" l="0" r="0" t="0"/>
                      <wp:wrapNone/>
                      <wp:docPr id="937" name="image938.png"/>
                      <a:graphic>
                        <a:graphicData uri="http://schemas.openxmlformats.org/drawingml/2006/picture">
                          <pic:pic>
                            <pic:nvPicPr>
                              <pic:cNvPr id="0" name="image938.png"/>
                              <pic:cNvPicPr preferRelativeResize="0"/>
                            </pic:nvPicPr>
                            <pic:blipFill>
                              <a:blip r:embed="rId39"/>
                              <a:srcRect/>
                              <a:stretch>
                                <a:fillRect/>
                              </a:stretch>
                            </pic:blipFill>
                            <pic:spPr>
                              <a:xfrm>
                                <a:off x="0" y="0"/>
                                <a:ext cx="25400" cy="228600"/>
                              </a:xfrm>
                              <a:prstGeom prst="rect"/>
                              <a:ln/>
                            </pic:spPr>
                          </pic:pic>
                        </a:graphicData>
                      </a:graphic>
                    </wp:anchor>
                  </w:drawing>
                </mc:Fallback>
              </mc:AlternateContent>
            </w:r>
          </w:p>
          <w:p w:rsidR="00000000" w:rsidDel="00000000" w:rsidP="00000000" w:rsidRDefault="00000000" w:rsidRPr="00000000" w14:paraId="0000036C">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36D">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Gerente convoca al Comité de Dirección y asesores externos (si existen) para analizar los resultados del análisis estratégico y define aquellas líneas estratégicas más convenientes y el cronograma  de actuación.    </w:t>
            </w:r>
          </w:p>
        </w:tc>
        <w:tc>
          <w:tcPr>
            <w:vAlign w:val="center"/>
          </w:tcPr>
          <w:p w:rsidR="00000000" w:rsidDel="00000000" w:rsidP="00000000" w:rsidRDefault="00000000" w:rsidRPr="00000000" w14:paraId="0000036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GERENTE, COMITÉ DE DIREECIÒN Y ASESORES</w:t>
            </w:r>
          </w:p>
        </w:tc>
        <w:tc>
          <w:tcPr>
            <w:vAlign w:val="center"/>
          </w:tcPr>
          <w:p w:rsidR="00000000" w:rsidDel="00000000" w:rsidP="00000000" w:rsidRDefault="00000000" w:rsidRPr="00000000" w14:paraId="0000036F">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r w:rsidDel="00000000" w:rsidR="00000000" w:rsidRPr="00000000">
              <w:rPr>
                <w:rFonts w:ascii="Calibri" w:cs="Calibri" w:eastAsia="Calibri" w:hAnsi="Calibri"/>
                <w:sz w:val="20"/>
                <w:szCs w:val="20"/>
                <w:vertAlign w:val="baseline"/>
                <w:rtl w:val="0"/>
              </w:rPr>
              <w:t xml:space="preserve"> </w:t>
            </w:r>
          </w:p>
          <w:p w:rsidR="00000000" w:rsidDel="00000000" w:rsidP="00000000" w:rsidRDefault="00000000" w:rsidRPr="00000000" w14:paraId="00000370">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18"/>
                <w:szCs w:val="18"/>
                <w:vertAlign w:val="baseline"/>
                <w:rtl w:val="0"/>
              </w:rPr>
              <w:t xml:space="preserve">Acta Firma De Asistencias Reunión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71">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8</w:t>
            </w:r>
          </w:p>
        </w:tc>
        <w:tc>
          <w:tcPr>
            <w:vAlign w:val="center"/>
          </w:tcPr>
          <w:p w:rsidR="00000000" w:rsidDel="00000000" w:rsidP="00000000" w:rsidRDefault="00000000" w:rsidRPr="00000000" w14:paraId="00000372">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38100</wp:posOffset>
                      </wp:positionV>
                      <wp:extent cx="923925" cy="692150"/>
                      <wp:effectExtent b="0" l="0" r="0" t="0"/>
                      <wp:wrapNone/>
                      <wp:docPr id="932" name=""/>
                      <a:graphic>
                        <a:graphicData uri="http://schemas.microsoft.com/office/word/2010/wordprocessingShape">
                          <wps:wsp>
                            <wps:cNvSpPr/>
                            <wps:cNvPr id="933" name="Shape 933"/>
                            <wps:spPr>
                              <a:xfrm>
                                <a:off x="4888800" y="3438688"/>
                                <a:ext cx="914400" cy="6826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CONCLUIR Y REALIZAR MODIFICACIONES NECESARIAS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38100</wp:posOffset>
                      </wp:positionV>
                      <wp:extent cx="923925" cy="692150"/>
                      <wp:effectExtent b="0" l="0" r="0" t="0"/>
                      <wp:wrapNone/>
                      <wp:docPr id="932" name="image933.png"/>
                      <a:graphic>
                        <a:graphicData uri="http://schemas.openxmlformats.org/drawingml/2006/picture">
                          <pic:pic>
                            <pic:nvPicPr>
                              <pic:cNvPr id="0" name="image933.png"/>
                              <pic:cNvPicPr preferRelativeResize="0"/>
                            </pic:nvPicPr>
                            <pic:blipFill>
                              <a:blip r:embed="rId40"/>
                              <a:srcRect/>
                              <a:stretch>
                                <a:fillRect/>
                              </a:stretch>
                            </pic:blipFill>
                            <pic:spPr>
                              <a:xfrm>
                                <a:off x="0" y="0"/>
                                <a:ext cx="923925" cy="692150"/>
                              </a:xfrm>
                              <a:prstGeom prst="rect"/>
                              <a:ln/>
                            </pic:spPr>
                          </pic:pic>
                        </a:graphicData>
                      </a:graphic>
                    </wp:anchor>
                  </w:drawing>
                </mc:Fallback>
              </mc:AlternateContent>
            </w:r>
          </w:p>
          <w:p w:rsidR="00000000" w:rsidDel="00000000" w:rsidP="00000000" w:rsidRDefault="00000000" w:rsidRPr="00000000" w14:paraId="00000373">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571500</wp:posOffset>
                      </wp:positionV>
                      <wp:extent cx="25400" cy="228600"/>
                      <wp:effectExtent b="0" l="0" r="0" t="0"/>
                      <wp:wrapNone/>
                      <wp:docPr id="933"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571500</wp:posOffset>
                      </wp:positionV>
                      <wp:extent cx="25400" cy="228600"/>
                      <wp:effectExtent b="0" l="0" r="0" t="0"/>
                      <wp:wrapNone/>
                      <wp:docPr id="933" name="image934.png"/>
                      <a:graphic>
                        <a:graphicData uri="http://schemas.openxmlformats.org/drawingml/2006/picture">
                          <pic:pic>
                            <pic:nvPicPr>
                              <pic:cNvPr id="0" name="image934.png"/>
                              <pic:cNvPicPr preferRelativeResize="0"/>
                            </pic:nvPicPr>
                            <pic:blipFill>
                              <a:blip r:embed="rId41"/>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0374">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 partir de sus conclusiones revisa el direccionamiento estratégico para determinar si hay necesidad de realizarle  modificaciones: Misión, visión, Objetivos estratégicos, valores y principios corporativos.</w:t>
            </w:r>
          </w:p>
          <w:p w:rsidR="00000000" w:rsidDel="00000000" w:rsidP="00000000" w:rsidRDefault="00000000" w:rsidRPr="00000000" w14:paraId="00000375">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37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GERENTE, COMITÉ DE DIREECIÒN Y ASESORES</w:t>
            </w:r>
          </w:p>
        </w:tc>
        <w:tc>
          <w:tcPr>
            <w:vAlign w:val="top"/>
          </w:tcPr>
          <w:p w:rsidR="00000000" w:rsidDel="00000000" w:rsidP="00000000" w:rsidRDefault="00000000" w:rsidRPr="00000000" w14:paraId="0000037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r w:rsidDel="00000000" w:rsidR="00000000" w:rsidRPr="00000000">
              <w:rPr>
                <w:rFonts w:ascii="Calibri" w:cs="Calibri" w:eastAsia="Calibri" w:hAnsi="Calibri"/>
                <w:sz w:val="20"/>
                <w:szCs w:val="20"/>
                <w:vertAlign w:val="baseline"/>
                <w:rtl w:val="0"/>
              </w:rPr>
              <w:t xml:space="preserve"> </w:t>
            </w:r>
          </w:p>
          <w:p w:rsidR="00000000" w:rsidDel="00000000" w:rsidP="00000000" w:rsidRDefault="00000000" w:rsidRPr="00000000" w14:paraId="0000037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18"/>
                <w:szCs w:val="18"/>
                <w:vertAlign w:val="baseline"/>
                <w:rtl w:val="0"/>
              </w:rPr>
              <w:t xml:space="preserve">Acta , Firma De Asistencias Reunión:</w:t>
            </w:r>
            <w:r w:rsidDel="00000000" w:rsidR="00000000" w:rsidRPr="00000000">
              <w:rPr>
                <w:rFonts w:ascii="Calibri" w:cs="Calibri" w:eastAsia="Calibri" w:hAnsi="Calibri"/>
                <w:sz w:val="20"/>
                <w:szCs w:val="20"/>
                <w:vertAlign w:val="baseline"/>
                <w:rtl w:val="0"/>
              </w:rPr>
              <w:t xml:space="preserve"> </w:t>
            </w:r>
          </w:p>
        </w:tc>
      </w:tr>
      <w:tr>
        <w:trPr>
          <w:cantSplit w:val="0"/>
          <w:tblHeader w:val="0"/>
        </w:trPr>
        <w:tc>
          <w:tcPr>
            <w:vAlign w:val="center"/>
          </w:tcPr>
          <w:p w:rsidR="00000000" w:rsidDel="00000000" w:rsidP="00000000" w:rsidRDefault="00000000" w:rsidRPr="00000000" w14:paraId="00000379">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9</w:t>
            </w:r>
          </w:p>
        </w:tc>
        <w:tc>
          <w:tcPr>
            <w:vAlign w:val="center"/>
          </w:tcPr>
          <w:p w:rsidR="00000000" w:rsidDel="00000000" w:rsidP="00000000" w:rsidRDefault="00000000" w:rsidRPr="00000000" w14:paraId="0000037A">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12700</wp:posOffset>
                      </wp:positionV>
                      <wp:extent cx="923925" cy="540385"/>
                      <wp:effectExtent b="0" l="0" r="0" t="0"/>
                      <wp:wrapNone/>
                      <wp:docPr id="934" name=""/>
                      <a:graphic>
                        <a:graphicData uri="http://schemas.microsoft.com/office/word/2010/wordprocessingShape">
                          <wps:wsp>
                            <wps:cNvSpPr/>
                            <wps:cNvPr id="935" name="Shape 935"/>
                            <wps:spPr>
                              <a:xfrm>
                                <a:off x="4888800" y="3514570"/>
                                <a:ext cx="914400" cy="5308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SOLICITAR ELABORAR PLAN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12700</wp:posOffset>
                      </wp:positionV>
                      <wp:extent cx="923925" cy="540385"/>
                      <wp:effectExtent b="0" l="0" r="0" t="0"/>
                      <wp:wrapNone/>
                      <wp:docPr id="934" name="image935.png"/>
                      <a:graphic>
                        <a:graphicData uri="http://schemas.openxmlformats.org/drawingml/2006/picture">
                          <pic:pic>
                            <pic:nvPicPr>
                              <pic:cNvPr id="0" name="image935.png"/>
                              <pic:cNvPicPr preferRelativeResize="0"/>
                            </pic:nvPicPr>
                            <pic:blipFill>
                              <a:blip r:embed="rId42"/>
                              <a:srcRect/>
                              <a:stretch>
                                <a:fillRect/>
                              </a:stretch>
                            </pic:blipFill>
                            <pic:spPr>
                              <a:xfrm>
                                <a:off x="0" y="0"/>
                                <a:ext cx="923925" cy="5403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88900</wp:posOffset>
                      </wp:positionV>
                      <wp:extent cx="25400" cy="457200"/>
                      <wp:effectExtent b="0" l="0" r="0" t="0"/>
                      <wp:wrapNone/>
                      <wp:docPr id="935"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88900</wp:posOffset>
                      </wp:positionV>
                      <wp:extent cx="25400" cy="457200"/>
                      <wp:effectExtent b="0" l="0" r="0" t="0"/>
                      <wp:wrapNone/>
                      <wp:docPr id="935" name="image936.png"/>
                      <a:graphic>
                        <a:graphicData uri="http://schemas.openxmlformats.org/drawingml/2006/picture">
                          <pic:pic>
                            <pic:nvPicPr>
                              <pic:cNvPr id="0" name="image936.png"/>
                              <pic:cNvPicPr preferRelativeResize="0"/>
                            </pic:nvPicPr>
                            <pic:blipFill>
                              <a:blip r:embed="rId43"/>
                              <a:srcRect/>
                              <a:stretch>
                                <a:fillRect/>
                              </a:stretch>
                            </pic:blipFill>
                            <pic:spPr>
                              <a:xfrm>
                                <a:off x="0" y="0"/>
                                <a:ext cx="25400" cy="457200"/>
                              </a:xfrm>
                              <a:prstGeom prst="rect"/>
                              <a:ln/>
                            </pic:spPr>
                          </pic:pic>
                        </a:graphicData>
                      </a:graphic>
                    </wp:anchor>
                  </w:drawing>
                </mc:Fallback>
              </mc:AlternateContent>
            </w:r>
          </w:p>
          <w:p w:rsidR="00000000" w:rsidDel="00000000" w:rsidP="00000000" w:rsidRDefault="00000000" w:rsidRPr="00000000" w14:paraId="0000037B">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37C">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37D">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88900</wp:posOffset>
                      </wp:positionV>
                      <wp:extent cx="25400" cy="302260"/>
                      <wp:effectExtent b="0" l="0" r="0" t="0"/>
                      <wp:wrapNone/>
                      <wp:docPr id="878" name=""/>
                      <a:graphic>
                        <a:graphicData uri="http://schemas.microsoft.com/office/word/2010/wordprocessingShape">
                          <wps:wsp>
                            <wps:cNvCnPr/>
                            <wps:spPr>
                              <a:xfrm>
                                <a:off x="5345683" y="3628870"/>
                                <a:ext cx="635" cy="30226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88900</wp:posOffset>
                      </wp:positionV>
                      <wp:extent cx="25400" cy="302260"/>
                      <wp:effectExtent b="0" l="0" r="0" t="0"/>
                      <wp:wrapNone/>
                      <wp:docPr id="878" name="image878.png"/>
                      <a:graphic>
                        <a:graphicData uri="http://schemas.openxmlformats.org/drawingml/2006/picture">
                          <pic:pic>
                            <pic:nvPicPr>
                              <pic:cNvPr id="0" name="image878.png"/>
                              <pic:cNvPicPr preferRelativeResize="0"/>
                            </pic:nvPicPr>
                            <pic:blipFill>
                              <a:blip r:embed="rId44"/>
                              <a:srcRect/>
                              <a:stretch>
                                <a:fillRect/>
                              </a:stretch>
                            </pic:blipFill>
                            <pic:spPr>
                              <a:xfrm>
                                <a:off x="0" y="0"/>
                                <a:ext cx="25400" cy="302260"/>
                              </a:xfrm>
                              <a:prstGeom prst="rect"/>
                              <a:ln/>
                            </pic:spPr>
                          </pic:pic>
                        </a:graphicData>
                      </a:graphic>
                    </wp:anchor>
                  </w:drawing>
                </mc:Fallback>
              </mc:AlternateContent>
            </w:r>
          </w:p>
        </w:tc>
        <w:tc>
          <w:tcPr>
            <w:vAlign w:val="top"/>
          </w:tcPr>
          <w:p w:rsidR="00000000" w:rsidDel="00000000" w:rsidP="00000000" w:rsidRDefault="00000000" w:rsidRPr="00000000" w14:paraId="0000037E">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Gerente, a través de los integrantes del Comité de Dirección, solicita se elabore el plan de acción para la siguiente vigencia.</w:t>
            </w:r>
          </w:p>
        </w:tc>
        <w:tc>
          <w:tcPr>
            <w:vAlign w:val="top"/>
          </w:tcPr>
          <w:p w:rsidR="00000000" w:rsidDel="00000000" w:rsidP="00000000" w:rsidRDefault="00000000" w:rsidRPr="00000000" w14:paraId="0000037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GERENTE, COMITÉ DE DIREECIÒN Y ASESORES</w:t>
            </w:r>
          </w:p>
        </w:tc>
        <w:tc>
          <w:tcPr>
            <w:vAlign w:val="top"/>
          </w:tcPr>
          <w:p w:rsidR="00000000" w:rsidDel="00000000" w:rsidP="00000000" w:rsidRDefault="00000000" w:rsidRPr="00000000" w14:paraId="00000380">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r w:rsidDel="00000000" w:rsidR="00000000" w:rsidRPr="00000000">
              <w:rPr>
                <w:rFonts w:ascii="Calibri" w:cs="Calibri" w:eastAsia="Calibri" w:hAnsi="Calibri"/>
                <w:sz w:val="20"/>
                <w:szCs w:val="20"/>
                <w:vertAlign w:val="baseline"/>
                <w:rtl w:val="0"/>
              </w:rPr>
              <w:t xml:space="preserve"> </w:t>
            </w:r>
          </w:p>
          <w:p w:rsidR="00000000" w:rsidDel="00000000" w:rsidP="00000000" w:rsidRDefault="00000000" w:rsidRPr="00000000" w14:paraId="00000381">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18"/>
                <w:szCs w:val="18"/>
                <w:vertAlign w:val="baseline"/>
                <w:rtl w:val="0"/>
              </w:rPr>
              <w:t xml:space="preserve">Conformar equipos –Documentar</w:t>
            </w:r>
            <w:r w:rsidDel="00000000" w:rsidR="00000000" w:rsidRPr="00000000">
              <w:rPr>
                <w:rFonts w:ascii="Calibri" w:cs="Calibri" w:eastAsia="Calibri" w:hAnsi="Calibri"/>
                <w:sz w:val="20"/>
                <w:szCs w:val="20"/>
                <w:vertAlign w:val="baseline"/>
                <w:rtl w:val="0"/>
              </w:rPr>
              <w:t xml:space="preserve"> </w:t>
            </w:r>
          </w:p>
        </w:tc>
      </w:tr>
      <w:tr>
        <w:trPr>
          <w:cantSplit w:val="0"/>
          <w:tblHeader w:val="0"/>
        </w:trPr>
        <w:tc>
          <w:tcPr>
            <w:vAlign w:val="center"/>
          </w:tcPr>
          <w:p w:rsidR="00000000" w:rsidDel="00000000" w:rsidP="00000000" w:rsidRDefault="00000000" w:rsidRPr="00000000" w14:paraId="00000382">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10</w:t>
            </w:r>
          </w:p>
        </w:tc>
        <w:tc>
          <w:tcPr>
            <w:vAlign w:val="center"/>
          </w:tcPr>
          <w:p w:rsidR="00000000" w:rsidDel="00000000" w:rsidP="00000000" w:rsidRDefault="00000000" w:rsidRPr="00000000" w14:paraId="00000383">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384">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923925" cy="540385"/>
                      <wp:effectExtent b="0" l="0" r="0" t="0"/>
                      <wp:wrapNone/>
                      <wp:docPr id="881" name=""/>
                      <a:graphic>
                        <a:graphicData uri="http://schemas.microsoft.com/office/word/2010/wordprocessingShape">
                          <wps:wsp>
                            <wps:cNvSpPr/>
                            <wps:cNvPr id="882" name="Shape 882"/>
                            <wps:spPr>
                              <a:xfrm>
                                <a:off x="4888800" y="3514570"/>
                                <a:ext cx="914400" cy="5308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SOLICITAR ELABORAR PLAN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923925" cy="540385"/>
                      <wp:effectExtent b="0" l="0" r="0" t="0"/>
                      <wp:wrapNone/>
                      <wp:docPr id="881" name="image881.png"/>
                      <a:graphic>
                        <a:graphicData uri="http://schemas.openxmlformats.org/drawingml/2006/picture">
                          <pic:pic>
                            <pic:nvPicPr>
                              <pic:cNvPr id="0" name="image881.png"/>
                              <pic:cNvPicPr preferRelativeResize="0"/>
                            </pic:nvPicPr>
                            <pic:blipFill>
                              <a:blip r:embed="rId45"/>
                              <a:srcRect/>
                              <a:stretch>
                                <a:fillRect/>
                              </a:stretch>
                            </pic:blipFill>
                            <pic:spPr>
                              <a:xfrm>
                                <a:off x="0" y="0"/>
                                <a:ext cx="923925" cy="540385"/>
                              </a:xfrm>
                              <a:prstGeom prst="rect"/>
                              <a:ln/>
                            </pic:spPr>
                          </pic:pic>
                        </a:graphicData>
                      </a:graphic>
                    </wp:anchor>
                  </w:drawing>
                </mc:Fallback>
              </mc:AlternateContent>
            </w:r>
          </w:p>
          <w:p w:rsidR="00000000" w:rsidDel="00000000" w:rsidP="00000000" w:rsidRDefault="00000000" w:rsidRPr="00000000" w14:paraId="00000385">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381000</wp:posOffset>
                      </wp:positionV>
                      <wp:extent cx="25400" cy="228600"/>
                      <wp:effectExtent b="0" l="0" r="0" t="0"/>
                      <wp:wrapNone/>
                      <wp:docPr id="884"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381000</wp:posOffset>
                      </wp:positionV>
                      <wp:extent cx="25400" cy="228600"/>
                      <wp:effectExtent b="0" l="0" r="0" t="0"/>
                      <wp:wrapNone/>
                      <wp:docPr id="884" name="image884.png"/>
                      <a:graphic>
                        <a:graphicData uri="http://schemas.openxmlformats.org/drawingml/2006/picture">
                          <pic:pic>
                            <pic:nvPicPr>
                              <pic:cNvPr id="0" name="image884.png"/>
                              <pic:cNvPicPr preferRelativeResize="0"/>
                            </pic:nvPicPr>
                            <pic:blipFill>
                              <a:blip r:embed="rId46"/>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0386">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director administrativo y financiero, con base en los documentos aprobados socializa la información.  Para ello, se deberán seguir los lineamientos establecidos en el procedimiento de comunicación interna y externa.</w:t>
            </w:r>
          </w:p>
        </w:tc>
        <w:tc>
          <w:tcPr>
            <w:vAlign w:val="top"/>
          </w:tcPr>
          <w:p w:rsidR="00000000" w:rsidDel="00000000" w:rsidP="00000000" w:rsidRDefault="00000000" w:rsidRPr="00000000" w14:paraId="0000038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GERENTE, COMITÉ DE DIREECIÒN Y ASESORES</w:t>
            </w:r>
          </w:p>
        </w:tc>
        <w:tc>
          <w:tcPr>
            <w:vAlign w:val="top"/>
          </w:tcPr>
          <w:p w:rsidR="00000000" w:rsidDel="00000000" w:rsidP="00000000" w:rsidRDefault="00000000" w:rsidRPr="00000000" w14:paraId="0000038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r w:rsidDel="00000000" w:rsidR="00000000" w:rsidRPr="00000000">
              <w:rPr>
                <w:rFonts w:ascii="Calibri" w:cs="Calibri" w:eastAsia="Calibri" w:hAnsi="Calibri"/>
                <w:sz w:val="20"/>
                <w:szCs w:val="20"/>
                <w:vertAlign w:val="baseline"/>
                <w:rtl w:val="0"/>
              </w:rPr>
              <w:t xml:space="preserve"> </w:t>
            </w:r>
          </w:p>
          <w:p w:rsidR="00000000" w:rsidDel="00000000" w:rsidP="00000000" w:rsidRDefault="00000000" w:rsidRPr="00000000" w14:paraId="00000389">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18"/>
                <w:szCs w:val="18"/>
                <w:vertAlign w:val="baseline"/>
                <w:rtl w:val="0"/>
              </w:rPr>
              <w:t xml:space="preserve">Seguir lineamientos  de comunicación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8A">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8B">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wp:posOffset>
                      </wp:positionH>
                      <wp:positionV relativeFrom="paragraph">
                        <wp:posOffset>88900</wp:posOffset>
                      </wp:positionV>
                      <wp:extent cx="466725" cy="314325"/>
                      <wp:effectExtent b="0" l="0" r="0" t="0"/>
                      <wp:wrapNone/>
                      <wp:docPr id="886" name=""/>
                      <a:graphic>
                        <a:graphicData uri="http://schemas.microsoft.com/office/word/2010/wordprocessingShape">
                          <wps:wsp>
                            <wps:cNvSpPr/>
                            <wps:cNvPr id="887" name="Shape 887"/>
                            <wps:spPr>
                              <a:xfrm>
                                <a:off x="5117400" y="3627600"/>
                                <a:ext cx="457200" cy="30480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2/2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88900</wp:posOffset>
                      </wp:positionV>
                      <wp:extent cx="466725" cy="314325"/>
                      <wp:effectExtent b="0" l="0" r="0" t="0"/>
                      <wp:wrapNone/>
                      <wp:docPr id="886" name="image886.png"/>
                      <a:graphic>
                        <a:graphicData uri="http://schemas.openxmlformats.org/drawingml/2006/picture">
                          <pic:pic>
                            <pic:nvPicPr>
                              <pic:cNvPr id="0" name="image886.png"/>
                              <pic:cNvPicPr preferRelativeResize="0"/>
                            </pic:nvPicPr>
                            <pic:blipFill>
                              <a:blip r:embed="rId47"/>
                              <a:srcRect/>
                              <a:stretch>
                                <a:fillRect/>
                              </a:stretch>
                            </pic:blipFill>
                            <pic:spPr>
                              <a:xfrm>
                                <a:off x="0" y="0"/>
                                <a:ext cx="466725" cy="314325"/>
                              </a:xfrm>
                              <a:prstGeom prst="rect"/>
                              <a:ln/>
                            </pic:spPr>
                          </pic:pic>
                        </a:graphicData>
                      </a:graphic>
                    </wp:anchor>
                  </w:drawing>
                </mc:Fallback>
              </mc:AlternateContent>
            </w:r>
          </w:p>
          <w:p w:rsidR="00000000" w:rsidDel="00000000" w:rsidP="00000000" w:rsidRDefault="00000000" w:rsidRPr="00000000" w14:paraId="0000038C">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38D">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38E">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38F">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90">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bl>
    <w:p w:rsidR="00000000" w:rsidDel="00000000" w:rsidP="00000000" w:rsidRDefault="00000000" w:rsidRPr="00000000" w14:paraId="00000391">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92">
      <w:pPr>
        <w:pageBreakBefore w:val="0"/>
        <w:rPr>
          <w:rFonts w:ascii="Calibri" w:cs="Calibri" w:eastAsia="Calibri" w:hAnsi="Calibri"/>
          <w:vertAlign w:val="baseline"/>
        </w:rPr>
      </w:pPr>
      <w:r w:rsidDel="00000000" w:rsidR="00000000" w:rsidRPr="00000000">
        <w:br w:type="page"/>
      </w:r>
      <w:r w:rsidDel="00000000" w:rsidR="00000000" w:rsidRPr="00000000">
        <w:rPr>
          <w:rtl w:val="0"/>
        </w:rPr>
      </w:r>
    </w:p>
    <w:tbl>
      <w:tblPr>
        <w:tblStyle w:val="Table11"/>
        <w:tblW w:w="956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6"/>
        <w:gridCol w:w="1559"/>
        <w:gridCol w:w="4111"/>
        <w:gridCol w:w="1842"/>
        <w:gridCol w:w="1560"/>
        <w:tblGridChange w:id="0">
          <w:tblGrid>
            <w:gridCol w:w="496"/>
            <w:gridCol w:w="1559"/>
            <w:gridCol w:w="4111"/>
            <w:gridCol w:w="1842"/>
            <w:gridCol w:w="1560"/>
          </w:tblGrid>
        </w:tblGridChange>
      </w:tblGrid>
      <w:tr>
        <w:trPr>
          <w:cantSplit w:val="0"/>
          <w:tblHeader w:val="0"/>
        </w:trPr>
        <w:tc>
          <w:tcPr>
            <w:vAlign w:val="center"/>
          </w:tcPr>
          <w:p w:rsidR="00000000" w:rsidDel="00000000" w:rsidP="00000000" w:rsidRDefault="00000000" w:rsidRPr="00000000" w14:paraId="00000393">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w:t>
            </w:r>
          </w:p>
        </w:tc>
        <w:tc>
          <w:tcPr>
            <w:vAlign w:val="center"/>
          </w:tcPr>
          <w:p w:rsidR="00000000" w:rsidDel="00000000" w:rsidP="00000000" w:rsidRDefault="00000000" w:rsidRPr="00000000" w14:paraId="00000394">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ACTIVIDAD</w:t>
            </w:r>
          </w:p>
        </w:tc>
        <w:tc>
          <w:tcPr>
            <w:vAlign w:val="top"/>
          </w:tcPr>
          <w:p w:rsidR="00000000" w:rsidDel="00000000" w:rsidP="00000000" w:rsidRDefault="00000000" w:rsidRPr="00000000" w14:paraId="00000395">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DESCRIPCIÓN DE LA ACTIVIDAD</w:t>
            </w:r>
          </w:p>
        </w:tc>
        <w:tc>
          <w:tcPr>
            <w:vAlign w:val="center"/>
          </w:tcPr>
          <w:p w:rsidR="00000000" w:rsidDel="00000000" w:rsidP="00000000" w:rsidRDefault="00000000" w:rsidRPr="00000000" w14:paraId="00000396">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DEPENDENCIA PARTICIPANTE  Y RESPONSABLE</w:t>
            </w:r>
          </w:p>
        </w:tc>
        <w:tc>
          <w:tcPr>
            <w:vAlign w:val="center"/>
          </w:tcPr>
          <w:p w:rsidR="00000000" w:rsidDel="00000000" w:rsidP="00000000" w:rsidRDefault="00000000" w:rsidRPr="00000000" w14:paraId="00000397">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CONTROLES OPERATIVOS DEL PROCESO</w:t>
            </w:r>
          </w:p>
        </w:tc>
      </w:tr>
      <w:tr>
        <w:trPr>
          <w:cantSplit w:val="0"/>
          <w:tblHeader w:val="0"/>
        </w:trPr>
        <w:tc>
          <w:tcPr>
            <w:vAlign w:val="center"/>
          </w:tcPr>
          <w:p w:rsidR="00000000" w:rsidDel="00000000" w:rsidP="00000000" w:rsidRDefault="00000000" w:rsidRPr="00000000" w14:paraId="00000398">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99">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0</wp:posOffset>
                      </wp:positionV>
                      <wp:extent cx="466725" cy="410210"/>
                      <wp:effectExtent b="0" l="0" r="0" t="0"/>
                      <wp:wrapNone/>
                      <wp:docPr id="914" name=""/>
                      <a:graphic>
                        <a:graphicData uri="http://schemas.microsoft.com/office/word/2010/wordprocessingShape">
                          <wps:wsp>
                            <wps:cNvSpPr/>
                            <wps:cNvPr id="915" name="Shape 915"/>
                            <wps:spPr>
                              <a:xfrm>
                                <a:off x="5117400" y="3579658"/>
                                <a:ext cx="457200" cy="40068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2/2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0</wp:posOffset>
                      </wp:positionV>
                      <wp:extent cx="466725" cy="410210"/>
                      <wp:effectExtent b="0" l="0" r="0" t="0"/>
                      <wp:wrapNone/>
                      <wp:docPr id="914" name="image914.png"/>
                      <a:graphic>
                        <a:graphicData uri="http://schemas.openxmlformats.org/drawingml/2006/picture">
                          <pic:pic>
                            <pic:nvPicPr>
                              <pic:cNvPr id="0" name="image914.png"/>
                              <pic:cNvPicPr preferRelativeResize="0"/>
                            </pic:nvPicPr>
                            <pic:blipFill>
                              <a:blip r:embed="rId48"/>
                              <a:srcRect/>
                              <a:stretch>
                                <a:fillRect/>
                              </a:stretch>
                            </pic:blipFill>
                            <pic:spPr>
                              <a:xfrm>
                                <a:off x="0" y="0"/>
                                <a:ext cx="466725" cy="410210"/>
                              </a:xfrm>
                              <a:prstGeom prst="rect"/>
                              <a:ln/>
                            </pic:spPr>
                          </pic:pic>
                        </a:graphicData>
                      </a:graphic>
                    </wp:anchor>
                  </w:drawing>
                </mc:Fallback>
              </mc:AlternateContent>
            </w:r>
          </w:p>
          <w:p w:rsidR="00000000" w:rsidDel="00000000" w:rsidP="00000000" w:rsidRDefault="00000000" w:rsidRPr="00000000" w14:paraId="0000039A">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39B">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76200</wp:posOffset>
                      </wp:positionV>
                      <wp:extent cx="25400" cy="302895"/>
                      <wp:effectExtent b="0" l="0" r="0" t="0"/>
                      <wp:wrapNone/>
                      <wp:docPr id="915" name=""/>
                      <a:graphic>
                        <a:graphicData uri="http://schemas.microsoft.com/office/word/2010/wordprocessingShape">
                          <wps:wsp>
                            <wps:cNvCnPr/>
                            <wps:spPr>
                              <a:xfrm>
                                <a:off x="5345683" y="3628553"/>
                                <a:ext cx="635" cy="30289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76200</wp:posOffset>
                      </wp:positionV>
                      <wp:extent cx="25400" cy="302895"/>
                      <wp:effectExtent b="0" l="0" r="0" t="0"/>
                      <wp:wrapNone/>
                      <wp:docPr id="915" name="image915.png"/>
                      <a:graphic>
                        <a:graphicData uri="http://schemas.openxmlformats.org/drawingml/2006/picture">
                          <pic:pic>
                            <pic:nvPicPr>
                              <pic:cNvPr id="0" name="image915.png"/>
                              <pic:cNvPicPr preferRelativeResize="0"/>
                            </pic:nvPicPr>
                            <pic:blipFill>
                              <a:blip r:embed="rId49"/>
                              <a:srcRect/>
                              <a:stretch>
                                <a:fillRect/>
                              </a:stretch>
                            </pic:blipFill>
                            <pic:spPr>
                              <a:xfrm>
                                <a:off x="0" y="0"/>
                                <a:ext cx="25400" cy="302895"/>
                              </a:xfrm>
                              <a:prstGeom prst="rect"/>
                              <a:ln/>
                            </pic:spPr>
                          </pic:pic>
                        </a:graphicData>
                      </a:graphic>
                    </wp:anchor>
                  </w:drawing>
                </mc:Fallback>
              </mc:AlternateContent>
            </w:r>
          </w:p>
        </w:tc>
        <w:tc>
          <w:tcPr>
            <w:vAlign w:val="top"/>
          </w:tcPr>
          <w:p w:rsidR="00000000" w:rsidDel="00000000" w:rsidP="00000000" w:rsidRDefault="00000000" w:rsidRPr="00000000" w14:paraId="0000039C">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39D">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9E">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9F">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11</w:t>
            </w:r>
          </w:p>
        </w:tc>
        <w:tc>
          <w:tcPr>
            <w:vAlign w:val="center"/>
          </w:tcPr>
          <w:p w:rsidR="00000000" w:rsidDel="00000000" w:rsidP="00000000" w:rsidRDefault="00000000" w:rsidRPr="00000000" w14:paraId="000003A0">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139700</wp:posOffset>
                      </wp:positionV>
                      <wp:extent cx="923925" cy="540385"/>
                      <wp:effectExtent b="0" l="0" r="0" t="0"/>
                      <wp:wrapNone/>
                      <wp:docPr id="916" name=""/>
                      <a:graphic>
                        <a:graphicData uri="http://schemas.microsoft.com/office/word/2010/wordprocessingShape">
                          <wps:wsp>
                            <wps:cNvSpPr/>
                            <wps:cNvPr id="917" name="Shape 917"/>
                            <wps:spPr>
                              <a:xfrm>
                                <a:off x="4888800" y="3514570"/>
                                <a:ext cx="914400" cy="5308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REALIZAR SEGUIMIENTO PLAN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139700</wp:posOffset>
                      </wp:positionV>
                      <wp:extent cx="923925" cy="540385"/>
                      <wp:effectExtent b="0" l="0" r="0" t="0"/>
                      <wp:wrapNone/>
                      <wp:docPr id="916" name="image916.png"/>
                      <a:graphic>
                        <a:graphicData uri="http://schemas.openxmlformats.org/drawingml/2006/picture">
                          <pic:pic>
                            <pic:nvPicPr>
                              <pic:cNvPr id="0" name="image916.png"/>
                              <pic:cNvPicPr preferRelativeResize="0"/>
                            </pic:nvPicPr>
                            <pic:blipFill>
                              <a:blip r:embed="rId50"/>
                              <a:srcRect/>
                              <a:stretch>
                                <a:fillRect/>
                              </a:stretch>
                            </pic:blipFill>
                            <pic:spPr>
                              <a:xfrm>
                                <a:off x="0" y="0"/>
                                <a:ext cx="923925" cy="540385"/>
                              </a:xfrm>
                              <a:prstGeom prst="rect"/>
                              <a:ln/>
                            </pic:spPr>
                          </pic:pic>
                        </a:graphicData>
                      </a:graphic>
                    </wp:anchor>
                  </w:drawing>
                </mc:Fallback>
              </mc:AlternateContent>
            </w:r>
          </w:p>
          <w:p w:rsidR="00000000" w:rsidDel="00000000" w:rsidP="00000000" w:rsidRDefault="00000000" w:rsidRPr="00000000" w14:paraId="000003A1">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3A2">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292100</wp:posOffset>
                      </wp:positionV>
                      <wp:extent cx="25400" cy="381000"/>
                      <wp:effectExtent b="0" l="0" r="0" t="0"/>
                      <wp:wrapNone/>
                      <wp:docPr id="910" name=""/>
                      <a:graphic>
                        <a:graphicData uri="http://schemas.microsoft.com/office/word/2010/wordprocessingShape">
                          <wps:wsp>
                            <wps:cNvCnPr/>
                            <wps:spPr>
                              <a:xfrm>
                                <a:off x="5346000" y="3589500"/>
                                <a:ext cx="0" cy="3810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292100</wp:posOffset>
                      </wp:positionV>
                      <wp:extent cx="25400" cy="381000"/>
                      <wp:effectExtent b="0" l="0" r="0" t="0"/>
                      <wp:wrapNone/>
                      <wp:docPr id="910" name="image910.png"/>
                      <a:graphic>
                        <a:graphicData uri="http://schemas.openxmlformats.org/drawingml/2006/picture">
                          <pic:pic>
                            <pic:nvPicPr>
                              <pic:cNvPr id="0" name="image910.png"/>
                              <pic:cNvPicPr preferRelativeResize="0"/>
                            </pic:nvPicPr>
                            <pic:blipFill>
                              <a:blip r:embed="rId51"/>
                              <a:srcRect/>
                              <a:stretch>
                                <a:fillRect/>
                              </a:stretch>
                            </pic:blipFill>
                            <pic:spPr>
                              <a:xfrm>
                                <a:off x="0" y="0"/>
                                <a:ext cx="25400" cy="381000"/>
                              </a:xfrm>
                              <a:prstGeom prst="rect"/>
                              <a:ln/>
                            </pic:spPr>
                          </pic:pic>
                        </a:graphicData>
                      </a:graphic>
                    </wp:anchor>
                  </w:drawing>
                </mc:Fallback>
              </mc:AlternateContent>
            </w:r>
          </w:p>
        </w:tc>
        <w:tc>
          <w:tcPr>
            <w:vAlign w:val="top"/>
          </w:tcPr>
          <w:p w:rsidR="00000000" w:rsidDel="00000000" w:rsidP="00000000" w:rsidRDefault="00000000" w:rsidRPr="00000000" w14:paraId="000003A3">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director administrativo y financiero es el responsable de realizar el seguimiento, al Plan estratégico del Instituto e informar sus avances trimestralmente ante el Comité de Dirección.   Cuando el avance no sea satisfactorio, se deberán proponer los ajustes necesarios y ponerlos a consideración y aprobación del Comité de Dirección.</w:t>
            </w:r>
          </w:p>
        </w:tc>
        <w:tc>
          <w:tcPr>
            <w:vAlign w:val="center"/>
          </w:tcPr>
          <w:p w:rsidR="00000000" w:rsidDel="00000000" w:rsidP="00000000" w:rsidRDefault="00000000" w:rsidRPr="00000000" w14:paraId="000003A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ADMINISTRATIVA Y FINANCIERA – COMITÉ DE DIRECCIÓN </w:t>
            </w:r>
          </w:p>
        </w:tc>
        <w:tc>
          <w:tcPr>
            <w:vAlign w:val="top"/>
          </w:tcPr>
          <w:p w:rsidR="00000000" w:rsidDel="00000000" w:rsidP="00000000" w:rsidRDefault="00000000" w:rsidRPr="00000000" w14:paraId="000003A5">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r w:rsidDel="00000000" w:rsidR="00000000" w:rsidRPr="00000000">
              <w:rPr>
                <w:rFonts w:ascii="Calibri" w:cs="Calibri" w:eastAsia="Calibri" w:hAnsi="Calibri"/>
                <w:sz w:val="20"/>
                <w:szCs w:val="20"/>
                <w:vertAlign w:val="baseline"/>
                <w:rtl w:val="0"/>
              </w:rPr>
              <w:t xml:space="preserve"> </w:t>
            </w:r>
          </w:p>
          <w:p w:rsidR="00000000" w:rsidDel="00000000" w:rsidP="00000000" w:rsidRDefault="00000000" w:rsidRPr="00000000" w14:paraId="000003A6">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18"/>
                <w:szCs w:val="18"/>
                <w:vertAlign w:val="baseline"/>
                <w:rtl w:val="0"/>
              </w:rPr>
              <w:t xml:space="preserve">Realizar seguimiento plan Informar comité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A7">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A8">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38100</wp:posOffset>
                      </wp:positionV>
                      <wp:extent cx="542925" cy="314325"/>
                      <wp:effectExtent b="0" l="0" r="0" t="0"/>
                      <wp:wrapNone/>
                      <wp:docPr id="911" name=""/>
                      <a:graphic>
                        <a:graphicData uri="http://schemas.microsoft.com/office/word/2010/wordprocessingShape">
                          <wps:wsp>
                            <wps:cNvSpPr/>
                            <wps:cNvPr id="912" name="Shape 912"/>
                            <wps:spPr>
                              <a:xfrm>
                                <a:off x="5079300" y="3627600"/>
                                <a:ext cx="533400" cy="30480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38100</wp:posOffset>
                      </wp:positionV>
                      <wp:extent cx="542925" cy="314325"/>
                      <wp:effectExtent b="0" l="0" r="0" t="0"/>
                      <wp:wrapNone/>
                      <wp:docPr id="911" name="image911.png"/>
                      <a:graphic>
                        <a:graphicData uri="http://schemas.openxmlformats.org/drawingml/2006/picture">
                          <pic:pic>
                            <pic:nvPicPr>
                              <pic:cNvPr id="0" name="image911.png"/>
                              <pic:cNvPicPr preferRelativeResize="0"/>
                            </pic:nvPicPr>
                            <pic:blipFill>
                              <a:blip r:embed="rId52"/>
                              <a:srcRect/>
                              <a:stretch>
                                <a:fillRect/>
                              </a:stretch>
                            </pic:blipFill>
                            <pic:spPr>
                              <a:xfrm>
                                <a:off x="0" y="0"/>
                                <a:ext cx="542925" cy="314325"/>
                              </a:xfrm>
                              <a:prstGeom prst="rect"/>
                              <a:ln/>
                            </pic:spPr>
                          </pic:pic>
                        </a:graphicData>
                      </a:graphic>
                    </wp:anchor>
                  </w:drawing>
                </mc:Fallback>
              </mc:AlternateContent>
            </w:r>
          </w:p>
          <w:p w:rsidR="00000000" w:rsidDel="00000000" w:rsidP="00000000" w:rsidRDefault="00000000" w:rsidRPr="00000000" w14:paraId="000003A9">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3AA">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3AB">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AC">
            <w:pPr>
              <w:pageBreakBefore w:val="0"/>
              <w:jc w:val="center"/>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3AD">
            <w:pPr>
              <w:pageBreakBefore w:val="0"/>
              <w:rPr>
                <w:rFonts w:ascii="Calibri" w:cs="Calibri" w:eastAsia="Calibri" w:hAnsi="Calibri"/>
                <w:sz w:val="20"/>
                <w:szCs w:val="20"/>
                <w:vertAlign w:val="baseline"/>
              </w:rPr>
            </w:pPr>
            <w:r w:rsidDel="00000000" w:rsidR="00000000" w:rsidRPr="00000000">
              <w:rPr>
                <w:rtl w:val="0"/>
              </w:rPr>
            </w:r>
          </w:p>
        </w:tc>
      </w:tr>
    </w:tbl>
    <w:p w:rsidR="00000000" w:rsidDel="00000000" w:rsidP="00000000" w:rsidRDefault="00000000" w:rsidRPr="00000000" w14:paraId="000003AE">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3AF">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  REGISTROS DE CALIDAD</w:t>
      </w:r>
      <w:r w:rsidDel="00000000" w:rsidR="00000000" w:rsidRPr="00000000">
        <w:rPr>
          <w:rtl w:val="0"/>
        </w:rPr>
      </w:r>
    </w:p>
    <w:tbl>
      <w:tblPr>
        <w:tblStyle w:val="Table12"/>
        <w:tblW w:w="1011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0"/>
        <w:gridCol w:w="993"/>
        <w:gridCol w:w="1417"/>
        <w:gridCol w:w="1135"/>
        <w:gridCol w:w="1417"/>
        <w:gridCol w:w="1417"/>
        <w:gridCol w:w="1322"/>
        <w:gridCol w:w="1498"/>
        <w:tblGridChange w:id="0">
          <w:tblGrid>
            <w:gridCol w:w="920"/>
            <w:gridCol w:w="993"/>
            <w:gridCol w:w="1417"/>
            <w:gridCol w:w="1135"/>
            <w:gridCol w:w="1417"/>
            <w:gridCol w:w="1417"/>
            <w:gridCol w:w="1322"/>
            <w:gridCol w:w="1498"/>
          </w:tblGrid>
        </w:tblGridChange>
      </w:tblGrid>
      <w:tr>
        <w:trPr>
          <w:cantSplit w:val="0"/>
          <w:trHeight w:val="501" w:hRule="atLeast"/>
          <w:tblHeader w:val="0"/>
        </w:trPr>
        <w:tc>
          <w:tcPr>
            <w:gridSpan w:val="2"/>
            <w:vAlign w:val="top"/>
          </w:tcPr>
          <w:p w:rsidR="00000000" w:rsidDel="00000000" w:rsidP="00000000" w:rsidRDefault="00000000" w:rsidRPr="00000000" w14:paraId="000003B0">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3B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IDENTIFICACIÓN</w:t>
            </w:r>
          </w:p>
          <w:p w:rsidR="00000000" w:rsidDel="00000000" w:rsidP="00000000" w:rsidRDefault="00000000" w:rsidRPr="00000000" w14:paraId="000003B2">
            <w:pPr>
              <w:pageBreakBefore w:val="0"/>
              <w:jc w:val="center"/>
              <w:rPr>
                <w:rFonts w:ascii="Calibri" w:cs="Calibri" w:eastAsia="Calibri" w:hAnsi="Calibri"/>
                <w:sz w:val="18"/>
                <w:szCs w:val="18"/>
                <w:vertAlign w:val="baseline"/>
              </w:rPr>
            </w:pPr>
            <w:r w:rsidDel="00000000" w:rsidR="00000000" w:rsidRPr="00000000">
              <w:rPr>
                <w:rtl w:val="0"/>
              </w:rPr>
            </w:r>
          </w:p>
        </w:tc>
        <w:tc>
          <w:tcPr>
            <w:gridSpan w:val="3"/>
            <w:vAlign w:val="top"/>
          </w:tcPr>
          <w:p w:rsidR="00000000" w:rsidDel="00000000" w:rsidP="00000000" w:rsidRDefault="00000000" w:rsidRPr="00000000" w14:paraId="000003B4">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3B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ALMACENAMIENTO Y RECUPERACIÓN</w:t>
            </w:r>
          </w:p>
        </w:tc>
        <w:tc>
          <w:tcPr>
            <w:vAlign w:val="top"/>
          </w:tcPr>
          <w:p w:rsidR="00000000" w:rsidDel="00000000" w:rsidP="00000000" w:rsidRDefault="00000000" w:rsidRPr="00000000" w14:paraId="000003B8">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3B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ACCESO</w:t>
            </w:r>
          </w:p>
        </w:tc>
        <w:tc>
          <w:tcPr>
            <w:vAlign w:val="top"/>
          </w:tcPr>
          <w:p w:rsidR="00000000" w:rsidDel="00000000" w:rsidP="00000000" w:rsidRDefault="00000000" w:rsidRPr="00000000" w14:paraId="000003BA">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3B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CONSERVACIÓN</w:t>
            </w:r>
          </w:p>
        </w:tc>
        <w:tc>
          <w:tcPr>
            <w:vAlign w:val="top"/>
          </w:tcPr>
          <w:p w:rsidR="00000000" w:rsidDel="00000000" w:rsidP="00000000" w:rsidRDefault="00000000" w:rsidRPr="00000000" w14:paraId="000003BC">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3B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DISPOSICIÓN</w:t>
            </w:r>
          </w:p>
          <w:p w:rsidR="00000000" w:rsidDel="00000000" w:rsidP="00000000" w:rsidRDefault="00000000" w:rsidRPr="00000000" w14:paraId="000003B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03BF">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CODIGO</w:t>
            </w:r>
          </w:p>
        </w:tc>
        <w:tc>
          <w:tcPr>
            <w:vAlign w:val="center"/>
          </w:tcPr>
          <w:p w:rsidR="00000000" w:rsidDel="00000000" w:rsidP="00000000" w:rsidRDefault="00000000" w:rsidRPr="00000000" w14:paraId="000003C0">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NOMBRE</w:t>
            </w:r>
          </w:p>
        </w:tc>
        <w:tc>
          <w:tcPr>
            <w:vAlign w:val="center"/>
          </w:tcPr>
          <w:p w:rsidR="00000000" w:rsidDel="00000000" w:rsidP="00000000" w:rsidRDefault="00000000" w:rsidRPr="00000000" w14:paraId="000003C1">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RECOLECCIÓN</w:t>
            </w:r>
          </w:p>
        </w:tc>
        <w:tc>
          <w:tcPr>
            <w:vAlign w:val="center"/>
          </w:tcPr>
          <w:p w:rsidR="00000000" w:rsidDel="00000000" w:rsidP="00000000" w:rsidRDefault="00000000" w:rsidRPr="00000000" w14:paraId="000003C2">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INDIZACIÓN</w:t>
            </w:r>
          </w:p>
        </w:tc>
        <w:tc>
          <w:tcPr>
            <w:vAlign w:val="center"/>
          </w:tcPr>
          <w:p w:rsidR="00000000" w:rsidDel="00000000" w:rsidP="00000000" w:rsidRDefault="00000000" w:rsidRPr="00000000" w14:paraId="000003C3">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CLASIFICACIÓN</w:t>
            </w:r>
          </w:p>
        </w:tc>
        <w:tc>
          <w:tcPr>
            <w:vAlign w:val="center"/>
          </w:tcPr>
          <w:p w:rsidR="00000000" w:rsidDel="00000000" w:rsidP="00000000" w:rsidRDefault="00000000" w:rsidRPr="00000000" w14:paraId="000003C4">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PERSONAL</w:t>
            </w:r>
          </w:p>
          <w:p w:rsidR="00000000" w:rsidDel="00000000" w:rsidP="00000000" w:rsidRDefault="00000000" w:rsidRPr="00000000" w14:paraId="000003C5">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AUTORIZADO</w:t>
            </w:r>
          </w:p>
        </w:tc>
        <w:tc>
          <w:tcPr>
            <w:vAlign w:val="center"/>
          </w:tcPr>
          <w:p w:rsidR="00000000" w:rsidDel="00000000" w:rsidP="00000000" w:rsidRDefault="00000000" w:rsidRPr="00000000" w14:paraId="000003C6">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TIEMPO DE</w:t>
            </w:r>
          </w:p>
          <w:p w:rsidR="00000000" w:rsidDel="00000000" w:rsidP="00000000" w:rsidRDefault="00000000" w:rsidRPr="00000000" w14:paraId="000003C7">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RETENCIÓN</w:t>
            </w:r>
          </w:p>
        </w:tc>
        <w:tc>
          <w:tcPr>
            <w:vAlign w:val="center"/>
          </w:tcPr>
          <w:p w:rsidR="00000000" w:rsidDel="00000000" w:rsidP="00000000" w:rsidRDefault="00000000" w:rsidRPr="00000000" w14:paraId="000003C8">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MÉTODO</w:t>
            </w:r>
          </w:p>
        </w:tc>
      </w:tr>
      <w:tr>
        <w:trPr>
          <w:cantSplit w:val="0"/>
          <w:tblHeader w:val="0"/>
        </w:trPr>
        <w:tc>
          <w:tcPr>
            <w:vAlign w:val="top"/>
          </w:tcPr>
          <w:p w:rsidR="00000000" w:rsidDel="00000000" w:rsidP="00000000" w:rsidRDefault="00000000" w:rsidRPr="00000000" w14:paraId="000003C9">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3CA">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3CB">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3CC">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3CD">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3CE">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3CF">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3D0">
            <w:pPr>
              <w:pageBreakBefore w:val="0"/>
              <w:jc w:val="both"/>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D1">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3D2">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3D3">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3D4">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3D5">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3D6">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3D7">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3D8">
            <w:pPr>
              <w:pageBreakBefore w:val="0"/>
              <w:jc w:val="both"/>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D9">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3DA">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3DB">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3DC">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3DD">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3DE">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3DF">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3E0">
            <w:pPr>
              <w:pageBreakBefore w:val="0"/>
              <w:jc w:val="both"/>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03E1">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3E2">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03E3">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3E4">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Estratégico</w:t>
        <w:tab/>
        <w:tab/>
        <w:t xml:space="preserve">FO-PE-001</w:t>
      </w:r>
    </w:p>
    <w:p w:rsidR="00000000" w:rsidDel="00000000" w:rsidP="00000000" w:rsidRDefault="00000000" w:rsidRPr="00000000" w14:paraId="000003E5">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3E6">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03E7">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DOCUMENTOS EXTERNOS</w:t>
      </w:r>
    </w:p>
    <w:p w:rsidR="00000000" w:rsidDel="00000000" w:rsidP="00000000" w:rsidRDefault="00000000" w:rsidRPr="00000000" w14:paraId="000003E8">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Directrices externas, boletines de bancos, comunicados de ASOINFIS</w:t>
      </w:r>
    </w:p>
    <w:p w:rsidR="00000000" w:rsidDel="00000000" w:rsidP="00000000" w:rsidRDefault="00000000" w:rsidRPr="00000000" w14:paraId="000003E9">
      <w:pPr>
        <w:pageBreakBefore w:val="0"/>
        <w:jc w:val="both"/>
        <w:rPr>
          <w:rFonts w:ascii="Calibri" w:cs="Calibri" w:eastAsia="Calibri" w:hAnsi="Calibri"/>
          <w:sz w:val="22"/>
          <w:szCs w:val="22"/>
          <w:vertAlign w:val="baseline"/>
        </w:rPr>
      </w:pPr>
      <w:r w:rsidDel="00000000" w:rsidR="00000000" w:rsidRPr="00000000">
        <w:rPr>
          <w:rtl w:val="0"/>
        </w:rPr>
      </w:r>
    </w:p>
    <w:tbl>
      <w:tblPr>
        <w:tblStyle w:val="Table13"/>
        <w:tblW w:w="992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28"/>
        <w:gridCol w:w="2693"/>
        <w:gridCol w:w="3402"/>
        <w:tblGridChange w:id="0">
          <w:tblGrid>
            <w:gridCol w:w="3828"/>
            <w:gridCol w:w="2693"/>
            <w:gridCol w:w="3402"/>
          </w:tblGrid>
        </w:tblGridChange>
      </w:tblGrid>
      <w:tr>
        <w:trPr>
          <w:cantSplit w:val="0"/>
          <w:trHeight w:val="363" w:hRule="atLeast"/>
          <w:tblHeader w:val="0"/>
        </w:trPr>
        <w:tc>
          <w:tcPr>
            <w:vAlign w:val="top"/>
          </w:tcPr>
          <w:p w:rsidR="00000000" w:rsidDel="00000000" w:rsidP="00000000" w:rsidRDefault="00000000" w:rsidRPr="00000000" w14:paraId="000003EA">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ELABORADO</w:t>
            </w:r>
          </w:p>
        </w:tc>
        <w:tc>
          <w:tcPr>
            <w:vAlign w:val="top"/>
          </w:tcPr>
          <w:p w:rsidR="00000000" w:rsidDel="00000000" w:rsidP="00000000" w:rsidRDefault="00000000" w:rsidRPr="00000000" w14:paraId="000003EB">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REVISADO</w:t>
            </w:r>
          </w:p>
        </w:tc>
        <w:tc>
          <w:tcPr>
            <w:vAlign w:val="top"/>
          </w:tcPr>
          <w:p w:rsidR="00000000" w:rsidDel="00000000" w:rsidP="00000000" w:rsidRDefault="00000000" w:rsidRPr="00000000" w14:paraId="000003EC">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APROBADO</w:t>
            </w:r>
          </w:p>
        </w:tc>
      </w:tr>
      <w:tr>
        <w:trPr>
          <w:cantSplit w:val="0"/>
          <w:trHeight w:val="256" w:hRule="atLeast"/>
          <w:tblHeader w:val="0"/>
        </w:trPr>
        <w:tc>
          <w:tcPr>
            <w:vAlign w:val="top"/>
          </w:tcPr>
          <w:p w:rsidR="00000000" w:rsidDel="00000000" w:rsidP="00000000" w:rsidRDefault="00000000" w:rsidRPr="00000000" w14:paraId="000003ED">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Mary Eugenia Castillo Galvis</w:t>
            </w:r>
          </w:p>
        </w:tc>
        <w:tc>
          <w:tcPr>
            <w:vAlign w:val="top"/>
          </w:tcPr>
          <w:p w:rsidR="00000000" w:rsidDel="00000000" w:rsidP="00000000" w:rsidRDefault="00000000" w:rsidRPr="00000000" w14:paraId="000003EE">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Diego Velásquez G.</w:t>
            </w:r>
          </w:p>
        </w:tc>
        <w:tc>
          <w:tcPr>
            <w:vAlign w:val="top"/>
          </w:tcPr>
          <w:p w:rsidR="00000000" w:rsidDel="00000000" w:rsidP="00000000" w:rsidRDefault="00000000" w:rsidRPr="00000000" w14:paraId="000003EF">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Rodrigo Carvajal Zapata</w:t>
            </w:r>
          </w:p>
        </w:tc>
      </w:tr>
      <w:tr>
        <w:trPr>
          <w:cantSplit w:val="0"/>
          <w:trHeight w:val="287" w:hRule="atLeast"/>
          <w:tblHeader w:val="0"/>
        </w:trPr>
        <w:tc>
          <w:tcPr>
            <w:vAlign w:val="top"/>
          </w:tcPr>
          <w:p w:rsidR="00000000" w:rsidDel="00000000" w:rsidP="00000000" w:rsidRDefault="00000000" w:rsidRPr="00000000" w14:paraId="000003F0">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 de 2007</w:t>
            </w:r>
          </w:p>
        </w:tc>
        <w:tc>
          <w:tcPr>
            <w:vAlign w:val="top"/>
          </w:tcPr>
          <w:p w:rsidR="00000000" w:rsidDel="00000000" w:rsidP="00000000" w:rsidRDefault="00000000" w:rsidRPr="00000000" w14:paraId="000003F1">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23 de 2007</w:t>
            </w:r>
          </w:p>
        </w:tc>
        <w:tc>
          <w:tcPr>
            <w:vAlign w:val="top"/>
          </w:tcPr>
          <w:p w:rsidR="00000000" w:rsidDel="00000000" w:rsidP="00000000" w:rsidRDefault="00000000" w:rsidRPr="00000000" w14:paraId="000003F2">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1 de 2007</w:t>
            </w:r>
          </w:p>
        </w:tc>
      </w:tr>
      <w:tr>
        <w:trPr>
          <w:cantSplit w:val="0"/>
          <w:trHeight w:val="264" w:hRule="atLeast"/>
          <w:tblHeader w:val="0"/>
        </w:trPr>
        <w:tc>
          <w:tcPr>
            <w:vAlign w:val="top"/>
          </w:tcPr>
          <w:p w:rsidR="00000000" w:rsidDel="00000000" w:rsidP="00000000" w:rsidRDefault="00000000" w:rsidRPr="00000000" w14:paraId="000003F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 Asesor Externo</w:t>
            </w:r>
          </w:p>
        </w:tc>
        <w:tc>
          <w:tcPr>
            <w:vAlign w:val="top"/>
          </w:tcPr>
          <w:p w:rsidR="00000000" w:rsidDel="00000000" w:rsidP="00000000" w:rsidRDefault="00000000" w:rsidRPr="00000000" w14:paraId="000003F4">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3F5">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 Gerente</w:t>
            </w:r>
          </w:p>
        </w:tc>
      </w:tr>
      <w:tr>
        <w:trPr>
          <w:cantSplit w:val="0"/>
          <w:trHeight w:val="267" w:hRule="atLeast"/>
          <w:tblHeader w:val="0"/>
        </w:trPr>
        <w:tc>
          <w:tcPr>
            <w:vAlign w:val="top"/>
          </w:tcPr>
          <w:p w:rsidR="00000000" w:rsidDel="00000000" w:rsidP="00000000" w:rsidRDefault="00000000" w:rsidRPr="00000000" w14:paraId="000003F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de  2008</w:t>
            </w:r>
          </w:p>
        </w:tc>
        <w:tc>
          <w:tcPr>
            <w:vAlign w:val="top"/>
          </w:tcPr>
          <w:p w:rsidR="00000000" w:rsidDel="00000000" w:rsidP="00000000" w:rsidRDefault="00000000" w:rsidRPr="00000000" w14:paraId="000003F7">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2008</w:t>
            </w:r>
          </w:p>
        </w:tc>
        <w:tc>
          <w:tcPr>
            <w:vAlign w:val="top"/>
          </w:tcPr>
          <w:p w:rsidR="00000000" w:rsidDel="00000000" w:rsidP="00000000" w:rsidRDefault="00000000" w:rsidRPr="00000000" w14:paraId="000003F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2008</w:t>
            </w:r>
          </w:p>
        </w:tc>
      </w:tr>
    </w:tbl>
    <w:p w:rsidR="00000000" w:rsidDel="00000000" w:rsidP="00000000" w:rsidRDefault="00000000" w:rsidRPr="00000000" w14:paraId="000003F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3FA">
      <w:pPr>
        <w:pageBreakBefore w:val="0"/>
        <w:rPr>
          <w:rFonts w:ascii="Calibri" w:cs="Calibri" w:eastAsia="Calibri" w:hAnsi="Calibri"/>
          <w:b w:val="0"/>
          <w:sz w:val="22"/>
          <w:szCs w:val="22"/>
          <w:vertAlign w:val="baseline"/>
        </w:rPr>
      </w:pPr>
      <w:bookmarkStart w:colFirst="0" w:colLast="0" w:name="_heading=h.4i7ojhp" w:id="21"/>
      <w:bookmarkEnd w:id="21"/>
      <w:r w:rsidDel="00000000" w:rsidR="00000000" w:rsidRPr="00000000">
        <w:rPr>
          <w:rtl w:val="0"/>
        </w:rPr>
      </w:r>
    </w:p>
    <w:p w:rsidR="00000000" w:rsidDel="00000000" w:rsidP="00000000" w:rsidRDefault="00000000" w:rsidRPr="00000000" w14:paraId="000003FB">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tab/>
        <w:t xml:space="preserve">ELABORACIÓN PLAN DE ACCIÓN P-PE-002</w:t>
      </w:r>
    </w:p>
    <w:p w:rsidR="00000000" w:rsidDel="00000000" w:rsidP="00000000" w:rsidRDefault="00000000" w:rsidRPr="00000000" w14:paraId="000003FC">
      <w:pPr>
        <w:pageBreakBefore w:val="0"/>
        <w:tabs>
          <w:tab w:val="left" w:pos="2265"/>
        </w:tabs>
        <w:rPr>
          <w:rFonts w:ascii="Calibri" w:cs="Calibri" w:eastAsia="Calibri" w:hAnsi="Calibri"/>
          <w:vertAlign w:val="baseline"/>
        </w:rPr>
      </w:pPr>
      <w:r w:rsidDel="00000000" w:rsidR="00000000" w:rsidRPr="00000000">
        <w:rPr>
          <w:rFonts w:ascii="Calibri" w:cs="Calibri" w:eastAsia="Calibri" w:hAnsi="Calibri"/>
          <w:vertAlign w:val="baseline"/>
          <w:rtl w:val="0"/>
        </w:rPr>
        <w:tab/>
      </w:r>
    </w:p>
    <w:tbl>
      <w:tblPr>
        <w:tblStyle w:val="Table14"/>
        <w:tblW w:w="887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88"/>
        <w:gridCol w:w="1782"/>
        <w:tblGridChange w:id="0">
          <w:tblGrid>
            <w:gridCol w:w="7088"/>
            <w:gridCol w:w="1782"/>
          </w:tblGrid>
        </w:tblGridChange>
      </w:tblGrid>
      <w:tr>
        <w:trPr>
          <w:cantSplit w:val="0"/>
          <w:tblHeader w:val="0"/>
        </w:trPr>
        <w:tc>
          <w:tcPr>
            <w:gridSpan w:val="2"/>
            <w:vAlign w:val="top"/>
          </w:tcPr>
          <w:p w:rsidR="00000000" w:rsidDel="00000000" w:rsidP="00000000" w:rsidRDefault="00000000" w:rsidRPr="00000000" w14:paraId="000003F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DIRECCIONAMIENTO Y GESTION ESTRATÉGICA</w:t>
            </w:r>
            <w:r w:rsidDel="00000000" w:rsidR="00000000" w:rsidRPr="00000000">
              <w:rPr>
                <w:rtl w:val="0"/>
              </w:rPr>
            </w:r>
          </w:p>
        </w:tc>
      </w:tr>
      <w:tr>
        <w:trPr>
          <w:cantSplit w:val="0"/>
          <w:tblHeader w:val="0"/>
        </w:trPr>
        <w:tc>
          <w:tcPr>
            <w:vAlign w:val="top"/>
          </w:tcPr>
          <w:p w:rsidR="00000000" w:rsidDel="00000000" w:rsidP="00000000" w:rsidRDefault="00000000" w:rsidRPr="00000000" w14:paraId="000003F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ELABORACIÓN PLAN DE ACCIÓN</w:t>
            </w:r>
            <w:r w:rsidDel="00000000" w:rsidR="00000000" w:rsidRPr="00000000">
              <w:rPr>
                <w:rtl w:val="0"/>
              </w:rPr>
            </w:r>
          </w:p>
        </w:tc>
        <w:tc>
          <w:tcPr>
            <w:vAlign w:val="top"/>
          </w:tcPr>
          <w:p w:rsidR="00000000" w:rsidDel="00000000" w:rsidP="00000000" w:rsidRDefault="00000000" w:rsidRPr="00000000" w14:paraId="0000040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040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P-PE-002</w:t>
            </w:r>
            <w:r w:rsidDel="00000000" w:rsidR="00000000" w:rsidRPr="00000000">
              <w:rPr>
                <w:rtl w:val="0"/>
              </w:rPr>
            </w:r>
          </w:p>
        </w:tc>
      </w:tr>
    </w:tbl>
    <w:p w:rsidR="00000000" w:rsidDel="00000000" w:rsidP="00000000" w:rsidRDefault="00000000" w:rsidRPr="00000000" w14:paraId="00000402">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403">
      <w:pPr>
        <w:pageBreakBefore w:val="0"/>
        <w:numPr>
          <w:ilvl w:val="0"/>
          <w:numId w:val="48"/>
        </w:numPr>
        <w:ind w:left="720" w:hanging="72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0404">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Establecer las directrices y metodología para elaborar , realizar y evaluar el Plan de Acción del INFIDER.</w:t>
      </w:r>
    </w:p>
    <w:p w:rsidR="00000000" w:rsidDel="00000000" w:rsidP="00000000" w:rsidRDefault="00000000" w:rsidRPr="00000000" w14:paraId="00000405">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406">
      <w:pPr>
        <w:pageBreakBefore w:val="0"/>
        <w:numPr>
          <w:ilvl w:val="0"/>
          <w:numId w:val="48"/>
        </w:numPr>
        <w:ind w:left="720" w:hanging="72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0407">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elaboración y seguimiento al plan de Acción</w:t>
      </w:r>
    </w:p>
    <w:p w:rsidR="00000000" w:rsidDel="00000000" w:rsidP="00000000" w:rsidRDefault="00000000" w:rsidRPr="00000000" w14:paraId="00000408">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409">
      <w:pPr>
        <w:pageBreakBefore w:val="0"/>
        <w:numPr>
          <w:ilvl w:val="0"/>
          <w:numId w:val="48"/>
        </w:numPr>
        <w:ind w:left="720" w:hanging="72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040A">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040B">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40C">
      <w:pPr>
        <w:pageBreakBefore w:val="0"/>
        <w:numPr>
          <w:ilvl w:val="0"/>
          <w:numId w:val="48"/>
        </w:numPr>
        <w:ind w:left="720" w:hanging="72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 </w:t>
      </w:r>
      <w:r w:rsidDel="00000000" w:rsidR="00000000" w:rsidRPr="00000000">
        <w:rPr>
          <w:rtl w:val="0"/>
        </w:rPr>
      </w:r>
    </w:p>
    <w:p w:rsidR="00000000" w:rsidDel="00000000" w:rsidP="00000000" w:rsidRDefault="00000000" w:rsidRPr="00000000" w14:paraId="0000040D">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Ordenanza 023 De 2002, </w:t>
      </w:r>
    </w:p>
    <w:p w:rsidR="00000000" w:rsidDel="00000000" w:rsidP="00000000" w:rsidRDefault="00000000" w:rsidRPr="00000000" w14:paraId="0000040E">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Acuerdo 006 De 2007,</w:t>
      </w:r>
    </w:p>
    <w:p w:rsidR="00000000" w:rsidDel="00000000" w:rsidP="00000000" w:rsidRDefault="00000000" w:rsidRPr="00000000" w14:paraId="0000040F">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1537 de 2001 4</w:t>
      </w:r>
    </w:p>
    <w:p w:rsidR="00000000" w:rsidDel="00000000" w:rsidP="00000000" w:rsidRDefault="00000000" w:rsidRPr="00000000" w14:paraId="00000410">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Resolución 048 de 2004 Contaduría General de la Nación</w:t>
      </w:r>
    </w:p>
    <w:p w:rsidR="00000000" w:rsidDel="00000000" w:rsidP="00000000" w:rsidRDefault="00000000" w:rsidRPr="00000000" w14:paraId="00000411">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Constitución Política de Colombia de 1991, Artículos 334 y 339 </w:t>
      </w:r>
    </w:p>
    <w:p w:rsidR="00000000" w:rsidDel="00000000" w:rsidP="00000000" w:rsidRDefault="00000000" w:rsidRPr="00000000" w14:paraId="00000412">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152 De 1992, Plan de Desarrollo</w:t>
      </w:r>
    </w:p>
    <w:p w:rsidR="00000000" w:rsidDel="00000000" w:rsidP="00000000" w:rsidRDefault="00000000" w:rsidRPr="00000000" w14:paraId="00000413">
      <w:pPr>
        <w:pageBreakBefore w:val="0"/>
        <w:ind w:left="2410" w:hanging="241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87 de 1993  Artículo 4 “Por la cual se establecen normas para el ejercicio del control interno en las entidades y organismos del Estado y se dictan otras disposiciones”.</w:t>
      </w:r>
    </w:p>
    <w:p w:rsidR="00000000" w:rsidDel="00000000" w:rsidP="00000000" w:rsidRDefault="00000000" w:rsidRPr="00000000" w14:paraId="00000414">
      <w:pPr>
        <w:pageBreakBefore w:val="0"/>
        <w:ind w:left="2410" w:hanging="241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136 de 1994 “</w:t>
        <w:tab/>
        <w:t xml:space="preserve">“Por la cual se dictan normas tendientes a modernizar la organización y el funcionamiento de los municipios”</w:t>
      </w:r>
    </w:p>
    <w:p w:rsidR="00000000" w:rsidDel="00000000" w:rsidP="00000000" w:rsidRDefault="00000000" w:rsidRPr="00000000" w14:paraId="00000415">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111 De 1996, Ley De Presupuesto</w:t>
      </w:r>
    </w:p>
    <w:p w:rsidR="00000000" w:rsidDel="00000000" w:rsidP="00000000" w:rsidRDefault="00000000" w:rsidRPr="00000000" w14:paraId="0000041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Directiva Presidencial Nº 01 de 1997</w:t>
      </w:r>
    </w:p>
    <w:p w:rsidR="00000000" w:rsidDel="00000000" w:rsidP="00000000" w:rsidRDefault="00000000" w:rsidRPr="00000000" w14:paraId="00000417">
      <w:pPr>
        <w:pageBreakBefore w:val="0"/>
        <w:ind w:left="2410" w:hanging="241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489 de 1998 </w:t>
        <w:tab/>
        <w:t xml:space="preserve">“Por la a cual se dictan normas sobre la organización y funcionamiento de las entidades y organismos del orden nacional”</w:t>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80" w:line="240" w:lineRule="auto"/>
        <w:ind w:left="2160" w:right="0" w:hanging="21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Ley 819 De 2003</w:t>
        <w:tab/>
        <w:t xml:space="preserve">“Por la cual se dictan normas orgánicas en materia de presupuesto, responsabilidad y transparencia fiscal y se dictan otras disposiciones</w:t>
      </w:r>
    </w:p>
    <w:p w:rsidR="00000000" w:rsidDel="00000000" w:rsidP="00000000" w:rsidRDefault="00000000" w:rsidRPr="00000000" w14:paraId="00000419">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Acuerdo 006 De 2007</w:t>
      </w:r>
    </w:p>
    <w:p w:rsidR="00000000" w:rsidDel="00000000" w:rsidP="00000000" w:rsidRDefault="00000000" w:rsidRPr="00000000" w14:paraId="0000041A">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1525 De 2008,</w:t>
      </w:r>
    </w:p>
    <w:p w:rsidR="00000000" w:rsidDel="00000000" w:rsidP="00000000" w:rsidRDefault="00000000" w:rsidRPr="00000000" w14:paraId="0000041B">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41C">
      <w:pPr>
        <w:pageBreakBefore w:val="0"/>
        <w:numPr>
          <w:ilvl w:val="0"/>
          <w:numId w:val="48"/>
        </w:numPr>
        <w:ind w:left="720" w:hanging="72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 </w:t>
      </w:r>
      <w:r w:rsidDel="00000000" w:rsidR="00000000" w:rsidRPr="00000000">
        <w:rPr>
          <w:rtl w:val="0"/>
        </w:rPr>
      </w:r>
    </w:p>
    <w:p w:rsidR="00000000" w:rsidDel="00000000" w:rsidP="00000000" w:rsidRDefault="00000000" w:rsidRPr="00000000" w14:paraId="0000041D">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41E">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 </w:t>
        <w:tab/>
        <w:t xml:space="preserve">IDENTIFICACIÓN DE RIEGOS Y CONTROLES DEL PROCEDIMIENTO </w:t>
      </w:r>
      <w:r w:rsidDel="00000000" w:rsidR="00000000" w:rsidRPr="00000000">
        <w:rPr>
          <w:rtl w:val="0"/>
        </w:rPr>
      </w:r>
    </w:p>
    <w:p w:rsidR="00000000" w:rsidDel="00000000" w:rsidP="00000000" w:rsidRDefault="00000000" w:rsidRPr="00000000" w14:paraId="0000041F">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420">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0421">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422">
      <w:pPr>
        <w:pageBreakBefore w:val="0"/>
        <w:numPr>
          <w:ilvl w:val="0"/>
          <w:numId w:val="63"/>
        </w:numPr>
        <w:ind w:left="720" w:hanging="72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Falta de cultura de Planeación</w:t>
      </w:r>
    </w:p>
    <w:p w:rsidR="00000000" w:rsidDel="00000000" w:rsidP="00000000" w:rsidRDefault="00000000" w:rsidRPr="00000000" w14:paraId="00000423">
      <w:pPr>
        <w:pageBreakBefore w:val="0"/>
        <w:numPr>
          <w:ilvl w:val="0"/>
          <w:numId w:val="63"/>
        </w:numPr>
        <w:ind w:left="720" w:hanging="72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contar con un Diagnóstico Estratégico de la entidad</w:t>
      </w:r>
    </w:p>
    <w:p w:rsidR="00000000" w:rsidDel="00000000" w:rsidP="00000000" w:rsidRDefault="00000000" w:rsidRPr="00000000" w14:paraId="00000424">
      <w:pPr>
        <w:pageBreakBefore w:val="0"/>
        <w:numPr>
          <w:ilvl w:val="0"/>
          <w:numId w:val="63"/>
        </w:numPr>
        <w:ind w:left="720" w:hanging="72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Falta de un sistema de evaluación y control para medir la Gestión Institucional de manera objetiva.</w:t>
      </w:r>
    </w:p>
    <w:p w:rsidR="00000000" w:rsidDel="00000000" w:rsidP="00000000" w:rsidRDefault="00000000" w:rsidRPr="00000000" w14:paraId="00000425">
      <w:pPr>
        <w:pageBreakBefore w:val="0"/>
        <w:numPr>
          <w:ilvl w:val="0"/>
          <w:numId w:val="63"/>
        </w:numPr>
        <w:ind w:left="720" w:hanging="72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Inestabilidad Directiva</w:t>
      </w:r>
    </w:p>
    <w:p w:rsidR="00000000" w:rsidDel="00000000" w:rsidP="00000000" w:rsidRDefault="00000000" w:rsidRPr="00000000" w14:paraId="00000426">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427">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0428">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Implementar una metodología para la culturización de la Planeación estratégica</w:t>
      </w:r>
    </w:p>
    <w:p w:rsidR="00000000" w:rsidDel="00000000" w:rsidP="00000000" w:rsidRDefault="00000000" w:rsidRPr="00000000" w14:paraId="00000429">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Auto evaluación periódica del entorno y contorno de la entidad a fin de mantener la información actualizada</w:t>
      </w:r>
    </w:p>
    <w:p w:rsidR="00000000" w:rsidDel="00000000" w:rsidP="00000000" w:rsidRDefault="00000000" w:rsidRPr="00000000" w14:paraId="0000042A">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Realizar mediciones periódicas y selectivas del ambiente y cultura de control a partir del cumplimiento de los controles preestablecidos</w:t>
      </w:r>
    </w:p>
    <w:p w:rsidR="00000000" w:rsidDel="00000000" w:rsidP="00000000" w:rsidRDefault="00000000" w:rsidRPr="00000000" w14:paraId="0000042B">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42C">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 </w:t>
      </w:r>
      <w:r w:rsidDel="00000000" w:rsidR="00000000" w:rsidRPr="00000000">
        <w:rPr>
          <w:rtl w:val="0"/>
        </w:rPr>
      </w:r>
    </w:p>
    <w:p w:rsidR="00000000" w:rsidDel="00000000" w:rsidP="00000000" w:rsidRDefault="00000000" w:rsidRPr="00000000" w14:paraId="0000042D">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PLANES ELABORADOS / NO. DE PLANES PROYECTADOS</w:t>
      </w:r>
    </w:p>
    <w:p w:rsidR="00000000" w:rsidDel="00000000" w:rsidP="00000000" w:rsidRDefault="00000000" w:rsidRPr="00000000" w14:paraId="0000042E">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planes, proyectos y programas elaborados / No. total de planes, proyectos y programas entregados</w:t>
      </w:r>
    </w:p>
    <w:p w:rsidR="00000000" w:rsidDel="00000000" w:rsidP="00000000" w:rsidRDefault="00000000" w:rsidRPr="00000000" w14:paraId="0000042F">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Actividades integradoras del Diagnóstico estratégico realizadas / No. Total de Actividades integradoras del Diagnóstico estratégico programadas.</w:t>
      </w:r>
    </w:p>
    <w:p w:rsidR="00000000" w:rsidDel="00000000" w:rsidP="00000000" w:rsidRDefault="00000000" w:rsidRPr="00000000" w14:paraId="00000430">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Controles evaluados como efectivos /  No. Total  de controles verificados por periodo evaluado</w:t>
      </w:r>
    </w:p>
    <w:p w:rsidR="00000000" w:rsidDel="00000000" w:rsidP="00000000" w:rsidRDefault="00000000" w:rsidRPr="00000000" w14:paraId="00000431">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Actividades de capacitación realizadas / No. Total de Actividades de capacitación programadas</w:t>
      </w:r>
    </w:p>
    <w:p w:rsidR="00000000" w:rsidDel="00000000" w:rsidP="00000000" w:rsidRDefault="00000000" w:rsidRPr="00000000" w14:paraId="00000432">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433">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tl w:val="0"/>
        </w:rPr>
      </w:r>
    </w:p>
    <w:p w:rsidR="00000000" w:rsidDel="00000000" w:rsidP="00000000" w:rsidRDefault="00000000" w:rsidRPr="00000000" w14:paraId="00000434">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Gerente,  Jefe oficina asesora Control Interno, Director Administrativo y Financiero, jefes de área, todo el personal.</w:t>
      </w:r>
    </w:p>
    <w:p w:rsidR="00000000" w:rsidDel="00000000" w:rsidP="00000000" w:rsidRDefault="00000000" w:rsidRPr="00000000" w14:paraId="00000435">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436">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0437">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Gerencia,  Oficina asesora Control Interno,  Área Administrativa y Financiera, jefes de áreas.</w:t>
      </w:r>
    </w:p>
    <w:p w:rsidR="00000000" w:rsidDel="00000000" w:rsidP="00000000" w:rsidRDefault="00000000" w:rsidRPr="00000000" w14:paraId="00000438">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439">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SALIDASS</w:t>
      </w:r>
      <w:r w:rsidDel="00000000" w:rsidR="00000000" w:rsidRPr="00000000">
        <w:rPr>
          <w:rtl w:val="0"/>
        </w:rPr>
      </w:r>
    </w:p>
    <w:p w:rsidR="00000000" w:rsidDel="00000000" w:rsidP="00000000" w:rsidRDefault="00000000" w:rsidRPr="00000000" w14:paraId="0000043A">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43B">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043C">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Citar a Comité e dirección</w:t>
      </w:r>
    </w:p>
    <w:p w:rsidR="00000000" w:rsidDel="00000000" w:rsidP="00000000" w:rsidRDefault="00000000" w:rsidRPr="00000000" w14:paraId="0000043D">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043E">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Directrices internas </w:t>
      </w:r>
    </w:p>
    <w:p w:rsidR="00000000" w:rsidDel="00000000" w:rsidP="00000000" w:rsidRDefault="00000000" w:rsidRPr="00000000" w14:paraId="0000043F">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Metodología e elaboración  Planes de acción por Dependencia </w:t>
      </w:r>
    </w:p>
    <w:p w:rsidR="00000000" w:rsidDel="00000000" w:rsidP="00000000" w:rsidRDefault="00000000" w:rsidRPr="00000000" w14:paraId="00000440">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Actas Comité Directivo.</w:t>
      </w:r>
    </w:p>
    <w:p w:rsidR="00000000" w:rsidDel="00000000" w:rsidP="00000000" w:rsidRDefault="00000000" w:rsidRPr="00000000" w14:paraId="00000441">
      <w:pPr>
        <w:pageBreakBefore w:val="0"/>
        <w:jc w:val="both"/>
        <w:rPr>
          <w:rFonts w:ascii="Calibri" w:cs="Calibri" w:eastAsia="Calibri" w:hAnsi="Calibri"/>
          <w:b w:val="0"/>
          <w:sz w:val="22"/>
          <w:szCs w:val="22"/>
          <w:vertAlign w:val="baseline"/>
        </w:rPr>
      </w:pPr>
      <w:r w:rsidDel="00000000" w:rsidR="00000000" w:rsidRPr="00000000">
        <w:br w:type="page"/>
      </w:r>
      <w:r w:rsidDel="00000000" w:rsidR="00000000" w:rsidRPr="00000000">
        <w:rPr>
          <w:rFonts w:ascii="Calibri" w:cs="Calibri" w:eastAsia="Calibri" w:hAnsi="Calibri"/>
          <w:b w:val="1"/>
          <w:sz w:val="22"/>
          <w:szCs w:val="22"/>
          <w:vertAlign w:val="baseline"/>
          <w:rtl w:val="0"/>
        </w:rPr>
        <w:t xml:space="preserve">6.</w:t>
        <w:tab/>
        <w:t xml:space="preserve">DESCRIPCION DEL PROCEDIMIENTO ELABORACIÓN Y SEGUIMIENTO PLAN DE ACCIÓN</w:t>
      </w:r>
      <w:r w:rsidDel="00000000" w:rsidR="00000000" w:rsidRPr="00000000">
        <w:rPr>
          <w:rtl w:val="0"/>
        </w:rPr>
      </w:r>
    </w:p>
    <w:p w:rsidR="00000000" w:rsidDel="00000000" w:rsidP="00000000" w:rsidRDefault="00000000" w:rsidRPr="00000000" w14:paraId="00000442">
      <w:pPr>
        <w:pageBreakBefore w:val="0"/>
        <w:jc w:val="both"/>
        <w:rPr>
          <w:rFonts w:ascii="Calibri" w:cs="Calibri" w:eastAsia="Calibri" w:hAnsi="Calibri"/>
          <w:sz w:val="22"/>
          <w:szCs w:val="22"/>
          <w:vertAlign w:val="baseline"/>
        </w:rPr>
      </w:pPr>
      <w:r w:rsidDel="00000000" w:rsidR="00000000" w:rsidRPr="00000000">
        <w:rPr>
          <w:rtl w:val="0"/>
        </w:rPr>
      </w:r>
    </w:p>
    <w:tbl>
      <w:tblPr>
        <w:tblStyle w:val="Table15"/>
        <w:tblW w:w="9818.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2012"/>
        <w:gridCol w:w="3969"/>
        <w:gridCol w:w="1417"/>
        <w:gridCol w:w="1880"/>
        <w:tblGridChange w:id="0">
          <w:tblGrid>
            <w:gridCol w:w="540"/>
            <w:gridCol w:w="2012"/>
            <w:gridCol w:w="3969"/>
            <w:gridCol w:w="1417"/>
            <w:gridCol w:w="1880"/>
          </w:tblGrid>
        </w:tblGridChange>
      </w:tblGrid>
      <w:tr>
        <w:trPr>
          <w:cantSplit w:val="0"/>
          <w:tblHeader w:val="0"/>
        </w:trPr>
        <w:tc>
          <w:tcPr>
            <w:vAlign w:val="center"/>
          </w:tcPr>
          <w:p w:rsidR="00000000" w:rsidDel="00000000" w:rsidP="00000000" w:rsidRDefault="00000000" w:rsidRPr="00000000" w14:paraId="00000443">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w:t>
            </w:r>
          </w:p>
        </w:tc>
        <w:tc>
          <w:tcPr>
            <w:vAlign w:val="center"/>
          </w:tcPr>
          <w:p w:rsidR="00000000" w:rsidDel="00000000" w:rsidP="00000000" w:rsidRDefault="00000000" w:rsidRPr="00000000" w14:paraId="00000444">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ACTIVIDAD</w:t>
            </w:r>
          </w:p>
        </w:tc>
        <w:tc>
          <w:tcPr>
            <w:vAlign w:val="top"/>
          </w:tcPr>
          <w:p w:rsidR="00000000" w:rsidDel="00000000" w:rsidP="00000000" w:rsidRDefault="00000000" w:rsidRPr="00000000" w14:paraId="00000445">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DESCRIPCIÓN DE LA ACTIVIDAD</w:t>
            </w:r>
          </w:p>
        </w:tc>
        <w:tc>
          <w:tcPr>
            <w:vAlign w:val="center"/>
          </w:tcPr>
          <w:p w:rsidR="00000000" w:rsidDel="00000000" w:rsidP="00000000" w:rsidRDefault="00000000" w:rsidRPr="00000000" w14:paraId="00000446">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DEPENDENCIA PARTICIPANTE  Y RESPONSABLE</w:t>
            </w:r>
          </w:p>
        </w:tc>
        <w:tc>
          <w:tcPr>
            <w:vAlign w:val="center"/>
          </w:tcPr>
          <w:p w:rsidR="00000000" w:rsidDel="00000000" w:rsidP="00000000" w:rsidRDefault="00000000" w:rsidRPr="00000000" w14:paraId="00000447">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CONTROLES OPERATIVOS DEL PROCESO</w:t>
            </w:r>
          </w:p>
        </w:tc>
      </w:tr>
      <w:tr>
        <w:trPr>
          <w:cantSplit w:val="0"/>
          <w:trHeight w:val="589" w:hRule="atLeast"/>
          <w:tblHeader w:val="0"/>
        </w:trPr>
        <w:tc>
          <w:tcPr>
            <w:vAlign w:val="center"/>
          </w:tcPr>
          <w:p w:rsidR="00000000" w:rsidDel="00000000" w:rsidP="00000000" w:rsidRDefault="00000000" w:rsidRPr="00000000" w14:paraId="00000448">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449">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254000</wp:posOffset>
                      </wp:positionV>
                      <wp:extent cx="25400" cy="270510"/>
                      <wp:effectExtent b="0" l="0" r="0" t="0"/>
                      <wp:wrapNone/>
                      <wp:docPr id="912" name=""/>
                      <a:graphic>
                        <a:graphicData uri="http://schemas.microsoft.com/office/word/2010/wordprocessingShape">
                          <wps:wsp>
                            <wps:cNvCnPr/>
                            <wps:spPr>
                              <a:xfrm flipH="1">
                                <a:off x="5345048" y="3644745"/>
                                <a:ext cx="1905" cy="27051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254000</wp:posOffset>
                      </wp:positionV>
                      <wp:extent cx="25400" cy="270510"/>
                      <wp:effectExtent b="0" l="0" r="0" t="0"/>
                      <wp:wrapNone/>
                      <wp:docPr id="912" name="image912.png"/>
                      <a:graphic>
                        <a:graphicData uri="http://schemas.openxmlformats.org/drawingml/2006/picture">
                          <pic:pic>
                            <pic:nvPicPr>
                              <pic:cNvPr id="0" name="image912.png"/>
                              <pic:cNvPicPr preferRelativeResize="0"/>
                            </pic:nvPicPr>
                            <pic:blipFill>
                              <a:blip r:embed="rId53"/>
                              <a:srcRect/>
                              <a:stretch>
                                <a:fillRect/>
                              </a:stretch>
                            </pic:blipFill>
                            <pic:spPr>
                              <a:xfrm>
                                <a:off x="0" y="0"/>
                                <a:ext cx="25400" cy="2705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923925" cy="314325"/>
                      <wp:effectExtent b="0" l="0" r="0" t="0"/>
                      <wp:wrapNone/>
                      <wp:docPr id="913" name=""/>
                      <a:graphic>
                        <a:graphicData uri="http://schemas.microsoft.com/office/word/2010/wordprocessingShape">
                          <wps:wsp>
                            <wps:cNvSpPr/>
                            <wps:cNvPr id="914" name="Shape 914"/>
                            <wps:spPr>
                              <a:xfrm>
                                <a:off x="4888800" y="3627600"/>
                                <a:ext cx="914400" cy="3048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923925" cy="314325"/>
                      <wp:effectExtent b="0" l="0" r="0" t="0"/>
                      <wp:wrapNone/>
                      <wp:docPr id="913" name="image913.png"/>
                      <a:graphic>
                        <a:graphicData uri="http://schemas.openxmlformats.org/drawingml/2006/picture">
                          <pic:pic>
                            <pic:nvPicPr>
                              <pic:cNvPr id="0" name="image913.png"/>
                              <pic:cNvPicPr preferRelativeResize="0"/>
                            </pic:nvPicPr>
                            <pic:blipFill>
                              <a:blip r:embed="rId54"/>
                              <a:srcRect/>
                              <a:stretch>
                                <a:fillRect/>
                              </a:stretch>
                            </pic:blipFill>
                            <pic:spPr>
                              <a:xfrm>
                                <a:off x="0" y="0"/>
                                <a:ext cx="923925" cy="314325"/>
                              </a:xfrm>
                              <a:prstGeom prst="rect"/>
                              <a:ln/>
                            </pic:spPr>
                          </pic:pic>
                        </a:graphicData>
                      </a:graphic>
                    </wp:anchor>
                  </w:drawing>
                </mc:Fallback>
              </mc:AlternateContent>
            </w:r>
          </w:p>
        </w:tc>
        <w:tc>
          <w:tcPr>
            <w:vAlign w:val="top"/>
          </w:tcPr>
          <w:p w:rsidR="00000000" w:rsidDel="00000000" w:rsidP="00000000" w:rsidRDefault="00000000" w:rsidRPr="00000000" w14:paraId="0000044A">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44B">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44C">
            <w:pPr>
              <w:pageBreakBefore w:val="0"/>
              <w:jc w:val="both"/>
              <w:rPr>
                <w:rFonts w:ascii="Calibri" w:cs="Calibri" w:eastAsia="Calibri" w:hAnsi="Calibri"/>
                <w:sz w:val="20"/>
                <w:szCs w:val="20"/>
                <w:vertAlign w:val="baseline"/>
              </w:rPr>
            </w:pPr>
            <w:r w:rsidDel="00000000" w:rsidR="00000000" w:rsidRPr="00000000">
              <w:rPr>
                <w:rtl w:val="0"/>
              </w:rPr>
            </w:r>
          </w:p>
        </w:tc>
      </w:tr>
      <w:tr>
        <w:trPr>
          <w:cantSplit w:val="0"/>
          <w:trHeight w:val="1072" w:hRule="atLeast"/>
          <w:tblHeader w:val="0"/>
        </w:trPr>
        <w:tc>
          <w:tcPr>
            <w:vAlign w:val="center"/>
          </w:tcPr>
          <w:p w:rsidR="00000000" w:rsidDel="00000000" w:rsidP="00000000" w:rsidRDefault="00000000" w:rsidRPr="00000000" w14:paraId="0000044D">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1</w:t>
            </w:r>
          </w:p>
        </w:tc>
        <w:tc>
          <w:tcPr>
            <w:vAlign w:val="center"/>
          </w:tcPr>
          <w:p w:rsidR="00000000" w:rsidDel="00000000" w:rsidP="00000000" w:rsidRDefault="00000000" w:rsidRPr="00000000" w14:paraId="0000044E">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533400</wp:posOffset>
                      </wp:positionV>
                      <wp:extent cx="25400" cy="221615"/>
                      <wp:effectExtent b="0" l="0" r="0" t="0"/>
                      <wp:wrapNone/>
                      <wp:docPr id="832" name=""/>
                      <a:graphic>
                        <a:graphicData uri="http://schemas.microsoft.com/office/word/2010/wordprocessingShape">
                          <wps:wsp>
                            <wps:cNvCnPr/>
                            <wps:spPr>
                              <a:xfrm flipH="1">
                                <a:off x="5344413" y="3669193"/>
                                <a:ext cx="3175" cy="22161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533400</wp:posOffset>
                      </wp:positionV>
                      <wp:extent cx="25400" cy="221615"/>
                      <wp:effectExtent b="0" l="0" r="0" t="0"/>
                      <wp:wrapNone/>
                      <wp:docPr id="832" name="image832.png"/>
                      <a:graphic>
                        <a:graphicData uri="http://schemas.openxmlformats.org/drawingml/2006/picture">
                          <pic:pic>
                            <pic:nvPicPr>
                              <pic:cNvPr id="0" name="image832.png"/>
                              <pic:cNvPicPr preferRelativeResize="0"/>
                            </pic:nvPicPr>
                            <pic:blipFill>
                              <a:blip r:embed="rId55"/>
                              <a:srcRect/>
                              <a:stretch>
                                <a:fillRect/>
                              </a:stretch>
                            </pic:blipFill>
                            <pic:spPr>
                              <a:xfrm>
                                <a:off x="0" y="0"/>
                                <a:ext cx="25400" cy="221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1079500" cy="389890"/>
                      <wp:effectExtent b="0" l="0" r="0" t="0"/>
                      <wp:wrapNone/>
                      <wp:docPr id="835" name=""/>
                      <a:graphic>
                        <a:graphicData uri="http://schemas.microsoft.com/office/word/2010/wordprocessingShape">
                          <wps:wsp>
                            <wps:cNvSpPr/>
                            <wps:cNvPr id="836" name="Shape 836"/>
                            <wps:spPr>
                              <a:xfrm>
                                <a:off x="4811013" y="3589818"/>
                                <a:ext cx="1069975" cy="38036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ESTABLECER CRONOGRAMA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1079500" cy="389890"/>
                      <wp:effectExtent b="0" l="0" r="0" t="0"/>
                      <wp:wrapNone/>
                      <wp:docPr id="835" name="image835.png"/>
                      <a:graphic>
                        <a:graphicData uri="http://schemas.openxmlformats.org/drawingml/2006/picture">
                          <pic:pic>
                            <pic:nvPicPr>
                              <pic:cNvPr id="0" name="image835.png"/>
                              <pic:cNvPicPr preferRelativeResize="0"/>
                            </pic:nvPicPr>
                            <pic:blipFill>
                              <a:blip r:embed="rId56"/>
                              <a:srcRect/>
                              <a:stretch>
                                <a:fillRect/>
                              </a:stretch>
                            </pic:blipFill>
                            <pic:spPr>
                              <a:xfrm>
                                <a:off x="0" y="0"/>
                                <a:ext cx="1079500" cy="389890"/>
                              </a:xfrm>
                              <a:prstGeom prst="rect"/>
                              <a:ln/>
                            </pic:spPr>
                          </pic:pic>
                        </a:graphicData>
                      </a:graphic>
                    </wp:anchor>
                  </w:drawing>
                </mc:Fallback>
              </mc:AlternateContent>
            </w:r>
          </w:p>
        </w:tc>
        <w:tc>
          <w:tcPr>
            <w:vAlign w:val="top"/>
          </w:tcPr>
          <w:p w:rsidR="00000000" w:rsidDel="00000000" w:rsidP="00000000" w:rsidRDefault="00000000" w:rsidRPr="00000000" w14:paraId="0000044F">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Director Administrativo y financiero Establece un cronograma para la elaboración, socialización y aprobación del Plan de Acción.</w:t>
            </w:r>
          </w:p>
          <w:p w:rsidR="00000000" w:rsidDel="00000000" w:rsidP="00000000" w:rsidRDefault="00000000" w:rsidRPr="00000000" w14:paraId="00000450">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45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Administrativa y financiera</w:t>
            </w:r>
          </w:p>
        </w:tc>
        <w:tc>
          <w:tcPr>
            <w:vAlign w:val="center"/>
          </w:tcPr>
          <w:p w:rsidR="00000000" w:rsidDel="00000000" w:rsidP="00000000" w:rsidRDefault="00000000" w:rsidRPr="00000000" w14:paraId="00000452">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r w:rsidDel="00000000" w:rsidR="00000000" w:rsidRPr="00000000">
              <w:rPr>
                <w:rFonts w:ascii="Calibri" w:cs="Calibri" w:eastAsia="Calibri" w:hAnsi="Calibri"/>
                <w:sz w:val="20"/>
                <w:szCs w:val="20"/>
                <w:vertAlign w:val="baseline"/>
                <w:rtl w:val="0"/>
              </w:rPr>
              <w:t xml:space="preserve"> </w:t>
            </w:r>
          </w:p>
          <w:p w:rsidR="00000000" w:rsidDel="00000000" w:rsidP="00000000" w:rsidRDefault="00000000" w:rsidRPr="00000000" w14:paraId="00000453">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18"/>
                <w:szCs w:val="18"/>
                <w:vertAlign w:val="baseline"/>
                <w:rtl w:val="0"/>
              </w:rPr>
              <w:t xml:space="preserve">Elaborar Cronograma</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454">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2</w:t>
            </w:r>
          </w:p>
        </w:tc>
        <w:tc>
          <w:tcPr>
            <w:vAlign w:val="center"/>
          </w:tcPr>
          <w:p w:rsidR="00000000" w:rsidDel="00000000" w:rsidP="00000000" w:rsidRDefault="00000000" w:rsidRPr="00000000" w14:paraId="00000455">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156970" cy="542290"/>
                      <wp:effectExtent b="0" l="0" r="0" t="0"/>
                      <wp:wrapNone/>
                      <wp:docPr id="837" name=""/>
                      <a:graphic>
                        <a:graphicData uri="http://schemas.microsoft.com/office/word/2010/wordprocessingShape">
                          <wps:wsp>
                            <wps:cNvSpPr/>
                            <wps:cNvPr id="838" name="Shape 838"/>
                            <wps:spPr>
                              <a:xfrm>
                                <a:off x="4772278" y="3513618"/>
                                <a:ext cx="1147445" cy="53276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ANALIZAR PLAN DESARROLLO ELABORAR MATRIZ</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156970" cy="542290"/>
                      <wp:effectExtent b="0" l="0" r="0" t="0"/>
                      <wp:wrapNone/>
                      <wp:docPr id="837" name="image837.png"/>
                      <a:graphic>
                        <a:graphicData uri="http://schemas.openxmlformats.org/drawingml/2006/picture">
                          <pic:pic>
                            <pic:nvPicPr>
                              <pic:cNvPr id="0" name="image837.png"/>
                              <pic:cNvPicPr preferRelativeResize="0"/>
                            </pic:nvPicPr>
                            <pic:blipFill>
                              <a:blip r:embed="rId57"/>
                              <a:srcRect/>
                              <a:stretch>
                                <a:fillRect/>
                              </a:stretch>
                            </pic:blipFill>
                            <pic:spPr>
                              <a:xfrm>
                                <a:off x="0" y="0"/>
                                <a:ext cx="1156970" cy="542290"/>
                              </a:xfrm>
                              <a:prstGeom prst="rect"/>
                              <a:ln/>
                            </pic:spPr>
                          </pic:pic>
                        </a:graphicData>
                      </a:graphic>
                    </wp:anchor>
                  </w:drawing>
                </mc:Fallback>
              </mc:AlternateContent>
            </w:r>
          </w:p>
          <w:p w:rsidR="00000000" w:rsidDel="00000000" w:rsidP="00000000" w:rsidRDefault="00000000" w:rsidRPr="00000000" w14:paraId="00000456">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57">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58">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139700</wp:posOffset>
                      </wp:positionV>
                      <wp:extent cx="25400" cy="152400"/>
                      <wp:effectExtent b="0" l="0" r="0" t="0"/>
                      <wp:wrapNone/>
                      <wp:docPr id="860" name=""/>
                      <a:graphic>
                        <a:graphicData uri="http://schemas.microsoft.com/office/word/2010/wordprocessingShape">
                          <wps:wsp>
                            <wps:cNvCnPr/>
                            <wps:spPr>
                              <a:xfrm>
                                <a:off x="5346000" y="3703800"/>
                                <a:ext cx="0" cy="152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139700</wp:posOffset>
                      </wp:positionV>
                      <wp:extent cx="25400" cy="152400"/>
                      <wp:effectExtent b="0" l="0" r="0" t="0"/>
                      <wp:wrapNone/>
                      <wp:docPr id="860" name="image860.png"/>
                      <a:graphic>
                        <a:graphicData uri="http://schemas.openxmlformats.org/drawingml/2006/picture">
                          <pic:pic>
                            <pic:nvPicPr>
                              <pic:cNvPr id="0" name="image860.png"/>
                              <pic:cNvPicPr preferRelativeResize="0"/>
                            </pic:nvPicPr>
                            <pic:blipFill>
                              <a:blip r:embed="rId58"/>
                              <a:srcRect/>
                              <a:stretch>
                                <a:fillRect/>
                              </a:stretch>
                            </pic:blipFill>
                            <pic:spPr>
                              <a:xfrm>
                                <a:off x="0" y="0"/>
                                <a:ext cx="25400" cy="152400"/>
                              </a:xfrm>
                              <a:prstGeom prst="rect"/>
                              <a:ln/>
                            </pic:spPr>
                          </pic:pic>
                        </a:graphicData>
                      </a:graphic>
                    </wp:anchor>
                  </w:drawing>
                </mc:Fallback>
              </mc:AlternateContent>
            </w:r>
          </w:p>
        </w:tc>
        <w:tc>
          <w:tcPr>
            <w:vAlign w:val="top"/>
          </w:tcPr>
          <w:p w:rsidR="00000000" w:rsidDel="00000000" w:rsidP="00000000" w:rsidRDefault="00000000" w:rsidRPr="00000000" w14:paraId="00000459">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Analiza Plan De Desarrollo Departamental e identifica los objetivos, estrategias y programas que vinculan compromisos del Instituto.     Elabora una matriz que presente los compromisos en los diferentes niveles. </w:t>
            </w:r>
          </w:p>
        </w:tc>
        <w:tc>
          <w:tcPr>
            <w:vAlign w:val="top"/>
          </w:tcPr>
          <w:p w:rsidR="00000000" w:rsidDel="00000000" w:rsidP="00000000" w:rsidRDefault="00000000" w:rsidRPr="00000000" w14:paraId="0000045A">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Administrativa y financiera</w:t>
            </w:r>
            <w:r w:rsidDel="00000000" w:rsidR="00000000" w:rsidRPr="00000000">
              <w:rPr>
                <w:rtl w:val="0"/>
              </w:rPr>
            </w:r>
          </w:p>
        </w:tc>
        <w:tc>
          <w:tcPr>
            <w:vAlign w:val="center"/>
          </w:tcPr>
          <w:p w:rsidR="00000000" w:rsidDel="00000000" w:rsidP="00000000" w:rsidRDefault="00000000" w:rsidRPr="00000000" w14:paraId="0000045B">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r w:rsidDel="00000000" w:rsidR="00000000" w:rsidRPr="00000000">
              <w:rPr>
                <w:rFonts w:ascii="Calibri" w:cs="Calibri" w:eastAsia="Calibri" w:hAnsi="Calibri"/>
                <w:sz w:val="20"/>
                <w:szCs w:val="20"/>
                <w:vertAlign w:val="baseline"/>
                <w:rtl w:val="0"/>
              </w:rPr>
              <w:t xml:space="preserve"> </w:t>
            </w:r>
          </w:p>
          <w:p w:rsidR="00000000" w:rsidDel="00000000" w:rsidP="00000000" w:rsidRDefault="00000000" w:rsidRPr="00000000" w14:paraId="0000045C">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18"/>
                <w:szCs w:val="18"/>
                <w:vertAlign w:val="baseline"/>
                <w:rtl w:val="0"/>
              </w:rPr>
              <w:t xml:space="preserve">Analizar plan de desarrollo.  Elaborar Matriz por componentes</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45D">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3</w:t>
            </w:r>
          </w:p>
        </w:tc>
        <w:tc>
          <w:tcPr>
            <w:vAlign w:val="center"/>
          </w:tcPr>
          <w:p w:rsidR="00000000" w:rsidDel="00000000" w:rsidP="00000000" w:rsidRDefault="00000000" w:rsidRPr="00000000" w14:paraId="0000045E">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156970" cy="695325"/>
                      <wp:effectExtent b="0" l="0" r="0" t="0"/>
                      <wp:wrapNone/>
                      <wp:docPr id="861" name=""/>
                      <a:graphic>
                        <a:graphicData uri="http://schemas.microsoft.com/office/word/2010/wordprocessingShape">
                          <wps:wsp>
                            <wps:cNvSpPr/>
                            <wps:cNvPr id="862" name="Shape 862"/>
                            <wps:spPr>
                              <a:xfrm>
                                <a:off x="4772278" y="3437100"/>
                                <a:ext cx="1147445" cy="685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SOLICITAR PRESUPUESTO  y ELABORAR TABLAS INVERSIÓN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156970" cy="695325"/>
                      <wp:effectExtent b="0" l="0" r="0" t="0"/>
                      <wp:wrapNone/>
                      <wp:docPr id="861" name="image861.png"/>
                      <a:graphic>
                        <a:graphicData uri="http://schemas.openxmlformats.org/drawingml/2006/picture">
                          <pic:pic>
                            <pic:nvPicPr>
                              <pic:cNvPr id="0" name="image861.png"/>
                              <pic:cNvPicPr preferRelativeResize="0"/>
                            </pic:nvPicPr>
                            <pic:blipFill>
                              <a:blip r:embed="rId59"/>
                              <a:srcRect/>
                              <a:stretch>
                                <a:fillRect/>
                              </a:stretch>
                            </pic:blipFill>
                            <pic:spPr>
                              <a:xfrm>
                                <a:off x="0" y="0"/>
                                <a:ext cx="1156970" cy="695325"/>
                              </a:xfrm>
                              <a:prstGeom prst="rect"/>
                              <a:ln/>
                            </pic:spPr>
                          </pic:pic>
                        </a:graphicData>
                      </a:graphic>
                    </wp:anchor>
                  </w:drawing>
                </mc:Fallback>
              </mc:AlternateContent>
            </w:r>
          </w:p>
          <w:p w:rsidR="00000000" w:rsidDel="00000000" w:rsidP="00000000" w:rsidRDefault="00000000" w:rsidRPr="00000000" w14:paraId="0000045F">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60">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61">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62">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101600</wp:posOffset>
                      </wp:positionV>
                      <wp:extent cx="25400" cy="148590"/>
                      <wp:effectExtent b="0" l="0" r="0" t="0"/>
                      <wp:wrapNone/>
                      <wp:docPr id="862" name=""/>
                      <a:graphic>
                        <a:graphicData uri="http://schemas.microsoft.com/office/word/2010/wordprocessingShape">
                          <wps:wsp>
                            <wps:cNvCnPr/>
                            <wps:spPr>
                              <a:xfrm flipH="1">
                                <a:off x="5342825" y="3705705"/>
                                <a:ext cx="6350" cy="14859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101600</wp:posOffset>
                      </wp:positionV>
                      <wp:extent cx="25400" cy="148590"/>
                      <wp:effectExtent b="0" l="0" r="0" t="0"/>
                      <wp:wrapNone/>
                      <wp:docPr id="862" name="image862.png"/>
                      <a:graphic>
                        <a:graphicData uri="http://schemas.openxmlformats.org/drawingml/2006/picture">
                          <pic:pic>
                            <pic:nvPicPr>
                              <pic:cNvPr id="0" name="image862.png"/>
                              <pic:cNvPicPr preferRelativeResize="0"/>
                            </pic:nvPicPr>
                            <pic:blipFill>
                              <a:blip r:embed="rId60"/>
                              <a:srcRect/>
                              <a:stretch>
                                <a:fillRect/>
                              </a:stretch>
                            </pic:blipFill>
                            <pic:spPr>
                              <a:xfrm>
                                <a:off x="0" y="0"/>
                                <a:ext cx="25400" cy="1485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355600</wp:posOffset>
                      </wp:positionV>
                      <wp:extent cx="25400" cy="228600"/>
                      <wp:effectExtent b="0" l="0" r="0" t="0"/>
                      <wp:wrapNone/>
                      <wp:docPr id="863"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355600</wp:posOffset>
                      </wp:positionV>
                      <wp:extent cx="25400" cy="228600"/>
                      <wp:effectExtent b="0" l="0" r="0" t="0"/>
                      <wp:wrapNone/>
                      <wp:docPr id="863" name="image863.png"/>
                      <a:graphic>
                        <a:graphicData uri="http://schemas.openxmlformats.org/drawingml/2006/picture">
                          <pic:pic>
                            <pic:nvPicPr>
                              <pic:cNvPr id="0" name="image863.png"/>
                              <pic:cNvPicPr preferRelativeResize="0"/>
                            </pic:nvPicPr>
                            <pic:blipFill>
                              <a:blip r:embed="rId61"/>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0463">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Solicita presupuesto de funcionamiento e inversiones de la próxima vigencia; con esta información elabora tablas que indiquen las posibilidades de inversión.</w:t>
            </w:r>
          </w:p>
        </w:tc>
        <w:tc>
          <w:tcPr>
            <w:vAlign w:val="top"/>
          </w:tcPr>
          <w:p w:rsidR="00000000" w:rsidDel="00000000" w:rsidP="00000000" w:rsidRDefault="00000000" w:rsidRPr="00000000" w14:paraId="00000464">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Administrativa y financiera</w:t>
            </w:r>
            <w:r w:rsidDel="00000000" w:rsidR="00000000" w:rsidRPr="00000000">
              <w:rPr>
                <w:rtl w:val="0"/>
              </w:rPr>
            </w:r>
          </w:p>
        </w:tc>
        <w:tc>
          <w:tcPr>
            <w:vAlign w:val="top"/>
          </w:tcPr>
          <w:p w:rsidR="00000000" w:rsidDel="00000000" w:rsidP="00000000" w:rsidRDefault="00000000" w:rsidRPr="00000000" w14:paraId="00000465">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 </w:t>
            </w:r>
          </w:p>
          <w:p w:rsidR="00000000" w:rsidDel="00000000" w:rsidP="00000000" w:rsidRDefault="00000000" w:rsidRPr="00000000" w14:paraId="00000466">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18"/>
                <w:szCs w:val="18"/>
                <w:vertAlign w:val="baseline"/>
                <w:rtl w:val="0"/>
              </w:rPr>
              <w:t xml:space="preserve">Elaborar Tablas de inversión</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46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4</w:t>
            </w:r>
          </w:p>
        </w:tc>
        <w:tc>
          <w:tcPr>
            <w:vAlign w:val="center"/>
          </w:tcPr>
          <w:p w:rsidR="00000000" w:rsidDel="00000000" w:rsidP="00000000" w:rsidRDefault="00000000" w:rsidRPr="00000000" w14:paraId="00000468">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6325" cy="390525"/>
                      <wp:effectExtent b="0" l="0" r="0" t="0"/>
                      <wp:wrapNone/>
                      <wp:docPr id="856" name=""/>
                      <a:graphic>
                        <a:graphicData uri="http://schemas.microsoft.com/office/word/2010/wordprocessingShape">
                          <wps:wsp>
                            <wps:cNvSpPr/>
                            <wps:cNvPr id="857" name="Shape 857"/>
                            <wps:spPr>
                              <a:xfrm>
                                <a:off x="4812600" y="3589500"/>
                                <a:ext cx="106680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ELABORAR  FORMATO Y GUIA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6325" cy="390525"/>
                      <wp:effectExtent b="0" l="0" r="0" t="0"/>
                      <wp:wrapNone/>
                      <wp:docPr id="856" name="image856.png"/>
                      <a:graphic>
                        <a:graphicData uri="http://schemas.openxmlformats.org/drawingml/2006/picture">
                          <pic:pic>
                            <pic:nvPicPr>
                              <pic:cNvPr id="0" name="image856.png"/>
                              <pic:cNvPicPr preferRelativeResize="0"/>
                            </pic:nvPicPr>
                            <pic:blipFill>
                              <a:blip r:embed="rId62"/>
                              <a:srcRect/>
                              <a:stretch>
                                <a:fillRect/>
                              </a:stretch>
                            </pic:blipFill>
                            <pic:spPr>
                              <a:xfrm>
                                <a:off x="0" y="0"/>
                                <a:ext cx="1076325" cy="390525"/>
                              </a:xfrm>
                              <a:prstGeom prst="rect"/>
                              <a:ln/>
                            </pic:spPr>
                          </pic:pic>
                        </a:graphicData>
                      </a:graphic>
                    </wp:anchor>
                  </w:drawing>
                </mc:Fallback>
              </mc:AlternateContent>
            </w:r>
          </w:p>
          <w:p w:rsidR="00000000" w:rsidDel="00000000" w:rsidP="00000000" w:rsidRDefault="00000000" w:rsidRPr="00000000" w14:paraId="00000469">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6A">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6B">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12700</wp:posOffset>
                      </wp:positionV>
                      <wp:extent cx="25400" cy="228600"/>
                      <wp:effectExtent b="0" l="0" r="0" t="0"/>
                      <wp:wrapNone/>
                      <wp:docPr id="857"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12700</wp:posOffset>
                      </wp:positionV>
                      <wp:extent cx="25400" cy="228600"/>
                      <wp:effectExtent b="0" l="0" r="0" t="0"/>
                      <wp:wrapNone/>
                      <wp:docPr id="857" name="image857.png"/>
                      <a:graphic>
                        <a:graphicData uri="http://schemas.openxmlformats.org/drawingml/2006/picture">
                          <pic:pic>
                            <pic:nvPicPr>
                              <pic:cNvPr id="0" name="image857.png"/>
                              <pic:cNvPicPr preferRelativeResize="0"/>
                            </pic:nvPicPr>
                            <pic:blipFill>
                              <a:blip r:embed="rId63"/>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046C">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 formatos y sus respectivos guías para diligenciarlos, sobre los contenidos del Plan de acción y la rendición de cuentas mensual</w:t>
            </w:r>
          </w:p>
        </w:tc>
        <w:tc>
          <w:tcPr>
            <w:vAlign w:val="top"/>
          </w:tcPr>
          <w:p w:rsidR="00000000" w:rsidDel="00000000" w:rsidP="00000000" w:rsidRDefault="00000000" w:rsidRPr="00000000" w14:paraId="0000046D">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Administrativa y financiera</w:t>
            </w:r>
            <w:r w:rsidDel="00000000" w:rsidR="00000000" w:rsidRPr="00000000">
              <w:rPr>
                <w:rtl w:val="0"/>
              </w:rPr>
            </w:r>
          </w:p>
        </w:tc>
        <w:tc>
          <w:tcPr>
            <w:vAlign w:val="top"/>
          </w:tcPr>
          <w:p w:rsidR="00000000" w:rsidDel="00000000" w:rsidP="00000000" w:rsidRDefault="00000000" w:rsidRPr="00000000" w14:paraId="0000046E">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r w:rsidDel="00000000" w:rsidR="00000000" w:rsidRPr="00000000">
              <w:rPr>
                <w:rFonts w:ascii="Calibri" w:cs="Calibri" w:eastAsia="Calibri" w:hAnsi="Calibri"/>
                <w:sz w:val="20"/>
                <w:szCs w:val="20"/>
                <w:vertAlign w:val="baseline"/>
                <w:rtl w:val="0"/>
              </w:rPr>
              <w:t xml:space="preserve"> </w:t>
            </w:r>
          </w:p>
          <w:p w:rsidR="00000000" w:rsidDel="00000000" w:rsidP="00000000" w:rsidRDefault="00000000" w:rsidRPr="00000000" w14:paraId="0000046F">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18"/>
                <w:szCs w:val="18"/>
                <w:vertAlign w:val="baseline"/>
                <w:rtl w:val="0"/>
              </w:rPr>
              <w:t xml:space="preserve">Elaborar formato y Guías contenido planes</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470">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5</w:t>
            </w:r>
          </w:p>
        </w:tc>
        <w:tc>
          <w:tcPr>
            <w:vAlign w:val="center"/>
          </w:tcPr>
          <w:p w:rsidR="00000000" w:rsidDel="00000000" w:rsidP="00000000" w:rsidRDefault="00000000" w:rsidRPr="00000000" w14:paraId="00000471">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996950" cy="462915"/>
                      <wp:effectExtent b="0" l="0" r="0" t="0"/>
                      <wp:wrapNone/>
                      <wp:docPr id="858" name=""/>
                      <a:graphic>
                        <a:graphicData uri="http://schemas.microsoft.com/office/word/2010/wordprocessingShape">
                          <wps:wsp>
                            <wps:cNvSpPr/>
                            <wps:cNvPr id="859" name="Shape 859"/>
                            <wps:spPr>
                              <a:xfrm>
                                <a:off x="4852288" y="3553305"/>
                                <a:ext cx="987425" cy="45339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PREPARAR CARPETAS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996950" cy="462915"/>
                      <wp:effectExtent b="0" l="0" r="0" t="0"/>
                      <wp:wrapNone/>
                      <wp:docPr id="858" name="image858.png"/>
                      <a:graphic>
                        <a:graphicData uri="http://schemas.openxmlformats.org/drawingml/2006/picture">
                          <pic:pic>
                            <pic:nvPicPr>
                              <pic:cNvPr id="0" name="image858.png"/>
                              <pic:cNvPicPr preferRelativeResize="0"/>
                            </pic:nvPicPr>
                            <pic:blipFill>
                              <a:blip r:embed="rId64"/>
                              <a:srcRect/>
                              <a:stretch>
                                <a:fillRect/>
                              </a:stretch>
                            </pic:blipFill>
                            <pic:spPr>
                              <a:xfrm>
                                <a:off x="0" y="0"/>
                                <a:ext cx="996950" cy="462915"/>
                              </a:xfrm>
                              <a:prstGeom prst="rect"/>
                              <a:ln/>
                            </pic:spPr>
                          </pic:pic>
                        </a:graphicData>
                      </a:graphic>
                    </wp:anchor>
                  </w:drawing>
                </mc:Fallback>
              </mc:AlternateContent>
            </w:r>
          </w:p>
          <w:p w:rsidR="00000000" w:rsidDel="00000000" w:rsidP="00000000" w:rsidRDefault="00000000" w:rsidRPr="00000000" w14:paraId="00000472">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73">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228600</wp:posOffset>
                      </wp:positionV>
                      <wp:extent cx="25400" cy="544830"/>
                      <wp:effectExtent b="0" l="0" r="0" t="0"/>
                      <wp:wrapNone/>
                      <wp:docPr id="859" name=""/>
                      <a:graphic>
                        <a:graphicData uri="http://schemas.microsoft.com/office/word/2010/wordprocessingShape">
                          <wps:wsp>
                            <wps:cNvCnPr/>
                            <wps:spPr>
                              <a:xfrm>
                                <a:off x="5346000" y="3507585"/>
                                <a:ext cx="0" cy="54483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228600</wp:posOffset>
                      </wp:positionV>
                      <wp:extent cx="25400" cy="544830"/>
                      <wp:effectExtent b="0" l="0" r="0" t="0"/>
                      <wp:wrapNone/>
                      <wp:docPr id="859" name="image859.png"/>
                      <a:graphic>
                        <a:graphicData uri="http://schemas.openxmlformats.org/drawingml/2006/picture">
                          <pic:pic>
                            <pic:nvPicPr>
                              <pic:cNvPr id="0" name="image859.png"/>
                              <pic:cNvPicPr preferRelativeResize="0"/>
                            </pic:nvPicPr>
                            <pic:blipFill>
                              <a:blip r:embed="rId65"/>
                              <a:srcRect/>
                              <a:stretch>
                                <a:fillRect/>
                              </a:stretch>
                            </pic:blipFill>
                            <pic:spPr>
                              <a:xfrm>
                                <a:off x="0" y="0"/>
                                <a:ext cx="25400" cy="544830"/>
                              </a:xfrm>
                              <a:prstGeom prst="rect"/>
                              <a:ln/>
                            </pic:spPr>
                          </pic:pic>
                        </a:graphicData>
                      </a:graphic>
                    </wp:anchor>
                  </w:drawing>
                </mc:Fallback>
              </mc:AlternateContent>
            </w:r>
          </w:p>
        </w:tc>
        <w:tc>
          <w:tcPr>
            <w:vAlign w:val="top"/>
          </w:tcPr>
          <w:p w:rsidR="00000000" w:rsidDel="00000000" w:rsidP="00000000" w:rsidRDefault="00000000" w:rsidRPr="00000000" w14:paraId="00000474">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Prepara carpetas con los documentos enunciados en los pasos 1,2 y 3 y las envía con 5 días hábiles de anticipación a los Jefes de área para su estudio.</w:t>
            </w:r>
          </w:p>
        </w:tc>
        <w:tc>
          <w:tcPr>
            <w:vAlign w:val="top"/>
          </w:tcPr>
          <w:p w:rsidR="00000000" w:rsidDel="00000000" w:rsidP="00000000" w:rsidRDefault="00000000" w:rsidRPr="00000000" w14:paraId="00000475">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Administrativa y financiera y jefes de área</w:t>
            </w:r>
            <w:r w:rsidDel="00000000" w:rsidR="00000000" w:rsidRPr="00000000">
              <w:rPr>
                <w:rtl w:val="0"/>
              </w:rPr>
            </w:r>
          </w:p>
        </w:tc>
        <w:tc>
          <w:tcPr>
            <w:vAlign w:val="top"/>
          </w:tcPr>
          <w:p w:rsidR="00000000" w:rsidDel="00000000" w:rsidP="00000000" w:rsidRDefault="00000000" w:rsidRPr="00000000" w14:paraId="00000476">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r w:rsidDel="00000000" w:rsidR="00000000" w:rsidRPr="00000000">
              <w:rPr>
                <w:rFonts w:ascii="Calibri" w:cs="Calibri" w:eastAsia="Calibri" w:hAnsi="Calibri"/>
                <w:sz w:val="20"/>
                <w:szCs w:val="20"/>
                <w:vertAlign w:val="baseline"/>
                <w:rtl w:val="0"/>
              </w:rPr>
              <w:t xml:space="preserve"> </w:t>
            </w:r>
          </w:p>
          <w:p w:rsidR="00000000" w:rsidDel="00000000" w:rsidP="00000000" w:rsidRDefault="00000000" w:rsidRPr="00000000" w14:paraId="0000047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18"/>
                <w:szCs w:val="18"/>
                <w:vertAlign w:val="baseline"/>
                <w:rtl w:val="0"/>
              </w:rPr>
              <w:t xml:space="preserve">Firmar recibo de documentos</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47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6</w:t>
            </w:r>
          </w:p>
        </w:tc>
        <w:tc>
          <w:tcPr>
            <w:vAlign w:val="center"/>
          </w:tcPr>
          <w:p w:rsidR="00000000" w:rsidDel="00000000" w:rsidP="00000000" w:rsidRDefault="00000000" w:rsidRPr="00000000" w14:paraId="00000479">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7A">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7B">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139700</wp:posOffset>
                      </wp:positionV>
                      <wp:extent cx="996950" cy="462915"/>
                      <wp:effectExtent b="0" l="0" r="0" t="0"/>
                      <wp:wrapNone/>
                      <wp:docPr id="792" name=""/>
                      <a:graphic>
                        <a:graphicData uri="http://schemas.microsoft.com/office/word/2010/wordprocessingShape">
                          <wps:wsp>
                            <wps:cNvSpPr/>
                            <wps:cNvPr id="793" name="Shape 793"/>
                            <wps:spPr>
                              <a:xfrm>
                                <a:off x="4852288" y="3553305"/>
                                <a:ext cx="987425" cy="45339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CONVOCAR CAPACITACION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139700</wp:posOffset>
                      </wp:positionV>
                      <wp:extent cx="996950" cy="462915"/>
                      <wp:effectExtent b="0" l="0" r="0" t="0"/>
                      <wp:wrapNone/>
                      <wp:docPr id="792" name="image792.png"/>
                      <a:graphic>
                        <a:graphicData uri="http://schemas.openxmlformats.org/drawingml/2006/picture">
                          <pic:pic>
                            <pic:nvPicPr>
                              <pic:cNvPr id="0" name="image792.png"/>
                              <pic:cNvPicPr preferRelativeResize="0"/>
                            </pic:nvPicPr>
                            <pic:blipFill>
                              <a:blip r:embed="rId66"/>
                              <a:srcRect/>
                              <a:stretch>
                                <a:fillRect/>
                              </a:stretch>
                            </pic:blipFill>
                            <pic:spPr>
                              <a:xfrm>
                                <a:off x="0" y="0"/>
                                <a:ext cx="996950" cy="462915"/>
                              </a:xfrm>
                              <a:prstGeom prst="rect"/>
                              <a:ln/>
                            </pic:spPr>
                          </pic:pic>
                        </a:graphicData>
                      </a:graphic>
                    </wp:anchor>
                  </w:drawing>
                </mc:Fallback>
              </mc:AlternateContent>
            </w:r>
          </w:p>
          <w:p w:rsidR="00000000" w:rsidDel="00000000" w:rsidP="00000000" w:rsidRDefault="00000000" w:rsidRPr="00000000" w14:paraId="0000047C">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7D">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7E">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50800</wp:posOffset>
                      </wp:positionV>
                      <wp:extent cx="25400" cy="685800"/>
                      <wp:effectExtent b="0" l="0" r="0" t="0"/>
                      <wp:wrapNone/>
                      <wp:docPr id="795" name=""/>
                      <a:graphic>
                        <a:graphicData uri="http://schemas.microsoft.com/office/word/2010/wordprocessingShape">
                          <wps:wsp>
                            <wps:cNvCnPr/>
                            <wps:spPr>
                              <a:xfrm>
                                <a:off x="5346000" y="3437100"/>
                                <a:ext cx="0" cy="685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50800</wp:posOffset>
                      </wp:positionV>
                      <wp:extent cx="25400" cy="685800"/>
                      <wp:effectExtent b="0" l="0" r="0" t="0"/>
                      <wp:wrapNone/>
                      <wp:docPr id="795" name="image795.png"/>
                      <a:graphic>
                        <a:graphicData uri="http://schemas.openxmlformats.org/drawingml/2006/picture">
                          <pic:pic>
                            <pic:nvPicPr>
                              <pic:cNvPr id="0" name="image795.png"/>
                              <pic:cNvPicPr preferRelativeResize="0"/>
                            </pic:nvPicPr>
                            <pic:blipFill>
                              <a:blip r:embed="rId67"/>
                              <a:srcRect/>
                              <a:stretch>
                                <a:fillRect/>
                              </a:stretch>
                            </pic:blipFill>
                            <pic:spPr>
                              <a:xfrm>
                                <a:off x="0" y="0"/>
                                <a:ext cx="25400" cy="685800"/>
                              </a:xfrm>
                              <a:prstGeom prst="rect"/>
                              <a:ln/>
                            </pic:spPr>
                          </pic:pic>
                        </a:graphicData>
                      </a:graphic>
                    </wp:anchor>
                  </w:drawing>
                </mc:Fallback>
              </mc:AlternateContent>
            </w:r>
          </w:p>
          <w:p w:rsidR="00000000" w:rsidDel="00000000" w:rsidP="00000000" w:rsidRDefault="00000000" w:rsidRPr="00000000" w14:paraId="0000047F">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480">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Convoca capacitación de todos los funcionarios sobre la preparación del plan de acción, seguimiento y evaluación del mismo y el establecimiento de metas globales para cada uno de los Planes y  programas.     Es necesario que al finalizar la capacitación de acuerdo al cronograma previsto se defina fecha para la entrega de los formatos diligenciados para los planes, programas y proyectos.</w:t>
            </w:r>
          </w:p>
        </w:tc>
        <w:tc>
          <w:tcPr>
            <w:vAlign w:val="top"/>
          </w:tcPr>
          <w:p w:rsidR="00000000" w:rsidDel="00000000" w:rsidP="00000000" w:rsidRDefault="00000000" w:rsidRPr="00000000" w14:paraId="00000481">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Administrativa y financiera</w:t>
            </w:r>
            <w:r w:rsidDel="00000000" w:rsidR="00000000" w:rsidRPr="00000000">
              <w:rPr>
                <w:rtl w:val="0"/>
              </w:rPr>
            </w:r>
          </w:p>
        </w:tc>
        <w:tc>
          <w:tcPr>
            <w:vAlign w:val="center"/>
          </w:tcPr>
          <w:p w:rsidR="00000000" w:rsidDel="00000000" w:rsidP="00000000" w:rsidRDefault="00000000" w:rsidRPr="00000000" w14:paraId="00000482">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r w:rsidDel="00000000" w:rsidR="00000000" w:rsidRPr="00000000">
              <w:rPr>
                <w:rFonts w:ascii="Calibri" w:cs="Calibri" w:eastAsia="Calibri" w:hAnsi="Calibri"/>
                <w:sz w:val="20"/>
                <w:szCs w:val="20"/>
                <w:vertAlign w:val="baseline"/>
                <w:rtl w:val="0"/>
              </w:rPr>
              <w:t xml:space="preserve"> </w:t>
            </w:r>
          </w:p>
          <w:p w:rsidR="00000000" w:rsidDel="00000000" w:rsidP="00000000" w:rsidRDefault="00000000" w:rsidRPr="00000000" w14:paraId="0000048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Plan de capacitación</w:t>
            </w:r>
          </w:p>
          <w:p w:rsidR="00000000" w:rsidDel="00000000" w:rsidP="00000000" w:rsidRDefault="00000000" w:rsidRPr="00000000" w14:paraId="00000484">
            <w:pPr>
              <w:pageBreakBefore w:val="0"/>
              <w:jc w:val="center"/>
              <w:rPr>
                <w:rFonts w:ascii="Calibri" w:cs="Calibri" w:eastAsia="Calibri" w:hAnsi="Calibri"/>
                <w:sz w:val="20"/>
                <w:szCs w:val="20"/>
                <w:vertAlign w:val="baseline"/>
              </w:rPr>
            </w:pPr>
            <w:r w:rsidDel="00000000" w:rsidR="00000000" w:rsidRPr="00000000">
              <w:rPr>
                <w:rtl w:val="0"/>
              </w:rPr>
            </w:r>
          </w:p>
        </w:tc>
      </w:tr>
      <w:tr>
        <w:trPr>
          <w:cantSplit w:val="0"/>
          <w:trHeight w:val="826" w:hRule="atLeast"/>
          <w:tblHeader w:val="0"/>
        </w:trPr>
        <w:tc>
          <w:tcPr>
            <w:vAlign w:val="center"/>
          </w:tcPr>
          <w:p w:rsidR="00000000" w:rsidDel="00000000" w:rsidP="00000000" w:rsidRDefault="00000000" w:rsidRPr="00000000" w14:paraId="00000485">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7</w:t>
            </w:r>
          </w:p>
        </w:tc>
        <w:tc>
          <w:tcPr>
            <w:vAlign w:val="center"/>
          </w:tcPr>
          <w:p w:rsidR="00000000" w:rsidDel="00000000" w:rsidP="00000000" w:rsidRDefault="00000000" w:rsidRPr="00000000" w14:paraId="00000486">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6325" cy="314325"/>
                      <wp:effectExtent b="0" l="0" r="0" t="0"/>
                      <wp:wrapNone/>
                      <wp:docPr id="812" name=""/>
                      <a:graphic>
                        <a:graphicData uri="http://schemas.microsoft.com/office/word/2010/wordprocessingShape">
                          <wps:wsp>
                            <wps:cNvSpPr/>
                            <wps:cNvPr id="813" name="Shape 813"/>
                            <wps:spPr>
                              <a:xfrm>
                                <a:off x="4812600" y="3627600"/>
                                <a:ext cx="1066800" cy="304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REALIZAR TALLER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6325" cy="314325"/>
                      <wp:effectExtent b="0" l="0" r="0" t="0"/>
                      <wp:wrapNone/>
                      <wp:docPr id="812" name="image812.png"/>
                      <a:graphic>
                        <a:graphicData uri="http://schemas.openxmlformats.org/drawingml/2006/picture">
                          <pic:pic>
                            <pic:nvPicPr>
                              <pic:cNvPr id="0" name="image812.png"/>
                              <pic:cNvPicPr preferRelativeResize="0"/>
                            </pic:nvPicPr>
                            <pic:blipFill>
                              <a:blip r:embed="rId68"/>
                              <a:srcRect/>
                              <a:stretch>
                                <a:fillRect/>
                              </a:stretch>
                            </pic:blipFill>
                            <pic:spPr>
                              <a:xfrm>
                                <a:off x="0" y="0"/>
                                <a:ext cx="1076325" cy="314325"/>
                              </a:xfrm>
                              <a:prstGeom prst="rect"/>
                              <a:ln/>
                            </pic:spPr>
                          </pic:pic>
                        </a:graphicData>
                      </a:graphic>
                    </wp:anchor>
                  </w:drawing>
                </mc:Fallback>
              </mc:AlternateContent>
            </w:r>
          </w:p>
          <w:p w:rsidR="00000000" w:rsidDel="00000000" w:rsidP="00000000" w:rsidRDefault="00000000" w:rsidRPr="00000000" w14:paraId="00000487">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88">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114300</wp:posOffset>
                      </wp:positionV>
                      <wp:extent cx="25400" cy="228600"/>
                      <wp:effectExtent b="0" l="0" r="0" t="0"/>
                      <wp:wrapNone/>
                      <wp:docPr id="818"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114300</wp:posOffset>
                      </wp:positionV>
                      <wp:extent cx="25400" cy="228600"/>
                      <wp:effectExtent b="0" l="0" r="0" t="0"/>
                      <wp:wrapNone/>
                      <wp:docPr id="818" name="image818.png"/>
                      <a:graphic>
                        <a:graphicData uri="http://schemas.openxmlformats.org/drawingml/2006/picture">
                          <pic:pic>
                            <pic:nvPicPr>
                              <pic:cNvPr id="0" name="image818.png"/>
                              <pic:cNvPicPr preferRelativeResize="0"/>
                            </pic:nvPicPr>
                            <pic:blipFill>
                              <a:blip r:embed="rId69"/>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0489">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Realiza taller con  integrantes de cada División para elaborar el Plan de Acción.</w:t>
            </w:r>
          </w:p>
        </w:tc>
        <w:tc>
          <w:tcPr>
            <w:vAlign w:val="top"/>
          </w:tcPr>
          <w:p w:rsidR="00000000" w:rsidDel="00000000" w:rsidP="00000000" w:rsidRDefault="00000000" w:rsidRPr="00000000" w14:paraId="0000048A">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Administrativa y financiera</w:t>
            </w:r>
            <w:r w:rsidDel="00000000" w:rsidR="00000000" w:rsidRPr="00000000">
              <w:rPr>
                <w:rtl w:val="0"/>
              </w:rPr>
            </w:r>
          </w:p>
        </w:tc>
        <w:tc>
          <w:tcPr>
            <w:vAlign w:val="center"/>
          </w:tcPr>
          <w:p w:rsidR="00000000" w:rsidDel="00000000" w:rsidP="00000000" w:rsidRDefault="00000000" w:rsidRPr="00000000" w14:paraId="0000048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r w:rsidDel="00000000" w:rsidR="00000000" w:rsidRPr="00000000">
              <w:rPr>
                <w:rtl w:val="0"/>
              </w:rPr>
            </w:r>
          </w:p>
          <w:p w:rsidR="00000000" w:rsidDel="00000000" w:rsidP="00000000" w:rsidRDefault="00000000" w:rsidRPr="00000000" w14:paraId="0000048C">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18"/>
                <w:szCs w:val="18"/>
                <w:vertAlign w:val="baseline"/>
                <w:rtl w:val="0"/>
              </w:rPr>
              <w:t xml:space="preserve">Firmar listado asistencia capacitación</w:t>
            </w:r>
            <w:r w:rsidDel="00000000" w:rsidR="00000000" w:rsidRPr="00000000">
              <w:rPr>
                <w:rtl w:val="0"/>
              </w:rPr>
            </w:r>
          </w:p>
        </w:tc>
      </w:tr>
      <w:tr>
        <w:trPr>
          <w:cantSplit w:val="0"/>
          <w:trHeight w:val="557" w:hRule="atLeast"/>
          <w:tblHeader w:val="0"/>
        </w:trPr>
        <w:tc>
          <w:tcPr>
            <w:vAlign w:val="center"/>
          </w:tcPr>
          <w:p w:rsidR="00000000" w:rsidDel="00000000" w:rsidP="00000000" w:rsidRDefault="00000000" w:rsidRPr="00000000" w14:paraId="0000048D">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48E">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114300</wp:posOffset>
                      </wp:positionV>
                      <wp:extent cx="466725" cy="319405"/>
                      <wp:effectExtent b="0" l="0" r="0" t="0"/>
                      <wp:wrapNone/>
                      <wp:docPr id="819" name=""/>
                      <a:graphic>
                        <a:graphicData uri="http://schemas.microsoft.com/office/word/2010/wordprocessingShape">
                          <wps:wsp>
                            <wps:cNvSpPr/>
                            <wps:cNvPr id="820" name="Shape 820"/>
                            <wps:spPr>
                              <a:xfrm>
                                <a:off x="5117400" y="3625060"/>
                                <a:ext cx="457200" cy="30988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114300</wp:posOffset>
                      </wp:positionV>
                      <wp:extent cx="466725" cy="319405"/>
                      <wp:effectExtent b="0" l="0" r="0" t="0"/>
                      <wp:wrapNone/>
                      <wp:docPr id="819" name="image819.png"/>
                      <a:graphic>
                        <a:graphicData uri="http://schemas.openxmlformats.org/drawingml/2006/picture">
                          <pic:pic>
                            <pic:nvPicPr>
                              <pic:cNvPr id="0" name="image819.png"/>
                              <pic:cNvPicPr preferRelativeResize="0"/>
                            </pic:nvPicPr>
                            <pic:blipFill>
                              <a:blip r:embed="rId70"/>
                              <a:srcRect/>
                              <a:stretch>
                                <a:fillRect/>
                              </a:stretch>
                            </pic:blipFill>
                            <pic:spPr>
                              <a:xfrm>
                                <a:off x="0" y="0"/>
                                <a:ext cx="466725" cy="319405"/>
                              </a:xfrm>
                              <a:prstGeom prst="rect"/>
                              <a:ln/>
                            </pic:spPr>
                          </pic:pic>
                        </a:graphicData>
                      </a:graphic>
                    </wp:anchor>
                  </w:drawing>
                </mc:Fallback>
              </mc:AlternateContent>
            </w:r>
          </w:p>
          <w:p w:rsidR="00000000" w:rsidDel="00000000" w:rsidP="00000000" w:rsidRDefault="00000000" w:rsidRPr="00000000" w14:paraId="0000048F">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90">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491">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492">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493">
            <w:pPr>
              <w:pageBreakBefore w:val="0"/>
              <w:jc w:val="both"/>
              <w:rPr>
                <w:rFonts w:ascii="Calibri" w:cs="Calibri" w:eastAsia="Calibri" w:hAnsi="Calibri"/>
                <w:sz w:val="20"/>
                <w:szCs w:val="20"/>
                <w:vertAlign w:val="baseline"/>
              </w:rPr>
            </w:pPr>
            <w:r w:rsidDel="00000000" w:rsidR="00000000" w:rsidRPr="00000000">
              <w:rPr>
                <w:rtl w:val="0"/>
              </w:rPr>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4">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5">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ACTIVIDAD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96">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DESCRIPCIÓN DE LA ACTIVIDAD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9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DEPENDENCIA PARTICIPANTE  Y RESPONSABLE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8">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CONTROLES OPERATIVOS DEL PROCESO</w:t>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9">
            <w:pPr>
              <w:pageBreakBefore w:val="0"/>
              <w:jc w:val="center"/>
              <w:rPr>
                <w:rFonts w:ascii="Calibri" w:cs="Calibri" w:eastAsia="Calibri" w:hAnsi="Calibri"/>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A">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330200</wp:posOffset>
                      </wp:positionV>
                      <wp:extent cx="25400" cy="219710"/>
                      <wp:effectExtent b="0" l="0" r="0" t="0"/>
                      <wp:wrapNone/>
                      <wp:docPr id="820" name=""/>
                      <a:graphic>
                        <a:graphicData uri="http://schemas.microsoft.com/office/word/2010/wordprocessingShape">
                          <wps:wsp>
                            <wps:cNvCnPr/>
                            <wps:spPr>
                              <a:xfrm>
                                <a:off x="5344413" y="3670145"/>
                                <a:ext cx="3175" cy="21971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330200</wp:posOffset>
                      </wp:positionV>
                      <wp:extent cx="25400" cy="219710"/>
                      <wp:effectExtent b="0" l="0" r="0" t="0"/>
                      <wp:wrapNone/>
                      <wp:docPr id="820" name="image820.png"/>
                      <a:graphic>
                        <a:graphicData uri="http://schemas.openxmlformats.org/drawingml/2006/picture">
                          <pic:pic>
                            <pic:nvPicPr>
                              <pic:cNvPr id="0" name="image820.png"/>
                              <pic:cNvPicPr preferRelativeResize="0"/>
                            </pic:nvPicPr>
                            <pic:blipFill>
                              <a:blip r:embed="rId71"/>
                              <a:srcRect/>
                              <a:stretch>
                                <a:fillRect/>
                              </a:stretch>
                            </pic:blipFill>
                            <pic:spPr>
                              <a:xfrm>
                                <a:off x="0" y="0"/>
                                <a:ext cx="25400" cy="2197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12700</wp:posOffset>
                      </wp:positionV>
                      <wp:extent cx="463550" cy="325120"/>
                      <wp:effectExtent b="0" l="0" r="0" t="0"/>
                      <wp:wrapNone/>
                      <wp:docPr id="821" name=""/>
                      <a:graphic>
                        <a:graphicData uri="http://schemas.microsoft.com/office/word/2010/wordprocessingShape">
                          <wps:wsp>
                            <wps:cNvSpPr/>
                            <wps:cNvPr id="822" name="Shape 822"/>
                            <wps:spPr>
                              <a:xfrm>
                                <a:off x="5118988" y="3622203"/>
                                <a:ext cx="454025" cy="315595"/>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12700</wp:posOffset>
                      </wp:positionV>
                      <wp:extent cx="463550" cy="325120"/>
                      <wp:effectExtent b="0" l="0" r="0" t="0"/>
                      <wp:wrapNone/>
                      <wp:docPr id="821" name="image821.png"/>
                      <a:graphic>
                        <a:graphicData uri="http://schemas.openxmlformats.org/drawingml/2006/picture">
                          <pic:pic>
                            <pic:nvPicPr>
                              <pic:cNvPr id="0" name="image821.png"/>
                              <pic:cNvPicPr preferRelativeResize="0"/>
                            </pic:nvPicPr>
                            <pic:blipFill>
                              <a:blip r:embed="rId72"/>
                              <a:srcRect/>
                              <a:stretch>
                                <a:fillRect/>
                              </a:stretch>
                            </pic:blipFill>
                            <pic:spPr>
                              <a:xfrm>
                                <a:off x="0" y="0"/>
                                <a:ext cx="463550" cy="32512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9B">
            <w:pPr>
              <w:pageBreakBefore w:val="0"/>
              <w:jc w:val="both"/>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9C">
            <w:pPr>
              <w:pageBreakBefore w:val="0"/>
              <w:jc w:val="center"/>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D">
            <w:pPr>
              <w:pageBreakBefore w:val="0"/>
              <w:jc w:val="both"/>
              <w:rPr>
                <w:rFonts w:ascii="Calibri" w:cs="Calibri" w:eastAsia="Calibri" w:hAnsi="Calibri"/>
                <w:sz w:val="20"/>
                <w:szCs w:val="20"/>
                <w:vertAlign w:val="baseline"/>
              </w:rPr>
            </w:pPr>
            <w:r w:rsidDel="00000000" w:rsidR="00000000" w:rsidRPr="00000000">
              <w:rPr>
                <w:rtl w:val="0"/>
              </w:rPr>
            </w:r>
          </w:p>
        </w:tc>
      </w:tr>
      <w:tr>
        <w:trPr>
          <w:cantSplit w:val="0"/>
          <w:trHeight w:val="1064" w:hRule="atLeast"/>
          <w:tblHeader w:val="0"/>
        </w:trPr>
        <w:tc>
          <w:tcPr>
            <w:vAlign w:val="center"/>
          </w:tcPr>
          <w:p w:rsidR="00000000" w:rsidDel="00000000" w:rsidP="00000000" w:rsidRDefault="00000000" w:rsidRPr="00000000" w14:paraId="0000049E">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8</w:t>
            </w:r>
          </w:p>
        </w:tc>
        <w:tc>
          <w:tcPr>
            <w:vAlign w:val="center"/>
          </w:tcPr>
          <w:p w:rsidR="00000000" w:rsidDel="00000000" w:rsidP="00000000" w:rsidRDefault="00000000" w:rsidRPr="00000000" w14:paraId="0000049F">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A0">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156970" cy="471805"/>
                      <wp:effectExtent b="0" l="0" r="0" t="0"/>
                      <wp:wrapNone/>
                      <wp:docPr id="814" name=""/>
                      <a:graphic>
                        <a:graphicData uri="http://schemas.microsoft.com/office/word/2010/wordprocessingShape">
                          <wps:wsp>
                            <wps:cNvSpPr/>
                            <wps:cNvPr id="815" name="Shape 815"/>
                            <wps:spPr>
                              <a:xfrm>
                                <a:off x="4772278" y="3548860"/>
                                <a:ext cx="1147445" cy="4622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CONVOCAR PRESENTACIONES PLANES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156970" cy="471805"/>
                      <wp:effectExtent b="0" l="0" r="0" t="0"/>
                      <wp:wrapNone/>
                      <wp:docPr id="814" name="image814.png"/>
                      <a:graphic>
                        <a:graphicData uri="http://schemas.openxmlformats.org/drawingml/2006/picture">
                          <pic:pic>
                            <pic:nvPicPr>
                              <pic:cNvPr id="0" name="image814.png"/>
                              <pic:cNvPicPr preferRelativeResize="0"/>
                            </pic:nvPicPr>
                            <pic:blipFill>
                              <a:blip r:embed="rId73"/>
                              <a:srcRect/>
                              <a:stretch>
                                <a:fillRect/>
                              </a:stretch>
                            </pic:blipFill>
                            <pic:spPr>
                              <a:xfrm>
                                <a:off x="0" y="0"/>
                                <a:ext cx="1156970" cy="471805"/>
                              </a:xfrm>
                              <a:prstGeom prst="rect"/>
                              <a:ln/>
                            </pic:spPr>
                          </pic:pic>
                        </a:graphicData>
                      </a:graphic>
                    </wp:anchor>
                  </w:drawing>
                </mc:Fallback>
              </mc:AlternateContent>
            </w:r>
          </w:p>
          <w:p w:rsidR="00000000" w:rsidDel="00000000" w:rsidP="00000000" w:rsidRDefault="00000000" w:rsidRPr="00000000" w14:paraId="000004A1">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A2">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139700</wp:posOffset>
                      </wp:positionV>
                      <wp:extent cx="25400" cy="287020"/>
                      <wp:effectExtent b="0" l="0" r="0" t="0"/>
                      <wp:wrapNone/>
                      <wp:docPr id="815" name=""/>
                      <a:graphic>
                        <a:graphicData uri="http://schemas.microsoft.com/office/word/2010/wordprocessingShape">
                          <wps:wsp>
                            <wps:cNvCnPr/>
                            <wps:spPr>
                              <a:xfrm>
                                <a:off x="5346000" y="3636490"/>
                                <a:ext cx="0" cy="28702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139700</wp:posOffset>
                      </wp:positionV>
                      <wp:extent cx="25400" cy="287020"/>
                      <wp:effectExtent b="0" l="0" r="0" t="0"/>
                      <wp:wrapNone/>
                      <wp:docPr id="815" name="image815.png"/>
                      <a:graphic>
                        <a:graphicData uri="http://schemas.openxmlformats.org/drawingml/2006/picture">
                          <pic:pic>
                            <pic:nvPicPr>
                              <pic:cNvPr id="0" name="image815.png"/>
                              <pic:cNvPicPr preferRelativeResize="0"/>
                            </pic:nvPicPr>
                            <pic:blipFill>
                              <a:blip r:embed="rId74"/>
                              <a:srcRect/>
                              <a:stretch>
                                <a:fillRect/>
                              </a:stretch>
                            </pic:blipFill>
                            <pic:spPr>
                              <a:xfrm>
                                <a:off x="0" y="0"/>
                                <a:ext cx="25400" cy="287020"/>
                              </a:xfrm>
                              <a:prstGeom prst="rect"/>
                              <a:ln/>
                            </pic:spPr>
                          </pic:pic>
                        </a:graphicData>
                      </a:graphic>
                    </wp:anchor>
                  </w:drawing>
                </mc:Fallback>
              </mc:AlternateContent>
            </w:r>
          </w:p>
        </w:tc>
        <w:tc>
          <w:tcPr>
            <w:vAlign w:val="top"/>
          </w:tcPr>
          <w:p w:rsidR="00000000" w:rsidDel="00000000" w:rsidP="00000000" w:rsidRDefault="00000000" w:rsidRPr="00000000" w14:paraId="000004A3">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Convoca y coordina la presentación de los planes de acción de cada División ante el Comité de Dirección.</w:t>
            </w:r>
          </w:p>
        </w:tc>
        <w:tc>
          <w:tcPr>
            <w:vAlign w:val="center"/>
          </w:tcPr>
          <w:p w:rsidR="00000000" w:rsidDel="00000000" w:rsidP="00000000" w:rsidRDefault="00000000" w:rsidRPr="00000000" w14:paraId="000004A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Todas las Áreas</w:t>
            </w:r>
          </w:p>
          <w:p w:rsidR="00000000" w:rsidDel="00000000" w:rsidP="00000000" w:rsidRDefault="00000000" w:rsidRPr="00000000" w14:paraId="000004A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Comité de Dirección</w:t>
            </w:r>
          </w:p>
          <w:p w:rsidR="00000000" w:rsidDel="00000000" w:rsidP="00000000" w:rsidRDefault="00000000" w:rsidRPr="00000000" w14:paraId="000004A6">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4A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r w:rsidDel="00000000" w:rsidR="00000000" w:rsidRPr="00000000">
              <w:rPr>
                <w:rFonts w:ascii="Calibri" w:cs="Calibri" w:eastAsia="Calibri" w:hAnsi="Calibri"/>
                <w:sz w:val="20"/>
                <w:szCs w:val="20"/>
                <w:vertAlign w:val="baseline"/>
                <w:rtl w:val="0"/>
              </w:rPr>
              <w:t xml:space="preserve"> </w:t>
            </w:r>
          </w:p>
          <w:p w:rsidR="00000000" w:rsidDel="00000000" w:rsidP="00000000" w:rsidRDefault="00000000" w:rsidRPr="00000000" w14:paraId="000004A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Presentar planes</w:t>
            </w:r>
          </w:p>
          <w:p w:rsidR="00000000" w:rsidDel="00000000" w:rsidP="00000000" w:rsidRDefault="00000000" w:rsidRPr="00000000" w14:paraId="000004A9">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18"/>
                <w:szCs w:val="18"/>
                <w:vertAlign w:val="baseline"/>
                <w:rtl w:val="0"/>
              </w:rPr>
              <w:t xml:space="preserve">Firma de listados y actas</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4AA">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9</w:t>
            </w:r>
          </w:p>
        </w:tc>
        <w:tc>
          <w:tcPr>
            <w:vAlign w:val="center"/>
          </w:tcPr>
          <w:p w:rsidR="00000000" w:rsidDel="00000000" w:rsidP="00000000" w:rsidRDefault="00000000" w:rsidRPr="00000000" w14:paraId="000004AB">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AC">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156970" cy="390525"/>
                      <wp:effectExtent b="0" l="0" r="0" t="0"/>
                      <wp:wrapNone/>
                      <wp:docPr id="816" name=""/>
                      <a:graphic>
                        <a:graphicData uri="http://schemas.microsoft.com/office/word/2010/wordprocessingShape">
                          <wps:wsp>
                            <wps:cNvSpPr/>
                            <wps:cNvPr id="817" name="Shape 817"/>
                            <wps:spPr>
                              <a:xfrm>
                                <a:off x="4772278" y="3589500"/>
                                <a:ext cx="1147445"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PRESENTAR PLAN DE ACCIÓN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156970" cy="390525"/>
                      <wp:effectExtent b="0" l="0" r="0" t="0"/>
                      <wp:wrapNone/>
                      <wp:docPr id="816" name="image816.png"/>
                      <a:graphic>
                        <a:graphicData uri="http://schemas.openxmlformats.org/drawingml/2006/picture">
                          <pic:pic>
                            <pic:nvPicPr>
                              <pic:cNvPr id="0" name="image816.png"/>
                              <pic:cNvPicPr preferRelativeResize="0"/>
                            </pic:nvPicPr>
                            <pic:blipFill>
                              <a:blip r:embed="rId75"/>
                              <a:srcRect/>
                              <a:stretch>
                                <a:fillRect/>
                              </a:stretch>
                            </pic:blipFill>
                            <pic:spPr>
                              <a:xfrm>
                                <a:off x="0" y="0"/>
                                <a:ext cx="1156970" cy="390525"/>
                              </a:xfrm>
                              <a:prstGeom prst="rect"/>
                              <a:ln/>
                            </pic:spPr>
                          </pic:pic>
                        </a:graphicData>
                      </a:graphic>
                    </wp:anchor>
                  </w:drawing>
                </mc:Fallback>
              </mc:AlternateContent>
            </w:r>
          </w:p>
          <w:p w:rsidR="00000000" w:rsidDel="00000000" w:rsidP="00000000" w:rsidRDefault="00000000" w:rsidRPr="00000000" w14:paraId="000004AD">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AE">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AF">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25400</wp:posOffset>
                      </wp:positionV>
                      <wp:extent cx="25400" cy="228600"/>
                      <wp:effectExtent b="0" l="0" r="0" t="0"/>
                      <wp:wrapNone/>
                      <wp:docPr id="817"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25400</wp:posOffset>
                      </wp:positionV>
                      <wp:extent cx="25400" cy="228600"/>
                      <wp:effectExtent b="0" l="0" r="0" t="0"/>
                      <wp:wrapNone/>
                      <wp:docPr id="817" name="image817.png"/>
                      <a:graphic>
                        <a:graphicData uri="http://schemas.openxmlformats.org/drawingml/2006/picture">
                          <pic:pic>
                            <pic:nvPicPr>
                              <pic:cNvPr id="0" name="image817.png"/>
                              <pic:cNvPicPr preferRelativeResize="0"/>
                            </pic:nvPicPr>
                            <pic:blipFill>
                              <a:blip r:embed="rId76"/>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355600</wp:posOffset>
                      </wp:positionV>
                      <wp:extent cx="25400" cy="228600"/>
                      <wp:effectExtent b="0" l="0" r="0" t="0"/>
                      <wp:wrapNone/>
                      <wp:docPr id="747"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355600</wp:posOffset>
                      </wp:positionV>
                      <wp:extent cx="25400" cy="228600"/>
                      <wp:effectExtent b="0" l="0" r="0" t="0"/>
                      <wp:wrapNone/>
                      <wp:docPr id="747" name="image747.png"/>
                      <a:graphic>
                        <a:graphicData uri="http://schemas.openxmlformats.org/drawingml/2006/picture">
                          <pic:pic>
                            <pic:nvPicPr>
                              <pic:cNvPr id="0" name="image747.png"/>
                              <pic:cNvPicPr preferRelativeResize="0"/>
                            </pic:nvPicPr>
                            <pic:blipFill>
                              <a:blip r:embed="rId77"/>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04B0">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Presenta propuesta (escrita y en medio magnético) de plan de acción de los planes, programas y proyectos de la División. </w:t>
            </w:r>
          </w:p>
        </w:tc>
        <w:tc>
          <w:tcPr>
            <w:vAlign w:val="top"/>
          </w:tcPr>
          <w:p w:rsidR="00000000" w:rsidDel="00000000" w:rsidP="00000000" w:rsidRDefault="00000000" w:rsidRPr="00000000" w14:paraId="000004B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Todas las Áreas </w:t>
            </w:r>
          </w:p>
          <w:p w:rsidR="00000000" w:rsidDel="00000000" w:rsidP="00000000" w:rsidRDefault="00000000" w:rsidRPr="00000000" w14:paraId="000004B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Comité de Dirección</w:t>
            </w:r>
          </w:p>
        </w:tc>
        <w:tc>
          <w:tcPr>
            <w:vAlign w:val="center"/>
          </w:tcPr>
          <w:p w:rsidR="00000000" w:rsidDel="00000000" w:rsidP="00000000" w:rsidRDefault="00000000" w:rsidRPr="00000000" w14:paraId="000004B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r w:rsidDel="00000000" w:rsidR="00000000" w:rsidRPr="00000000">
              <w:rPr>
                <w:rtl w:val="0"/>
              </w:rPr>
            </w:r>
          </w:p>
          <w:p w:rsidR="00000000" w:rsidDel="00000000" w:rsidP="00000000" w:rsidRDefault="00000000" w:rsidRPr="00000000" w14:paraId="000004B4">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18"/>
                <w:szCs w:val="18"/>
                <w:vertAlign w:val="baseline"/>
                <w:rtl w:val="0"/>
              </w:rPr>
              <w:t xml:space="preserve">Presentar propuesta escrito, medio magnético</w:t>
            </w:r>
            <w:r w:rsidDel="00000000" w:rsidR="00000000" w:rsidRPr="00000000">
              <w:rPr>
                <w:rtl w:val="0"/>
              </w:rPr>
            </w:r>
          </w:p>
        </w:tc>
      </w:tr>
      <w:tr>
        <w:trPr>
          <w:cantSplit w:val="0"/>
          <w:trHeight w:val="591" w:hRule="atLeast"/>
          <w:tblHeader w:val="0"/>
        </w:trPr>
        <w:tc>
          <w:tcPr>
            <w:vAlign w:val="center"/>
          </w:tcPr>
          <w:p w:rsidR="00000000" w:rsidDel="00000000" w:rsidP="00000000" w:rsidRDefault="00000000" w:rsidRPr="00000000" w14:paraId="000004B5">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10</w:t>
            </w:r>
          </w:p>
        </w:tc>
        <w:tc>
          <w:tcPr>
            <w:vAlign w:val="center"/>
          </w:tcPr>
          <w:p w:rsidR="00000000" w:rsidDel="00000000" w:rsidP="00000000" w:rsidRDefault="00000000" w:rsidRPr="00000000" w14:paraId="000004B6">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228725" cy="390525"/>
                      <wp:effectExtent b="0" l="0" r="0" t="0"/>
                      <wp:wrapNone/>
                      <wp:docPr id="770" name=""/>
                      <a:graphic>
                        <a:graphicData uri="http://schemas.microsoft.com/office/word/2010/wordprocessingShape">
                          <wps:wsp>
                            <wps:cNvSpPr/>
                            <wps:cNvPr id="771" name="Shape 771"/>
                            <wps:spPr>
                              <a:xfrm>
                                <a:off x="4736400" y="3589500"/>
                                <a:ext cx="121920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ANALIZAR Y APROBAR PLANES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228725" cy="390525"/>
                      <wp:effectExtent b="0" l="0" r="0" t="0"/>
                      <wp:wrapNone/>
                      <wp:docPr id="770" name="image770.png"/>
                      <a:graphic>
                        <a:graphicData uri="http://schemas.openxmlformats.org/drawingml/2006/picture">
                          <pic:pic>
                            <pic:nvPicPr>
                              <pic:cNvPr id="0" name="image770.png"/>
                              <pic:cNvPicPr preferRelativeResize="0"/>
                            </pic:nvPicPr>
                            <pic:blipFill>
                              <a:blip r:embed="rId78"/>
                              <a:srcRect/>
                              <a:stretch>
                                <a:fillRect/>
                              </a:stretch>
                            </pic:blipFill>
                            <pic:spPr>
                              <a:xfrm>
                                <a:off x="0" y="0"/>
                                <a:ext cx="1228725" cy="390525"/>
                              </a:xfrm>
                              <a:prstGeom prst="rect"/>
                              <a:ln/>
                            </pic:spPr>
                          </pic:pic>
                        </a:graphicData>
                      </a:graphic>
                    </wp:anchor>
                  </w:drawing>
                </mc:Fallback>
              </mc:AlternateContent>
            </w:r>
          </w:p>
          <w:p w:rsidR="00000000" w:rsidDel="00000000" w:rsidP="00000000" w:rsidRDefault="00000000" w:rsidRPr="00000000" w14:paraId="000004B7">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B8">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B9">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12700</wp:posOffset>
                      </wp:positionV>
                      <wp:extent cx="25400" cy="226060"/>
                      <wp:effectExtent b="0" l="0" r="0" t="0"/>
                      <wp:wrapNone/>
                      <wp:docPr id="771" name=""/>
                      <a:graphic>
                        <a:graphicData uri="http://schemas.microsoft.com/office/word/2010/wordprocessingShape">
                          <wps:wsp>
                            <wps:cNvCnPr/>
                            <wps:spPr>
                              <a:xfrm flipH="1">
                                <a:off x="5344413" y="3666970"/>
                                <a:ext cx="3175" cy="22606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12700</wp:posOffset>
                      </wp:positionV>
                      <wp:extent cx="25400" cy="226060"/>
                      <wp:effectExtent b="0" l="0" r="0" t="0"/>
                      <wp:wrapNone/>
                      <wp:docPr id="771" name="image771.png"/>
                      <a:graphic>
                        <a:graphicData uri="http://schemas.openxmlformats.org/drawingml/2006/picture">
                          <pic:pic>
                            <pic:nvPicPr>
                              <pic:cNvPr id="0" name="image771.png"/>
                              <pic:cNvPicPr preferRelativeResize="0"/>
                            </pic:nvPicPr>
                            <pic:blipFill>
                              <a:blip r:embed="rId79"/>
                              <a:srcRect/>
                              <a:stretch>
                                <a:fillRect/>
                              </a:stretch>
                            </pic:blipFill>
                            <pic:spPr>
                              <a:xfrm>
                                <a:off x="0" y="0"/>
                                <a:ext cx="25400" cy="226060"/>
                              </a:xfrm>
                              <a:prstGeom prst="rect"/>
                              <a:ln/>
                            </pic:spPr>
                          </pic:pic>
                        </a:graphicData>
                      </a:graphic>
                    </wp:anchor>
                  </w:drawing>
                </mc:Fallback>
              </mc:AlternateContent>
            </w:r>
          </w:p>
        </w:tc>
        <w:tc>
          <w:tcPr>
            <w:vAlign w:val="top"/>
          </w:tcPr>
          <w:p w:rsidR="00000000" w:rsidDel="00000000" w:rsidP="00000000" w:rsidRDefault="00000000" w:rsidRPr="00000000" w14:paraId="000004BA">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Analiza y aprueba a través de acta, el Plan de acción.</w:t>
            </w:r>
          </w:p>
        </w:tc>
        <w:tc>
          <w:tcPr>
            <w:vAlign w:val="top"/>
          </w:tcPr>
          <w:p w:rsidR="00000000" w:rsidDel="00000000" w:rsidP="00000000" w:rsidRDefault="00000000" w:rsidRPr="00000000" w14:paraId="000004B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Comité de Dirección</w:t>
            </w:r>
          </w:p>
          <w:p w:rsidR="00000000" w:rsidDel="00000000" w:rsidP="00000000" w:rsidRDefault="00000000" w:rsidRPr="00000000" w14:paraId="000004B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Todas las Áreas</w:t>
            </w:r>
          </w:p>
        </w:tc>
        <w:tc>
          <w:tcPr>
            <w:vAlign w:val="center"/>
          </w:tcPr>
          <w:p w:rsidR="00000000" w:rsidDel="00000000" w:rsidP="00000000" w:rsidRDefault="00000000" w:rsidRPr="00000000" w14:paraId="000004BD">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r w:rsidDel="00000000" w:rsidR="00000000" w:rsidRPr="00000000">
              <w:rPr>
                <w:rFonts w:ascii="Calibri" w:cs="Calibri" w:eastAsia="Calibri" w:hAnsi="Calibri"/>
                <w:sz w:val="20"/>
                <w:szCs w:val="20"/>
                <w:vertAlign w:val="baseline"/>
                <w:rtl w:val="0"/>
              </w:rPr>
              <w:t xml:space="preserve"> </w:t>
            </w:r>
          </w:p>
          <w:p w:rsidR="00000000" w:rsidDel="00000000" w:rsidP="00000000" w:rsidRDefault="00000000" w:rsidRPr="00000000" w14:paraId="000004B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Analizar y levantar acta</w:t>
            </w:r>
          </w:p>
          <w:p w:rsidR="00000000" w:rsidDel="00000000" w:rsidP="00000000" w:rsidRDefault="00000000" w:rsidRPr="00000000" w14:paraId="000004BF">
            <w:pPr>
              <w:pageBreakBefore w:val="0"/>
              <w:jc w:val="center"/>
              <w:rPr>
                <w:rFonts w:ascii="Calibri" w:cs="Calibri" w:eastAsia="Calibri" w:hAnsi="Calibri"/>
                <w:sz w:val="20"/>
                <w:szCs w:val="20"/>
                <w:vertAlign w:val="baseline"/>
              </w:rPr>
            </w:pPr>
            <w:r w:rsidDel="00000000" w:rsidR="00000000" w:rsidRPr="00000000">
              <w:rPr>
                <w:rtl w:val="0"/>
              </w:rPr>
            </w:r>
          </w:p>
        </w:tc>
      </w:tr>
      <w:tr>
        <w:trPr>
          <w:cantSplit w:val="0"/>
          <w:trHeight w:val="591" w:hRule="atLeast"/>
          <w:tblHeader w:val="0"/>
        </w:trPr>
        <w:tc>
          <w:tcPr>
            <w:vAlign w:val="center"/>
          </w:tcPr>
          <w:p w:rsidR="00000000" w:rsidDel="00000000" w:rsidP="00000000" w:rsidRDefault="00000000" w:rsidRPr="00000000" w14:paraId="000004C0">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11</w:t>
            </w:r>
          </w:p>
        </w:tc>
        <w:tc>
          <w:tcPr>
            <w:vAlign w:val="center"/>
          </w:tcPr>
          <w:p w:rsidR="00000000" w:rsidDel="00000000" w:rsidP="00000000" w:rsidRDefault="00000000" w:rsidRPr="00000000" w14:paraId="000004C1">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996950" cy="388620"/>
                      <wp:effectExtent b="0" l="0" r="0" t="0"/>
                      <wp:wrapNone/>
                      <wp:docPr id="776" name=""/>
                      <a:graphic>
                        <a:graphicData uri="http://schemas.microsoft.com/office/word/2010/wordprocessingShape">
                          <wps:wsp>
                            <wps:cNvSpPr/>
                            <wps:cNvPr id="777" name="Shape 777"/>
                            <wps:spPr>
                              <a:xfrm>
                                <a:off x="4852288" y="3590453"/>
                                <a:ext cx="987425" cy="3790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RECOPILAR PLANES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996950" cy="388620"/>
                      <wp:effectExtent b="0" l="0" r="0" t="0"/>
                      <wp:wrapNone/>
                      <wp:docPr id="776" name="image776.png"/>
                      <a:graphic>
                        <a:graphicData uri="http://schemas.openxmlformats.org/drawingml/2006/picture">
                          <pic:pic>
                            <pic:nvPicPr>
                              <pic:cNvPr id="0" name="image776.png"/>
                              <pic:cNvPicPr preferRelativeResize="0"/>
                            </pic:nvPicPr>
                            <pic:blipFill>
                              <a:blip r:embed="rId80"/>
                              <a:srcRect/>
                              <a:stretch>
                                <a:fillRect/>
                              </a:stretch>
                            </pic:blipFill>
                            <pic:spPr>
                              <a:xfrm>
                                <a:off x="0" y="0"/>
                                <a:ext cx="996950" cy="388620"/>
                              </a:xfrm>
                              <a:prstGeom prst="rect"/>
                              <a:ln/>
                            </pic:spPr>
                          </pic:pic>
                        </a:graphicData>
                      </a:graphic>
                    </wp:anchor>
                  </w:drawing>
                </mc:Fallback>
              </mc:AlternateContent>
            </w:r>
          </w:p>
          <w:p w:rsidR="00000000" w:rsidDel="00000000" w:rsidP="00000000" w:rsidRDefault="00000000" w:rsidRPr="00000000" w14:paraId="000004C2">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C3">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C4">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0</wp:posOffset>
                      </wp:positionV>
                      <wp:extent cx="25400" cy="224790"/>
                      <wp:effectExtent b="0" l="0" r="0" t="0"/>
                      <wp:wrapNone/>
                      <wp:docPr id="777" name=""/>
                      <a:graphic>
                        <a:graphicData uri="http://schemas.microsoft.com/office/word/2010/wordprocessingShape">
                          <wps:wsp>
                            <wps:cNvCnPr/>
                            <wps:spPr>
                              <a:xfrm flipH="1">
                                <a:off x="5344413" y="3667605"/>
                                <a:ext cx="3175" cy="22479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0</wp:posOffset>
                      </wp:positionV>
                      <wp:extent cx="25400" cy="224790"/>
                      <wp:effectExtent b="0" l="0" r="0" t="0"/>
                      <wp:wrapNone/>
                      <wp:docPr id="777" name="image777.png"/>
                      <a:graphic>
                        <a:graphicData uri="http://schemas.openxmlformats.org/drawingml/2006/picture">
                          <pic:pic>
                            <pic:nvPicPr>
                              <pic:cNvPr id="0" name="image777.png"/>
                              <pic:cNvPicPr preferRelativeResize="0"/>
                            </pic:nvPicPr>
                            <pic:blipFill>
                              <a:blip r:embed="rId81"/>
                              <a:srcRect/>
                              <a:stretch>
                                <a:fillRect/>
                              </a:stretch>
                            </pic:blipFill>
                            <pic:spPr>
                              <a:xfrm>
                                <a:off x="0" y="0"/>
                                <a:ext cx="25400" cy="224790"/>
                              </a:xfrm>
                              <a:prstGeom prst="rect"/>
                              <a:ln/>
                            </pic:spPr>
                          </pic:pic>
                        </a:graphicData>
                      </a:graphic>
                    </wp:anchor>
                  </w:drawing>
                </mc:Fallback>
              </mc:AlternateContent>
            </w:r>
          </w:p>
        </w:tc>
        <w:tc>
          <w:tcPr>
            <w:vAlign w:val="top"/>
          </w:tcPr>
          <w:p w:rsidR="00000000" w:rsidDel="00000000" w:rsidP="00000000" w:rsidRDefault="00000000" w:rsidRPr="00000000" w14:paraId="000004C5">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Recopila planes de acción en un solo documento, debidamente identificado con fecha, número de páginas y versión.</w:t>
            </w:r>
          </w:p>
        </w:tc>
        <w:tc>
          <w:tcPr>
            <w:vAlign w:val="top"/>
          </w:tcPr>
          <w:p w:rsidR="00000000" w:rsidDel="00000000" w:rsidP="00000000" w:rsidRDefault="00000000" w:rsidRPr="00000000" w14:paraId="000004C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Administrativa y financiera </w:t>
            </w:r>
          </w:p>
        </w:tc>
        <w:tc>
          <w:tcPr>
            <w:vAlign w:val="center"/>
          </w:tcPr>
          <w:p w:rsidR="00000000" w:rsidDel="00000000" w:rsidP="00000000" w:rsidRDefault="00000000" w:rsidRPr="00000000" w14:paraId="000004C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r w:rsidDel="00000000" w:rsidR="00000000" w:rsidRPr="00000000">
              <w:rPr>
                <w:rtl w:val="0"/>
              </w:rPr>
            </w:r>
          </w:p>
          <w:p w:rsidR="00000000" w:rsidDel="00000000" w:rsidP="00000000" w:rsidRDefault="00000000" w:rsidRPr="00000000" w14:paraId="000004C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18"/>
                <w:szCs w:val="18"/>
                <w:vertAlign w:val="baseline"/>
                <w:rtl w:val="0"/>
              </w:rPr>
              <w:t xml:space="preserve">Documentar planes</w:t>
            </w:r>
            <w:r w:rsidDel="00000000" w:rsidR="00000000" w:rsidRPr="00000000">
              <w:rPr>
                <w:rtl w:val="0"/>
              </w:rPr>
            </w:r>
          </w:p>
        </w:tc>
      </w:tr>
      <w:tr>
        <w:trPr>
          <w:cantSplit w:val="0"/>
          <w:trHeight w:val="591" w:hRule="atLeast"/>
          <w:tblHeader w:val="0"/>
        </w:trPr>
        <w:tc>
          <w:tcPr>
            <w:vAlign w:val="center"/>
          </w:tcPr>
          <w:p w:rsidR="00000000" w:rsidDel="00000000" w:rsidP="00000000" w:rsidRDefault="00000000" w:rsidRPr="00000000" w14:paraId="000004C9">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12</w:t>
            </w:r>
          </w:p>
        </w:tc>
        <w:tc>
          <w:tcPr>
            <w:vAlign w:val="center"/>
          </w:tcPr>
          <w:p w:rsidR="00000000" w:rsidDel="00000000" w:rsidP="00000000" w:rsidRDefault="00000000" w:rsidRPr="00000000" w14:paraId="000004CA">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63500</wp:posOffset>
                      </wp:positionV>
                      <wp:extent cx="1073150" cy="385445"/>
                      <wp:effectExtent b="0" l="0" r="0" t="0"/>
                      <wp:wrapNone/>
                      <wp:docPr id="778" name=""/>
                      <a:graphic>
                        <a:graphicData uri="http://schemas.microsoft.com/office/word/2010/wordprocessingShape">
                          <wps:wsp>
                            <wps:cNvSpPr/>
                            <wps:cNvPr id="779" name="Shape 779"/>
                            <wps:spPr>
                              <a:xfrm>
                                <a:off x="4814188" y="3592040"/>
                                <a:ext cx="1063625" cy="3759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REMITIR PLANES A DEPENDENCIAS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63500</wp:posOffset>
                      </wp:positionV>
                      <wp:extent cx="1073150" cy="385445"/>
                      <wp:effectExtent b="0" l="0" r="0" t="0"/>
                      <wp:wrapNone/>
                      <wp:docPr id="778" name="image778.png"/>
                      <a:graphic>
                        <a:graphicData uri="http://schemas.openxmlformats.org/drawingml/2006/picture">
                          <pic:pic>
                            <pic:nvPicPr>
                              <pic:cNvPr id="0" name="image778.png"/>
                              <pic:cNvPicPr preferRelativeResize="0"/>
                            </pic:nvPicPr>
                            <pic:blipFill>
                              <a:blip r:embed="rId82"/>
                              <a:srcRect/>
                              <a:stretch>
                                <a:fillRect/>
                              </a:stretch>
                            </pic:blipFill>
                            <pic:spPr>
                              <a:xfrm>
                                <a:off x="0" y="0"/>
                                <a:ext cx="1073150" cy="385445"/>
                              </a:xfrm>
                              <a:prstGeom prst="rect"/>
                              <a:ln/>
                            </pic:spPr>
                          </pic:pic>
                        </a:graphicData>
                      </a:graphic>
                    </wp:anchor>
                  </w:drawing>
                </mc:Fallback>
              </mc:AlternateContent>
            </w:r>
          </w:p>
          <w:p w:rsidR="00000000" w:rsidDel="00000000" w:rsidP="00000000" w:rsidRDefault="00000000" w:rsidRPr="00000000" w14:paraId="000004CB">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CC">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139700</wp:posOffset>
                      </wp:positionV>
                      <wp:extent cx="25400" cy="299085"/>
                      <wp:effectExtent b="0" l="0" r="0" t="0"/>
                      <wp:wrapNone/>
                      <wp:docPr id="779" name=""/>
                      <a:graphic>
                        <a:graphicData uri="http://schemas.microsoft.com/office/word/2010/wordprocessingShape">
                          <wps:wsp>
                            <wps:cNvCnPr/>
                            <wps:spPr>
                              <a:xfrm flipH="1">
                                <a:off x="5344413" y="3630458"/>
                                <a:ext cx="3175" cy="29908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139700</wp:posOffset>
                      </wp:positionV>
                      <wp:extent cx="25400" cy="299085"/>
                      <wp:effectExtent b="0" l="0" r="0" t="0"/>
                      <wp:wrapNone/>
                      <wp:docPr id="779" name="image779.png"/>
                      <a:graphic>
                        <a:graphicData uri="http://schemas.openxmlformats.org/drawingml/2006/picture">
                          <pic:pic>
                            <pic:nvPicPr>
                              <pic:cNvPr id="0" name="image779.png"/>
                              <pic:cNvPicPr preferRelativeResize="0"/>
                            </pic:nvPicPr>
                            <pic:blipFill>
                              <a:blip r:embed="rId83"/>
                              <a:srcRect/>
                              <a:stretch>
                                <a:fillRect/>
                              </a:stretch>
                            </pic:blipFill>
                            <pic:spPr>
                              <a:xfrm>
                                <a:off x="0" y="0"/>
                                <a:ext cx="25400" cy="299085"/>
                              </a:xfrm>
                              <a:prstGeom prst="rect"/>
                              <a:ln/>
                            </pic:spPr>
                          </pic:pic>
                        </a:graphicData>
                      </a:graphic>
                    </wp:anchor>
                  </w:drawing>
                </mc:Fallback>
              </mc:AlternateContent>
            </w:r>
          </w:p>
          <w:p w:rsidR="00000000" w:rsidDel="00000000" w:rsidP="00000000" w:rsidRDefault="00000000" w:rsidRPr="00000000" w14:paraId="000004CD">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4CE">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Envía documento consolidado y definitivo del Plan de Acción a cada una de las dependencias para que sea consultado.</w:t>
            </w:r>
          </w:p>
        </w:tc>
        <w:tc>
          <w:tcPr>
            <w:vAlign w:val="top"/>
          </w:tcPr>
          <w:p w:rsidR="00000000" w:rsidDel="00000000" w:rsidP="00000000" w:rsidRDefault="00000000" w:rsidRPr="00000000" w14:paraId="000004C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Administrativa y financiera</w:t>
            </w:r>
          </w:p>
          <w:p w:rsidR="00000000" w:rsidDel="00000000" w:rsidP="00000000" w:rsidRDefault="00000000" w:rsidRPr="00000000" w14:paraId="000004D0">
            <w:pPr>
              <w:pageBreakBefore w:val="0"/>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4D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r w:rsidDel="00000000" w:rsidR="00000000" w:rsidRPr="00000000">
              <w:rPr>
                <w:rtl w:val="0"/>
              </w:rPr>
            </w:r>
          </w:p>
          <w:p w:rsidR="00000000" w:rsidDel="00000000" w:rsidP="00000000" w:rsidRDefault="00000000" w:rsidRPr="00000000" w14:paraId="000004D2">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18"/>
                <w:szCs w:val="18"/>
                <w:vertAlign w:val="baseline"/>
                <w:rtl w:val="0"/>
              </w:rPr>
              <w:t xml:space="preserve">Registro de datos</w:t>
            </w:r>
            <w:r w:rsidDel="00000000" w:rsidR="00000000" w:rsidRPr="00000000">
              <w:rPr>
                <w:rtl w:val="0"/>
              </w:rPr>
            </w:r>
          </w:p>
        </w:tc>
      </w:tr>
      <w:tr>
        <w:trPr>
          <w:cantSplit w:val="0"/>
          <w:trHeight w:val="591" w:hRule="atLeast"/>
          <w:tblHeader w:val="0"/>
        </w:trPr>
        <w:tc>
          <w:tcPr>
            <w:vAlign w:val="center"/>
          </w:tcPr>
          <w:p w:rsidR="00000000" w:rsidDel="00000000" w:rsidP="00000000" w:rsidRDefault="00000000" w:rsidRPr="00000000" w14:paraId="000004D3">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13</w:t>
            </w:r>
          </w:p>
        </w:tc>
        <w:tc>
          <w:tcPr>
            <w:vAlign w:val="center"/>
          </w:tcPr>
          <w:p w:rsidR="00000000" w:rsidDel="00000000" w:rsidP="00000000" w:rsidRDefault="00000000" w:rsidRPr="00000000" w14:paraId="000004D4">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6325" cy="391795"/>
                      <wp:effectExtent b="0" l="0" r="0" t="0"/>
                      <wp:wrapNone/>
                      <wp:docPr id="772" name=""/>
                      <a:graphic>
                        <a:graphicData uri="http://schemas.microsoft.com/office/word/2010/wordprocessingShape">
                          <wps:wsp>
                            <wps:cNvSpPr/>
                            <wps:cNvPr id="773" name="Shape 773"/>
                            <wps:spPr>
                              <a:xfrm>
                                <a:off x="4812600" y="3588865"/>
                                <a:ext cx="1066800" cy="3822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RENDIR CUENTAS MENSUALES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6325" cy="391795"/>
                      <wp:effectExtent b="0" l="0" r="0" t="0"/>
                      <wp:wrapNone/>
                      <wp:docPr id="772" name="image772.png"/>
                      <a:graphic>
                        <a:graphicData uri="http://schemas.openxmlformats.org/drawingml/2006/picture">
                          <pic:pic>
                            <pic:nvPicPr>
                              <pic:cNvPr id="0" name="image772.png"/>
                              <pic:cNvPicPr preferRelativeResize="0"/>
                            </pic:nvPicPr>
                            <pic:blipFill>
                              <a:blip r:embed="rId84"/>
                              <a:srcRect/>
                              <a:stretch>
                                <a:fillRect/>
                              </a:stretch>
                            </pic:blipFill>
                            <pic:spPr>
                              <a:xfrm>
                                <a:off x="0" y="0"/>
                                <a:ext cx="1076325" cy="391795"/>
                              </a:xfrm>
                              <a:prstGeom prst="rect"/>
                              <a:ln/>
                            </pic:spPr>
                          </pic:pic>
                        </a:graphicData>
                      </a:graphic>
                    </wp:anchor>
                  </w:drawing>
                </mc:Fallback>
              </mc:AlternateContent>
            </w:r>
          </w:p>
          <w:p w:rsidR="00000000" w:rsidDel="00000000" w:rsidP="00000000" w:rsidRDefault="00000000" w:rsidRPr="00000000" w14:paraId="000004D5">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D6">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D7">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50800</wp:posOffset>
                      </wp:positionV>
                      <wp:extent cx="25400" cy="152400"/>
                      <wp:effectExtent b="0" l="0" r="0" t="0"/>
                      <wp:wrapNone/>
                      <wp:docPr id="773" name=""/>
                      <a:graphic>
                        <a:graphicData uri="http://schemas.microsoft.com/office/word/2010/wordprocessingShape">
                          <wps:wsp>
                            <wps:cNvCnPr/>
                            <wps:spPr>
                              <a:xfrm>
                                <a:off x="5346000" y="3703800"/>
                                <a:ext cx="0" cy="152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50800</wp:posOffset>
                      </wp:positionV>
                      <wp:extent cx="25400" cy="152400"/>
                      <wp:effectExtent b="0" l="0" r="0" t="0"/>
                      <wp:wrapNone/>
                      <wp:docPr id="773" name="image773.png"/>
                      <a:graphic>
                        <a:graphicData uri="http://schemas.openxmlformats.org/drawingml/2006/picture">
                          <pic:pic>
                            <pic:nvPicPr>
                              <pic:cNvPr id="0" name="image773.png"/>
                              <pic:cNvPicPr preferRelativeResize="0"/>
                            </pic:nvPicPr>
                            <pic:blipFill>
                              <a:blip r:embed="rId85"/>
                              <a:srcRect/>
                              <a:stretch>
                                <a:fillRect/>
                              </a:stretch>
                            </pic:blipFill>
                            <pic:spPr>
                              <a:xfrm>
                                <a:off x="0" y="0"/>
                                <a:ext cx="25400" cy="152400"/>
                              </a:xfrm>
                              <a:prstGeom prst="rect"/>
                              <a:ln/>
                            </pic:spPr>
                          </pic:pic>
                        </a:graphicData>
                      </a:graphic>
                    </wp:anchor>
                  </w:drawing>
                </mc:Fallback>
              </mc:AlternateContent>
            </w:r>
          </w:p>
        </w:tc>
        <w:tc>
          <w:tcPr>
            <w:vAlign w:val="top"/>
          </w:tcPr>
          <w:p w:rsidR="00000000" w:rsidDel="00000000" w:rsidP="00000000" w:rsidRDefault="00000000" w:rsidRPr="00000000" w14:paraId="000004D8">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Solicita mensualmente y por escrito rendición de cuentas de cada División frente al plan de Acción.</w:t>
            </w:r>
          </w:p>
        </w:tc>
        <w:tc>
          <w:tcPr>
            <w:vAlign w:val="top"/>
          </w:tcPr>
          <w:p w:rsidR="00000000" w:rsidDel="00000000" w:rsidP="00000000" w:rsidRDefault="00000000" w:rsidRPr="00000000" w14:paraId="000004D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Administrativa y financiera </w:t>
            </w:r>
          </w:p>
          <w:p w:rsidR="00000000" w:rsidDel="00000000" w:rsidP="00000000" w:rsidRDefault="00000000" w:rsidRPr="00000000" w14:paraId="000004DA">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Todas las Áreas</w:t>
            </w:r>
            <w:r w:rsidDel="00000000" w:rsidR="00000000" w:rsidRPr="00000000">
              <w:rPr>
                <w:rtl w:val="0"/>
              </w:rPr>
            </w:r>
          </w:p>
        </w:tc>
        <w:tc>
          <w:tcPr>
            <w:vAlign w:val="center"/>
          </w:tcPr>
          <w:p w:rsidR="00000000" w:rsidDel="00000000" w:rsidP="00000000" w:rsidRDefault="00000000" w:rsidRPr="00000000" w14:paraId="000004D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r w:rsidDel="00000000" w:rsidR="00000000" w:rsidRPr="00000000">
              <w:rPr>
                <w:rtl w:val="0"/>
              </w:rPr>
            </w:r>
          </w:p>
          <w:p w:rsidR="00000000" w:rsidDel="00000000" w:rsidP="00000000" w:rsidRDefault="00000000" w:rsidRPr="00000000" w14:paraId="000004DC">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18"/>
                <w:szCs w:val="18"/>
                <w:vertAlign w:val="baseline"/>
                <w:rtl w:val="0"/>
              </w:rPr>
              <w:t xml:space="preserve">Rendir cuenta mensual</w:t>
            </w:r>
            <w:r w:rsidDel="00000000" w:rsidR="00000000" w:rsidRPr="00000000">
              <w:rPr>
                <w:rtl w:val="0"/>
              </w:rPr>
            </w:r>
          </w:p>
        </w:tc>
      </w:tr>
      <w:tr>
        <w:trPr>
          <w:cantSplit w:val="0"/>
          <w:trHeight w:val="591" w:hRule="atLeast"/>
          <w:tblHeader w:val="0"/>
        </w:trPr>
        <w:tc>
          <w:tcPr>
            <w:vAlign w:val="center"/>
          </w:tcPr>
          <w:p w:rsidR="00000000" w:rsidDel="00000000" w:rsidP="00000000" w:rsidRDefault="00000000" w:rsidRPr="00000000" w14:paraId="000004DD">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14</w:t>
            </w:r>
          </w:p>
        </w:tc>
        <w:tc>
          <w:tcPr>
            <w:vAlign w:val="center"/>
          </w:tcPr>
          <w:p w:rsidR="00000000" w:rsidDel="00000000" w:rsidP="00000000" w:rsidRDefault="00000000" w:rsidRPr="00000000" w14:paraId="000004DE">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149350" cy="539750"/>
                      <wp:effectExtent b="0" l="0" r="0" t="0"/>
                      <wp:wrapNone/>
                      <wp:docPr id="774" name=""/>
                      <a:graphic>
                        <a:graphicData uri="http://schemas.microsoft.com/office/word/2010/wordprocessingShape">
                          <wps:wsp>
                            <wps:cNvSpPr/>
                            <wps:cNvPr id="775" name="Shape 775"/>
                            <wps:spPr>
                              <a:xfrm>
                                <a:off x="4776088" y="3514888"/>
                                <a:ext cx="1139825" cy="5302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RECEPCIONAR INFORME MENSUAL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149350" cy="539750"/>
                      <wp:effectExtent b="0" l="0" r="0" t="0"/>
                      <wp:wrapNone/>
                      <wp:docPr id="774" name="image774.png"/>
                      <a:graphic>
                        <a:graphicData uri="http://schemas.openxmlformats.org/drawingml/2006/picture">
                          <pic:pic>
                            <pic:nvPicPr>
                              <pic:cNvPr id="0" name="image774.png"/>
                              <pic:cNvPicPr preferRelativeResize="0"/>
                            </pic:nvPicPr>
                            <pic:blipFill>
                              <a:blip r:embed="rId86"/>
                              <a:srcRect/>
                              <a:stretch>
                                <a:fillRect/>
                              </a:stretch>
                            </pic:blipFill>
                            <pic:spPr>
                              <a:xfrm>
                                <a:off x="0" y="0"/>
                                <a:ext cx="1149350" cy="539750"/>
                              </a:xfrm>
                              <a:prstGeom prst="rect"/>
                              <a:ln/>
                            </pic:spPr>
                          </pic:pic>
                        </a:graphicData>
                      </a:graphic>
                    </wp:anchor>
                  </w:drawing>
                </mc:Fallback>
              </mc:AlternateContent>
            </w:r>
          </w:p>
          <w:p w:rsidR="00000000" w:rsidDel="00000000" w:rsidP="00000000" w:rsidRDefault="00000000" w:rsidRPr="00000000" w14:paraId="000004DF">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E0">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E1">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114300</wp:posOffset>
                      </wp:positionV>
                      <wp:extent cx="25400" cy="228600"/>
                      <wp:effectExtent b="0" l="0" r="0" t="0"/>
                      <wp:wrapNone/>
                      <wp:docPr id="775"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114300</wp:posOffset>
                      </wp:positionV>
                      <wp:extent cx="25400" cy="228600"/>
                      <wp:effectExtent b="0" l="0" r="0" t="0"/>
                      <wp:wrapNone/>
                      <wp:docPr id="775" name="image775.png"/>
                      <a:graphic>
                        <a:graphicData uri="http://schemas.openxmlformats.org/drawingml/2006/picture">
                          <pic:pic>
                            <pic:nvPicPr>
                              <pic:cNvPr id="0" name="image775.png"/>
                              <pic:cNvPicPr preferRelativeResize="0"/>
                            </pic:nvPicPr>
                            <pic:blipFill>
                              <a:blip r:embed="rId87"/>
                              <a:srcRect/>
                              <a:stretch>
                                <a:fillRect/>
                              </a:stretch>
                            </pic:blipFill>
                            <pic:spPr>
                              <a:xfrm>
                                <a:off x="0" y="0"/>
                                <a:ext cx="25400" cy="228600"/>
                              </a:xfrm>
                              <a:prstGeom prst="rect"/>
                              <a:ln/>
                            </pic:spPr>
                          </pic:pic>
                        </a:graphicData>
                      </a:graphic>
                    </wp:anchor>
                  </w:drawing>
                </mc:Fallback>
              </mc:AlternateContent>
            </w:r>
          </w:p>
          <w:p w:rsidR="00000000" w:rsidDel="00000000" w:rsidP="00000000" w:rsidRDefault="00000000" w:rsidRPr="00000000" w14:paraId="000004E2">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4E3">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Recibe informe de rendición de cuentas, determinando el avance del mismo.</w:t>
            </w:r>
          </w:p>
        </w:tc>
        <w:tc>
          <w:tcPr>
            <w:vAlign w:val="center"/>
          </w:tcPr>
          <w:p w:rsidR="00000000" w:rsidDel="00000000" w:rsidP="00000000" w:rsidRDefault="00000000" w:rsidRPr="00000000" w14:paraId="000004E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Administrativa y financiera</w:t>
            </w:r>
          </w:p>
          <w:p w:rsidR="00000000" w:rsidDel="00000000" w:rsidP="00000000" w:rsidRDefault="00000000" w:rsidRPr="00000000" w14:paraId="000004E5">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18"/>
                <w:szCs w:val="18"/>
                <w:vertAlign w:val="baseline"/>
                <w:rtl w:val="0"/>
              </w:rPr>
              <w:t xml:space="preserve">Todas las Áreas</w:t>
            </w:r>
            <w:r w:rsidDel="00000000" w:rsidR="00000000" w:rsidRPr="00000000">
              <w:rPr>
                <w:rtl w:val="0"/>
              </w:rPr>
            </w:r>
          </w:p>
        </w:tc>
        <w:tc>
          <w:tcPr>
            <w:vAlign w:val="center"/>
          </w:tcPr>
          <w:p w:rsidR="00000000" w:rsidDel="00000000" w:rsidP="00000000" w:rsidRDefault="00000000" w:rsidRPr="00000000" w14:paraId="000004E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r w:rsidDel="00000000" w:rsidR="00000000" w:rsidRPr="00000000">
              <w:rPr>
                <w:rtl w:val="0"/>
              </w:rPr>
            </w:r>
          </w:p>
          <w:p w:rsidR="00000000" w:rsidDel="00000000" w:rsidP="00000000" w:rsidRDefault="00000000" w:rsidRPr="00000000" w14:paraId="000004E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18"/>
                <w:szCs w:val="18"/>
                <w:vertAlign w:val="baseline"/>
                <w:rtl w:val="0"/>
              </w:rPr>
              <w:t xml:space="preserve">Mostrar avance planes</w:t>
            </w:r>
            <w:r w:rsidDel="00000000" w:rsidR="00000000" w:rsidRPr="00000000">
              <w:rPr>
                <w:rtl w:val="0"/>
              </w:rPr>
            </w:r>
          </w:p>
        </w:tc>
      </w:tr>
      <w:tr>
        <w:trPr>
          <w:cantSplit w:val="0"/>
          <w:trHeight w:val="591" w:hRule="atLeast"/>
          <w:tblHeader w:val="0"/>
        </w:trPr>
        <w:tc>
          <w:tcPr>
            <w:vAlign w:val="center"/>
          </w:tcPr>
          <w:p w:rsidR="00000000" w:rsidDel="00000000" w:rsidP="00000000" w:rsidRDefault="00000000" w:rsidRPr="00000000" w14:paraId="000004E8">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4E9">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25400</wp:posOffset>
                      </wp:positionV>
                      <wp:extent cx="619125" cy="346710"/>
                      <wp:effectExtent b="0" l="0" r="0" t="0"/>
                      <wp:wrapNone/>
                      <wp:docPr id="716" name=""/>
                      <a:graphic>
                        <a:graphicData uri="http://schemas.microsoft.com/office/word/2010/wordprocessingShape">
                          <wps:wsp>
                            <wps:cNvSpPr/>
                            <wps:cNvPr id="717" name="Shape 717"/>
                            <wps:spPr>
                              <a:xfrm>
                                <a:off x="5041200" y="3611408"/>
                                <a:ext cx="609600" cy="337185"/>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25400</wp:posOffset>
                      </wp:positionV>
                      <wp:extent cx="619125" cy="346710"/>
                      <wp:effectExtent b="0" l="0" r="0" t="0"/>
                      <wp:wrapNone/>
                      <wp:docPr id="716" name="image716.png"/>
                      <a:graphic>
                        <a:graphicData uri="http://schemas.openxmlformats.org/drawingml/2006/picture">
                          <pic:pic>
                            <pic:nvPicPr>
                              <pic:cNvPr id="0" name="image716.png"/>
                              <pic:cNvPicPr preferRelativeResize="0"/>
                            </pic:nvPicPr>
                            <pic:blipFill>
                              <a:blip r:embed="rId88"/>
                              <a:srcRect/>
                              <a:stretch>
                                <a:fillRect/>
                              </a:stretch>
                            </pic:blipFill>
                            <pic:spPr>
                              <a:xfrm>
                                <a:off x="0" y="0"/>
                                <a:ext cx="619125" cy="346710"/>
                              </a:xfrm>
                              <a:prstGeom prst="rect"/>
                              <a:ln/>
                            </pic:spPr>
                          </pic:pic>
                        </a:graphicData>
                      </a:graphic>
                    </wp:anchor>
                  </w:drawing>
                </mc:Fallback>
              </mc:AlternateContent>
            </w:r>
          </w:p>
        </w:tc>
        <w:tc>
          <w:tcPr>
            <w:vAlign w:val="top"/>
          </w:tcPr>
          <w:p w:rsidR="00000000" w:rsidDel="00000000" w:rsidP="00000000" w:rsidRDefault="00000000" w:rsidRPr="00000000" w14:paraId="000004EA">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4EB">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4EC">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bl>
    <w:p w:rsidR="00000000" w:rsidDel="00000000" w:rsidP="00000000" w:rsidRDefault="00000000" w:rsidRPr="00000000" w14:paraId="000004ED">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4EE">
      <w:pPr>
        <w:pageBreakBefore w:val="0"/>
        <w:jc w:val="both"/>
        <w:rPr>
          <w:rFonts w:ascii="Calibri" w:cs="Calibri" w:eastAsia="Calibri" w:hAnsi="Calibri"/>
          <w:b w:val="0"/>
          <w:sz w:val="20"/>
          <w:szCs w:val="20"/>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4EF">
      <w:pPr>
        <w:pageBreakBefore w:val="0"/>
        <w:numPr>
          <w:ilvl w:val="0"/>
          <w:numId w:val="48"/>
        </w:numPr>
        <w:ind w:left="720" w:hanging="72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REGISTROS DE CALIDAD</w:t>
      </w:r>
      <w:r w:rsidDel="00000000" w:rsidR="00000000" w:rsidRPr="00000000">
        <w:rPr>
          <w:rtl w:val="0"/>
        </w:rPr>
      </w:r>
    </w:p>
    <w:p w:rsidR="00000000" w:rsidDel="00000000" w:rsidP="00000000" w:rsidRDefault="00000000" w:rsidRPr="00000000" w14:paraId="000004F0">
      <w:pPr>
        <w:pageBreakBefore w:val="0"/>
        <w:ind w:left="360" w:firstLine="0"/>
        <w:jc w:val="both"/>
        <w:rPr>
          <w:rFonts w:ascii="Calibri" w:cs="Calibri" w:eastAsia="Calibri" w:hAnsi="Calibri"/>
          <w:b w:val="0"/>
          <w:sz w:val="22"/>
          <w:szCs w:val="22"/>
          <w:vertAlign w:val="baseline"/>
        </w:rPr>
      </w:pPr>
      <w:r w:rsidDel="00000000" w:rsidR="00000000" w:rsidRPr="00000000">
        <w:rPr>
          <w:rtl w:val="0"/>
        </w:rPr>
      </w:r>
    </w:p>
    <w:tbl>
      <w:tblPr>
        <w:tblStyle w:val="Table16"/>
        <w:tblW w:w="999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2"/>
        <w:gridCol w:w="993"/>
        <w:gridCol w:w="1417"/>
        <w:gridCol w:w="1133"/>
        <w:gridCol w:w="1277"/>
        <w:gridCol w:w="1415"/>
        <w:gridCol w:w="1561"/>
        <w:gridCol w:w="1275"/>
        <w:tblGridChange w:id="0">
          <w:tblGrid>
            <w:gridCol w:w="922"/>
            <w:gridCol w:w="993"/>
            <w:gridCol w:w="1417"/>
            <w:gridCol w:w="1133"/>
            <w:gridCol w:w="1277"/>
            <w:gridCol w:w="1415"/>
            <w:gridCol w:w="1561"/>
            <w:gridCol w:w="1275"/>
          </w:tblGrid>
        </w:tblGridChange>
      </w:tblGrid>
      <w:tr>
        <w:trPr>
          <w:cantSplit w:val="0"/>
          <w:trHeight w:val="501" w:hRule="atLeast"/>
          <w:tblHeader w:val="0"/>
        </w:trPr>
        <w:tc>
          <w:tcPr>
            <w:gridSpan w:val="2"/>
            <w:vAlign w:val="top"/>
          </w:tcPr>
          <w:p w:rsidR="00000000" w:rsidDel="00000000" w:rsidP="00000000" w:rsidRDefault="00000000" w:rsidRPr="00000000" w14:paraId="000004F1">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IDENTIFICACIÓN</w:t>
            </w:r>
          </w:p>
          <w:p w:rsidR="00000000" w:rsidDel="00000000" w:rsidP="00000000" w:rsidRDefault="00000000" w:rsidRPr="00000000" w14:paraId="000004F2">
            <w:pPr>
              <w:pageBreakBefore w:val="0"/>
              <w:jc w:val="center"/>
              <w:rPr>
                <w:rFonts w:ascii="Calibri" w:cs="Calibri" w:eastAsia="Calibri" w:hAnsi="Calibri"/>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04F4">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ALMACENAMIENTO Y RECUPERACIÓN</w:t>
            </w:r>
          </w:p>
        </w:tc>
        <w:tc>
          <w:tcPr>
            <w:vAlign w:val="top"/>
          </w:tcPr>
          <w:p w:rsidR="00000000" w:rsidDel="00000000" w:rsidP="00000000" w:rsidRDefault="00000000" w:rsidRPr="00000000" w14:paraId="000004F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ACCESO</w:t>
            </w:r>
          </w:p>
        </w:tc>
        <w:tc>
          <w:tcPr>
            <w:vAlign w:val="top"/>
          </w:tcPr>
          <w:p w:rsidR="00000000" w:rsidDel="00000000" w:rsidP="00000000" w:rsidRDefault="00000000" w:rsidRPr="00000000" w14:paraId="000004F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CONSERVACIÓN</w:t>
            </w:r>
          </w:p>
        </w:tc>
        <w:tc>
          <w:tcPr>
            <w:vAlign w:val="top"/>
          </w:tcPr>
          <w:p w:rsidR="00000000" w:rsidDel="00000000" w:rsidP="00000000" w:rsidRDefault="00000000" w:rsidRPr="00000000" w14:paraId="000004F9">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DISPOSICIÓN</w:t>
            </w:r>
          </w:p>
          <w:p w:rsidR="00000000" w:rsidDel="00000000" w:rsidP="00000000" w:rsidRDefault="00000000" w:rsidRPr="00000000" w14:paraId="000004FA">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      FINAL</w:t>
            </w:r>
          </w:p>
        </w:tc>
      </w:tr>
      <w:tr>
        <w:trPr>
          <w:cantSplit w:val="0"/>
          <w:trHeight w:val="203" w:hRule="atLeast"/>
          <w:tblHeader w:val="0"/>
        </w:trPr>
        <w:tc>
          <w:tcPr>
            <w:vAlign w:val="center"/>
          </w:tcPr>
          <w:p w:rsidR="00000000" w:rsidDel="00000000" w:rsidP="00000000" w:rsidRDefault="00000000" w:rsidRPr="00000000" w14:paraId="000004F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CODIGO</w:t>
            </w:r>
          </w:p>
        </w:tc>
        <w:tc>
          <w:tcPr>
            <w:vAlign w:val="center"/>
          </w:tcPr>
          <w:p w:rsidR="00000000" w:rsidDel="00000000" w:rsidP="00000000" w:rsidRDefault="00000000" w:rsidRPr="00000000" w14:paraId="000004F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NOMBRE</w:t>
            </w:r>
          </w:p>
        </w:tc>
        <w:tc>
          <w:tcPr>
            <w:vAlign w:val="center"/>
          </w:tcPr>
          <w:p w:rsidR="00000000" w:rsidDel="00000000" w:rsidP="00000000" w:rsidRDefault="00000000" w:rsidRPr="00000000" w14:paraId="000004F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RECOLECCIÓN</w:t>
            </w:r>
          </w:p>
        </w:tc>
        <w:tc>
          <w:tcPr>
            <w:vAlign w:val="center"/>
          </w:tcPr>
          <w:p w:rsidR="00000000" w:rsidDel="00000000" w:rsidP="00000000" w:rsidRDefault="00000000" w:rsidRPr="00000000" w14:paraId="000004F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INDIZACIÓN</w:t>
            </w:r>
          </w:p>
        </w:tc>
        <w:tc>
          <w:tcPr>
            <w:vAlign w:val="center"/>
          </w:tcPr>
          <w:p w:rsidR="00000000" w:rsidDel="00000000" w:rsidP="00000000" w:rsidRDefault="00000000" w:rsidRPr="00000000" w14:paraId="000004F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CLASIFICACIÓN</w:t>
            </w:r>
          </w:p>
        </w:tc>
        <w:tc>
          <w:tcPr>
            <w:vAlign w:val="center"/>
          </w:tcPr>
          <w:p w:rsidR="00000000" w:rsidDel="00000000" w:rsidP="00000000" w:rsidRDefault="00000000" w:rsidRPr="00000000" w14:paraId="0000050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PERSONAL</w:t>
            </w:r>
          </w:p>
          <w:p w:rsidR="00000000" w:rsidDel="00000000" w:rsidP="00000000" w:rsidRDefault="00000000" w:rsidRPr="00000000" w14:paraId="0000050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AUTORIZADO</w:t>
            </w:r>
          </w:p>
        </w:tc>
        <w:tc>
          <w:tcPr>
            <w:vAlign w:val="center"/>
          </w:tcPr>
          <w:p w:rsidR="00000000" w:rsidDel="00000000" w:rsidP="00000000" w:rsidRDefault="00000000" w:rsidRPr="00000000" w14:paraId="0000050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TIEMPO DE</w:t>
            </w:r>
          </w:p>
          <w:p w:rsidR="00000000" w:rsidDel="00000000" w:rsidP="00000000" w:rsidRDefault="00000000" w:rsidRPr="00000000" w14:paraId="0000050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RETENCIÓN</w:t>
            </w:r>
          </w:p>
        </w:tc>
        <w:tc>
          <w:tcPr>
            <w:vAlign w:val="center"/>
          </w:tcPr>
          <w:p w:rsidR="00000000" w:rsidDel="00000000" w:rsidP="00000000" w:rsidRDefault="00000000" w:rsidRPr="00000000" w14:paraId="0000050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MÉTODO</w:t>
            </w:r>
          </w:p>
        </w:tc>
      </w:tr>
      <w:tr>
        <w:trPr>
          <w:cantSplit w:val="0"/>
          <w:tblHeader w:val="0"/>
        </w:trPr>
        <w:tc>
          <w:tcPr>
            <w:vAlign w:val="top"/>
          </w:tcPr>
          <w:p w:rsidR="00000000" w:rsidDel="00000000" w:rsidP="00000000" w:rsidRDefault="00000000" w:rsidRPr="00000000" w14:paraId="00000505">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506">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507">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508">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509">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50A">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50B">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50C">
            <w:pPr>
              <w:pageBreakBefore w:val="0"/>
              <w:jc w:val="both"/>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0D">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50E">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50F">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510">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511">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512">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513">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514">
            <w:pPr>
              <w:pageBreakBefore w:val="0"/>
              <w:jc w:val="both"/>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15">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516">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517">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518">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519">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51A">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51B">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51C">
            <w:pPr>
              <w:pageBreakBefore w:val="0"/>
              <w:jc w:val="both"/>
              <w:rPr>
                <w:rFonts w:ascii="Calibri" w:cs="Calibri" w:eastAsia="Calibri" w:hAnsi="Calibri"/>
                <w:sz w:val="20"/>
                <w:szCs w:val="20"/>
                <w:vertAlign w:val="baseline"/>
              </w:rPr>
            </w:pPr>
            <w:r w:rsidDel="00000000" w:rsidR="00000000" w:rsidRPr="00000000">
              <w:rPr>
                <w:rtl w:val="0"/>
              </w:rPr>
            </w:r>
          </w:p>
        </w:tc>
      </w:tr>
    </w:tbl>
    <w:p w:rsidR="00000000" w:rsidDel="00000000" w:rsidP="00000000" w:rsidRDefault="00000000" w:rsidRPr="00000000" w14:paraId="0000051D">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51E">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051F">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520">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Estratégico</w:t>
        <w:tab/>
        <w:tab/>
        <w:tab/>
        <w:tab/>
        <w:t xml:space="preserve">FO- PE-OO1</w:t>
      </w:r>
    </w:p>
    <w:p w:rsidR="00000000" w:rsidDel="00000000" w:rsidP="00000000" w:rsidRDefault="00000000" w:rsidRPr="00000000" w14:paraId="00000521">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Planes de Acciones por dependencia </w:t>
        <w:tab/>
        <w:t xml:space="preserve">FO- PA -002</w:t>
      </w:r>
    </w:p>
    <w:p w:rsidR="00000000" w:rsidDel="00000000" w:rsidP="00000000" w:rsidRDefault="00000000" w:rsidRPr="00000000" w14:paraId="00000522">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523">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0524">
      <w:pPr>
        <w:pageBreakBefore w:val="0"/>
        <w:jc w:val="both"/>
        <w:rPr>
          <w:rFonts w:ascii="Calibri" w:cs="Calibri" w:eastAsia="Calibri" w:hAnsi="Calibri"/>
          <w:color w:val="ff0000"/>
          <w:sz w:val="22"/>
          <w:szCs w:val="22"/>
          <w:vertAlign w:val="baseline"/>
        </w:rPr>
      </w:pPr>
      <w:r w:rsidDel="00000000" w:rsidR="00000000" w:rsidRPr="00000000">
        <w:rPr>
          <w:rFonts w:ascii="Calibri" w:cs="Calibri" w:eastAsia="Calibri" w:hAnsi="Calibri"/>
          <w:color w:val="ff0000"/>
          <w:sz w:val="22"/>
          <w:szCs w:val="22"/>
          <w:vertAlign w:val="baseline"/>
          <w:rtl w:val="0"/>
        </w:rPr>
        <w:t xml:space="preserve">Seguimiento mensuales planes </w:t>
      </w:r>
    </w:p>
    <w:p w:rsidR="00000000" w:rsidDel="00000000" w:rsidP="00000000" w:rsidRDefault="00000000" w:rsidRPr="00000000" w14:paraId="00000525">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Actas de Comité de Dirección </w:t>
      </w:r>
    </w:p>
    <w:p w:rsidR="00000000" w:rsidDel="00000000" w:rsidP="00000000" w:rsidRDefault="00000000" w:rsidRPr="00000000" w14:paraId="00000526">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527">
      <w:pPr>
        <w:pageBreakBefore w:val="0"/>
        <w:jc w:val="both"/>
        <w:rPr>
          <w:rFonts w:ascii="Calibri" w:cs="Calibri" w:eastAsia="Calibri" w:hAnsi="Calibri"/>
          <w:sz w:val="22"/>
          <w:szCs w:val="22"/>
          <w:vertAlign w:val="baseline"/>
        </w:rPr>
      </w:pPr>
      <w:r w:rsidDel="00000000" w:rsidR="00000000" w:rsidRPr="00000000">
        <w:rPr>
          <w:rtl w:val="0"/>
        </w:rPr>
      </w:r>
    </w:p>
    <w:tbl>
      <w:tblPr>
        <w:tblStyle w:val="Table17"/>
        <w:tblW w:w="9639.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44"/>
        <w:gridCol w:w="2835"/>
        <w:gridCol w:w="3260"/>
        <w:tblGridChange w:id="0">
          <w:tblGrid>
            <w:gridCol w:w="3544"/>
            <w:gridCol w:w="2835"/>
            <w:gridCol w:w="3260"/>
          </w:tblGrid>
        </w:tblGridChange>
      </w:tblGrid>
      <w:tr>
        <w:trPr>
          <w:cantSplit w:val="0"/>
          <w:tblHeader w:val="0"/>
        </w:trPr>
        <w:tc>
          <w:tcPr>
            <w:vAlign w:val="top"/>
          </w:tcPr>
          <w:p w:rsidR="00000000" w:rsidDel="00000000" w:rsidP="00000000" w:rsidRDefault="00000000" w:rsidRPr="00000000" w14:paraId="00000528">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0529">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052A">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blHeader w:val="0"/>
        </w:trPr>
        <w:tc>
          <w:tcPr>
            <w:vAlign w:val="top"/>
          </w:tcPr>
          <w:p w:rsidR="00000000" w:rsidDel="00000000" w:rsidP="00000000" w:rsidRDefault="00000000" w:rsidRPr="00000000" w14:paraId="0000052B">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Olga Cecilia Carvajal Gómez.</w:t>
            </w:r>
          </w:p>
        </w:tc>
        <w:tc>
          <w:tcPr>
            <w:vAlign w:val="top"/>
          </w:tcPr>
          <w:p w:rsidR="00000000" w:rsidDel="00000000" w:rsidP="00000000" w:rsidRDefault="00000000" w:rsidRPr="00000000" w14:paraId="0000052C">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052D">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blHeader w:val="0"/>
        </w:trPr>
        <w:tc>
          <w:tcPr>
            <w:vAlign w:val="top"/>
          </w:tcPr>
          <w:p w:rsidR="00000000" w:rsidDel="00000000" w:rsidP="00000000" w:rsidRDefault="00000000" w:rsidRPr="00000000" w14:paraId="0000052E">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28 de 2007</w:t>
            </w:r>
          </w:p>
        </w:tc>
        <w:tc>
          <w:tcPr>
            <w:vAlign w:val="top"/>
          </w:tcPr>
          <w:p w:rsidR="00000000" w:rsidDel="00000000" w:rsidP="00000000" w:rsidRDefault="00000000" w:rsidRPr="00000000" w14:paraId="0000052F">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30 de 2007</w:t>
            </w:r>
          </w:p>
        </w:tc>
        <w:tc>
          <w:tcPr>
            <w:vAlign w:val="top"/>
          </w:tcPr>
          <w:p w:rsidR="00000000" w:rsidDel="00000000" w:rsidP="00000000" w:rsidRDefault="00000000" w:rsidRPr="00000000" w14:paraId="00000530">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Diciembre 11 de 2007.</w:t>
            </w:r>
          </w:p>
        </w:tc>
      </w:tr>
      <w:tr>
        <w:trPr>
          <w:cantSplit w:val="0"/>
          <w:tblHeader w:val="0"/>
        </w:trPr>
        <w:tc>
          <w:tcPr>
            <w:vAlign w:val="top"/>
          </w:tcPr>
          <w:p w:rsidR="00000000" w:rsidDel="00000000" w:rsidP="00000000" w:rsidRDefault="00000000" w:rsidRPr="00000000" w14:paraId="0000053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 Asesor Externo</w:t>
            </w:r>
          </w:p>
        </w:tc>
        <w:tc>
          <w:tcPr>
            <w:vAlign w:val="top"/>
          </w:tcPr>
          <w:p w:rsidR="00000000" w:rsidDel="00000000" w:rsidP="00000000" w:rsidRDefault="00000000" w:rsidRPr="00000000" w14:paraId="00000532">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533">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 Gerente</w:t>
            </w:r>
          </w:p>
        </w:tc>
      </w:tr>
      <w:tr>
        <w:trPr>
          <w:cantSplit w:val="0"/>
          <w:tblHeader w:val="0"/>
        </w:trPr>
        <w:tc>
          <w:tcPr>
            <w:vAlign w:val="top"/>
          </w:tcPr>
          <w:p w:rsidR="00000000" w:rsidDel="00000000" w:rsidP="00000000" w:rsidRDefault="00000000" w:rsidRPr="00000000" w14:paraId="0000053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de  2008</w:t>
            </w:r>
          </w:p>
        </w:tc>
        <w:tc>
          <w:tcPr>
            <w:vAlign w:val="top"/>
          </w:tcPr>
          <w:p w:rsidR="00000000" w:rsidDel="00000000" w:rsidP="00000000" w:rsidRDefault="00000000" w:rsidRPr="00000000" w14:paraId="00000535">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2008</w:t>
            </w:r>
          </w:p>
        </w:tc>
        <w:tc>
          <w:tcPr>
            <w:vAlign w:val="top"/>
          </w:tcPr>
          <w:p w:rsidR="00000000" w:rsidDel="00000000" w:rsidP="00000000" w:rsidRDefault="00000000" w:rsidRPr="00000000" w14:paraId="00000536">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2008</w:t>
            </w:r>
          </w:p>
        </w:tc>
      </w:tr>
    </w:tbl>
    <w:p w:rsidR="00000000" w:rsidDel="00000000" w:rsidP="00000000" w:rsidRDefault="00000000" w:rsidRPr="00000000" w14:paraId="00000537">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538">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539">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53A">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53B">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53C">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53D">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53E">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53F">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540">
      <w:pPr>
        <w:pageBreakBefore w:val="0"/>
        <w:jc w:val="both"/>
        <w:rPr>
          <w:rFonts w:ascii="Calibri" w:cs="Calibri" w:eastAsia="Calibri" w:hAnsi="Calibri"/>
          <w:b w:val="0"/>
          <w:sz w:val="22"/>
          <w:szCs w:val="22"/>
          <w:vertAlign w:val="baseline"/>
        </w:rPr>
        <w:sectPr>
          <w:type w:val="nextPage"/>
          <w:pgSz w:h="15840" w:w="12240" w:orient="portrait"/>
          <w:pgMar w:bottom="1701" w:top="1701" w:left="1701" w:right="1185" w:header="709" w:footer="720"/>
        </w:sectPr>
      </w:pPr>
      <w:r w:rsidDel="00000000" w:rsidR="00000000" w:rsidRPr="00000000">
        <w:rPr>
          <w:rtl w:val="0"/>
        </w:rPr>
      </w:r>
    </w:p>
    <w:p w:rsidR="00000000" w:rsidDel="00000000" w:rsidP="00000000" w:rsidRDefault="00000000" w:rsidRPr="00000000" w14:paraId="0000054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2xcytpi" w:id="22"/>
      <w:bookmarkEnd w:id="22"/>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6.1.3.</w:t>
        <w:tab/>
        <w:t xml:space="preserve">CARACTERIZACIÓN PROCESO SISTEMA GESTIÓN DE CALIDAD</w:t>
      </w:r>
    </w:p>
    <w:p w:rsidR="00000000" w:rsidDel="00000000" w:rsidP="00000000" w:rsidRDefault="00000000" w:rsidRPr="00000000" w14:paraId="00000542">
      <w:pPr>
        <w:pageBreakBefore w:val="0"/>
        <w:jc w:val="center"/>
        <w:rPr>
          <w:rFonts w:ascii="Calibri" w:cs="Calibri" w:eastAsia="Calibri" w:hAnsi="Calibri"/>
          <w:sz w:val="18"/>
          <w:szCs w:val="18"/>
          <w:vertAlign w:val="baseline"/>
        </w:rPr>
      </w:pPr>
      <w:r w:rsidDel="00000000" w:rsidR="00000000" w:rsidRPr="00000000">
        <w:rPr>
          <w:rtl w:val="0"/>
        </w:rPr>
      </w:r>
    </w:p>
    <w:tbl>
      <w:tblPr>
        <w:tblStyle w:val="Table18"/>
        <w:tblW w:w="1329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68"/>
        <w:gridCol w:w="2835"/>
        <w:gridCol w:w="3685"/>
        <w:gridCol w:w="2835"/>
        <w:gridCol w:w="2268"/>
        <w:tblGridChange w:id="0">
          <w:tblGrid>
            <w:gridCol w:w="1668"/>
            <w:gridCol w:w="2835"/>
            <w:gridCol w:w="3685"/>
            <w:gridCol w:w="2835"/>
            <w:gridCol w:w="2268"/>
          </w:tblGrid>
        </w:tblGridChange>
      </w:tblGrid>
      <w:tr>
        <w:trPr>
          <w:cantSplit w:val="0"/>
          <w:tblHeader w:val="0"/>
        </w:trPr>
        <w:tc>
          <w:tcPr>
            <w:gridSpan w:val="2"/>
            <w:vAlign w:val="top"/>
          </w:tcPr>
          <w:p w:rsidR="00000000" w:rsidDel="00000000" w:rsidP="00000000" w:rsidRDefault="00000000" w:rsidRPr="00000000" w14:paraId="00000543">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NOMBRE DEL PROCESO</w:t>
            </w:r>
          </w:p>
        </w:tc>
        <w:tc>
          <w:tcPr>
            <w:gridSpan w:val="3"/>
            <w:vAlign w:val="top"/>
          </w:tcPr>
          <w:p w:rsidR="00000000" w:rsidDel="00000000" w:rsidP="00000000" w:rsidRDefault="00000000" w:rsidRPr="00000000" w14:paraId="00000545">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SISTEMA DE GESTIÓN DE LA CALIDAD</w:t>
            </w:r>
          </w:p>
        </w:tc>
      </w:tr>
      <w:tr>
        <w:trPr>
          <w:cantSplit w:val="0"/>
          <w:tblHeader w:val="0"/>
        </w:trPr>
        <w:tc>
          <w:tcPr>
            <w:gridSpan w:val="2"/>
            <w:vAlign w:val="top"/>
          </w:tcPr>
          <w:p w:rsidR="00000000" w:rsidDel="00000000" w:rsidP="00000000" w:rsidRDefault="00000000" w:rsidRPr="00000000" w14:paraId="00000548">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OBJETIVO DEL PROCESO</w:t>
            </w:r>
          </w:p>
        </w:tc>
        <w:tc>
          <w:tcPr>
            <w:gridSpan w:val="3"/>
            <w:vAlign w:val="top"/>
          </w:tcPr>
          <w:p w:rsidR="00000000" w:rsidDel="00000000" w:rsidP="00000000" w:rsidRDefault="00000000" w:rsidRPr="00000000" w14:paraId="0000054A">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ASEGURAR QUE EL SISTEMA DE GESTIÓN SE MANTIENE, SE MEJORA CONTINUAMENTE Y SE IMPLEMENTAN LAS POLÍTICAS Y OBJETIVOS</w:t>
            </w:r>
          </w:p>
        </w:tc>
      </w:tr>
      <w:tr>
        <w:trPr>
          <w:cantSplit w:val="0"/>
          <w:tblHeader w:val="0"/>
        </w:trPr>
        <w:tc>
          <w:tcPr>
            <w:gridSpan w:val="2"/>
            <w:vAlign w:val="top"/>
          </w:tcPr>
          <w:p w:rsidR="00000000" w:rsidDel="00000000" w:rsidP="00000000" w:rsidRDefault="00000000" w:rsidRPr="00000000" w14:paraId="0000054D">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ALCANCE</w:t>
            </w:r>
          </w:p>
        </w:tc>
        <w:tc>
          <w:tcPr>
            <w:gridSpan w:val="3"/>
            <w:vAlign w:val="top"/>
          </w:tcPr>
          <w:p w:rsidR="00000000" w:rsidDel="00000000" w:rsidP="00000000" w:rsidRDefault="00000000" w:rsidRPr="00000000" w14:paraId="0000054F">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LOS PROCESOS DEL SISTEMA DE GESTIÓN  (MAPA DE PROCESOS)</w:t>
            </w:r>
          </w:p>
        </w:tc>
      </w:tr>
      <w:tr>
        <w:trPr>
          <w:cantSplit w:val="0"/>
          <w:tblHeader w:val="0"/>
        </w:trPr>
        <w:tc>
          <w:tcPr>
            <w:gridSpan w:val="2"/>
            <w:vAlign w:val="top"/>
          </w:tcPr>
          <w:p w:rsidR="00000000" w:rsidDel="00000000" w:rsidP="00000000" w:rsidRDefault="00000000" w:rsidRPr="00000000" w14:paraId="00000552">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RESPONSABLE</w:t>
            </w:r>
          </w:p>
        </w:tc>
        <w:tc>
          <w:tcPr>
            <w:gridSpan w:val="3"/>
            <w:vAlign w:val="top"/>
          </w:tcPr>
          <w:p w:rsidR="00000000" w:rsidDel="00000000" w:rsidP="00000000" w:rsidRDefault="00000000" w:rsidRPr="00000000" w14:paraId="00000554">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LÍDER DEL PROCESO</w:t>
            </w:r>
          </w:p>
        </w:tc>
      </w:tr>
      <w:tr>
        <w:trPr>
          <w:cantSplit w:val="0"/>
          <w:tblHeader w:val="0"/>
        </w:trPr>
        <w:tc>
          <w:tcPr>
            <w:vAlign w:val="top"/>
          </w:tcPr>
          <w:p w:rsidR="00000000" w:rsidDel="00000000" w:rsidP="00000000" w:rsidRDefault="00000000" w:rsidRPr="00000000" w14:paraId="0000055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PROVEEDORES</w:t>
            </w:r>
          </w:p>
        </w:tc>
        <w:tc>
          <w:tcPr>
            <w:vAlign w:val="top"/>
          </w:tcPr>
          <w:p w:rsidR="00000000" w:rsidDel="00000000" w:rsidP="00000000" w:rsidRDefault="00000000" w:rsidRPr="00000000" w14:paraId="0000055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ENTRADAS</w:t>
            </w:r>
          </w:p>
        </w:tc>
        <w:tc>
          <w:tcPr>
            <w:vAlign w:val="top"/>
          </w:tcPr>
          <w:p w:rsidR="00000000" w:rsidDel="00000000" w:rsidP="00000000" w:rsidRDefault="00000000" w:rsidRPr="00000000" w14:paraId="0000055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ACTIVIDADES</w:t>
            </w:r>
          </w:p>
        </w:tc>
        <w:tc>
          <w:tcPr>
            <w:vAlign w:val="top"/>
          </w:tcPr>
          <w:p w:rsidR="00000000" w:rsidDel="00000000" w:rsidP="00000000" w:rsidRDefault="00000000" w:rsidRPr="00000000" w14:paraId="0000055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SALIDAS</w:t>
            </w:r>
          </w:p>
        </w:tc>
        <w:tc>
          <w:tcPr>
            <w:vAlign w:val="top"/>
          </w:tcPr>
          <w:p w:rsidR="00000000" w:rsidDel="00000000" w:rsidP="00000000" w:rsidRDefault="00000000" w:rsidRPr="00000000" w14:paraId="0000055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CLIENTES</w:t>
            </w:r>
          </w:p>
        </w:tc>
      </w:tr>
      <w:tr>
        <w:trPr>
          <w:cantSplit w:val="0"/>
          <w:tblHeader w:val="0"/>
        </w:trPr>
        <w:tc>
          <w:tcPr>
            <w:vAlign w:val="top"/>
          </w:tcPr>
          <w:p w:rsidR="00000000" w:rsidDel="00000000" w:rsidP="00000000" w:rsidRDefault="00000000" w:rsidRPr="00000000" w14:paraId="0000055C">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CLIENTES EXTERNOS</w:t>
            </w:r>
          </w:p>
          <w:p w:rsidR="00000000" w:rsidDel="00000000" w:rsidP="00000000" w:rsidRDefault="00000000" w:rsidRPr="00000000" w14:paraId="0000055D">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PROCESOS DEL SISTEMA DE GESTIÓN</w:t>
            </w:r>
          </w:p>
        </w:tc>
        <w:tc>
          <w:tcPr>
            <w:vAlign w:val="top"/>
          </w:tcPr>
          <w:p w:rsidR="00000000" w:rsidDel="00000000" w:rsidP="00000000" w:rsidRDefault="00000000" w:rsidRPr="00000000" w14:paraId="0000055E">
            <w:pPr>
              <w:pageBreakBefore w:val="0"/>
              <w:numPr>
                <w:ilvl w:val="0"/>
                <w:numId w:val="5"/>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RESULTADOS DE INDICADORES DE GESTIÓN</w:t>
            </w:r>
          </w:p>
          <w:p w:rsidR="00000000" w:rsidDel="00000000" w:rsidP="00000000" w:rsidRDefault="00000000" w:rsidRPr="00000000" w14:paraId="0000055F">
            <w:pPr>
              <w:pageBreakBefore w:val="0"/>
              <w:numPr>
                <w:ilvl w:val="0"/>
                <w:numId w:val="5"/>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RESULTADOS DE LA RETROALIMENTACIÓN DE LOS CLIENTES</w:t>
            </w:r>
          </w:p>
          <w:p w:rsidR="00000000" w:rsidDel="00000000" w:rsidP="00000000" w:rsidRDefault="00000000" w:rsidRPr="00000000" w14:paraId="00000560">
            <w:pPr>
              <w:pageBreakBefore w:val="0"/>
              <w:numPr>
                <w:ilvl w:val="0"/>
                <w:numId w:val="5"/>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RESULTADOS DE AUDITORIAS INTERNAS Y EXTERNAS</w:t>
            </w:r>
          </w:p>
          <w:p w:rsidR="00000000" w:rsidDel="00000000" w:rsidP="00000000" w:rsidRDefault="00000000" w:rsidRPr="00000000" w14:paraId="00000561">
            <w:pPr>
              <w:pageBreakBefore w:val="0"/>
              <w:numPr>
                <w:ilvl w:val="0"/>
                <w:numId w:val="5"/>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RESULTADO DE LOS PROCESOS Y CONFORMIDAD DEL PRODUCTO</w:t>
            </w:r>
          </w:p>
          <w:p w:rsidR="00000000" w:rsidDel="00000000" w:rsidP="00000000" w:rsidRDefault="00000000" w:rsidRPr="00000000" w14:paraId="00000562">
            <w:pPr>
              <w:pageBreakBefore w:val="0"/>
              <w:numPr>
                <w:ilvl w:val="0"/>
                <w:numId w:val="5"/>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RESULTADOS Y ESTADO DE LAS ACCIONES CORRECTIVAS Y PREVENTIVAS</w:t>
            </w:r>
          </w:p>
          <w:p w:rsidR="00000000" w:rsidDel="00000000" w:rsidP="00000000" w:rsidRDefault="00000000" w:rsidRPr="00000000" w14:paraId="00000563">
            <w:pPr>
              <w:pageBreakBefore w:val="0"/>
              <w:numPr>
                <w:ilvl w:val="0"/>
                <w:numId w:val="5"/>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PLAN DE CAMBIOS Y AJUSTES EN EL SISTEMA DE GESTIÓN</w:t>
            </w:r>
          </w:p>
          <w:p w:rsidR="00000000" w:rsidDel="00000000" w:rsidP="00000000" w:rsidRDefault="00000000" w:rsidRPr="00000000" w14:paraId="00000564">
            <w:pPr>
              <w:pageBreakBefore w:val="0"/>
              <w:numPr>
                <w:ilvl w:val="0"/>
                <w:numId w:val="5"/>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RECOMENDACIONES PARA LA MEJORA DE LA ORGANIZACIÓN</w:t>
            </w:r>
          </w:p>
          <w:p w:rsidR="00000000" w:rsidDel="00000000" w:rsidP="00000000" w:rsidRDefault="00000000" w:rsidRPr="00000000" w14:paraId="00000565">
            <w:pPr>
              <w:pageBreakBefore w:val="0"/>
              <w:numPr>
                <w:ilvl w:val="0"/>
                <w:numId w:val="5"/>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POLÍTICAS DE CALIDAD Y OBJETIVOS CORPORATIVOS</w:t>
            </w:r>
          </w:p>
          <w:p w:rsidR="00000000" w:rsidDel="00000000" w:rsidP="00000000" w:rsidRDefault="00000000" w:rsidRPr="00000000" w14:paraId="00000566">
            <w:pPr>
              <w:pageBreakBefore w:val="0"/>
              <w:numPr>
                <w:ilvl w:val="0"/>
                <w:numId w:val="5"/>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REQUISITOS REGULATORIOS: SGC</w:t>
            </w:r>
          </w:p>
          <w:p w:rsidR="00000000" w:rsidDel="00000000" w:rsidP="00000000" w:rsidRDefault="00000000" w:rsidRPr="00000000" w14:paraId="00000567">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568">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569">
            <w:pPr>
              <w:pageBreakBefore w:val="0"/>
              <w:numPr>
                <w:ilvl w:val="0"/>
                <w:numId w:val="5"/>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VERIFICAR LA EFICACIA, CONVENIENCIA Y ADECUACIÓN EN LA GESTIÓN DE LA EMPRESA, GESTIÓN DE LOS PROCESOS Y PRODUCTOS Y DE AUDITORIAS INTERNAS</w:t>
            </w:r>
          </w:p>
          <w:p w:rsidR="00000000" w:rsidDel="00000000" w:rsidP="00000000" w:rsidRDefault="00000000" w:rsidRPr="00000000" w14:paraId="0000056A">
            <w:pPr>
              <w:pageBreakBefore w:val="0"/>
              <w:numPr>
                <w:ilvl w:val="0"/>
                <w:numId w:val="5"/>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PLANES DE SEGUIMIENTO DE PROCESOS GESTIÓN DE ACCIONES CORRECTIVAS Y PREVENTIVAS (MEJORAMIENTO)</w:t>
            </w:r>
          </w:p>
          <w:p w:rsidR="00000000" w:rsidDel="00000000" w:rsidP="00000000" w:rsidRDefault="00000000" w:rsidRPr="00000000" w14:paraId="0000056B">
            <w:pPr>
              <w:pageBreakBefore w:val="0"/>
              <w:numPr>
                <w:ilvl w:val="0"/>
                <w:numId w:val="5"/>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COMUNICACIÓN CON EL CLIENTE </w:t>
            </w:r>
          </w:p>
          <w:p w:rsidR="00000000" w:rsidDel="00000000" w:rsidP="00000000" w:rsidRDefault="00000000" w:rsidRPr="00000000" w14:paraId="0000056C">
            <w:pPr>
              <w:pageBreakBefore w:val="0"/>
              <w:numPr>
                <w:ilvl w:val="0"/>
                <w:numId w:val="5"/>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COMUNICACIÓN INTERNA</w:t>
            </w:r>
          </w:p>
          <w:p w:rsidR="00000000" w:rsidDel="00000000" w:rsidP="00000000" w:rsidRDefault="00000000" w:rsidRPr="00000000" w14:paraId="0000056D">
            <w:pPr>
              <w:pageBreakBefore w:val="0"/>
              <w:ind w:left="175" w:hanging="175"/>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56E">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56F">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570">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571">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572">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573">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574">
            <w:pPr>
              <w:pageBreakBefore w:val="0"/>
              <w:numPr>
                <w:ilvl w:val="0"/>
                <w:numId w:val="5"/>
              </w:numPr>
              <w:ind w:left="176" w:hanging="176"/>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ACTA DEL COMITÉ DE CALIDAD</w:t>
            </w:r>
          </w:p>
          <w:p w:rsidR="00000000" w:rsidDel="00000000" w:rsidP="00000000" w:rsidRDefault="00000000" w:rsidRPr="00000000" w14:paraId="00000575">
            <w:pPr>
              <w:pageBreakBefore w:val="0"/>
              <w:numPr>
                <w:ilvl w:val="0"/>
                <w:numId w:val="5"/>
              </w:numPr>
              <w:ind w:left="176" w:hanging="176"/>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PROGRAMAS PARA MEJORAR LA EFICACIA, CONVENIENCIA, Y ADECUACIÓN DEL SISTEMA DE GESTIÓN, SUS PROCESOS, PRODUCTOS Y LA SATISFACCIÓN DEL CLIENTE</w:t>
            </w:r>
          </w:p>
          <w:p w:rsidR="00000000" w:rsidDel="00000000" w:rsidP="00000000" w:rsidRDefault="00000000" w:rsidRPr="00000000" w14:paraId="00000576">
            <w:pPr>
              <w:pageBreakBefore w:val="0"/>
              <w:numPr>
                <w:ilvl w:val="0"/>
                <w:numId w:val="5"/>
              </w:numPr>
              <w:ind w:left="176" w:hanging="176"/>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DECISIONES RELACIONADAS CON LA NECESIDAD DE RECURSOS</w:t>
            </w:r>
          </w:p>
          <w:p w:rsidR="00000000" w:rsidDel="00000000" w:rsidP="00000000" w:rsidRDefault="00000000" w:rsidRPr="00000000" w14:paraId="00000577">
            <w:pPr>
              <w:pageBreakBefore w:val="0"/>
              <w:numPr>
                <w:ilvl w:val="0"/>
                <w:numId w:val="5"/>
              </w:numPr>
              <w:ind w:left="176" w:hanging="176"/>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CAMBIOS EN EL SISTEMA DE GESTIÓN</w:t>
            </w:r>
          </w:p>
          <w:p w:rsidR="00000000" w:rsidDel="00000000" w:rsidP="00000000" w:rsidRDefault="00000000" w:rsidRPr="00000000" w14:paraId="00000578">
            <w:pPr>
              <w:pageBreakBefore w:val="0"/>
              <w:numPr>
                <w:ilvl w:val="0"/>
                <w:numId w:val="5"/>
              </w:numPr>
              <w:ind w:left="176" w:hanging="176"/>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ACTAS DE SEGUIMIENTO A LAS ACCIONES DEFINIDAS</w:t>
            </w:r>
          </w:p>
        </w:tc>
        <w:tc>
          <w:tcPr>
            <w:vAlign w:val="top"/>
          </w:tcPr>
          <w:p w:rsidR="00000000" w:rsidDel="00000000" w:rsidP="00000000" w:rsidRDefault="00000000" w:rsidRPr="00000000" w14:paraId="00000579">
            <w:pPr>
              <w:pageBreakBefore w:val="0"/>
              <w:numPr>
                <w:ilvl w:val="0"/>
                <w:numId w:val="5"/>
              </w:numPr>
              <w:ind w:left="176" w:hanging="176"/>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CLIENTES EXTERNOS</w:t>
            </w:r>
          </w:p>
          <w:p w:rsidR="00000000" w:rsidDel="00000000" w:rsidP="00000000" w:rsidRDefault="00000000" w:rsidRPr="00000000" w14:paraId="0000057A">
            <w:pPr>
              <w:pageBreakBefore w:val="0"/>
              <w:numPr>
                <w:ilvl w:val="0"/>
                <w:numId w:val="5"/>
              </w:numPr>
              <w:ind w:left="176" w:hanging="176"/>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RESPONSABLES DE LOS PROCESOS DEL SISTEMA DE GESTIÓN</w:t>
            </w:r>
          </w:p>
          <w:p w:rsidR="00000000" w:rsidDel="00000000" w:rsidP="00000000" w:rsidRDefault="00000000" w:rsidRPr="00000000" w14:paraId="0000057B">
            <w:pPr>
              <w:pageBreakBefore w:val="0"/>
              <w:numPr>
                <w:ilvl w:val="0"/>
                <w:numId w:val="5"/>
              </w:numPr>
              <w:ind w:left="360" w:hanging="360"/>
              <w:jc w:val="both"/>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057C">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57D">
      <w:pPr>
        <w:pageBreakBefore w:val="0"/>
        <w:rPr>
          <w:rFonts w:ascii="Calibri" w:cs="Calibri" w:eastAsia="Calibri" w:hAnsi="Calibri"/>
          <w:vertAlign w:val="baseline"/>
        </w:rPr>
      </w:pPr>
      <w:r w:rsidDel="00000000" w:rsidR="00000000" w:rsidRPr="00000000">
        <w:br w:type="page"/>
      </w:r>
      <w:r w:rsidDel="00000000" w:rsidR="00000000" w:rsidRPr="00000000">
        <w:rPr>
          <w:rtl w:val="0"/>
        </w:rPr>
      </w:r>
    </w:p>
    <w:tbl>
      <w:tblPr>
        <w:tblStyle w:val="Table19"/>
        <w:tblW w:w="1329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68"/>
        <w:gridCol w:w="3118"/>
        <w:gridCol w:w="1985"/>
        <w:gridCol w:w="1417"/>
        <w:gridCol w:w="1134"/>
        <w:gridCol w:w="1559"/>
        <w:gridCol w:w="2410"/>
        <w:tblGridChange w:id="0">
          <w:tblGrid>
            <w:gridCol w:w="1668"/>
            <w:gridCol w:w="3118"/>
            <w:gridCol w:w="1985"/>
            <w:gridCol w:w="1417"/>
            <w:gridCol w:w="1134"/>
            <w:gridCol w:w="1559"/>
            <w:gridCol w:w="2410"/>
          </w:tblGrid>
        </w:tblGridChange>
      </w:tblGrid>
      <w:tr>
        <w:trPr>
          <w:cantSplit w:val="0"/>
          <w:tblHeader w:val="0"/>
        </w:trPr>
        <w:tc>
          <w:tcPr>
            <w:vAlign w:val="top"/>
          </w:tcPr>
          <w:p w:rsidR="00000000" w:rsidDel="00000000" w:rsidP="00000000" w:rsidRDefault="00000000" w:rsidRPr="00000000" w14:paraId="0000057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RECURSOS</w:t>
            </w:r>
          </w:p>
        </w:tc>
        <w:tc>
          <w:tcPr>
            <w:gridSpan w:val="2"/>
            <w:vAlign w:val="top"/>
          </w:tcPr>
          <w:p w:rsidR="00000000" w:rsidDel="00000000" w:rsidP="00000000" w:rsidRDefault="00000000" w:rsidRPr="00000000" w14:paraId="0000057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DOCUMENTOS ASOCIADOS</w:t>
            </w:r>
          </w:p>
        </w:tc>
        <w:tc>
          <w:tcPr>
            <w:vAlign w:val="top"/>
          </w:tcPr>
          <w:p w:rsidR="00000000" w:rsidDel="00000000" w:rsidP="00000000" w:rsidRDefault="00000000" w:rsidRPr="00000000" w14:paraId="0000058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REQUISITOS APLICABLES</w:t>
            </w:r>
          </w:p>
        </w:tc>
        <w:tc>
          <w:tcPr>
            <w:gridSpan w:val="3"/>
            <w:vAlign w:val="top"/>
          </w:tcPr>
          <w:p w:rsidR="00000000" w:rsidDel="00000000" w:rsidP="00000000" w:rsidRDefault="00000000" w:rsidRPr="00000000" w14:paraId="0000058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INDICADORES</w:t>
            </w:r>
          </w:p>
        </w:tc>
      </w:tr>
      <w:tr>
        <w:trPr>
          <w:cantSplit w:val="0"/>
          <w:tblHeader w:val="0"/>
        </w:trPr>
        <w:tc>
          <w:tcPr>
            <w:vAlign w:val="top"/>
          </w:tcPr>
          <w:p w:rsidR="00000000" w:rsidDel="00000000" w:rsidP="00000000" w:rsidRDefault="00000000" w:rsidRPr="00000000" w14:paraId="0000058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HUMANOS</w:t>
            </w:r>
          </w:p>
          <w:p w:rsidR="00000000" w:rsidDel="00000000" w:rsidP="00000000" w:rsidRDefault="00000000" w:rsidRPr="00000000" w14:paraId="00000586">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DIRECTORES, GERENTES Y PERSONAL DE LOS PROCESOS</w:t>
            </w:r>
          </w:p>
          <w:p w:rsidR="00000000" w:rsidDel="00000000" w:rsidP="00000000" w:rsidRDefault="00000000" w:rsidRPr="00000000" w14:paraId="00000587">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AUDITORES INTERNOS CALIFICADOS</w:t>
            </w:r>
          </w:p>
        </w:tc>
        <w:tc>
          <w:tcPr>
            <w:vAlign w:val="top"/>
          </w:tcPr>
          <w:p w:rsidR="00000000" w:rsidDel="00000000" w:rsidP="00000000" w:rsidRDefault="00000000" w:rsidRPr="00000000" w14:paraId="0000058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INTERNOS</w:t>
            </w:r>
          </w:p>
          <w:p w:rsidR="00000000" w:rsidDel="00000000" w:rsidP="00000000" w:rsidRDefault="00000000" w:rsidRPr="00000000" w14:paraId="00000589">
            <w:pPr>
              <w:pageBreakBefore w:val="0"/>
              <w:numPr>
                <w:ilvl w:val="0"/>
                <w:numId w:val="6"/>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RESOLUCIONES Y OFICIOS</w:t>
            </w:r>
          </w:p>
          <w:p w:rsidR="00000000" w:rsidDel="00000000" w:rsidP="00000000" w:rsidRDefault="00000000" w:rsidRPr="00000000" w14:paraId="0000058A">
            <w:pPr>
              <w:pageBreakBefore w:val="0"/>
              <w:numPr>
                <w:ilvl w:val="0"/>
                <w:numId w:val="6"/>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POLÍTICA Y OBJETIVOS DE CALIDAD</w:t>
            </w:r>
          </w:p>
          <w:p w:rsidR="00000000" w:rsidDel="00000000" w:rsidP="00000000" w:rsidRDefault="00000000" w:rsidRPr="00000000" w14:paraId="0000058B">
            <w:pPr>
              <w:pageBreakBefore w:val="0"/>
              <w:numPr>
                <w:ilvl w:val="0"/>
                <w:numId w:val="6"/>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INTERRELACIÓN ENTRE MISIÓN, POLÍTICA, OBJETIVOS</w:t>
            </w:r>
          </w:p>
          <w:p w:rsidR="00000000" w:rsidDel="00000000" w:rsidP="00000000" w:rsidRDefault="00000000" w:rsidRPr="00000000" w14:paraId="0000058C">
            <w:pPr>
              <w:pageBreakBefore w:val="0"/>
              <w:numPr>
                <w:ilvl w:val="0"/>
                <w:numId w:val="6"/>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REGISTROS DEL SISTEMA DE GESTIÓN</w:t>
            </w:r>
          </w:p>
          <w:p w:rsidR="00000000" w:rsidDel="00000000" w:rsidP="00000000" w:rsidRDefault="00000000" w:rsidRPr="00000000" w14:paraId="0000058D">
            <w:pPr>
              <w:pageBreakBefore w:val="0"/>
              <w:numPr>
                <w:ilvl w:val="0"/>
                <w:numId w:val="6"/>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PROCEDIMIENTOS REGULATORIOS DEL SISTEMA DE GESTIÓN</w:t>
            </w:r>
          </w:p>
        </w:tc>
        <w:tc>
          <w:tcPr>
            <w:vAlign w:val="top"/>
          </w:tcPr>
          <w:p w:rsidR="00000000" w:rsidDel="00000000" w:rsidP="00000000" w:rsidRDefault="00000000" w:rsidRPr="00000000" w14:paraId="0000058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EXTERNOS</w:t>
            </w:r>
          </w:p>
          <w:p w:rsidR="00000000" w:rsidDel="00000000" w:rsidP="00000000" w:rsidRDefault="00000000" w:rsidRPr="00000000" w14:paraId="0000058F">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NORMA TÉCNICA DE CALIDAD PARA LA GESTIÓN PÚBLICA NTCGP 1000:2004</w:t>
            </w:r>
          </w:p>
          <w:p w:rsidR="00000000" w:rsidDel="00000000" w:rsidP="00000000" w:rsidRDefault="00000000" w:rsidRPr="00000000" w14:paraId="00000590">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591">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59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NTCGP 1000:2004</w:t>
            </w:r>
          </w:p>
        </w:tc>
        <w:tc>
          <w:tcPr>
            <w:vAlign w:val="top"/>
          </w:tcPr>
          <w:p w:rsidR="00000000" w:rsidDel="00000000" w:rsidP="00000000" w:rsidRDefault="00000000" w:rsidRPr="00000000" w14:paraId="0000059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LEGALES Y REGLAMEN –</w:t>
            </w:r>
          </w:p>
          <w:p w:rsidR="00000000" w:rsidDel="00000000" w:rsidP="00000000" w:rsidRDefault="00000000" w:rsidRPr="00000000" w14:paraId="0000059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TARIOS</w:t>
            </w:r>
          </w:p>
        </w:tc>
        <w:tc>
          <w:tcPr>
            <w:vAlign w:val="top"/>
          </w:tcPr>
          <w:p w:rsidR="00000000" w:rsidDel="00000000" w:rsidP="00000000" w:rsidRDefault="00000000" w:rsidRPr="00000000" w14:paraId="0000059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NOMBRE</w:t>
            </w:r>
          </w:p>
          <w:p w:rsidR="00000000" w:rsidDel="00000000" w:rsidP="00000000" w:rsidRDefault="00000000" w:rsidRPr="00000000" w14:paraId="00000596">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597">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598">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REALIZACIÓN DE ACTIVIDADES DEL SISTEMA DE GESTIÓN DE LA CALIDAD </w:t>
            </w:r>
          </w:p>
        </w:tc>
        <w:tc>
          <w:tcPr>
            <w:vAlign w:val="top"/>
          </w:tcPr>
          <w:p w:rsidR="00000000" w:rsidDel="00000000" w:rsidP="00000000" w:rsidRDefault="00000000" w:rsidRPr="00000000" w14:paraId="0000059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FÓRMULA DE CÁLCULO</w:t>
            </w:r>
          </w:p>
          <w:p w:rsidR="00000000" w:rsidDel="00000000" w:rsidP="00000000" w:rsidRDefault="00000000" w:rsidRPr="00000000" w14:paraId="0000059A">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59B">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 DE ACTIVIDADES DEL SISTEMA DE GESTIÓN DE LA CALIDAD REALIZADAS / NO... TOTAL DE ACTIVIDADES DEL SISTEMA DE GESTIÓN DE LA CALIDAD PLANEADAS</w:t>
            </w:r>
          </w:p>
        </w:tc>
      </w:tr>
      <w:tr>
        <w:trPr>
          <w:cantSplit w:val="0"/>
          <w:tblHeader w:val="0"/>
        </w:trPr>
        <w:tc>
          <w:tcPr>
            <w:vAlign w:val="top"/>
          </w:tcPr>
          <w:p w:rsidR="00000000" w:rsidDel="00000000" w:rsidP="00000000" w:rsidRDefault="00000000" w:rsidRPr="00000000" w14:paraId="0000059C">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INFRAESTRUCTURA</w:t>
            </w:r>
          </w:p>
        </w:tc>
        <w:tc>
          <w:tcPr>
            <w:vMerge w:val="restart"/>
            <w:vAlign w:val="top"/>
          </w:tcPr>
          <w:p w:rsidR="00000000" w:rsidDel="00000000" w:rsidP="00000000" w:rsidRDefault="00000000" w:rsidRPr="00000000" w14:paraId="0000059D">
            <w:pPr>
              <w:pageBreakBefore w:val="0"/>
              <w:rPr>
                <w:rFonts w:ascii="Calibri" w:cs="Calibri" w:eastAsia="Calibri" w:hAnsi="Calibri"/>
                <w:sz w:val="18"/>
                <w:szCs w:val="18"/>
                <w:vertAlign w:val="baseline"/>
              </w:rPr>
            </w:pPr>
            <w:r w:rsidDel="00000000" w:rsidR="00000000" w:rsidRPr="00000000">
              <w:rPr>
                <w:rtl w:val="0"/>
              </w:rPr>
            </w:r>
          </w:p>
        </w:tc>
        <w:tc>
          <w:tcPr>
            <w:vMerge w:val="restart"/>
            <w:vAlign w:val="top"/>
          </w:tcPr>
          <w:p w:rsidR="00000000" w:rsidDel="00000000" w:rsidP="00000000" w:rsidRDefault="00000000" w:rsidRPr="00000000" w14:paraId="0000059E">
            <w:pPr>
              <w:pageBreakBefore w:val="0"/>
              <w:rPr>
                <w:rFonts w:ascii="Calibri" w:cs="Calibri" w:eastAsia="Calibri" w:hAnsi="Calibri"/>
                <w:sz w:val="18"/>
                <w:szCs w:val="18"/>
                <w:vertAlign w:val="baseline"/>
              </w:rPr>
            </w:pPr>
            <w:r w:rsidDel="00000000" w:rsidR="00000000" w:rsidRPr="00000000">
              <w:rPr>
                <w:rtl w:val="0"/>
              </w:rPr>
            </w:r>
          </w:p>
        </w:tc>
        <w:tc>
          <w:tcPr>
            <w:vMerge w:val="restart"/>
            <w:vAlign w:val="top"/>
          </w:tcPr>
          <w:p w:rsidR="00000000" w:rsidDel="00000000" w:rsidP="00000000" w:rsidRDefault="00000000" w:rsidRPr="00000000" w14:paraId="0000059F">
            <w:pPr>
              <w:pageBreakBefore w:val="0"/>
              <w:rPr>
                <w:rFonts w:ascii="Calibri" w:cs="Calibri" w:eastAsia="Calibri" w:hAnsi="Calibri"/>
                <w:sz w:val="18"/>
                <w:szCs w:val="18"/>
                <w:vertAlign w:val="baseline"/>
              </w:rPr>
            </w:pPr>
            <w:r w:rsidDel="00000000" w:rsidR="00000000" w:rsidRPr="00000000">
              <w:rPr>
                <w:rtl w:val="0"/>
              </w:rPr>
            </w:r>
          </w:p>
        </w:tc>
        <w:tc>
          <w:tcPr>
            <w:vMerge w:val="restart"/>
            <w:vAlign w:val="top"/>
          </w:tcPr>
          <w:p w:rsidR="00000000" w:rsidDel="00000000" w:rsidP="00000000" w:rsidRDefault="00000000" w:rsidRPr="00000000" w14:paraId="000005A0">
            <w:pPr>
              <w:pageBreakBefore w:val="0"/>
              <w:rPr>
                <w:rFonts w:ascii="Calibri" w:cs="Calibri" w:eastAsia="Calibri" w:hAnsi="Calibri"/>
                <w:sz w:val="18"/>
                <w:szCs w:val="18"/>
                <w:vertAlign w:val="baseline"/>
              </w:rPr>
            </w:pPr>
            <w:r w:rsidDel="00000000" w:rsidR="00000000" w:rsidRPr="00000000">
              <w:rPr>
                <w:rtl w:val="0"/>
              </w:rPr>
            </w:r>
          </w:p>
        </w:tc>
        <w:tc>
          <w:tcPr>
            <w:vMerge w:val="restart"/>
            <w:vAlign w:val="top"/>
          </w:tcPr>
          <w:p w:rsidR="00000000" w:rsidDel="00000000" w:rsidP="00000000" w:rsidRDefault="00000000" w:rsidRPr="00000000" w14:paraId="000005A1">
            <w:pPr>
              <w:pageBreakBefore w:val="0"/>
              <w:rPr>
                <w:rFonts w:ascii="Calibri" w:cs="Calibri" w:eastAsia="Calibri" w:hAnsi="Calibri"/>
                <w:sz w:val="18"/>
                <w:szCs w:val="18"/>
                <w:vertAlign w:val="baseline"/>
              </w:rPr>
            </w:pPr>
            <w:r w:rsidDel="00000000" w:rsidR="00000000" w:rsidRPr="00000000">
              <w:rPr>
                <w:rtl w:val="0"/>
              </w:rPr>
            </w:r>
          </w:p>
        </w:tc>
        <w:tc>
          <w:tcPr>
            <w:vMerge w:val="restart"/>
            <w:vAlign w:val="top"/>
          </w:tcPr>
          <w:p w:rsidR="00000000" w:rsidDel="00000000" w:rsidP="00000000" w:rsidRDefault="00000000" w:rsidRPr="00000000" w14:paraId="000005A2">
            <w:pPr>
              <w:pageBreakBefore w:val="0"/>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A3">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COMPUTADOR, INTERNET</w:t>
            </w:r>
          </w:p>
        </w:tc>
        <w:tc>
          <w:tcPr>
            <w:vMerge w:val="continue"/>
            <w:vAlign w:val="top"/>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AA">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AMBIENTE DE </w:t>
            </w:r>
          </w:p>
          <w:p w:rsidR="00000000" w:rsidDel="00000000" w:rsidP="00000000" w:rsidRDefault="00000000" w:rsidRPr="00000000" w14:paraId="000005AB">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TRABAJO</w:t>
            </w:r>
          </w:p>
        </w:tc>
        <w:tc>
          <w:tcPr>
            <w:vMerge w:val="continue"/>
            <w:vAlign w:val="top"/>
          </w:tcPr>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B2">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VENTILACIÓN, ILUMINACIÓN, POCO RUIDO</w:t>
            </w:r>
          </w:p>
          <w:p w:rsidR="00000000" w:rsidDel="00000000" w:rsidP="00000000" w:rsidRDefault="00000000" w:rsidRPr="00000000" w14:paraId="000005B3">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5B4">
            <w:pPr>
              <w:pageBreakBefore w:val="0"/>
              <w:jc w:val="both"/>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05BB">
      <w:pPr>
        <w:pageBreakBefore w:val="0"/>
        <w:rPr>
          <w:rFonts w:ascii="Calibri" w:cs="Calibri" w:eastAsia="Calibri" w:hAnsi="Calibri"/>
          <w:sz w:val="18"/>
          <w:szCs w:val="18"/>
          <w:vertAlign w:val="baseline"/>
        </w:rPr>
        <w:sectPr>
          <w:type w:val="nextPage"/>
          <w:pgSz w:h="12240" w:w="15840" w:orient="landscape"/>
          <w:pgMar w:bottom="1701" w:top="1185" w:left="1701" w:right="1701" w:header="709" w:footer="720"/>
        </w:sectPr>
      </w:pPr>
      <w:r w:rsidDel="00000000" w:rsidR="00000000" w:rsidRPr="00000000">
        <w:rPr>
          <w:rtl w:val="0"/>
        </w:rPr>
      </w:r>
    </w:p>
    <w:p w:rsidR="00000000" w:rsidDel="00000000" w:rsidP="00000000" w:rsidRDefault="00000000" w:rsidRPr="00000000" w14:paraId="000005B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1ci93xb" w:id="23"/>
      <w:bookmarkEnd w:id="23"/>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6.1.4.</w:t>
        <w:tab/>
        <w:t xml:space="preserve">PROCESOS SISTEMA GESTIÓN DE CALIDAD</w:t>
      </w:r>
    </w:p>
    <w:p w:rsidR="00000000" w:rsidDel="00000000" w:rsidP="00000000" w:rsidRDefault="00000000" w:rsidRPr="00000000" w14:paraId="000005BD">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w:t>
        <w:tab/>
        <w:t xml:space="preserve">CONTROL DE DOCUMENTOS P-GC-001</w:t>
      </w:r>
    </w:p>
    <w:p w:rsidR="00000000" w:rsidDel="00000000" w:rsidP="00000000" w:rsidRDefault="00000000" w:rsidRPr="00000000" w14:paraId="000005BE">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 </w:t>
      </w:r>
      <w:r w:rsidDel="00000000" w:rsidR="00000000" w:rsidRPr="00000000">
        <w:rPr>
          <w:rtl w:val="0"/>
        </w:rPr>
      </w:r>
    </w:p>
    <w:tbl>
      <w:tblPr>
        <w:tblStyle w:val="Table20"/>
        <w:tblW w:w="89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96"/>
        <w:gridCol w:w="1782"/>
        <w:tblGridChange w:id="0">
          <w:tblGrid>
            <w:gridCol w:w="7196"/>
            <w:gridCol w:w="1782"/>
          </w:tblGrid>
        </w:tblGridChange>
      </w:tblGrid>
      <w:tr>
        <w:trPr>
          <w:cantSplit w:val="0"/>
          <w:tblHeader w:val="0"/>
        </w:trPr>
        <w:tc>
          <w:tcPr>
            <w:gridSpan w:val="2"/>
            <w:vAlign w:val="top"/>
          </w:tcPr>
          <w:p w:rsidR="00000000" w:rsidDel="00000000" w:rsidP="00000000" w:rsidRDefault="00000000" w:rsidRPr="00000000" w14:paraId="000005BF">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PROCESOS ESTRATÉGICOS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5C1">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SISTEMA DE GESTIÓN DE CALIDAD</w:t>
            </w:r>
            <w:r w:rsidDel="00000000" w:rsidR="00000000" w:rsidRPr="00000000">
              <w:rPr>
                <w:rtl w:val="0"/>
              </w:rPr>
            </w:r>
          </w:p>
        </w:tc>
      </w:tr>
      <w:tr>
        <w:trPr>
          <w:cantSplit w:val="0"/>
          <w:tblHeader w:val="0"/>
        </w:trPr>
        <w:tc>
          <w:tcPr>
            <w:vAlign w:val="top"/>
          </w:tcPr>
          <w:p w:rsidR="00000000" w:rsidDel="00000000" w:rsidP="00000000" w:rsidRDefault="00000000" w:rsidRPr="00000000" w14:paraId="000005C3">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CONTROL DE DOCUMENTOS</w:t>
            </w:r>
            <w:r w:rsidDel="00000000" w:rsidR="00000000" w:rsidRPr="00000000">
              <w:rPr>
                <w:rtl w:val="0"/>
              </w:rPr>
            </w:r>
          </w:p>
        </w:tc>
        <w:tc>
          <w:tcPr>
            <w:vAlign w:val="top"/>
          </w:tcPr>
          <w:p w:rsidR="00000000" w:rsidDel="00000000" w:rsidP="00000000" w:rsidRDefault="00000000" w:rsidRPr="00000000" w14:paraId="000005C4">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05C5">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P-GC-001</w:t>
            </w:r>
            <w:r w:rsidDel="00000000" w:rsidR="00000000" w:rsidRPr="00000000">
              <w:rPr>
                <w:rtl w:val="0"/>
              </w:rPr>
            </w:r>
          </w:p>
        </w:tc>
      </w:tr>
    </w:tbl>
    <w:p w:rsidR="00000000" w:rsidDel="00000000" w:rsidP="00000000" w:rsidRDefault="00000000" w:rsidRPr="00000000" w14:paraId="000005C6">
      <w:pPr>
        <w:pageBreakBefore w:val="0"/>
        <w:numPr>
          <w:ilvl w:val="0"/>
          <w:numId w:val="51"/>
        </w:numPr>
        <w:ind w:left="1080" w:hanging="108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05C7">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Asegurar que los documentos del Sistema de Gestión de Calidad se preparan, revisan, aprueban, publican, distribuyen y administran de acuerdo a lo especificado en este documento.</w:t>
      </w:r>
    </w:p>
    <w:p w:rsidR="00000000" w:rsidDel="00000000" w:rsidP="00000000" w:rsidRDefault="00000000" w:rsidRPr="00000000" w14:paraId="000005C8">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5C9">
      <w:pPr>
        <w:pageBreakBefore w:val="0"/>
        <w:numPr>
          <w:ilvl w:val="0"/>
          <w:numId w:val="51"/>
        </w:numPr>
        <w:ind w:left="1080" w:hanging="108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05CA">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 todos los documentos generados por el INDIFER que hacen parte del sistema de gestión de calidad (Manual de Calidad,  procedimientos).</w:t>
      </w:r>
    </w:p>
    <w:p w:rsidR="00000000" w:rsidDel="00000000" w:rsidP="00000000" w:rsidRDefault="00000000" w:rsidRPr="00000000" w14:paraId="000005CB">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5CC">
      <w:pPr>
        <w:pageBreakBefore w:val="0"/>
        <w:numPr>
          <w:ilvl w:val="0"/>
          <w:numId w:val="51"/>
        </w:numPr>
        <w:ind w:left="1080" w:hanging="108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05CD">
      <w:pPr>
        <w:pageBreakBefore w:val="0"/>
        <w:jc w:val="both"/>
        <w:rPr>
          <w:rFonts w:ascii="Calibri" w:cs="Calibri" w:eastAsia="Calibri" w:hAnsi="Calibri"/>
          <w:b w:val="0"/>
          <w:i w:val="0"/>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Gestión documental </w:t>
      </w:r>
      <w:r w:rsidDel="00000000" w:rsidR="00000000" w:rsidRPr="00000000">
        <w:rPr>
          <w:rtl w:val="0"/>
        </w:rPr>
      </w:r>
    </w:p>
    <w:p w:rsidR="00000000" w:rsidDel="00000000" w:rsidP="00000000" w:rsidRDefault="00000000" w:rsidRPr="00000000" w14:paraId="000005CE">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Conjunto de actividades administrativas y técnicas tendientes a la planificación,  manejo y organización de la documentación recibida y producida por las entidades desde su origen hasta su destino final, con el objeto de facilitar su  utilización y conservación.</w:t>
      </w:r>
    </w:p>
    <w:p w:rsidR="00000000" w:rsidDel="00000000" w:rsidP="00000000" w:rsidRDefault="00000000" w:rsidRPr="00000000" w14:paraId="000005CF">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5D0">
      <w:pPr>
        <w:pageBreakBefore w:val="0"/>
        <w:jc w:val="both"/>
        <w:rPr>
          <w:rFonts w:ascii="Calibri" w:cs="Calibri" w:eastAsia="Calibri" w:hAnsi="Calibri"/>
          <w:b w:val="0"/>
          <w:i w:val="0"/>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Manual de Calidad</w:t>
      </w:r>
      <w:r w:rsidDel="00000000" w:rsidR="00000000" w:rsidRPr="00000000">
        <w:rPr>
          <w:rtl w:val="0"/>
        </w:rPr>
      </w:r>
    </w:p>
    <w:p w:rsidR="00000000" w:rsidDel="00000000" w:rsidP="00000000" w:rsidRDefault="00000000" w:rsidRPr="00000000" w14:paraId="000005D1">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Documento que especifica el Sistema de Gestión de Calidad de una entidad</w:t>
      </w:r>
    </w:p>
    <w:p w:rsidR="00000000" w:rsidDel="00000000" w:rsidP="00000000" w:rsidRDefault="00000000" w:rsidRPr="00000000" w14:paraId="000005D2">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5D3">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w:t>
      </w:r>
      <w:r w:rsidDel="00000000" w:rsidR="00000000" w:rsidRPr="00000000">
        <w:rPr>
          <w:rtl w:val="0"/>
        </w:rPr>
      </w:r>
    </w:p>
    <w:p w:rsidR="00000000" w:rsidDel="00000000" w:rsidP="00000000" w:rsidRDefault="00000000" w:rsidRPr="00000000" w14:paraId="000005D4">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Forma específica para llevar a cabo una actividad o un proceso.</w:t>
      </w:r>
    </w:p>
    <w:p w:rsidR="00000000" w:rsidDel="00000000" w:rsidP="00000000" w:rsidRDefault="00000000" w:rsidRPr="00000000" w14:paraId="000005D5">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5D6">
      <w:pPr>
        <w:pageBreakBefore w:val="0"/>
        <w:jc w:val="both"/>
        <w:rPr>
          <w:rFonts w:ascii="Calibri" w:cs="Calibri" w:eastAsia="Calibri" w:hAnsi="Calibri"/>
          <w:b w:val="0"/>
          <w:i w:val="0"/>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Registro</w:t>
      </w:r>
      <w:r w:rsidDel="00000000" w:rsidR="00000000" w:rsidRPr="00000000">
        <w:rPr>
          <w:rtl w:val="0"/>
        </w:rPr>
      </w:r>
    </w:p>
    <w:p w:rsidR="00000000" w:rsidDel="00000000" w:rsidP="00000000" w:rsidRDefault="00000000" w:rsidRPr="00000000" w14:paraId="000005D7">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Documento que presenta los resultados obtenidos o proporciona evidencia de actividades desempeñadas.</w:t>
      </w:r>
    </w:p>
    <w:p w:rsidR="00000000" w:rsidDel="00000000" w:rsidP="00000000" w:rsidRDefault="00000000" w:rsidRPr="00000000" w14:paraId="000005D8">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5D9">
      <w:pPr>
        <w:pageBreakBefore w:val="0"/>
        <w:jc w:val="both"/>
        <w:rPr>
          <w:rFonts w:ascii="Calibri" w:cs="Calibri" w:eastAsia="Calibri" w:hAnsi="Calibri"/>
          <w:b w:val="0"/>
          <w:i w:val="0"/>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Anexo</w:t>
      </w:r>
      <w:r w:rsidDel="00000000" w:rsidR="00000000" w:rsidRPr="00000000">
        <w:rPr>
          <w:rtl w:val="0"/>
        </w:rPr>
      </w:r>
    </w:p>
    <w:p w:rsidR="00000000" w:rsidDel="00000000" w:rsidP="00000000" w:rsidRDefault="00000000" w:rsidRPr="00000000" w14:paraId="000005DA">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 un elemento necesario para la realización de un procedimiento: Tablas, gráficas, diagramas de flujo.</w:t>
      </w:r>
    </w:p>
    <w:p w:rsidR="00000000" w:rsidDel="00000000" w:rsidP="00000000" w:rsidRDefault="00000000" w:rsidRPr="00000000" w14:paraId="000005DB">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5DC">
      <w:pPr>
        <w:pageBreakBefore w:val="0"/>
        <w:numPr>
          <w:ilvl w:val="0"/>
          <w:numId w:val="51"/>
        </w:numPr>
        <w:ind w:left="1080" w:hanging="108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 </w:t>
      </w:r>
      <w:r w:rsidDel="00000000" w:rsidR="00000000" w:rsidRPr="00000000">
        <w:rPr>
          <w:rtl w:val="0"/>
        </w:rPr>
      </w:r>
    </w:p>
    <w:p w:rsidR="00000000" w:rsidDel="00000000" w:rsidP="00000000" w:rsidRDefault="00000000" w:rsidRPr="00000000" w14:paraId="000005DD">
      <w:pPr>
        <w:pageBreakBefore w:val="0"/>
        <w:numPr>
          <w:ilvl w:val="0"/>
          <w:numId w:val="10"/>
        </w:numPr>
        <w:ind w:left="567" w:hanging="567"/>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Constitución Política de Colombia de 1991, Artículos 334 y 339 </w:t>
      </w:r>
    </w:p>
    <w:p w:rsidR="00000000" w:rsidDel="00000000" w:rsidP="00000000" w:rsidRDefault="00000000" w:rsidRPr="00000000" w14:paraId="000005DE">
      <w:pPr>
        <w:pageBreakBefore w:val="0"/>
        <w:numPr>
          <w:ilvl w:val="0"/>
          <w:numId w:val="10"/>
        </w:numPr>
        <w:ind w:left="567" w:hanging="567"/>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Ordenanza 023 De 2002, </w:t>
      </w:r>
    </w:p>
    <w:p w:rsidR="00000000" w:rsidDel="00000000" w:rsidP="00000000" w:rsidRDefault="00000000" w:rsidRPr="00000000" w14:paraId="000005DF">
      <w:pPr>
        <w:pageBreakBefore w:val="0"/>
        <w:numPr>
          <w:ilvl w:val="0"/>
          <w:numId w:val="10"/>
        </w:numPr>
        <w:ind w:left="567" w:hanging="567"/>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Acuerdo 006 De 2007,</w:t>
      </w:r>
    </w:p>
    <w:p w:rsidR="00000000" w:rsidDel="00000000" w:rsidP="00000000" w:rsidRDefault="00000000" w:rsidRPr="00000000" w14:paraId="000005E0">
      <w:pPr>
        <w:pageBreakBefore w:val="0"/>
        <w:numPr>
          <w:ilvl w:val="0"/>
          <w:numId w:val="10"/>
        </w:numPr>
        <w:ind w:left="567" w:hanging="567"/>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87 de 1993 Articulo  4</w:t>
      </w:r>
    </w:p>
    <w:p w:rsidR="00000000" w:rsidDel="00000000" w:rsidP="00000000" w:rsidRDefault="00000000" w:rsidRPr="00000000" w14:paraId="000005E1">
      <w:pPr>
        <w:pageBreakBefore w:val="0"/>
        <w:numPr>
          <w:ilvl w:val="0"/>
          <w:numId w:val="10"/>
        </w:numPr>
        <w:ind w:left="567" w:hanging="567"/>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2145 de 1999: Normas sobre el Sistema Nacional de Control Interno, Modifica Decreto 2593 del 2000. y</w:t>
      </w:r>
    </w:p>
    <w:p w:rsidR="00000000" w:rsidDel="00000000" w:rsidP="00000000" w:rsidRDefault="00000000" w:rsidRPr="00000000" w14:paraId="000005E2">
      <w:pPr>
        <w:pageBreakBefore w:val="0"/>
        <w:numPr>
          <w:ilvl w:val="0"/>
          <w:numId w:val="10"/>
        </w:numPr>
        <w:ind w:left="567" w:hanging="567"/>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Directiva presidencial 09 de 199: Implementación de la política de lucha contra la corrupción.</w:t>
      </w:r>
    </w:p>
    <w:p w:rsidR="00000000" w:rsidDel="00000000" w:rsidP="00000000" w:rsidRDefault="00000000" w:rsidRPr="00000000" w14:paraId="000005E3">
      <w:pPr>
        <w:pageBreakBefore w:val="0"/>
        <w:numPr>
          <w:ilvl w:val="0"/>
          <w:numId w:val="10"/>
        </w:numPr>
        <w:ind w:left="567" w:hanging="567"/>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Resolución 048 de 2004 Contaduría General de la Nación</w:t>
      </w:r>
    </w:p>
    <w:p w:rsidR="00000000" w:rsidDel="00000000" w:rsidP="00000000" w:rsidRDefault="00000000" w:rsidRPr="00000000" w14:paraId="000005E4">
      <w:pPr>
        <w:pageBreakBefore w:val="0"/>
        <w:numPr>
          <w:ilvl w:val="0"/>
          <w:numId w:val="10"/>
        </w:numPr>
        <w:ind w:left="567" w:hanging="567"/>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1537 de 2001: Reglamenta parcialmente la Ley 87 de 1993 </w:t>
      </w:r>
    </w:p>
    <w:p w:rsidR="00000000" w:rsidDel="00000000" w:rsidP="00000000" w:rsidRDefault="00000000" w:rsidRPr="00000000" w14:paraId="000005E5">
      <w:pPr>
        <w:pageBreakBefore w:val="0"/>
        <w:numPr>
          <w:ilvl w:val="0"/>
          <w:numId w:val="10"/>
        </w:numPr>
        <w:ind w:left="567" w:hanging="567"/>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872 de 2003: Sistema de gestión de la calidad </w:t>
      </w:r>
    </w:p>
    <w:p w:rsidR="00000000" w:rsidDel="00000000" w:rsidP="00000000" w:rsidRDefault="00000000" w:rsidRPr="00000000" w14:paraId="000005E6">
      <w:pPr>
        <w:pageBreakBefore w:val="0"/>
        <w:numPr>
          <w:ilvl w:val="0"/>
          <w:numId w:val="10"/>
        </w:numPr>
        <w:ind w:left="567" w:hanging="567"/>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4110 de 2005: Reglamenta la Ley 872 de 2003 y se adopta la norma técnica de calidad en la gestión pública. </w:t>
      </w:r>
    </w:p>
    <w:p w:rsidR="00000000" w:rsidDel="00000000" w:rsidP="00000000" w:rsidRDefault="00000000" w:rsidRPr="00000000" w14:paraId="000005E7">
      <w:pPr>
        <w:pageBreakBefore w:val="0"/>
        <w:numPr>
          <w:ilvl w:val="0"/>
          <w:numId w:val="10"/>
        </w:numPr>
        <w:ind w:left="567" w:hanging="567"/>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1599 de 2005: Por el cual se adopta el modelo estándar de control interno para el Estado Colombiano </w:t>
      </w:r>
    </w:p>
    <w:p w:rsidR="00000000" w:rsidDel="00000000" w:rsidP="00000000" w:rsidRDefault="00000000" w:rsidRPr="00000000" w14:paraId="000005E8">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5E9">
      <w:pPr>
        <w:pageBreakBefore w:val="0"/>
        <w:numPr>
          <w:ilvl w:val="0"/>
          <w:numId w:val="51"/>
        </w:numPr>
        <w:ind w:left="1080" w:hanging="108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 </w:t>
      </w:r>
      <w:r w:rsidDel="00000000" w:rsidR="00000000" w:rsidRPr="00000000">
        <w:rPr>
          <w:rtl w:val="0"/>
        </w:rPr>
      </w:r>
    </w:p>
    <w:p w:rsidR="00000000" w:rsidDel="00000000" w:rsidP="00000000" w:rsidRDefault="00000000" w:rsidRPr="00000000" w14:paraId="000005EA">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5EB">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 </w:t>
        <w:tab/>
        <w:t xml:space="preserve">IDENTIFICACIÓN DE RIEGOS Y CONTROLES DEL PROCEDIMIENTO </w:t>
      </w:r>
      <w:r w:rsidDel="00000000" w:rsidR="00000000" w:rsidRPr="00000000">
        <w:rPr>
          <w:rtl w:val="0"/>
        </w:rPr>
      </w:r>
    </w:p>
    <w:p w:rsidR="00000000" w:rsidDel="00000000" w:rsidP="00000000" w:rsidRDefault="00000000" w:rsidRPr="00000000" w14:paraId="000005EC">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5ED">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05EE">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se publican las normas internas conforme lo ordena el Código Contencioso Administrativo</w:t>
      </w:r>
    </w:p>
    <w:p w:rsidR="00000000" w:rsidDel="00000000" w:rsidP="00000000" w:rsidRDefault="00000000" w:rsidRPr="00000000" w14:paraId="000005EF">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se han unificado los criterios para la aplicación de la Ley General de Archivo con el Sistema de Gestión de Calidad </w:t>
      </w:r>
    </w:p>
    <w:p w:rsidR="00000000" w:rsidDel="00000000" w:rsidP="00000000" w:rsidRDefault="00000000" w:rsidRPr="00000000" w14:paraId="000005F0">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Los documentos  aplicables a los procesos pueden estarse utilizando en versiones obsoletas</w:t>
      </w:r>
    </w:p>
    <w:p w:rsidR="00000000" w:rsidDel="00000000" w:rsidP="00000000" w:rsidRDefault="00000000" w:rsidRPr="00000000" w14:paraId="000005F1">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Los registros y la documentación del Sistema de Gestión de la Calidad, no están articulados y controlados con la aplicación de la Ley General de Archivo</w:t>
      </w:r>
    </w:p>
    <w:p w:rsidR="00000000" w:rsidDel="00000000" w:rsidP="00000000" w:rsidRDefault="00000000" w:rsidRPr="00000000" w14:paraId="000005F2">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Las Auditorias Internas no se enfoquen hacia asuntos estructurales o de fondo y se limiten a trivialidades </w:t>
      </w:r>
    </w:p>
    <w:p w:rsidR="00000000" w:rsidDel="00000000" w:rsidP="00000000" w:rsidRDefault="00000000" w:rsidRPr="00000000" w14:paraId="000005F3">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Inefectividad en el Control de Producto No Conforme</w:t>
      </w:r>
    </w:p>
    <w:p w:rsidR="00000000" w:rsidDel="00000000" w:rsidP="00000000" w:rsidRDefault="00000000" w:rsidRPr="00000000" w14:paraId="000005F4">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Inefectividad en las Acciones correctivas o preventivas propuestas por los equipos de proceso, luego de su reporte como No Conformidad</w:t>
      </w:r>
    </w:p>
    <w:p w:rsidR="00000000" w:rsidDel="00000000" w:rsidP="00000000" w:rsidRDefault="00000000" w:rsidRPr="00000000" w14:paraId="000005F5">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5F6">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05F7">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Auditorias de la primera, segunda y tercera parte. </w:t>
      </w:r>
    </w:p>
    <w:p w:rsidR="00000000" w:rsidDel="00000000" w:rsidP="00000000" w:rsidRDefault="00000000" w:rsidRPr="00000000" w14:paraId="000005F8">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Auditorias de la primera, segunda y tercera parte. </w:t>
      </w:r>
    </w:p>
    <w:p w:rsidR="00000000" w:rsidDel="00000000" w:rsidP="00000000" w:rsidRDefault="00000000" w:rsidRPr="00000000" w14:paraId="000005F9">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Mayor exigencia en la evaluación definitiva de los Auditores.</w:t>
      </w:r>
    </w:p>
    <w:p w:rsidR="00000000" w:rsidDel="00000000" w:rsidP="00000000" w:rsidRDefault="00000000" w:rsidRPr="00000000" w14:paraId="000005FA">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Trámite de Acciones Preventivas o Correctivas derivadas del Control de Producto No Conforme</w:t>
      </w:r>
    </w:p>
    <w:p w:rsidR="00000000" w:rsidDel="00000000" w:rsidP="00000000" w:rsidRDefault="00000000" w:rsidRPr="00000000" w14:paraId="000005FB">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Evaluación posterior y selectiva de Acciones Correctivas o Preventivas tramitadas, con registro en Acta de Evaluación, hecha por el Comité de Calidad</w:t>
      </w:r>
    </w:p>
    <w:p w:rsidR="00000000" w:rsidDel="00000000" w:rsidP="00000000" w:rsidRDefault="00000000" w:rsidRPr="00000000" w14:paraId="000005FC">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5FD">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 </w:t>
      </w:r>
      <w:r w:rsidDel="00000000" w:rsidR="00000000" w:rsidRPr="00000000">
        <w:rPr>
          <w:rtl w:val="0"/>
        </w:rPr>
      </w:r>
    </w:p>
    <w:p w:rsidR="00000000" w:rsidDel="00000000" w:rsidP="00000000" w:rsidRDefault="00000000" w:rsidRPr="00000000" w14:paraId="000005FE">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actividades del sistema de gestión de la calidad realizadas / no. total de actividades del sistema de gestión de la calidad planeadas </w:t>
      </w:r>
    </w:p>
    <w:p w:rsidR="00000000" w:rsidDel="00000000" w:rsidP="00000000" w:rsidRDefault="00000000" w:rsidRPr="00000000" w14:paraId="000005FF">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normas internas del periodo  publicadas quincenalmente / No. de Normas internas expedidas </w:t>
      </w:r>
    </w:p>
    <w:p w:rsidR="00000000" w:rsidDel="00000000" w:rsidP="00000000" w:rsidRDefault="00000000" w:rsidRPr="00000000" w14:paraId="00000600">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procesos con Tablas de Retención Documental aplicadas / No. total de Procesos </w:t>
      </w:r>
    </w:p>
    <w:p w:rsidR="00000000" w:rsidDel="00000000" w:rsidP="00000000" w:rsidRDefault="00000000" w:rsidRPr="00000000" w14:paraId="00000601">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Auditores Internos con Curso aprobado / No. de Auditores enviados al curso </w:t>
      </w:r>
    </w:p>
    <w:p w:rsidR="00000000" w:rsidDel="00000000" w:rsidP="00000000" w:rsidRDefault="00000000" w:rsidRPr="00000000" w14:paraId="00000602">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Líderes de Proceso capacitados / No. de Líderes de Proceso </w:t>
      </w:r>
    </w:p>
    <w:p w:rsidR="00000000" w:rsidDel="00000000" w:rsidP="00000000" w:rsidRDefault="00000000" w:rsidRPr="00000000" w14:paraId="00000603">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Acciones Correctivas o Preventivas evaluadas con  aprobación / No. de Acciones Correctivas o Preventivas evaluadas</w:t>
      </w:r>
    </w:p>
    <w:p w:rsidR="00000000" w:rsidDel="00000000" w:rsidP="00000000" w:rsidRDefault="00000000" w:rsidRPr="00000000" w14:paraId="00000604">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605">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tl w:val="0"/>
        </w:rPr>
      </w:r>
    </w:p>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Todos los funcionarios del INFIDER</w:t>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8">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0609">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Todas las áreas del INFIDER</w:t>
      </w:r>
    </w:p>
    <w:p w:rsidR="00000000" w:rsidDel="00000000" w:rsidP="00000000" w:rsidRDefault="00000000" w:rsidRPr="00000000" w14:paraId="0000060A">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60B">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SALIDASS</w:t>
      </w:r>
      <w:r w:rsidDel="00000000" w:rsidR="00000000" w:rsidRPr="00000000">
        <w:rPr>
          <w:rtl w:val="0"/>
        </w:rPr>
      </w:r>
    </w:p>
    <w:p w:rsidR="00000000" w:rsidDel="00000000" w:rsidP="00000000" w:rsidRDefault="00000000" w:rsidRPr="00000000" w14:paraId="0000060C">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60D">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060E">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Resultados de indicadores de gestión</w:t>
      </w:r>
    </w:p>
    <w:p w:rsidR="00000000" w:rsidDel="00000000" w:rsidP="00000000" w:rsidRDefault="00000000" w:rsidRPr="00000000" w14:paraId="0000060F">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Resultados de la retroalimentación de los clientes</w:t>
      </w:r>
    </w:p>
    <w:p w:rsidR="00000000" w:rsidDel="00000000" w:rsidP="00000000" w:rsidRDefault="00000000" w:rsidRPr="00000000" w14:paraId="00000610">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Resultados de auditorias internas y externas</w:t>
      </w:r>
    </w:p>
    <w:p w:rsidR="00000000" w:rsidDel="00000000" w:rsidP="00000000" w:rsidRDefault="00000000" w:rsidRPr="00000000" w14:paraId="00000611">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 de los procesos y conformidad del producto</w:t>
      </w:r>
    </w:p>
    <w:p w:rsidR="00000000" w:rsidDel="00000000" w:rsidP="00000000" w:rsidRDefault="00000000" w:rsidRPr="00000000" w14:paraId="00000612">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Resultados y estado de las acciones correctivas y preventivas</w:t>
      </w:r>
    </w:p>
    <w:p w:rsidR="00000000" w:rsidDel="00000000" w:rsidP="00000000" w:rsidRDefault="00000000" w:rsidRPr="00000000" w14:paraId="00000613">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cambios y ajustes en el sistema de gestión</w:t>
      </w:r>
    </w:p>
    <w:p w:rsidR="00000000" w:rsidDel="00000000" w:rsidP="00000000" w:rsidRDefault="00000000" w:rsidRPr="00000000" w14:paraId="00000614">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Recomendaciones para la mejora de la organización</w:t>
      </w:r>
    </w:p>
    <w:p w:rsidR="00000000" w:rsidDel="00000000" w:rsidP="00000000" w:rsidRDefault="00000000" w:rsidRPr="00000000" w14:paraId="00000615">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Políticas de calidad y objetivos corporativos</w:t>
      </w:r>
    </w:p>
    <w:p w:rsidR="00000000" w:rsidDel="00000000" w:rsidP="00000000" w:rsidRDefault="00000000" w:rsidRPr="00000000" w14:paraId="00000616">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Requisitos regulatorios: SGC</w:t>
      </w:r>
    </w:p>
    <w:p w:rsidR="00000000" w:rsidDel="00000000" w:rsidP="00000000" w:rsidRDefault="00000000" w:rsidRPr="00000000" w14:paraId="00000617">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618">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0619">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Directrices Internas </w:t>
      </w:r>
    </w:p>
    <w:p w:rsidR="00000000" w:rsidDel="00000000" w:rsidP="00000000" w:rsidRDefault="00000000" w:rsidRPr="00000000" w14:paraId="0000061A">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Metodología de Elaboración  Planes  de Acción por Dependencia </w:t>
      </w:r>
    </w:p>
    <w:p w:rsidR="00000000" w:rsidDel="00000000" w:rsidP="00000000" w:rsidRDefault="00000000" w:rsidRPr="00000000" w14:paraId="0000061B">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Actas Comité Directivo.</w:t>
      </w:r>
    </w:p>
    <w:p w:rsidR="00000000" w:rsidDel="00000000" w:rsidP="00000000" w:rsidRDefault="00000000" w:rsidRPr="00000000" w14:paraId="0000061C">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Programas para Mejorar La Eficacia, Conveniencia y adecuación del Sistema de Gestión, Sus Procesos, Productos y la Satisfacción del Cliente</w:t>
      </w:r>
    </w:p>
    <w:p w:rsidR="00000000" w:rsidDel="00000000" w:rsidP="00000000" w:rsidRDefault="00000000" w:rsidRPr="00000000" w14:paraId="0000061D">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Decisiones Relacionadas con la necesidad de Recursos</w:t>
      </w:r>
    </w:p>
    <w:p w:rsidR="00000000" w:rsidDel="00000000" w:rsidP="00000000" w:rsidRDefault="00000000" w:rsidRPr="00000000" w14:paraId="0000061E">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Cambios en el Sistema de Gestión</w:t>
      </w:r>
    </w:p>
    <w:p w:rsidR="00000000" w:rsidDel="00000000" w:rsidP="00000000" w:rsidRDefault="00000000" w:rsidRPr="00000000" w14:paraId="0000061F">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Actas de Seguimiento a las Acciones definidas</w:t>
      </w:r>
    </w:p>
    <w:p w:rsidR="00000000" w:rsidDel="00000000" w:rsidP="00000000" w:rsidRDefault="00000000" w:rsidRPr="00000000" w14:paraId="00000620">
      <w:pPr>
        <w:pageBreakBefore w:val="0"/>
        <w:jc w:val="both"/>
        <w:rPr>
          <w:rFonts w:ascii="Calibri" w:cs="Calibri" w:eastAsia="Calibri" w:hAnsi="Calibri"/>
          <w:sz w:val="22"/>
          <w:szCs w:val="22"/>
          <w:vertAlign w:val="baseline"/>
        </w:rPr>
      </w:pPr>
      <w:r w:rsidDel="00000000" w:rsidR="00000000" w:rsidRPr="00000000">
        <w:br w:type="page"/>
      </w:r>
      <w:r w:rsidDel="00000000" w:rsidR="00000000" w:rsidRPr="00000000">
        <w:rPr>
          <w:rFonts w:ascii="Calibri" w:cs="Calibri" w:eastAsia="Calibri" w:hAnsi="Calibri"/>
          <w:b w:val="1"/>
          <w:sz w:val="22"/>
          <w:szCs w:val="22"/>
          <w:vertAlign w:val="baseline"/>
          <w:rtl w:val="0"/>
        </w:rPr>
        <w:t xml:space="preserve">6.</w:t>
        <w:tab/>
        <w:t xml:space="preserve">DESCRIPCION DEL PROCEDIMIENTO: CONTROL DE DOCUMENTOS</w:t>
      </w:r>
      <w:r w:rsidDel="00000000" w:rsidR="00000000" w:rsidRPr="00000000">
        <w:rPr>
          <w:rtl w:val="0"/>
        </w:rPr>
      </w:r>
    </w:p>
    <w:p w:rsidR="00000000" w:rsidDel="00000000" w:rsidP="00000000" w:rsidRDefault="00000000" w:rsidRPr="00000000" w14:paraId="00000621">
      <w:pPr>
        <w:pageBreakBefore w:val="0"/>
        <w:jc w:val="both"/>
        <w:rPr>
          <w:rFonts w:ascii="Calibri" w:cs="Calibri" w:eastAsia="Calibri" w:hAnsi="Calibri"/>
          <w:sz w:val="22"/>
          <w:szCs w:val="22"/>
          <w:vertAlign w:val="baseline"/>
        </w:rPr>
      </w:pPr>
      <w:r w:rsidDel="00000000" w:rsidR="00000000" w:rsidRPr="00000000">
        <w:rPr>
          <w:rtl w:val="0"/>
        </w:rPr>
      </w:r>
    </w:p>
    <w:tbl>
      <w:tblPr>
        <w:tblStyle w:val="Table21"/>
        <w:tblW w:w="9923.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2012"/>
        <w:gridCol w:w="3969"/>
        <w:gridCol w:w="1417"/>
        <w:gridCol w:w="1985"/>
        <w:tblGridChange w:id="0">
          <w:tblGrid>
            <w:gridCol w:w="540"/>
            <w:gridCol w:w="2012"/>
            <w:gridCol w:w="3969"/>
            <w:gridCol w:w="1417"/>
            <w:gridCol w:w="1985"/>
          </w:tblGrid>
        </w:tblGridChange>
      </w:tblGrid>
      <w:tr>
        <w:trPr>
          <w:cantSplit w:val="0"/>
          <w:tblHeader w:val="0"/>
        </w:trPr>
        <w:tc>
          <w:tcPr>
            <w:vAlign w:val="center"/>
          </w:tcPr>
          <w:p w:rsidR="00000000" w:rsidDel="00000000" w:rsidP="00000000" w:rsidRDefault="00000000" w:rsidRPr="00000000" w14:paraId="00000622">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w:t>
            </w:r>
          </w:p>
        </w:tc>
        <w:tc>
          <w:tcPr>
            <w:vAlign w:val="center"/>
          </w:tcPr>
          <w:p w:rsidR="00000000" w:rsidDel="00000000" w:rsidP="00000000" w:rsidRDefault="00000000" w:rsidRPr="00000000" w14:paraId="00000623">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ACTIVIDAD</w:t>
            </w:r>
          </w:p>
        </w:tc>
        <w:tc>
          <w:tcPr>
            <w:vAlign w:val="top"/>
          </w:tcPr>
          <w:p w:rsidR="00000000" w:rsidDel="00000000" w:rsidP="00000000" w:rsidRDefault="00000000" w:rsidRPr="00000000" w14:paraId="00000624">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DESCRIPCIÓN DE LA ACTIVIDAD</w:t>
            </w:r>
          </w:p>
        </w:tc>
        <w:tc>
          <w:tcPr>
            <w:vAlign w:val="center"/>
          </w:tcPr>
          <w:p w:rsidR="00000000" w:rsidDel="00000000" w:rsidP="00000000" w:rsidRDefault="00000000" w:rsidRPr="00000000" w14:paraId="00000625">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DEPENDENCIA PARTICIPANTE  Y RESPONSABLE</w:t>
            </w:r>
          </w:p>
        </w:tc>
        <w:tc>
          <w:tcPr>
            <w:vAlign w:val="center"/>
          </w:tcPr>
          <w:p w:rsidR="00000000" w:rsidDel="00000000" w:rsidP="00000000" w:rsidRDefault="00000000" w:rsidRPr="00000000" w14:paraId="00000626">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CONTROLES OPERATIVOS DEL PROCESO</w:t>
            </w:r>
          </w:p>
        </w:tc>
      </w:tr>
      <w:tr>
        <w:trPr>
          <w:cantSplit w:val="0"/>
          <w:trHeight w:val="589" w:hRule="atLeast"/>
          <w:tblHeader w:val="0"/>
        </w:trPr>
        <w:tc>
          <w:tcPr>
            <w:vAlign w:val="center"/>
          </w:tcPr>
          <w:p w:rsidR="00000000" w:rsidDel="00000000" w:rsidP="00000000" w:rsidRDefault="00000000" w:rsidRPr="00000000" w14:paraId="00000627">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628">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317500</wp:posOffset>
                      </wp:positionV>
                      <wp:extent cx="25400" cy="207010"/>
                      <wp:effectExtent b="0" l="0" r="0" t="0"/>
                      <wp:wrapNone/>
                      <wp:docPr id="717" name=""/>
                      <a:graphic>
                        <a:graphicData uri="http://schemas.microsoft.com/office/word/2010/wordprocessingShape">
                          <wps:wsp>
                            <wps:cNvCnPr/>
                            <wps:spPr>
                              <a:xfrm flipH="1">
                                <a:off x="5344413" y="3676495"/>
                                <a:ext cx="3175" cy="20701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317500</wp:posOffset>
                      </wp:positionV>
                      <wp:extent cx="25400" cy="207010"/>
                      <wp:effectExtent b="0" l="0" r="0" t="0"/>
                      <wp:wrapNone/>
                      <wp:docPr id="717" name="image717.png"/>
                      <a:graphic>
                        <a:graphicData uri="http://schemas.openxmlformats.org/drawingml/2006/picture">
                          <pic:pic>
                            <pic:nvPicPr>
                              <pic:cNvPr id="0" name="image717.png"/>
                              <pic:cNvPicPr preferRelativeResize="0"/>
                            </pic:nvPicPr>
                            <pic:blipFill>
                              <a:blip r:embed="rId89"/>
                              <a:srcRect/>
                              <a:stretch>
                                <a:fillRect/>
                              </a:stretch>
                            </pic:blipFill>
                            <pic:spPr>
                              <a:xfrm>
                                <a:off x="0" y="0"/>
                                <a:ext cx="25400" cy="207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771525" cy="314325"/>
                      <wp:effectExtent b="0" l="0" r="0" t="0"/>
                      <wp:wrapNone/>
                      <wp:docPr id="718" name=""/>
                      <a:graphic>
                        <a:graphicData uri="http://schemas.microsoft.com/office/word/2010/wordprocessingShape">
                          <wps:wsp>
                            <wps:cNvSpPr/>
                            <wps:cNvPr id="719" name="Shape 719"/>
                            <wps:spPr>
                              <a:xfrm>
                                <a:off x="4965000" y="3627600"/>
                                <a:ext cx="762000" cy="3048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771525" cy="314325"/>
                      <wp:effectExtent b="0" l="0" r="0" t="0"/>
                      <wp:wrapNone/>
                      <wp:docPr id="718" name="image718.png"/>
                      <a:graphic>
                        <a:graphicData uri="http://schemas.openxmlformats.org/drawingml/2006/picture">
                          <pic:pic>
                            <pic:nvPicPr>
                              <pic:cNvPr id="0" name="image718.png"/>
                              <pic:cNvPicPr preferRelativeResize="0"/>
                            </pic:nvPicPr>
                            <pic:blipFill>
                              <a:blip r:embed="rId90"/>
                              <a:srcRect/>
                              <a:stretch>
                                <a:fillRect/>
                              </a:stretch>
                            </pic:blipFill>
                            <pic:spPr>
                              <a:xfrm>
                                <a:off x="0" y="0"/>
                                <a:ext cx="771525" cy="314325"/>
                              </a:xfrm>
                              <a:prstGeom prst="rect"/>
                              <a:ln/>
                            </pic:spPr>
                          </pic:pic>
                        </a:graphicData>
                      </a:graphic>
                    </wp:anchor>
                  </w:drawing>
                </mc:Fallback>
              </mc:AlternateContent>
            </w:r>
          </w:p>
        </w:tc>
        <w:tc>
          <w:tcPr>
            <w:vAlign w:val="top"/>
          </w:tcPr>
          <w:p w:rsidR="00000000" w:rsidDel="00000000" w:rsidP="00000000" w:rsidRDefault="00000000" w:rsidRPr="00000000" w14:paraId="00000629">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62A">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62B">
            <w:pPr>
              <w:pageBreakBefore w:val="0"/>
              <w:jc w:val="both"/>
              <w:rPr>
                <w:rFonts w:ascii="Calibri" w:cs="Calibri" w:eastAsia="Calibri" w:hAnsi="Calibri"/>
                <w:sz w:val="22"/>
                <w:szCs w:val="22"/>
                <w:vertAlign w:val="baseline"/>
              </w:rPr>
            </w:pPr>
            <w:r w:rsidDel="00000000" w:rsidR="00000000" w:rsidRPr="00000000">
              <w:rPr>
                <w:rtl w:val="0"/>
              </w:rPr>
            </w:r>
          </w:p>
        </w:tc>
      </w:tr>
      <w:tr>
        <w:trPr>
          <w:cantSplit w:val="0"/>
          <w:trHeight w:val="883" w:hRule="atLeast"/>
          <w:tblHeader w:val="0"/>
        </w:trPr>
        <w:tc>
          <w:tcPr>
            <w:vAlign w:val="center"/>
          </w:tcPr>
          <w:p w:rsidR="00000000" w:rsidDel="00000000" w:rsidP="00000000" w:rsidRDefault="00000000" w:rsidRPr="00000000" w14:paraId="0000062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w:t>
            </w:r>
          </w:p>
        </w:tc>
        <w:tc>
          <w:tcPr>
            <w:vAlign w:val="center"/>
          </w:tcPr>
          <w:p w:rsidR="00000000" w:rsidDel="00000000" w:rsidP="00000000" w:rsidRDefault="00000000" w:rsidRPr="00000000" w14:paraId="0000062D">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533400</wp:posOffset>
                      </wp:positionV>
                      <wp:extent cx="25400" cy="457200"/>
                      <wp:effectExtent b="0" l="0" r="0" t="0"/>
                      <wp:wrapNone/>
                      <wp:docPr id="726"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533400</wp:posOffset>
                      </wp:positionV>
                      <wp:extent cx="25400" cy="457200"/>
                      <wp:effectExtent b="0" l="0" r="0" t="0"/>
                      <wp:wrapNone/>
                      <wp:docPr id="726" name="image726.png"/>
                      <a:graphic>
                        <a:graphicData uri="http://schemas.openxmlformats.org/drawingml/2006/picture">
                          <pic:pic>
                            <pic:nvPicPr>
                              <pic:cNvPr id="0" name="image726.png"/>
                              <pic:cNvPicPr preferRelativeResize="0"/>
                            </pic:nvPicPr>
                            <pic:blipFill>
                              <a:blip r:embed="rId91"/>
                              <a:srcRect/>
                              <a:stretch>
                                <a:fillRect/>
                              </a:stretch>
                            </pic:blipFill>
                            <pic:spPr>
                              <a:xfrm>
                                <a:off x="0" y="0"/>
                                <a:ext cx="25400"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139700</wp:posOffset>
                      </wp:positionV>
                      <wp:extent cx="1000125" cy="393700"/>
                      <wp:effectExtent b="0" l="0" r="0" t="0"/>
                      <wp:wrapNone/>
                      <wp:docPr id="727" name=""/>
                      <a:graphic>
                        <a:graphicData uri="http://schemas.microsoft.com/office/word/2010/wordprocessingShape">
                          <wps:wsp>
                            <wps:cNvSpPr/>
                            <wps:cNvPr id="728" name="Shape 728"/>
                            <wps:spPr>
                              <a:xfrm>
                                <a:off x="4850700" y="3587913"/>
                                <a:ext cx="990600" cy="3841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DOCUMENTAR EL SGC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139700</wp:posOffset>
                      </wp:positionV>
                      <wp:extent cx="1000125" cy="393700"/>
                      <wp:effectExtent b="0" l="0" r="0" t="0"/>
                      <wp:wrapNone/>
                      <wp:docPr id="727" name="image727.png"/>
                      <a:graphic>
                        <a:graphicData uri="http://schemas.openxmlformats.org/drawingml/2006/picture">
                          <pic:pic>
                            <pic:nvPicPr>
                              <pic:cNvPr id="0" name="image727.png"/>
                              <pic:cNvPicPr preferRelativeResize="0"/>
                            </pic:nvPicPr>
                            <pic:blipFill>
                              <a:blip r:embed="rId92"/>
                              <a:srcRect/>
                              <a:stretch>
                                <a:fillRect/>
                              </a:stretch>
                            </pic:blipFill>
                            <pic:spPr>
                              <a:xfrm>
                                <a:off x="0" y="0"/>
                                <a:ext cx="1000125" cy="393700"/>
                              </a:xfrm>
                              <a:prstGeom prst="rect"/>
                              <a:ln/>
                            </pic:spPr>
                          </pic:pic>
                        </a:graphicData>
                      </a:graphic>
                    </wp:anchor>
                  </w:drawing>
                </mc:Fallback>
              </mc:AlternateContent>
            </w:r>
          </w:p>
        </w:tc>
        <w:tc>
          <w:tcPr>
            <w:vAlign w:val="top"/>
          </w:tcPr>
          <w:p w:rsidR="00000000" w:rsidDel="00000000" w:rsidP="00000000" w:rsidRDefault="00000000" w:rsidRPr="00000000" w14:paraId="0000062E">
            <w:pPr>
              <w:pageBreakBefore w:val="0"/>
              <w:tabs>
                <w:tab w:val="left" w:pos="1746"/>
              </w:tabs>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Hacen parte de la documentación del Sistema de Gestión de Calidad del IFIDER, la política y objetivos de calidad, el manual de calidad, los procedimientos y registros requeridos por la NTCGP 1000:2004.</w:t>
            </w:r>
          </w:p>
        </w:tc>
        <w:tc>
          <w:tcPr>
            <w:vAlign w:val="center"/>
          </w:tcPr>
          <w:p w:rsidR="00000000" w:rsidDel="00000000" w:rsidP="00000000" w:rsidRDefault="00000000" w:rsidRPr="00000000" w14:paraId="0000062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Todos los funcionarios </w:t>
            </w:r>
          </w:p>
        </w:tc>
        <w:tc>
          <w:tcPr>
            <w:vAlign w:val="center"/>
          </w:tcPr>
          <w:p w:rsidR="00000000" w:rsidDel="00000000" w:rsidP="00000000" w:rsidRDefault="00000000" w:rsidRPr="00000000" w14:paraId="00000630">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legal</w:t>
            </w:r>
          </w:p>
          <w:p w:rsidR="00000000" w:rsidDel="00000000" w:rsidP="00000000" w:rsidRDefault="00000000" w:rsidRPr="00000000" w14:paraId="0000063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Documentar  SGC</w:t>
            </w:r>
          </w:p>
        </w:tc>
      </w:tr>
      <w:tr>
        <w:trPr>
          <w:cantSplit w:val="0"/>
          <w:trHeight w:val="960" w:hRule="atLeast"/>
          <w:tblHeader w:val="0"/>
        </w:trPr>
        <w:tc>
          <w:tcPr>
            <w:vAlign w:val="center"/>
          </w:tcPr>
          <w:p w:rsidR="00000000" w:rsidDel="00000000" w:rsidP="00000000" w:rsidRDefault="00000000" w:rsidRPr="00000000" w14:paraId="0000063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2</w:t>
            </w:r>
          </w:p>
        </w:tc>
        <w:tc>
          <w:tcPr>
            <w:vAlign w:val="center"/>
          </w:tcPr>
          <w:p w:rsidR="00000000" w:rsidDel="00000000" w:rsidP="00000000" w:rsidRDefault="00000000" w:rsidRPr="00000000" w14:paraId="00000633">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952500</wp:posOffset>
                      </wp:positionV>
                      <wp:extent cx="25400" cy="530225"/>
                      <wp:effectExtent b="0" l="0" r="0" t="0"/>
                      <wp:wrapNone/>
                      <wp:docPr id="728" name=""/>
                      <a:graphic>
                        <a:graphicData uri="http://schemas.microsoft.com/office/word/2010/wordprocessingShape">
                          <wps:wsp>
                            <wps:cNvCnPr/>
                            <wps:spPr>
                              <a:xfrm flipH="1">
                                <a:off x="5344413" y="3514888"/>
                                <a:ext cx="3175" cy="53022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952500</wp:posOffset>
                      </wp:positionV>
                      <wp:extent cx="25400" cy="530225"/>
                      <wp:effectExtent b="0" l="0" r="0" t="0"/>
                      <wp:wrapNone/>
                      <wp:docPr id="728" name="image728.png"/>
                      <a:graphic>
                        <a:graphicData uri="http://schemas.openxmlformats.org/drawingml/2006/picture">
                          <pic:pic>
                            <pic:nvPicPr>
                              <pic:cNvPr id="0" name="image728.png"/>
                              <pic:cNvPicPr preferRelativeResize="0"/>
                            </pic:nvPicPr>
                            <pic:blipFill>
                              <a:blip r:embed="rId93"/>
                              <a:srcRect/>
                              <a:stretch>
                                <a:fillRect/>
                              </a:stretch>
                            </pic:blipFill>
                            <pic:spPr>
                              <a:xfrm>
                                <a:off x="0" y="0"/>
                                <a:ext cx="25400" cy="530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406400</wp:posOffset>
                      </wp:positionV>
                      <wp:extent cx="1000125" cy="542925"/>
                      <wp:effectExtent b="0" l="0" r="0" t="0"/>
                      <wp:wrapNone/>
                      <wp:docPr id="729" name=""/>
                      <a:graphic>
                        <a:graphicData uri="http://schemas.microsoft.com/office/word/2010/wordprocessingShape">
                          <wps:wsp>
                            <wps:cNvSpPr/>
                            <wps:cNvPr id="730" name="Shape 730"/>
                            <wps:spPr>
                              <a:xfrm>
                                <a:off x="4850700" y="3513300"/>
                                <a:ext cx="990600" cy="533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ESTRUCTURAR PROCESOS Y PROCEDIMIENTOS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406400</wp:posOffset>
                      </wp:positionV>
                      <wp:extent cx="1000125" cy="542925"/>
                      <wp:effectExtent b="0" l="0" r="0" t="0"/>
                      <wp:wrapNone/>
                      <wp:docPr id="729" name="image729.png"/>
                      <a:graphic>
                        <a:graphicData uri="http://schemas.openxmlformats.org/drawingml/2006/picture">
                          <pic:pic>
                            <pic:nvPicPr>
                              <pic:cNvPr id="0" name="image729.png"/>
                              <pic:cNvPicPr preferRelativeResize="0"/>
                            </pic:nvPicPr>
                            <pic:blipFill>
                              <a:blip r:embed="rId94"/>
                              <a:srcRect/>
                              <a:stretch>
                                <a:fillRect/>
                              </a:stretch>
                            </pic:blipFill>
                            <pic:spPr>
                              <a:xfrm>
                                <a:off x="0" y="0"/>
                                <a:ext cx="1000125" cy="542925"/>
                              </a:xfrm>
                              <a:prstGeom prst="rect"/>
                              <a:ln/>
                            </pic:spPr>
                          </pic:pic>
                        </a:graphicData>
                      </a:graphic>
                    </wp:anchor>
                  </w:drawing>
                </mc:Fallback>
              </mc:AlternateContent>
            </w:r>
          </w:p>
        </w:tc>
        <w:tc>
          <w:tcPr>
            <w:vAlign w:val="top"/>
          </w:tcPr>
          <w:p w:rsidR="00000000" w:rsidDel="00000000" w:rsidP="00000000" w:rsidRDefault="00000000" w:rsidRPr="00000000" w14:paraId="00000634">
            <w:pPr>
              <w:pageBreakBefore w:val="0"/>
              <w:tabs>
                <w:tab w:val="left" w:pos="1746"/>
              </w:tabs>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Elaboración de documentos</w:t>
            </w:r>
          </w:p>
          <w:p w:rsidR="00000000" w:rsidDel="00000000" w:rsidP="00000000" w:rsidRDefault="00000000" w:rsidRPr="00000000" w14:paraId="00000635">
            <w:pPr>
              <w:pageBreakBefore w:val="0"/>
              <w:tabs>
                <w:tab w:val="left" w:pos="1746"/>
              </w:tabs>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Los procesos y procedimientos que se elaboren deben tener la siguiente estructura:</w:t>
            </w:r>
          </w:p>
          <w:p w:rsidR="00000000" w:rsidDel="00000000" w:rsidP="00000000" w:rsidRDefault="00000000" w:rsidRPr="00000000" w14:paraId="00000636">
            <w:pPr>
              <w:pageBreakBefore w:val="0"/>
              <w:tabs>
                <w:tab w:val="left" w:pos="1746"/>
              </w:tabs>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Nombre del procedimiento: Código, Objetivo</w:t>
            </w:r>
          </w:p>
          <w:p w:rsidR="00000000" w:rsidDel="00000000" w:rsidP="00000000" w:rsidRDefault="00000000" w:rsidRPr="00000000" w14:paraId="00000637">
            <w:pPr>
              <w:pageBreakBefore w:val="0"/>
              <w:tabs>
                <w:tab w:val="left" w:pos="1746"/>
              </w:tabs>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Alcance, Definiciones, MARCO LEGAL, Condiciones Generales, Identificación De Riegos y Controles, Indicadores, Áreas Involucradas, Entradas Y Salidas, descripción del procedimiento, registros de calidad, documentos de referencia, anexos.</w:t>
            </w:r>
          </w:p>
        </w:tc>
        <w:tc>
          <w:tcPr>
            <w:vAlign w:val="top"/>
          </w:tcPr>
          <w:p w:rsidR="00000000" w:rsidDel="00000000" w:rsidP="00000000" w:rsidRDefault="00000000" w:rsidRPr="00000000" w14:paraId="00000638">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Todos los funcionarios</w:t>
            </w:r>
            <w:r w:rsidDel="00000000" w:rsidR="00000000" w:rsidRPr="00000000">
              <w:rPr>
                <w:rtl w:val="0"/>
              </w:rPr>
            </w:r>
          </w:p>
        </w:tc>
        <w:tc>
          <w:tcPr>
            <w:vAlign w:val="center"/>
          </w:tcPr>
          <w:p w:rsidR="00000000" w:rsidDel="00000000" w:rsidP="00000000" w:rsidRDefault="00000000" w:rsidRPr="00000000" w14:paraId="00000639">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063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Documentar nueva estructura los formatos calidad</w:t>
            </w:r>
          </w:p>
          <w:p w:rsidR="00000000" w:rsidDel="00000000" w:rsidP="00000000" w:rsidRDefault="00000000" w:rsidRPr="00000000" w14:paraId="0000063B">
            <w:pPr>
              <w:pageBreakBefore w:val="0"/>
              <w:jc w:val="center"/>
              <w:rPr>
                <w:rFonts w:ascii="Calibri" w:cs="Calibri" w:eastAsia="Calibri" w:hAnsi="Calibri"/>
                <w:sz w:val="18"/>
                <w:szCs w:val="18"/>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63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3</w:t>
            </w:r>
          </w:p>
        </w:tc>
        <w:tc>
          <w:tcPr>
            <w:vAlign w:val="center"/>
          </w:tcPr>
          <w:p w:rsidR="00000000" w:rsidDel="00000000" w:rsidP="00000000" w:rsidRDefault="00000000" w:rsidRPr="00000000" w14:paraId="0000063D">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825500</wp:posOffset>
                      </wp:positionV>
                      <wp:extent cx="25400" cy="609600"/>
                      <wp:effectExtent b="0" l="0" r="0" t="0"/>
                      <wp:wrapNone/>
                      <wp:docPr id="723" name=""/>
                      <a:graphic>
                        <a:graphicData uri="http://schemas.microsoft.com/office/word/2010/wordprocessingShape">
                          <wps:wsp>
                            <wps:cNvCnPr/>
                            <wps:spPr>
                              <a:xfrm flipH="1">
                                <a:off x="5344413" y="3475200"/>
                                <a:ext cx="3175" cy="609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825500</wp:posOffset>
                      </wp:positionV>
                      <wp:extent cx="25400" cy="609600"/>
                      <wp:effectExtent b="0" l="0" r="0" t="0"/>
                      <wp:wrapNone/>
                      <wp:docPr id="723" name="image723.png"/>
                      <a:graphic>
                        <a:graphicData uri="http://schemas.openxmlformats.org/drawingml/2006/picture">
                          <pic:pic>
                            <pic:nvPicPr>
                              <pic:cNvPr id="0" name="image723.png"/>
                              <pic:cNvPicPr preferRelativeResize="0"/>
                            </pic:nvPicPr>
                            <pic:blipFill>
                              <a:blip r:embed="rId95"/>
                              <a:srcRect/>
                              <a:stretch>
                                <a:fillRect/>
                              </a:stretch>
                            </pic:blipFill>
                            <pic:spPr>
                              <a:xfrm>
                                <a:off x="0" y="0"/>
                                <a:ext cx="25400" cy="609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292100</wp:posOffset>
                      </wp:positionV>
                      <wp:extent cx="1000125" cy="536575"/>
                      <wp:effectExtent b="0" l="0" r="0" t="0"/>
                      <wp:wrapNone/>
                      <wp:docPr id="724" name=""/>
                      <a:graphic>
                        <a:graphicData uri="http://schemas.microsoft.com/office/word/2010/wordprocessingShape">
                          <wps:wsp>
                            <wps:cNvSpPr/>
                            <wps:cNvPr id="725" name="Shape 725"/>
                            <wps:spPr>
                              <a:xfrm>
                                <a:off x="4850700" y="3516475"/>
                                <a:ext cx="990600" cy="5270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MANTENER MANUAL DE CALIDAD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292100</wp:posOffset>
                      </wp:positionV>
                      <wp:extent cx="1000125" cy="536575"/>
                      <wp:effectExtent b="0" l="0" r="0" t="0"/>
                      <wp:wrapNone/>
                      <wp:docPr id="724" name="image724.png"/>
                      <a:graphic>
                        <a:graphicData uri="http://schemas.openxmlformats.org/drawingml/2006/picture">
                          <pic:pic>
                            <pic:nvPicPr>
                              <pic:cNvPr id="0" name="image724.png"/>
                              <pic:cNvPicPr preferRelativeResize="0"/>
                            </pic:nvPicPr>
                            <pic:blipFill>
                              <a:blip r:embed="rId96"/>
                              <a:srcRect/>
                              <a:stretch>
                                <a:fillRect/>
                              </a:stretch>
                            </pic:blipFill>
                            <pic:spPr>
                              <a:xfrm>
                                <a:off x="0" y="0"/>
                                <a:ext cx="1000125" cy="536575"/>
                              </a:xfrm>
                              <a:prstGeom prst="rect"/>
                              <a:ln/>
                            </pic:spPr>
                          </pic:pic>
                        </a:graphicData>
                      </a:graphic>
                    </wp:anchor>
                  </w:drawing>
                </mc:Fallback>
              </mc:AlternateContent>
            </w:r>
          </w:p>
        </w:tc>
        <w:tc>
          <w:tcPr>
            <w:vAlign w:val="top"/>
          </w:tcPr>
          <w:p w:rsidR="00000000" w:rsidDel="00000000" w:rsidP="00000000" w:rsidRDefault="00000000" w:rsidRPr="00000000" w14:paraId="0000063E">
            <w:pPr>
              <w:pageBreakBefore w:val="0"/>
              <w:tabs>
                <w:tab w:val="left" w:pos="1746"/>
              </w:tabs>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INFIDER, establece y mantiene el manual de calidad, el cuál tiene como propósitos: </w:t>
            </w:r>
          </w:p>
          <w:p w:rsidR="00000000" w:rsidDel="00000000" w:rsidP="00000000" w:rsidRDefault="00000000" w:rsidRPr="00000000" w14:paraId="0000063F">
            <w:pPr>
              <w:pageBreakBefore w:val="0"/>
              <w:numPr>
                <w:ilvl w:val="0"/>
                <w:numId w:val="17"/>
              </w:numPr>
              <w:ind w:left="355" w:hanging="35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Documentar las políticas y actividades relacionadas con el Sistema de Gestión de Calidad, Facilitar la  interpretación única y uniforme de la Política  y objetivos de Calidad.</w:t>
            </w:r>
          </w:p>
          <w:p w:rsidR="00000000" w:rsidDel="00000000" w:rsidP="00000000" w:rsidRDefault="00000000" w:rsidRPr="00000000" w14:paraId="00000640">
            <w:pPr>
              <w:pageBreakBefore w:val="0"/>
              <w:numPr>
                <w:ilvl w:val="0"/>
                <w:numId w:val="17"/>
              </w:numPr>
              <w:ind w:left="355" w:hanging="35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Disponer de base documental para la auditoria del Sistema de Gestión de Calidad.</w:t>
            </w:r>
          </w:p>
          <w:p w:rsidR="00000000" w:rsidDel="00000000" w:rsidP="00000000" w:rsidRDefault="00000000" w:rsidRPr="00000000" w14:paraId="00000641">
            <w:pPr>
              <w:pageBreakBefore w:val="0"/>
              <w:numPr>
                <w:ilvl w:val="0"/>
                <w:numId w:val="17"/>
              </w:numPr>
              <w:ind w:left="355" w:hanging="35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Preservar la continuidad del cumplimiento de los requisitos del cliente.</w:t>
            </w:r>
          </w:p>
        </w:tc>
        <w:tc>
          <w:tcPr>
            <w:vAlign w:val="top"/>
          </w:tcPr>
          <w:p w:rsidR="00000000" w:rsidDel="00000000" w:rsidP="00000000" w:rsidRDefault="00000000" w:rsidRPr="00000000" w14:paraId="00000642">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Todos los funcionarios</w:t>
            </w:r>
            <w:r w:rsidDel="00000000" w:rsidR="00000000" w:rsidRPr="00000000">
              <w:rPr>
                <w:rtl w:val="0"/>
              </w:rPr>
            </w:r>
          </w:p>
        </w:tc>
        <w:tc>
          <w:tcPr>
            <w:vAlign w:val="center"/>
          </w:tcPr>
          <w:p w:rsidR="00000000" w:rsidDel="00000000" w:rsidP="00000000" w:rsidRDefault="00000000" w:rsidRPr="00000000" w14:paraId="0000064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64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Actualizar manual calidad </w:t>
            </w:r>
          </w:p>
          <w:p w:rsidR="00000000" w:rsidDel="00000000" w:rsidP="00000000" w:rsidRDefault="00000000" w:rsidRPr="00000000" w14:paraId="00000645">
            <w:pPr>
              <w:pageBreakBefore w:val="0"/>
              <w:jc w:val="center"/>
              <w:rPr>
                <w:rFonts w:ascii="Calibri" w:cs="Calibri" w:eastAsia="Calibri" w:hAnsi="Calibri"/>
                <w:sz w:val="18"/>
                <w:szCs w:val="18"/>
                <w:vertAlign w:val="baseline"/>
              </w:rPr>
            </w:pPr>
            <w:r w:rsidDel="00000000" w:rsidR="00000000" w:rsidRPr="00000000">
              <w:rPr>
                <w:rtl w:val="0"/>
              </w:rPr>
            </w:r>
          </w:p>
        </w:tc>
      </w:tr>
      <w:tr>
        <w:trPr>
          <w:cantSplit w:val="0"/>
          <w:trHeight w:val="757" w:hRule="atLeast"/>
          <w:tblHeader w:val="0"/>
        </w:trPr>
        <w:tc>
          <w:tcPr>
            <w:vAlign w:val="center"/>
          </w:tcPr>
          <w:p w:rsidR="00000000" w:rsidDel="00000000" w:rsidP="00000000" w:rsidRDefault="00000000" w:rsidRPr="00000000" w14:paraId="0000064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4</w:t>
            </w:r>
          </w:p>
        </w:tc>
        <w:tc>
          <w:tcPr>
            <w:vAlign w:val="center"/>
          </w:tcPr>
          <w:p w:rsidR="00000000" w:rsidDel="00000000" w:rsidP="00000000" w:rsidRDefault="00000000" w:rsidRPr="00000000" w14:paraId="00000647">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419100</wp:posOffset>
                      </wp:positionV>
                      <wp:extent cx="25400" cy="211455"/>
                      <wp:effectExtent b="0" l="0" r="0" t="0"/>
                      <wp:wrapNone/>
                      <wp:docPr id="725" name=""/>
                      <a:graphic>
                        <a:graphicData uri="http://schemas.microsoft.com/office/word/2010/wordprocessingShape">
                          <wps:wsp>
                            <wps:cNvCnPr/>
                            <wps:spPr>
                              <a:xfrm flipH="1">
                                <a:off x="5342825" y="3674273"/>
                                <a:ext cx="6350" cy="21145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419100</wp:posOffset>
                      </wp:positionV>
                      <wp:extent cx="25400" cy="211455"/>
                      <wp:effectExtent b="0" l="0" r="0" t="0"/>
                      <wp:wrapNone/>
                      <wp:docPr id="725" name="image725.png"/>
                      <a:graphic>
                        <a:graphicData uri="http://schemas.openxmlformats.org/drawingml/2006/picture">
                          <pic:pic>
                            <pic:nvPicPr>
                              <pic:cNvPr id="0" name="image725.png"/>
                              <pic:cNvPicPr preferRelativeResize="0"/>
                            </pic:nvPicPr>
                            <pic:blipFill>
                              <a:blip r:embed="rId97"/>
                              <a:srcRect/>
                              <a:stretch>
                                <a:fillRect/>
                              </a:stretch>
                            </pic:blipFill>
                            <pic:spPr>
                              <a:xfrm>
                                <a:off x="0" y="0"/>
                                <a:ext cx="25400" cy="211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25400</wp:posOffset>
                      </wp:positionV>
                      <wp:extent cx="1000125" cy="393700"/>
                      <wp:effectExtent b="0" l="0" r="0" t="0"/>
                      <wp:wrapNone/>
                      <wp:docPr id="669" name=""/>
                      <a:graphic>
                        <a:graphicData uri="http://schemas.microsoft.com/office/word/2010/wordprocessingShape">
                          <wps:wsp>
                            <wps:cNvSpPr/>
                            <wps:cNvPr id="670" name="Shape 670"/>
                            <wps:spPr>
                              <a:xfrm>
                                <a:off x="4850700" y="3587913"/>
                                <a:ext cx="990600" cy="3841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ESTABLECER FORMATOS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25400</wp:posOffset>
                      </wp:positionV>
                      <wp:extent cx="1000125" cy="393700"/>
                      <wp:effectExtent b="0" l="0" r="0" t="0"/>
                      <wp:wrapNone/>
                      <wp:docPr id="669" name="image669.png"/>
                      <a:graphic>
                        <a:graphicData uri="http://schemas.openxmlformats.org/drawingml/2006/picture">
                          <pic:pic>
                            <pic:nvPicPr>
                              <pic:cNvPr id="0" name="image669.png"/>
                              <pic:cNvPicPr preferRelativeResize="0"/>
                            </pic:nvPicPr>
                            <pic:blipFill>
                              <a:blip r:embed="rId98"/>
                              <a:srcRect/>
                              <a:stretch>
                                <a:fillRect/>
                              </a:stretch>
                            </pic:blipFill>
                            <pic:spPr>
                              <a:xfrm>
                                <a:off x="0" y="0"/>
                                <a:ext cx="1000125" cy="393700"/>
                              </a:xfrm>
                              <a:prstGeom prst="rect"/>
                              <a:ln/>
                            </pic:spPr>
                          </pic:pic>
                        </a:graphicData>
                      </a:graphic>
                    </wp:anchor>
                  </w:drawing>
                </mc:Fallback>
              </mc:AlternateContent>
            </w:r>
          </w:p>
        </w:tc>
        <w:tc>
          <w:tcPr>
            <w:vAlign w:val="top"/>
          </w:tcPr>
          <w:p w:rsidR="00000000" w:rsidDel="00000000" w:rsidP="00000000" w:rsidRDefault="00000000" w:rsidRPr="00000000" w14:paraId="00000648">
            <w:pPr>
              <w:pageBreakBefore w:val="0"/>
              <w:tabs>
                <w:tab w:val="left" w:pos="1746"/>
              </w:tabs>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Los formatos establecidos como anexo a los procedimientos se convierten en registro cuando estos evidencian el trabajo realizado</w:t>
            </w:r>
          </w:p>
        </w:tc>
        <w:tc>
          <w:tcPr>
            <w:vAlign w:val="top"/>
          </w:tcPr>
          <w:p w:rsidR="00000000" w:rsidDel="00000000" w:rsidP="00000000" w:rsidRDefault="00000000" w:rsidRPr="00000000" w14:paraId="00000649">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Todos los funcionarios</w:t>
            </w:r>
            <w:r w:rsidDel="00000000" w:rsidR="00000000" w:rsidRPr="00000000">
              <w:rPr>
                <w:rtl w:val="0"/>
              </w:rPr>
            </w:r>
          </w:p>
        </w:tc>
        <w:tc>
          <w:tcPr>
            <w:vAlign w:val="top"/>
          </w:tcPr>
          <w:p w:rsidR="00000000" w:rsidDel="00000000" w:rsidP="00000000" w:rsidRDefault="00000000" w:rsidRPr="00000000" w14:paraId="0000064A">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 </w:t>
            </w:r>
          </w:p>
          <w:p w:rsidR="00000000" w:rsidDel="00000000" w:rsidP="00000000" w:rsidRDefault="00000000" w:rsidRPr="00000000" w14:paraId="0000064B">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vertAlign w:val="baseline"/>
                <w:rtl w:val="0"/>
              </w:rPr>
              <w:t xml:space="preserve">Registrar los formatos</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64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5</w:t>
            </w:r>
          </w:p>
        </w:tc>
        <w:tc>
          <w:tcPr>
            <w:vAlign w:val="center"/>
          </w:tcPr>
          <w:p w:rsidR="00000000" w:rsidDel="00000000" w:rsidP="00000000" w:rsidRDefault="00000000" w:rsidRPr="00000000" w14:paraId="0000064D">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64E">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1000125" cy="393700"/>
                      <wp:effectExtent b="0" l="0" r="0" t="0"/>
                      <wp:wrapNone/>
                      <wp:docPr id="670" name=""/>
                      <a:graphic>
                        <a:graphicData uri="http://schemas.microsoft.com/office/word/2010/wordprocessingShape">
                          <wps:wsp>
                            <wps:cNvSpPr/>
                            <wps:cNvPr id="671" name="Shape 671"/>
                            <wps:spPr>
                              <a:xfrm>
                                <a:off x="4850700" y="3587913"/>
                                <a:ext cx="990600" cy="3841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REVISAR DOCUMENTOS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1000125" cy="393700"/>
                      <wp:effectExtent b="0" l="0" r="0" t="0"/>
                      <wp:wrapNone/>
                      <wp:docPr id="670" name="image670.png"/>
                      <a:graphic>
                        <a:graphicData uri="http://schemas.openxmlformats.org/drawingml/2006/picture">
                          <pic:pic>
                            <pic:nvPicPr>
                              <pic:cNvPr id="0" name="image670.png"/>
                              <pic:cNvPicPr preferRelativeResize="0"/>
                            </pic:nvPicPr>
                            <pic:blipFill>
                              <a:blip r:embed="rId99"/>
                              <a:srcRect/>
                              <a:stretch>
                                <a:fillRect/>
                              </a:stretch>
                            </pic:blipFill>
                            <pic:spPr>
                              <a:xfrm>
                                <a:off x="0" y="0"/>
                                <a:ext cx="1000125" cy="393700"/>
                              </a:xfrm>
                              <a:prstGeom prst="rect"/>
                              <a:ln/>
                            </pic:spPr>
                          </pic:pic>
                        </a:graphicData>
                      </a:graphic>
                    </wp:anchor>
                  </w:drawing>
                </mc:Fallback>
              </mc:AlternateContent>
            </w:r>
          </w:p>
          <w:p w:rsidR="00000000" w:rsidDel="00000000" w:rsidP="00000000" w:rsidRDefault="00000000" w:rsidRPr="00000000" w14:paraId="0000064F">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650">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114300</wp:posOffset>
                      </wp:positionV>
                      <wp:extent cx="25400" cy="211455"/>
                      <wp:effectExtent b="0" l="0" r="0" t="0"/>
                      <wp:wrapNone/>
                      <wp:docPr id="671" name=""/>
                      <a:graphic>
                        <a:graphicData uri="http://schemas.microsoft.com/office/word/2010/wordprocessingShape">
                          <wps:wsp>
                            <wps:cNvCnPr/>
                            <wps:spPr>
                              <a:xfrm flipH="1">
                                <a:off x="5342825" y="3674273"/>
                                <a:ext cx="6350" cy="21145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114300</wp:posOffset>
                      </wp:positionV>
                      <wp:extent cx="25400" cy="211455"/>
                      <wp:effectExtent b="0" l="0" r="0" t="0"/>
                      <wp:wrapNone/>
                      <wp:docPr id="671" name="image671.png"/>
                      <a:graphic>
                        <a:graphicData uri="http://schemas.openxmlformats.org/drawingml/2006/picture">
                          <pic:pic>
                            <pic:nvPicPr>
                              <pic:cNvPr id="0" name="image671.png"/>
                              <pic:cNvPicPr preferRelativeResize="0"/>
                            </pic:nvPicPr>
                            <pic:blipFill>
                              <a:blip r:embed="rId100"/>
                              <a:srcRect/>
                              <a:stretch>
                                <a:fillRect/>
                              </a:stretch>
                            </pic:blipFill>
                            <pic:spPr>
                              <a:xfrm>
                                <a:off x="0" y="0"/>
                                <a:ext cx="25400" cy="211455"/>
                              </a:xfrm>
                              <a:prstGeom prst="rect"/>
                              <a:ln/>
                            </pic:spPr>
                          </pic:pic>
                        </a:graphicData>
                      </a:graphic>
                    </wp:anchor>
                  </w:drawing>
                </mc:Fallback>
              </mc:AlternateContent>
            </w:r>
          </w:p>
        </w:tc>
        <w:tc>
          <w:tcPr>
            <w:vAlign w:val="top"/>
          </w:tcPr>
          <w:p w:rsidR="00000000" w:rsidDel="00000000" w:rsidP="00000000" w:rsidRDefault="00000000" w:rsidRPr="00000000" w14:paraId="00000651">
            <w:pPr>
              <w:pageBreakBefore w:val="0"/>
              <w:tabs>
                <w:tab w:val="left" w:pos="1746"/>
              </w:tabs>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Revisión, aprobación y actualización   de documentos</w:t>
            </w:r>
          </w:p>
          <w:p w:rsidR="00000000" w:rsidDel="00000000" w:rsidP="00000000" w:rsidRDefault="00000000" w:rsidRPr="00000000" w14:paraId="00000652">
            <w:pPr>
              <w:pageBreakBefore w:val="0"/>
              <w:tabs>
                <w:tab w:val="left" w:pos="1746"/>
              </w:tabs>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Todos los documentos que se elaboran deben ser revisados por el representante de la dirección antes de su aprobación.</w:t>
            </w:r>
          </w:p>
        </w:tc>
        <w:tc>
          <w:tcPr>
            <w:vAlign w:val="top"/>
          </w:tcPr>
          <w:p w:rsidR="00000000" w:rsidDel="00000000" w:rsidP="00000000" w:rsidRDefault="00000000" w:rsidRPr="00000000" w14:paraId="00000653">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Director de Área</w:t>
            </w:r>
            <w:r w:rsidDel="00000000" w:rsidR="00000000" w:rsidRPr="00000000">
              <w:rPr>
                <w:rtl w:val="0"/>
              </w:rPr>
            </w:r>
          </w:p>
        </w:tc>
        <w:tc>
          <w:tcPr>
            <w:vAlign w:val="top"/>
          </w:tcPr>
          <w:p w:rsidR="00000000" w:rsidDel="00000000" w:rsidP="00000000" w:rsidRDefault="00000000" w:rsidRPr="00000000" w14:paraId="0000065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tl w:val="0"/>
              </w:rPr>
            </w:r>
          </w:p>
          <w:p w:rsidR="00000000" w:rsidDel="00000000" w:rsidP="00000000" w:rsidRDefault="00000000" w:rsidRPr="00000000" w14:paraId="0000065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Aprobar documento </w:t>
            </w:r>
          </w:p>
        </w:tc>
      </w:tr>
      <w:tr>
        <w:trPr>
          <w:cantSplit w:val="0"/>
          <w:trHeight w:val="585" w:hRule="atLeast"/>
          <w:tblHeader w:val="0"/>
        </w:trPr>
        <w:tc>
          <w:tcPr>
            <w:vAlign w:val="center"/>
          </w:tcPr>
          <w:p w:rsidR="00000000" w:rsidDel="00000000" w:rsidP="00000000" w:rsidRDefault="00000000" w:rsidRPr="00000000" w14:paraId="0000065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6</w:t>
            </w:r>
          </w:p>
        </w:tc>
        <w:tc>
          <w:tcPr>
            <w:vAlign w:val="center"/>
          </w:tcPr>
          <w:p w:rsidR="00000000" w:rsidDel="00000000" w:rsidP="00000000" w:rsidRDefault="00000000" w:rsidRPr="00000000" w14:paraId="00000657">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1000125" cy="390525"/>
                      <wp:effectExtent b="0" l="0" r="0" t="0"/>
                      <wp:wrapNone/>
                      <wp:docPr id="672" name=""/>
                      <a:graphic>
                        <a:graphicData uri="http://schemas.microsoft.com/office/word/2010/wordprocessingShape">
                          <wps:wsp>
                            <wps:cNvSpPr/>
                            <wps:cNvPr id="673" name="Shape 673"/>
                            <wps:spPr>
                              <a:xfrm>
                                <a:off x="4850700" y="3589500"/>
                                <a:ext cx="99060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ANALIZAR Y REVISAR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1000125" cy="390525"/>
                      <wp:effectExtent b="0" l="0" r="0" t="0"/>
                      <wp:wrapNone/>
                      <wp:docPr id="672" name="image672.png"/>
                      <a:graphic>
                        <a:graphicData uri="http://schemas.openxmlformats.org/drawingml/2006/picture">
                          <pic:pic>
                            <pic:nvPicPr>
                              <pic:cNvPr id="0" name="image672.png"/>
                              <pic:cNvPicPr preferRelativeResize="0"/>
                            </pic:nvPicPr>
                            <pic:blipFill>
                              <a:blip r:embed="rId101"/>
                              <a:srcRect/>
                              <a:stretch>
                                <a:fillRect/>
                              </a:stretch>
                            </pic:blipFill>
                            <pic:spPr>
                              <a:xfrm>
                                <a:off x="0" y="0"/>
                                <a:ext cx="1000125" cy="390525"/>
                              </a:xfrm>
                              <a:prstGeom prst="rect"/>
                              <a:ln/>
                            </pic:spPr>
                          </pic:pic>
                        </a:graphicData>
                      </a:graphic>
                    </wp:anchor>
                  </w:drawing>
                </mc:Fallback>
              </mc:AlternateContent>
            </w:r>
          </w:p>
          <w:p w:rsidR="00000000" w:rsidDel="00000000" w:rsidP="00000000" w:rsidRDefault="00000000" w:rsidRPr="00000000" w14:paraId="00000658">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659">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65A">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12700</wp:posOffset>
                      </wp:positionV>
                      <wp:extent cx="25400" cy="211455"/>
                      <wp:effectExtent b="0" l="0" r="0" t="0"/>
                      <wp:wrapNone/>
                      <wp:docPr id="675" name=""/>
                      <a:graphic>
                        <a:graphicData uri="http://schemas.microsoft.com/office/word/2010/wordprocessingShape">
                          <wps:wsp>
                            <wps:cNvCnPr/>
                            <wps:spPr>
                              <a:xfrm flipH="1">
                                <a:off x="5342825" y="3674273"/>
                                <a:ext cx="6350" cy="21145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12700</wp:posOffset>
                      </wp:positionV>
                      <wp:extent cx="25400" cy="211455"/>
                      <wp:effectExtent b="0" l="0" r="0" t="0"/>
                      <wp:wrapNone/>
                      <wp:docPr id="675" name="image675.png"/>
                      <a:graphic>
                        <a:graphicData uri="http://schemas.openxmlformats.org/drawingml/2006/picture">
                          <pic:pic>
                            <pic:nvPicPr>
                              <pic:cNvPr id="0" name="image675.png"/>
                              <pic:cNvPicPr preferRelativeResize="0"/>
                            </pic:nvPicPr>
                            <pic:blipFill>
                              <a:blip r:embed="rId102"/>
                              <a:srcRect/>
                              <a:stretch>
                                <a:fillRect/>
                              </a:stretch>
                            </pic:blipFill>
                            <pic:spPr>
                              <a:xfrm>
                                <a:off x="0" y="0"/>
                                <a:ext cx="25400" cy="211455"/>
                              </a:xfrm>
                              <a:prstGeom prst="rect"/>
                              <a:ln/>
                            </pic:spPr>
                          </pic:pic>
                        </a:graphicData>
                      </a:graphic>
                    </wp:anchor>
                  </w:drawing>
                </mc:Fallback>
              </mc:AlternateContent>
            </w:r>
          </w:p>
        </w:tc>
        <w:tc>
          <w:tcPr>
            <w:vAlign w:val="top"/>
          </w:tcPr>
          <w:p w:rsidR="00000000" w:rsidDel="00000000" w:rsidP="00000000" w:rsidRDefault="00000000" w:rsidRPr="00000000" w14:paraId="0000065B">
            <w:pPr>
              <w:pageBreakBefore w:val="0"/>
              <w:tabs>
                <w:tab w:val="left" w:pos="1746"/>
              </w:tabs>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Todos los documentos revisados antes de su aprobación serán presentados y analizados en el Comité de Calidad.</w:t>
            </w:r>
          </w:p>
        </w:tc>
        <w:tc>
          <w:tcPr>
            <w:vAlign w:val="top"/>
          </w:tcPr>
          <w:p w:rsidR="00000000" w:rsidDel="00000000" w:rsidP="00000000" w:rsidRDefault="00000000" w:rsidRPr="00000000" w14:paraId="0000065C">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Todos los funcionarios</w:t>
            </w:r>
            <w:r w:rsidDel="00000000" w:rsidR="00000000" w:rsidRPr="00000000">
              <w:rPr>
                <w:rtl w:val="0"/>
              </w:rPr>
            </w:r>
          </w:p>
        </w:tc>
        <w:tc>
          <w:tcPr>
            <w:vAlign w:val="top"/>
          </w:tcPr>
          <w:p w:rsidR="00000000" w:rsidDel="00000000" w:rsidP="00000000" w:rsidRDefault="00000000" w:rsidRPr="00000000" w14:paraId="0000065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tl w:val="0"/>
              </w:rPr>
            </w:r>
          </w:p>
          <w:p w:rsidR="00000000" w:rsidDel="00000000" w:rsidP="00000000" w:rsidRDefault="00000000" w:rsidRPr="00000000" w14:paraId="0000065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Documentar resultados</w:t>
            </w:r>
          </w:p>
        </w:tc>
      </w:tr>
      <w:tr>
        <w:trPr>
          <w:cantSplit w:val="0"/>
          <w:trHeight w:val="585" w:hRule="atLeast"/>
          <w:tblHeader w:val="0"/>
        </w:trPr>
        <w:tc>
          <w:tcPr>
            <w:vAlign w:val="center"/>
          </w:tcPr>
          <w:p w:rsidR="00000000" w:rsidDel="00000000" w:rsidP="00000000" w:rsidRDefault="00000000" w:rsidRPr="00000000" w14:paraId="0000065F">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660">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88900</wp:posOffset>
                      </wp:positionV>
                      <wp:extent cx="463550" cy="385445"/>
                      <wp:effectExtent b="0" l="0" r="0" t="0"/>
                      <wp:wrapNone/>
                      <wp:docPr id="676" name=""/>
                      <a:graphic>
                        <a:graphicData uri="http://schemas.microsoft.com/office/word/2010/wordprocessingShape">
                          <wps:wsp>
                            <wps:cNvSpPr/>
                            <wps:cNvPr id="677" name="Shape 677"/>
                            <wps:spPr>
                              <a:xfrm>
                                <a:off x="5118988" y="3592040"/>
                                <a:ext cx="454025" cy="37592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88900</wp:posOffset>
                      </wp:positionV>
                      <wp:extent cx="463550" cy="385445"/>
                      <wp:effectExtent b="0" l="0" r="0" t="0"/>
                      <wp:wrapNone/>
                      <wp:docPr id="676" name="image676.png"/>
                      <a:graphic>
                        <a:graphicData uri="http://schemas.openxmlformats.org/drawingml/2006/picture">
                          <pic:pic>
                            <pic:nvPicPr>
                              <pic:cNvPr id="0" name="image676.png"/>
                              <pic:cNvPicPr preferRelativeResize="0"/>
                            </pic:nvPicPr>
                            <pic:blipFill>
                              <a:blip r:embed="rId103"/>
                              <a:srcRect/>
                              <a:stretch>
                                <a:fillRect/>
                              </a:stretch>
                            </pic:blipFill>
                            <pic:spPr>
                              <a:xfrm>
                                <a:off x="0" y="0"/>
                                <a:ext cx="463550" cy="385445"/>
                              </a:xfrm>
                              <a:prstGeom prst="rect"/>
                              <a:ln/>
                            </pic:spPr>
                          </pic:pic>
                        </a:graphicData>
                      </a:graphic>
                    </wp:anchor>
                  </w:drawing>
                </mc:Fallback>
              </mc:AlternateContent>
            </w:r>
          </w:p>
          <w:p w:rsidR="00000000" w:rsidDel="00000000" w:rsidP="00000000" w:rsidRDefault="00000000" w:rsidRPr="00000000" w14:paraId="00000661">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662">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663">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664">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665">
            <w:pPr>
              <w:pageBreakBefore w:val="0"/>
              <w:tabs>
                <w:tab w:val="left" w:pos="1746"/>
              </w:tabs>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666">
            <w:pPr>
              <w:pageBreakBefore w:val="0"/>
              <w:jc w:val="center"/>
              <w:rPr>
                <w:rFonts w:ascii="Calibri" w:cs="Calibri" w:eastAsia="Calibri" w:hAnsi="Calibri"/>
                <w:vertAlign w:val="baseline"/>
              </w:rPr>
            </w:pPr>
            <w:r w:rsidDel="00000000" w:rsidR="00000000" w:rsidRPr="00000000">
              <w:rPr>
                <w:rtl w:val="0"/>
              </w:rPr>
            </w:r>
          </w:p>
        </w:tc>
        <w:tc>
          <w:tcPr>
            <w:vAlign w:val="top"/>
          </w:tcPr>
          <w:p w:rsidR="00000000" w:rsidDel="00000000" w:rsidP="00000000" w:rsidRDefault="00000000" w:rsidRPr="00000000" w14:paraId="00000667">
            <w:pPr>
              <w:pageBreakBefore w:val="0"/>
              <w:jc w:val="center"/>
              <w:rPr>
                <w:rFonts w:ascii="Calibri" w:cs="Calibri" w:eastAsia="Calibri" w:hAnsi="Calibri"/>
                <w:vertAlign w:val="baseline"/>
              </w:rPr>
            </w:pPr>
            <w:r w:rsidDel="00000000" w:rsidR="00000000" w:rsidRPr="00000000">
              <w:rPr>
                <w:rtl w:val="0"/>
              </w:rPr>
            </w:r>
          </w:p>
        </w:tc>
      </w:tr>
      <w:tr>
        <w:trPr>
          <w:cantSplit w:val="0"/>
          <w:trHeight w:val="9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ACTIVIDAD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6A">
            <w:pPr>
              <w:pageBreakBefore w:val="0"/>
              <w:tabs>
                <w:tab w:val="left" w:pos="1746"/>
              </w:tabs>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DESCRIPCIÓN DE LA ACTIVIDAD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DEPENDENCIA PARTICIPANTE  Y RESPONSABLE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CONTROLES OPERATIVOS DEL PROCESO</w:t>
            </w:r>
          </w:p>
        </w:tc>
      </w:tr>
      <w:tr>
        <w:trPr>
          <w:cantSplit w:val="0"/>
          <w:trHeight w:val="56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D">
            <w:pPr>
              <w:pageBreakBefore w:val="0"/>
              <w:jc w:val="center"/>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E">
            <w:pPr>
              <w:pageBreakBefore w:val="0"/>
              <w:jc w:val="center"/>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38100</wp:posOffset>
                      </wp:positionV>
                      <wp:extent cx="466725" cy="314325"/>
                      <wp:effectExtent b="0" l="0" r="0" t="0"/>
                      <wp:wrapNone/>
                      <wp:docPr id="677" name=""/>
                      <a:graphic>
                        <a:graphicData uri="http://schemas.microsoft.com/office/word/2010/wordprocessingShape">
                          <wps:wsp>
                            <wps:cNvSpPr/>
                            <wps:cNvPr id="678" name="Shape 678"/>
                            <wps:spPr>
                              <a:xfrm>
                                <a:off x="5117400" y="3627600"/>
                                <a:ext cx="457200" cy="3048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38100</wp:posOffset>
                      </wp:positionV>
                      <wp:extent cx="466725" cy="314325"/>
                      <wp:effectExtent b="0" l="0" r="0" t="0"/>
                      <wp:wrapNone/>
                      <wp:docPr id="677" name="image677.png"/>
                      <a:graphic>
                        <a:graphicData uri="http://schemas.openxmlformats.org/drawingml/2006/picture">
                          <pic:pic>
                            <pic:nvPicPr>
                              <pic:cNvPr id="0" name="image677.png"/>
                              <pic:cNvPicPr preferRelativeResize="0"/>
                            </pic:nvPicPr>
                            <pic:blipFill>
                              <a:blip r:embed="rId104"/>
                              <a:srcRect/>
                              <a:stretch>
                                <a:fillRect/>
                              </a:stretch>
                            </pic:blipFill>
                            <pic:spPr>
                              <a:xfrm>
                                <a:off x="0" y="0"/>
                                <a:ext cx="466725" cy="314325"/>
                              </a:xfrm>
                              <a:prstGeom prst="rect"/>
                              <a:ln/>
                            </pic:spPr>
                          </pic:pic>
                        </a:graphicData>
                      </a:graphic>
                    </wp:anchor>
                  </w:drawing>
                </mc:Fallback>
              </mc:AlternateContent>
            </w:r>
          </w:p>
          <w:p w:rsidR="00000000" w:rsidDel="00000000" w:rsidP="00000000" w:rsidRDefault="00000000" w:rsidRPr="00000000" w14:paraId="0000066F">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670">
            <w:pPr>
              <w:pageBreakBefore w:val="0"/>
              <w:jc w:val="center"/>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63500</wp:posOffset>
                      </wp:positionV>
                      <wp:extent cx="25400" cy="228600"/>
                      <wp:effectExtent b="0" l="0" r="0" t="0"/>
                      <wp:wrapNone/>
                      <wp:docPr id="678"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63500</wp:posOffset>
                      </wp:positionV>
                      <wp:extent cx="25400" cy="228600"/>
                      <wp:effectExtent b="0" l="0" r="0" t="0"/>
                      <wp:wrapNone/>
                      <wp:docPr id="678" name="image678.png"/>
                      <a:graphic>
                        <a:graphicData uri="http://schemas.openxmlformats.org/drawingml/2006/picture">
                          <pic:pic>
                            <pic:nvPicPr>
                              <pic:cNvPr id="0" name="image678.png"/>
                              <pic:cNvPicPr preferRelativeResize="0"/>
                            </pic:nvPicPr>
                            <pic:blipFill>
                              <a:blip r:embed="rId105"/>
                              <a:srcRect/>
                              <a:stretch>
                                <a:fillRect/>
                              </a:stretch>
                            </pic:blipFill>
                            <pic:spPr>
                              <a:xfrm>
                                <a:off x="0" y="0"/>
                                <a:ext cx="25400" cy="22860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71">
            <w:pPr>
              <w:pageBreakBefore w:val="0"/>
              <w:tabs>
                <w:tab w:val="left" w:pos="1746"/>
              </w:tabs>
              <w:jc w:val="center"/>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2">
            <w:pPr>
              <w:pageBreakBefore w:val="0"/>
              <w:jc w:val="center"/>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3">
            <w:pPr>
              <w:pageBreakBefore w:val="0"/>
              <w:jc w:val="center"/>
              <w:rPr>
                <w:rFonts w:ascii="Calibri" w:cs="Calibri" w:eastAsia="Calibri" w:hAnsi="Calibri"/>
                <w:sz w:val="18"/>
                <w:szCs w:val="18"/>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67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7</w:t>
            </w:r>
          </w:p>
        </w:tc>
        <w:tc>
          <w:tcPr>
            <w:vAlign w:val="center"/>
          </w:tcPr>
          <w:p w:rsidR="00000000" w:rsidDel="00000000" w:rsidP="00000000" w:rsidRDefault="00000000" w:rsidRPr="00000000" w14:paraId="00000675">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533400</wp:posOffset>
                      </wp:positionV>
                      <wp:extent cx="25400" cy="530225"/>
                      <wp:effectExtent b="0" l="0" r="0" t="0"/>
                      <wp:wrapNone/>
                      <wp:docPr id="673" name=""/>
                      <a:graphic>
                        <a:graphicData uri="http://schemas.microsoft.com/office/word/2010/wordprocessingShape">
                          <wps:wsp>
                            <wps:cNvCnPr/>
                            <wps:spPr>
                              <a:xfrm flipH="1">
                                <a:off x="5344413" y="3514888"/>
                                <a:ext cx="3175" cy="53022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533400</wp:posOffset>
                      </wp:positionV>
                      <wp:extent cx="25400" cy="530225"/>
                      <wp:effectExtent b="0" l="0" r="0" t="0"/>
                      <wp:wrapNone/>
                      <wp:docPr id="673" name="image673.png"/>
                      <a:graphic>
                        <a:graphicData uri="http://schemas.openxmlformats.org/drawingml/2006/picture">
                          <pic:pic>
                            <pic:nvPicPr>
                              <pic:cNvPr id="0" name="image673.png"/>
                              <pic:cNvPicPr preferRelativeResize="0"/>
                            </pic:nvPicPr>
                            <pic:blipFill>
                              <a:blip r:embed="rId106"/>
                              <a:srcRect/>
                              <a:stretch>
                                <a:fillRect/>
                              </a:stretch>
                            </pic:blipFill>
                            <pic:spPr>
                              <a:xfrm>
                                <a:off x="0" y="0"/>
                                <a:ext cx="25400" cy="530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139700</wp:posOffset>
                      </wp:positionV>
                      <wp:extent cx="1000125" cy="393700"/>
                      <wp:effectExtent b="0" l="0" r="0" t="0"/>
                      <wp:wrapNone/>
                      <wp:docPr id="674" name=""/>
                      <a:graphic>
                        <a:graphicData uri="http://schemas.microsoft.com/office/word/2010/wordprocessingShape">
                          <wps:wsp>
                            <wps:cNvSpPr/>
                            <wps:cNvPr id="675" name="Shape 675"/>
                            <wps:spPr>
                              <a:xfrm>
                                <a:off x="4850700" y="3587913"/>
                                <a:ext cx="990600" cy="3841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EDITAR  Y FIRMAR DOCUMENTO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139700</wp:posOffset>
                      </wp:positionV>
                      <wp:extent cx="1000125" cy="393700"/>
                      <wp:effectExtent b="0" l="0" r="0" t="0"/>
                      <wp:wrapNone/>
                      <wp:docPr id="674" name="image674.png"/>
                      <a:graphic>
                        <a:graphicData uri="http://schemas.openxmlformats.org/drawingml/2006/picture">
                          <pic:pic>
                            <pic:nvPicPr>
                              <pic:cNvPr id="0" name="image674.png"/>
                              <pic:cNvPicPr preferRelativeResize="0"/>
                            </pic:nvPicPr>
                            <pic:blipFill>
                              <a:blip r:embed="rId107"/>
                              <a:srcRect/>
                              <a:stretch>
                                <a:fillRect/>
                              </a:stretch>
                            </pic:blipFill>
                            <pic:spPr>
                              <a:xfrm>
                                <a:off x="0" y="0"/>
                                <a:ext cx="1000125" cy="393700"/>
                              </a:xfrm>
                              <a:prstGeom prst="rect"/>
                              <a:ln/>
                            </pic:spPr>
                          </pic:pic>
                        </a:graphicData>
                      </a:graphic>
                    </wp:anchor>
                  </w:drawing>
                </mc:Fallback>
              </mc:AlternateContent>
            </w:r>
          </w:p>
        </w:tc>
        <w:tc>
          <w:tcPr>
            <w:vAlign w:val="top"/>
          </w:tcPr>
          <w:p w:rsidR="00000000" w:rsidDel="00000000" w:rsidP="00000000" w:rsidRDefault="00000000" w:rsidRPr="00000000" w14:paraId="00000676">
            <w:pPr>
              <w:pageBreakBefore w:val="0"/>
              <w:tabs>
                <w:tab w:val="left" w:pos="1746"/>
              </w:tabs>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Una vez editado el documento definitivo debe ser firmado por el Gerente; sólo con este requisito se considerará aprobado y apto para su  uso y distribución.  </w:t>
            </w:r>
          </w:p>
        </w:tc>
        <w:tc>
          <w:tcPr>
            <w:vAlign w:val="top"/>
          </w:tcPr>
          <w:p w:rsidR="00000000" w:rsidDel="00000000" w:rsidP="00000000" w:rsidRDefault="00000000" w:rsidRPr="00000000" w14:paraId="00000677">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Gerente</w:t>
            </w:r>
            <w:r w:rsidDel="00000000" w:rsidR="00000000" w:rsidRPr="00000000">
              <w:rPr>
                <w:rtl w:val="0"/>
              </w:rPr>
            </w:r>
          </w:p>
        </w:tc>
        <w:tc>
          <w:tcPr>
            <w:vAlign w:val="top"/>
          </w:tcPr>
          <w:p w:rsidR="00000000" w:rsidDel="00000000" w:rsidP="00000000" w:rsidRDefault="00000000" w:rsidRPr="00000000" w14:paraId="0000067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legal:</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679">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Firmar para ser adoptado</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67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8</w:t>
            </w:r>
          </w:p>
        </w:tc>
        <w:tc>
          <w:tcPr>
            <w:vAlign w:val="center"/>
          </w:tcPr>
          <w:p w:rsidR="00000000" w:rsidDel="00000000" w:rsidP="00000000" w:rsidRDefault="00000000" w:rsidRPr="00000000" w14:paraId="0000067B">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977900</wp:posOffset>
                      </wp:positionV>
                      <wp:extent cx="25400" cy="762000"/>
                      <wp:effectExtent b="0" l="0" r="0" t="0"/>
                      <wp:wrapNone/>
                      <wp:docPr id="638" name=""/>
                      <a:graphic>
                        <a:graphicData uri="http://schemas.microsoft.com/office/word/2010/wordprocessingShape">
                          <wps:wsp>
                            <wps:cNvCnPr/>
                            <wps:spPr>
                              <a:xfrm>
                                <a:off x="5346000" y="3399000"/>
                                <a:ext cx="0" cy="7620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977900</wp:posOffset>
                      </wp:positionV>
                      <wp:extent cx="25400" cy="762000"/>
                      <wp:effectExtent b="0" l="0" r="0" t="0"/>
                      <wp:wrapNone/>
                      <wp:docPr id="638" name="image638.png"/>
                      <a:graphic>
                        <a:graphicData uri="http://schemas.openxmlformats.org/drawingml/2006/picture">
                          <pic:pic>
                            <pic:nvPicPr>
                              <pic:cNvPr id="0" name="image638.png"/>
                              <pic:cNvPicPr preferRelativeResize="0"/>
                            </pic:nvPicPr>
                            <pic:blipFill>
                              <a:blip r:embed="rId108"/>
                              <a:srcRect/>
                              <a:stretch>
                                <a:fillRect/>
                              </a:stretch>
                            </pic:blipFill>
                            <pic:spPr>
                              <a:xfrm>
                                <a:off x="0" y="0"/>
                                <a:ext cx="25400" cy="762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406400</wp:posOffset>
                      </wp:positionV>
                      <wp:extent cx="1000125" cy="542925"/>
                      <wp:effectExtent b="0" l="0" r="0" t="0"/>
                      <wp:wrapNone/>
                      <wp:docPr id="631" name=""/>
                      <a:graphic>
                        <a:graphicData uri="http://schemas.microsoft.com/office/word/2010/wordprocessingShape">
                          <wps:wsp>
                            <wps:cNvSpPr/>
                            <wps:cNvPr id="632" name="Shape 632"/>
                            <wps:spPr>
                              <a:xfrm>
                                <a:off x="4850700" y="3513300"/>
                                <a:ext cx="990600" cy="533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ASEGURAR ACTUALIZACIÓN DOCUMENTO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406400</wp:posOffset>
                      </wp:positionV>
                      <wp:extent cx="1000125" cy="542925"/>
                      <wp:effectExtent b="0" l="0" r="0" t="0"/>
                      <wp:wrapNone/>
                      <wp:docPr id="631" name="image631.png"/>
                      <a:graphic>
                        <a:graphicData uri="http://schemas.openxmlformats.org/drawingml/2006/picture">
                          <pic:pic>
                            <pic:nvPicPr>
                              <pic:cNvPr id="0" name="image631.png"/>
                              <pic:cNvPicPr preferRelativeResize="0"/>
                            </pic:nvPicPr>
                            <pic:blipFill>
                              <a:blip r:embed="rId109"/>
                              <a:srcRect/>
                              <a:stretch>
                                <a:fillRect/>
                              </a:stretch>
                            </pic:blipFill>
                            <pic:spPr>
                              <a:xfrm>
                                <a:off x="0" y="0"/>
                                <a:ext cx="1000125" cy="542925"/>
                              </a:xfrm>
                              <a:prstGeom prst="rect"/>
                              <a:ln/>
                            </pic:spPr>
                          </pic:pic>
                        </a:graphicData>
                      </a:graphic>
                    </wp:anchor>
                  </w:drawing>
                </mc:Fallback>
              </mc:AlternateContent>
            </w:r>
          </w:p>
        </w:tc>
        <w:tc>
          <w:tcPr>
            <w:vAlign w:val="top"/>
          </w:tcPr>
          <w:p w:rsidR="00000000" w:rsidDel="00000000" w:rsidP="00000000" w:rsidRDefault="00000000" w:rsidRPr="00000000" w14:paraId="0000067C">
            <w:pPr>
              <w:pageBreakBefore w:val="0"/>
              <w:tabs>
                <w:tab w:val="left" w:pos="1746"/>
              </w:tabs>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 el fin de asegurar la actualización de los documentos, INFIDER maneja el FO-GC-001, en el cuál se especifica: Nombre del Documento, Código Único, Actualización (Número de versión), Fecha de actualización, Original o copia (especifica cuantas copias y el original).   En cada División del instituto, existe un listado maestro actualizado para su continua consulta; el original permanece en la oficina de la representante de la calidad ante el Sistema. </w:t>
            </w:r>
          </w:p>
        </w:tc>
        <w:tc>
          <w:tcPr>
            <w:vAlign w:val="top"/>
          </w:tcPr>
          <w:p w:rsidR="00000000" w:rsidDel="00000000" w:rsidP="00000000" w:rsidRDefault="00000000" w:rsidRPr="00000000" w14:paraId="0000067D">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Todos los funcionarios</w:t>
            </w:r>
            <w:r w:rsidDel="00000000" w:rsidR="00000000" w:rsidRPr="00000000">
              <w:rPr>
                <w:rtl w:val="0"/>
              </w:rPr>
            </w:r>
          </w:p>
        </w:tc>
        <w:tc>
          <w:tcPr>
            <w:vAlign w:val="top"/>
          </w:tcPr>
          <w:p w:rsidR="00000000" w:rsidDel="00000000" w:rsidP="00000000" w:rsidRDefault="00000000" w:rsidRPr="00000000" w14:paraId="0000067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67F">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Documentar y registrar</w:t>
            </w:r>
            <w:r w:rsidDel="00000000" w:rsidR="00000000" w:rsidRPr="00000000">
              <w:rPr>
                <w:rtl w:val="0"/>
              </w:rPr>
            </w:r>
          </w:p>
        </w:tc>
      </w:tr>
      <w:tr>
        <w:trPr>
          <w:cantSplit w:val="0"/>
          <w:trHeight w:val="800" w:hRule="atLeast"/>
          <w:tblHeader w:val="0"/>
        </w:trPr>
        <w:tc>
          <w:tcPr>
            <w:vAlign w:val="center"/>
          </w:tcPr>
          <w:p w:rsidR="00000000" w:rsidDel="00000000" w:rsidP="00000000" w:rsidRDefault="00000000" w:rsidRPr="00000000" w14:paraId="0000068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9</w:t>
            </w:r>
          </w:p>
        </w:tc>
        <w:tc>
          <w:tcPr>
            <w:vAlign w:val="center"/>
          </w:tcPr>
          <w:p w:rsidR="00000000" w:rsidDel="00000000" w:rsidP="00000000" w:rsidRDefault="00000000" w:rsidRPr="00000000" w14:paraId="00000681">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723900</wp:posOffset>
                      </wp:positionV>
                      <wp:extent cx="25400" cy="527685"/>
                      <wp:effectExtent b="0" l="0" r="0" t="0"/>
                      <wp:wrapNone/>
                      <wp:docPr id="632" name=""/>
                      <a:graphic>
                        <a:graphicData uri="http://schemas.microsoft.com/office/word/2010/wordprocessingShape">
                          <wps:wsp>
                            <wps:cNvCnPr/>
                            <wps:spPr>
                              <a:xfrm flipH="1">
                                <a:off x="5341238" y="3516158"/>
                                <a:ext cx="9525" cy="52768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723900</wp:posOffset>
                      </wp:positionV>
                      <wp:extent cx="25400" cy="527685"/>
                      <wp:effectExtent b="0" l="0" r="0" t="0"/>
                      <wp:wrapNone/>
                      <wp:docPr id="632" name="image632.png"/>
                      <a:graphic>
                        <a:graphicData uri="http://schemas.openxmlformats.org/drawingml/2006/picture">
                          <pic:pic>
                            <pic:nvPicPr>
                              <pic:cNvPr id="0" name="image632.png"/>
                              <pic:cNvPicPr preferRelativeResize="0"/>
                            </pic:nvPicPr>
                            <pic:blipFill>
                              <a:blip r:embed="rId110"/>
                              <a:srcRect/>
                              <a:stretch>
                                <a:fillRect/>
                              </a:stretch>
                            </pic:blipFill>
                            <pic:spPr>
                              <a:xfrm>
                                <a:off x="0" y="0"/>
                                <a:ext cx="25400" cy="5276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330200</wp:posOffset>
                      </wp:positionV>
                      <wp:extent cx="1000125" cy="354330"/>
                      <wp:effectExtent b="0" l="0" r="0" t="0"/>
                      <wp:wrapNone/>
                      <wp:docPr id="633" name=""/>
                      <a:graphic>
                        <a:graphicData uri="http://schemas.microsoft.com/office/word/2010/wordprocessingShape">
                          <wps:wsp>
                            <wps:cNvSpPr/>
                            <wps:cNvPr id="634" name="Shape 634"/>
                            <wps:spPr>
                              <a:xfrm>
                                <a:off x="4850700" y="3607598"/>
                                <a:ext cx="990600" cy="34480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DILIGENCIAR FORMATO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330200</wp:posOffset>
                      </wp:positionV>
                      <wp:extent cx="1000125" cy="354330"/>
                      <wp:effectExtent b="0" l="0" r="0" t="0"/>
                      <wp:wrapNone/>
                      <wp:docPr id="633" name="image633.png"/>
                      <a:graphic>
                        <a:graphicData uri="http://schemas.openxmlformats.org/drawingml/2006/picture">
                          <pic:pic>
                            <pic:nvPicPr>
                              <pic:cNvPr id="0" name="image633.png"/>
                              <pic:cNvPicPr preferRelativeResize="0"/>
                            </pic:nvPicPr>
                            <pic:blipFill>
                              <a:blip r:embed="rId111"/>
                              <a:srcRect/>
                              <a:stretch>
                                <a:fillRect/>
                              </a:stretch>
                            </pic:blipFill>
                            <pic:spPr>
                              <a:xfrm>
                                <a:off x="0" y="0"/>
                                <a:ext cx="1000125" cy="354330"/>
                              </a:xfrm>
                              <a:prstGeom prst="rect"/>
                              <a:ln/>
                            </pic:spPr>
                          </pic:pic>
                        </a:graphicData>
                      </a:graphic>
                    </wp:anchor>
                  </w:drawing>
                </mc:Fallback>
              </mc:AlternateContent>
            </w:r>
          </w:p>
        </w:tc>
        <w:tc>
          <w:tcPr>
            <w:vAlign w:val="top"/>
          </w:tcPr>
          <w:p w:rsidR="00000000" w:rsidDel="00000000" w:rsidP="00000000" w:rsidRDefault="00000000" w:rsidRPr="00000000" w14:paraId="00000682">
            <w:pPr>
              <w:pageBreakBefore w:val="0"/>
              <w:tabs>
                <w:tab w:val="left" w:pos="1746"/>
              </w:tabs>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Cuando se requiere realizar actualizaciones o modificaciones se debe diligenciar FO-GC-002, el cuál  contiene el cambio solicitado y la razón por la cual se desea realizar el cambio.   Estas solicitudes, son revisadas, aprobadas y firmadas por el responsable establecido en el procedimiento control de documentos.</w:t>
            </w:r>
          </w:p>
        </w:tc>
        <w:tc>
          <w:tcPr>
            <w:vAlign w:val="top"/>
          </w:tcPr>
          <w:p w:rsidR="00000000" w:rsidDel="00000000" w:rsidP="00000000" w:rsidRDefault="00000000" w:rsidRPr="00000000" w14:paraId="00000683">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Todos los funcionarios</w:t>
            </w:r>
            <w:r w:rsidDel="00000000" w:rsidR="00000000" w:rsidRPr="00000000">
              <w:rPr>
                <w:rtl w:val="0"/>
              </w:rPr>
            </w:r>
          </w:p>
        </w:tc>
        <w:tc>
          <w:tcPr>
            <w:vAlign w:val="top"/>
          </w:tcPr>
          <w:p w:rsidR="00000000" w:rsidDel="00000000" w:rsidP="00000000" w:rsidRDefault="00000000" w:rsidRPr="00000000" w14:paraId="0000068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685">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Documentar , revisar, aprobar y registrar control de documentos </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68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10</w:t>
            </w:r>
          </w:p>
        </w:tc>
        <w:tc>
          <w:tcPr>
            <w:vAlign w:val="center"/>
          </w:tcPr>
          <w:p w:rsidR="00000000" w:rsidDel="00000000" w:rsidP="00000000" w:rsidRDefault="00000000" w:rsidRPr="00000000" w14:paraId="00000687">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660400</wp:posOffset>
                      </wp:positionV>
                      <wp:extent cx="25400" cy="451485"/>
                      <wp:effectExtent b="0" l="0" r="0" t="0"/>
                      <wp:wrapNone/>
                      <wp:docPr id="634" name=""/>
                      <a:graphic>
                        <a:graphicData uri="http://schemas.microsoft.com/office/word/2010/wordprocessingShape">
                          <wps:wsp>
                            <wps:cNvCnPr/>
                            <wps:spPr>
                              <a:xfrm flipH="1">
                                <a:off x="5341238" y="3554258"/>
                                <a:ext cx="9525" cy="45148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660400</wp:posOffset>
                      </wp:positionV>
                      <wp:extent cx="25400" cy="451485"/>
                      <wp:effectExtent b="0" l="0" r="0" t="0"/>
                      <wp:wrapNone/>
                      <wp:docPr id="634" name="image634.png"/>
                      <a:graphic>
                        <a:graphicData uri="http://schemas.openxmlformats.org/drawingml/2006/picture">
                          <pic:pic>
                            <pic:nvPicPr>
                              <pic:cNvPr id="0" name="image634.png"/>
                              <pic:cNvPicPr preferRelativeResize="0"/>
                            </pic:nvPicPr>
                            <pic:blipFill>
                              <a:blip r:embed="rId112"/>
                              <a:srcRect/>
                              <a:stretch>
                                <a:fillRect/>
                              </a:stretch>
                            </pic:blipFill>
                            <pic:spPr>
                              <a:xfrm>
                                <a:off x="0" y="0"/>
                                <a:ext cx="25400" cy="4514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266700</wp:posOffset>
                      </wp:positionV>
                      <wp:extent cx="1000125" cy="393700"/>
                      <wp:effectExtent b="0" l="0" r="0" t="0"/>
                      <wp:wrapNone/>
                      <wp:docPr id="640" name=""/>
                      <a:graphic>
                        <a:graphicData uri="http://schemas.microsoft.com/office/word/2010/wordprocessingShape">
                          <wps:wsp>
                            <wps:cNvSpPr/>
                            <wps:cNvPr id="641" name="Shape 641"/>
                            <wps:spPr>
                              <a:xfrm>
                                <a:off x="4850700" y="3587913"/>
                                <a:ext cx="990600" cy="3841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ARCHIVAR Y CONTROLAR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266700</wp:posOffset>
                      </wp:positionV>
                      <wp:extent cx="1000125" cy="393700"/>
                      <wp:effectExtent b="0" l="0" r="0" t="0"/>
                      <wp:wrapNone/>
                      <wp:docPr id="640" name="image640.png"/>
                      <a:graphic>
                        <a:graphicData uri="http://schemas.openxmlformats.org/drawingml/2006/picture">
                          <pic:pic>
                            <pic:nvPicPr>
                              <pic:cNvPr id="0" name="image640.png"/>
                              <pic:cNvPicPr preferRelativeResize="0"/>
                            </pic:nvPicPr>
                            <pic:blipFill>
                              <a:blip r:embed="rId113"/>
                              <a:srcRect/>
                              <a:stretch>
                                <a:fillRect/>
                              </a:stretch>
                            </pic:blipFill>
                            <pic:spPr>
                              <a:xfrm>
                                <a:off x="0" y="0"/>
                                <a:ext cx="1000125" cy="393700"/>
                              </a:xfrm>
                              <a:prstGeom prst="rect"/>
                              <a:ln/>
                            </pic:spPr>
                          </pic:pic>
                        </a:graphicData>
                      </a:graphic>
                    </wp:anchor>
                  </w:drawing>
                </mc:Fallback>
              </mc:AlternateContent>
            </w:r>
          </w:p>
        </w:tc>
        <w:tc>
          <w:tcPr>
            <w:vAlign w:val="top"/>
          </w:tcPr>
          <w:p w:rsidR="00000000" w:rsidDel="00000000" w:rsidP="00000000" w:rsidRDefault="00000000" w:rsidRPr="00000000" w14:paraId="00000688">
            <w:pPr>
              <w:pageBreakBefore w:val="0"/>
              <w:tabs>
                <w:tab w:val="left" w:pos="1746"/>
              </w:tabs>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Los originales de los documentos aprobados  son archivados en su respectiva carpeta y son controlados por el representante de la Dirección, quien se encarga de la distribución de copias con sello COPIA CONTROLADA a los  colaboradores teniendo en cuenta los  requerimientos de cada cargo.</w:t>
            </w:r>
          </w:p>
        </w:tc>
        <w:tc>
          <w:tcPr>
            <w:vAlign w:val="top"/>
          </w:tcPr>
          <w:p w:rsidR="00000000" w:rsidDel="00000000" w:rsidP="00000000" w:rsidRDefault="00000000" w:rsidRPr="00000000" w14:paraId="00000689">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Director área</w:t>
            </w:r>
            <w:r w:rsidDel="00000000" w:rsidR="00000000" w:rsidRPr="00000000">
              <w:rPr>
                <w:rtl w:val="0"/>
              </w:rPr>
            </w:r>
          </w:p>
        </w:tc>
        <w:tc>
          <w:tcPr>
            <w:vAlign w:val="top"/>
          </w:tcPr>
          <w:p w:rsidR="00000000" w:rsidDel="00000000" w:rsidP="00000000" w:rsidRDefault="00000000" w:rsidRPr="00000000" w14:paraId="0000068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68B">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Archivar y controlar</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68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11</w:t>
            </w:r>
          </w:p>
        </w:tc>
        <w:tc>
          <w:tcPr>
            <w:vAlign w:val="center"/>
          </w:tcPr>
          <w:p w:rsidR="00000000" w:rsidDel="00000000" w:rsidP="00000000" w:rsidRDefault="00000000" w:rsidRPr="00000000" w14:paraId="0000068D">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68E">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1000125" cy="393700"/>
                      <wp:effectExtent b="0" l="0" r="0" t="0"/>
                      <wp:wrapNone/>
                      <wp:docPr id="641" name=""/>
                      <a:graphic>
                        <a:graphicData uri="http://schemas.microsoft.com/office/word/2010/wordprocessingShape">
                          <wps:wsp>
                            <wps:cNvSpPr/>
                            <wps:cNvPr id="642" name="Shape 642"/>
                            <wps:spPr>
                              <a:xfrm>
                                <a:off x="4850700" y="3587913"/>
                                <a:ext cx="990600" cy="3841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SOLICITAR COPIA DOCUMENTO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1000125" cy="393700"/>
                      <wp:effectExtent b="0" l="0" r="0" t="0"/>
                      <wp:wrapNone/>
                      <wp:docPr id="641" name="image641.png"/>
                      <a:graphic>
                        <a:graphicData uri="http://schemas.openxmlformats.org/drawingml/2006/picture">
                          <pic:pic>
                            <pic:nvPicPr>
                              <pic:cNvPr id="0" name="image641.png"/>
                              <pic:cNvPicPr preferRelativeResize="0"/>
                            </pic:nvPicPr>
                            <pic:blipFill>
                              <a:blip r:embed="rId114"/>
                              <a:srcRect/>
                              <a:stretch>
                                <a:fillRect/>
                              </a:stretch>
                            </pic:blipFill>
                            <pic:spPr>
                              <a:xfrm>
                                <a:off x="0" y="0"/>
                                <a:ext cx="1000125" cy="393700"/>
                              </a:xfrm>
                              <a:prstGeom prst="rect"/>
                              <a:ln/>
                            </pic:spPr>
                          </pic:pic>
                        </a:graphicData>
                      </a:graphic>
                    </wp:anchor>
                  </w:drawing>
                </mc:Fallback>
              </mc:AlternateContent>
            </w:r>
          </w:p>
          <w:p w:rsidR="00000000" w:rsidDel="00000000" w:rsidP="00000000" w:rsidRDefault="00000000" w:rsidRPr="00000000" w14:paraId="0000068F">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690">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88900</wp:posOffset>
                      </wp:positionV>
                      <wp:extent cx="25400" cy="381000"/>
                      <wp:effectExtent b="0" l="0" r="0" t="0"/>
                      <wp:wrapNone/>
                      <wp:docPr id="642" name=""/>
                      <a:graphic>
                        <a:graphicData uri="http://schemas.microsoft.com/office/word/2010/wordprocessingShape">
                          <wps:wsp>
                            <wps:cNvCnPr/>
                            <wps:spPr>
                              <a:xfrm>
                                <a:off x="5346000" y="3589500"/>
                                <a:ext cx="0" cy="3810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88900</wp:posOffset>
                      </wp:positionV>
                      <wp:extent cx="25400" cy="381000"/>
                      <wp:effectExtent b="0" l="0" r="0" t="0"/>
                      <wp:wrapNone/>
                      <wp:docPr id="642" name="image642.png"/>
                      <a:graphic>
                        <a:graphicData uri="http://schemas.openxmlformats.org/drawingml/2006/picture">
                          <pic:pic>
                            <pic:nvPicPr>
                              <pic:cNvPr id="0" name="image642.png"/>
                              <pic:cNvPicPr preferRelativeResize="0"/>
                            </pic:nvPicPr>
                            <pic:blipFill>
                              <a:blip r:embed="rId115"/>
                              <a:srcRect/>
                              <a:stretch>
                                <a:fillRect/>
                              </a:stretch>
                            </pic:blipFill>
                            <pic:spPr>
                              <a:xfrm>
                                <a:off x="0" y="0"/>
                                <a:ext cx="25400" cy="381000"/>
                              </a:xfrm>
                              <a:prstGeom prst="rect"/>
                              <a:ln/>
                            </pic:spPr>
                          </pic:pic>
                        </a:graphicData>
                      </a:graphic>
                    </wp:anchor>
                  </w:drawing>
                </mc:Fallback>
              </mc:AlternateContent>
            </w:r>
          </w:p>
        </w:tc>
        <w:tc>
          <w:tcPr>
            <w:vAlign w:val="top"/>
          </w:tcPr>
          <w:p w:rsidR="00000000" w:rsidDel="00000000" w:rsidP="00000000" w:rsidRDefault="00000000" w:rsidRPr="00000000" w14:paraId="00000691">
            <w:pPr>
              <w:pageBreakBefore w:val="0"/>
              <w:tabs>
                <w:tab w:val="left" w:pos="1746"/>
              </w:tabs>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Cuando son requeridas copias de los documentos del Sistema de Gestión de Calidad por cualquier persona externa o interna debe solicitarlo por escrito al Comité de Calidad, para su aprobación.  Si se aprueba,  el documento se entrega con sello de COPIA NO CONTROLADA. </w:t>
            </w:r>
          </w:p>
        </w:tc>
        <w:tc>
          <w:tcPr>
            <w:vAlign w:val="top"/>
          </w:tcPr>
          <w:p w:rsidR="00000000" w:rsidDel="00000000" w:rsidP="00000000" w:rsidRDefault="00000000" w:rsidRPr="00000000" w14:paraId="00000692">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Comité de Control interno y Calidad</w:t>
            </w:r>
            <w:r w:rsidDel="00000000" w:rsidR="00000000" w:rsidRPr="00000000">
              <w:rPr>
                <w:rtl w:val="0"/>
              </w:rPr>
            </w:r>
          </w:p>
        </w:tc>
        <w:tc>
          <w:tcPr>
            <w:vAlign w:val="top"/>
          </w:tcPr>
          <w:p w:rsidR="00000000" w:rsidDel="00000000" w:rsidP="00000000" w:rsidRDefault="00000000" w:rsidRPr="00000000" w14:paraId="0000069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69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Solicitar copia </w:t>
            </w:r>
          </w:p>
          <w:p w:rsidR="00000000" w:rsidDel="00000000" w:rsidP="00000000" w:rsidRDefault="00000000" w:rsidRPr="00000000" w14:paraId="00000695">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Acta de comité </w:t>
            </w:r>
            <w:r w:rsidDel="00000000" w:rsidR="00000000" w:rsidRPr="00000000">
              <w:rPr>
                <w:rtl w:val="0"/>
              </w:rPr>
            </w:r>
          </w:p>
        </w:tc>
      </w:tr>
      <w:tr>
        <w:trPr>
          <w:cantSplit w:val="0"/>
          <w:trHeight w:val="653" w:hRule="atLeast"/>
          <w:tblHeader w:val="0"/>
        </w:trPr>
        <w:tc>
          <w:tcPr>
            <w:vAlign w:val="center"/>
          </w:tcPr>
          <w:p w:rsidR="00000000" w:rsidDel="00000000" w:rsidP="00000000" w:rsidRDefault="00000000" w:rsidRPr="00000000" w14:paraId="00000696">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697">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wp:posOffset>
                      </wp:positionH>
                      <wp:positionV relativeFrom="paragraph">
                        <wp:posOffset>12700</wp:posOffset>
                      </wp:positionV>
                      <wp:extent cx="422275" cy="314325"/>
                      <wp:effectExtent b="0" l="0" r="0" t="0"/>
                      <wp:wrapNone/>
                      <wp:docPr id="643" name=""/>
                      <a:graphic>
                        <a:graphicData uri="http://schemas.microsoft.com/office/word/2010/wordprocessingShape">
                          <wps:wsp>
                            <wps:cNvSpPr/>
                            <wps:cNvPr id="644" name="Shape 644"/>
                            <wps:spPr>
                              <a:xfrm>
                                <a:off x="5139625" y="3627600"/>
                                <a:ext cx="412750" cy="3048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2/3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12700</wp:posOffset>
                      </wp:positionV>
                      <wp:extent cx="422275" cy="314325"/>
                      <wp:effectExtent b="0" l="0" r="0" t="0"/>
                      <wp:wrapNone/>
                      <wp:docPr id="643" name="image643.png"/>
                      <a:graphic>
                        <a:graphicData uri="http://schemas.openxmlformats.org/drawingml/2006/picture">
                          <pic:pic>
                            <pic:nvPicPr>
                              <pic:cNvPr id="0" name="image643.png"/>
                              <pic:cNvPicPr preferRelativeResize="0"/>
                            </pic:nvPicPr>
                            <pic:blipFill>
                              <a:blip r:embed="rId116"/>
                              <a:srcRect/>
                              <a:stretch>
                                <a:fillRect/>
                              </a:stretch>
                            </pic:blipFill>
                            <pic:spPr>
                              <a:xfrm>
                                <a:off x="0" y="0"/>
                                <a:ext cx="422275" cy="314325"/>
                              </a:xfrm>
                              <a:prstGeom prst="rect"/>
                              <a:ln/>
                            </pic:spPr>
                          </pic:pic>
                        </a:graphicData>
                      </a:graphic>
                    </wp:anchor>
                  </w:drawing>
                </mc:Fallback>
              </mc:AlternateContent>
            </w:r>
          </w:p>
          <w:p w:rsidR="00000000" w:rsidDel="00000000" w:rsidP="00000000" w:rsidRDefault="00000000" w:rsidRPr="00000000" w14:paraId="00000698">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699">
            <w:pPr>
              <w:pageBreakBefore w:val="0"/>
              <w:tabs>
                <w:tab w:val="left" w:pos="1746"/>
              </w:tabs>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69A">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69B">
            <w:pPr>
              <w:pageBreakBefore w:val="0"/>
              <w:jc w:val="both"/>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069C">
      <w:pPr>
        <w:pageBreakBefore w:val="0"/>
        <w:rPr>
          <w:rFonts w:ascii="Calibri" w:cs="Calibri" w:eastAsia="Calibri" w:hAnsi="Calibri"/>
          <w:vertAlign w:val="baseline"/>
        </w:rPr>
      </w:pPr>
      <w:r w:rsidDel="00000000" w:rsidR="00000000" w:rsidRPr="00000000">
        <w:br w:type="page"/>
      </w:r>
      <w:r w:rsidDel="00000000" w:rsidR="00000000" w:rsidRPr="00000000">
        <w:rPr>
          <w:rtl w:val="0"/>
        </w:rPr>
      </w:r>
    </w:p>
    <w:tbl>
      <w:tblPr>
        <w:tblStyle w:val="Table22"/>
        <w:tblW w:w="9923.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2012"/>
        <w:gridCol w:w="3969"/>
        <w:gridCol w:w="1417"/>
        <w:gridCol w:w="1985"/>
        <w:tblGridChange w:id="0">
          <w:tblGrid>
            <w:gridCol w:w="540"/>
            <w:gridCol w:w="2012"/>
            <w:gridCol w:w="3969"/>
            <w:gridCol w:w="1417"/>
            <w:gridCol w:w="1985"/>
          </w:tblGrid>
        </w:tblGridChange>
      </w:tblGrid>
      <w:tr>
        <w:trPr>
          <w:cantSplit w:val="0"/>
          <w:trHeight w:val="960" w:hRule="atLeast"/>
          <w:tblHeader w:val="0"/>
        </w:trPr>
        <w:tc>
          <w:tcPr>
            <w:vAlign w:val="center"/>
          </w:tcPr>
          <w:p w:rsidR="00000000" w:rsidDel="00000000" w:rsidP="00000000" w:rsidRDefault="00000000" w:rsidRPr="00000000" w14:paraId="0000069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w:t>
            </w:r>
          </w:p>
        </w:tc>
        <w:tc>
          <w:tcPr>
            <w:vAlign w:val="center"/>
          </w:tcPr>
          <w:p w:rsidR="00000000" w:rsidDel="00000000" w:rsidP="00000000" w:rsidRDefault="00000000" w:rsidRPr="00000000" w14:paraId="0000069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ACTIVIDAD</w:t>
            </w:r>
          </w:p>
        </w:tc>
        <w:tc>
          <w:tcPr>
            <w:vAlign w:val="top"/>
          </w:tcPr>
          <w:p w:rsidR="00000000" w:rsidDel="00000000" w:rsidP="00000000" w:rsidRDefault="00000000" w:rsidRPr="00000000" w14:paraId="0000069F">
            <w:pPr>
              <w:pageBreakBefore w:val="0"/>
              <w:tabs>
                <w:tab w:val="left" w:pos="1746"/>
              </w:tabs>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DESCRIPCIÓN DE LA ACTIVIDAD</w:t>
            </w:r>
          </w:p>
        </w:tc>
        <w:tc>
          <w:tcPr>
            <w:vAlign w:val="center"/>
          </w:tcPr>
          <w:p w:rsidR="00000000" w:rsidDel="00000000" w:rsidP="00000000" w:rsidRDefault="00000000" w:rsidRPr="00000000" w14:paraId="000006A0">
            <w:pPr>
              <w:pageBreakBefore w:val="0"/>
              <w:tabs>
                <w:tab w:val="left" w:pos="1746"/>
              </w:tabs>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DEPENDENCIA PARTICIPANTE  Y RESPONSABLE</w:t>
            </w:r>
          </w:p>
        </w:tc>
        <w:tc>
          <w:tcPr>
            <w:vAlign w:val="center"/>
          </w:tcPr>
          <w:p w:rsidR="00000000" w:rsidDel="00000000" w:rsidP="00000000" w:rsidRDefault="00000000" w:rsidRPr="00000000" w14:paraId="000006A1">
            <w:pPr>
              <w:pageBreakBefore w:val="0"/>
              <w:tabs>
                <w:tab w:val="left" w:pos="1746"/>
              </w:tabs>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CONTROLES OPERATIVOS DEL PROCESO</w:t>
            </w:r>
          </w:p>
        </w:tc>
      </w:tr>
      <w:tr>
        <w:trPr>
          <w:cantSplit w:val="0"/>
          <w:trHeight w:val="709" w:hRule="atLeast"/>
          <w:tblHeader w:val="0"/>
        </w:trPr>
        <w:tc>
          <w:tcPr>
            <w:vAlign w:val="center"/>
          </w:tcPr>
          <w:p w:rsidR="00000000" w:rsidDel="00000000" w:rsidP="00000000" w:rsidRDefault="00000000" w:rsidRPr="00000000" w14:paraId="000006A2">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6A3">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203200</wp:posOffset>
                      </wp:positionV>
                      <wp:extent cx="25400" cy="429895"/>
                      <wp:effectExtent b="0" l="0" r="0" t="0"/>
                      <wp:wrapNone/>
                      <wp:docPr id="588" name=""/>
                      <a:graphic>
                        <a:graphicData uri="http://schemas.microsoft.com/office/word/2010/wordprocessingShape">
                          <wps:wsp>
                            <wps:cNvCnPr/>
                            <wps:spPr>
                              <a:xfrm flipH="1">
                                <a:off x="5342825" y="3565053"/>
                                <a:ext cx="6350" cy="42989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203200</wp:posOffset>
                      </wp:positionV>
                      <wp:extent cx="25400" cy="429895"/>
                      <wp:effectExtent b="0" l="0" r="0" t="0"/>
                      <wp:wrapNone/>
                      <wp:docPr id="588" name="image588.png"/>
                      <a:graphic>
                        <a:graphicData uri="http://schemas.openxmlformats.org/drawingml/2006/picture">
                          <pic:pic>
                            <pic:nvPicPr>
                              <pic:cNvPr id="0" name="image588.png"/>
                              <pic:cNvPicPr preferRelativeResize="0"/>
                            </pic:nvPicPr>
                            <pic:blipFill>
                              <a:blip r:embed="rId117"/>
                              <a:srcRect/>
                              <a:stretch>
                                <a:fillRect/>
                              </a:stretch>
                            </pic:blipFill>
                            <pic:spPr>
                              <a:xfrm>
                                <a:off x="0" y="0"/>
                                <a:ext cx="25400" cy="4298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0</wp:posOffset>
                      </wp:positionV>
                      <wp:extent cx="460375" cy="407035"/>
                      <wp:effectExtent b="0" l="0" r="0" t="0"/>
                      <wp:wrapNone/>
                      <wp:docPr id="639" name=""/>
                      <a:graphic>
                        <a:graphicData uri="http://schemas.microsoft.com/office/word/2010/wordprocessingShape">
                          <wps:wsp>
                            <wps:cNvSpPr/>
                            <wps:cNvPr id="640" name="Shape 640"/>
                            <wps:spPr>
                              <a:xfrm>
                                <a:off x="5120575" y="3581245"/>
                                <a:ext cx="450850" cy="39751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2/3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0</wp:posOffset>
                      </wp:positionV>
                      <wp:extent cx="460375" cy="407035"/>
                      <wp:effectExtent b="0" l="0" r="0" t="0"/>
                      <wp:wrapNone/>
                      <wp:docPr id="639" name="image639.png"/>
                      <a:graphic>
                        <a:graphicData uri="http://schemas.openxmlformats.org/drawingml/2006/picture">
                          <pic:pic>
                            <pic:nvPicPr>
                              <pic:cNvPr id="0" name="image639.png"/>
                              <pic:cNvPicPr preferRelativeResize="0"/>
                            </pic:nvPicPr>
                            <pic:blipFill>
                              <a:blip r:embed="rId118"/>
                              <a:srcRect/>
                              <a:stretch>
                                <a:fillRect/>
                              </a:stretch>
                            </pic:blipFill>
                            <pic:spPr>
                              <a:xfrm>
                                <a:off x="0" y="0"/>
                                <a:ext cx="460375" cy="407035"/>
                              </a:xfrm>
                              <a:prstGeom prst="rect"/>
                              <a:ln/>
                            </pic:spPr>
                          </pic:pic>
                        </a:graphicData>
                      </a:graphic>
                    </wp:anchor>
                  </w:drawing>
                </mc:Fallback>
              </mc:AlternateContent>
            </w:r>
          </w:p>
        </w:tc>
        <w:tc>
          <w:tcPr>
            <w:vAlign w:val="top"/>
          </w:tcPr>
          <w:p w:rsidR="00000000" w:rsidDel="00000000" w:rsidP="00000000" w:rsidRDefault="00000000" w:rsidRPr="00000000" w14:paraId="000006A4">
            <w:pPr>
              <w:pageBreakBefore w:val="0"/>
              <w:tabs>
                <w:tab w:val="left" w:pos="1746"/>
              </w:tabs>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6A5">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6A6">
            <w:pPr>
              <w:pageBreakBefore w:val="0"/>
              <w:jc w:val="both"/>
              <w:rPr>
                <w:rFonts w:ascii="Calibri" w:cs="Calibri" w:eastAsia="Calibri" w:hAnsi="Calibri"/>
                <w:sz w:val="22"/>
                <w:szCs w:val="22"/>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6A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12</w:t>
            </w:r>
          </w:p>
        </w:tc>
        <w:tc>
          <w:tcPr>
            <w:vAlign w:val="center"/>
          </w:tcPr>
          <w:p w:rsidR="00000000" w:rsidDel="00000000" w:rsidP="00000000" w:rsidRDefault="00000000" w:rsidRPr="00000000" w14:paraId="000006A8">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6A9">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25400</wp:posOffset>
                      </wp:positionV>
                      <wp:extent cx="1000125" cy="390525"/>
                      <wp:effectExtent b="0" l="0" r="0" t="0"/>
                      <wp:wrapNone/>
                      <wp:docPr id="591" name=""/>
                      <a:graphic>
                        <a:graphicData uri="http://schemas.microsoft.com/office/word/2010/wordprocessingShape">
                          <wps:wsp>
                            <wps:cNvSpPr/>
                            <wps:cNvPr id="592" name="Shape 592"/>
                            <wps:spPr>
                              <a:xfrm>
                                <a:off x="4850700" y="3589500"/>
                                <a:ext cx="99060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CONTROLAR DISTRIBUCIÓN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25400</wp:posOffset>
                      </wp:positionV>
                      <wp:extent cx="1000125" cy="390525"/>
                      <wp:effectExtent b="0" l="0" r="0" t="0"/>
                      <wp:wrapNone/>
                      <wp:docPr id="591" name="image591.png"/>
                      <a:graphic>
                        <a:graphicData uri="http://schemas.openxmlformats.org/drawingml/2006/picture">
                          <pic:pic>
                            <pic:nvPicPr>
                              <pic:cNvPr id="0" name="image591.png"/>
                              <pic:cNvPicPr preferRelativeResize="0"/>
                            </pic:nvPicPr>
                            <pic:blipFill>
                              <a:blip r:embed="rId119"/>
                              <a:srcRect/>
                              <a:stretch>
                                <a:fillRect/>
                              </a:stretch>
                            </pic:blipFill>
                            <pic:spPr>
                              <a:xfrm>
                                <a:off x="0" y="0"/>
                                <a:ext cx="1000125" cy="390525"/>
                              </a:xfrm>
                              <a:prstGeom prst="rect"/>
                              <a:ln/>
                            </pic:spPr>
                          </pic:pic>
                        </a:graphicData>
                      </a:graphic>
                    </wp:anchor>
                  </w:drawing>
                </mc:Fallback>
              </mc:AlternateContent>
            </w:r>
          </w:p>
          <w:p w:rsidR="00000000" w:rsidDel="00000000" w:rsidP="00000000" w:rsidRDefault="00000000" w:rsidRPr="00000000" w14:paraId="000006AA">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6AB">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127000</wp:posOffset>
                      </wp:positionV>
                      <wp:extent cx="25400" cy="533400"/>
                      <wp:effectExtent b="0" l="0" r="0" t="0"/>
                      <wp:wrapNone/>
                      <wp:docPr id="595" name=""/>
                      <a:graphic>
                        <a:graphicData uri="http://schemas.microsoft.com/office/word/2010/wordprocessingShape">
                          <wps:wsp>
                            <wps:cNvCnPr/>
                            <wps:spPr>
                              <a:xfrm>
                                <a:off x="5346000" y="3513300"/>
                                <a:ext cx="0" cy="533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127000</wp:posOffset>
                      </wp:positionV>
                      <wp:extent cx="25400" cy="533400"/>
                      <wp:effectExtent b="0" l="0" r="0" t="0"/>
                      <wp:wrapNone/>
                      <wp:docPr id="595" name="image595.png"/>
                      <a:graphic>
                        <a:graphicData uri="http://schemas.openxmlformats.org/drawingml/2006/picture">
                          <pic:pic>
                            <pic:nvPicPr>
                              <pic:cNvPr id="0" name="image595.png"/>
                              <pic:cNvPicPr preferRelativeResize="0"/>
                            </pic:nvPicPr>
                            <pic:blipFill>
                              <a:blip r:embed="rId120"/>
                              <a:srcRect/>
                              <a:stretch>
                                <a:fillRect/>
                              </a:stretch>
                            </pic:blipFill>
                            <pic:spPr>
                              <a:xfrm>
                                <a:off x="0" y="0"/>
                                <a:ext cx="25400" cy="533400"/>
                              </a:xfrm>
                              <a:prstGeom prst="rect"/>
                              <a:ln/>
                            </pic:spPr>
                          </pic:pic>
                        </a:graphicData>
                      </a:graphic>
                    </wp:anchor>
                  </w:drawing>
                </mc:Fallback>
              </mc:AlternateContent>
            </w:r>
          </w:p>
        </w:tc>
        <w:tc>
          <w:tcPr>
            <w:vAlign w:val="top"/>
          </w:tcPr>
          <w:p w:rsidR="00000000" w:rsidDel="00000000" w:rsidP="00000000" w:rsidRDefault="00000000" w:rsidRPr="00000000" w14:paraId="000006AC">
            <w:pPr>
              <w:pageBreakBefore w:val="0"/>
              <w:tabs>
                <w:tab w:val="left" w:pos="1746"/>
              </w:tabs>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 el fin de controlar la distribución de los documentos y para su respectiva actualización,  representante de la Dirección ante el Sistema, diligencia el FO-GC-003  el cuál se especifica la fecha de entrega, el código del documento, nombre del procedimiento, nombre de quien recibe y firma.  </w:t>
            </w:r>
          </w:p>
        </w:tc>
        <w:tc>
          <w:tcPr>
            <w:vAlign w:val="top"/>
          </w:tcPr>
          <w:p w:rsidR="00000000" w:rsidDel="00000000" w:rsidP="00000000" w:rsidRDefault="00000000" w:rsidRPr="00000000" w14:paraId="000006AD">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Todos los funcionarios </w:t>
            </w:r>
            <w:r w:rsidDel="00000000" w:rsidR="00000000" w:rsidRPr="00000000">
              <w:rPr>
                <w:rtl w:val="0"/>
              </w:rPr>
            </w:r>
          </w:p>
        </w:tc>
        <w:tc>
          <w:tcPr>
            <w:vAlign w:val="top"/>
          </w:tcPr>
          <w:p w:rsidR="00000000" w:rsidDel="00000000" w:rsidP="00000000" w:rsidRDefault="00000000" w:rsidRPr="00000000" w14:paraId="000006A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6AF">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Controlar con el formato</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6B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13</w:t>
            </w:r>
          </w:p>
        </w:tc>
        <w:tc>
          <w:tcPr>
            <w:vAlign w:val="center"/>
          </w:tcPr>
          <w:p w:rsidR="00000000" w:rsidDel="00000000" w:rsidP="00000000" w:rsidRDefault="00000000" w:rsidRPr="00000000" w14:paraId="000006B1">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609600</wp:posOffset>
                      </wp:positionV>
                      <wp:extent cx="25400" cy="620395"/>
                      <wp:effectExtent b="0" l="0" r="0" t="0"/>
                      <wp:wrapNone/>
                      <wp:docPr id="562" name=""/>
                      <a:graphic>
                        <a:graphicData uri="http://schemas.microsoft.com/office/word/2010/wordprocessingShape">
                          <wps:wsp>
                            <wps:cNvCnPr/>
                            <wps:spPr>
                              <a:xfrm>
                                <a:off x="5342825" y="3469803"/>
                                <a:ext cx="6350" cy="62039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609600</wp:posOffset>
                      </wp:positionV>
                      <wp:extent cx="25400" cy="620395"/>
                      <wp:effectExtent b="0" l="0" r="0" t="0"/>
                      <wp:wrapNone/>
                      <wp:docPr id="562" name="image562.png"/>
                      <a:graphic>
                        <a:graphicData uri="http://schemas.openxmlformats.org/drawingml/2006/picture">
                          <pic:pic>
                            <pic:nvPicPr>
                              <pic:cNvPr id="0" name="image562.png"/>
                              <pic:cNvPicPr preferRelativeResize="0"/>
                            </pic:nvPicPr>
                            <pic:blipFill>
                              <a:blip r:embed="rId121"/>
                              <a:srcRect/>
                              <a:stretch>
                                <a:fillRect/>
                              </a:stretch>
                            </pic:blipFill>
                            <pic:spPr>
                              <a:xfrm>
                                <a:off x="0" y="0"/>
                                <a:ext cx="25400" cy="6203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228600</wp:posOffset>
                      </wp:positionV>
                      <wp:extent cx="1000125" cy="393700"/>
                      <wp:effectExtent b="0" l="0" r="0" t="0"/>
                      <wp:wrapNone/>
                      <wp:docPr id="565" name=""/>
                      <a:graphic>
                        <a:graphicData uri="http://schemas.microsoft.com/office/word/2010/wordprocessingShape">
                          <wps:wsp>
                            <wps:cNvSpPr/>
                            <wps:cNvPr id="566" name="Shape 566"/>
                            <wps:spPr>
                              <a:xfrm>
                                <a:off x="4850700" y="3587913"/>
                                <a:ext cx="990600" cy="3841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ACTUALIZAR DOCUMENTO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228600</wp:posOffset>
                      </wp:positionV>
                      <wp:extent cx="1000125" cy="393700"/>
                      <wp:effectExtent b="0" l="0" r="0" t="0"/>
                      <wp:wrapNone/>
                      <wp:docPr id="565" name="image565.png"/>
                      <a:graphic>
                        <a:graphicData uri="http://schemas.openxmlformats.org/drawingml/2006/picture">
                          <pic:pic>
                            <pic:nvPicPr>
                              <pic:cNvPr id="0" name="image565.png"/>
                              <pic:cNvPicPr preferRelativeResize="0"/>
                            </pic:nvPicPr>
                            <pic:blipFill>
                              <a:blip r:embed="rId122"/>
                              <a:srcRect/>
                              <a:stretch>
                                <a:fillRect/>
                              </a:stretch>
                            </pic:blipFill>
                            <pic:spPr>
                              <a:xfrm>
                                <a:off x="0" y="0"/>
                                <a:ext cx="1000125" cy="393700"/>
                              </a:xfrm>
                              <a:prstGeom prst="rect"/>
                              <a:ln/>
                            </pic:spPr>
                          </pic:pic>
                        </a:graphicData>
                      </a:graphic>
                    </wp:anchor>
                  </w:drawing>
                </mc:Fallback>
              </mc:AlternateContent>
            </w:r>
          </w:p>
        </w:tc>
        <w:tc>
          <w:tcPr>
            <w:vAlign w:val="top"/>
          </w:tcPr>
          <w:p w:rsidR="00000000" w:rsidDel="00000000" w:rsidP="00000000" w:rsidRDefault="00000000" w:rsidRPr="00000000" w14:paraId="000006B2">
            <w:pPr>
              <w:pageBreakBefore w:val="0"/>
              <w:tabs>
                <w:tab w:val="left" w:pos="1746"/>
              </w:tabs>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Cuando se actualiza un documento se debe hacer lo mismo en  la carpeta del original y  listado maestro;  el representante de la dirección con base en el  FO-GC-003, procede a recoger los documentos que se entregaron como  copias no controladas.    Los documentos que se recogen se pasan al archivo de obsoletos.</w:t>
            </w:r>
          </w:p>
        </w:tc>
        <w:tc>
          <w:tcPr>
            <w:vAlign w:val="top"/>
          </w:tcPr>
          <w:p w:rsidR="00000000" w:rsidDel="00000000" w:rsidP="00000000" w:rsidRDefault="00000000" w:rsidRPr="00000000" w14:paraId="000006B3">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Todos los funcionarios</w:t>
            </w:r>
            <w:r w:rsidDel="00000000" w:rsidR="00000000" w:rsidRPr="00000000">
              <w:rPr>
                <w:rtl w:val="0"/>
              </w:rPr>
            </w:r>
          </w:p>
        </w:tc>
        <w:tc>
          <w:tcPr>
            <w:vAlign w:val="top"/>
          </w:tcPr>
          <w:p w:rsidR="00000000" w:rsidDel="00000000" w:rsidP="00000000" w:rsidRDefault="00000000" w:rsidRPr="00000000" w14:paraId="000006B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6B5">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Actualizar listado maestro y carpeta original</w:t>
            </w:r>
            <w:r w:rsidDel="00000000" w:rsidR="00000000" w:rsidRPr="00000000">
              <w:rPr>
                <w:rtl w:val="0"/>
              </w:rPr>
            </w:r>
          </w:p>
        </w:tc>
      </w:tr>
      <w:tr>
        <w:trPr>
          <w:cantSplit w:val="0"/>
          <w:trHeight w:val="472" w:hRule="atLeast"/>
          <w:tblHeader w:val="0"/>
        </w:trPr>
        <w:tc>
          <w:tcPr>
            <w:vAlign w:val="center"/>
          </w:tcPr>
          <w:p w:rsidR="00000000" w:rsidDel="00000000" w:rsidP="00000000" w:rsidRDefault="00000000" w:rsidRPr="00000000" w14:paraId="000006B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14</w:t>
            </w:r>
          </w:p>
        </w:tc>
        <w:tc>
          <w:tcPr>
            <w:vAlign w:val="center"/>
          </w:tcPr>
          <w:p w:rsidR="00000000" w:rsidDel="00000000" w:rsidP="00000000" w:rsidRDefault="00000000" w:rsidRPr="00000000" w14:paraId="000006B7">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241300</wp:posOffset>
                      </wp:positionV>
                      <wp:extent cx="1000125" cy="431165"/>
                      <wp:effectExtent b="0" l="0" r="0" t="0"/>
                      <wp:wrapNone/>
                      <wp:docPr id="568" name=""/>
                      <a:graphic>
                        <a:graphicData uri="http://schemas.microsoft.com/office/word/2010/wordprocessingShape">
                          <wps:wsp>
                            <wps:cNvSpPr/>
                            <wps:cNvPr id="569" name="Shape 569"/>
                            <wps:spPr>
                              <a:xfrm>
                                <a:off x="4850700" y="3569180"/>
                                <a:ext cx="990600" cy="4216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TENER IMAGEN CORPORATIVA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241300</wp:posOffset>
                      </wp:positionV>
                      <wp:extent cx="1000125" cy="431165"/>
                      <wp:effectExtent b="0" l="0" r="0" t="0"/>
                      <wp:wrapNone/>
                      <wp:docPr id="568" name="image568.png"/>
                      <a:graphic>
                        <a:graphicData uri="http://schemas.openxmlformats.org/drawingml/2006/picture">
                          <pic:pic>
                            <pic:nvPicPr>
                              <pic:cNvPr id="0" name="image568.png"/>
                              <pic:cNvPicPr preferRelativeResize="0"/>
                            </pic:nvPicPr>
                            <pic:blipFill>
                              <a:blip r:embed="rId123"/>
                              <a:srcRect/>
                              <a:stretch>
                                <a:fillRect/>
                              </a:stretch>
                            </pic:blipFill>
                            <pic:spPr>
                              <a:xfrm>
                                <a:off x="0" y="0"/>
                                <a:ext cx="1000125" cy="4311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698500</wp:posOffset>
                      </wp:positionV>
                      <wp:extent cx="25400" cy="391795"/>
                      <wp:effectExtent b="0" l="0" r="0" t="0"/>
                      <wp:wrapNone/>
                      <wp:docPr id="571" name=""/>
                      <a:graphic>
                        <a:graphicData uri="http://schemas.microsoft.com/office/word/2010/wordprocessingShape">
                          <wps:wsp>
                            <wps:cNvCnPr/>
                            <wps:spPr>
                              <a:xfrm>
                                <a:off x="5342825" y="3584103"/>
                                <a:ext cx="6350" cy="39179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698500</wp:posOffset>
                      </wp:positionV>
                      <wp:extent cx="25400" cy="391795"/>
                      <wp:effectExtent b="0" l="0" r="0" t="0"/>
                      <wp:wrapNone/>
                      <wp:docPr id="571" name="image571.png"/>
                      <a:graphic>
                        <a:graphicData uri="http://schemas.openxmlformats.org/drawingml/2006/picture">
                          <pic:pic>
                            <pic:nvPicPr>
                              <pic:cNvPr id="0" name="image571.png"/>
                              <pic:cNvPicPr preferRelativeResize="0"/>
                            </pic:nvPicPr>
                            <pic:blipFill>
                              <a:blip r:embed="rId124"/>
                              <a:srcRect/>
                              <a:stretch>
                                <a:fillRect/>
                              </a:stretch>
                            </pic:blipFill>
                            <pic:spPr>
                              <a:xfrm>
                                <a:off x="0" y="0"/>
                                <a:ext cx="25400" cy="391795"/>
                              </a:xfrm>
                              <a:prstGeom prst="rect"/>
                              <a:ln/>
                            </pic:spPr>
                          </pic:pic>
                        </a:graphicData>
                      </a:graphic>
                    </wp:anchor>
                  </w:drawing>
                </mc:Fallback>
              </mc:AlternateContent>
            </w:r>
          </w:p>
        </w:tc>
        <w:tc>
          <w:tcPr>
            <w:vAlign w:val="top"/>
          </w:tcPr>
          <w:p w:rsidR="00000000" w:rsidDel="00000000" w:rsidP="00000000" w:rsidRDefault="00000000" w:rsidRPr="00000000" w14:paraId="000006B8">
            <w:pPr>
              <w:pageBreakBefore w:val="0"/>
              <w:tabs>
                <w:tab w:val="left" w:pos="1746"/>
              </w:tabs>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Todos los documentos que hacen parte del Sistema de Gestión de Calidad, deberán tener la imagen corporativa del INFIDER y un código único,  Los documentos que no tienen ningún sello son considerados como ORIGINALES, las copias controladas o no controladas tienen su sello correspondiente.</w:t>
            </w:r>
          </w:p>
        </w:tc>
        <w:tc>
          <w:tcPr>
            <w:vAlign w:val="top"/>
          </w:tcPr>
          <w:p w:rsidR="00000000" w:rsidDel="00000000" w:rsidP="00000000" w:rsidRDefault="00000000" w:rsidRPr="00000000" w14:paraId="000006B9">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Todos los funcionarios</w:t>
            </w:r>
            <w:r w:rsidDel="00000000" w:rsidR="00000000" w:rsidRPr="00000000">
              <w:rPr>
                <w:rtl w:val="0"/>
              </w:rPr>
            </w:r>
          </w:p>
        </w:tc>
        <w:tc>
          <w:tcPr>
            <w:vAlign w:val="top"/>
          </w:tcPr>
          <w:p w:rsidR="00000000" w:rsidDel="00000000" w:rsidP="00000000" w:rsidRDefault="00000000" w:rsidRPr="00000000" w14:paraId="000006B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6BB">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Verificar documentos con imagen corporativa y código único  </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6B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15</w:t>
            </w:r>
          </w:p>
        </w:tc>
        <w:tc>
          <w:tcPr>
            <w:vAlign w:val="center"/>
          </w:tcPr>
          <w:p w:rsidR="00000000" w:rsidDel="00000000" w:rsidP="00000000" w:rsidRDefault="00000000" w:rsidRPr="00000000" w14:paraId="000006BD">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520700</wp:posOffset>
                      </wp:positionV>
                      <wp:extent cx="25400" cy="301625"/>
                      <wp:effectExtent b="0" l="0" r="0" t="0"/>
                      <wp:wrapNone/>
                      <wp:docPr id="573" name=""/>
                      <a:graphic>
                        <a:graphicData uri="http://schemas.microsoft.com/office/word/2010/wordprocessingShape">
                          <wps:wsp>
                            <wps:cNvCnPr/>
                            <wps:spPr>
                              <a:xfrm flipH="1">
                                <a:off x="5342825" y="3629188"/>
                                <a:ext cx="6350" cy="30162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520700</wp:posOffset>
                      </wp:positionV>
                      <wp:extent cx="25400" cy="301625"/>
                      <wp:effectExtent b="0" l="0" r="0" t="0"/>
                      <wp:wrapNone/>
                      <wp:docPr id="573" name="image573.png"/>
                      <a:graphic>
                        <a:graphicData uri="http://schemas.openxmlformats.org/drawingml/2006/picture">
                          <pic:pic>
                            <pic:nvPicPr>
                              <pic:cNvPr id="0" name="image573.png"/>
                              <pic:cNvPicPr preferRelativeResize="0"/>
                            </pic:nvPicPr>
                            <pic:blipFill>
                              <a:blip r:embed="rId125"/>
                              <a:srcRect/>
                              <a:stretch>
                                <a:fillRect/>
                              </a:stretch>
                            </pic:blipFill>
                            <pic:spPr>
                              <a:xfrm>
                                <a:off x="0" y="0"/>
                                <a:ext cx="25400" cy="301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1000125" cy="466725"/>
                      <wp:effectExtent b="0" l="0" r="0" t="0"/>
                      <wp:wrapNone/>
                      <wp:docPr id="575" name=""/>
                      <a:graphic>
                        <a:graphicData uri="http://schemas.microsoft.com/office/word/2010/wordprocessingShape">
                          <wps:wsp>
                            <wps:cNvSpPr/>
                            <wps:cNvPr id="576" name="Shape 576"/>
                            <wps:spPr>
                              <a:xfrm>
                                <a:off x="4850700" y="3551400"/>
                                <a:ext cx="9906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RETIRAR DOCUMENTOS ABSOLUCTOS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1000125" cy="466725"/>
                      <wp:effectExtent b="0" l="0" r="0" t="0"/>
                      <wp:wrapNone/>
                      <wp:docPr id="575" name="image575.png"/>
                      <a:graphic>
                        <a:graphicData uri="http://schemas.openxmlformats.org/drawingml/2006/picture">
                          <pic:pic>
                            <pic:nvPicPr>
                              <pic:cNvPr id="0" name="image575.png"/>
                              <pic:cNvPicPr preferRelativeResize="0"/>
                            </pic:nvPicPr>
                            <pic:blipFill>
                              <a:blip r:embed="rId126"/>
                              <a:srcRect/>
                              <a:stretch>
                                <a:fillRect/>
                              </a:stretch>
                            </pic:blipFill>
                            <pic:spPr>
                              <a:xfrm>
                                <a:off x="0" y="0"/>
                                <a:ext cx="1000125" cy="466725"/>
                              </a:xfrm>
                              <a:prstGeom prst="rect"/>
                              <a:ln/>
                            </pic:spPr>
                          </pic:pic>
                        </a:graphicData>
                      </a:graphic>
                    </wp:anchor>
                  </w:drawing>
                </mc:Fallback>
              </mc:AlternateContent>
            </w:r>
          </w:p>
        </w:tc>
        <w:tc>
          <w:tcPr>
            <w:vAlign w:val="top"/>
          </w:tcPr>
          <w:p w:rsidR="00000000" w:rsidDel="00000000" w:rsidP="00000000" w:rsidRDefault="00000000" w:rsidRPr="00000000" w14:paraId="000006BE">
            <w:pPr>
              <w:pageBreakBefore w:val="0"/>
              <w:tabs>
                <w:tab w:val="left" w:pos="1746"/>
              </w:tabs>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Los documentos declarados obsoletos se retiran de uso y se los identifica con el sello de OBSOLETOS; El original se guarda en la carpeta correspondiente a las solicitudes de cambio y las copias se desechan.</w:t>
            </w:r>
          </w:p>
        </w:tc>
        <w:tc>
          <w:tcPr>
            <w:vAlign w:val="top"/>
          </w:tcPr>
          <w:p w:rsidR="00000000" w:rsidDel="00000000" w:rsidP="00000000" w:rsidRDefault="00000000" w:rsidRPr="00000000" w14:paraId="000006BF">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Todos los funcionarios </w:t>
            </w:r>
            <w:r w:rsidDel="00000000" w:rsidR="00000000" w:rsidRPr="00000000">
              <w:rPr>
                <w:rtl w:val="0"/>
              </w:rPr>
            </w:r>
          </w:p>
        </w:tc>
        <w:tc>
          <w:tcPr>
            <w:vAlign w:val="top"/>
          </w:tcPr>
          <w:p w:rsidR="00000000" w:rsidDel="00000000" w:rsidP="00000000" w:rsidRDefault="00000000" w:rsidRPr="00000000" w14:paraId="000006C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6C1">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Identificar formatos obsoletos</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6C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16</w:t>
            </w:r>
          </w:p>
        </w:tc>
        <w:tc>
          <w:tcPr>
            <w:vAlign w:val="center"/>
          </w:tcPr>
          <w:p w:rsidR="00000000" w:rsidDel="00000000" w:rsidP="00000000" w:rsidRDefault="00000000" w:rsidRPr="00000000" w14:paraId="000006C3">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660400</wp:posOffset>
                      </wp:positionV>
                      <wp:extent cx="25400" cy="226695"/>
                      <wp:effectExtent b="0" l="0" r="0" t="0"/>
                      <wp:wrapNone/>
                      <wp:docPr id="576" name=""/>
                      <a:graphic>
                        <a:graphicData uri="http://schemas.microsoft.com/office/word/2010/wordprocessingShape">
                          <wps:wsp>
                            <wps:cNvCnPr/>
                            <wps:spPr>
                              <a:xfrm flipH="1">
                                <a:off x="5344413" y="3666653"/>
                                <a:ext cx="3175" cy="22669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660400</wp:posOffset>
                      </wp:positionV>
                      <wp:extent cx="25400" cy="226695"/>
                      <wp:effectExtent b="0" l="0" r="0" t="0"/>
                      <wp:wrapNone/>
                      <wp:docPr id="576" name="image576.png"/>
                      <a:graphic>
                        <a:graphicData uri="http://schemas.openxmlformats.org/drawingml/2006/picture">
                          <pic:pic>
                            <pic:nvPicPr>
                              <pic:cNvPr id="0" name="image576.png"/>
                              <pic:cNvPicPr preferRelativeResize="0"/>
                            </pic:nvPicPr>
                            <pic:blipFill>
                              <a:blip r:embed="rId127"/>
                              <a:srcRect/>
                              <a:stretch>
                                <a:fillRect/>
                              </a:stretch>
                            </pic:blipFill>
                            <pic:spPr>
                              <a:xfrm>
                                <a:off x="0" y="0"/>
                                <a:ext cx="25400" cy="2266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203200</wp:posOffset>
                      </wp:positionV>
                      <wp:extent cx="1000125" cy="462915"/>
                      <wp:effectExtent b="0" l="0" r="0" t="0"/>
                      <wp:wrapNone/>
                      <wp:docPr id="701" name=""/>
                      <a:graphic>
                        <a:graphicData uri="http://schemas.microsoft.com/office/word/2010/wordprocessingShape">
                          <wps:wsp>
                            <wps:cNvSpPr/>
                            <wps:cNvPr id="702" name="Shape 702"/>
                            <wps:spPr>
                              <a:xfrm>
                                <a:off x="4850700" y="3553305"/>
                                <a:ext cx="990600" cy="45339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REGISTRAR DOCUMENTACIÓN EXTERNA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203200</wp:posOffset>
                      </wp:positionV>
                      <wp:extent cx="1000125" cy="462915"/>
                      <wp:effectExtent b="0" l="0" r="0" t="0"/>
                      <wp:wrapNone/>
                      <wp:docPr id="701" name="image701.png"/>
                      <a:graphic>
                        <a:graphicData uri="http://schemas.openxmlformats.org/drawingml/2006/picture">
                          <pic:pic>
                            <pic:nvPicPr>
                              <pic:cNvPr id="0" name="image701.png"/>
                              <pic:cNvPicPr preferRelativeResize="0"/>
                            </pic:nvPicPr>
                            <pic:blipFill>
                              <a:blip r:embed="rId128"/>
                              <a:srcRect/>
                              <a:stretch>
                                <a:fillRect/>
                              </a:stretch>
                            </pic:blipFill>
                            <pic:spPr>
                              <a:xfrm>
                                <a:off x="0" y="0"/>
                                <a:ext cx="1000125" cy="462915"/>
                              </a:xfrm>
                              <a:prstGeom prst="rect"/>
                              <a:ln/>
                            </pic:spPr>
                          </pic:pic>
                        </a:graphicData>
                      </a:graphic>
                    </wp:anchor>
                  </w:drawing>
                </mc:Fallback>
              </mc:AlternateContent>
            </w:r>
          </w:p>
        </w:tc>
        <w:tc>
          <w:tcPr>
            <w:vAlign w:val="top"/>
          </w:tcPr>
          <w:p w:rsidR="00000000" w:rsidDel="00000000" w:rsidP="00000000" w:rsidRDefault="00000000" w:rsidRPr="00000000" w14:paraId="000006C4">
            <w:pPr>
              <w:pageBreakBefore w:val="0"/>
              <w:tabs>
                <w:tab w:val="left" w:pos="1746"/>
              </w:tabs>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 documentación externa recibida en el Instituto, y que sea de interés o que deba utilizarse para realización de actividades contempladas en el Sistema de Gestión de Calidad se registra en el FO-GC-004 y se archiva por el representante de la Dirección.</w:t>
            </w:r>
          </w:p>
        </w:tc>
        <w:tc>
          <w:tcPr>
            <w:vAlign w:val="top"/>
          </w:tcPr>
          <w:p w:rsidR="00000000" w:rsidDel="00000000" w:rsidP="00000000" w:rsidRDefault="00000000" w:rsidRPr="00000000" w14:paraId="000006C5">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Secretaria gerencia</w:t>
            </w:r>
            <w:r w:rsidDel="00000000" w:rsidR="00000000" w:rsidRPr="00000000">
              <w:rPr>
                <w:rtl w:val="0"/>
              </w:rPr>
            </w:r>
          </w:p>
        </w:tc>
        <w:tc>
          <w:tcPr>
            <w:vAlign w:val="top"/>
          </w:tcPr>
          <w:p w:rsidR="00000000" w:rsidDel="00000000" w:rsidP="00000000" w:rsidRDefault="00000000" w:rsidRPr="00000000" w14:paraId="000006C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6C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Registrar formato </w:t>
            </w:r>
          </w:p>
          <w:p w:rsidR="00000000" w:rsidDel="00000000" w:rsidP="00000000" w:rsidRDefault="00000000" w:rsidRPr="00000000" w14:paraId="000006C8">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FO-GC-004 </w:t>
            </w:r>
            <w:r w:rsidDel="00000000" w:rsidR="00000000" w:rsidRPr="00000000">
              <w:rPr>
                <w:rtl w:val="0"/>
              </w:rPr>
            </w:r>
          </w:p>
        </w:tc>
      </w:tr>
      <w:tr>
        <w:trPr>
          <w:cantSplit w:val="0"/>
          <w:trHeight w:val="824" w:hRule="atLeast"/>
          <w:tblHeader w:val="0"/>
        </w:trPr>
        <w:tc>
          <w:tcPr>
            <w:vAlign w:val="center"/>
          </w:tcPr>
          <w:p w:rsidR="00000000" w:rsidDel="00000000" w:rsidP="00000000" w:rsidRDefault="00000000" w:rsidRPr="00000000" w14:paraId="000006C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17</w:t>
            </w:r>
          </w:p>
        </w:tc>
        <w:tc>
          <w:tcPr>
            <w:vAlign w:val="center"/>
          </w:tcPr>
          <w:p w:rsidR="00000000" w:rsidDel="00000000" w:rsidP="00000000" w:rsidRDefault="00000000" w:rsidRPr="00000000" w14:paraId="000006CA">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1000125" cy="390525"/>
                      <wp:effectExtent b="0" l="0" r="0" t="0"/>
                      <wp:wrapNone/>
                      <wp:docPr id="704" name=""/>
                      <a:graphic>
                        <a:graphicData uri="http://schemas.microsoft.com/office/word/2010/wordprocessingShape">
                          <wps:wsp>
                            <wps:cNvSpPr/>
                            <wps:cNvPr id="705" name="Shape 705"/>
                            <wps:spPr>
                              <a:xfrm>
                                <a:off x="4850700" y="3589500"/>
                                <a:ext cx="99060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DISTRIBUIR DOCUMENTACIÓN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1000125" cy="390525"/>
                      <wp:effectExtent b="0" l="0" r="0" t="0"/>
                      <wp:wrapNone/>
                      <wp:docPr id="704" name="image704.png"/>
                      <a:graphic>
                        <a:graphicData uri="http://schemas.openxmlformats.org/drawingml/2006/picture">
                          <pic:pic>
                            <pic:nvPicPr>
                              <pic:cNvPr id="0" name="image704.png"/>
                              <pic:cNvPicPr preferRelativeResize="0"/>
                            </pic:nvPicPr>
                            <pic:blipFill>
                              <a:blip r:embed="rId129"/>
                              <a:srcRect/>
                              <a:stretch>
                                <a:fillRect/>
                              </a:stretch>
                            </pic:blipFill>
                            <pic:spPr>
                              <a:xfrm>
                                <a:off x="0" y="0"/>
                                <a:ext cx="1000125" cy="390525"/>
                              </a:xfrm>
                              <a:prstGeom prst="rect"/>
                              <a:ln/>
                            </pic:spPr>
                          </pic:pic>
                        </a:graphicData>
                      </a:graphic>
                    </wp:anchor>
                  </w:drawing>
                </mc:Fallback>
              </mc:AlternateContent>
            </w:r>
          </w:p>
          <w:p w:rsidR="00000000" w:rsidDel="00000000" w:rsidP="00000000" w:rsidRDefault="00000000" w:rsidRPr="00000000" w14:paraId="000006C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6CC">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6CD">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12700</wp:posOffset>
                      </wp:positionV>
                      <wp:extent cx="25400" cy="152400"/>
                      <wp:effectExtent b="0" l="0" r="0" t="0"/>
                      <wp:wrapNone/>
                      <wp:docPr id="708" name=""/>
                      <a:graphic>
                        <a:graphicData uri="http://schemas.microsoft.com/office/word/2010/wordprocessingShape">
                          <wps:wsp>
                            <wps:cNvCnPr/>
                            <wps:spPr>
                              <a:xfrm>
                                <a:off x="5346000" y="3703800"/>
                                <a:ext cx="0" cy="152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12700</wp:posOffset>
                      </wp:positionV>
                      <wp:extent cx="25400" cy="152400"/>
                      <wp:effectExtent b="0" l="0" r="0" t="0"/>
                      <wp:wrapNone/>
                      <wp:docPr id="708" name="image708.png"/>
                      <a:graphic>
                        <a:graphicData uri="http://schemas.openxmlformats.org/drawingml/2006/picture">
                          <pic:pic>
                            <pic:nvPicPr>
                              <pic:cNvPr id="0" name="image708.png"/>
                              <pic:cNvPicPr preferRelativeResize="0"/>
                            </pic:nvPicPr>
                            <pic:blipFill>
                              <a:blip r:embed="rId130"/>
                              <a:srcRect/>
                              <a:stretch>
                                <a:fillRect/>
                              </a:stretch>
                            </pic:blipFill>
                            <pic:spPr>
                              <a:xfrm>
                                <a:off x="0" y="0"/>
                                <a:ext cx="25400" cy="152400"/>
                              </a:xfrm>
                              <a:prstGeom prst="rect"/>
                              <a:ln/>
                            </pic:spPr>
                          </pic:pic>
                        </a:graphicData>
                      </a:graphic>
                    </wp:anchor>
                  </w:drawing>
                </mc:Fallback>
              </mc:AlternateContent>
            </w:r>
          </w:p>
        </w:tc>
        <w:tc>
          <w:tcPr>
            <w:vAlign w:val="top"/>
          </w:tcPr>
          <w:p w:rsidR="00000000" w:rsidDel="00000000" w:rsidP="00000000" w:rsidRDefault="00000000" w:rsidRPr="00000000" w14:paraId="000006CE">
            <w:pPr>
              <w:pageBreakBefore w:val="0"/>
              <w:tabs>
                <w:tab w:val="left" w:pos="1746"/>
              </w:tabs>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representante de la Dirección  distribuye la documentación que crea conveniente y lo registra en el FO-GC-005.</w:t>
            </w:r>
          </w:p>
        </w:tc>
        <w:tc>
          <w:tcPr>
            <w:vAlign w:val="center"/>
          </w:tcPr>
          <w:p w:rsidR="00000000" w:rsidDel="00000000" w:rsidP="00000000" w:rsidRDefault="00000000" w:rsidRPr="00000000" w14:paraId="000006C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Director De Área</w:t>
            </w:r>
          </w:p>
        </w:tc>
        <w:tc>
          <w:tcPr>
            <w:vAlign w:val="center"/>
          </w:tcPr>
          <w:p w:rsidR="00000000" w:rsidDel="00000000" w:rsidP="00000000" w:rsidRDefault="00000000" w:rsidRPr="00000000" w14:paraId="000006D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6D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Registrar formato </w:t>
            </w:r>
          </w:p>
          <w:p w:rsidR="00000000" w:rsidDel="00000000" w:rsidP="00000000" w:rsidRDefault="00000000" w:rsidRPr="00000000" w14:paraId="000006D2">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18"/>
                <w:szCs w:val="18"/>
                <w:vertAlign w:val="baseline"/>
                <w:rtl w:val="0"/>
              </w:rPr>
              <w:t xml:space="preserve">             FO-GC-005</w:t>
            </w:r>
            <w:r w:rsidDel="00000000" w:rsidR="00000000" w:rsidRPr="00000000">
              <w:rPr>
                <w:rtl w:val="0"/>
              </w:rPr>
            </w:r>
          </w:p>
        </w:tc>
      </w:tr>
      <w:tr>
        <w:trPr>
          <w:cantSplit w:val="0"/>
          <w:trHeight w:val="824" w:hRule="atLeast"/>
          <w:tblHeader w:val="0"/>
        </w:trPr>
        <w:tc>
          <w:tcPr>
            <w:vAlign w:val="center"/>
          </w:tcPr>
          <w:p w:rsidR="00000000" w:rsidDel="00000000" w:rsidP="00000000" w:rsidRDefault="00000000" w:rsidRPr="00000000" w14:paraId="000006D3">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6D4">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38100</wp:posOffset>
                      </wp:positionV>
                      <wp:extent cx="466725" cy="390525"/>
                      <wp:effectExtent b="0" l="0" r="0" t="0"/>
                      <wp:wrapNone/>
                      <wp:docPr id="712" name=""/>
                      <a:graphic>
                        <a:graphicData uri="http://schemas.microsoft.com/office/word/2010/wordprocessingShape">
                          <wps:wsp>
                            <wps:cNvSpPr/>
                            <wps:cNvPr id="713" name="Shape 713"/>
                            <wps:spPr>
                              <a:xfrm>
                                <a:off x="5117400" y="3589500"/>
                                <a:ext cx="457200" cy="3810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3/3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38100</wp:posOffset>
                      </wp:positionV>
                      <wp:extent cx="466725" cy="390525"/>
                      <wp:effectExtent b="0" l="0" r="0" t="0"/>
                      <wp:wrapNone/>
                      <wp:docPr id="712" name="image712.png"/>
                      <a:graphic>
                        <a:graphicData uri="http://schemas.openxmlformats.org/drawingml/2006/picture">
                          <pic:pic>
                            <pic:nvPicPr>
                              <pic:cNvPr id="0" name="image712.png"/>
                              <pic:cNvPicPr preferRelativeResize="0"/>
                            </pic:nvPicPr>
                            <pic:blipFill>
                              <a:blip r:embed="rId131"/>
                              <a:srcRect/>
                              <a:stretch>
                                <a:fillRect/>
                              </a:stretch>
                            </pic:blipFill>
                            <pic:spPr>
                              <a:xfrm>
                                <a:off x="0" y="0"/>
                                <a:ext cx="466725" cy="390525"/>
                              </a:xfrm>
                              <a:prstGeom prst="rect"/>
                              <a:ln/>
                            </pic:spPr>
                          </pic:pic>
                        </a:graphicData>
                      </a:graphic>
                    </wp:anchor>
                  </w:drawing>
                </mc:Fallback>
              </mc:AlternateContent>
            </w:r>
          </w:p>
          <w:p w:rsidR="00000000" w:rsidDel="00000000" w:rsidP="00000000" w:rsidRDefault="00000000" w:rsidRPr="00000000" w14:paraId="000006D5">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6D6">
            <w:pPr>
              <w:pageBreakBefore w:val="0"/>
              <w:tabs>
                <w:tab w:val="left" w:pos="1746"/>
              </w:tabs>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6D7">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6D8">
            <w:pPr>
              <w:pageBreakBefore w:val="0"/>
              <w:jc w:val="both"/>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06D9">
      <w:pPr>
        <w:pageBreakBefore w:val="0"/>
        <w:rPr>
          <w:rFonts w:ascii="Calibri" w:cs="Calibri" w:eastAsia="Calibri" w:hAnsi="Calibri"/>
          <w:vertAlign w:val="baseline"/>
        </w:rPr>
      </w:pPr>
      <w:r w:rsidDel="00000000" w:rsidR="00000000" w:rsidRPr="00000000">
        <w:rPr>
          <w:rtl w:val="0"/>
        </w:rPr>
      </w:r>
    </w:p>
    <w:tbl>
      <w:tblPr>
        <w:tblStyle w:val="Table23"/>
        <w:tblW w:w="9923.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2012"/>
        <w:gridCol w:w="3969"/>
        <w:gridCol w:w="1417"/>
        <w:gridCol w:w="1985"/>
        <w:tblGridChange w:id="0">
          <w:tblGrid>
            <w:gridCol w:w="540"/>
            <w:gridCol w:w="2012"/>
            <w:gridCol w:w="3969"/>
            <w:gridCol w:w="1417"/>
            <w:gridCol w:w="1985"/>
          </w:tblGrid>
        </w:tblGridChange>
      </w:tblGrid>
      <w:tr>
        <w:trPr>
          <w:cantSplit w:val="0"/>
          <w:trHeight w:val="824" w:hRule="atLeast"/>
          <w:tblHeader w:val="0"/>
        </w:trPr>
        <w:tc>
          <w:tcPr>
            <w:vAlign w:val="center"/>
          </w:tcPr>
          <w:p w:rsidR="00000000" w:rsidDel="00000000" w:rsidP="00000000" w:rsidRDefault="00000000" w:rsidRPr="00000000" w14:paraId="000006D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w:t>
            </w:r>
          </w:p>
        </w:tc>
        <w:tc>
          <w:tcPr>
            <w:vAlign w:val="center"/>
          </w:tcPr>
          <w:p w:rsidR="00000000" w:rsidDel="00000000" w:rsidP="00000000" w:rsidRDefault="00000000" w:rsidRPr="00000000" w14:paraId="000006D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ACTIVIDAD</w:t>
            </w:r>
          </w:p>
        </w:tc>
        <w:tc>
          <w:tcPr>
            <w:vAlign w:val="top"/>
          </w:tcPr>
          <w:p w:rsidR="00000000" w:rsidDel="00000000" w:rsidP="00000000" w:rsidRDefault="00000000" w:rsidRPr="00000000" w14:paraId="000006DC">
            <w:pPr>
              <w:pageBreakBefore w:val="0"/>
              <w:tabs>
                <w:tab w:val="left" w:pos="1746"/>
              </w:tabs>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DESCRIPCIÓN DE LA ACTIVIDAD</w:t>
            </w:r>
          </w:p>
        </w:tc>
        <w:tc>
          <w:tcPr>
            <w:vAlign w:val="center"/>
          </w:tcPr>
          <w:p w:rsidR="00000000" w:rsidDel="00000000" w:rsidP="00000000" w:rsidRDefault="00000000" w:rsidRPr="00000000" w14:paraId="000006D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DEPENDENCIA PARTICIPANTE  Y RESPONSABLE</w:t>
            </w:r>
          </w:p>
        </w:tc>
        <w:tc>
          <w:tcPr>
            <w:vAlign w:val="center"/>
          </w:tcPr>
          <w:p w:rsidR="00000000" w:rsidDel="00000000" w:rsidP="00000000" w:rsidRDefault="00000000" w:rsidRPr="00000000" w14:paraId="000006D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CONTROLES OPERATIVOS DEL PROCESO</w:t>
            </w:r>
          </w:p>
        </w:tc>
      </w:tr>
      <w:tr>
        <w:trPr>
          <w:cantSplit w:val="0"/>
          <w:trHeight w:val="703" w:hRule="atLeast"/>
          <w:tblHeader w:val="0"/>
        </w:trPr>
        <w:tc>
          <w:tcPr>
            <w:vAlign w:val="center"/>
          </w:tcPr>
          <w:p w:rsidR="00000000" w:rsidDel="00000000" w:rsidP="00000000" w:rsidRDefault="00000000" w:rsidRPr="00000000" w14:paraId="000006DF">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6E0">
            <w:pPr>
              <w:pageBreakBefore w:val="0"/>
              <w:jc w:val="center"/>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0</wp:posOffset>
                      </wp:positionV>
                      <wp:extent cx="422275" cy="314325"/>
                      <wp:effectExtent b="0" l="0" r="0" t="0"/>
                      <wp:wrapNone/>
                      <wp:docPr id="679" name=""/>
                      <a:graphic>
                        <a:graphicData uri="http://schemas.microsoft.com/office/word/2010/wordprocessingShape">
                          <wps:wsp>
                            <wps:cNvSpPr/>
                            <wps:cNvPr id="680" name="Shape 680"/>
                            <wps:spPr>
                              <a:xfrm>
                                <a:off x="5139625" y="3627600"/>
                                <a:ext cx="412750" cy="3048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3/3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0</wp:posOffset>
                      </wp:positionV>
                      <wp:extent cx="422275" cy="314325"/>
                      <wp:effectExtent b="0" l="0" r="0" t="0"/>
                      <wp:wrapNone/>
                      <wp:docPr id="679" name="image679.png"/>
                      <a:graphic>
                        <a:graphicData uri="http://schemas.openxmlformats.org/drawingml/2006/picture">
                          <pic:pic>
                            <pic:nvPicPr>
                              <pic:cNvPr id="0" name="image679.png"/>
                              <pic:cNvPicPr preferRelativeResize="0"/>
                            </pic:nvPicPr>
                            <pic:blipFill>
                              <a:blip r:embed="rId132"/>
                              <a:srcRect/>
                              <a:stretch>
                                <a:fillRect/>
                              </a:stretch>
                            </pic:blipFill>
                            <pic:spPr>
                              <a:xfrm>
                                <a:off x="0" y="0"/>
                                <a:ext cx="422275" cy="314325"/>
                              </a:xfrm>
                              <a:prstGeom prst="rect"/>
                              <a:ln/>
                            </pic:spPr>
                          </pic:pic>
                        </a:graphicData>
                      </a:graphic>
                    </wp:anchor>
                  </w:drawing>
                </mc:Fallback>
              </mc:AlternateContent>
            </w:r>
          </w:p>
          <w:p w:rsidR="00000000" w:rsidDel="00000000" w:rsidP="00000000" w:rsidRDefault="00000000" w:rsidRPr="00000000" w14:paraId="000006E1">
            <w:pPr>
              <w:pageBreakBefore w:val="0"/>
              <w:jc w:val="center"/>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139700</wp:posOffset>
                      </wp:positionV>
                      <wp:extent cx="25400" cy="211455"/>
                      <wp:effectExtent b="0" l="0" r="0" t="0"/>
                      <wp:wrapNone/>
                      <wp:docPr id="682" name=""/>
                      <a:graphic>
                        <a:graphicData uri="http://schemas.microsoft.com/office/word/2010/wordprocessingShape">
                          <wps:wsp>
                            <wps:cNvCnPr/>
                            <wps:spPr>
                              <a:xfrm flipH="1">
                                <a:off x="5342825" y="3674273"/>
                                <a:ext cx="6350" cy="21145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139700</wp:posOffset>
                      </wp:positionV>
                      <wp:extent cx="25400" cy="211455"/>
                      <wp:effectExtent b="0" l="0" r="0" t="0"/>
                      <wp:wrapNone/>
                      <wp:docPr id="682" name="image682.png"/>
                      <a:graphic>
                        <a:graphicData uri="http://schemas.openxmlformats.org/drawingml/2006/picture">
                          <pic:pic>
                            <pic:nvPicPr>
                              <pic:cNvPr id="0" name="image682.png"/>
                              <pic:cNvPicPr preferRelativeResize="0"/>
                            </pic:nvPicPr>
                            <pic:blipFill>
                              <a:blip r:embed="rId133"/>
                              <a:srcRect/>
                              <a:stretch>
                                <a:fillRect/>
                              </a:stretch>
                            </pic:blipFill>
                            <pic:spPr>
                              <a:xfrm>
                                <a:off x="0" y="0"/>
                                <a:ext cx="25400" cy="211455"/>
                              </a:xfrm>
                              <a:prstGeom prst="rect"/>
                              <a:ln/>
                            </pic:spPr>
                          </pic:pic>
                        </a:graphicData>
                      </a:graphic>
                    </wp:anchor>
                  </w:drawing>
                </mc:Fallback>
              </mc:AlternateContent>
            </w:r>
          </w:p>
        </w:tc>
        <w:tc>
          <w:tcPr>
            <w:vAlign w:val="top"/>
          </w:tcPr>
          <w:p w:rsidR="00000000" w:rsidDel="00000000" w:rsidP="00000000" w:rsidRDefault="00000000" w:rsidRPr="00000000" w14:paraId="000006E2">
            <w:pPr>
              <w:pageBreakBefore w:val="0"/>
              <w:tabs>
                <w:tab w:val="left" w:pos="1746"/>
              </w:tabs>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6E3">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6E4">
            <w:pPr>
              <w:pageBreakBefore w:val="0"/>
              <w:jc w:val="center"/>
              <w:rPr>
                <w:rFonts w:ascii="Calibri" w:cs="Calibri" w:eastAsia="Calibri" w:hAnsi="Calibri"/>
                <w:sz w:val="18"/>
                <w:szCs w:val="18"/>
                <w:vertAlign w:val="baseline"/>
              </w:rPr>
            </w:pPr>
            <w:r w:rsidDel="00000000" w:rsidR="00000000" w:rsidRPr="00000000">
              <w:rPr>
                <w:rtl w:val="0"/>
              </w:rPr>
            </w:r>
          </w:p>
        </w:tc>
      </w:tr>
      <w:tr>
        <w:trPr>
          <w:cantSplit w:val="0"/>
          <w:trHeight w:val="781" w:hRule="atLeast"/>
          <w:tblHeader w:val="0"/>
        </w:trPr>
        <w:tc>
          <w:tcPr>
            <w:vAlign w:val="center"/>
          </w:tcPr>
          <w:p w:rsidR="00000000" w:rsidDel="00000000" w:rsidP="00000000" w:rsidRDefault="00000000" w:rsidRPr="00000000" w14:paraId="000006E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18</w:t>
            </w:r>
          </w:p>
        </w:tc>
        <w:tc>
          <w:tcPr>
            <w:vAlign w:val="center"/>
          </w:tcPr>
          <w:p w:rsidR="00000000" w:rsidDel="00000000" w:rsidP="00000000" w:rsidRDefault="00000000" w:rsidRPr="00000000" w14:paraId="000006E6">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1000125" cy="390525"/>
                      <wp:effectExtent b="0" l="0" r="0" t="0"/>
                      <wp:wrapNone/>
                      <wp:docPr id="685" name=""/>
                      <a:graphic>
                        <a:graphicData uri="http://schemas.microsoft.com/office/word/2010/wordprocessingShape">
                          <wps:wsp>
                            <wps:cNvSpPr/>
                            <wps:cNvPr id="686" name="Shape 686"/>
                            <wps:spPr>
                              <a:xfrm>
                                <a:off x="4850700" y="3589500"/>
                                <a:ext cx="99060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DILIGENCIAR FORMATO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1000125" cy="390525"/>
                      <wp:effectExtent b="0" l="0" r="0" t="0"/>
                      <wp:wrapNone/>
                      <wp:docPr id="685" name="image685.png"/>
                      <a:graphic>
                        <a:graphicData uri="http://schemas.openxmlformats.org/drawingml/2006/picture">
                          <pic:pic>
                            <pic:nvPicPr>
                              <pic:cNvPr id="0" name="image685.png"/>
                              <pic:cNvPicPr preferRelativeResize="0"/>
                            </pic:nvPicPr>
                            <pic:blipFill>
                              <a:blip r:embed="rId134"/>
                              <a:srcRect/>
                              <a:stretch>
                                <a:fillRect/>
                              </a:stretch>
                            </pic:blipFill>
                            <pic:spPr>
                              <a:xfrm>
                                <a:off x="0" y="0"/>
                                <a:ext cx="1000125" cy="390525"/>
                              </a:xfrm>
                              <a:prstGeom prst="rect"/>
                              <a:ln/>
                            </pic:spPr>
                          </pic:pic>
                        </a:graphicData>
                      </a:graphic>
                    </wp:anchor>
                  </w:drawing>
                </mc:Fallback>
              </mc:AlternateContent>
            </w:r>
          </w:p>
          <w:p w:rsidR="00000000" w:rsidDel="00000000" w:rsidP="00000000" w:rsidRDefault="00000000" w:rsidRPr="00000000" w14:paraId="000006E7">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6E8">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6E9">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12700</wp:posOffset>
                      </wp:positionV>
                      <wp:extent cx="25400" cy="685800"/>
                      <wp:effectExtent b="0" l="0" r="0" t="0"/>
                      <wp:wrapNone/>
                      <wp:docPr id="687" name=""/>
                      <a:graphic>
                        <a:graphicData uri="http://schemas.microsoft.com/office/word/2010/wordprocessingShape">
                          <wps:wsp>
                            <wps:cNvCnPr/>
                            <wps:spPr>
                              <a:xfrm>
                                <a:off x="5346000" y="3437100"/>
                                <a:ext cx="0" cy="685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12700</wp:posOffset>
                      </wp:positionV>
                      <wp:extent cx="25400" cy="685800"/>
                      <wp:effectExtent b="0" l="0" r="0" t="0"/>
                      <wp:wrapNone/>
                      <wp:docPr id="687" name="image687.png"/>
                      <a:graphic>
                        <a:graphicData uri="http://schemas.openxmlformats.org/drawingml/2006/picture">
                          <pic:pic>
                            <pic:nvPicPr>
                              <pic:cNvPr id="0" name="image687.png"/>
                              <pic:cNvPicPr preferRelativeResize="0"/>
                            </pic:nvPicPr>
                            <pic:blipFill>
                              <a:blip r:embed="rId135"/>
                              <a:srcRect/>
                              <a:stretch>
                                <a:fillRect/>
                              </a:stretch>
                            </pic:blipFill>
                            <pic:spPr>
                              <a:xfrm>
                                <a:off x="0" y="0"/>
                                <a:ext cx="25400" cy="685800"/>
                              </a:xfrm>
                              <a:prstGeom prst="rect"/>
                              <a:ln/>
                            </pic:spPr>
                          </pic:pic>
                        </a:graphicData>
                      </a:graphic>
                    </wp:anchor>
                  </w:drawing>
                </mc:Fallback>
              </mc:AlternateContent>
            </w:r>
          </w:p>
        </w:tc>
        <w:tc>
          <w:tcPr>
            <w:vAlign w:val="top"/>
          </w:tcPr>
          <w:p w:rsidR="00000000" w:rsidDel="00000000" w:rsidP="00000000" w:rsidRDefault="00000000" w:rsidRPr="00000000" w14:paraId="000006EA">
            <w:pPr>
              <w:pageBreakBefore w:val="0"/>
              <w:tabs>
                <w:tab w:val="left" w:pos="1746"/>
              </w:tabs>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representante de la Dirección debe diligenciar el FO-GC-005 y mantenerlo actualizado.</w:t>
            </w:r>
          </w:p>
        </w:tc>
        <w:tc>
          <w:tcPr>
            <w:vAlign w:val="top"/>
          </w:tcPr>
          <w:p w:rsidR="00000000" w:rsidDel="00000000" w:rsidP="00000000" w:rsidRDefault="00000000" w:rsidRPr="00000000" w14:paraId="000006EB">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Director área </w:t>
            </w:r>
            <w:r w:rsidDel="00000000" w:rsidR="00000000" w:rsidRPr="00000000">
              <w:rPr>
                <w:rtl w:val="0"/>
              </w:rPr>
            </w:r>
          </w:p>
        </w:tc>
        <w:tc>
          <w:tcPr>
            <w:vAlign w:val="top"/>
          </w:tcPr>
          <w:p w:rsidR="00000000" w:rsidDel="00000000" w:rsidP="00000000" w:rsidRDefault="00000000" w:rsidRPr="00000000" w14:paraId="000006E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6E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Diligenciar formato </w:t>
            </w:r>
          </w:p>
          <w:p w:rsidR="00000000" w:rsidDel="00000000" w:rsidP="00000000" w:rsidRDefault="00000000" w:rsidRPr="00000000" w14:paraId="000006EE">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FO-GC-005</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6E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19</w:t>
            </w:r>
          </w:p>
        </w:tc>
        <w:tc>
          <w:tcPr>
            <w:vAlign w:val="center"/>
          </w:tcPr>
          <w:p w:rsidR="00000000" w:rsidDel="00000000" w:rsidP="00000000" w:rsidRDefault="00000000" w:rsidRPr="00000000" w14:paraId="000006F0">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6F1">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6F2">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6F3">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520700</wp:posOffset>
                      </wp:positionV>
                      <wp:extent cx="25400" cy="1063625"/>
                      <wp:effectExtent b="0" l="0" r="0" t="0"/>
                      <wp:wrapNone/>
                      <wp:docPr id="689" name=""/>
                      <a:graphic>
                        <a:graphicData uri="http://schemas.microsoft.com/office/word/2010/wordprocessingShape">
                          <wps:wsp>
                            <wps:cNvCnPr/>
                            <wps:spPr>
                              <a:xfrm flipH="1">
                                <a:off x="5344413" y="3248188"/>
                                <a:ext cx="3175" cy="106362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520700</wp:posOffset>
                      </wp:positionV>
                      <wp:extent cx="25400" cy="1063625"/>
                      <wp:effectExtent b="0" l="0" r="0" t="0"/>
                      <wp:wrapNone/>
                      <wp:docPr id="689" name="image689.png"/>
                      <a:graphic>
                        <a:graphicData uri="http://schemas.openxmlformats.org/drawingml/2006/picture">
                          <pic:pic>
                            <pic:nvPicPr>
                              <pic:cNvPr id="0" name="image689.png"/>
                              <pic:cNvPicPr preferRelativeResize="0"/>
                            </pic:nvPicPr>
                            <pic:blipFill>
                              <a:blip r:embed="rId136"/>
                              <a:srcRect/>
                              <a:stretch>
                                <a:fillRect/>
                              </a:stretch>
                            </pic:blipFill>
                            <pic:spPr>
                              <a:xfrm>
                                <a:off x="0" y="0"/>
                                <a:ext cx="25400" cy="1063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139700</wp:posOffset>
                      </wp:positionV>
                      <wp:extent cx="1000125" cy="390525"/>
                      <wp:effectExtent b="0" l="0" r="0" t="0"/>
                      <wp:wrapNone/>
                      <wp:docPr id="690" name=""/>
                      <a:graphic>
                        <a:graphicData uri="http://schemas.microsoft.com/office/word/2010/wordprocessingShape">
                          <wps:wsp>
                            <wps:cNvSpPr/>
                            <wps:cNvPr id="691" name="Shape 691"/>
                            <wps:spPr>
                              <a:xfrm>
                                <a:off x="4850700" y="3589500"/>
                                <a:ext cx="99060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CODIFICAR DOCUMENTOS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139700</wp:posOffset>
                      </wp:positionV>
                      <wp:extent cx="1000125" cy="390525"/>
                      <wp:effectExtent b="0" l="0" r="0" t="0"/>
                      <wp:wrapNone/>
                      <wp:docPr id="690" name="image690.png"/>
                      <a:graphic>
                        <a:graphicData uri="http://schemas.openxmlformats.org/drawingml/2006/picture">
                          <pic:pic>
                            <pic:nvPicPr>
                              <pic:cNvPr id="0" name="image690.png"/>
                              <pic:cNvPicPr preferRelativeResize="0"/>
                            </pic:nvPicPr>
                            <pic:blipFill>
                              <a:blip r:embed="rId137"/>
                              <a:srcRect/>
                              <a:stretch>
                                <a:fillRect/>
                              </a:stretch>
                            </pic:blipFill>
                            <pic:spPr>
                              <a:xfrm>
                                <a:off x="0" y="0"/>
                                <a:ext cx="1000125" cy="390525"/>
                              </a:xfrm>
                              <a:prstGeom prst="rect"/>
                              <a:ln/>
                            </pic:spPr>
                          </pic:pic>
                        </a:graphicData>
                      </a:graphic>
                    </wp:anchor>
                  </w:drawing>
                </mc:Fallback>
              </mc:AlternateContent>
            </w:r>
          </w:p>
        </w:tc>
        <w:tc>
          <w:tcPr>
            <w:vAlign w:val="top"/>
          </w:tcPr>
          <w:p w:rsidR="00000000" w:rsidDel="00000000" w:rsidP="00000000" w:rsidRDefault="00000000" w:rsidRPr="00000000" w14:paraId="000006F4">
            <w:pPr>
              <w:pageBreakBefore w:val="0"/>
              <w:tabs>
                <w:tab w:val="left" w:pos="1746"/>
              </w:tabs>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 codificación de los documentos esta conformada por tres elementos: </w:t>
            </w:r>
          </w:p>
          <w:p w:rsidR="00000000" w:rsidDel="00000000" w:rsidP="00000000" w:rsidRDefault="00000000" w:rsidRPr="00000000" w14:paraId="000006F5">
            <w:pPr>
              <w:pageBreakBefore w:val="0"/>
              <w:numPr>
                <w:ilvl w:val="0"/>
                <w:numId w:val="18"/>
              </w:numPr>
              <w:ind w:left="213" w:hanging="213"/>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 primera letra que identifica el tipo de documento:</w:t>
            </w:r>
          </w:p>
          <w:p w:rsidR="00000000" w:rsidDel="00000000" w:rsidP="00000000" w:rsidRDefault="00000000" w:rsidRPr="00000000" w14:paraId="000006F6">
            <w:pPr>
              <w:pageBreakBefore w:val="0"/>
              <w:numPr>
                <w:ilvl w:val="0"/>
                <w:numId w:val="18"/>
              </w:numPr>
              <w:ind w:left="213" w:hanging="213"/>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 Procedimiento</w:t>
            </w:r>
          </w:p>
          <w:p w:rsidR="00000000" w:rsidDel="00000000" w:rsidP="00000000" w:rsidRDefault="00000000" w:rsidRPr="00000000" w14:paraId="000006F7">
            <w:pPr>
              <w:pageBreakBefore w:val="0"/>
              <w:numPr>
                <w:ilvl w:val="0"/>
                <w:numId w:val="18"/>
              </w:numPr>
              <w:ind w:left="213" w:hanging="213"/>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FO: Formato</w:t>
            </w:r>
          </w:p>
          <w:p w:rsidR="00000000" w:rsidDel="00000000" w:rsidP="00000000" w:rsidRDefault="00000000" w:rsidRPr="00000000" w14:paraId="000006F8">
            <w:pPr>
              <w:pageBreakBefore w:val="0"/>
              <w:numPr>
                <w:ilvl w:val="0"/>
                <w:numId w:val="18"/>
              </w:numPr>
              <w:ind w:left="213" w:hanging="213"/>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 Registro</w:t>
            </w:r>
          </w:p>
          <w:p w:rsidR="00000000" w:rsidDel="00000000" w:rsidP="00000000" w:rsidRDefault="00000000" w:rsidRPr="00000000" w14:paraId="000006F9">
            <w:pPr>
              <w:pageBreakBefore w:val="0"/>
              <w:numPr>
                <w:ilvl w:val="0"/>
                <w:numId w:val="18"/>
              </w:numPr>
              <w:ind w:left="213" w:hanging="213"/>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MC: Manual de Calidad.</w:t>
            </w:r>
          </w:p>
          <w:p w:rsidR="00000000" w:rsidDel="00000000" w:rsidP="00000000" w:rsidRDefault="00000000" w:rsidRPr="00000000" w14:paraId="000006FA">
            <w:pPr>
              <w:pageBreakBefore w:val="0"/>
              <w:numPr>
                <w:ilvl w:val="0"/>
                <w:numId w:val="18"/>
              </w:numPr>
              <w:ind w:left="213" w:hanging="213"/>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 segunda letra identifica el proceso o subproceso:</w:t>
            </w:r>
          </w:p>
          <w:p w:rsidR="00000000" w:rsidDel="00000000" w:rsidP="00000000" w:rsidRDefault="00000000" w:rsidRPr="00000000" w14:paraId="000006FB">
            <w:pPr>
              <w:pageBreakBefore w:val="0"/>
              <w:numPr>
                <w:ilvl w:val="0"/>
                <w:numId w:val="18"/>
              </w:numPr>
              <w:ind w:left="213" w:hanging="213"/>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GC: Gestión de Calidad</w:t>
            </w:r>
          </w:p>
          <w:p w:rsidR="00000000" w:rsidDel="00000000" w:rsidP="00000000" w:rsidRDefault="00000000" w:rsidRPr="00000000" w14:paraId="000006FC">
            <w:pPr>
              <w:pageBreakBefore w:val="0"/>
              <w:numPr>
                <w:ilvl w:val="0"/>
                <w:numId w:val="18"/>
              </w:numPr>
              <w:ind w:left="213" w:hanging="213"/>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GD: Gestión de documentos.</w:t>
            </w:r>
          </w:p>
          <w:p w:rsidR="00000000" w:rsidDel="00000000" w:rsidP="00000000" w:rsidRDefault="00000000" w:rsidRPr="00000000" w14:paraId="000006FD">
            <w:pPr>
              <w:pageBreakBefore w:val="0"/>
              <w:tabs>
                <w:tab w:val="left" w:pos="1746"/>
              </w:tabs>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número corresponde a un consecutivo de cada proceso o subproceso. 001 - 002</w:t>
            </w:r>
          </w:p>
        </w:tc>
        <w:tc>
          <w:tcPr>
            <w:vAlign w:val="top"/>
          </w:tcPr>
          <w:p w:rsidR="00000000" w:rsidDel="00000000" w:rsidP="00000000" w:rsidRDefault="00000000" w:rsidRPr="00000000" w14:paraId="000006FE">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6FF">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700">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Todos los funcionarios</w:t>
            </w:r>
            <w:r w:rsidDel="00000000" w:rsidR="00000000" w:rsidRPr="00000000">
              <w:rPr>
                <w:rtl w:val="0"/>
              </w:rPr>
            </w:r>
          </w:p>
        </w:tc>
        <w:tc>
          <w:tcPr>
            <w:vAlign w:val="top"/>
          </w:tcPr>
          <w:p w:rsidR="00000000" w:rsidDel="00000000" w:rsidP="00000000" w:rsidRDefault="00000000" w:rsidRPr="00000000" w14:paraId="0000070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702">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Verificar la codificación de documentos </w:t>
            </w:r>
            <w:r w:rsidDel="00000000" w:rsidR="00000000" w:rsidRPr="00000000">
              <w:rPr>
                <w:rtl w:val="0"/>
              </w:rPr>
            </w:r>
          </w:p>
        </w:tc>
      </w:tr>
      <w:tr>
        <w:trPr>
          <w:cantSplit w:val="0"/>
          <w:trHeight w:val="684" w:hRule="atLeast"/>
          <w:tblHeader w:val="0"/>
        </w:trPr>
        <w:tc>
          <w:tcPr>
            <w:vAlign w:val="center"/>
          </w:tcPr>
          <w:p w:rsidR="00000000" w:rsidDel="00000000" w:rsidP="00000000" w:rsidRDefault="00000000" w:rsidRPr="00000000" w14:paraId="00000703">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704">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771525" cy="314325"/>
                      <wp:effectExtent b="0" l="0" r="0" t="0"/>
                      <wp:wrapNone/>
                      <wp:docPr id="658" name=""/>
                      <a:graphic>
                        <a:graphicData uri="http://schemas.microsoft.com/office/word/2010/wordprocessingShape">
                          <wps:wsp>
                            <wps:cNvSpPr/>
                            <wps:cNvPr id="659" name="Shape 659"/>
                            <wps:spPr>
                              <a:xfrm>
                                <a:off x="4965000" y="3627600"/>
                                <a:ext cx="762000" cy="30480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771525" cy="314325"/>
                      <wp:effectExtent b="0" l="0" r="0" t="0"/>
                      <wp:wrapNone/>
                      <wp:docPr id="658" name="image658.png"/>
                      <a:graphic>
                        <a:graphicData uri="http://schemas.openxmlformats.org/drawingml/2006/picture">
                          <pic:pic>
                            <pic:nvPicPr>
                              <pic:cNvPr id="0" name="image658.png"/>
                              <pic:cNvPicPr preferRelativeResize="0"/>
                            </pic:nvPicPr>
                            <pic:blipFill>
                              <a:blip r:embed="rId138"/>
                              <a:srcRect/>
                              <a:stretch>
                                <a:fillRect/>
                              </a:stretch>
                            </pic:blipFill>
                            <pic:spPr>
                              <a:xfrm>
                                <a:off x="0" y="0"/>
                                <a:ext cx="771525" cy="314325"/>
                              </a:xfrm>
                              <a:prstGeom prst="rect"/>
                              <a:ln/>
                            </pic:spPr>
                          </pic:pic>
                        </a:graphicData>
                      </a:graphic>
                    </wp:anchor>
                  </w:drawing>
                </mc:Fallback>
              </mc:AlternateContent>
            </w:r>
          </w:p>
        </w:tc>
        <w:tc>
          <w:tcPr>
            <w:vAlign w:val="top"/>
          </w:tcPr>
          <w:p w:rsidR="00000000" w:rsidDel="00000000" w:rsidP="00000000" w:rsidRDefault="00000000" w:rsidRPr="00000000" w14:paraId="00000705">
            <w:pPr>
              <w:pageBreakBefore w:val="0"/>
              <w:tabs>
                <w:tab w:val="left" w:pos="1746"/>
              </w:tabs>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706">
            <w:pPr>
              <w:pageBreakBefore w:val="0"/>
              <w:jc w:val="center"/>
              <w:rPr>
                <w:rFonts w:ascii="Calibri" w:cs="Calibri" w:eastAsia="Calibri" w:hAnsi="Calibri"/>
                <w:vertAlign w:val="baseline"/>
              </w:rPr>
            </w:pPr>
            <w:r w:rsidDel="00000000" w:rsidR="00000000" w:rsidRPr="00000000">
              <w:rPr>
                <w:rtl w:val="0"/>
              </w:rPr>
            </w:r>
          </w:p>
        </w:tc>
        <w:tc>
          <w:tcPr>
            <w:vAlign w:val="top"/>
          </w:tcPr>
          <w:p w:rsidR="00000000" w:rsidDel="00000000" w:rsidP="00000000" w:rsidRDefault="00000000" w:rsidRPr="00000000" w14:paraId="00000707">
            <w:pPr>
              <w:pageBreakBefore w:val="0"/>
              <w:jc w:val="center"/>
              <w:rPr>
                <w:rFonts w:ascii="Calibri" w:cs="Calibri" w:eastAsia="Calibri" w:hAnsi="Calibri"/>
                <w:vertAlign w:val="baseline"/>
              </w:rPr>
            </w:pPr>
            <w:r w:rsidDel="00000000" w:rsidR="00000000" w:rsidRPr="00000000">
              <w:rPr>
                <w:rtl w:val="0"/>
              </w:rPr>
            </w:r>
          </w:p>
        </w:tc>
      </w:tr>
    </w:tbl>
    <w:p w:rsidR="00000000" w:rsidDel="00000000" w:rsidP="00000000" w:rsidRDefault="00000000" w:rsidRPr="00000000" w14:paraId="00000708">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709">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070A">
      <w:pPr>
        <w:pageBreakBefore w:val="0"/>
        <w:jc w:val="both"/>
        <w:rPr>
          <w:rFonts w:ascii="Calibri" w:cs="Calibri" w:eastAsia="Calibri" w:hAnsi="Calibri"/>
          <w:sz w:val="22"/>
          <w:szCs w:val="22"/>
          <w:vertAlign w:val="baseline"/>
        </w:rPr>
      </w:pPr>
      <w:r w:rsidDel="00000000" w:rsidR="00000000" w:rsidRPr="00000000">
        <w:rPr>
          <w:rtl w:val="0"/>
        </w:rPr>
      </w:r>
    </w:p>
    <w:tbl>
      <w:tblPr>
        <w:tblStyle w:val="Table24"/>
        <w:tblW w:w="99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5"/>
        <w:gridCol w:w="1049"/>
        <w:gridCol w:w="1398"/>
        <w:gridCol w:w="1135"/>
        <w:gridCol w:w="1476"/>
        <w:gridCol w:w="1276"/>
        <w:gridCol w:w="1529"/>
        <w:gridCol w:w="1259"/>
        <w:tblGridChange w:id="0">
          <w:tblGrid>
            <w:gridCol w:w="835"/>
            <w:gridCol w:w="1049"/>
            <w:gridCol w:w="1398"/>
            <w:gridCol w:w="1135"/>
            <w:gridCol w:w="1476"/>
            <w:gridCol w:w="1276"/>
            <w:gridCol w:w="1529"/>
            <w:gridCol w:w="1259"/>
          </w:tblGrid>
        </w:tblGridChange>
      </w:tblGrid>
      <w:tr>
        <w:trPr>
          <w:cantSplit w:val="0"/>
          <w:trHeight w:val="501" w:hRule="atLeast"/>
          <w:tblHeader w:val="0"/>
        </w:trPr>
        <w:tc>
          <w:tcPr>
            <w:gridSpan w:val="2"/>
            <w:vAlign w:val="top"/>
          </w:tcPr>
          <w:p w:rsidR="00000000" w:rsidDel="00000000" w:rsidP="00000000" w:rsidRDefault="00000000" w:rsidRPr="00000000" w14:paraId="0000070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70C">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IDENTIFICACIÓN</w:t>
            </w:r>
          </w:p>
          <w:p w:rsidR="00000000" w:rsidDel="00000000" w:rsidP="00000000" w:rsidRDefault="00000000" w:rsidRPr="00000000" w14:paraId="0000070D">
            <w:pPr>
              <w:pageBreakBefore w:val="0"/>
              <w:jc w:val="both"/>
              <w:rPr>
                <w:rFonts w:ascii="Calibri" w:cs="Calibri" w:eastAsia="Calibri" w:hAnsi="Calibri"/>
                <w:sz w:val="18"/>
                <w:szCs w:val="18"/>
                <w:vertAlign w:val="baseline"/>
              </w:rPr>
            </w:pPr>
            <w:r w:rsidDel="00000000" w:rsidR="00000000" w:rsidRPr="00000000">
              <w:rPr>
                <w:rtl w:val="0"/>
              </w:rPr>
            </w:r>
          </w:p>
        </w:tc>
        <w:tc>
          <w:tcPr>
            <w:gridSpan w:val="3"/>
            <w:vAlign w:val="top"/>
          </w:tcPr>
          <w:p w:rsidR="00000000" w:rsidDel="00000000" w:rsidP="00000000" w:rsidRDefault="00000000" w:rsidRPr="00000000" w14:paraId="0000070F">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710">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ALMACENAMIENTO Y RECUPERACIÓN</w:t>
            </w:r>
          </w:p>
        </w:tc>
        <w:tc>
          <w:tcPr>
            <w:vAlign w:val="top"/>
          </w:tcPr>
          <w:p w:rsidR="00000000" w:rsidDel="00000000" w:rsidP="00000000" w:rsidRDefault="00000000" w:rsidRPr="00000000" w14:paraId="00000713">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714">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ACCESO</w:t>
            </w:r>
          </w:p>
        </w:tc>
        <w:tc>
          <w:tcPr>
            <w:vAlign w:val="top"/>
          </w:tcPr>
          <w:p w:rsidR="00000000" w:rsidDel="00000000" w:rsidP="00000000" w:rsidRDefault="00000000" w:rsidRPr="00000000" w14:paraId="00000715">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716">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CONSERVACIÓN</w:t>
            </w:r>
          </w:p>
        </w:tc>
        <w:tc>
          <w:tcPr>
            <w:vAlign w:val="top"/>
          </w:tcPr>
          <w:p w:rsidR="00000000" w:rsidDel="00000000" w:rsidP="00000000" w:rsidRDefault="00000000" w:rsidRPr="00000000" w14:paraId="00000717">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718">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DISPOSICIÓN</w:t>
            </w:r>
          </w:p>
          <w:p w:rsidR="00000000" w:rsidDel="00000000" w:rsidP="00000000" w:rsidRDefault="00000000" w:rsidRPr="00000000" w14:paraId="00000719">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      FINAL</w:t>
            </w:r>
          </w:p>
        </w:tc>
      </w:tr>
      <w:tr>
        <w:trPr>
          <w:cantSplit w:val="0"/>
          <w:trHeight w:val="203" w:hRule="atLeast"/>
          <w:tblHeader w:val="0"/>
        </w:trPr>
        <w:tc>
          <w:tcPr>
            <w:vAlign w:val="center"/>
          </w:tcPr>
          <w:p w:rsidR="00000000" w:rsidDel="00000000" w:rsidP="00000000" w:rsidRDefault="00000000" w:rsidRPr="00000000" w14:paraId="0000071A">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CODIGO</w:t>
            </w:r>
          </w:p>
        </w:tc>
        <w:tc>
          <w:tcPr>
            <w:vAlign w:val="center"/>
          </w:tcPr>
          <w:p w:rsidR="00000000" w:rsidDel="00000000" w:rsidP="00000000" w:rsidRDefault="00000000" w:rsidRPr="00000000" w14:paraId="0000071B">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NOMBRE</w:t>
            </w:r>
          </w:p>
        </w:tc>
        <w:tc>
          <w:tcPr>
            <w:vAlign w:val="center"/>
          </w:tcPr>
          <w:p w:rsidR="00000000" w:rsidDel="00000000" w:rsidP="00000000" w:rsidRDefault="00000000" w:rsidRPr="00000000" w14:paraId="0000071C">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RECOLECCIÓN</w:t>
            </w:r>
          </w:p>
        </w:tc>
        <w:tc>
          <w:tcPr>
            <w:vAlign w:val="center"/>
          </w:tcPr>
          <w:p w:rsidR="00000000" w:rsidDel="00000000" w:rsidP="00000000" w:rsidRDefault="00000000" w:rsidRPr="00000000" w14:paraId="0000071D">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INDIZACIÓN</w:t>
            </w:r>
          </w:p>
        </w:tc>
        <w:tc>
          <w:tcPr>
            <w:vAlign w:val="center"/>
          </w:tcPr>
          <w:p w:rsidR="00000000" w:rsidDel="00000000" w:rsidP="00000000" w:rsidRDefault="00000000" w:rsidRPr="00000000" w14:paraId="0000071E">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CLASIFICACIÓN</w:t>
            </w:r>
          </w:p>
        </w:tc>
        <w:tc>
          <w:tcPr>
            <w:vAlign w:val="center"/>
          </w:tcPr>
          <w:p w:rsidR="00000000" w:rsidDel="00000000" w:rsidP="00000000" w:rsidRDefault="00000000" w:rsidRPr="00000000" w14:paraId="0000071F">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PERSONAL</w:t>
            </w:r>
          </w:p>
          <w:p w:rsidR="00000000" w:rsidDel="00000000" w:rsidP="00000000" w:rsidRDefault="00000000" w:rsidRPr="00000000" w14:paraId="00000720">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AUTORIZADO</w:t>
            </w:r>
          </w:p>
        </w:tc>
        <w:tc>
          <w:tcPr>
            <w:vAlign w:val="center"/>
          </w:tcPr>
          <w:p w:rsidR="00000000" w:rsidDel="00000000" w:rsidP="00000000" w:rsidRDefault="00000000" w:rsidRPr="00000000" w14:paraId="00000721">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TIEMPO DE</w:t>
            </w:r>
          </w:p>
          <w:p w:rsidR="00000000" w:rsidDel="00000000" w:rsidP="00000000" w:rsidRDefault="00000000" w:rsidRPr="00000000" w14:paraId="00000722">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RETENCIÓN</w:t>
            </w:r>
          </w:p>
        </w:tc>
        <w:tc>
          <w:tcPr>
            <w:vAlign w:val="center"/>
          </w:tcPr>
          <w:p w:rsidR="00000000" w:rsidDel="00000000" w:rsidP="00000000" w:rsidRDefault="00000000" w:rsidRPr="00000000" w14:paraId="00000723">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MÉTODO</w:t>
            </w:r>
          </w:p>
        </w:tc>
      </w:tr>
      <w:tr>
        <w:trPr>
          <w:cantSplit w:val="0"/>
          <w:tblHeader w:val="0"/>
        </w:trPr>
        <w:tc>
          <w:tcPr>
            <w:vAlign w:val="top"/>
          </w:tcPr>
          <w:p w:rsidR="00000000" w:rsidDel="00000000" w:rsidP="00000000" w:rsidRDefault="00000000" w:rsidRPr="00000000" w14:paraId="00000724">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725">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726">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727">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728">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729">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72A">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72B">
            <w:pPr>
              <w:pageBreakBefore w:val="0"/>
              <w:jc w:val="both"/>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72C">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72D">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72E">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72F">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730">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731">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732">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733">
            <w:pPr>
              <w:pageBreakBefore w:val="0"/>
              <w:jc w:val="both"/>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734">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735">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736">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737">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738">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739">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73A">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73B">
            <w:pPr>
              <w:pageBreakBefore w:val="0"/>
              <w:jc w:val="both"/>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073C">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73D">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073E">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FO-GC-001. Registro de Documentación del sistema de gestión de calidad.</w:t>
      </w:r>
    </w:p>
    <w:p w:rsidR="00000000" w:rsidDel="00000000" w:rsidP="00000000" w:rsidRDefault="00000000" w:rsidRPr="00000000" w14:paraId="0000073F">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FO-GC-002  Registro de modificación de documentos.</w:t>
      </w:r>
    </w:p>
    <w:p w:rsidR="00000000" w:rsidDel="00000000" w:rsidP="00000000" w:rsidRDefault="00000000" w:rsidRPr="00000000" w14:paraId="00000740">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FO-GC-003  Registro de entrega de documentos.</w:t>
      </w:r>
    </w:p>
    <w:p w:rsidR="00000000" w:rsidDel="00000000" w:rsidP="00000000" w:rsidRDefault="00000000" w:rsidRPr="00000000" w14:paraId="00000741">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FO-GC-004  Registro de documentos externos.</w:t>
      </w:r>
    </w:p>
    <w:p w:rsidR="00000000" w:rsidDel="00000000" w:rsidP="00000000" w:rsidRDefault="00000000" w:rsidRPr="00000000" w14:paraId="00000742">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FO-GC-005  Registro de Entrega de documentos externos.</w:t>
      </w:r>
    </w:p>
    <w:p w:rsidR="00000000" w:rsidDel="00000000" w:rsidP="00000000" w:rsidRDefault="00000000" w:rsidRPr="00000000" w14:paraId="00000743">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FO-GC-006  Control de Registros.</w:t>
      </w:r>
    </w:p>
    <w:p w:rsidR="00000000" w:rsidDel="00000000" w:rsidP="00000000" w:rsidRDefault="00000000" w:rsidRPr="00000000" w14:paraId="00000744">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ab/>
      </w:r>
    </w:p>
    <w:p w:rsidR="00000000" w:rsidDel="00000000" w:rsidP="00000000" w:rsidRDefault="00000000" w:rsidRPr="00000000" w14:paraId="00000745">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746">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9.  ANEXOS</w:t>
      </w:r>
    </w:p>
    <w:p w:rsidR="00000000" w:rsidDel="00000000" w:rsidP="00000000" w:rsidRDefault="00000000" w:rsidRPr="00000000" w14:paraId="00000747">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Internos</w:t>
      </w:r>
    </w:p>
    <w:p w:rsidR="00000000" w:rsidDel="00000000" w:rsidP="00000000" w:rsidRDefault="00000000" w:rsidRPr="00000000" w14:paraId="00000748">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de calidad</w:t>
      </w:r>
    </w:p>
    <w:p w:rsidR="00000000" w:rsidDel="00000000" w:rsidP="00000000" w:rsidRDefault="00000000" w:rsidRPr="00000000" w14:paraId="00000749">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Código de buen gobierno</w:t>
      </w:r>
    </w:p>
    <w:p w:rsidR="00000000" w:rsidDel="00000000" w:rsidP="00000000" w:rsidRDefault="00000000" w:rsidRPr="00000000" w14:paraId="0000074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operativo</w:t>
      </w:r>
    </w:p>
    <w:p w:rsidR="00000000" w:rsidDel="00000000" w:rsidP="00000000" w:rsidRDefault="00000000" w:rsidRPr="00000000" w14:paraId="0000074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Externos</w:t>
      </w:r>
    </w:p>
    <w:p w:rsidR="00000000" w:rsidDel="00000000" w:rsidP="00000000" w:rsidRDefault="00000000" w:rsidRPr="00000000" w14:paraId="0000074C">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Norma técnica de calidad para la gestión pública ntcgp 1000:2004</w:t>
      </w:r>
    </w:p>
    <w:p w:rsidR="00000000" w:rsidDel="00000000" w:rsidP="00000000" w:rsidRDefault="00000000" w:rsidRPr="00000000" w14:paraId="0000074D">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74E">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74F">
      <w:pPr>
        <w:pageBreakBefore w:val="0"/>
        <w:jc w:val="both"/>
        <w:rPr>
          <w:rFonts w:ascii="Calibri" w:cs="Calibri" w:eastAsia="Calibri" w:hAnsi="Calibri"/>
          <w:sz w:val="22"/>
          <w:szCs w:val="22"/>
          <w:vertAlign w:val="baseline"/>
        </w:rPr>
      </w:pPr>
      <w:r w:rsidDel="00000000" w:rsidR="00000000" w:rsidRPr="00000000">
        <w:rPr>
          <w:rtl w:val="0"/>
        </w:rPr>
      </w:r>
    </w:p>
    <w:tbl>
      <w:tblPr>
        <w:tblStyle w:val="Table25"/>
        <w:tblW w:w="89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85"/>
        <w:gridCol w:w="2900"/>
        <w:gridCol w:w="2993"/>
        <w:tblGridChange w:id="0">
          <w:tblGrid>
            <w:gridCol w:w="3085"/>
            <w:gridCol w:w="2900"/>
            <w:gridCol w:w="2993"/>
          </w:tblGrid>
        </w:tblGridChange>
      </w:tblGrid>
      <w:tr>
        <w:trPr>
          <w:cantSplit w:val="0"/>
          <w:tblHeader w:val="0"/>
        </w:trPr>
        <w:tc>
          <w:tcPr>
            <w:vAlign w:val="top"/>
          </w:tcPr>
          <w:p w:rsidR="00000000" w:rsidDel="00000000" w:rsidP="00000000" w:rsidRDefault="00000000" w:rsidRPr="00000000" w14:paraId="00000750">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ELABORADO</w:t>
            </w:r>
          </w:p>
        </w:tc>
        <w:tc>
          <w:tcPr>
            <w:vAlign w:val="top"/>
          </w:tcPr>
          <w:p w:rsidR="00000000" w:rsidDel="00000000" w:rsidP="00000000" w:rsidRDefault="00000000" w:rsidRPr="00000000" w14:paraId="00000751">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REVISADO</w:t>
            </w:r>
          </w:p>
        </w:tc>
        <w:tc>
          <w:tcPr>
            <w:vAlign w:val="top"/>
          </w:tcPr>
          <w:p w:rsidR="00000000" w:rsidDel="00000000" w:rsidP="00000000" w:rsidRDefault="00000000" w:rsidRPr="00000000" w14:paraId="00000752">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APROBADO</w:t>
            </w:r>
          </w:p>
        </w:tc>
      </w:tr>
      <w:tr>
        <w:trPr>
          <w:cantSplit w:val="0"/>
          <w:tblHeader w:val="0"/>
        </w:trPr>
        <w:tc>
          <w:tcPr>
            <w:vAlign w:val="top"/>
          </w:tcPr>
          <w:p w:rsidR="00000000" w:rsidDel="00000000" w:rsidP="00000000" w:rsidRDefault="00000000" w:rsidRPr="00000000" w14:paraId="00000753">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Mary Eugenia Castillo Galvis</w:t>
            </w:r>
          </w:p>
        </w:tc>
        <w:tc>
          <w:tcPr>
            <w:vAlign w:val="top"/>
          </w:tcPr>
          <w:p w:rsidR="00000000" w:rsidDel="00000000" w:rsidP="00000000" w:rsidRDefault="00000000" w:rsidRPr="00000000" w14:paraId="00000754">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Diego Velásquez G.</w:t>
            </w:r>
          </w:p>
        </w:tc>
        <w:tc>
          <w:tcPr>
            <w:vAlign w:val="top"/>
          </w:tcPr>
          <w:p w:rsidR="00000000" w:rsidDel="00000000" w:rsidP="00000000" w:rsidRDefault="00000000" w:rsidRPr="00000000" w14:paraId="00000755">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Rodrigo Carvajal Zapata</w:t>
            </w:r>
          </w:p>
        </w:tc>
      </w:tr>
      <w:tr>
        <w:trPr>
          <w:cantSplit w:val="0"/>
          <w:tblHeader w:val="0"/>
        </w:trPr>
        <w:tc>
          <w:tcPr>
            <w:vAlign w:val="top"/>
          </w:tcPr>
          <w:p w:rsidR="00000000" w:rsidDel="00000000" w:rsidP="00000000" w:rsidRDefault="00000000" w:rsidRPr="00000000" w14:paraId="00000756">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Octubre 2 de 2007</w:t>
            </w:r>
          </w:p>
        </w:tc>
        <w:tc>
          <w:tcPr>
            <w:vAlign w:val="top"/>
          </w:tcPr>
          <w:p w:rsidR="00000000" w:rsidDel="00000000" w:rsidP="00000000" w:rsidRDefault="00000000" w:rsidRPr="00000000" w14:paraId="00000757">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Octubre 23 de 2007</w:t>
            </w:r>
          </w:p>
        </w:tc>
        <w:tc>
          <w:tcPr>
            <w:vAlign w:val="top"/>
          </w:tcPr>
          <w:p w:rsidR="00000000" w:rsidDel="00000000" w:rsidP="00000000" w:rsidRDefault="00000000" w:rsidRPr="00000000" w14:paraId="00000758">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1 de 2007</w:t>
            </w:r>
          </w:p>
        </w:tc>
      </w:tr>
      <w:tr>
        <w:trPr>
          <w:cantSplit w:val="0"/>
          <w:tblHeader w:val="0"/>
        </w:trPr>
        <w:tc>
          <w:tcPr>
            <w:vAlign w:val="top"/>
          </w:tcPr>
          <w:p w:rsidR="00000000" w:rsidDel="00000000" w:rsidP="00000000" w:rsidRDefault="00000000" w:rsidRPr="00000000" w14:paraId="00000759">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Gabriela  Hoyos Vélez – Asesor Externo</w:t>
            </w:r>
          </w:p>
        </w:tc>
        <w:tc>
          <w:tcPr>
            <w:vAlign w:val="top"/>
          </w:tcPr>
          <w:p w:rsidR="00000000" w:rsidDel="00000000" w:rsidP="00000000" w:rsidRDefault="00000000" w:rsidRPr="00000000" w14:paraId="0000075A">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75B">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Iván Arroyave Peláez - Gerente</w:t>
            </w:r>
          </w:p>
        </w:tc>
      </w:tr>
      <w:tr>
        <w:trPr>
          <w:cantSplit w:val="0"/>
          <w:tblHeader w:val="0"/>
        </w:trPr>
        <w:tc>
          <w:tcPr>
            <w:vAlign w:val="top"/>
          </w:tcPr>
          <w:p w:rsidR="00000000" w:rsidDel="00000000" w:rsidP="00000000" w:rsidRDefault="00000000" w:rsidRPr="00000000" w14:paraId="0000075C">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Septiembre de  2008</w:t>
            </w:r>
          </w:p>
        </w:tc>
        <w:tc>
          <w:tcPr>
            <w:vAlign w:val="top"/>
          </w:tcPr>
          <w:p w:rsidR="00000000" w:rsidDel="00000000" w:rsidP="00000000" w:rsidRDefault="00000000" w:rsidRPr="00000000" w14:paraId="0000075D">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2008</w:t>
            </w:r>
          </w:p>
        </w:tc>
        <w:tc>
          <w:tcPr>
            <w:vAlign w:val="top"/>
          </w:tcPr>
          <w:p w:rsidR="00000000" w:rsidDel="00000000" w:rsidP="00000000" w:rsidRDefault="00000000" w:rsidRPr="00000000" w14:paraId="0000075E">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2008</w:t>
            </w:r>
          </w:p>
        </w:tc>
      </w:tr>
    </w:tbl>
    <w:p w:rsidR="00000000" w:rsidDel="00000000" w:rsidP="00000000" w:rsidRDefault="00000000" w:rsidRPr="00000000" w14:paraId="0000075F">
      <w:pPr>
        <w:pageBreakBefore w:val="0"/>
        <w:jc w:val="both"/>
        <w:rPr>
          <w:rFonts w:ascii="Calibri" w:cs="Calibri" w:eastAsia="Calibri" w:hAnsi="Calibri"/>
          <w:sz w:val="22"/>
          <w:szCs w:val="22"/>
          <w:shd w:fill="eaeaea" w:val="clear"/>
          <w:vertAlign w:val="baseline"/>
        </w:rPr>
      </w:pPr>
      <w:r w:rsidDel="00000000" w:rsidR="00000000" w:rsidRPr="00000000">
        <w:rPr>
          <w:rtl w:val="0"/>
        </w:rPr>
      </w:r>
    </w:p>
    <w:p w:rsidR="00000000" w:rsidDel="00000000" w:rsidP="00000000" w:rsidRDefault="00000000" w:rsidRPr="00000000" w14:paraId="00000760">
      <w:pPr>
        <w:pageBreakBefore w:val="0"/>
        <w:jc w:val="both"/>
        <w:rPr>
          <w:rFonts w:ascii="Calibri" w:cs="Calibri" w:eastAsia="Calibri" w:hAnsi="Calibri"/>
          <w:b w:val="0"/>
          <w:sz w:val="2"/>
          <w:szCs w:val="2"/>
          <w:vertAlign w:val="baseline"/>
        </w:rPr>
      </w:pPr>
      <w:bookmarkStart w:colFirst="0" w:colLast="0" w:name="_heading=h.3whwml4" w:id="24"/>
      <w:bookmarkEnd w:id="24"/>
      <w:r w:rsidDel="00000000" w:rsidR="00000000" w:rsidRPr="00000000">
        <w:br w:type="page"/>
      </w:r>
      <w:r w:rsidDel="00000000" w:rsidR="00000000" w:rsidRPr="00000000">
        <w:rPr>
          <w:rtl w:val="0"/>
        </w:rPr>
      </w:r>
    </w:p>
    <w:p w:rsidR="00000000" w:rsidDel="00000000" w:rsidP="00000000" w:rsidRDefault="00000000" w:rsidRPr="00000000" w14:paraId="00000761">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tab/>
        <w:t xml:space="preserve">REVISIÓN POR LA DIRECCIÓN P-GC-002</w:t>
      </w:r>
    </w:p>
    <w:p w:rsidR="00000000" w:rsidDel="00000000" w:rsidP="00000000" w:rsidRDefault="00000000" w:rsidRPr="00000000" w14:paraId="00000762">
      <w:pPr>
        <w:pageBreakBefore w:val="0"/>
        <w:jc w:val="both"/>
        <w:rPr>
          <w:rFonts w:ascii="Calibri" w:cs="Calibri" w:eastAsia="Calibri" w:hAnsi="Calibri"/>
          <w:b w:val="0"/>
          <w:sz w:val="22"/>
          <w:szCs w:val="22"/>
          <w:vertAlign w:val="baseline"/>
        </w:rPr>
      </w:pPr>
      <w:r w:rsidDel="00000000" w:rsidR="00000000" w:rsidRPr="00000000">
        <w:rPr>
          <w:rtl w:val="0"/>
        </w:rPr>
      </w:r>
    </w:p>
    <w:tbl>
      <w:tblPr>
        <w:tblStyle w:val="Table26"/>
        <w:tblW w:w="887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88"/>
        <w:gridCol w:w="1782"/>
        <w:tblGridChange w:id="0">
          <w:tblGrid>
            <w:gridCol w:w="7088"/>
            <w:gridCol w:w="1782"/>
          </w:tblGrid>
        </w:tblGridChange>
      </w:tblGrid>
      <w:tr>
        <w:trPr>
          <w:cantSplit w:val="0"/>
          <w:tblHeader w:val="0"/>
        </w:trPr>
        <w:tc>
          <w:tcPr>
            <w:gridSpan w:val="2"/>
            <w:vAlign w:val="top"/>
          </w:tcPr>
          <w:p w:rsidR="00000000" w:rsidDel="00000000" w:rsidP="00000000" w:rsidRDefault="00000000" w:rsidRPr="00000000" w14:paraId="00000763">
            <w:pPr>
              <w:pageBreakBefore w:val="0"/>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PROCESOS ESTRATÉGICOS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765">
            <w:pPr>
              <w:pageBreakBefore w:val="0"/>
              <w:jc w:val="both"/>
              <w:rPr>
                <w:rFonts w:ascii="Calibri" w:cs="Calibri" w:eastAsia="Calibri" w:hAnsi="Calibri"/>
                <w:b w:val="0"/>
                <w:sz w:val="22"/>
                <w:szCs w:val="22"/>
                <w:shd w:fill="eaeaea" w:val="clear"/>
                <w:vertAlign w:val="baseline"/>
              </w:rPr>
            </w:pPr>
            <w:r w:rsidDel="00000000" w:rsidR="00000000" w:rsidRPr="00000000">
              <w:rPr>
                <w:rFonts w:ascii="Calibri" w:cs="Calibri" w:eastAsia="Calibri" w:hAnsi="Calibri"/>
                <w:b w:val="1"/>
                <w:sz w:val="22"/>
                <w:szCs w:val="22"/>
                <w:vertAlign w:val="baseline"/>
                <w:rtl w:val="0"/>
              </w:rPr>
              <w:t xml:space="preserve">PROCESO: SISTEMA DE GESTIÓN DE CALIDAD</w:t>
            </w:r>
            <w:r w:rsidDel="00000000" w:rsidR="00000000" w:rsidRPr="00000000">
              <w:rPr>
                <w:rtl w:val="0"/>
              </w:rPr>
            </w:r>
          </w:p>
        </w:tc>
      </w:tr>
      <w:tr>
        <w:trPr>
          <w:cantSplit w:val="0"/>
          <w:tblHeader w:val="0"/>
        </w:trPr>
        <w:tc>
          <w:tcPr>
            <w:vAlign w:val="top"/>
          </w:tcPr>
          <w:p w:rsidR="00000000" w:rsidDel="00000000" w:rsidP="00000000" w:rsidRDefault="00000000" w:rsidRPr="00000000" w14:paraId="00000767">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REVISIÓN POR LA DIRECCIÓN</w:t>
            </w:r>
            <w:r w:rsidDel="00000000" w:rsidR="00000000" w:rsidRPr="00000000">
              <w:rPr>
                <w:rtl w:val="0"/>
              </w:rPr>
            </w:r>
          </w:p>
        </w:tc>
        <w:tc>
          <w:tcPr>
            <w:vAlign w:val="top"/>
          </w:tcPr>
          <w:p w:rsidR="00000000" w:rsidDel="00000000" w:rsidP="00000000" w:rsidRDefault="00000000" w:rsidRPr="00000000" w14:paraId="00000768">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0769">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P-GC-002</w:t>
            </w:r>
            <w:r w:rsidDel="00000000" w:rsidR="00000000" w:rsidRPr="00000000">
              <w:rPr>
                <w:rtl w:val="0"/>
              </w:rPr>
            </w:r>
          </w:p>
        </w:tc>
      </w:tr>
    </w:tbl>
    <w:p w:rsidR="00000000" w:rsidDel="00000000" w:rsidP="00000000" w:rsidRDefault="00000000" w:rsidRPr="00000000" w14:paraId="0000076A">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76B">
      <w:pPr>
        <w:pageBreakBefore w:val="0"/>
        <w:numPr>
          <w:ilvl w:val="0"/>
          <w:numId w:val="53"/>
        </w:numPr>
        <w:ind w:left="1080" w:hanging="108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076C">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Proporcionar evidencia del compromiso de la Dirección con el desarrollo e implementación</w:t>
      </w:r>
    </w:p>
    <w:p w:rsidR="00000000" w:rsidDel="00000000" w:rsidP="00000000" w:rsidRDefault="00000000" w:rsidRPr="00000000" w14:paraId="0000076D">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Del Sistema de Gestión de Calidad y la mejora continúa.</w:t>
      </w:r>
    </w:p>
    <w:p w:rsidR="00000000" w:rsidDel="00000000" w:rsidP="00000000" w:rsidRDefault="00000000" w:rsidRPr="00000000" w14:paraId="0000076E">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76F">
      <w:pPr>
        <w:pageBreakBefore w:val="0"/>
        <w:numPr>
          <w:ilvl w:val="0"/>
          <w:numId w:val="53"/>
        </w:numPr>
        <w:ind w:left="1080" w:hanging="108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0770">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 todo el procedimiento de revisión por la Dirección.</w:t>
      </w:r>
    </w:p>
    <w:p w:rsidR="00000000" w:rsidDel="00000000" w:rsidP="00000000" w:rsidRDefault="00000000" w:rsidRPr="00000000" w14:paraId="00000771">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772">
      <w:pPr>
        <w:pageBreakBefore w:val="0"/>
        <w:numPr>
          <w:ilvl w:val="0"/>
          <w:numId w:val="53"/>
        </w:numPr>
        <w:ind w:left="1080" w:hanging="108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0773">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0774">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775">
      <w:pPr>
        <w:pageBreakBefore w:val="0"/>
        <w:numPr>
          <w:ilvl w:val="0"/>
          <w:numId w:val="53"/>
        </w:numPr>
        <w:ind w:left="1276" w:hanging="1276"/>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 </w:t>
      </w:r>
      <w:r w:rsidDel="00000000" w:rsidR="00000000" w:rsidRPr="00000000">
        <w:rPr>
          <w:rtl w:val="0"/>
        </w:rPr>
      </w:r>
    </w:p>
    <w:p w:rsidR="00000000" w:rsidDel="00000000" w:rsidP="00000000" w:rsidRDefault="00000000" w:rsidRPr="00000000" w14:paraId="00000776">
      <w:pPr>
        <w:pageBreakBefore w:val="0"/>
        <w:numPr>
          <w:ilvl w:val="1"/>
          <w:numId w:val="11"/>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Constitución Política de Colombia de 1991, Artículos 334 y 339 </w:t>
      </w:r>
    </w:p>
    <w:p w:rsidR="00000000" w:rsidDel="00000000" w:rsidP="00000000" w:rsidRDefault="00000000" w:rsidRPr="00000000" w14:paraId="00000777">
      <w:pPr>
        <w:pageBreakBefore w:val="0"/>
        <w:numPr>
          <w:ilvl w:val="1"/>
          <w:numId w:val="11"/>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Ordenanza 023 De 2002, </w:t>
      </w:r>
    </w:p>
    <w:p w:rsidR="00000000" w:rsidDel="00000000" w:rsidP="00000000" w:rsidRDefault="00000000" w:rsidRPr="00000000" w14:paraId="00000778">
      <w:pPr>
        <w:pageBreakBefore w:val="0"/>
        <w:numPr>
          <w:ilvl w:val="1"/>
          <w:numId w:val="11"/>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Acuerdo 006 De 2007,</w:t>
      </w:r>
    </w:p>
    <w:p w:rsidR="00000000" w:rsidDel="00000000" w:rsidP="00000000" w:rsidRDefault="00000000" w:rsidRPr="00000000" w14:paraId="00000779">
      <w:pPr>
        <w:pageBreakBefore w:val="0"/>
        <w:numPr>
          <w:ilvl w:val="1"/>
          <w:numId w:val="11"/>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87 de 1993 Articulo  4</w:t>
      </w:r>
    </w:p>
    <w:p w:rsidR="00000000" w:rsidDel="00000000" w:rsidP="00000000" w:rsidRDefault="00000000" w:rsidRPr="00000000" w14:paraId="0000077A">
      <w:pPr>
        <w:pageBreakBefore w:val="0"/>
        <w:numPr>
          <w:ilvl w:val="1"/>
          <w:numId w:val="11"/>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2145 de 1999: Normas sobre el Sistema Nacional de Control Interno, Modifica Decreto 2593 del 2000. y</w:t>
      </w:r>
    </w:p>
    <w:p w:rsidR="00000000" w:rsidDel="00000000" w:rsidP="00000000" w:rsidRDefault="00000000" w:rsidRPr="00000000" w14:paraId="0000077B">
      <w:pPr>
        <w:pageBreakBefore w:val="0"/>
        <w:numPr>
          <w:ilvl w:val="1"/>
          <w:numId w:val="11"/>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Directiva presidencial 09 de 199: Implementación de la política de lucha contra la corrupción.</w:t>
      </w:r>
    </w:p>
    <w:p w:rsidR="00000000" w:rsidDel="00000000" w:rsidP="00000000" w:rsidRDefault="00000000" w:rsidRPr="00000000" w14:paraId="0000077C">
      <w:pPr>
        <w:pageBreakBefore w:val="0"/>
        <w:numPr>
          <w:ilvl w:val="1"/>
          <w:numId w:val="11"/>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Resolución 048 de 2004 Contaduría General de la Nación</w:t>
      </w:r>
    </w:p>
    <w:p w:rsidR="00000000" w:rsidDel="00000000" w:rsidP="00000000" w:rsidRDefault="00000000" w:rsidRPr="00000000" w14:paraId="0000077D">
      <w:pPr>
        <w:pageBreakBefore w:val="0"/>
        <w:numPr>
          <w:ilvl w:val="1"/>
          <w:numId w:val="11"/>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1537 de 2001: Reglamenta parcialmente la Ley 87 de 1993 </w:t>
      </w:r>
    </w:p>
    <w:p w:rsidR="00000000" w:rsidDel="00000000" w:rsidP="00000000" w:rsidRDefault="00000000" w:rsidRPr="00000000" w14:paraId="0000077E">
      <w:pPr>
        <w:pageBreakBefore w:val="0"/>
        <w:numPr>
          <w:ilvl w:val="1"/>
          <w:numId w:val="11"/>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872 de 2003: Sistema de gestión de la calidad </w:t>
      </w:r>
    </w:p>
    <w:p w:rsidR="00000000" w:rsidDel="00000000" w:rsidP="00000000" w:rsidRDefault="00000000" w:rsidRPr="00000000" w14:paraId="0000077F">
      <w:pPr>
        <w:pageBreakBefore w:val="0"/>
        <w:numPr>
          <w:ilvl w:val="1"/>
          <w:numId w:val="11"/>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4110 de 2005: Reglamenta la Ley 872 de 2003 y se adopta la norma técnica de calidad en la gestión pública. </w:t>
      </w:r>
    </w:p>
    <w:p w:rsidR="00000000" w:rsidDel="00000000" w:rsidP="00000000" w:rsidRDefault="00000000" w:rsidRPr="00000000" w14:paraId="00000780">
      <w:pPr>
        <w:pageBreakBefore w:val="0"/>
        <w:numPr>
          <w:ilvl w:val="1"/>
          <w:numId w:val="11"/>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1599 de 2005: Por el cual se adopta el modelo estándar de control interno para el Estado Colombiano </w:t>
      </w:r>
    </w:p>
    <w:p w:rsidR="00000000" w:rsidDel="00000000" w:rsidP="00000000" w:rsidRDefault="00000000" w:rsidRPr="00000000" w14:paraId="00000781">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0782">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Acuerdo 006 De 2007,</w:t>
      </w:r>
    </w:p>
    <w:p w:rsidR="00000000" w:rsidDel="00000000" w:rsidP="00000000" w:rsidRDefault="00000000" w:rsidRPr="00000000" w14:paraId="00000783">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784">
      <w:pPr>
        <w:pageBreakBefore w:val="0"/>
        <w:numPr>
          <w:ilvl w:val="0"/>
          <w:numId w:val="53"/>
        </w:numPr>
        <w:ind w:left="1080" w:hanging="108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 </w:t>
      </w:r>
      <w:r w:rsidDel="00000000" w:rsidR="00000000" w:rsidRPr="00000000">
        <w:rPr>
          <w:rtl w:val="0"/>
        </w:rPr>
      </w:r>
    </w:p>
    <w:p w:rsidR="00000000" w:rsidDel="00000000" w:rsidP="00000000" w:rsidRDefault="00000000" w:rsidRPr="00000000" w14:paraId="00000785">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786">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 </w:t>
        <w:tab/>
        <w:t xml:space="preserve">IDENTIFICACIÓN DE RIEGOS Y CONTROLES DEL PROCEDIMIENTO </w:t>
      </w:r>
      <w:r w:rsidDel="00000000" w:rsidR="00000000" w:rsidRPr="00000000">
        <w:rPr>
          <w:rtl w:val="0"/>
        </w:rPr>
      </w:r>
    </w:p>
    <w:p w:rsidR="00000000" w:rsidDel="00000000" w:rsidP="00000000" w:rsidRDefault="00000000" w:rsidRPr="00000000" w14:paraId="00000787">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0788">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se publican las normas internas conforme lo ordena el Código Contencioso Administrativo</w:t>
      </w:r>
    </w:p>
    <w:p w:rsidR="00000000" w:rsidDel="00000000" w:rsidP="00000000" w:rsidRDefault="00000000" w:rsidRPr="00000000" w14:paraId="00000789">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se han unificado los criterios para la aplicación de la Ley General de Archivo con el Sistema de Gestión de Calidad </w:t>
      </w:r>
    </w:p>
    <w:p w:rsidR="00000000" w:rsidDel="00000000" w:rsidP="00000000" w:rsidRDefault="00000000" w:rsidRPr="00000000" w14:paraId="0000078A">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Los documentos  aplicables a los procesos pueden estarse utilizando en versiones obsoletas</w:t>
      </w:r>
    </w:p>
    <w:p w:rsidR="00000000" w:rsidDel="00000000" w:rsidP="00000000" w:rsidRDefault="00000000" w:rsidRPr="00000000" w14:paraId="0000078B">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Los registros y la documentación del Sistema de Gestión de la Calidad, no están articulados y controlados con la aplicación de la Ley General de Archivo</w:t>
      </w:r>
    </w:p>
    <w:p w:rsidR="00000000" w:rsidDel="00000000" w:rsidP="00000000" w:rsidRDefault="00000000" w:rsidRPr="00000000" w14:paraId="0000078C">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Las Auditorias Internas no se enfoquen hacia asuntos estructurales o de fondo y se limiten a trivialidades </w:t>
      </w:r>
    </w:p>
    <w:p w:rsidR="00000000" w:rsidDel="00000000" w:rsidP="00000000" w:rsidRDefault="00000000" w:rsidRPr="00000000" w14:paraId="0000078D">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Inefectividad en el Control de Producto No Conforme</w:t>
      </w:r>
    </w:p>
    <w:p w:rsidR="00000000" w:rsidDel="00000000" w:rsidP="00000000" w:rsidRDefault="00000000" w:rsidRPr="00000000" w14:paraId="0000078E">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Inefectividad en las Acciones correctivas o preventivas propuestas por los equipos de proceso, luego de su reporte como No Conformidad</w:t>
      </w:r>
    </w:p>
    <w:p w:rsidR="00000000" w:rsidDel="00000000" w:rsidP="00000000" w:rsidRDefault="00000000" w:rsidRPr="00000000" w14:paraId="0000078F">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790">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0791">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Auditorias de la primera, segunda y tercera parte. </w:t>
      </w:r>
    </w:p>
    <w:p w:rsidR="00000000" w:rsidDel="00000000" w:rsidP="00000000" w:rsidRDefault="00000000" w:rsidRPr="00000000" w14:paraId="00000792">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Auditorias de la primera, segunda y tercera parte. </w:t>
      </w:r>
    </w:p>
    <w:p w:rsidR="00000000" w:rsidDel="00000000" w:rsidP="00000000" w:rsidRDefault="00000000" w:rsidRPr="00000000" w14:paraId="00000793">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Mayor exigencia en la evaluación definitiva de los Auditores.</w:t>
      </w:r>
    </w:p>
    <w:p w:rsidR="00000000" w:rsidDel="00000000" w:rsidP="00000000" w:rsidRDefault="00000000" w:rsidRPr="00000000" w14:paraId="00000794">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Trámite de Acciones Preventivas o Correctivas derivadas del Control de Producto No Conforme</w:t>
      </w:r>
    </w:p>
    <w:p w:rsidR="00000000" w:rsidDel="00000000" w:rsidP="00000000" w:rsidRDefault="00000000" w:rsidRPr="00000000" w14:paraId="00000795">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Evaluación posterior y selectiva de Acciones Correctivas o Preventivas tramitadas, con registro en Acta de Evaluación, hecha por el Comité de Calidad</w:t>
      </w:r>
    </w:p>
    <w:p w:rsidR="00000000" w:rsidDel="00000000" w:rsidP="00000000" w:rsidRDefault="00000000" w:rsidRPr="00000000" w14:paraId="00000796">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797">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 </w:t>
      </w:r>
      <w:r w:rsidDel="00000000" w:rsidR="00000000" w:rsidRPr="00000000">
        <w:rPr>
          <w:rtl w:val="0"/>
        </w:rPr>
      </w:r>
    </w:p>
    <w:p w:rsidR="00000000" w:rsidDel="00000000" w:rsidP="00000000" w:rsidRDefault="00000000" w:rsidRPr="00000000" w14:paraId="00000798">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actividades del sistema de gestión de la calidad realizadas / no. total de actividades del sistema de gestión de la calidad planeadas </w:t>
      </w:r>
    </w:p>
    <w:p w:rsidR="00000000" w:rsidDel="00000000" w:rsidP="00000000" w:rsidRDefault="00000000" w:rsidRPr="00000000" w14:paraId="00000799">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normas internas del periodo  publicadas quincenalmente / No. de Normas internas expedidas </w:t>
      </w:r>
    </w:p>
    <w:p w:rsidR="00000000" w:rsidDel="00000000" w:rsidP="00000000" w:rsidRDefault="00000000" w:rsidRPr="00000000" w14:paraId="0000079A">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procesos con Tablas de Retención Documental aplicadas / No. total de Procesos </w:t>
      </w:r>
    </w:p>
    <w:p w:rsidR="00000000" w:rsidDel="00000000" w:rsidP="00000000" w:rsidRDefault="00000000" w:rsidRPr="00000000" w14:paraId="0000079B">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Auditores Internos con Curso aprobado / No. de Auditores enviados al curso </w:t>
      </w:r>
    </w:p>
    <w:p w:rsidR="00000000" w:rsidDel="00000000" w:rsidP="00000000" w:rsidRDefault="00000000" w:rsidRPr="00000000" w14:paraId="0000079C">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Líderes de Proceso capacitados / No. de Líderes de Proceso </w:t>
      </w:r>
    </w:p>
    <w:p w:rsidR="00000000" w:rsidDel="00000000" w:rsidP="00000000" w:rsidRDefault="00000000" w:rsidRPr="00000000" w14:paraId="0000079D">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Acciones Correctivas o Preventivas evaluadas con  aprobación / No. de Acciones Correctivas o Preventivas evaluadas</w:t>
      </w:r>
    </w:p>
    <w:p w:rsidR="00000000" w:rsidDel="00000000" w:rsidP="00000000" w:rsidRDefault="00000000" w:rsidRPr="00000000" w14:paraId="0000079E">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79F">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tl w:val="0"/>
        </w:rPr>
      </w:r>
    </w:p>
    <w:p w:rsidR="00000000" w:rsidDel="00000000" w:rsidP="00000000" w:rsidRDefault="00000000" w:rsidRPr="00000000" w14:paraId="000007A0">
      <w:pPr>
        <w:pageBreakBefore w:val="0"/>
        <w:numPr>
          <w:ilvl w:val="0"/>
          <w:numId w:val="55"/>
        </w:numPr>
        <w:ind w:left="36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Todos los funcionarios del INFIDER</w:t>
      </w:r>
    </w:p>
    <w:p w:rsidR="00000000" w:rsidDel="00000000" w:rsidP="00000000" w:rsidRDefault="00000000" w:rsidRPr="00000000" w14:paraId="000007A1">
      <w:pPr>
        <w:pageBreakBefore w:val="0"/>
        <w:numPr>
          <w:ilvl w:val="0"/>
          <w:numId w:val="55"/>
        </w:numPr>
        <w:ind w:left="36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Preparación de la información para la revisión: Representante de la dirección, comité de Calidad y Gerencia.</w:t>
      </w:r>
    </w:p>
    <w:p w:rsidR="00000000" w:rsidDel="00000000" w:rsidP="00000000" w:rsidRDefault="00000000" w:rsidRPr="00000000" w14:paraId="000007A2">
      <w:pPr>
        <w:pageBreakBefore w:val="0"/>
        <w:numPr>
          <w:ilvl w:val="0"/>
          <w:numId w:val="55"/>
        </w:numPr>
        <w:ind w:left="36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Revisión del Sistema: Representante de la dirección, comité de Calidad y Gerencia.</w:t>
      </w:r>
    </w:p>
    <w:p w:rsidR="00000000" w:rsidDel="00000000" w:rsidP="00000000" w:rsidRDefault="00000000" w:rsidRPr="00000000" w14:paraId="000007A3">
      <w:pPr>
        <w:pageBreakBefore w:val="0"/>
        <w:numPr>
          <w:ilvl w:val="0"/>
          <w:numId w:val="55"/>
        </w:numPr>
        <w:ind w:left="36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Propuesta de acciones correctivas/preventivas: Representante de la dirección, comité de Calidad y Gerencia.</w:t>
      </w:r>
    </w:p>
    <w:p w:rsidR="00000000" w:rsidDel="00000000" w:rsidP="00000000" w:rsidRDefault="00000000" w:rsidRPr="00000000" w14:paraId="000007A4">
      <w:pPr>
        <w:pageBreakBefore w:val="0"/>
        <w:numPr>
          <w:ilvl w:val="0"/>
          <w:numId w:val="55"/>
        </w:numPr>
        <w:ind w:left="36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Elaboración y difusión del acta de revisión: Representante de la Dirección.</w:t>
      </w:r>
    </w:p>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6">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07A7">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Todas las áreas del INFIDER</w:t>
      </w:r>
    </w:p>
    <w:p w:rsidR="00000000" w:rsidDel="00000000" w:rsidP="00000000" w:rsidRDefault="00000000" w:rsidRPr="00000000" w14:paraId="000007A8">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SALIDASS</w:t>
      </w:r>
      <w:r w:rsidDel="00000000" w:rsidR="00000000" w:rsidRPr="00000000">
        <w:rPr>
          <w:rtl w:val="0"/>
        </w:rPr>
      </w:r>
    </w:p>
    <w:p w:rsidR="00000000" w:rsidDel="00000000" w:rsidP="00000000" w:rsidRDefault="00000000" w:rsidRPr="00000000" w14:paraId="000007A9">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07AA">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Resultados de indicadores de gestión</w:t>
      </w:r>
    </w:p>
    <w:p w:rsidR="00000000" w:rsidDel="00000000" w:rsidP="00000000" w:rsidRDefault="00000000" w:rsidRPr="00000000" w14:paraId="000007AB">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Resultados de la retroalimentación de los clientes</w:t>
      </w:r>
    </w:p>
    <w:p w:rsidR="00000000" w:rsidDel="00000000" w:rsidP="00000000" w:rsidRDefault="00000000" w:rsidRPr="00000000" w14:paraId="000007AC">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Resultados de auditorias internas y externas</w:t>
      </w:r>
    </w:p>
    <w:p w:rsidR="00000000" w:rsidDel="00000000" w:rsidP="00000000" w:rsidRDefault="00000000" w:rsidRPr="00000000" w14:paraId="000007AD">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 de los procesos y conformidad del producto</w:t>
      </w:r>
    </w:p>
    <w:p w:rsidR="00000000" w:rsidDel="00000000" w:rsidP="00000000" w:rsidRDefault="00000000" w:rsidRPr="00000000" w14:paraId="000007AE">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Resultados y estado de las acciones correctivas y preventivas</w:t>
      </w:r>
    </w:p>
    <w:p w:rsidR="00000000" w:rsidDel="00000000" w:rsidP="00000000" w:rsidRDefault="00000000" w:rsidRPr="00000000" w14:paraId="000007AF">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cambios y ajustes en el sistema de gestión</w:t>
      </w:r>
    </w:p>
    <w:p w:rsidR="00000000" w:rsidDel="00000000" w:rsidP="00000000" w:rsidRDefault="00000000" w:rsidRPr="00000000" w14:paraId="000007B0">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Recomendaciones para la mejora de la organización</w:t>
      </w:r>
    </w:p>
    <w:p w:rsidR="00000000" w:rsidDel="00000000" w:rsidP="00000000" w:rsidRDefault="00000000" w:rsidRPr="00000000" w14:paraId="000007B1">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Políticas de calidad y objetivos corporativos</w:t>
      </w:r>
    </w:p>
    <w:p w:rsidR="00000000" w:rsidDel="00000000" w:rsidP="00000000" w:rsidRDefault="00000000" w:rsidRPr="00000000" w14:paraId="000007B2">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Requisitos regulatorios: SGC</w:t>
      </w:r>
    </w:p>
    <w:p w:rsidR="00000000" w:rsidDel="00000000" w:rsidP="00000000" w:rsidRDefault="00000000" w:rsidRPr="00000000" w14:paraId="000007B3">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7B4">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07B5">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Directrices Internas </w:t>
      </w:r>
    </w:p>
    <w:p w:rsidR="00000000" w:rsidDel="00000000" w:rsidP="00000000" w:rsidRDefault="00000000" w:rsidRPr="00000000" w14:paraId="000007B6">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Metodología de Elaboración  Planes  de Acción por Dependencia </w:t>
      </w:r>
    </w:p>
    <w:p w:rsidR="00000000" w:rsidDel="00000000" w:rsidP="00000000" w:rsidRDefault="00000000" w:rsidRPr="00000000" w14:paraId="000007B7">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Actas Comité Directivo.</w:t>
      </w:r>
    </w:p>
    <w:p w:rsidR="00000000" w:rsidDel="00000000" w:rsidP="00000000" w:rsidRDefault="00000000" w:rsidRPr="00000000" w14:paraId="000007B8">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Programas para Mejorar La Eficacia, Conveniencia y adecuación del Sistema de Gestión, Sus Procesos, Productos y la Satisfacción del Cliente</w:t>
      </w:r>
    </w:p>
    <w:p w:rsidR="00000000" w:rsidDel="00000000" w:rsidP="00000000" w:rsidRDefault="00000000" w:rsidRPr="00000000" w14:paraId="000007B9">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Decisiones Relacionadas con la necesidad de Recursos</w:t>
      </w:r>
    </w:p>
    <w:p w:rsidR="00000000" w:rsidDel="00000000" w:rsidP="00000000" w:rsidRDefault="00000000" w:rsidRPr="00000000" w14:paraId="000007BA">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Cambios en el Sistema de Gestión</w:t>
      </w:r>
    </w:p>
    <w:p w:rsidR="00000000" w:rsidDel="00000000" w:rsidP="00000000" w:rsidRDefault="00000000" w:rsidRPr="00000000" w14:paraId="000007BB">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Actas de Seguimiento a las Acciones definidas</w:t>
      </w:r>
    </w:p>
    <w:p w:rsidR="00000000" w:rsidDel="00000000" w:rsidP="00000000" w:rsidRDefault="00000000" w:rsidRPr="00000000" w14:paraId="000007BC">
      <w:pPr>
        <w:pageBreakBefore w:val="0"/>
        <w:jc w:val="both"/>
        <w:rPr>
          <w:rFonts w:ascii="Calibri" w:cs="Calibri" w:eastAsia="Calibri" w:hAnsi="Calibri"/>
          <w:b w:val="0"/>
          <w:sz w:val="22"/>
          <w:szCs w:val="22"/>
          <w:vertAlign w:val="baseline"/>
        </w:rPr>
      </w:pPr>
      <w:r w:rsidDel="00000000" w:rsidR="00000000" w:rsidRPr="00000000">
        <w:br w:type="page"/>
      </w:r>
      <w:r w:rsidDel="00000000" w:rsidR="00000000" w:rsidRPr="00000000">
        <w:rPr>
          <w:rFonts w:ascii="Calibri" w:cs="Calibri" w:eastAsia="Calibri" w:hAnsi="Calibri"/>
          <w:b w:val="1"/>
          <w:sz w:val="22"/>
          <w:szCs w:val="22"/>
          <w:vertAlign w:val="baseline"/>
          <w:rtl w:val="0"/>
        </w:rPr>
        <w:t xml:space="preserve">6.</w:t>
        <w:tab/>
        <w:t xml:space="preserve">DESCRIPCION DEL PROCEDIMIENTO: REVISIÓN POR LA DIRECCIÓN</w:t>
      </w:r>
      <w:r w:rsidDel="00000000" w:rsidR="00000000" w:rsidRPr="00000000">
        <w:rPr>
          <w:rtl w:val="0"/>
        </w:rPr>
      </w:r>
    </w:p>
    <w:p w:rsidR="00000000" w:rsidDel="00000000" w:rsidP="00000000" w:rsidRDefault="00000000" w:rsidRPr="00000000" w14:paraId="000007BD">
      <w:pPr>
        <w:pageBreakBefore w:val="0"/>
        <w:jc w:val="both"/>
        <w:rPr>
          <w:rFonts w:ascii="Calibri" w:cs="Calibri" w:eastAsia="Calibri" w:hAnsi="Calibri"/>
          <w:sz w:val="22"/>
          <w:szCs w:val="22"/>
          <w:vertAlign w:val="baseline"/>
        </w:rPr>
      </w:pPr>
      <w:r w:rsidDel="00000000" w:rsidR="00000000" w:rsidRPr="00000000">
        <w:rPr>
          <w:rtl w:val="0"/>
        </w:rPr>
      </w:r>
    </w:p>
    <w:tbl>
      <w:tblPr>
        <w:tblStyle w:val="Table27"/>
        <w:tblW w:w="9818.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70"/>
        <w:gridCol w:w="3686"/>
        <w:gridCol w:w="1842"/>
        <w:gridCol w:w="1880"/>
        <w:tblGridChange w:id="0">
          <w:tblGrid>
            <w:gridCol w:w="540"/>
            <w:gridCol w:w="1870"/>
            <w:gridCol w:w="3686"/>
            <w:gridCol w:w="1842"/>
            <w:gridCol w:w="1880"/>
          </w:tblGrid>
        </w:tblGridChange>
      </w:tblGrid>
      <w:tr>
        <w:trPr>
          <w:cantSplit w:val="0"/>
          <w:tblHeader w:val="0"/>
        </w:trPr>
        <w:tc>
          <w:tcPr>
            <w:vAlign w:val="center"/>
          </w:tcPr>
          <w:p w:rsidR="00000000" w:rsidDel="00000000" w:rsidP="00000000" w:rsidRDefault="00000000" w:rsidRPr="00000000" w14:paraId="000007BE">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w:t>
            </w:r>
          </w:p>
        </w:tc>
        <w:tc>
          <w:tcPr>
            <w:vAlign w:val="center"/>
          </w:tcPr>
          <w:p w:rsidR="00000000" w:rsidDel="00000000" w:rsidP="00000000" w:rsidRDefault="00000000" w:rsidRPr="00000000" w14:paraId="000007BF">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ACTIVIDAD</w:t>
            </w:r>
          </w:p>
        </w:tc>
        <w:tc>
          <w:tcPr>
            <w:vAlign w:val="top"/>
          </w:tcPr>
          <w:p w:rsidR="00000000" w:rsidDel="00000000" w:rsidP="00000000" w:rsidRDefault="00000000" w:rsidRPr="00000000" w14:paraId="000007C0">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DESCRIPCIÓN DE LA ACTIVIDAD</w:t>
            </w:r>
          </w:p>
        </w:tc>
        <w:tc>
          <w:tcPr>
            <w:vAlign w:val="center"/>
          </w:tcPr>
          <w:p w:rsidR="00000000" w:rsidDel="00000000" w:rsidP="00000000" w:rsidRDefault="00000000" w:rsidRPr="00000000" w14:paraId="000007C1">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DEPENDENCIA PARTICIPANTE  Y RESPONSABLE</w:t>
            </w:r>
          </w:p>
        </w:tc>
        <w:tc>
          <w:tcPr>
            <w:vAlign w:val="center"/>
          </w:tcPr>
          <w:p w:rsidR="00000000" w:rsidDel="00000000" w:rsidP="00000000" w:rsidRDefault="00000000" w:rsidRPr="00000000" w14:paraId="000007C2">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CONTROLES OPERATIVOS DEL PROCESO</w:t>
            </w:r>
          </w:p>
        </w:tc>
      </w:tr>
      <w:tr>
        <w:trPr>
          <w:cantSplit w:val="0"/>
          <w:trHeight w:val="589" w:hRule="atLeast"/>
          <w:tblHeader w:val="0"/>
        </w:trPr>
        <w:tc>
          <w:tcPr>
            <w:vAlign w:val="center"/>
          </w:tcPr>
          <w:p w:rsidR="00000000" w:rsidDel="00000000" w:rsidP="00000000" w:rsidRDefault="00000000" w:rsidRPr="00000000" w14:paraId="000007C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w:t>
            </w:r>
          </w:p>
        </w:tc>
        <w:tc>
          <w:tcPr>
            <w:vAlign w:val="center"/>
          </w:tcPr>
          <w:p w:rsidR="00000000" w:rsidDel="00000000" w:rsidP="00000000" w:rsidRDefault="00000000" w:rsidRPr="00000000" w14:paraId="000007C4">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342900</wp:posOffset>
                      </wp:positionV>
                      <wp:extent cx="25400" cy="381000"/>
                      <wp:effectExtent b="0" l="0" r="0" t="0"/>
                      <wp:wrapNone/>
                      <wp:docPr id="660" name=""/>
                      <a:graphic>
                        <a:graphicData uri="http://schemas.microsoft.com/office/word/2010/wordprocessingShape">
                          <wps:wsp>
                            <wps:cNvCnPr/>
                            <wps:spPr>
                              <a:xfrm>
                                <a:off x="5346000" y="3589500"/>
                                <a:ext cx="0" cy="3810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342900</wp:posOffset>
                      </wp:positionV>
                      <wp:extent cx="25400" cy="381000"/>
                      <wp:effectExtent b="0" l="0" r="0" t="0"/>
                      <wp:wrapNone/>
                      <wp:docPr id="660" name="image660.png"/>
                      <a:graphic>
                        <a:graphicData uri="http://schemas.openxmlformats.org/drawingml/2006/picture">
                          <pic:pic>
                            <pic:nvPicPr>
                              <pic:cNvPr id="0" name="image660.png"/>
                              <pic:cNvPicPr preferRelativeResize="0"/>
                            </pic:nvPicPr>
                            <pic:blipFill>
                              <a:blip r:embed="rId139"/>
                              <a:srcRect/>
                              <a:stretch>
                                <a:fillRect/>
                              </a:stretch>
                            </pic:blipFill>
                            <pic:spPr>
                              <a:xfrm>
                                <a:off x="0" y="0"/>
                                <a:ext cx="25400" cy="381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650875" cy="314325"/>
                      <wp:effectExtent b="0" l="0" r="0" t="0"/>
                      <wp:wrapNone/>
                      <wp:docPr id="662" name=""/>
                      <a:graphic>
                        <a:graphicData uri="http://schemas.microsoft.com/office/word/2010/wordprocessingShape">
                          <wps:wsp>
                            <wps:cNvSpPr/>
                            <wps:cNvPr id="663" name="Shape 663"/>
                            <wps:spPr>
                              <a:xfrm>
                                <a:off x="5025325" y="3627600"/>
                                <a:ext cx="641350" cy="3048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650875" cy="314325"/>
                      <wp:effectExtent b="0" l="0" r="0" t="0"/>
                      <wp:wrapNone/>
                      <wp:docPr id="662" name="image662.png"/>
                      <a:graphic>
                        <a:graphicData uri="http://schemas.openxmlformats.org/drawingml/2006/picture">
                          <pic:pic>
                            <pic:nvPicPr>
                              <pic:cNvPr id="0" name="image662.png"/>
                              <pic:cNvPicPr preferRelativeResize="0"/>
                            </pic:nvPicPr>
                            <pic:blipFill>
                              <a:blip r:embed="rId140"/>
                              <a:srcRect/>
                              <a:stretch>
                                <a:fillRect/>
                              </a:stretch>
                            </pic:blipFill>
                            <pic:spPr>
                              <a:xfrm>
                                <a:off x="0" y="0"/>
                                <a:ext cx="650875" cy="314325"/>
                              </a:xfrm>
                              <a:prstGeom prst="rect"/>
                              <a:ln/>
                            </pic:spPr>
                          </pic:pic>
                        </a:graphicData>
                      </a:graphic>
                    </wp:anchor>
                  </w:drawing>
                </mc:Fallback>
              </mc:AlternateContent>
            </w:r>
          </w:p>
        </w:tc>
        <w:tc>
          <w:tcPr>
            <w:vAlign w:val="top"/>
          </w:tcPr>
          <w:p w:rsidR="00000000" w:rsidDel="00000000" w:rsidP="00000000" w:rsidRDefault="00000000" w:rsidRPr="00000000" w14:paraId="000007C5">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7C6">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7C7">
            <w:pPr>
              <w:pageBreakBefore w:val="0"/>
              <w:jc w:val="both"/>
              <w:rPr>
                <w:rFonts w:ascii="Calibri" w:cs="Calibri" w:eastAsia="Calibri" w:hAnsi="Calibri"/>
                <w:sz w:val="18"/>
                <w:szCs w:val="18"/>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7C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2</w:t>
            </w:r>
          </w:p>
        </w:tc>
        <w:tc>
          <w:tcPr>
            <w:vAlign w:val="center"/>
          </w:tcPr>
          <w:p w:rsidR="00000000" w:rsidDel="00000000" w:rsidP="00000000" w:rsidRDefault="00000000" w:rsidRPr="00000000" w14:paraId="000007C9">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660400</wp:posOffset>
                      </wp:positionV>
                      <wp:extent cx="25400" cy="755650"/>
                      <wp:effectExtent b="0" l="0" r="0" t="0"/>
                      <wp:wrapNone/>
                      <wp:docPr id="665" name=""/>
                      <a:graphic>
                        <a:graphicData uri="http://schemas.microsoft.com/office/word/2010/wordprocessingShape">
                          <wps:wsp>
                            <wps:cNvCnPr/>
                            <wps:spPr>
                              <a:xfrm flipH="1">
                                <a:off x="5344413" y="3402175"/>
                                <a:ext cx="3175" cy="75565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660400</wp:posOffset>
                      </wp:positionV>
                      <wp:extent cx="25400" cy="755650"/>
                      <wp:effectExtent b="0" l="0" r="0" t="0"/>
                      <wp:wrapNone/>
                      <wp:docPr id="665" name="image665.png"/>
                      <a:graphic>
                        <a:graphicData uri="http://schemas.openxmlformats.org/drawingml/2006/picture">
                          <pic:pic>
                            <pic:nvPicPr>
                              <pic:cNvPr id="0" name="image665.png"/>
                              <pic:cNvPicPr preferRelativeResize="0"/>
                            </pic:nvPicPr>
                            <pic:blipFill>
                              <a:blip r:embed="rId141"/>
                              <a:srcRect/>
                              <a:stretch>
                                <a:fillRect/>
                              </a:stretch>
                            </pic:blipFill>
                            <pic:spPr>
                              <a:xfrm>
                                <a:off x="0" y="0"/>
                                <a:ext cx="25400" cy="755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342900</wp:posOffset>
                      </wp:positionV>
                      <wp:extent cx="1000125" cy="314325"/>
                      <wp:effectExtent b="0" l="0" r="0" t="0"/>
                      <wp:wrapNone/>
                      <wp:docPr id="667" name=""/>
                      <a:graphic>
                        <a:graphicData uri="http://schemas.microsoft.com/office/word/2010/wordprocessingShape">
                          <wps:wsp>
                            <wps:cNvSpPr/>
                            <wps:cNvPr id="668" name="Shape 668"/>
                            <wps:spPr>
                              <a:xfrm>
                                <a:off x="4850700" y="3627600"/>
                                <a:ext cx="990600" cy="304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REVISAR SISTEMA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342900</wp:posOffset>
                      </wp:positionV>
                      <wp:extent cx="1000125" cy="314325"/>
                      <wp:effectExtent b="0" l="0" r="0" t="0"/>
                      <wp:wrapNone/>
                      <wp:docPr id="667" name="image667.png"/>
                      <a:graphic>
                        <a:graphicData uri="http://schemas.openxmlformats.org/drawingml/2006/picture">
                          <pic:pic>
                            <pic:nvPicPr>
                              <pic:cNvPr id="0" name="image667.png"/>
                              <pic:cNvPicPr preferRelativeResize="0"/>
                            </pic:nvPicPr>
                            <pic:blipFill>
                              <a:blip r:embed="rId142"/>
                              <a:srcRect/>
                              <a:stretch>
                                <a:fillRect/>
                              </a:stretch>
                            </pic:blipFill>
                            <pic:spPr>
                              <a:xfrm>
                                <a:off x="0" y="0"/>
                                <a:ext cx="1000125" cy="314325"/>
                              </a:xfrm>
                              <a:prstGeom prst="rect"/>
                              <a:ln/>
                            </pic:spPr>
                          </pic:pic>
                        </a:graphicData>
                      </a:graphic>
                    </wp:anchor>
                  </w:drawing>
                </mc:Fallback>
              </mc:AlternateContent>
            </w:r>
          </w:p>
        </w:tc>
        <w:tc>
          <w:tcPr>
            <w:vAlign w:val="top"/>
          </w:tcPr>
          <w:p w:rsidR="00000000" w:rsidDel="00000000" w:rsidP="00000000" w:rsidRDefault="00000000" w:rsidRPr="00000000" w14:paraId="000007CA">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Generalidades</w:t>
            </w:r>
          </w:p>
          <w:p w:rsidR="00000000" w:rsidDel="00000000" w:rsidP="00000000" w:rsidRDefault="00000000" w:rsidRPr="00000000" w14:paraId="000007CB">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Gerente del INFIDER dispone que las revisiones de la Dirección se realicen  2 veces al año.</w:t>
            </w:r>
          </w:p>
          <w:p w:rsidR="00000000" w:rsidDel="00000000" w:rsidP="00000000" w:rsidRDefault="00000000" w:rsidRPr="00000000" w14:paraId="000007CC">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 revisión del sistema se lleva a cabo en reunión de Comité de MECI y Calidad.</w:t>
            </w:r>
          </w:p>
        </w:tc>
        <w:tc>
          <w:tcPr>
            <w:vAlign w:val="center"/>
          </w:tcPr>
          <w:p w:rsidR="00000000" w:rsidDel="00000000" w:rsidP="00000000" w:rsidRDefault="00000000" w:rsidRPr="00000000" w14:paraId="000007C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Gerente, Comité de MECI y Calidad.</w:t>
            </w:r>
          </w:p>
        </w:tc>
        <w:tc>
          <w:tcPr>
            <w:vAlign w:val="top"/>
          </w:tcPr>
          <w:p w:rsidR="00000000" w:rsidDel="00000000" w:rsidP="00000000" w:rsidRDefault="00000000" w:rsidRPr="00000000" w14:paraId="000007C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7CF">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Revisar del Sistema</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7D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3</w:t>
            </w:r>
          </w:p>
        </w:tc>
        <w:tc>
          <w:tcPr>
            <w:vAlign w:val="center"/>
          </w:tcPr>
          <w:p w:rsidR="00000000" w:rsidDel="00000000" w:rsidP="00000000" w:rsidRDefault="00000000" w:rsidRPr="00000000" w14:paraId="000007D1">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1028700</wp:posOffset>
                      </wp:positionV>
                      <wp:extent cx="25400" cy="1905000"/>
                      <wp:effectExtent b="0" l="0" r="0" t="0"/>
                      <wp:wrapNone/>
                      <wp:docPr id="644" name=""/>
                      <a:graphic>
                        <a:graphicData uri="http://schemas.microsoft.com/office/word/2010/wordprocessingShape">
                          <wps:wsp>
                            <wps:cNvCnPr/>
                            <wps:spPr>
                              <a:xfrm flipH="1">
                                <a:off x="5341238" y="2827500"/>
                                <a:ext cx="9525" cy="19050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1028700</wp:posOffset>
                      </wp:positionV>
                      <wp:extent cx="25400" cy="1905000"/>
                      <wp:effectExtent b="0" l="0" r="0" t="0"/>
                      <wp:wrapNone/>
                      <wp:docPr id="644" name="image644.png"/>
                      <a:graphic>
                        <a:graphicData uri="http://schemas.openxmlformats.org/drawingml/2006/picture">
                          <pic:pic>
                            <pic:nvPicPr>
                              <pic:cNvPr id="0" name="image644.png"/>
                              <pic:cNvPicPr preferRelativeResize="0"/>
                            </pic:nvPicPr>
                            <pic:blipFill>
                              <a:blip r:embed="rId143"/>
                              <a:srcRect/>
                              <a:stretch>
                                <a:fillRect/>
                              </a:stretch>
                            </pic:blipFill>
                            <pic:spPr>
                              <a:xfrm>
                                <a:off x="0" y="0"/>
                                <a:ext cx="25400" cy="1905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571500</wp:posOffset>
                      </wp:positionV>
                      <wp:extent cx="1000125" cy="466725"/>
                      <wp:effectExtent b="0" l="0" r="0" t="0"/>
                      <wp:wrapNone/>
                      <wp:docPr id="646" name=""/>
                      <a:graphic>
                        <a:graphicData uri="http://schemas.microsoft.com/office/word/2010/wordprocessingShape">
                          <wps:wsp>
                            <wps:cNvSpPr/>
                            <wps:cNvPr id="647" name="Shape 647"/>
                            <wps:spPr>
                              <a:xfrm>
                                <a:off x="4850700" y="3551400"/>
                                <a:ext cx="9906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DESARROLLAR REUNION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571500</wp:posOffset>
                      </wp:positionV>
                      <wp:extent cx="1000125" cy="466725"/>
                      <wp:effectExtent b="0" l="0" r="0" t="0"/>
                      <wp:wrapNone/>
                      <wp:docPr id="646" name="image646.png"/>
                      <a:graphic>
                        <a:graphicData uri="http://schemas.openxmlformats.org/drawingml/2006/picture">
                          <pic:pic>
                            <pic:nvPicPr>
                              <pic:cNvPr id="0" name="image646.png"/>
                              <pic:cNvPicPr preferRelativeResize="0"/>
                            </pic:nvPicPr>
                            <pic:blipFill>
                              <a:blip r:embed="rId144"/>
                              <a:srcRect/>
                              <a:stretch>
                                <a:fillRect/>
                              </a:stretch>
                            </pic:blipFill>
                            <pic:spPr>
                              <a:xfrm>
                                <a:off x="0" y="0"/>
                                <a:ext cx="1000125" cy="466725"/>
                              </a:xfrm>
                              <a:prstGeom prst="rect"/>
                              <a:ln/>
                            </pic:spPr>
                          </pic:pic>
                        </a:graphicData>
                      </a:graphic>
                    </wp:anchor>
                  </w:drawing>
                </mc:Fallback>
              </mc:AlternateContent>
            </w:r>
          </w:p>
        </w:tc>
        <w:tc>
          <w:tcPr>
            <w:vAlign w:val="top"/>
          </w:tcPr>
          <w:p w:rsidR="00000000" w:rsidDel="00000000" w:rsidP="00000000" w:rsidRDefault="00000000" w:rsidRPr="00000000" w14:paraId="000007D2">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Desarrollo de la Reunión.</w:t>
            </w:r>
          </w:p>
          <w:p w:rsidR="00000000" w:rsidDel="00000000" w:rsidP="00000000" w:rsidRDefault="00000000" w:rsidRPr="00000000" w14:paraId="000007D3">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Los integrantes del Comité de Calidad responsables de la revisión, tienen como misión en la reunión:</w:t>
            </w:r>
          </w:p>
          <w:p w:rsidR="00000000" w:rsidDel="00000000" w:rsidP="00000000" w:rsidRDefault="00000000" w:rsidRPr="00000000" w14:paraId="000007D4">
            <w:pPr>
              <w:pageBreakBefore w:val="0"/>
              <w:numPr>
                <w:ilvl w:val="0"/>
                <w:numId w:val="19"/>
              </w:numPr>
              <w:ind w:left="214" w:hanging="21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Analizar los resultados de las auditorias internas.</w:t>
            </w:r>
          </w:p>
          <w:p w:rsidR="00000000" w:rsidDel="00000000" w:rsidP="00000000" w:rsidRDefault="00000000" w:rsidRPr="00000000" w14:paraId="000007D5">
            <w:pPr>
              <w:pageBreakBefore w:val="0"/>
              <w:numPr>
                <w:ilvl w:val="0"/>
                <w:numId w:val="19"/>
              </w:numPr>
              <w:ind w:left="214" w:hanging="21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Analizar la información relacionada con la satisfacción del cliente.</w:t>
            </w:r>
          </w:p>
          <w:p w:rsidR="00000000" w:rsidDel="00000000" w:rsidP="00000000" w:rsidRDefault="00000000" w:rsidRPr="00000000" w14:paraId="000007D6">
            <w:pPr>
              <w:pageBreakBefore w:val="0"/>
              <w:numPr>
                <w:ilvl w:val="0"/>
                <w:numId w:val="19"/>
              </w:numPr>
              <w:ind w:left="214" w:hanging="21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Conocer el estado de las acciones preventivas y correctivas.</w:t>
            </w:r>
          </w:p>
          <w:p w:rsidR="00000000" w:rsidDel="00000000" w:rsidP="00000000" w:rsidRDefault="00000000" w:rsidRPr="00000000" w14:paraId="000007D7">
            <w:pPr>
              <w:pageBreakBefore w:val="0"/>
              <w:numPr>
                <w:ilvl w:val="0"/>
                <w:numId w:val="19"/>
              </w:numPr>
              <w:ind w:left="214" w:hanging="21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Analizar las acciones emprendidas a partir de anteriores revisiones.</w:t>
            </w:r>
          </w:p>
          <w:p w:rsidR="00000000" w:rsidDel="00000000" w:rsidP="00000000" w:rsidRDefault="00000000" w:rsidRPr="00000000" w14:paraId="000007D8">
            <w:pPr>
              <w:pageBreakBefore w:val="0"/>
              <w:numPr>
                <w:ilvl w:val="0"/>
                <w:numId w:val="19"/>
              </w:numPr>
              <w:ind w:left="214" w:hanging="21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Conocer los cambios ocurridos en el Instituto que puedan afectar el desarrollo del Sistema de Gestión de Calidad.</w:t>
            </w:r>
          </w:p>
          <w:p w:rsidR="00000000" w:rsidDel="00000000" w:rsidP="00000000" w:rsidRDefault="00000000" w:rsidRPr="00000000" w14:paraId="000007D9">
            <w:pPr>
              <w:pageBreakBefore w:val="0"/>
              <w:numPr>
                <w:ilvl w:val="0"/>
                <w:numId w:val="19"/>
              </w:numPr>
              <w:ind w:left="214" w:hanging="21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Establecer el Plan de acción con las recomendaciones propuestas para la mejora.</w:t>
            </w:r>
          </w:p>
        </w:tc>
        <w:tc>
          <w:tcPr>
            <w:vAlign w:val="center"/>
          </w:tcPr>
          <w:p w:rsidR="00000000" w:rsidDel="00000000" w:rsidP="00000000" w:rsidRDefault="00000000" w:rsidRPr="00000000" w14:paraId="000007D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Gerente, Comité de MECI y Calidad.</w:t>
            </w:r>
          </w:p>
        </w:tc>
        <w:tc>
          <w:tcPr>
            <w:vAlign w:val="top"/>
          </w:tcPr>
          <w:p w:rsidR="00000000" w:rsidDel="00000000" w:rsidP="00000000" w:rsidRDefault="00000000" w:rsidRPr="00000000" w14:paraId="000007D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7D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Firmar Actas</w:t>
            </w:r>
          </w:p>
          <w:p w:rsidR="00000000" w:rsidDel="00000000" w:rsidP="00000000" w:rsidRDefault="00000000" w:rsidRPr="00000000" w14:paraId="000007DD">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Elaborar Actas </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7D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4</w:t>
            </w:r>
          </w:p>
        </w:tc>
        <w:tc>
          <w:tcPr>
            <w:vAlign w:val="center"/>
          </w:tcPr>
          <w:p w:rsidR="00000000" w:rsidDel="00000000" w:rsidP="00000000" w:rsidRDefault="00000000" w:rsidRPr="00000000" w14:paraId="000007DF">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863600</wp:posOffset>
                      </wp:positionV>
                      <wp:extent cx="25400" cy="528320"/>
                      <wp:effectExtent b="0" l="0" r="0" t="0"/>
                      <wp:wrapNone/>
                      <wp:docPr id="648" name=""/>
                      <a:graphic>
                        <a:graphicData uri="http://schemas.microsoft.com/office/word/2010/wordprocessingShape">
                          <wps:wsp>
                            <wps:cNvCnPr/>
                            <wps:spPr>
                              <a:xfrm flipH="1">
                                <a:off x="5342825" y="3515840"/>
                                <a:ext cx="6350" cy="52832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863600</wp:posOffset>
                      </wp:positionV>
                      <wp:extent cx="25400" cy="528320"/>
                      <wp:effectExtent b="0" l="0" r="0" t="0"/>
                      <wp:wrapNone/>
                      <wp:docPr id="648" name="image648.png"/>
                      <a:graphic>
                        <a:graphicData uri="http://schemas.openxmlformats.org/drawingml/2006/picture">
                          <pic:pic>
                            <pic:nvPicPr>
                              <pic:cNvPr id="0" name="image648.png"/>
                              <pic:cNvPicPr preferRelativeResize="0"/>
                            </pic:nvPicPr>
                            <pic:blipFill>
                              <a:blip r:embed="rId145"/>
                              <a:srcRect/>
                              <a:stretch>
                                <a:fillRect/>
                              </a:stretch>
                            </pic:blipFill>
                            <pic:spPr>
                              <a:xfrm>
                                <a:off x="0" y="0"/>
                                <a:ext cx="25400" cy="5283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546100</wp:posOffset>
                      </wp:positionV>
                      <wp:extent cx="1000125" cy="309245"/>
                      <wp:effectExtent b="0" l="0" r="0" t="0"/>
                      <wp:wrapNone/>
                      <wp:docPr id="650" name=""/>
                      <a:graphic>
                        <a:graphicData uri="http://schemas.microsoft.com/office/word/2010/wordprocessingShape">
                          <wps:wsp>
                            <wps:cNvSpPr/>
                            <wps:cNvPr id="651" name="Shape 651"/>
                            <wps:spPr>
                              <a:xfrm>
                                <a:off x="4850700" y="3630140"/>
                                <a:ext cx="990600" cy="2997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ELABORAR ACTA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546100</wp:posOffset>
                      </wp:positionV>
                      <wp:extent cx="1000125" cy="309245"/>
                      <wp:effectExtent b="0" l="0" r="0" t="0"/>
                      <wp:wrapNone/>
                      <wp:docPr id="650" name="image650.png"/>
                      <a:graphic>
                        <a:graphicData uri="http://schemas.openxmlformats.org/drawingml/2006/picture">
                          <pic:pic>
                            <pic:nvPicPr>
                              <pic:cNvPr id="0" name="image650.png"/>
                              <pic:cNvPicPr preferRelativeResize="0"/>
                            </pic:nvPicPr>
                            <pic:blipFill>
                              <a:blip r:embed="rId146"/>
                              <a:srcRect/>
                              <a:stretch>
                                <a:fillRect/>
                              </a:stretch>
                            </pic:blipFill>
                            <pic:spPr>
                              <a:xfrm>
                                <a:off x="0" y="0"/>
                                <a:ext cx="1000125" cy="309245"/>
                              </a:xfrm>
                              <a:prstGeom prst="rect"/>
                              <a:ln/>
                            </pic:spPr>
                          </pic:pic>
                        </a:graphicData>
                      </a:graphic>
                    </wp:anchor>
                  </w:drawing>
                </mc:Fallback>
              </mc:AlternateContent>
            </w:r>
          </w:p>
        </w:tc>
        <w:tc>
          <w:tcPr>
            <w:vAlign w:val="top"/>
          </w:tcPr>
          <w:p w:rsidR="00000000" w:rsidDel="00000000" w:rsidP="00000000" w:rsidRDefault="00000000" w:rsidRPr="00000000" w14:paraId="000007E0">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Conclusiones de la Reunión. </w:t>
            </w:r>
          </w:p>
          <w:p w:rsidR="00000000" w:rsidDel="00000000" w:rsidP="00000000" w:rsidRDefault="00000000" w:rsidRPr="00000000" w14:paraId="000007E1">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Las conclusiones deben quedar establecidas en un acta de revisión del sistema, la cual deberá contener: Periodo de la revisión, Fecha de la reunión, Nombre y cargo de los asistentes, Orden del día desarrollado, Conclusiones sobre cada uno de los puntos desarrollados en la agenda; responsables y cronograma de trabajo.</w:t>
            </w:r>
          </w:p>
          <w:p w:rsidR="00000000" w:rsidDel="00000000" w:rsidP="00000000" w:rsidRDefault="00000000" w:rsidRPr="00000000" w14:paraId="000007E2">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Reflexiones sobre las acciones de mejora.</w:t>
            </w:r>
          </w:p>
          <w:p w:rsidR="00000000" w:rsidDel="00000000" w:rsidP="00000000" w:rsidRDefault="00000000" w:rsidRPr="00000000" w14:paraId="000007E3">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Firma de los asistentes a la reunión.</w:t>
            </w:r>
          </w:p>
        </w:tc>
        <w:tc>
          <w:tcPr>
            <w:vAlign w:val="center"/>
          </w:tcPr>
          <w:p w:rsidR="00000000" w:rsidDel="00000000" w:rsidP="00000000" w:rsidRDefault="00000000" w:rsidRPr="00000000" w14:paraId="000007E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Gerente, Comité de MECI y Calidad</w:t>
            </w:r>
          </w:p>
        </w:tc>
        <w:tc>
          <w:tcPr>
            <w:vAlign w:val="top"/>
          </w:tcPr>
          <w:p w:rsidR="00000000" w:rsidDel="00000000" w:rsidP="00000000" w:rsidRDefault="00000000" w:rsidRPr="00000000" w14:paraId="000007E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Fonts w:ascii="Calibri" w:cs="Calibri" w:eastAsia="Calibri" w:hAnsi="Calibri"/>
                <w:sz w:val="18"/>
                <w:szCs w:val="18"/>
                <w:vertAlign w:val="baseline"/>
                <w:rtl w:val="0"/>
              </w:rPr>
              <w:t xml:space="preserve"> Revisar y concluir</w:t>
            </w:r>
          </w:p>
        </w:tc>
      </w:tr>
      <w:tr>
        <w:trPr>
          <w:cantSplit w:val="0"/>
          <w:trHeight w:val="523" w:hRule="atLeast"/>
          <w:tblHeader w:val="0"/>
        </w:trPr>
        <w:tc>
          <w:tcPr>
            <w:vAlign w:val="center"/>
          </w:tcPr>
          <w:p w:rsidR="00000000" w:rsidDel="00000000" w:rsidP="00000000" w:rsidRDefault="00000000" w:rsidRPr="00000000" w14:paraId="000007E6">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7E7">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771525" cy="314325"/>
                      <wp:effectExtent b="0" l="0" r="0" t="0"/>
                      <wp:wrapNone/>
                      <wp:docPr id="651" name=""/>
                      <a:graphic>
                        <a:graphicData uri="http://schemas.microsoft.com/office/word/2010/wordprocessingShape">
                          <wps:wsp>
                            <wps:cNvSpPr/>
                            <wps:cNvPr id="652" name="Shape 652"/>
                            <wps:spPr>
                              <a:xfrm>
                                <a:off x="4965000" y="3627600"/>
                                <a:ext cx="762000" cy="30480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771525" cy="314325"/>
                      <wp:effectExtent b="0" l="0" r="0" t="0"/>
                      <wp:wrapNone/>
                      <wp:docPr id="651" name="image651.png"/>
                      <a:graphic>
                        <a:graphicData uri="http://schemas.openxmlformats.org/drawingml/2006/picture">
                          <pic:pic>
                            <pic:nvPicPr>
                              <pic:cNvPr id="0" name="image651.png"/>
                              <pic:cNvPicPr preferRelativeResize="0"/>
                            </pic:nvPicPr>
                            <pic:blipFill>
                              <a:blip r:embed="rId147"/>
                              <a:srcRect/>
                              <a:stretch>
                                <a:fillRect/>
                              </a:stretch>
                            </pic:blipFill>
                            <pic:spPr>
                              <a:xfrm>
                                <a:off x="0" y="0"/>
                                <a:ext cx="771525" cy="314325"/>
                              </a:xfrm>
                              <a:prstGeom prst="rect"/>
                              <a:ln/>
                            </pic:spPr>
                          </pic:pic>
                        </a:graphicData>
                      </a:graphic>
                    </wp:anchor>
                  </w:drawing>
                </mc:Fallback>
              </mc:AlternateContent>
            </w:r>
          </w:p>
        </w:tc>
        <w:tc>
          <w:tcPr>
            <w:vAlign w:val="top"/>
          </w:tcPr>
          <w:p w:rsidR="00000000" w:rsidDel="00000000" w:rsidP="00000000" w:rsidRDefault="00000000" w:rsidRPr="00000000" w14:paraId="000007E8">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7E9">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7EA">
            <w:pPr>
              <w:pageBreakBefore w:val="0"/>
              <w:jc w:val="center"/>
              <w:rPr>
                <w:rFonts w:ascii="Calibri" w:cs="Calibri" w:eastAsia="Calibri" w:hAnsi="Calibri"/>
                <w:vertAlign w:val="baseline"/>
              </w:rPr>
            </w:pPr>
            <w:r w:rsidDel="00000000" w:rsidR="00000000" w:rsidRPr="00000000">
              <w:rPr>
                <w:rtl w:val="0"/>
              </w:rPr>
            </w:r>
          </w:p>
        </w:tc>
      </w:tr>
    </w:tbl>
    <w:p w:rsidR="00000000" w:rsidDel="00000000" w:rsidP="00000000" w:rsidRDefault="00000000" w:rsidRPr="00000000" w14:paraId="000007EB">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7EC">
      <w:pPr>
        <w:pageBreakBefore w:val="0"/>
        <w:jc w:val="both"/>
        <w:rPr>
          <w:rFonts w:ascii="Calibri" w:cs="Calibri" w:eastAsia="Calibri" w:hAnsi="Calibri"/>
          <w:b w:val="0"/>
          <w:sz w:val="22"/>
          <w:szCs w:val="22"/>
          <w:vertAlign w:val="baseline"/>
        </w:rPr>
      </w:pPr>
      <w:r w:rsidDel="00000000" w:rsidR="00000000" w:rsidRPr="00000000">
        <w:br w:type="page"/>
      </w:r>
      <w:r w:rsidDel="00000000" w:rsidR="00000000" w:rsidRPr="00000000">
        <w:rPr>
          <w:rFonts w:ascii="Calibri" w:cs="Calibri" w:eastAsia="Calibri" w:hAnsi="Calibri"/>
          <w:b w:val="1"/>
          <w:sz w:val="22"/>
          <w:szCs w:val="22"/>
          <w:vertAlign w:val="baseline"/>
          <w:rtl w:val="0"/>
        </w:rPr>
        <w:t xml:space="preserve">7.  REGISTROS DE CALIDAD</w:t>
      </w:r>
      <w:r w:rsidDel="00000000" w:rsidR="00000000" w:rsidRPr="00000000">
        <w:rPr>
          <w:rtl w:val="0"/>
        </w:rPr>
      </w:r>
    </w:p>
    <w:p w:rsidR="00000000" w:rsidDel="00000000" w:rsidP="00000000" w:rsidRDefault="00000000" w:rsidRPr="00000000" w14:paraId="000007ED">
      <w:pPr>
        <w:pageBreakBefore w:val="0"/>
        <w:rPr>
          <w:rFonts w:ascii="Calibri" w:cs="Calibri" w:eastAsia="Calibri" w:hAnsi="Calibri"/>
          <w:sz w:val="22"/>
          <w:szCs w:val="22"/>
          <w:vertAlign w:val="baseline"/>
        </w:rPr>
      </w:pPr>
      <w:r w:rsidDel="00000000" w:rsidR="00000000" w:rsidRPr="00000000">
        <w:rPr>
          <w:rtl w:val="0"/>
        </w:rPr>
      </w:r>
    </w:p>
    <w:tbl>
      <w:tblPr>
        <w:tblStyle w:val="Table28"/>
        <w:tblW w:w="99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5"/>
        <w:gridCol w:w="1049"/>
        <w:gridCol w:w="1398"/>
        <w:gridCol w:w="1135"/>
        <w:gridCol w:w="1476"/>
        <w:gridCol w:w="1276"/>
        <w:gridCol w:w="1529"/>
        <w:gridCol w:w="1259"/>
        <w:tblGridChange w:id="0">
          <w:tblGrid>
            <w:gridCol w:w="835"/>
            <w:gridCol w:w="1049"/>
            <w:gridCol w:w="1398"/>
            <w:gridCol w:w="1135"/>
            <w:gridCol w:w="1476"/>
            <w:gridCol w:w="1276"/>
            <w:gridCol w:w="1529"/>
            <w:gridCol w:w="1259"/>
          </w:tblGrid>
        </w:tblGridChange>
      </w:tblGrid>
      <w:tr>
        <w:trPr>
          <w:cantSplit w:val="0"/>
          <w:trHeight w:val="501" w:hRule="atLeast"/>
          <w:tblHeader w:val="0"/>
        </w:trPr>
        <w:tc>
          <w:tcPr>
            <w:gridSpan w:val="2"/>
            <w:vAlign w:val="top"/>
          </w:tcPr>
          <w:p w:rsidR="00000000" w:rsidDel="00000000" w:rsidP="00000000" w:rsidRDefault="00000000" w:rsidRPr="00000000" w14:paraId="000007E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IDENTIFICACIÓN</w:t>
            </w:r>
          </w:p>
          <w:p w:rsidR="00000000" w:rsidDel="00000000" w:rsidP="00000000" w:rsidRDefault="00000000" w:rsidRPr="00000000" w14:paraId="000007EF">
            <w:pPr>
              <w:pageBreakBefore w:val="0"/>
              <w:jc w:val="center"/>
              <w:rPr>
                <w:rFonts w:ascii="Calibri" w:cs="Calibri" w:eastAsia="Calibri" w:hAnsi="Calibri"/>
                <w:sz w:val="18"/>
                <w:szCs w:val="18"/>
                <w:vertAlign w:val="baseline"/>
              </w:rPr>
            </w:pPr>
            <w:r w:rsidDel="00000000" w:rsidR="00000000" w:rsidRPr="00000000">
              <w:rPr>
                <w:rtl w:val="0"/>
              </w:rPr>
            </w:r>
          </w:p>
        </w:tc>
        <w:tc>
          <w:tcPr>
            <w:gridSpan w:val="3"/>
            <w:vAlign w:val="top"/>
          </w:tcPr>
          <w:p w:rsidR="00000000" w:rsidDel="00000000" w:rsidP="00000000" w:rsidRDefault="00000000" w:rsidRPr="00000000" w14:paraId="000007F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ALMACENAMIENTO Y RECUPERACIÓN</w:t>
            </w:r>
          </w:p>
        </w:tc>
        <w:tc>
          <w:tcPr>
            <w:vAlign w:val="top"/>
          </w:tcPr>
          <w:p w:rsidR="00000000" w:rsidDel="00000000" w:rsidP="00000000" w:rsidRDefault="00000000" w:rsidRPr="00000000" w14:paraId="000007F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ACCESO</w:t>
            </w:r>
          </w:p>
        </w:tc>
        <w:tc>
          <w:tcPr>
            <w:vAlign w:val="top"/>
          </w:tcPr>
          <w:p w:rsidR="00000000" w:rsidDel="00000000" w:rsidP="00000000" w:rsidRDefault="00000000" w:rsidRPr="00000000" w14:paraId="000007F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CONSERVACIÓN</w:t>
            </w:r>
          </w:p>
        </w:tc>
        <w:tc>
          <w:tcPr>
            <w:vAlign w:val="top"/>
          </w:tcPr>
          <w:p w:rsidR="00000000" w:rsidDel="00000000" w:rsidP="00000000" w:rsidRDefault="00000000" w:rsidRPr="00000000" w14:paraId="000007F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DISPOSICIÓN</w:t>
            </w:r>
          </w:p>
          <w:p w:rsidR="00000000" w:rsidDel="00000000" w:rsidP="00000000" w:rsidRDefault="00000000" w:rsidRPr="00000000" w14:paraId="000007F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07F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CODIGO</w:t>
            </w:r>
          </w:p>
        </w:tc>
        <w:tc>
          <w:tcPr>
            <w:vAlign w:val="center"/>
          </w:tcPr>
          <w:p w:rsidR="00000000" w:rsidDel="00000000" w:rsidP="00000000" w:rsidRDefault="00000000" w:rsidRPr="00000000" w14:paraId="000007F9">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NOMBRE</w:t>
            </w:r>
          </w:p>
        </w:tc>
        <w:tc>
          <w:tcPr>
            <w:vAlign w:val="center"/>
          </w:tcPr>
          <w:p w:rsidR="00000000" w:rsidDel="00000000" w:rsidP="00000000" w:rsidRDefault="00000000" w:rsidRPr="00000000" w14:paraId="000007FA">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RECOLECCIÓN</w:t>
            </w:r>
          </w:p>
        </w:tc>
        <w:tc>
          <w:tcPr>
            <w:vAlign w:val="center"/>
          </w:tcPr>
          <w:p w:rsidR="00000000" w:rsidDel="00000000" w:rsidP="00000000" w:rsidRDefault="00000000" w:rsidRPr="00000000" w14:paraId="000007FB">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INDIZACIÓN</w:t>
            </w:r>
          </w:p>
        </w:tc>
        <w:tc>
          <w:tcPr>
            <w:vAlign w:val="center"/>
          </w:tcPr>
          <w:p w:rsidR="00000000" w:rsidDel="00000000" w:rsidP="00000000" w:rsidRDefault="00000000" w:rsidRPr="00000000" w14:paraId="000007FC">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CLASIFICACIÓN</w:t>
            </w:r>
          </w:p>
        </w:tc>
        <w:tc>
          <w:tcPr>
            <w:vAlign w:val="center"/>
          </w:tcPr>
          <w:p w:rsidR="00000000" w:rsidDel="00000000" w:rsidP="00000000" w:rsidRDefault="00000000" w:rsidRPr="00000000" w14:paraId="000007FD">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PERSONAL</w:t>
            </w:r>
          </w:p>
          <w:p w:rsidR="00000000" w:rsidDel="00000000" w:rsidP="00000000" w:rsidRDefault="00000000" w:rsidRPr="00000000" w14:paraId="000007FE">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AUTORIZADO</w:t>
            </w:r>
          </w:p>
        </w:tc>
        <w:tc>
          <w:tcPr>
            <w:vAlign w:val="center"/>
          </w:tcPr>
          <w:p w:rsidR="00000000" w:rsidDel="00000000" w:rsidP="00000000" w:rsidRDefault="00000000" w:rsidRPr="00000000" w14:paraId="000007FF">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TIEMPO DE</w:t>
            </w:r>
          </w:p>
          <w:p w:rsidR="00000000" w:rsidDel="00000000" w:rsidP="00000000" w:rsidRDefault="00000000" w:rsidRPr="00000000" w14:paraId="00000800">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RETENCIÓN</w:t>
            </w:r>
          </w:p>
        </w:tc>
        <w:tc>
          <w:tcPr>
            <w:vAlign w:val="center"/>
          </w:tcPr>
          <w:p w:rsidR="00000000" w:rsidDel="00000000" w:rsidP="00000000" w:rsidRDefault="00000000" w:rsidRPr="00000000" w14:paraId="00000801">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MÉTODO</w:t>
            </w:r>
          </w:p>
        </w:tc>
      </w:tr>
      <w:tr>
        <w:trPr>
          <w:cantSplit w:val="0"/>
          <w:tblHeader w:val="0"/>
        </w:trPr>
        <w:tc>
          <w:tcPr>
            <w:vAlign w:val="top"/>
          </w:tcPr>
          <w:p w:rsidR="00000000" w:rsidDel="00000000" w:rsidP="00000000" w:rsidRDefault="00000000" w:rsidRPr="00000000" w14:paraId="00000802">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803">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804">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805">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806">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807">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808">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809">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80A">
            <w:pPr>
              <w:pageBreakBefore w:val="0"/>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80B">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80C">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80D">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80E">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80F">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810">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811">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812">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813">
            <w:pPr>
              <w:pageBreakBefore w:val="0"/>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814">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815">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816">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817">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818">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819">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81A">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81B">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81C">
            <w:pPr>
              <w:pageBreakBefore w:val="0"/>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081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81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081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FO-GC-007. Acta de revisión por la dirección.</w:t>
      </w:r>
    </w:p>
    <w:p w:rsidR="00000000" w:rsidDel="00000000" w:rsidP="00000000" w:rsidRDefault="00000000" w:rsidRPr="00000000" w14:paraId="00000820">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82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w:t>
        <w:tab/>
        <w:t xml:space="preserve">ANEXOS</w:t>
      </w:r>
      <w:r w:rsidDel="00000000" w:rsidR="00000000" w:rsidRPr="00000000">
        <w:rPr>
          <w:rtl w:val="0"/>
        </w:rPr>
      </w:r>
    </w:p>
    <w:p w:rsidR="00000000" w:rsidDel="00000000" w:rsidP="00000000" w:rsidRDefault="00000000" w:rsidRPr="00000000" w14:paraId="0000082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de calidad</w:t>
      </w:r>
    </w:p>
    <w:p w:rsidR="00000000" w:rsidDel="00000000" w:rsidP="00000000" w:rsidRDefault="00000000" w:rsidRPr="00000000" w14:paraId="0000082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824">
      <w:pPr>
        <w:pageBreakBefore w:val="0"/>
        <w:jc w:val="cente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825">
      <w:pPr>
        <w:pageBreakBefore w:val="0"/>
        <w:jc w:val="center"/>
        <w:rPr>
          <w:rFonts w:ascii="Calibri" w:cs="Calibri" w:eastAsia="Calibri" w:hAnsi="Calibri"/>
          <w:sz w:val="22"/>
          <w:szCs w:val="22"/>
          <w:vertAlign w:val="baseline"/>
        </w:rPr>
      </w:pPr>
      <w:r w:rsidDel="00000000" w:rsidR="00000000" w:rsidRPr="00000000">
        <w:rPr>
          <w:rtl w:val="0"/>
        </w:rPr>
      </w:r>
    </w:p>
    <w:tbl>
      <w:tblPr>
        <w:tblStyle w:val="Table29"/>
        <w:tblW w:w="9639.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6"/>
        <w:gridCol w:w="2191"/>
        <w:gridCol w:w="3762"/>
        <w:tblGridChange w:id="0">
          <w:tblGrid>
            <w:gridCol w:w="3686"/>
            <w:gridCol w:w="2191"/>
            <w:gridCol w:w="3762"/>
          </w:tblGrid>
        </w:tblGridChange>
      </w:tblGrid>
      <w:tr>
        <w:trPr>
          <w:cantSplit w:val="0"/>
          <w:tblHeader w:val="0"/>
        </w:trPr>
        <w:tc>
          <w:tcPr>
            <w:vAlign w:val="top"/>
          </w:tcPr>
          <w:p w:rsidR="00000000" w:rsidDel="00000000" w:rsidP="00000000" w:rsidRDefault="00000000" w:rsidRPr="00000000" w14:paraId="00000826">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ELABORADO</w:t>
            </w:r>
          </w:p>
        </w:tc>
        <w:tc>
          <w:tcPr>
            <w:vAlign w:val="top"/>
          </w:tcPr>
          <w:p w:rsidR="00000000" w:rsidDel="00000000" w:rsidP="00000000" w:rsidRDefault="00000000" w:rsidRPr="00000000" w14:paraId="0000082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REVISADO</w:t>
            </w:r>
          </w:p>
        </w:tc>
        <w:tc>
          <w:tcPr>
            <w:vAlign w:val="top"/>
          </w:tcPr>
          <w:p w:rsidR="00000000" w:rsidDel="00000000" w:rsidP="00000000" w:rsidRDefault="00000000" w:rsidRPr="00000000" w14:paraId="0000082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APROBADO</w:t>
            </w:r>
          </w:p>
        </w:tc>
      </w:tr>
      <w:tr>
        <w:trPr>
          <w:cantSplit w:val="0"/>
          <w:tblHeader w:val="0"/>
        </w:trPr>
        <w:tc>
          <w:tcPr>
            <w:vAlign w:val="top"/>
          </w:tcPr>
          <w:p w:rsidR="00000000" w:rsidDel="00000000" w:rsidP="00000000" w:rsidRDefault="00000000" w:rsidRPr="00000000" w14:paraId="0000082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Mary Eugenia Castillo Galvis</w:t>
            </w:r>
          </w:p>
        </w:tc>
        <w:tc>
          <w:tcPr>
            <w:vAlign w:val="top"/>
          </w:tcPr>
          <w:p w:rsidR="00000000" w:rsidDel="00000000" w:rsidP="00000000" w:rsidRDefault="00000000" w:rsidRPr="00000000" w14:paraId="0000082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Diego Velásquez G.</w:t>
            </w:r>
          </w:p>
        </w:tc>
        <w:tc>
          <w:tcPr>
            <w:vAlign w:val="top"/>
          </w:tcPr>
          <w:p w:rsidR="00000000" w:rsidDel="00000000" w:rsidP="00000000" w:rsidRDefault="00000000" w:rsidRPr="00000000" w14:paraId="0000082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Rodrigo Carvajal Zapata</w:t>
            </w:r>
          </w:p>
        </w:tc>
      </w:tr>
      <w:tr>
        <w:trPr>
          <w:cantSplit w:val="0"/>
          <w:tblHeader w:val="0"/>
        </w:trPr>
        <w:tc>
          <w:tcPr>
            <w:vAlign w:val="top"/>
          </w:tcPr>
          <w:p w:rsidR="00000000" w:rsidDel="00000000" w:rsidP="00000000" w:rsidRDefault="00000000" w:rsidRPr="00000000" w14:paraId="0000082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 de 2007</w:t>
            </w:r>
          </w:p>
        </w:tc>
        <w:tc>
          <w:tcPr>
            <w:vAlign w:val="top"/>
          </w:tcPr>
          <w:p w:rsidR="00000000" w:rsidDel="00000000" w:rsidP="00000000" w:rsidRDefault="00000000" w:rsidRPr="00000000" w14:paraId="0000082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23 de 2007</w:t>
            </w:r>
          </w:p>
        </w:tc>
        <w:tc>
          <w:tcPr>
            <w:vAlign w:val="top"/>
          </w:tcPr>
          <w:p w:rsidR="00000000" w:rsidDel="00000000" w:rsidP="00000000" w:rsidRDefault="00000000" w:rsidRPr="00000000" w14:paraId="0000082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1 de 2007</w:t>
            </w:r>
          </w:p>
        </w:tc>
      </w:tr>
      <w:tr>
        <w:trPr>
          <w:cantSplit w:val="0"/>
          <w:tblHeader w:val="0"/>
        </w:trPr>
        <w:tc>
          <w:tcPr>
            <w:vAlign w:val="top"/>
          </w:tcPr>
          <w:p w:rsidR="00000000" w:rsidDel="00000000" w:rsidP="00000000" w:rsidRDefault="00000000" w:rsidRPr="00000000" w14:paraId="0000082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 Asesor externo</w:t>
            </w:r>
          </w:p>
        </w:tc>
        <w:tc>
          <w:tcPr>
            <w:vAlign w:val="top"/>
          </w:tcPr>
          <w:p w:rsidR="00000000" w:rsidDel="00000000" w:rsidP="00000000" w:rsidRDefault="00000000" w:rsidRPr="00000000" w14:paraId="00000830">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083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 Gerente</w:t>
            </w:r>
          </w:p>
        </w:tc>
      </w:tr>
      <w:tr>
        <w:trPr>
          <w:cantSplit w:val="0"/>
          <w:tblHeader w:val="0"/>
        </w:trPr>
        <w:tc>
          <w:tcPr>
            <w:vAlign w:val="top"/>
          </w:tcPr>
          <w:p w:rsidR="00000000" w:rsidDel="00000000" w:rsidP="00000000" w:rsidRDefault="00000000" w:rsidRPr="00000000" w14:paraId="0000083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de  2008</w:t>
              <w:tab/>
            </w:r>
          </w:p>
        </w:tc>
        <w:tc>
          <w:tcPr>
            <w:vAlign w:val="top"/>
          </w:tcPr>
          <w:p w:rsidR="00000000" w:rsidDel="00000000" w:rsidP="00000000" w:rsidRDefault="00000000" w:rsidRPr="00000000" w14:paraId="0000083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2008</w:t>
              <w:tab/>
            </w:r>
          </w:p>
        </w:tc>
        <w:tc>
          <w:tcPr>
            <w:vAlign w:val="top"/>
          </w:tcPr>
          <w:p w:rsidR="00000000" w:rsidDel="00000000" w:rsidP="00000000" w:rsidRDefault="00000000" w:rsidRPr="00000000" w14:paraId="0000083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2008</w:t>
              <w:tab/>
            </w:r>
          </w:p>
        </w:tc>
      </w:tr>
    </w:tbl>
    <w:p w:rsidR="00000000" w:rsidDel="00000000" w:rsidP="00000000" w:rsidRDefault="00000000" w:rsidRPr="00000000" w14:paraId="0000083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836">
      <w:pPr>
        <w:pageBreakBefore w:val="0"/>
        <w:rPr>
          <w:rFonts w:ascii="Calibri" w:cs="Calibri" w:eastAsia="Calibri" w:hAnsi="Calibri"/>
          <w:b w:val="0"/>
          <w:sz w:val="12"/>
          <w:szCs w:val="12"/>
          <w:vertAlign w:val="baseline"/>
        </w:rPr>
      </w:pPr>
      <w:bookmarkStart w:colFirst="0" w:colLast="0" w:name="_heading=h.2bn6wsx" w:id="25"/>
      <w:bookmarkEnd w:id="25"/>
      <w:r w:rsidDel="00000000" w:rsidR="00000000" w:rsidRPr="00000000">
        <w:br w:type="page"/>
      </w:r>
      <w:r w:rsidDel="00000000" w:rsidR="00000000" w:rsidRPr="00000000">
        <w:rPr>
          <w:rtl w:val="0"/>
        </w:rPr>
      </w:r>
    </w:p>
    <w:p w:rsidR="00000000" w:rsidDel="00000000" w:rsidP="00000000" w:rsidRDefault="00000000" w:rsidRPr="00000000" w14:paraId="00000837">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tab/>
        <w:t xml:space="preserve">PETICIONES, QUEJAS Y RECLAMOS P-GC-003</w:t>
      </w:r>
    </w:p>
    <w:p w:rsidR="00000000" w:rsidDel="00000000" w:rsidP="00000000" w:rsidRDefault="00000000" w:rsidRPr="00000000" w14:paraId="00000838">
      <w:pPr>
        <w:pageBreakBefore w:val="0"/>
        <w:rPr>
          <w:rFonts w:ascii="Calibri" w:cs="Calibri" w:eastAsia="Calibri" w:hAnsi="Calibri"/>
          <w:b w:val="0"/>
          <w:sz w:val="22"/>
          <w:szCs w:val="22"/>
          <w:vertAlign w:val="baseline"/>
        </w:rPr>
      </w:pPr>
      <w:r w:rsidDel="00000000" w:rsidR="00000000" w:rsidRPr="00000000">
        <w:rPr>
          <w:rtl w:val="0"/>
        </w:rPr>
      </w:r>
    </w:p>
    <w:tbl>
      <w:tblPr>
        <w:tblStyle w:val="Table30"/>
        <w:tblW w:w="887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88"/>
        <w:gridCol w:w="1782"/>
        <w:tblGridChange w:id="0">
          <w:tblGrid>
            <w:gridCol w:w="7088"/>
            <w:gridCol w:w="1782"/>
          </w:tblGrid>
        </w:tblGridChange>
      </w:tblGrid>
      <w:tr>
        <w:trPr>
          <w:cantSplit w:val="0"/>
          <w:tblHeader w:val="0"/>
        </w:trPr>
        <w:tc>
          <w:tcPr>
            <w:gridSpan w:val="2"/>
            <w:vAlign w:val="top"/>
          </w:tcPr>
          <w:p w:rsidR="00000000" w:rsidDel="00000000" w:rsidP="00000000" w:rsidRDefault="00000000" w:rsidRPr="00000000" w14:paraId="0000083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PROCESOS ESTRATÉGICOS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83B">
            <w:pPr>
              <w:pageBreakBefore w:val="0"/>
              <w:rPr>
                <w:rFonts w:ascii="Calibri" w:cs="Calibri" w:eastAsia="Calibri" w:hAnsi="Calibri"/>
                <w:b w:val="0"/>
                <w:sz w:val="22"/>
                <w:szCs w:val="22"/>
                <w:shd w:fill="eaeaea" w:val="clear"/>
                <w:vertAlign w:val="baseline"/>
              </w:rPr>
            </w:pPr>
            <w:r w:rsidDel="00000000" w:rsidR="00000000" w:rsidRPr="00000000">
              <w:rPr>
                <w:rFonts w:ascii="Calibri" w:cs="Calibri" w:eastAsia="Calibri" w:hAnsi="Calibri"/>
                <w:b w:val="1"/>
                <w:sz w:val="22"/>
                <w:szCs w:val="22"/>
                <w:vertAlign w:val="baseline"/>
                <w:rtl w:val="0"/>
              </w:rPr>
              <w:t xml:space="preserve">PROCESO: SISTEMA DE GESTIÓN DE CALIDAD</w:t>
            </w:r>
            <w:r w:rsidDel="00000000" w:rsidR="00000000" w:rsidRPr="00000000">
              <w:rPr>
                <w:rtl w:val="0"/>
              </w:rPr>
            </w:r>
          </w:p>
        </w:tc>
      </w:tr>
      <w:tr>
        <w:trPr>
          <w:cantSplit w:val="0"/>
          <w:tblHeader w:val="0"/>
        </w:trPr>
        <w:tc>
          <w:tcPr>
            <w:vAlign w:val="top"/>
          </w:tcPr>
          <w:p w:rsidR="00000000" w:rsidDel="00000000" w:rsidP="00000000" w:rsidRDefault="00000000" w:rsidRPr="00000000" w14:paraId="0000083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PETICIONES, QUEJAS Y RECLAMOS</w:t>
            </w:r>
            <w:r w:rsidDel="00000000" w:rsidR="00000000" w:rsidRPr="00000000">
              <w:rPr>
                <w:rtl w:val="0"/>
              </w:rPr>
            </w:r>
          </w:p>
        </w:tc>
        <w:tc>
          <w:tcPr>
            <w:vAlign w:val="top"/>
          </w:tcPr>
          <w:p w:rsidR="00000000" w:rsidDel="00000000" w:rsidP="00000000" w:rsidRDefault="00000000" w:rsidRPr="00000000" w14:paraId="0000083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083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P-GC-003</w:t>
            </w:r>
            <w:r w:rsidDel="00000000" w:rsidR="00000000" w:rsidRPr="00000000">
              <w:rPr>
                <w:rtl w:val="0"/>
              </w:rPr>
            </w:r>
          </w:p>
        </w:tc>
      </w:tr>
    </w:tbl>
    <w:p w:rsidR="00000000" w:rsidDel="00000000" w:rsidP="00000000" w:rsidRDefault="00000000" w:rsidRPr="00000000" w14:paraId="00000840">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841">
      <w:pPr>
        <w:pageBreakBefore w:val="0"/>
        <w:numPr>
          <w:ilvl w:val="0"/>
          <w:numId w:val="57"/>
        </w:numPr>
        <w:ind w:left="851" w:hanging="851"/>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084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Atender oportunamente las peticiones, quejas y reclamos que interpongan los clientes de  INFIDER.</w:t>
      </w:r>
    </w:p>
    <w:p w:rsidR="00000000" w:rsidDel="00000000" w:rsidP="00000000" w:rsidRDefault="00000000" w:rsidRPr="00000000" w14:paraId="0000084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844">
      <w:pPr>
        <w:pageBreakBefore w:val="0"/>
        <w:numPr>
          <w:ilvl w:val="0"/>
          <w:numId w:val="57"/>
        </w:numPr>
        <w:ind w:left="851" w:hanging="851"/>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084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 todas las peticiones, quejas y reclamos que se interpongan por clientes o usuarios del INFIDER.</w:t>
      </w:r>
    </w:p>
    <w:p w:rsidR="00000000" w:rsidDel="00000000" w:rsidP="00000000" w:rsidRDefault="00000000" w:rsidRPr="00000000" w14:paraId="0000084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847">
      <w:pPr>
        <w:pageBreakBefore w:val="0"/>
        <w:numPr>
          <w:ilvl w:val="0"/>
          <w:numId w:val="57"/>
        </w:numPr>
        <w:ind w:left="851" w:hanging="851"/>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0848">
      <w:pPr>
        <w:pageBreakBefore w:val="0"/>
        <w:rPr>
          <w:rFonts w:ascii="Calibri" w:cs="Calibri" w:eastAsia="Calibri" w:hAnsi="Calibri"/>
          <w:b w:val="0"/>
          <w:i w:val="0"/>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Petición </w:t>
      </w:r>
      <w:r w:rsidDel="00000000" w:rsidR="00000000" w:rsidRPr="00000000">
        <w:rPr>
          <w:rtl w:val="0"/>
        </w:rPr>
      </w:r>
    </w:p>
    <w:p w:rsidR="00000000" w:rsidDel="00000000" w:rsidP="00000000" w:rsidRDefault="00000000" w:rsidRPr="00000000" w14:paraId="00000849">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Solicitud verbal o escrita que se presenta ante un servidor público para requerir su intervención en asunto concreto.</w:t>
      </w:r>
    </w:p>
    <w:p w:rsidR="00000000" w:rsidDel="00000000" w:rsidP="00000000" w:rsidRDefault="00000000" w:rsidRPr="00000000" w14:paraId="0000084A">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84B">
      <w:pPr>
        <w:pageBreakBefore w:val="0"/>
        <w:jc w:val="both"/>
        <w:rPr>
          <w:rFonts w:ascii="Calibri" w:cs="Calibri" w:eastAsia="Calibri" w:hAnsi="Calibri"/>
          <w:b w:val="0"/>
          <w:i w:val="0"/>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Quejas </w:t>
      </w:r>
      <w:r w:rsidDel="00000000" w:rsidR="00000000" w:rsidRPr="00000000">
        <w:rPr>
          <w:rtl w:val="0"/>
        </w:rPr>
      </w:r>
    </w:p>
    <w:p w:rsidR="00000000" w:rsidDel="00000000" w:rsidP="00000000" w:rsidRDefault="00000000" w:rsidRPr="00000000" w14:paraId="0000084C">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Denuncia con respecto a conductas irregulares cometidas por los servidores públicos en ejercicio de su función.</w:t>
      </w:r>
    </w:p>
    <w:p w:rsidR="00000000" w:rsidDel="00000000" w:rsidP="00000000" w:rsidRDefault="00000000" w:rsidRPr="00000000" w14:paraId="0000084D">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84E">
      <w:pPr>
        <w:pageBreakBefore w:val="0"/>
        <w:jc w:val="both"/>
        <w:rPr>
          <w:rFonts w:ascii="Calibri" w:cs="Calibri" w:eastAsia="Calibri" w:hAnsi="Calibri"/>
          <w:b w:val="0"/>
          <w:i w:val="0"/>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Reclamo </w:t>
      </w:r>
      <w:r w:rsidDel="00000000" w:rsidR="00000000" w:rsidRPr="00000000">
        <w:rPr>
          <w:rtl w:val="0"/>
        </w:rPr>
      </w:r>
    </w:p>
    <w:p w:rsidR="00000000" w:rsidDel="00000000" w:rsidP="00000000" w:rsidRDefault="00000000" w:rsidRPr="00000000" w14:paraId="0000084F">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Oposiciones que se formulan a una institución por un asunto que se considera injusto y que esta relacionado con la prestación de un servicio público. </w:t>
      </w:r>
    </w:p>
    <w:p w:rsidR="00000000" w:rsidDel="00000000" w:rsidP="00000000" w:rsidRDefault="00000000" w:rsidRPr="00000000" w14:paraId="00000850">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851">
      <w:pPr>
        <w:pageBreakBefore w:val="0"/>
        <w:jc w:val="both"/>
        <w:rPr>
          <w:rFonts w:ascii="Calibri" w:cs="Calibri" w:eastAsia="Calibri" w:hAnsi="Calibri"/>
          <w:b w:val="0"/>
          <w:i w:val="0"/>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Derecho de Petición</w:t>
      </w:r>
      <w:r w:rsidDel="00000000" w:rsidR="00000000" w:rsidRPr="00000000">
        <w:rPr>
          <w:rtl w:val="0"/>
        </w:rPr>
      </w:r>
    </w:p>
    <w:p w:rsidR="00000000" w:rsidDel="00000000" w:rsidP="00000000" w:rsidRDefault="00000000" w:rsidRPr="00000000" w14:paraId="00000852">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 artículo 23 de la Constitución Nacional dispone que toda persona tiene derecho a presentar peticiones respetuosas a las autoridades por motivos de interés general o particular.</w:t>
      </w:r>
    </w:p>
    <w:p w:rsidR="00000000" w:rsidDel="00000000" w:rsidP="00000000" w:rsidRDefault="00000000" w:rsidRPr="00000000" w14:paraId="00000853">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854">
      <w:pPr>
        <w:pageBreakBefore w:val="0"/>
        <w:jc w:val="both"/>
        <w:rPr>
          <w:rFonts w:ascii="Calibri" w:cs="Calibri" w:eastAsia="Calibri" w:hAnsi="Calibri"/>
          <w:b w:val="0"/>
          <w:i w:val="0"/>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Silencio Administrativo </w:t>
      </w:r>
      <w:r w:rsidDel="00000000" w:rsidR="00000000" w:rsidRPr="00000000">
        <w:rPr>
          <w:rtl w:val="0"/>
        </w:rPr>
      </w:r>
    </w:p>
    <w:p w:rsidR="00000000" w:rsidDel="00000000" w:rsidP="00000000" w:rsidRDefault="00000000" w:rsidRPr="00000000" w14:paraId="00000855">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 el nombre que en Derecho Administrativo recibe del hecho de que una Entidad de carácter público no responda a una solicitud o a un recurso en el plazo establecido por la legislación para ello.</w:t>
      </w:r>
    </w:p>
    <w:p w:rsidR="00000000" w:rsidDel="00000000" w:rsidP="00000000" w:rsidRDefault="00000000" w:rsidRPr="00000000" w14:paraId="00000856">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857">
      <w:pPr>
        <w:pageBreakBefore w:val="0"/>
        <w:jc w:val="both"/>
        <w:rPr>
          <w:rFonts w:ascii="Calibri" w:cs="Calibri" w:eastAsia="Calibri" w:hAnsi="Calibri"/>
          <w:b w:val="0"/>
          <w:i w:val="0"/>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Tutela </w:t>
      </w:r>
      <w:r w:rsidDel="00000000" w:rsidR="00000000" w:rsidRPr="00000000">
        <w:rPr>
          <w:rtl w:val="0"/>
        </w:rPr>
      </w:r>
    </w:p>
    <w:p w:rsidR="00000000" w:rsidDel="00000000" w:rsidP="00000000" w:rsidRDefault="00000000" w:rsidRPr="00000000" w14:paraId="00000858">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Mecanismo creado en el artículo 86 de la Constitución nacional, mediante el cual toda persona puede reclamar ante los jueces de la república la protección inmediata de sus derechos constitucionales fundamentales, cuando éstos resultan vulnerados o amenazados por la acción u omisión de cualquier autoridad pública o de particulares en los casos establecidos por la Ley.</w:t>
      </w:r>
    </w:p>
    <w:p w:rsidR="00000000" w:rsidDel="00000000" w:rsidP="00000000" w:rsidRDefault="00000000" w:rsidRPr="00000000" w14:paraId="00000859">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85A">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PQR</w:t>
      </w:r>
    </w:p>
    <w:p w:rsidR="00000000" w:rsidDel="00000000" w:rsidP="00000000" w:rsidRDefault="00000000" w:rsidRPr="00000000" w14:paraId="0000085B">
      <w:pPr>
        <w:pageBreakBefore w:val="0"/>
        <w:jc w:val="both"/>
        <w:rPr>
          <w:rFonts w:ascii="Calibri" w:cs="Calibri" w:eastAsia="Calibri" w:hAnsi="Calibri"/>
          <w:b w:val="0"/>
          <w:i w:val="0"/>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Petición, Quejas y Reclamos.</w:t>
      </w:r>
      <w:r w:rsidDel="00000000" w:rsidR="00000000" w:rsidRPr="00000000">
        <w:rPr>
          <w:rtl w:val="0"/>
        </w:rPr>
      </w:r>
    </w:p>
    <w:p w:rsidR="00000000" w:rsidDel="00000000" w:rsidP="00000000" w:rsidRDefault="00000000" w:rsidRPr="00000000" w14:paraId="0000085C">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85D">
      <w:pPr>
        <w:pageBreakBefore w:val="0"/>
        <w:numPr>
          <w:ilvl w:val="0"/>
          <w:numId w:val="57"/>
        </w:numPr>
        <w:ind w:left="1080" w:hanging="108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 </w:t>
      </w:r>
      <w:r w:rsidDel="00000000" w:rsidR="00000000" w:rsidRPr="00000000">
        <w:rPr>
          <w:rtl w:val="0"/>
        </w:rPr>
      </w:r>
    </w:p>
    <w:p w:rsidR="00000000" w:rsidDel="00000000" w:rsidP="00000000" w:rsidRDefault="00000000" w:rsidRPr="00000000" w14:paraId="0000085E">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Constitución Política de Colombia de 1991, Artículos 334 y 339 </w:t>
      </w:r>
    </w:p>
    <w:p w:rsidR="00000000" w:rsidDel="00000000" w:rsidP="00000000" w:rsidRDefault="00000000" w:rsidRPr="00000000" w14:paraId="0000085F">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Ordenanza 023 De 2002, </w:t>
      </w:r>
    </w:p>
    <w:p w:rsidR="00000000" w:rsidDel="00000000" w:rsidP="00000000" w:rsidRDefault="00000000" w:rsidRPr="00000000" w14:paraId="00000860">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Acuerdo 006 De 2007,</w:t>
      </w:r>
    </w:p>
    <w:p w:rsidR="00000000" w:rsidDel="00000000" w:rsidP="00000000" w:rsidRDefault="00000000" w:rsidRPr="00000000" w14:paraId="00000861">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87 de 1993 Articulo  4</w:t>
      </w:r>
    </w:p>
    <w:p w:rsidR="00000000" w:rsidDel="00000000" w:rsidP="00000000" w:rsidRDefault="00000000" w:rsidRPr="00000000" w14:paraId="00000862">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2145 de 1999: Normas sobre el Sistema Nacional de Control Interno, Modifica Decreto 2593 del 2000. y</w:t>
      </w:r>
    </w:p>
    <w:p w:rsidR="00000000" w:rsidDel="00000000" w:rsidP="00000000" w:rsidRDefault="00000000" w:rsidRPr="00000000" w14:paraId="00000863">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Directiva presidencial 09 de 199: Implementación de la política de lucha contra la corrupción.</w:t>
      </w:r>
    </w:p>
    <w:p w:rsidR="00000000" w:rsidDel="00000000" w:rsidP="00000000" w:rsidRDefault="00000000" w:rsidRPr="00000000" w14:paraId="00000864">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Resolución 048 de 2004 Contaduría General de la Nación</w:t>
      </w:r>
    </w:p>
    <w:p w:rsidR="00000000" w:rsidDel="00000000" w:rsidP="00000000" w:rsidRDefault="00000000" w:rsidRPr="00000000" w14:paraId="00000865">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1537 de 2001: Reglamenta parcialmente la Ley 87 de 1993 </w:t>
      </w:r>
    </w:p>
    <w:p w:rsidR="00000000" w:rsidDel="00000000" w:rsidP="00000000" w:rsidRDefault="00000000" w:rsidRPr="00000000" w14:paraId="00000866">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872 de 2003: Sistema de gestión de la calidad </w:t>
      </w:r>
    </w:p>
    <w:p w:rsidR="00000000" w:rsidDel="00000000" w:rsidP="00000000" w:rsidRDefault="00000000" w:rsidRPr="00000000" w14:paraId="00000867">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4110 de 2005: Reglamenta la Ley 872 de 2003 y se adopta la norma técnica de calidad en la gestión pública. </w:t>
      </w:r>
    </w:p>
    <w:p w:rsidR="00000000" w:rsidDel="00000000" w:rsidP="00000000" w:rsidRDefault="00000000" w:rsidRPr="00000000" w14:paraId="00000868">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1599 de 2005: Por el cual se adopta el modelo estándar de control interno para el Estado Colombiano </w:t>
      </w:r>
    </w:p>
    <w:p w:rsidR="00000000" w:rsidDel="00000000" w:rsidP="00000000" w:rsidRDefault="00000000" w:rsidRPr="00000000" w14:paraId="00000869">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86A">
      <w:pPr>
        <w:pageBreakBefore w:val="0"/>
        <w:numPr>
          <w:ilvl w:val="0"/>
          <w:numId w:val="57"/>
        </w:numPr>
        <w:ind w:left="1080" w:hanging="108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 </w:t>
      </w:r>
      <w:r w:rsidDel="00000000" w:rsidR="00000000" w:rsidRPr="00000000">
        <w:rPr>
          <w:rtl w:val="0"/>
        </w:rPr>
      </w:r>
    </w:p>
    <w:p w:rsidR="00000000" w:rsidDel="00000000" w:rsidP="00000000" w:rsidRDefault="00000000" w:rsidRPr="00000000" w14:paraId="0000086B">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 </w:t>
        <w:tab/>
        <w:t xml:space="preserve">IDENTIFICACIÓN DE RIEGOS Y CONTROLES DEL PROCEDIMIENTO </w:t>
      </w:r>
      <w:r w:rsidDel="00000000" w:rsidR="00000000" w:rsidRPr="00000000">
        <w:rPr>
          <w:rtl w:val="0"/>
        </w:rPr>
      </w:r>
    </w:p>
    <w:p w:rsidR="00000000" w:rsidDel="00000000" w:rsidP="00000000" w:rsidRDefault="00000000" w:rsidRPr="00000000" w14:paraId="0000086C">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086D">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Los documentos  aplicables a los procesos pueden estarse utilizando en versiones obsoletas</w:t>
      </w:r>
    </w:p>
    <w:p w:rsidR="00000000" w:rsidDel="00000000" w:rsidP="00000000" w:rsidRDefault="00000000" w:rsidRPr="00000000" w14:paraId="0000086E">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Los registros y la documentación del Sistema de Gestión de la Calidad, no están articulados y controlados con la aplicación de la Ley General de Archivo</w:t>
      </w:r>
    </w:p>
    <w:p w:rsidR="00000000" w:rsidDel="00000000" w:rsidP="00000000" w:rsidRDefault="00000000" w:rsidRPr="00000000" w14:paraId="0000086F">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Inefectividad en las Acciones correctivas o preventivas propuestas por los equipos de proceso, luego de su reporte como No Conformidad</w:t>
      </w:r>
    </w:p>
    <w:p w:rsidR="00000000" w:rsidDel="00000000" w:rsidP="00000000" w:rsidRDefault="00000000" w:rsidRPr="00000000" w14:paraId="00000870">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871">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0872">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Trámite de Acciones Preventivas o Correctivas derivadas del Control de Producto No Conforme</w:t>
      </w:r>
    </w:p>
    <w:p w:rsidR="00000000" w:rsidDel="00000000" w:rsidP="00000000" w:rsidRDefault="00000000" w:rsidRPr="00000000" w14:paraId="00000873">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Evaluación posterior y selectiva de Acciones Correctivas o Preventivas tramitadas, con registro en Acta de Evaluación, hecha por el Comité de Calidad</w:t>
      </w:r>
    </w:p>
    <w:p w:rsidR="00000000" w:rsidDel="00000000" w:rsidP="00000000" w:rsidRDefault="00000000" w:rsidRPr="00000000" w14:paraId="00000874">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875">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 </w:t>
      </w:r>
      <w:r w:rsidDel="00000000" w:rsidR="00000000" w:rsidRPr="00000000">
        <w:rPr>
          <w:rtl w:val="0"/>
        </w:rPr>
      </w:r>
    </w:p>
    <w:p w:rsidR="00000000" w:rsidDel="00000000" w:rsidP="00000000" w:rsidRDefault="00000000" w:rsidRPr="00000000" w14:paraId="00000876">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normas internas del periodo  publicadas quincenalmente / No. de Normas internas expedidas </w:t>
      </w:r>
    </w:p>
    <w:p w:rsidR="00000000" w:rsidDel="00000000" w:rsidP="00000000" w:rsidRDefault="00000000" w:rsidRPr="00000000" w14:paraId="00000877">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procesos con Tablas de Retención Documental aplicadas / No. total de Procesos </w:t>
      </w:r>
    </w:p>
    <w:p w:rsidR="00000000" w:rsidDel="00000000" w:rsidP="00000000" w:rsidRDefault="00000000" w:rsidRPr="00000000" w14:paraId="00000878">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Acciones Correctivas o Preventivas evaluadas con  aprobación / No. de Acciones Correctivas o Preventivas evaluadas</w:t>
      </w:r>
    </w:p>
    <w:p w:rsidR="00000000" w:rsidDel="00000000" w:rsidP="00000000" w:rsidRDefault="00000000" w:rsidRPr="00000000" w14:paraId="00000879">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tl w:val="0"/>
        </w:rPr>
      </w:r>
    </w:p>
    <w:p w:rsidR="00000000" w:rsidDel="00000000" w:rsidP="00000000" w:rsidRDefault="00000000" w:rsidRPr="00000000" w14:paraId="000008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Profesionales Universitarios </w:t>
      </w:r>
    </w:p>
    <w:p w:rsidR="00000000" w:rsidDel="00000000" w:rsidP="00000000" w:rsidRDefault="00000000" w:rsidRPr="00000000" w14:paraId="000008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C">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087D">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Área Comercial, Comité e MECI Y Calidad</w:t>
      </w:r>
    </w:p>
    <w:p w:rsidR="00000000" w:rsidDel="00000000" w:rsidP="00000000" w:rsidRDefault="00000000" w:rsidRPr="00000000" w14:paraId="0000087E">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87F">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SALIDASS</w:t>
      </w:r>
      <w:r w:rsidDel="00000000" w:rsidR="00000000" w:rsidRPr="00000000">
        <w:rPr>
          <w:rtl w:val="0"/>
        </w:rPr>
      </w:r>
    </w:p>
    <w:p w:rsidR="00000000" w:rsidDel="00000000" w:rsidP="00000000" w:rsidRDefault="00000000" w:rsidRPr="00000000" w14:paraId="00000880">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0881">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Resultados de indicadores de gestión</w:t>
      </w:r>
    </w:p>
    <w:p w:rsidR="00000000" w:rsidDel="00000000" w:rsidP="00000000" w:rsidRDefault="00000000" w:rsidRPr="00000000" w14:paraId="00000882">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Resultados de la retroalimentación de los clientes</w:t>
      </w:r>
    </w:p>
    <w:p w:rsidR="00000000" w:rsidDel="00000000" w:rsidP="00000000" w:rsidRDefault="00000000" w:rsidRPr="00000000" w14:paraId="00000883">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Resultados y estado de las acciones correctivas y preventivas</w:t>
      </w:r>
    </w:p>
    <w:p w:rsidR="00000000" w:rsidDel="00000000" w:rsidP="00000000" w:rsidRDefault="00000000" w:rsidRPr="00000000" w14:paraId="00000884">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cambios y ajustes en el sistema de gestión</w:t>
      </w:r>
    </w:p>
    <w:p w:rsidR="00000000" w:rsidDel="00000000" w:rsidP="00000000" w:rsidRDefault="00000000" w:rsidRPr="00000000" w14:paraId="00000885">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Recomendaciones para la mejora de la organización</w:t>
      </w:r>
    </w:p>
    <w:p w:rsidR="00000000" w:rsidDel="00000000" w:rsidP="00000000" w:rsidRDefault="00000000" w:rsidRPr="00000000" w14:paraId="00000886">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Políticas de calidad y objetivos corporativos</w:t>
      </w:r>
    </w:p>
    <w:p w:rsidR="00000000" w:rsidDel="00000000" w:rsidP="00000000" w:rsidRDefault="00000000" w:rsidRPr="00000000" w14:paraId="00000887">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Requisitos regulatorios: SGC</w:t>
      </w:r>
    </w:p>
    <w:p w:rsidR="00000000" w:rsidDel="00000000" w:rsidP="00000000" w:rsidRDefault="00000000" w:rsidRPr="00000000" w14:paraId="00000888">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889">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088A">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Directrices Internas </w:t>
      </w:r>
    </w:p>
    <w:p w:rsidR="00000000" w:rsidDel="00000000" w:rsidP="00000000" w:rsidRDefault="00000000" w:rsidRPr="00000000" w14:paraId="0000088B">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Metodología de Elaboración  Planes  de Acción por Dependencia </w:t>
      </w:r>
    </w:p>
    <w:p w:rsidR="00000000" w:rsidDel="00000000" w:rsidP="00000000" w:rsidRDefault="00000000" w:rsidRPr="00000000" w14:paraId="0000088C">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Actas Comité Directivo.</w:t>
      </w:r>
    </w:p>
    <w:p w:rsidR="00000000" w:rsidDel="00000000" w:rsidP="00000000" w:rsidRDefault="00000000" w:rsidRPr="00000000" w14:paraId="0000088D">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Programas para Mejorar La Eficacia, Conveniencia y adecuación del Sistema de Gestión, Sus Procesos, Productos y la Satisfacción del Cliente</w:t>
      </w:r>
    </w:p>
    <w:p w:rsidR="00000000" w:rsidDel="00000000" w:rsidP="00000000" w:rsidRDefault="00000000" w:rsidRPr="00000000" w14:paraId="0000088E">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Decisiones Relacionadas con la necesidad de Recursos</w:t>
      </w:r>
    </w:p>
    <w:p w:rsidR="00000000" w:rsidDel="00000000" w:rsidP="00000000" w:rsidRDefault="00000000" w:rsidRPr="00000000" w14:paraId="0000088F">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Cambios en el Sistema de Gestión</w:t>
      </w:r>
    </w:p>
    <w:p w:rsidR="00000000" w:rsidDel="00000000" w:rsidP="00000000" w:rsidRDefault="00000000" w:rsidRPr="00000000" w14:paraId="00000890">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Actas de Seguimiento a las Acciones definidas</w:t>
      </w:r>
    </w:p>
    <w:p w:rsidR="00000000" w:rsidDel="00000000" w:rsidP="00000000" w:rsidRDefault="00000000" w:rsidRPr="00000000" w14:paraId="00000891">
      <w:pPr>
        <w:pageBreakBefore w:val="0"/>
        <w:jc w:val="both"/>
        <w:rPr>
          <w:rFonts w:ascii="Calibri" w:cs="Calibri" w:eastAsia="Calibri" w:hAnsi="Calibri"/>
          <w:b w:val="0"/>
          <w:sz w:val="22"/>
          <w:szCs w:val="22"/>
          <w:vertAlign w:val="baseline"/>
        </w:rPr>
      </w:pPr>
      <w:r w:rsidDel="00000000" w:rsidR="00000000" w:rsidRPr="00000000">
        <w:br w:type="page"/>
      </w:r>
      <w:r w:rsidDel="00000000" w:rsidR="00000000" w:rsidRPr="00000000">
        <w:rPr>
          <w:rFonts w:ascii="Calibri" w:cs="Calibri" w:eastAsia="Calibri" w:hAnsi="Calibri"/>
          <w:b w:val="1"/>
          <w:sz w:val="22"/>
          <w:szCs w:val="22"/>
          <w:vertAlign w:val="baseline"/>
          <w:rtl w:val="0"/>
        </w:rPr>
        <w:t xml:space="preserve">6.</w:t>
        <w:tab/>
        <w:t xml:space="preserve">DESCRIPCION DEL PROCEDIMIENTO: PETICIONES, QUEJAS Y RECLAMOS</w:t>
      </w:r>
      <w:r w:rsidDel="00000000" w:rsidR="00000000" w:rsidRPr="00000000">
        <w:rPr>
          <w:rtl w:val="0"/>
        </w:rPr>
      </w:r>
    </w:p>
    <w:p w:rsidR="00000000" w:rsidDel="00000000" w:rsidP="00000000" w:rsidRDefault="00000000" w:rsidRPr="00000000" w14:paraId="00000892">
      <w:pPr>
        <w:pageBreakBefore w:val="0"/>
        <w:rPr>
          <w:rFonts w:ascii="Calibri" w:cs="Calibri" w:eastAsia="Calibri" w:hAnsi="Calibri"/>
          <w:sz w:val="22"/>
          <w:szCs w:val="22"/>
          <w:vertAlign w:val="baseline"/>
        </w:rPr>
      </w:pPr>
      <w:r w:rsidDel="00000000" w:rsidR="00000000" w:rsidRPr="00000000">
        <w:rPr>
          <w:rtl w:val="0"/>
        </w:rPr>
      </w:r>
    </w:p>
    <w:tbl>
      <w:tblPr>
        <w:tblStyle w:val="Table31"/>
        <w:tblW w:w="9818.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756"/>
        <w:gridCol w:w="1842"/>
        <w:gridCol w:w="1880"/>
        <w:tblGridChange w:id="0">
          <w:tblGrid>
            <w:gridCol w:w="540"/>
            <w:gridCol w:w="1800"/>
            <w:gridCol w:w="3756"/>
            <w:gridCol w:w="1842"/>
            <w:gridCol w:w="1880"/>
          </w:tblGrid>
        </w:tblGridChange>
      </w:tblGrid>
      <w:tr>
        <w:trPr>
          <w:cantSplit w:val="0"/>
          <w:tblHeader w:val="0"/>
        </w:trPr>
        <w:tc>
          <w:tcPr>
            <w:vAlign w:val="center"/>
          </w:tcPr>
          <w:p w:rsidR="00000000" w:rsidDel="00000000" w:rsidP="00000000" w:rsidRDefault="00000000" w:rsidRPr="00000000" w14:paraId="00000893">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w:t>
            </w:r>
          </w:p>
        </w:tc>
        <w:tc>
          <w:tcPr>
            <w:vAlign w:val="center"/>
          </w:tcPr>
          <w:p w:rsidR="00000000" w:rsidDel="00000000" w:rsidP="00000000" w:rsidRDefault="00000000" w:rsidRPr="00000000" w14:paraId="00000894">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ACTIVIDAD</w:t>
            </w:r>
          </w:p>
        </w:tc>
        <w:tc>
          <w:tcPr>
            <w:vAlign w:val="top"/>
          </w:tcPr>
          <w:p w:rsidR="00000000" w:rsidDel="00000000" w:rsidP="00000000" w:rsidRDefault="00000000" w:rsidRPr="00000000" w14:paraId="00000895">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DESCRIPCIÓN DE LA ACTIVIDAD</w:t>
            </w:r>
          </w:p>
        </w:tc>
        <w:tc>
          <w:tcPr>
            <w:vAlign w:val="center"/>
          </w:tcPr>
          <w:p w:rsidR="00000000" w:rsidDel="00000000" w:rsidP="00000000" w:rsidRDefault="00000000" w:rsidRPr="00000000" w14:paraId="0000089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DEPENDENCIA PARTICIPANTE  Y RESPONSABLE</w:t>
            </w:r>
          </w:p>
        </w:tc>
        <w:tc>
          <w:tcPr>
            <w:vAlign w:val="center"/>
          </w:tcPr>
          <w:p w:rsidR="00000000" w:rsidDel="00000000" w:rsidP="00000000" w:rsidRDefault="00000000" w:rsidRPr="00000000" w14:paraId="00000897">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CONTROLES OPERATIVOS DEL PROCESO</w:t>
            </w:r>
          </w:p>
        </w:tc>
      </w:tr>
      <w:tr>
        <w:trPr>
          <w:cantSplit w:val="0"/>
          <w:trHeight w:val="589" w:hRule="atLeast"/>
          <w:tblHeader w:val="0"/>
        </w:trPr>
        <w:tc>
          <w:tcPr>
            <w:vAlign w:val="center"/>
          </w:tcPr>
          <w:p w:rsidR="00000000" w:rsidDel="00000000" w:rsidP="00000000" w:rsidRDefault="00000000" w:rsidRPr="00000000" w14:paraId="00000898">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899">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330200</wp:posOffset>
                      </wp:positionV>
                      <wp:extent cx="25400" cy="152400"/>
                      <wp:effectExtent b="0" l="0" r="0" t="0"/>
                      <wp:wrapNone/>
                      <wp:docPr id="1011" name=""/>
                      <a:graphic>
                        <a:graphicData uri="http://schemas.microsoft.com/office/word/2010/wordprocessingShape">
                          <wps:wsp>
                            <wps:cNvCnPr/>
                            <wps:spPr>
                              <a:xfrm>
                                <a:off x="5346000" y="3703800"/>
                                <a:ext cx="0" cy="152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330200</wp:posOffset>
                      </wp:positionV>
                      <wp:extent cx="25400" cy="152400"/>
                      <wp:effectExtent b="0" l="0" r="0" t="0"/>
                      <wp:wrapNone/>
                      <wp:docPr id="1011" name="image1012.png"/>
                      <a:graphic>
                        <a:graphicData uri="http://schemas.openxmlformats.org/drawingml/2006/picture">
                          <pic:pic>
                            <pic:nvPicPr>
                              <pic:cNvPr id="0" name="image1012.png"/>
                              <pic:cNvPicPr preferRelativeResize="0"/>
                            </pic:nvPicPr>
                            <pic:blipFill>
                              <a:blip r:embed="rId148"/>
                              <a:srcRect/>
                              <a:stretch>
                                <a:fillRect/>
                              </a:stretch>
                            </pic:blipFill>
                            <pic:spPr>
                              <a:xfrm>
                                <a:off x="0" y="0"/>
                                <a:ext cx="25400" cy="152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25400</wp:posOffset>
                      </wp:positionV>
                      <wp:extent cx="619125" cy="285750"/>
                      <wp:effectExtent b="0" l="0" r="0" t="0"/>
                      <wp:wrapNone/>
                      <wp:docPr id="1013" name=""/>
                      <a:graphic>
                        <a:graphicData uri="http://schemas.microsoft.com/office/word/2010/wordprocessingShape">
                          <wps:wsp>
                            <wps:cNvSpPr/>
                            <wps:cNvPr id="1014" name="Shape 1014"/>
                            <wps:spPr>
                              <a:xfrm>
                                <a:off x="5041200" y="3641888"/>
                                <a:ext cx="609600" cy="2762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25400</wp:posOffset>
                      </wp:positionV>
                      <wp:extent cx="619125" cy="285750"/>
                      <wp:effectExtent b="0" l="0" r="0" t="0"/>
                      <wp:wrapNone/>
                      <wp:docPr id="1013" name="image1014.png"/>
                      <a:graphic>
                        <a:graphicData uri="http://schemas.openxmlformats.org/drawingml/2006/picture">
                          <pic:pic>
                            <pic:nvPicPr>
                              <pic:cNvPr id="0" name="image1014.png"/>
                              <pic:cNvPicPr preferRelativeResize="0"/>
                            </pic:nvPicPr>
                            <pic:blipFill>
                              <a:blip r:embed="rId149"/>
                              <a:srcRect/>
                              <a:stretch>
                                <a:fillRect/>
                              </a:stretch>
                            </pic:blipFill>
                            <pic:spPr>
                              <a:xfrm>
                                <a:off x="0" y="0"/>
                                <a:ext cx="619125" cy="285750"/>
                              </a:xfrm>
                              <a:prstGeom prst="rect"/>
                              <a:ln/>
                            </pic:spPr>
                          </pic:pic>
                        </a:graphicData>
                      </a:graphic>
                    </wp:anchor>
                  </w:drawing>
                </mc:Fallback>
              </mc:AlternateContent>
            </w:r>
          </w:p>
        </w:tc>
        <w:tc>
          <w:tcPr>
            <w:vAlign w:val="top"/>
          </w:tcPr>
          <w:p w:rsidR="00000000" w:rsidDel="00000000" w:rsidP="00000000" w:rsidRDefault="00000000" w:rsidRPr="00000000" w14:paraId="0000089A">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89B">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89C">
            <w:pPr>
              <w:pageBreakBefore w:val="0"/>
              <w:rPr>
                <w:rFonts w:ascii="Calibri" w:cs="Calibri" w:eastAsia="Calibri" w:hAnsi="Calibri"/>
                <w:sz w:val="22"/>
                <w:szCs w:val="22"/>
                <w:vertAlign w:val="baseline"/>
              </w:rPr>
            </w:pPr>
            <w:r w:rsidDel="00000000" w:rsidR="00000000" w:rsidRPr="00000000">
              <w:rPr>
                <w:rtl w:val="0"/>
              </w:rPr>
            </w:r>
          </w:p>
        </w:tc>
      </w:tr>
      <w:tr>
        <w:trPr>
          <w:cantSplit w:val="0"/>
          <w:trHeight w:val="719" w:hRule="atLeast"/>
          <w:tblHeader w:val="0"/>
        </w:trPr>
        <w:tc>
          <w:tcPr>
            <w:vAlign w:val="center"/>
          </w:tcPr>
          <w:p w:rsidR="00000000" w:rsidDel="00000000" w:rsidP="00000000" w:rsidRDefault="00000000" w:rsidRPr="00000000" w14:paraId="0000089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w:t>
            </w:r>
          </w:p>
        </w:tc>
        <w:tc>
          <w:tcPr>
            <w:vAlign w:val="center"/>
          </w:tcPr>
          <w:p w:rsidR="00000000" w:rsidDel="00000000" w:rsidP="00000000" w:rsidRDefault="00000000" w:rsidRPr="00000000" w14:paraId="0000089E">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330200</wp:posOffset>
                      </wp:positionV>
                      <wp:extent cx="25400" cy="449580"/>
                      <wp:effectExtent b="0" l="0" r="0" t="0"/>
                      <wp:wrapNone/>
                      <wp:docPr id="1015" name=""/>
                      <a:graphic>
                        <a:graphicData uri="http://schemas.microsoft.com/office/word/2010/wordprocessingShape">
                          <wps:wsp>
                            <wps:cNvCnPr/>
                            <wps:spPr>
                              <a:xfrm flipH="1">
                                <a:off x="5342825" y="3555210"/>
                                <a:ext cx="6350" cy="44958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330200</wp:posOffset>
                      </wp:positionV>
                      <wp:extent cx="25400" cy="449580"/>
                      <wp:effectExtent b="0" l="0" r="0" t="0"/>
                      <wp:wrapNone/>
                      <wp:docPr id="1015" name="image1016.png"/>
                      <a:graphic>
                        <a:graphicData uri="http://schemas.openxmlformats.org/drawingml/2006/picture">
                          <pic:pic>
                            <pic:nvPicPr>
                              <pic:cNvPr id="0" name="image1016.png"/>
                              <pic:cNvPicPr preferRelativeResize="0"/>
                            </pic:nvPicPr>
                            <pic:blipFill>
                              <a:blip r:embed="rId150"/>
                              <a:srcRect/>
                              <a:stretch>
                                <a:fillRect/>
                              </a:stretch>
                            </pic:blipFill>
                            <pic:spPr>
                              <a:xfrm>
                                <a:off x="0" y="0"/>
                                <a:ext cx="25400" cy="4495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917575" cy="222885"/>
                      <wp:effectExtent b="0" l="0" r="0" t="0"/>
                      <wp:wrapNone/>
                      <wp:docPr id="1017" name=""/>
                      <a:graphic>
                        <a:graphicData uri="http://schemas.microsoft.com/office/word/2010/wordprocessingShape">
                          <wps:wsp>
                            <wps:cNvSpPr/>
                            <wps:cNvPr id="1018" name="Shape 1018"/>
                            <wps:spPr>
                              <a:xfrm>
                                <a:off x="4891975" y="3673320"/>
                                <a:ext cx="908050" cy="2133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PRESENTAR PQR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917575" cy="222885"/>
                      <wp:effectExtent b="0" l="0" r="0" t="0"/>
                      <wp:wrapNone/>
                      <wp:docPr id="1017" name="image1018.png"/>
                      <a:graphic>
                        <a:graphicData uri="http://schemas.openxmlformats.org/drawingml/2006/picture">
                          <pic:pic>
                            <pic:nvPicPr>
                              <pic:cNvPr id="0" name="image1018.png"/>
                              <pic:cNvPicPr preferRelativeResize="0"/>
                            </pic:nvPicPr>
                            <pic:blipFill>
                              <a:blip r:embed="rId151"/>
                              <a:srcRect/>
                              <a:stretch>
                                <a:fillRect/>
                              </a:stretch>
                            </pic:blipFill>
                            <pic:spPr>
                              <a:xfrm>
                                <a:off x="0" y="0"/>
                                <a:ext cx="917575" cy="222885"/>
                              </a:xfrm>
                              <a:prstGeom prst="rect"/>
                              <a:ln/>
                            </pic:spPr>
                          </pic:pic>
                        </a:graphicData>
                      </a:graphic>
                    </wp:anchor>
                  </w:drawing>
                </mc:Fallback>
              </mc:AlternateContent>
            </w:r>
          </w:p>
        </w:tc>
        <w:tc>
          <w:tcPr>
            <w:vAlign w:val="top"/>
          </w:tcPr>
          <w:p w:rsidR="00000000" w:rsidDel="00000000" w:rsidP="00000000" w:rsidRDefault="00000000" w:rsidRPr="00000000" w14:paraId="0000089F">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Las PQR en el INFIDER, se presentan de manera escrita, personal, telefónica, a través del buzón  o vía email.</w:t>
            </w:r>
          </w:p>
        </w:tc>
        <w:tc>
          <w:tcPr>
            <w:vAlign w:val="center"/>
          </w:tcPr>
          <w:p w:rsidR="00000000" w:rsidDel="00000000" w:rsidP="00000000" w:rsidRDefault="00000000" w:rsidRPr="00000000" w14:paraId="000008A0">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8A1">
            <w:pPr>
              <w:pageBreakBefore w:val="0"/>
              <w:jc w:val="center"/>
              <w:rPr>
                <w:rFonts w:ascii="Calibri" w:cs="Calibri" w:eastAsia="Calibri" w:hAnsi="Calibri"/>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8A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2</w:t>
            </w:r>
          </w:p>
        </w:tc>
        <w:tc>
          <w:tcPr>
            <w:vAlign w:val="center"/>
          </w:tcPr>
          <w:p w:rsidR="00000000" w:rsidDel="00000000" w:rsidP="00000000" w:rsidRDefault="00000000" w:rsidRPr="00000000" w14:paraId="000008A3">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787400</wp:posOffset>
                      </wp:positionV>
                      <wp:extent cx="25400" cy="527685"/>
                      <wp:effectExtent b="0" l="0" r="0" t="0"/>
                      <wp:wrapNone/>
                      <wp:docPr id="1019" name=""/>
                      <a:graphic>
                        <a:graphicData uri="http://schemas.microsoft.com/office/word/2010/wordprocessingShape">
                          <wps:wsp>
                            <wps:cNvCnPr/>
                            <wps:spPr>
                              <a:xfrm flipH="1">
                                <a:off x="5338063" y="3516158"/>
                                <a:ext cx="15875" cy="52768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787400</wp:posOffset>
                      </wp:positionV>
                      <wp:extent cx="25400" cy="527685"/>
                      <wp:effectExtent b="0" l="0" r="0" t="0"/>
                      <wp:wrapNone/>
                      <wp:docPr id="1019" name="image1020.png"/>
                      <a:graphic>
                        <a:graphicData uri="http://schemas.openxmlformats.org/drawingml/2006/picture">
                          <pic:pic>
                            <pic:nvPicPr>
                              <pic:cNvPr id="0" name="image1020.png"/>
                              <pic:cNvPicPr preferRelativeResize="0"/>
                            </pic:nvPicPr>
                            <pic:blipFill>
                              <a:blip r:embed="rId152"/>
                              <a:srcRect/>
                              <a:stretch>
                                <a:fillRect/>
                              </a:stretch>
                            </pic:blipFill>
                            <pic:spPr>
                              <a:xfrm>
                                <a:off x="0" y="0"/>
                                <a:ext cx="25400" cy="5276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330200</wp:posOffset>
                      </wp:positionV>
                      <wp:extent cx="1000125" cy="466725"/>
                      <wp:effectExtent b="0" l="0" r="0" t="0"/>
                      <wp:wrapNone/>
                      <wp:docPr id="1021" name=""/>
                      <a:graphic>
                        <a:graphicData uri="http://schemas.microsoft.com/office/word/2010/wordprocessingShape">
                          <wps:wsp>
                            <wps:cNvSpPr/>
                            <wps:cNvPr id="1022" name="Shape 1022"/>
                            <wps:spPr>
                              <a:xfrm>
                                <a:off x="4850700" y="3551400"/>
                                <a:ext cx="9906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DISPONER DE BUZONES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330200</wp:posOffset>
                      </wp:positionV>
                      <wp:extent cx="1000125" cy="466725"/>
                      <wp:effectExtent b="0" l="0" r="0" t="0"/>
                      <wp:wrapNone/>
                      <wp:docPr id="1021" name="image1022.png"/>
                      <a:graphic>
                        <a:graphicData uri="http://schemas.openxmlformats.org/drawingml/2006/picture">
                          <pic:pic>
                            <pic:nvPicPr>
                              <pic:cNvPr id="0" name="image1022.png"/>
                              <pic:cNvPicPr preferRelativeResize="0"/>
                            </pic:nvPicPr>
                            <pic:blipFill>
                              <a:blip r:embed="rId153"/>
                              <a:srcRect/>
                              <a:stretch>
                                <a:fillRect/>
                              </a:stretch>
                            </pic:blipFill>
                            <pic:spPr>
                              <a:xfrm>
                                <a:off x="0" y="0"/>
                                <a:ext cx="1000125" cy="466725"/>
                              </a:xfrm>
                              <a:prstGeom prst="rect"/>
                              <a:ln/>
                            </pic:spPr>
                          </pic:pic>
                        </a:graphicData>
                      </a:graphic>
                    </wp:anchor>
                  </w:drawing>
                </mc:Fallback>
              </mc:AlternateContent>
            </w:r>
          </w:p>
        </w:tc>
        <w:tc>
          <w:tcPr>
            <w:vAlign w:val="top"/>
          </w:tcPr>
          <w:p w:rsidR="00000000" w:rsidDel="00000000" w:rsidP="00000000" w:rsidRDefault="00000000" w:rsidRPr="00000000" w14:paraId="000008A4">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En los buzones ubicados  en los pisos 4  y 5 del INFIDER, en todas las dependencias y en la página Web, deberá estar disponible el FO-GC-008, en el cuál deberá quedar escrita la PQR y Deberá ser radicada de acuerdo a lo establecido en el procedimiento de Recibo de correspondencia (P-GD-001).</w:t>
            </w:r>
          </w:p>
        </w:tc>
        <w:tc>
          <w:tcPr>
            <w:vAlign w:val="center"/>
          </w:tcPr>
          <w:p w:rsidR="00000000" w:rsidDel="00000000" w:rsidP="00000000" w:rsidRDefault="00000000" w:rsidRPr="00000000" w14:paraId="000008A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Administración y finanzas</w:t>
            </w:r>
          </w:p>
        </w:tc>
        <w:tc>
          <w:tcPr>
            <w:vAlign w:val="top"/>
          </w:tcPr>
          <w:p w:rsidR="00000000" w:rsidDel="00000000" w:rsidP="00000000" w:rsidRDefault="00000000" w:rsidRPr="00000000" w14:paraId="000008A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8A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Disponer buzones </w:t>
            </w:r>
          </w:p>
          <w:p w:rsidR="00000000" w:rsidDel="00000000" w:rsidP="00000000" w:rsidRDefault="00000000" w:rsidRPr="00000000" w14:paraId="000008A8">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Verificar formato en pagina Web </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8A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3</w:t>
            </w:r>
          </w:p>
        </w:tc>
        <w:tc>
          <w:tcPr>
            <w:vAlign w:val="center"/>
          </w:tcPr>
          <w:p w:rsidR="00000000" w:rsidDel="00000000" w:rsidP="00000000" w:rsidRDefault="00000000" w:rsidRPr="00000000" w14:paraId="000008AA">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660400</wp:posOffset>
                      </wp:positionV>
                      <wp:extent cx="25400" cy="436245"/>
                      <wp:effectExtent b="0" l="0" r="0" t="0"/>
                      <wp:wrapNone/>
                      <wp:docPr id="1003" name=""/>
                      <a:graphic>
                        <a:graphicData uri="http://schemas.microsoft.com/office/word/2010/wordprocessingShape">
                          <wps:wsp>
                            <wps:cNvCnPr/>
                            <wps:spPr>
                              <a:xfrm flipH="1">
                                <a:off x="5344413" y="3561878"/>
                                <a:ext cx="3175" cy="43624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660400</wp:posOffset>
                      </wp:positionV>
                      <wp:extent cx="25400" cy="436245"/>
                      <wp:effectExtent b="0" l="0" r="0" t="0"/>
                      <wp:wrapNone/>
                      <wp:docPr id="1003" name="image1004.png"/>
                      <a:graphic>
                        <a:graphicData uri="http://schemas.openxmlformats.org/drawingml/2006/picture">
                          <pic:pic>
                            <pic:nvPicPr>
                              <pic:cNvPr id="0" name="image1004.png"/>
                              <pic:cNvPicPr preferRelativeResize="0"/>
                            </pic:nvPicPr>
                            <pic:blipFill>
                              <a:blip r:embed="rId154"/>
                              <a:srcRect/>
                              <a:stretch>
                                <a:fillRect/>
                              </a:stretch>
                            </pic:blipFill>
                            <pic:spPr>
                              <a:xfrm>
                                <a:off x="0" y="0"/>
                                <a:ext cx="25400" cy="436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342900</wp:posOffset>
                      </wp:positionV>
                      <wp:extent cx="1000125" cy="314325"/>
                      <wp:effectExtent b="0" l="0" r="0" t="0"/>
                      <wp:wrapNone/>
                      <wp:docPr id="1005" name=""/>
                      <a:graphic>
                        <a:graphicData uri="http://schemas.microsoft.com/office/word/2010/wordprocessingShape">
                          <wps:wsp>
                            <wps:cNvSpPr/>
                            <wps:cNvPr id="1006" name="Shape 1006"/>
                            <wps:spPr>
                              <a:xfrm>
                                <a:off x="4850700" y="3627600"/>
                                <a:ext cx="990600" cy="304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RADICAR PQR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342900</wp:posOffset>
                      </wp:positionV>
                      <wp:extent cx="1000125" cy="314325"/>
                      <wp:effectExtent b="0" l="0" r="0" t="0"/>
                      <wp:wrapNone/>
                      <wp:docPr id="1005" name="image1006.png"/>
                      <a:graphic>
                        <a:graphicData uri="http://schemas.openxmlformats.org/drawingml/2006/picture">
                          <pic:pic>
                            <pic:nvPicPr>
                              <pic:cNvPr id="0" name="image1006.png"/>
                              <pic:cNvPicPr preferRelativeResize="0"/>
                            </pic:nvPicPr>
                            <pic:blipFill>
                              <a:blip r:embed="rId155"/>
                              <a:srcRect/>
                              <a:stretch>
                                <a:fillRect/>
                              </a:stretch>
                            </pic:blipFill>
                            <pic:spPr>
                              <a:xfrm>
                                <a:off x="0" y="0"/>
                                <a:ext cx="1000125" cy="314325"/>
                              </a:xfrm>
                              <a:prstGeom prst="rect"/>
                              <a:ln/>
                            </pic:spPr>
                          </pic:pic>
                        </a:graphicData>
                      </a:graphic>
                    </wp:anchor>
                  </w:drawing>
                </mc:Fallback>
              </mc:AlternateContent>
            </w:r>
          </w:p>
        </w:tc>
        <w:tc>
          <w:tcPr>
            <w:vAlign w:val="top"/>
          </w:tcPr>
          <w:p w:rsidR="00000000" w:rsidDel="00000000" w:rsidP="00000000" w:rsidRDefault="00000000" w:rsidRPr="00000000" w14:paraId="000008AB">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funcionario competente en materia de sistemas deberá crear un buzón cuenta institucional única para recibir PQR vía email e imprimirlas y radicarlas de acuerdo a lo establecido en el procedimiento de Recibo de Correspondencia- (P-GD-001). </w:t>
            </w:r>
          </w:p>
        </w:tc>
        <w:tc>
          <w:tcPr>
            <w:vAlign w:val="center"/>
          </w:tcPr>
          <w:p w:rsidR="00000000" w:rsidDel="00000000" w:rsidP="00000000" w:rsidRDefault="00000000" w:rsidRPr="00000000" w14:paraId="000008A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Administración y finanzas</w:t>
            </w:r>
          </w:p>
        </w:tc>
        <w:tc>
          <w:tcPr>
            <w:vAlign w:val="center"/>
          </w:tcPr>
          <w:p w:rsidR="00000000" w:rsidDel="00000000" w:rsidP="00000000" w:rsidRDefault="00000000" w:rsidRPr="00000000" w14:paraId="000008A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8AE">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18"/>
                <w:szCs w:val="18"/>
                <w:vertAlign w:val="baseline"/>
                <w:rtl w:val="0"/>
              </w:rPr>
              <w:t xml:space="preserve">Crear buzón cuenta para recibir PQR</w:t>
            </w:r>
            <w:r w:rsidDel="00000000" w:rsidR="00000000" w:rsidRPr="00000000">
              <w:rPr>
                <w:rtl w:val="0"/>
              </w:rPr>
            </w:r>
          </w:p>
        </w:tc>
      </w:tr>
      <w:tr>
        <w:trPr>
          <w:cantSplit w:val="0"/>
          <w:trHeight w:val="516" w:hRule="atLeast"/>
          <w:tblHeader w:val="0"/>
        </w:trPr>
        <w:tc>
          <w:tcPr>
            <w:vAlign w:val="center"/>
          </w:tcPr>
          <w:p w:rsidR="00000000" w:rsidDel="00000000" w:rsidP="00000000" w:rsidRDefault="00000000" w:rsidRPr="00000000" w14:paraId="000008A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4</w:t>
            </w:r>
          </w:p>
        </w:tc>
        <w:tc>
          <w:tcPr>
            <w:vAlign w:val="center"/>
          </w:tcPr>
          <w:p w:rsidR="00000000" w:rsidDel="00000000" w:rsidP="00000000" w:rsidRDefault="00000000" w:rsidRPr="00000000" w14:paraId="000008B0">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711200</wp:posOffset>
                      </wp:positionV>
                      <wp:extent cx="25400" cy="228600"/>
                      <wp:effectExtent b="0" l="0" r="0" t="0"/>
                      <wp:wrapNone/>
                      <wp:docPr id="1007"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711200</wp:posOffset>
                      </wp:positionV>
                      <wp:extent cx="25400" cy="228600"/>
                      <wp:effectExtent b="0" l="0" r="0" t="0"/>
                      <wp:wrapNone/>
                      <wp:docPr id="1007" name="image1008.png"/>
                      <a:graphic>
                        <a:graphicData uri="http://schemas.openxmlformats.org/drawingml/2006/picture">
                          <pic:pic>
                            <pic:nvPicPr>
                              <pic:cNvPr id="0" name="image1008.png"/>
                              <pic:cNvPicPr preferRelativeResize="0"/>
                            </pic:nvPicPr>
                            <pic:blipFill>
                              <a:blip r:embed="rId156"/>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254000</wp:posOffset>
                      </wp:positionV>
                      <wp:extent cx="1000125" cy="466725"/>
                      <wp:effectExtent b="0" l="0" r="0" t="0"/>
                      <wp:wrapNone/>
                      <wp:docPr id="1008" name=""/>
                      <a:graphic>
                        <a:graphicData uri="http://schemas.microsoft.com/office/word/2010/wordprocessingShape">
                          <wps:wsp>
                            <wps:cNvSpPr/>
                            <wps:cNvPr id="1009" name="Shape 1009"/>
                            <wps:spPr>
                              <a:xfrm>
                                <a:off x="4850700" y="3551400"/>
                                <a:ext cx="9906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SOLUCICONAR PQR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254000</wp:posOffset>
                      </wp:positionV>
                      <wp:extent cx="1000125" cy="466725"/>
                      <wp:effectExtent b="0" l="0" r="0" t="0"/>
                      <wp:wrapNone/>
                      <wp:docPr id="1008" name="image1009.png"/>
                      <a:graphic>
                        <a:graphicData uri="http://schemas.openxmlformats.org/drawingml/2006/picture">
                          <pic:pic>
                            <pic:nvPicPr>
                              <pic:cNvPr id="0" name="image1009.png"/>
                              <pic:cNvPicPr preferRelativeResize="0"/>
                            </pic:nvPicPr>
                            <pic:blipFill>
                              <a:blip r:embed="rId157"/>
                              <a:srcRect/>
                              <a:stretch>
                                <a:fillRect/>
                              </a:stretch>
                            </pic:blipFill>
                            <pic:spPr>
                              <a:xfrm>
                                <a:off x="0" y="0"/>
                                <a:ext cx="1000125" cy="466725"/>
                              </a:xfrm>
                              <a:prstGeom prst="rect"/>
                              <a:ln/>
                            </pic:spPr>
                          </pic:pic>
                        </a:graphicData>
                      </a:graphic>
                    </wp:anchor>
                  </w:drawing>
                </mc:Fallback>
              </mc:AlternateContent>
            </w:r>
          </w:p>
        </w:tc>
        <w:tc>
          <w:tcPr>
            <w:vAlign w:val="top"/>
          </w:tcPr>
          <w:p w:rsidR="00000000" w:rsidDel="00000000" w:rsidP="00000000" w:rsidRDefault="00000000" w:rsidRPr="00000000" w14:paraId="000008B1">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Todos los funcionarios de ser solicitado, deben recibir una PQR y tratar cuando sea posible de solucionarla de manera inmediata con el funcionario competente; sino es posible debe remitirla de forma inmediata al Director Administrativo y Financiero.</w:t>
            </w:r>
          </w:p>
        </w:tc>
        <w:tc>
          <w:tcPr>
            <w:vAlign w:val="center"/>
          </w:tcPr>
          <w:p w:rsidR="00000000" w:rsidDel="00000000" w:rsidP="00000000" w:rsidRDefault="00000000" w:rsidRPr="00000000" w14:paraId="000008B2">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8B3">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8B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Todos los funcionarios Administración y finanzas</w:t>
            </w:r>
          </w:p>
        </w:tc>
        <w:tc>
          <w:tcPr>
            <w:vAlign w:val="center"/>
          </w:tcPr>
          <w:p w:rsidR="00000000" w:rsidDel="00000000" w:rsidP="00000000" w:rsidRDefault="00000000" w:rsidRPr="00000000" w14:paraId="000008B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8B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18"/>
                <w:szCs w:val="18"/>
                <w:vertAlign w:val="baseline"/>
                <w:rtl w:val="0"/>
              </w:rPr>
              <w:t xml:space="preserve">Recibir y solucionar PQR</w:t>
            </w:r>
            <w:r w:rsidDel="00000000" w:rsidR="00000000" w:rsidRPr="00000000">
              <w:rPr>
                <w:rtl w:val="0"/>
              </w:rPr>
            </w:r>
          </w:p>
        </w:tc>
      </w:tr>
      <w:tr>
        <w:trPr>
          <w:cantSplit w:val="0"/>
          <w:trHeight w:val="614" w:hRule="atLeast"/>
          <w:tblHeader w:val="0"/>
        </w:trPr>
        <w:tc>
          <w:tcPr>
            <w:vAlign w:val="center"/>
          </w:tcPr>
          <w:p w:rsidR="00000000" w:rsidDel="00000000" w:rsidP="00000000" w:rsidRDefault="00000000" w:rsidRPr="00000000" w14:paraId="000008B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5</w:t>
            </w:r>
          </w:p>
        </w:tc>
        <w:tc>
          <w:tcPr>
            <w:vAlign w:val="center"/>
          </w:tcPr>
          <w:p w:rsidR="00000000" w:rsidDel="00000000" w:rsidP="00000000" w:rsidRDefault="00000000" w:rsidRPr="00000000" w14:paraId="000008B8">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1076325" cy="542925"/>
                      <wp:effectExtent b="0" l="0" r="0" t="0"/>
                      <wp:wrapNone/>
                      <wp:docPr id="988" name=""/>
                      <a:graphic>
                        <a:graphicData uri="http://schemas.microsoft.com/office/word/2010/wordprocessingShape">
                          <wps:wsp>
                            <wps:cNvSpPr/>
                            <wps:cNvPr id="989" name="Shape 989"/>
                            <wps:spPr>
                              <a:xfrm>
                                <a:off x="4812600" y="3513300"/>
                                <a:ext cx="1066800" cy="533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REVISAR DIARIAMENTE PQR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1076325" cy="542925"/>
                      <wp:effectExtent b="0" l="0" r="0" t="0"/>
                      <wp:wrapNone/>
                      <wp:docPr id="988" name="image989.png"/>
                      <a:graphic>
                        <a:graphicData uri="http://schemas.openxmlformats.org/drawingml/2006/picture">
                          <pic:pic>
                            <pic:nvPicPr>
                              <pic:cNvPr id="0" name="image989.png"/>
                              <pic:cNvPicPr preferRelativeResize="0"/>
                            </pic:nvPicPr>
                            <pic:blipFill>
                              <a:blip r:embed="rId158"/>
                              <a:srcRect/>
                              <a:stretch>
                                <a:fillRect/>
                              </a:stretch>
                            </pic:blipFill>
                            <pic:spPr>
                              <a:xfrm>
                                <a:off x="0" y="0"/>
                                <a:ext cx="1076325" cy="542925"/>
                              </a:xfrm>
                              <a:prstGeom prst="rect"/>
                              <a:ln/>
                            </pic:spPr>
                          </pic:pic>
                        </a:graphicData>
                      </a:graphic>
                    </wp:anchor>
                  </w:drawing>
                </mc:Fallback>
              </mc:AlternateContent>
            </w:r>
          </w:p>
          <w:p w:rsidR="00000000" w:rsidDel="00000000" w:rsidP="00000000" w:rsidRDefault="00000000" w:rsidRPr="00000000" w14:paraId="000008B9">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8BA">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Director Administrativo y financiero deberá revisar diariamente el buzón de PQR y radicarlas de manera inmediata de acuerdo a lo establecido en el procedimiento de Recibo de Correspondencia- (P-GD-001).</w:t>
            </w:r>
          </w:p>
        </w:tc>
        <w:tc>
          <w:tcPr>
            <w:vAlign w:val="center"/>
          </w:tcPr>
          <w:p w:rsidR="00000000" w:rsidDel="00000000" w:rsidP="00000000" w:rsidRDefault="00000000" w:rsidRPr="00000000" w14:paraId="000008B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Administración y finanzas</w:t>
            </w:r>
          </w:p>
        </w:tc>
        <w:tc>
          <w:tcPr>
            <w:vAlign w:val="top"/>
          </w:tcPr>
          <w:p w:rsidR="00000000" w:rsidDel="00000000" w:rsidP="00000000" w:rsidRDefault="00000000" w:rsidRPr="00000000" w14:paraId="000008B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8BD">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Revisar y radicar PQR </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8B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6</w:t>
            </w:r>
          </w:p>
        </w:tc>
        <w:tc>
          <w:tcPr>
            <w:vAlign w:val="center"/>
          </w:tcPr>
          <w:p w:rsidR="00000000" w:rsidDel="00000000" w:rsidP="00000000" w:rsidRDefault="00000000" w:rsidRPr="00000000" w14:paraId="000008BF">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685800</wp:posOffset>
                      </wp:positionV>
                      <wp:extent cx="25400" cy="376555"/>
                      <wp:effectExtent b="0" l="0" r="0" t="0"/>
                      <wp:wrapNone/>
                      <wp:docPr id="990" name=""/>
                      <a:graphic>
                        <a:graphicData uri="http://schemas.microsoft.com/office/word/2010/wordprocessingShape">
                          <wps:wsp>
                            <wps:cNvCnPr/>
                            <wps:spPr>
                              <a:xfrm flipH="1">
                                <a:off x="5342825" y="3591723"/>
                                <a:ext cx="6350" cy="37655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685800</wp:posOffset>
                      </wp:positionV>
                      <wp:extent cx="25400" cy="376555"/>
                      <wp:effectExtent b="0" l="0" r="0" t="0"/>
                      <wp:wrapNone/>
                      <wp:docPr id="990" name="image991.png"/>
                      <a:graphic>
                        <a:graphicData uri="http://schemas.openxmlformats.org/drawingml/2006/picture">
                          <pic:pic>
                            <pic:nvPicPr>
                              <pic:cNvPr id="0" name="image991.png"/>
                              <pic:cNvPicPr preferRelativeResize="0"/>
                            </pic:nvPicPr>
                            <pic:blipFill>
                              <a:blip r:embed="rId159"/>
                              <a:srcRect/>
                              <a:stretch>
                                <a:fillRect/>
                              </a:stretch>
                            </pic:blipFill>
                            <pic:spPr>
                              <a:xfrm>
                                <a:off x="0" y="0"/>
                                <a:ext cx="25400" cy="376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12700</wp:posOffset>
                      </wp:positionV>
                      <wp:extent cx="25400" cy="376555"/>
                      <wp:effectExtent b="0" l="0" r="0" t="0"/>
                      <wp:wrapNone/>
                      <wp:docPr id="992" name=""/>
                      <a:graphic>
                        <a:graphicData uri="http://schemas.microsoft.com/office/word/2010/wordprocessingShape">
                          <wps:wsp>
                            <wps:cNvCnPr/>
                            <wps:spPr>
                              <a:xfrm flipH="1">
                                <a:off x="5341238" y="3591723"/>
                                <a:ext cx="9525" cy="37655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12700</wp:posOffset>
                      </wp:positionV>
                      <wp:extent cx="25400" cy="376555"/>
                      <wp:effectExtent b="0" l="0" r="0" t="0"/>
                      <wp:wrapNone/>
                      <wp:docPr id="992" name="image993.png"/>
                      <a:graphic>
                        <a:graphicData uri="http://schemas.openxmlformats.org/drawingml/2006/picture">
                          <pic:pic>
                            <pic:nvPicPr>
                              <pic:cNvPr id="0" name="image993.png"/>
                              <pic:cNvPicPr preferRelativeResize="0"/>
                            </pic:nvPicPr>
                            <pic:blipFill>
                              <a:blip r:embed="rId160"/>
                              <a:srcRect/>
                              <a:stretch>
                                <a:fillRect/>
                              </a:stretch>
                            </pic:blipFill>
                            <pic:spPr>
                              <a:xfrm>
                                <a:off x="0" y="0"/>
                                <a:ext cx="25400" cy="376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368300</wp:posOffset>
                      </wp:positionV>
                      <wp:extent cx="1000125" cy="386080"/>
                      <wp:effectExtent b="0" l="0" r="0" t="0"/>
                      <wp:wrapNone/>
                      <wp:docPr id="994" name=""/>
                      <a:graphic>
                        <a:graphicData uri="http://schemas.microsoft.com/office/word/2010/wordprocessingShape">
                          <wps:wsp>
                            <wps:cNvSpPr/>
                            <wps:cNvPr id="995" name="Shape 995"/>
                            <wps:spPr>
                              <a:xfrm>
                                <a:off x="4850700" y="3591723"/>
                                <a:ext cx="990600" cy="3765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REMITIR PARA GESTIONAR PQR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368300</wp:posOffset>
                      </wp:positionV>
                      <wp:extent cx="1000125" cy="386080"/>
                      <wp:effectExtent b="0" l="0" r="0" t="0"/>
                      <wp:wrapNone/>
                      <wp:docPr id="994" name="image995.png"/>
                      <a:graphic>
                        <a:graphicData uri="http://schemas.openxmlformats.org/drawingml/2006/picture">
                          <pic:pic>
                            <pic:nvPicPr>
                              <pic:cNvPr id="0" name="image995.png"/>
                              <pic:cNvPicPr preferRelativeResize="0"/>
                            </pic:nvPicPr>
                            <pic:blipFill>
                              <a:blip r:embed="rId161"/>
                              <a:srcRect/>
                              <a:stretch>
                                <a:fillRect/>
                              </a:stretch>
                            </pic:blipFill>
                            <pic:spPr>
                              <a:xfrm>
                                <a:off x="0" y="0"/>
                                <a:ext cx="1000125" cy="386080"/>
                              </a:xfrm>
                              <a:prstGeom prst="rect"/>
                              <a:ln/>
                            </pic:spPr>
                          </pic:pic>
                        </a:graphicData>
                      </a:graphic>
                    </wp:anchor>
                  </w:drawing>
                </mc:Fallback>
              </mc:AlternateContent>
            </w:r>
          </w:p>
        </w:tc>
        <w:tc>
          <w:tcPr>
            <w:vAlign w:val="top"/>
          </w:tcPr>
          <w:p w:rsidR="00000000" w:rsidDel="00000000" w:rsidP="00000000" w:rsidRDefault="00000000" w:rsidRPr="00000000" w14:paraId="000008C0">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Director Administrativo y Financiero según el caso debe remitir a la Oficina Asesora Jurídica o la competente la PQR para gestionar su respuesta en un plazo máximo de 5 días hábiles contados a partir de la fecha de radicación de la PQR  ó  de acuerdo a los términos previstos en la Ley.</w:t>
            </w:r>
          </w:p>
        </w:tc>
        <w:tc>
          <w:tcPr>
            <w:vAlign w:val="center"/>
          </w:tcPr>
          <w:p w:rsidR="00000000" w:rsidDel="00000000" w:rsidP="00000000" w:rsidRDefault="00000000" w:rsidRPr="00000000" w14:paraId="000008C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Administración y finanzas </w:t>
            </w:r>
          </w:p>
          <w:p w:rsidR="00000000" w:rsidDel="00000000" w:rsidP="00000000" w:rsidRDefault="00000000" w:rsidRPr="00000000" w14:paraId="000008C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Oficina Jurídica</w:t>
            </w:r>
          </w:p>
        </w:tc>
        <w:tc>
          <w:tcPr>
            <w:vAlign w:val="center"/>
          </w:tcPr>
          <w:p w:rsidR="00000000" w:rsidDel="00000000" w:rsidP="00000000" w:rsidRDefault="00000000" w:rsidRPr="00000000" w14:paraId="000008C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8C4">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18"/>
                <w:szCs w:val="18"/>
                <w:vertAlign w:val="baseline"/>
                <w:rtl w:val="0"/>
              </w:rPr>
              <w:t xml:space="preserve">Gestionar plazo 5 días</w:t>
            </w:r>
            <w:r w:rsidDel="00000000" w:rsidR="00000000" w:rsidRPr="00000000">
              <w:rPr>
                <w:rtl w:val="0"/>
              </w:rPr>
            </w:r>
          </w:p>
        </w:tc>
      </w:tr>
      <w:tr>
        <w:trPr>
          <w:cantSplit w:val="0"/>
          <w:trHeight w:val="628" w:hRule="atLeast"/>
          <w:tblHeader w:val="0"/>
        </w:trPr>
        <w:tc>
          <w:tcPr>
            <w:vAlign w:val="center"/>
          </w:tcPr>
          <w:p w:rsidR="00000000" w:rsidDel="00000000" w:rsidP="00000000" w:rsidRDefault="00000000" w:rsidRPr="00000000" w14:paraId="000008C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7</w:t>
            </w:r>
          </w:p>
        </w:tc>
        <w:tc>
          <w:tcPr>
            <w:vAlign w:val="center"/>
          </w:tcPr>
          <w:p w:rsidR="00000000" w:rsidDel="00000000" w:rsidP="00000000" w:rsidRDefault="00000000" w:rsidRPr="00000000" w14:paraId="000008C6">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393700</wp:posOffset>
                      </wp:positionV>
                      <wp:extent cx="25400" cy="147955"/>
                      <wp:effectExtent b="0" l="0" r="0" t="0"/>
                      <wp:wrapNone/>
                      <wp:docPr id="996" name=""/>
                      <a:graphic>
                        <a:graphicData uri="http://schemas.microsoft.com/office/word/2010/wordprocessingShape">
                          <wps:wsp>
                            <wps:cNvCnPr/>
                            <wps:spPr>
                              <a:xfrm flipH="1">
                                <a:off x="5341238" y="3706023"/>
                                <a:ext cx="9525" cy="14795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393700</wp:posOffset>
                      </wp:positionV>
                      <wp:extent cx="25400" cy="147955"/>
                      <wp:effectExtent b="0" l="0" r="0" t="0"/>
                      <wp:wrapNone/>
                      <wp:docPr id="996" name="image997.png"/>
                      <a:graphic>
                        <a:graphicData uri="http://schemas.openxmlformats.org/drawingml/2006/picture">
                          <pic:pic>
                            <pic:nvPicPr>
                              <pic:cNvPr id="0" name="image997.png"/>
                              <pic:cNvPicPr preferRelativeResize="0"/>
                            </pic:nvPicPr>
                            <pic:blipFill>
                              <a:blip r:embed="rId162"/>
                              <a:srcRect/>
                              <a:stretch>
                                <a:fillRect/>
                              </a:stretch>
                            </pic:blipFill>
                            <pic:spPr>
                              <a:xfrm>
                                <a:off x="0" y="0"/>
                                <a:ext cx="25400" cy="1479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00125" cy="314325"/>
                      <wp:effectExtent b="0" l="0" r="0" t="0"/>
                      <wp:wrapNone/>
                      <wp:docPr id="998" name=""/>
                      <a:graphic>
                        <a:graphicData uri="http://schemas.microsoft.com/office/word/2010/wordprocessingShape">
                          <wps:wsp>
                            <wps:cNvSpPr/>
                            <wps:cNvPr id="999" name="Shape 999"/>
                            <wps:spPr>
                              <a:xfrm>
                                <a:off x="4850700" y="3627600"/>
                                <a:ext cx="990600" cy="304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RESPONDER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00125" cy="314325"/>
                      <wp:effectExtent b="0" l="0" r="0" t="0"/>
                      <wp:wrapNone/>
                      <wp:docPr id="998" name="image999.png"/>
                      <a:graphic>
                        <a:graphicData uri="http://schemas.openxmlformats.org/drawingml/2006/picture">
                          <pic:pic>
                            <pic:nvPicPr>
                              <pic:cNvPr id="0" name="image999.png"/>
                              <pic:cNvPicPr preferRelativeResize="0"/>
                            </pic:nvPicPr>
                            <pic:blipFill>
                              <a:blip r:embed="rId163"/>
                              <a:srcRect/>
                              <a:stretch>
                                <a:fillRect/>
                              </a:stretch>
                            </pic:blipFill>
                            <pic:spPr>
                              <a:xfrm>
                                <a:off x="0" y="0"/>
                                <a:ext cx="1000125" cy="314325"/>
                              </a:xfrm>
                              <a:prstGeom prst="rect"/>
                              <a:ln/>
                            </pic:spPr>
                          </pic:pic>
                        </a:graphicData>
                      </a:graphic>
                    </wp:anchor>
                  </w:drawing>
                </mc:Fallback>
              </mc:AlternateContent>
            </w:r>
          </w:p>
        </w:tc>
        <w:tc>
          <w:tcPr>
            <w:vAlign w:val="top"/>
          </w:tcPr>
          <w:p w:rsidR="00000000" w:rsidDel="00000000" w:rsidP="00000000" w:rsidRDefault="00000000" w:rsidRPr="00000000" w14:paraId="000008C7">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 respuesta al cliente deberá gestionarse de acuerdo al procedimiento establecido para la correspondencia despachada.</w:t>
            </w:r>
          </w:p>
        </w:tc>
        <w:tc>
          <w:tcPr>
            <w:vAlign w:val="center"/>
          </w:tcPr>
          <w:p w:rsidR="00000000" w:rsidDel="00000000" w:rsidP="00000000" w:rsidRDefault="00000000" w:rsidRPr="00000000" w14:paraId="000008C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Todo los funcionarios </w:t>
            </w:r>
          </w:p>
        </w:tc>
        <w:tc>
          <w:tcPr>
            <w:vAlign w:val="center"/>
          </w:tcPr>
          <w:p w:rsidR="00000000" w:rsidDel="00000000" w:rsidP="00000000" w:rsidRDefault="00000000" w:rsidRPr="00000000" w14:paraId="000008C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8C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18"/>
                <w:szCs w:val="18"/>
                <w:vertAlign w:val="baseline"/>
                <w:rtl w:val="0"/>
              </w:rPr>
              <w:t xml:space="preserve">Verificar procedimiento</w:t>
            </w:r>
            <w:r w:rsidDel="00000000" w:rsidR="00000000" w:rsidRPr="00000000">
              <w:rPr>
                <w:rtl w:val="0"/>
              </w:rPr>
            </w:r>
          </w:p>
        </w:tc>
      </w:tr>
      <w:tr>
        <w:trPr>
          <w:cantSplit w:val="0"/>
          <w:trHeight w:val="628" w:hRule="atLeast"/>
          <w:tblHeader w:val="0"/>
        </w:trPr>
        <w:tc>
          <w:tcPr>
            <w:vAlign w:val="center"/>
          </w:tcPr>
          <w:p w:rsidR="00000000" w:rsidDel="00000000" w:rsidP="00000000" w:rsidRDefault="00000000" w:rsidRPr="00000000" w14:paraId="000008CB">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8CC">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457200" cy="389890"/>
                      <wp:effectExtent b="0" l="0" r="0" t="0"/>
                      <wp:wrapNone/>
                      <wp:docPr id="1000" name=""/>
                      <a:graphic>
                        <a:graphicData uri="http://schemas.microsoft.com/office/word/2010/wordprocessingShape">
                          <wps:wsp>
                            <wps:cNvSpPr/>
                            <wps:cNvPr id="1001" name="Shape 1001"/>
                            <wps:spPr>
                              <a:xfrm>
                                <a:off x="5122163" y="3589818"/>
                                <a:ext cx="447675" cy="380365"/>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457200" cy="389890"/>
                      <wp:effectExtent b="0" l="0" r="0" t="0"/>
                      <wp:wrapNone/>
                      <wp:docPr id="1000" name="image1001.png"/>
                      <a:graphic>
                        <a:graphicData uri="http://schemas.openxmlformats.org/drawingml/2006/picture">
                          <pic:pic>
                            <pic:nvPicPr>
                              <pic:cNvPr id="0" name="image1001.png"/>
                              <pic:cNvPicPr preferRelativeResize="0"/>
                            </pic:nvPicPr>
                            <pic:blipFill>
                              <a:blip r:embed="rId164"/>
                              <a:srcRect/>
                              <a:stretch>
                                <a:fillRect/>
                              </a:stretch>
                            </pic:blipFill>
                            <pic:spPr>
                              <a:xfrm>
                                <a:off x="0" y="0"/>
                                <a:ext cx="457200" cy="389890"/>
                              </a:xfrm>
                              <a:prstGeom prst="rect"/>
                              <a:ln/>
                            </pic:spPr>
                          </pic:pic>
                        </a:graphicData>
                      </a:graphic>
                    </wp:anchor>
                  </w:drawing>
                </mc:Fallback>
              </mc:AlternateContent>
            </w:r>
          </w:p>
          <w:p w:rsidR="00000000" w:rsidDel="00000000" w:rsidP="00000000" w:rsidRDefault="00000000" w:rsidRPr="00000000" w14:paraId="000008CD">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8CE">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8CF">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8D0">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8D1">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8D2">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w:t>
            </w:r>
          </w:p>
        </w:tc>
        <w:tc>
          <w:tcPr>
            <w:vAlign w:val="center"/>
          </w:tcPr>
          <w:p w:rsidR="00000000" w:rsidDel="00000000" w:rsidP="00000000" w:rsidRDefault="00000000" w:rsidRPr="00000000" w14:paraId="000008D3">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ACTIVIDAD</w:t>
            </w:r>
          </w:p>
        </w:tc>
        <w:tc>
          <w:tcPr>
            <w:vAlign w:val="top"/>
          </w:tcPr>
          <w:p w:rsidR="00000000" w:rsidDel="00000000" w:rsidP="00000000" w:rsidRDefault="00000000" w:rsidRPr="00000000" w14:paraId="000008D4">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DESCRIPCIÓN DE LA ACTIVIDAD</w:t>
            </w:r>
          </w:p>
        </w:tc>
        <w:tc>
          <w:tcPr>
            <w:vAlign w:val="center"/>
          </w:tcPr>
          <w:p w:rsidR="00000000" w:rsidDel="00000000" w:rsidP="00000000" w:rsidRDefault="00000000" w:rsidRPr="00000000" w14:paraId="000008D5">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DEPENDENCIA PARTICIPANTE  Y RESPONSABLE</w:t>
            </w:r>
          </w:p>
        </w:tc>
        <w:tc>
          <w:tcPr>
            <w:vAlign w:val="center"/>
          </w:tcPr>
          <w:p w:rsidR="00000000" w:rsidDel="00000000" w:rsidP="00000000" w:rsidRDefault="00000000" w:rsidRPr="00000000" w14:paraId="000008D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CONTROLES OPERATIVOS DEL PROCESO</w:t>
            </w:r>
          </w:p>
        </w:tc>
      </w:tr>
      <w:tr>
        <w:trPr>
          <w:cantSplit w:val="0"/>
          <w:tblHeader w:val="0"/>
        </w:trPr>
        <w:tc>
          <w:tcPr>
            <w:vAlign w:val="center"/>
          </w:tcPr>
          <w:p w:rsidR="00000000" w:rsidDel="00000000" w:rsidP="00000000" w:rsidRDefault="00000000" w:rsidRPr="00000000" w14:paraId="000008D7">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8D8">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8D9">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50800</wp:posOffset>
                      </wp:positionV>
                      <wp:extent cx="466725" cy="314325"/>
                      <wp:effectExtent b="0" l="0" r="0" t="0"/>
                      <wp:wrapNone/>
                      <wp:docPr id="983" name=""/>
                      <a:graphic>
                        <a:graphicData uri="http://schemas.microsoft.com/office/word/2010/wordprocessingShape">
                          <wps:wsp>
                            <wps:cNvSpPr/>
                            <wps:cNvPr id="984" name="Shape 984"/>
                            <wps:spPr>
                              <a:xfrm>
                                <a:off x="5117400" y="3627600"/>
                                <a:ext cx="457200" cy="3048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50800</wp:posOffset>
                      </wp:positionV>
                      <wp:extent cx="466725" cy="314325"/>
                      <wp:effectExtent b="0" l="0" r="0" t="0"/>
                      <wp:wrapNone/>
                      <wp:docPr id="983" name="image984.png"/>
                      <a:graphic>
                        <a:graphicData uri="http://schemas.openxmlformats.org/drawingml/2006/picture">
                          <pic:pic>
                            <pic:nvPicPr>
                              <pic:cNvPr id="0" name="image984.png"/>
                              <pic:cNvPicPr preferRelativeResize="0"/>
                            </pic:nvPicPr>
                            <pic:blipFill>
                              <a:blip r:embed="rId165"/>
                              <a:srcRect/>
                              <a:stretch>
                                <a:fillRect/>
                              </a:stretch>
                            </pic:blipFill>
                            <pic:spPr>
                              <a:xfrm>
                                <a:off x="0" y="0"/>
                                <a:ext cx="466725" cy="314325"/>
                              </a:xfrm>
                              <a:prstGeom prst="rect"/>
                              <a:ln/>
                            </pic:spPr>
                          </pic:pic>
                        </a:graphicData>
                      </a:graphic>
                    </wp:anchor>
                  </w:drawing>
                </mc:Fallback>
              </mc:AlternateContent>
            </w:r>
          </w:p>
          <w:p w:rsidR="00000000" w:rsidDel="00000000" w:rsidP="00000000" w:rsidRDefault="00000000" w:rsidRPr="00000000" w14:paraId="000008DA">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8D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8DC">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25400" cy="147320"/>
                      <wp:effectExtent b="0" l="0" r="0" t="0"/>
                      <wp:wrapNone/>
                      <wp:docPr id="985" name=""/>
                      <a:graphic>
                        <a:graphicData uri="http://schemas.microsoft.com/office/word/2010/wordprocessingShape">
                          <wps:wsp>
                            <wps:cNvCnPr/>
                            <wps:spPr>
                              <a:xfrm flipH="1">
                                <a:off x="5341238" y="3706340"/>
                                <a:ext cx="9525" cy="14732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25400" cy="147320"/>
                      <wp:effectExtent b="0" l="0" r="0" t="0"/>
                      <wp:wrapNone/>
                      <wp:docPr id="985" name="image986.png"/>
                      <a:graphic>
                        <a:graphicData uri="http://schemas.openxmlformats.org/drawingml/2006/picture">
                          <pic:pic>
                            <pic:nvPicPr>
                              <pic:cNvPr id="0" name="image986.png"/>
                              <pic:cNvPicPr preferRelativeResize="0"/>
                            </pic:nvPicPr>
                            <pic:blipFill>
                              <a:blip r:embed="rId166"/>
                              <a:srcRect/>
                              <a:stretch>
                                <a:fillRect/>
                              </a:stretch>
                            </pic:blipFill>
                            <pic:spPr>
                              <a:xfrm>
                                <a:off x="0" y="0"/>
                                <a:ext cx="25400" cy="147320"/>
                              </a:xfrm>
                              <a:prstGeom prst="rect"/>
                              <a:ln/>
                            </pic:spPr>
                          </pic:pic>
                        </a:graphicData>
                      </a:graphic>
                    </wp:anchor>
                  </w:drawing>
                </mc:Fallback>
              </mc:AlternateContent>
            </w:r>
          </w:p>
        </w:tc>
        <w:tc>
          <w:tcPr>
            <w:vAlign w:val="top"/>
          </w:tcPr>
          <w:p w:rsidR="00000000" w:rsidDel="00000000" w:rsidP="00000000" w:rsidRDefault="00000000" w:rsidRPr="00000000" w14:paraId="000008DD">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8DE">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8DF">
            <w:pPr>
              <w:pageBreakBefore w:val="0"/>
              <w:rPr>
                <w:rFonts w:ascii="Calibri" w:cs="Calibri" w:eastAsia="Calibri" w:hAnsi="Calibri"/>
                <w:sz w:val="22"/>
                <w:szCs w:val="22"/>
                <w:vertAlign w:val="baseline"/>
              </w:rPr>
            </w:pPr>
            <w:r w:rsidDel="00000000" w:rsidR="00000000" w:rsidRPr="00000000">
              <w:rPr>
                <w:rtl w:val="0"/>
              </w:rPr>
            </w:r>
          </w:p>
        </w:tc>
      </w:tr>
      <w:tr>
        <w:trPr>
          <w:cantSplit w:val="0"/>
          <w:trHeight w:val="631" w:hRule="atLeast"/>
          <w:tblHeader w:val="0"/>
        </w:trPr>
        <w:tc>
          <w:tcPr>
            <w:vAlign w:val="center"/>
          </w:tcPr>
          <w:p w:rsidR="00000000" w:rsidDel="00000000" w:rsidP="00000000" w:rsidRDefault="00000000" w:rsidRPr="00000000" w14:paraId="000008E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8</w:t>
            </w:r>
          </w:p>
        </w:tc>
        <w:tc>
          <w:tcPr>
            <w:vAlign w:val="center"/>
          </w:tcPr>
          <w:p w:rsidR="00000000" w:rsidDel="00000000" w:rsidP="00000000" w:rsidRDefault="00000000" w:rsidRPr="00000000" w14:paraId="000008E1">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381000</wp:posOffset>
                      </wp:positionV>
                      <wp:extent cx="25400" cy="147320"/>
                      <wp:effectExtent b="0" l="0" r="0" t="0"/>
                      <wp:wrapNone/>
                      <wp:docPr id="986" name=""/>
                      <a:graphic>
                        <a:graphicData uri="http://schemas.microsoft.com/office/word/2010/wordprocessingShape">
                          <wps:wsp>
                            <wps:cNvCnPr/>
                            <wps:spPr>
                              <a:xfrm flipH="1">
                                <a:off x="5341238" y="3706340"/>
                                <a:ext cx="9525" cy="14732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381000</wp:posOffset>
                      </wp:positionV>
                      <wp:extent cx="25400" cy="147320"/>
                      <wp:effectExtent b="0" l="0" r="0" t="0"/>
                      <wp:wrapNone/>
                      <wp:docPr id="986" name="image987.png"/>
                      <a:graphic>
                        <a:graphicData uri="http://schemas.openxmlformats.org/drawingml/2006/picture">
                          <pic:pic>
                            <pic:nvPicPr>
                              <pic:cNvPr id="0" name="image987.png"/>
                              <pic:cNvPicPr preferRelativeResize="0"/>
                            </pic:nvPicPr>
                            <pic:blipFill>
                              <a:blip r:embed="rId167"/>
                              <a:srcRect/>
                              <a:stretch>
                                <a:fillRect/>
                              </a:stretch>
                            </pic:blipFill>
                            <pic:spPr>
                              <a:xfrm>
                                <a:off x="0" y="0"/>
                                <a:ext cx="25400" cy="1473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00125" cy="340995"/>
                      <wp:effectExtent b="0" l="0" r="0" t="0"/>
                      <wp:wrapNone/>
                      <wp:docPr id="1035" name=""/>
                      <a:graphic>
                        <a:graphicData uri="http://schemas.microsoft.com/office/word/2010/wordprocessingShape">
                          <wps:wsp>
                            <wps:cNvSpPr/>
                            <wps:cNvPr id="1036" name="Shape 1036"/>
                            <wps:spPr>
                              <a:xfrm>
                                <a:off x="4850700" y="3614265"/>
                                <a:ext cx="990600" cy="3314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VELAR POR EL CUMPLIMIENTO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00125" cy="340995"/>
                      <wp:effectExtent b="0" l="0" r="0" t="0"/>
                      <wp:wrapNone/>
                      <wp:docPr id="1035" name="image1036.png"/>
                      <a:graphic>
                        <a:graphicData uri="http://schemas.openxmlformats.org/drawingml/2006/picture">
                          <pic:pic>
                            <pic:nvPicPr>
                              <pic:cNvPr id="0" name="image1036.png"/>
                              <pic:cNvPicPr preferRelativeResize="0"/>
                            </pic:nvPicPr>
                            <pic:blipFill>
                              <a:blip r:embed="rId168"/>
                              <a:srcRect/>
                              <a:stretch>
                                <a:fillRect/>
                              </a:stretch>
                            </pic:blipFill>
                            <pic:spPr>
                              <a:xfrm>
                                <a:off x="0" y="0"/>
                                <a:ext cx="1000125" cy="340995"/>
                              </a:xfrm>
                              <a:prstGeom prst="rect"/>
                              <a:ln/>
                            </pic:spPr>
                          </pic:pic>
                        </a:graphicData>
                      </a:graphic>
                    </wp:anchor>
                  </w:drawing>
                </mc:Fallback>
              </mc:AlternateContent>
            </w:r>
          </w:p>
        </w:tc>
        <w:tc>
          <w:tcPr>
            <w:vAlign w:val="top"/>
          </w:tcPr>
          <w:p w:rsidR="00000000" w:rsidDel="00000000" w:rsidP="00000000" w:rsidRDefault="00000000" w:rsidRPr="00000000" w14:paraId="000008E2">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 oficina asesora de jurídica debe velar por el cumplimiento de los términos y requerimientos  legales de las PQR.</w:t>
            </w:r>
          </w:p>
        </w:tc>
        <w:tc>
          <w:tcPr>
            <w:vAlign w:val="center"/>
          </w:tcPr>
          <w:p w:rsidR="00000000" w:rsidDel="00000000" w:rsidP="00000000" w:rsidRDefault="00000000" w:rsidRPr="00000000" w14:paraId="000008E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Oficina Jurídica</w:t>
            </w:r>
          </w:p>
        </w:tc>
        <w:tc>
          <w:tcPr>
            <w:vAlign w:val="top"/>
          </w:tcPr>
          <w:p w:rsidR="00000000" w:rsidDel="00000000" w:rsidP="00000000" w:rsidRDefault="00000000" w:rsidRPr="00000000" w14:paraId="000008E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8E5">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Verificar términos legales </w:t>
            </w:r>
            <w:r w:rsidDel="00000000" w:rsidR="00000000" w:rsidRPr="00000000">
              <w:rPr>
                <w:rtl w:val="0"/>
              </w:rPr>
            </w:r>
          </w:p>
        </w:tc>
      </w:tr>
      <w:tr>
        <w:trPr>
          <w:cantSplit w:val="0"/>
          <w:trHeight w:val="525" w:hRule="atLeast"/>
          <w:tblHeader w:val="0"/>
        </w:trPr>
        <w:tc>
          <w:tcPr>
            <w:vAlign w:val="center"/>
          </w:tcPr>
          <w:p w:rsidR="00000000" w:rsidDel="00000000" w:rsidP="00000000" w:rsidRDefault="00000000" w:rsidRPr="00000000" w14:paraId="000008E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9</w:t>
            </w:r>
          </w:p>
        </w:tc>
        <w:tc>
          <w:tcPr>
            <w:vAlign w:val="center"/>
          </w:tcPr>
          <w:p w:rsidR="00000000" w:rsidDel="00000000" w:rsidP="00000000" w:rsidRDefault="00000000" w:rsidRPr="00000000" w14:paraId="000008E7">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000125" cy="396240"/>
                      <wp:effectExtent b="0" l="0" r="0" t="0"/>
                      <wp:wrapNone/>
                      <wp:docPr id="1037" name=""/>
                      <a:graphic>
                        <a:graphicData uri="http://schemas.microsoft.com/office/word/2010/wordprocessingShape">
                          <wps:wsp>
                            <wps:cNvSpPr/>
                            <wps:cNvPr id="1038" name="Shape 1038"/>
                            <wps:spPr>
                              <a:xfrm>
                                <a:off x="4850700" y="3586643"/>
                                <a:ext cx="990600" cy="38671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REGISTRO ESTADISTICO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000125" cy="396240"/>
                      <wp:effectExtent b="0" l="0" r="0" t="0"/>
                      <wp:wrapNone/>
                      <wp:docPr id="1037" name="image1038.png"/>
                      <a:graphic>
                        <a:graphicData uri="http://schemas.openxmlformats.org/drawingml/2006/picture">
                          <pic:pic>
                            <pic:nvPicPr>
                              <pic:cNvPr id="0" name="image1038.png"/>
                              <pic:cNvPicPr preferRelativeResize="0"/>
                            </pic:nvPicPr>
                            <pic:blipFill>
                              <a:blip r:embed="rId169"/>
                              <a:srcRect/>
                              <a:stretch>
                                <a:fillRect/>
                              </a:stretch>
                            </pic:blipFill>
                            <pic:spPr>
                              <a:xfrm>
                                <a:off x="0" y="0"/>
                                <a:ext cx="1000125" cy="396240"/>
                              </a:xfrm>
                              <a:prstGeom prst="rect"/>
                              <a:ln/>
                            </pic:spPr>
                          </pic:pic>
                        </a:graphicData>
                      </a:graphic>
                    </wp:anchor>
                  </w:drawing>
                </mc:Fallback>
              </mc:AlternateContent>
            </w:r>
          </w:p>
          <w:p w:rsidR="00000000" w:rsidDel="00000000" w:rsidP="00000000" w:rsidRDefault="00000000" w:rsidRPr="00000000" w14:paraId="000008E8">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8E9">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8EA">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150495"/>
                      <wp:effectExtent b="0" l="0" r="0" t="0"/>
                      <wp:wrapNone/>
                      <wp:docPr id="1039" name=""/>
                      <a:graphic>
                        <a:graphicData uri="http://schemas.microsoft.com/office/word/2010/wordprocessingShape">
                          <wps:wsp>
                            <wps:cNvCnPr/>
                            <wps:spPr>
                              <a:xfrm flipH="1">
                                <a:off x="5339650" y="3704753"/>
                                <a:ext cx="12700" cy="15049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150495"/>
                      <wp:effectExtent b="0" l="0" r="0" t="0"/>
                      <wp:wrapNone/>
                      <wp:docPr id="1039" name="image1040.png"/>
                      <a:graphic>
                        <a:graphicData uri="http://schemas.openxmlformats.org/drawingml/2006/picture">
                          <pic:pic>
                            <pic:nvPicPr>
                              <pic:cNvPr id="0" name="image1040.png"/>
                              <pic:cNvPicPr preferRelativeResize="0"/>
                            </pic:nvPicPr>
                            <pic:blipFill>
                              <a:blip r:embed="rId170"/>
                              <a:srcRect/>
                              <a:stretch>
                                <a:fillRect/>
                              </a:stretch>
                            </pic:blipFill>
                            <pic:spPr>
                              <a:xfrm>
                                <a:off x="0" y="0"/>
                                <a:ext cx="25400" cy="150495"/>
                              </a:xfrm>
                              <a:prstGeom prst="rect"/>
                              <a:ln/>
                            </pic:spPr>
                          </pic:pic>
                        </a:graphicData>
                      </a:graphic>
                    </wp:anchor>
                  </w:drawing>
                </mc:Fallback>
              </mc:AlternateContent>
            </w:r>
          </w:p>
        </w:tc>
        <w:tc>
          <w:tcPr>
            <w:vAlign w:val="top"/>
          </w:tcPr>
          <w:p w:rsidR="00000000" w:rsidDel="00000000" w:rsidP="00000000" w:rsidRDefault="00000000" w:rsidRPr="00000000" w14:paraId="000008EB">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Director Administrativo y Financiero, deberá elaborar y mantener actualizado un registro estadístico  de las PQR.</w:t>
            </w:r>
          </w:p>
        </w:tc>
        <w:tc>
          <w:tcPr>
            <w:vAlign w:val="center"/>
          </w:tcPr>
          <w:p w:rsidR="00000000" w:rsidDel="00000000" w:rsidP="00000000" w:rsidRDefault="00000000" w:rsidRPr="00000000" w14:paraId="000008E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Administración y finanzas</w:t>
            </w:r>
          </w:p>
        </w:tc>
        <w:tc>
          <w:tcPr>
            <w:vAlign w:val="center"/>
          </w:tcPr>
          <w:p w:rsidR="00000000" w:rsidDel="00000000" w:rsidP="00000000" w:rsidRDefault="00000000" w:rsidRPr="00000000" w14:paraId="000008E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8EE">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18"/>
                <w:szCs w:val="18"/>
                <w:vertAlign w:val="baseline"/>
                <w:rtl w:val="0"/>
              </w:rPr>
              <w:t xml:space="preserve">Elaborar y mantener registros estadísticos.</w:t>
            </w:r>
            <w:r w:rsidDel="00000000" w:rsidR="00000000" w:rsidRPr="00000000">
              <w:rPr>
                <w:rtl w:val="0"/>
              </w:rPr>
            </w:r>
          </w:p>
        </w:tc>
      </w:tr>
      <w:tr>
        <w:trPr>
          <w:cantSplit w:val="0"/>
          <w:trHeight w:val="711" w:hRule="atLeast"/>
          <w:tblHeader w:val="0"/>
        </w:trPr>
        <w:tc>
          <w:tcPr>
            <w:vAlign w:val="center"/>
          </w:tcPr>
          <w:p w:rsidR="00000000" w:rsidDel="00000000" w:rsidP="00000000" w:rsidRDefault="00000000" w:rsidRPr="00000000" w14:paraId="000008EF">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8F0">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771525" cy="314325"/>
                      <wp:effectExtent b="0" l="0" r="0" t="0"/>
                      <wp:wrapNone/>
                      <wp:docPr id="1041" name=""/>
                      <a:graphic>
                        <a:graphicData uri="http://schemas.microsoft.com/office/word/2010/wordprocessingShape">
                          <wps:wsp>
                            <wps:cNvSpPr/>
                            <wps:cNvPr id="1042" name="Shape 1042"/>
                            <wps:spPr>
                              <a:xfrm>
                                <a:off x="4965000" y="3627600"/>
                                <a:ext cx="762000" cy="30480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771525" cy="314325"/>
                      <wp:effectExtent b="0" l="0" r="0" t="0"/>
                      <wp:wrapNone/>
                      <wp:docPr id="1041" name="image1042.png"/>
                      <a:graphic>
                        <a:graphicData uri="http://schemas.openxmlformats.org/drawingml/2006/picture">
                          <pic:pic>
                            <pic:nvPicPr>
                              <pic:cNvPr id="0" name="image1042.png"/>
                              <pic:cNvPicPr preferRelativeResize="0"/>
                            </pic:nvPicPr>
                            <pic:blipFill>
                              <a:blip r:embed="rId171"/>
                              <a:srcRect/>
                              <a:stretch>
                                <a:fillRect/>
                              </a:stretch>
                            </pic:blipFill>
                            <pic:spPr>
                              <a:xfrm>
                                <a:off x="0" y="0"/>
                                <a:ext cx="771525" cy="314325"/>
                              </a:xfrm>
                              <a:prstGeom prst="rect"/>
                              <a:ln/>
                            </pic:spPr>
                          </pic:pic>
                        </a:graphicData>
                      </a:graphic>
                    </wp:anchor>
                  </w:drawing>
                </mc:Fallback>
              </mc:AlternateContent>
            </w:r>
          </w:p>
        </w:tc>
        <w:tc>
          <w:tcPr>
            <w:vAlign w:val="top"/>
          </w:tcPr>
          <w:p w:rsidR="00000000" w:rsidDel="00000000" w:rsidP="00000000" w:rsidRDefault="00000000" w:rsidRPr="00000000" w14:paraId="000008F1">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8F2">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8F3">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08F4">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8F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  REGISTROS DE CALIDAD</w:t>
      </w:r>
      <w:r w:rsidDel="00000000" w:rsidR="00000000" w:rsidRPr="00000000">
        <w:rPr>
          <w:rtl w:val="0"/>
        </w:rPr>
      </w:r>
    </w:p>
    <w:p w:rsidR="00000000" w:rsidDel="00000000" w:rsidP="00000000" w:rsidRDefault="00000000" w:rsidRPr="00000000" w14:paraId="000008F6">
      <w:pPr>
        <w:pageBreakBefore w:val="0"/>
        <w:rPr>
          <w:rFonts w:ascii="Calibri" w:cs="Calibri" w:eastAsia="Calibri" w:hAnsi="Calibri"/>
          <w:sz w:val="22"/>
          <w:szCs w:val="22"/>
          <w:vertAlign w:val="baseline"/>
        </w:rPr>
      </w:pPr>
      <w:r w:rsidDel="00000000" w:rsidR="00000000" w:rsidRPr="00000000">
        <w:rPr>
          <w:rtl w:val="0"/>
        </w:rPr>
      </w:r>
    </w:p>
    <w:tbl>
      <w:tblPr>
        <w:tblStyle w:val="Table32"/>
        <w:tblW w:w="99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5"/>
        <w:gridCol w:w="1049"/>
        <w:gridCol w:w="1398"/>
        <w:gridCol w:w="1135"/>
        <w:gridCol w:w="1476"/>
        <w:gridCol w:w="1276"/>
        <w:gridCol w:w="1529"/>
        <w:gridCol w:w="1259"/>
        <w:tblGridChange w:id="0">
          <w:tblGrid>
            <w:gridCol w:w="835"/>
            <w:gridCol w:w="1049"/>
            <w:gridCol w:w="1398"/>
            <w:gridCol w:w="1135"/>
            <w:gridCol w:w="1476"/>
            <w:gridCol w:w="1276"/>
            <w:gridCol w:w="1529"/>
            <w:gridCol w:w="1259"/>
          </w:tblGrid>
        </w:tblGridChange>
      </w:tblGrid>
      <w:tr>
        <w:trPr>
          <w:cantSplit w:val="0"/>
          <w:trHeight w:val="501" w:hRule="atLeast"/>
          <w:tblHeader w:val="0"/>
        </w:trPr>
        <w:tc>
          <w:tcPr>
            <w:gridSpan w:val="2"/>
            <w:vAlign w:val="top"/>
          </w:tcPr>
          <w:p w:rsidR="00000000" w:rsidDel="00000000" w:rsidP="00000000" w:rsidRDefault="00000000" w:rsidRPr="00000000" w14:paraId="000008F7">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IDENTIFICACIÓN</w:t>
            </w:r>
          </w:p>
          <w:p w:rsidR="00000000" w:rsidDel="00000000" w:rsidP="00000000" w:rsidRDefault="00000000" w:rsidRPr="00000000" w14:paraId="000008F8">
            <w:pPr>
              <w:pageBreakBefore w:val="0"/>
              <w:rPr>
                <w:rFonts w:ascii="Calibri" w:cs="Calibri" w:eastAsia="Calibri" w:hAnsi="Calibri"/>
                <w:sz w:val="18"/>
                <w:szCs w:val="18"/>
                <w:vertAlign w:val="baseline"/>
              </w:rPr>
            </w:pPr>
            <w:r w:rsidDel="00000000" w:rsidR="00000000" w:rsidRPr="00000000">
              <w:rPr>
                <w:rtl w:val="0"/>
              </w:rPr>
            </w:r>
          </w:p>
        </w:tc>
        <w:tc>
          <w:tcPr>
            <w:gridSpan w:val="3"/>
            <w:vAlign w:val="top"/>
          </w:tcPr>
          <w:p w:rsidR="00000000" w:rsidDel="00000000" w:rsidP="00000000" w:rsidRDefault="00000000" w:rsidRPr="00000000" w14:paraId="000008FA">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ALMACENAMIENTO Y RECUPERACIÓN</w:t>
            </w:r>
          </w:p>
        </w:tc>
        <w:tc>
          <w:tcPr>
            <w:vAlign w:val="top"/>
          </w:tcPr>
          <w:p w:rsidR="00000000" w:rsidDel="00000000" w:rsidP="00000000" w:rsidRDefault="00000000" w:rsidRPr="00000000" w14:paraId="000008FD">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ACCESO</w:t>
            </w:r>
          </w:p>
        </w:tc>
        <w:tc>
          <w:tcPr>
            <w:vAlign w:val="top"/>
          </w:tcPr>
          <w:p w:rsidR="00000000" w:rsidDel="00000000" w:rsidP="00000000" w:rsidRDefault="00000000" w:rsidRPr="00000000" w14:paraId="000008FE">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CONSERVACIÓN</w:t>
            </w:r>
          </w:p>
        </w:tc>
        <w:tc>
          <w:tcPr>
            <w:vAlign w:val="top"/>
          </w:tcPr>
          <w:p w:rsidR="00000000" w:rsidDel="00000000" w:rsidP="00000000" w:rsidRDefault="00000000" w:rsidRPr="00000000" w14:paraId="000008FF">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DISPOSICIÓN</w:t>
            </w:r>
          </w:p>
          <w:p w:rsidR="00000000" w:rsidDel="00000000" w:rsidP="00000000" w:rsidRDefault="00000000" w:rsidRPr="00000000" w14:paraId="00000900">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      FINAL</w:t>
            </w:r>
          </w:p>
        </w:tc>
      </w:tr>
      <w:tr>
        <w:trPr>
          <w:cantSplit w:val="0"/>
          <w:trHeight w:val="203" w:hRule="atLeast"/>
          <w:tblHeader w:val="0"/>
        </w:trPr>
        <w:tc>
          <w:tcPr>
            <w:vAlign w:val="center"/>
          </w:tcPr>
          <w:p w:rsidR="00000000" w:rsidDel="00000000" w:rsidP="00000000" w:rsidRDefault="00000000" w:rsidRPr="00000000" w14:paraId="00000901">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CODIGO</w:t>
            </w:r>
          </w:p>
        </w:tc>
        <w:tc>
          <w:tcPr>
            <w:vAlign w:val="center"/>
          </w:tcPr>
          <w:p w:rsidR="00000000" w:rsidDel="00000000" w:rsidP="00000000" w:rsidRDefault="00000000" w:rsidRPr="00000000" w14:paraId="00000902">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NOMBRE</w:t>
            </w:r>
          </w:p>
        </w:tc>
        <w:tc>
          <w:tcPr>
            <w:vAlign w:val="center"/>
          </w:tcPr>
          <w:p w:rsidR="00000000" w:rsidDel="00000000" w:rsidP="00000000" w:rsidRDefault="00000000" w:rsidRPr="00000000" w14:paraId="00000903">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RECOLECCIÓN</w:t>
            </w:r>
          </w:p>
        </w:tc>
        <w:tc>
          <w:tcPr>
            <w:vAlign w:val="center"/>
          </w:tcPr>
          <w:p w:rsidR="00000000" w:rsidDel="00000000" w:rsidP="00000000" w:rsidRDefault="00000000" w:rsidRPr="00000000" w14:paraId="00000904">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INDIZACIÓN</w:t>
            </w:r>
          </w:p>
        </w:tc>
        <w:tc>
          <w:tcPr>
            <w:vAlign w:val="center"/>
          </w:tcPr>
          <w:p w:rsidR="00000000" w:rsidDel="00000000" w:rsidP="00000000" w:rsidRDefault="00000000" w:rsidRPr="00000000" w14:paraId="00000905">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CLASIFICACIÓN</w:t>
            </w:r>
          </w:p>
        </w:tc>
        <w:tc>
          <w:tcPr>
            <w:vAlign w:val="center"/>
          </w:tcPr>
          <w:p w:rsidR="00000000" w:rsidDel="00000000" w:rsidP="00000000" w:rsidRDefault="00000000" w:rsidRPr="00000000" w14:paraId="00000906">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PERSONAL</w:t>
            </w:r>
          </w:p>
          <w:p w:rsidR="00000000" w:rsidDel="00000000" w:rsidP="00000000" w:rsidRDefault="00000000" w:rsidRPr="00000000" w14:paraId="00000907">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AUTORIZADO</w:t>
            </w:r>
          </w:p>
        </w:tc>
        <w:tc>
          <w:tcPr>
            <w:vAlign w:val="center"/>
          </w:tcPr>
          <w:p w:rsidR="00000000" w:rsidDel="00000000" w:rsidP="00000000" w:rsidRDefault="00000000" w:rsidRPr="00000000" w14:paraId="0000090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TIEMPO DE</w:t>
            </w:r>
          </w:p>
          <w:p w:rsidR="00000000" w:rsidDel="00000000" w:rsidP="00000000" w:rsidRDefault="00000000" w:rsidRPr="00000000" w14:paraId="00000909">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RETENCIÓN</w:t>
            </w:r>
          </w:p>
        </w:tc>
        <w:tc>
          <w:tcPr>
            <w:vAlign w:val="center"/>
          </w:tcPr>
          <w:p w:rsidR="00000000" w:rsidDel="00000000" w:rsidP="00000000" w:rsidRDefault="00000000" w:rsidRPr="00000000" w14:paraId="0000090A">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MÉTODO</w:t>
            </w:r>
          </w:p>
        </w:tc>
      </w:tr>
      <w:tr>
        <w:trPr>
          <w:cantSplit w:val="0"/>
          <w:tblHeader w:val="0"/>
        </w:trPr>
        <w:tc>
          <w:tcPr>
            <w:vAlign w:val="top"/>
          </w:tcPr>
          <w:p w:rsidR="00000000" w:rsidDel="00000000" w:rsidP="00000000" w:rsidRDefault="00000000" w:rsidRPr="00000000" w14:paraId="0000090B">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0C">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0D">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0E">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0F">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10">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11">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12">
            <w:pPr>
              <w:pageBreakBefore w:val="0"/>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913">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14">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15">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16">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17">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18">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19">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1A">
            <w:pPr>
              <w:pageBreakBefore w:val="0"/>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91B">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1C">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1D">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1E">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1F">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20">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21">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22">
            <w:pPr>
              <w:pageBreakBefore w:val="0"/>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092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92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092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FO-GC-008.  Formato Peticiones, Quejas y Reclamos (PQR).</w:t>
      </w:r>
    </w:p>
    <w:p w:rsidR="00000000" w:rsidDel="00000000" w:rsidP="00000000" w:rsidRDefault="00000000" w:rsidRPr="00000000" w14:paraId="0000092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FO-RC-001.  Registro de Peticiones, Quejas y Reclamos</w:t>
      </w:r>
      <w:r w:rsidDel="00000000" w:rsidR="00000000" w:rsidRPr="00000000">
        <w:rPr>
          <w:rtl w:val="0"/>
        </w:rPr>
      </w:r>
    </w:p>
    <w:p w:rsidR="00000000" w:rsidDel="00000000" w:rsidP="00000000" w:rsidRDefault="00000000" w:rsidRPr="00000000" w14:paraId="00000927">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92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092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de calidad </w:t>
      </w:r>
    </w:p>
    <w:p w:rsidR="00000000" w:rsidDel="00000000" w:rsidP="00000000" w:rsidRDefault="00000000" w:rsidRPr="00000000" w14:paraId="0000092A">
      <w:pPr>
        <w:pageBreakBefore w:val="0"/>
        <w:rPr>
          <w:rFonts w:ascii="Calibri" w:cs="Calibri" w:eastAsia="Calibri" w:hAnsi="Calibri"/>
          <w:sz w:val="22"/>
          <w:szCs w:val="22"/>
          <w:vertAlign w:val="baseline"/>
        </w:rPr>
      </w:pPr>
      <w:r w:rsidDel="00000000" w:rsidR="00000000" w:rsidRPr="00000000">
        <w:rPr>
          <w:rtl w:val="0"/>
        </w:rPr>
      </w:r>
    </w:p>
    <w:tbl>
      <w:tblPr>
        <w:tblStyle w:val="Table33"/>
        <w:tblW w:w="887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44"/>
        <w:gridCol w:w="2333"/>
        <w:gridCol w:w="2993"/>
        <w:tblGridChange w:id="0">
          <w:tblGrid>
            <w:gridCol w:w="3544"/>
            <w:gridCol w:w="2333"/>
            <w:gridCol w:w="2993"/>
          </w:tblGrid>
        </w:tblGridChange>
      </w:tblGrid>
      <w:tr>
        <w:trPr>
          <w:cantSplit w:val="0"/>
          <w:tblHeader w:val="0"/>
        </w:trPr>
        <w:tc>
          <w:tcPr>
            <w:vAlign w:val="top"/>
          </w:tcPr>
          <w:p w:rsidR="00000000" w:rsidDel="00000000" w:rsidP="00000000" w:rsidRDefault="00000000" w:rsidRPr="00000000" w14:paraId="0000092B">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ELABORADO</w:t>
            </w:r>
          </w:p>
        </w:tc>
        <w:tc>
          <w:tcPr>
            <w:vAlign w:val="top"/>
          </w:tcPr>
          <w:p w:rsidR="00000000" w:rsidDel="00000000" w:rsidP="00000000" w:rsidRDefault="00000000" w:rsidRPr="00000000" w14:paraId="0000092C">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REVISADO</w:t>
            </w:r>
          </w:p>
        </w:tc>
        <w:tc>
          <w:tcPr>
            <w:vAlign w:val="top"/>
          </w:tcPr>
          <w:p w:rsidR="00000000" w:rsidDel="00000000" w:rsidP="00000000" w:rsidRDefault="00000000" w:rsidRPr="00000000" w14:paraId="0000092D">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APROBADO</w:t>
            </w:r>
          </w:p>
        </w:tc>
      </w:tr>
      <w:tr>
        <w:trPr>
          <w:cantSplit w:val="0"/>
          <w:tblHeader w:val="0"/>
        </w:trPr>
        <w:tc>
          <w:tcPr>
            <w:vAlign w:val="top"/>
          </w:tcPr>
          <w:p w:rsidR="00000000" w:rsidDel="00000000" w:rsidP="00000000" w:rsidRDefault="00000000" w:rsidRPr="00000000" w14:paraId="0000092E">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Mary Eugenia Castillo Galvis</w:t>
            </w:r>
          </w:p>
        </w:tc>
        <w:tc>
          <w:tcPr>
            <w:vAlign w:val="top"/>
          </w:tcPr>
          <w:p w:rsidR="00000000" w:rsidDel="00000000" w:rsidP="00000000" w:rsidRDefault="00000000" w:rsidRPr="00000000" w14:paraId="0000092F">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Diego Velásquez G.</w:t>
            </w:r>
          </w:p>
        </w:tc>
        <w:tc>
          <w:tcPr>
            <w:vAlign w:val="top"/>
          </w:tcPr>
          <w:p w:rsidR="00000000" w:rsidDel="00000000" w:rsidP="00000000" w:rsidRDefault="00000000" w:rsidRPr="00000000" w14:paraId="00000930">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Rodrigo Carvajal Zapata</w:t>
            </w:r>
          </w:p>
        </w:tc>
      </w:tr>
      <w:tr>
        <w:trPr>
          <w:cantSplit w:val="0"/>
          <w:tblHeader w:val="0"/>
        </w:trPr>
        <w:tc>
          <w:tcPr>
            <w:vAlign w:val="top"/>
          </w:tcPr>
          <w:p w:rsidR="00000000" w:rsidDel="00000000" w:rsidP="00000000" w:rsidRDefault="00000000" w:rsidRPr="00000000" w14:paraId="00000931">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Octubre 2 de 2007</w:t>
            </w:r>
          </w:p>
        </w:tc>
        <w:tc>
          <w:tcPr>
            <w:vAlign w:val="top"/>
          </w:tcPr>
          <w:p w:rsidR="00000000" w:rsidDel="00000000" w:rsidP="00000000" w:rsidRDefault="00000000" w:rsidRPr="00000000" w14:paraId="00000932">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Octubre 23 de 2007</w:t>
            </w:r>
          </w:p>
        </w:tc>
        <w:tc>
          <w:tcPr>
            <w:vAlign w:val="top"/>
          </w:tcPr>
          <w:p w:rsidR="00000000" w:rsidDel="00000000" w:rsidP="00000000" w:rsidRDefault="00000000" w:rsidRPr="00000000" w14:paraId="00000933">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1 de 2007</w:t>
            </w:r>
          </w:p>
        </w:tc>
      </w:tr>
      <w:tr>
        <w:trPr>
          <w:cantSplit w:val="0"/>
          <w:tblHeader w:val="0"/>
        </w:trPr>
        <w:tc>
          <w:tcPr>
            <w:vAlign w:val="top"/>
          </w:tcPr>
          <w:p w:rsidR="00000000" w:rsidDel="00000000" w:rsidP="00000000" w:rsidRDefault="00000000" w:rsidRPr="00000000" w14:paraId="00000934">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Gabriela  Hoyos Vélez – Asesor externo</w:t>
            </w:r>
          </w:p>
        </w:tc>
        <w:tc>
          <w:tcPr>
            <w:vAlign w:val="top"/>
          </w:tcPr>
          <w:p w:rsidR="00000000" w:rsidDel="00000000" w:rsidP="00000000" w:rsidRDefault="00000000" w:rsidRPr="00000000" w14:paraId="00000935">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36">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Iván Arroyave Peláez - Gerente</w:t>
            </w:r>
          </w:p>
        </w:tc>
      </w:tr>
      <w:tr>
        <w:trPr>
          <w:cantSplit w:val="0"/>
          <w:tblHeader w:val="0"/>
        </w:trPr>
        <w:tc>
          <w:tcPr>
            <w:vAlign w:val="top"/>
          </w:tcPr>
          <w:p w:rsidR="00000000" w:rsidDel="00000000" w:rsidP="00000000" w:rsidRDefault="00000000" w:rsidRPr="00000000" w14:paraId="00000937">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Septiembre de  2008</w:t>
              <w:tab/>
            </w:r>
          </w:p>
        </w:tc>
        <w:tc>
          <w:tcPr>
            <w:vAlign w:val="top"/>
          </w:tcPr>
          <w:p w:rsidR="00000000" w:rsidDel="00000000" w:rsidP="00000000" w:rsidRDefault="00000000" w:rsidRPr="00000000" w14:paraId="0000093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2008</w:t>
              <w:tab/>
            </w:r>
          </w:p>
        </w:tc>
        <w:tc>
          <w:tcPr>
            <w:vAlign w:val="top"/>
          </w:tcPr>
          <w:p w:rsidR="00000000" w:rsidDel="00000000" w:rsidP="00000000" w:rsidRDefault="00000000" w:rsidRPr="00000000" w14:paraId="00000939">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2008</w:t>
              <w:tab/>
            </w:r>
          </w:p>
        </w:tc>
      </w:tr>
    </w:tbl>
    <w:p w:rsidR="00000000" w:rsidDel="00000000" w:rsidP="00000000" w:rsidRDefault="00000000" w:rsidRPr="00000000" w14:paraId="0000093A">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93B">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qsh70q" w:id="26"/>
      <w:bookmarkEnd w:id="26"/>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w:t>
        <w:tab/>
        <w:t xml:space="preserve">MEDICIÓN DE LA SATISFACCIÓN DEL CLIENTE P-GC-004</w:t>
      </w:r>
    </w:p>
    <w:tbl>
      <w:tblPr>
        <w:tblStyle w:val="Table34"/>
        <w:tblW w:w="887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88"/>
        <w:gridCol w:w="1782"/>
        <w:tblGridChange w:id="0">
          <w:tblGrid>
            <w:gridCol w:w="7088"/>
            <w:gridCol w:w="1782"/>
          </w:tblGrid>
        </w:tblGridChange>
      </w:tblGrid>
      <w:tr>
        <w:trPr>
          <w:cantSplit w:val="0"/>
          <w:tblHeader w:val="0"/>
        </w:trPr>
        <w:tc>
          <w:tcPr>
            <w:gridSpan w:val="2"/>
            <w:vAlign w:val="top"/>
          </w:tcPr>
          <w:p w:rsidR="00000000" w:rsidDel="00000000" w:rsidP="00000000" w:rsidRDefault="00000000" w:rsidRPr="00000000" w14:paraId="0000093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 PROCESOS ESTRATÉGICOS </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93E">
            <w:pPr>
              <w:pageBreakBefore w:val="0"/>
              <w:rPr>
                <w:rFonts w:ascii="Calibri" w:cs="Calibri" w:eastAsia="Calibri" w:hAnsi="Calibri"/>
                <w:b w:val="0"/>
                <w:sz w:val="22"/>
                <w:szCs w:val="22"/>
                <w:shd w:fill="eaeaea" w:val="clear"/>
                <w:vertAlign w:val="baseline"/>
              </w:rPr>
            </w:pPr>
            <w:r w:rsidDel="00000000" w:rsidR="00000000" w:rsidRPr="00000000">
              <w:rPr>
                <w:rFonts w:ascii="Calibri" w:cs="Calibri" w:eastAsia="Calibri" w:hAnsi="Calibri"/>
                <w:b w:val="1"/>
                <w:sz w:val="22"/>
                <w:szCs w:val="22"/>
                <w:vertAlign w:val="baseline"/>
                <w:rtl w:val="0"/>
              </w:rPr>
              <w:t xml:space="preserve">PROCESO: SISTEMA DE GESTIÓN DE CALIDAD</w:t>
            </w:r>
            <w:r w:rsidDel="00000000" w:rsidR="00000000" w:rsidRPr="00000000">
              <w:rPr>
                <w:rtl w:val="0"/>
              </w:rPr>
            </w:r>
          </w:p>
        </w:tc>
      </w:tr>
      <w:tr>
        <w:trPr>
          <w:cantSplit w:val="0"/>
          <w:tblHeader w:val="0"/>
        </w:trPr>
        <w:tc>
          <w:tcPr>
            <w:vAlign w:val="top"/>
          </w:tcPr>
          <w:p w:rsidR="00000000" w:rsidDel="00000000" w:rsidP="00000000" w:rsidRDefault="00000000" w:rsidRPr="00000000" w14:paraId="0000094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MEDICIÓN DE LA SATISFACCIÓN DEL CLIENTE</w:t>
            </w:r>
            <w:r w:rsidDel="00000000" w:rsidR="00000000" w:rsidRPr="00000000">
              <w:rPr>
                <w:rtl w:val="0"/>
              </w:rPr>
            </w:r>
          </w:p>
        </w:tc>
        <w:tc>
          <w:tcPr>
            <w:vAlign w:val="top"/>
          </w:tcPr>
          <w:p w:rsidR="00000000" w:rsidDel="00000000" w:rsidP="00000000" w:rsidRDefault="00000000" w:rsidRPr="00000000" w14:paraId="0000094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094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P-GC-004</w:t>
            </w:r>
            <w:r w:rsidDel="00000000" w:rsidR="00000000" w:rsidRPr="00000000">
              <w:rPr>
                <w:rtl w:val="0"/>
              </w:rPr>
            </w:r>
          </w:p>
        </w:tc>
      </w:tr>
    </w:tbl>
    <w:p w:rsidR="00000000" w:rsidDel="00000000" w:rsidP="00000000" w:rsidRDefault="00000000" w:rsidRPr="00000000" w14:paraId="0000094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94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OPROCEDIMIENTO: MEDICIÓN DE LA SATISFACCIÓN DEL CLIENTE</w:t>
      </w:r>
      <w:r w:rsidDel="00000000" w:rsidR="00000000" w:rsidRPr="00000000">
        <w:rPr>
          <w:rtl w:val="0"/>
        </w:rPr>
      </w:r>
    </w:p>
    <w:p w:rsidR="00000000" w:rsidDel="00000000" w:rsidP="00000000" w:rsidRDefault="00000000" w:rsidRPr="00000000" w14:paraId="00000945">
      <w:pPr>
        <w:pageBreakBefore w:val="0"/>
        <w:numPr>
          <w:ilvl w:val="0"/>
          <w:numId w:val="23"/>
        </w:numPr>
        <w:ind w:left="1080" w:hanging="108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BJETIVO</w:t>
      </w:r>
      <w:r w:rsidDel="00000000" w:rsidR="00000000" w:rsidRPr="00000000">
        <w:rPr>
          <w:rtl w:val="0"/>
        </w:rPr>
      </w:r>
    </w:p>
    <w:p w:rsidR="00000000" w:rsidDel="00000000" w:rsidP="00000000" w:rsidRDefault="00000000" w:rsidRPr="00000000" w14:paraId="0000094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Establecer y mantener un instrumento con el cual se pueda evaluar y medir la percepción de los clientes externos   frente a los servicios recibidos del INFIDER.</w:t>
      </w:r>
    </w:p>
    <w:p w:rsidR="00000000" w:rsidDel="00000000" w:rsidP="00000000" w:rsidRDefault="00000000" w:rsidRPr="00000000" w14:paraId="00000947">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948">
      <w:pPr>
        <w:pageBreakBefore w:val="0"/>
        <w:numPr>
          <w:ilvl w:val="0"/>
          <w:numId w:val="23"/>
        </w:numPr>
        <w:ind w:left="1080" w:hanging="108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094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 todas las áreas que  integran el  Sistema de Gestión de Calidad del INFIDER.</w:t>
      </w:r>
    </w:p>
    <w:p w:rsidR="00000000" w:rsidDel="00000000" w:rsidP="00000000" w:rsidRDefault="00000000" w:rsidRPr="00000000" w14:paraId="0000094A">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94B">
      <w:pPr>
        <w:pageBreakBefore w:val="0"/>
        <w:numPr>
          <w:ilvl w:val="0"/>
          <w:numId w:val="23"/>
        </w:numPr>
        <w:ind w:left="1080" w:hanging="108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094C">
      <w:pPr>
        <w:pageBreakBefore w:val="0"/>
        <w:rPr>
          <w:rFonts w:ascii="Calibri" w:cs="Calibri" w:eastAsia="Calibri" w:hAnsi="Calibri"/>
          <w:b w:val="0"/>
          <w:i w:val="0"/>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Satisfacción del cliente</w:t>
      </w:r>
      <w:r w:rsidDel="00000000" w:rsidR="00000000" w:rsidRPr="00000000">
        <w:rPr>
          <w:rtl w:val="0"/>
        </w:rPr>
      </w:r>
    </w:p>
    <w:p w:rsidR="00000000" w:rsidDel="00000000" w:rsidP="00000000" w:rsidRDefault="00000000" w:rsidRPr="00000000" w14:paraId="0000094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Percepción del cliente sobre el grado en que se han cumplido los requerimientos solicitados.</w:t>
      </w:r>
    </w:p>
    <w:p w:rsidR="00000000" w:rsidDel="00000000" w:rsidP="00000000" w:rsidRDefault="00000000" w:rsidRPr="00000000" w14:paraId="0000094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94F">
      <w:pPr>
        <w:pageBreakBefore w:val="0"/>
        <w:rPr>
          <w:rFonts w:ascii="Calibri" w:cs="Calibri" w:eastAsia="Calibri" w:hAnsi="Calibri"/>
          <w:b w:val="0"/>
          <w:i w:val="0"/>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Cliente/ usuario</w:t>
      </w:r>
      <w:r w:rsidDel="00000000" w:rsidR="00000000" w:rsidRPr="00000000">
        <w:rPr>
          <w:rtl w:val="0"/>
        </w:rPr>
      </w:r>
    </w:p>
    <w:p w:rsidR="00000000" w:rsidDel="00000000" w:rsidP="00000000" w:rsidRDefault="00000000" w:rsidRPr="00000000" w14:paraId="0000095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Organización o persona que recibe un servicio.</w:t>
      </w:r>
    </w:p>
    <w:p w:rsidR="00000000" w:rsidDel="00000000" w:rsidP="00000000" w:rsidRDefault="00000000" w:rsidRPr="00000000" w14:paraId="0000095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952">
      <w:pPr>
        <w:pageBreakBefore w:val="0"/>
        <w:numPr>
          <w:ilvl w:val="0"/>
          <w:numId w:val="23"/>
        </w:numPr>
        <w:ind w:left="1080" w:hanging="108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 </w:t>
      </w:r>
      <w:r w:rsidDel="00000000" w:rsidR="00000000" w:rsidRPr="00000000">
        <w:rPr>
          <w:rtl w:val="0"/>
        </w:rPr>
      </w:r>
    </w:p>
    <w:p w:rsidR="00000000" w:rsidDel="00000000" w:rsidP="00000000" w:rsidRDefault="00000000" w:rsidRPr="00000000" w14:paraId="00000953">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Constitución Política de Colombia de 1991, Artículos 334 y 339 </w:t>
      </w:r>
    </w:p>
    <w:p w:rsidR="00000000" w:rsidDel="00000000" w:rsidP="00000000" w:rsidRDefault="00000000" w:rsidRPr="00000000" w14:paraId="00000954">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Ordenanza 023 De 2002, </w:t>
      </w:r>
    </w:p>
    <w:p w:rsidR="00000000" w:rsidDel="00000000" w:rsidP="00000000" w:rsidRDefault="00000000" w:rsidRPr="00000000" w14:paraId="00000955">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Acuerdo 006 De 2007,</w:t>
      </w:r>
    </w:p>
    <w:p w:rsidR="00000000" w:rsidDel="00000000" w:rsidP="00000000" w:rsidRDefault="00000000" w:rsidRPr="00000000" w14:paraId="00000956">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87 de 1993 Articulo  4</w:t>
      </w:r>
    </w:p>
    <w:p w:rsidR="00000000" w:rsidDel="00000000" w:rsidP="00000000" w:rsidRDefault="00000000" w:rsidRPr="00000000" w14:paraId="00000957">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2145 de 1999: Normas sobre el Sistema Nacional de Control Interno, Modifica Decreto 2593 del 2000. y</w:t>
      </w:r>
    </w:p>
    <w:p w:rsidR="00000000" w:rsidDel="00000000" w:rsidP="00000000" w:rsidRDefault="00000000" w:rsidRPr="00000000" w14:paraId="00000958">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Directiva presidencial 09 de 199: Implementación de la política de lucha contra la corrupción.</w:t>
      </w:r>
    </w:p>
    <w:p w:rsidR="00000000" w:rsidDel="00000000" w:rsidP="00000000" w:rsidRDefault="00000000" w:rsidRPr="00000000" w14:paraId="00000959">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Resolución 048 de 2004 Contaduría General de la Nación</w:t>
      </w:r>
    </w:p>
    <w:p w:rsidR="00000000" w:rsidDel="00000000" w:rsidP="00000000" w:rsidRDefault="00000000" w:rsidRPr="00000000" w14:paraId="0000095A">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1537 de 2001: Reglamenta parcialmente la Ley 87 de 1993 </w:t>
      </w:r>
    </w:p>
    <w:p w:rsidR="00000000" w:rsidDel="00000000" w:rsidP="00000000" w:rsidRDefault="00000000" w:rsidRPr="00000000" w14:paraId="0000095B">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872 de 2003: Sistema de gestión de la calidad </w:t>
      </w:r>
    </w:p>
    <w:p w:rsidR="00000000" w:rsidDel="00000000" w:rsidP="00000000" w:rsidRDefault="00000000" w:rsidRPr="00000000" w14:paraId="0000095C">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4110 de 2005: Reglamenta la Ley 872 de 2003 y se adopta la norma técnica de calidad en la gestión pública. </w:t>
      </w:r>
    </w:p>
    <w:p w:rsidR="00000000" w:rsidDel="00000000" w:rsidP="00000000" w:rsidRDefault="00000000" w:rsidRPr="00000000" w14:paraId="0000095D">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1599 de 2005: Por el cual se adopta el modelo estándar de control interno para el Estado Colombiano </w:t>
      </w:r>
    </w:p>
    <w:p w:rsidR="00000000" w:rsidDel="00000000" w:rsidP="00000000" w:rsidRDefault="00000000" w:rsidRPr="00000000" w14:paraId="0000095E">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95F">
      <w:pPr>
        <w:pageBreakBefore w:val="0"/>
        <w:numPr>
          <w:ilvl w:val="0"/>
          <w:numId w:val="23"/>
        </w:numPr>
        <w:ind w:left="1080" w:hanging="108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 </w:t>
      </w:r>
      <w:r w:rsidDel="00000000" w:rsidR="00000000" w:rsidRPr="00000000">
        <w:rPr>
          <w:rtl w:val="0"/>
        </w:rPr>
      </w:r>
    </w:p>
    <w:p w:rsidR="00000000" w:rsidDel="00000000" w:rsidP="00000000" w:rsidRDefault="00000000" w:rsidRPr="00000000" w14:paraId="00000960">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 </w:t>
        <w:tab/>
        <w:t xml:space="preserve">IDENTIFICACIÓN DE RIEGOS Y CONTROLES DEL PROCEDIMIENTO </w:t>
      </w:r>
      <w:r w:rsidDel="00000000" w:rsidR="00000000" w:rsidRPr="00000000">
        <w:rPr>
          <w:rtl w:val="0"/>
        </w:rPr>
      </w:r>
    </w:p>
    <w:p w:rsidR="00000000" w:rsidDel="00000000" w:rsidP="00000000" w:rsidRDefault="00000000" w:rsidRPr="00000000" w14:paraId="00000961">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0962">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se publican las normas internas conforme lo ordena el Código Contencioso Administrativo</w:t>
      </w:r>
    </w:p>
    <w:p w:rsidR="00000000" w:rsidDel="00000000" w:rsidP="00000000" w:rsidRDefault="00000000" w:rsidRPr="00000000" w14:paraId="00000963">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se han unificado los criterios para la aplicación de la Ley General de Archivo con el Sistema de Gestión de Calidad </w:t>
      </w:r>
    </w:p>
    <w:p w:rsidR="00000000" w:rsidDel="00000000" w:rsidP="00000000" w:rsidRDefault="00000000" w:rsidRPr="00000000" w14:paraId="00000964">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Los documentos  aplicables a los procesos pueden estarse utilizando en versiones obsoletas</w:t>
      </w:r>
    </w:p>
    <w:p w:rsidR="00000000" w:rsidDel="00000000" w:rsidP="00000000" w:rsidRDefault="00000000" w:rsidRPr="00000000" w14:paraId="00000965">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Los registros y la documentación del Sistema de Gestión de la Calidad, no están articulados y controlados con la aplicación de la Ley General de Archivo</w:t>
      </w:r>
    </w:p>
    <w:p w:rsidR="00000000" w:rsidDel="00000000" w:rsidP="00000000" w:rsidRDefault="00000000" w:rsidRPr="00000000" w14:paraId="00000966">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Las Auditorias Internas no se enfoquen hacia asuntos estructurales o de fondo y se limiten a trivialidades </w:t>
      </w:r>
    </w:p>
    <w:p w:rsidR="00000000" w:rsidDel="00000000" w:rsidP="00000000" w:rsidRDefault="00000000" w:rsidRPr="00000000" w14:paraId="00000967">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Inefectividad en el Control de Producto No Conforme</w:t>
      </w:r>
    </w:p>
    <w:p w:rsidR="00000000" w:rsidDel="00000000" w:rsidP="00000000" w:rsidRDefault="00000000" w:rsidRPr="00000000" w14:paraId="00000968">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Inefectividad en las Acciones correctivas o preventivas propuestas por los equipos de proceso, luego de su reporte como No Conformidad</w:t>
      </w:r>
    </w:p>
    <w:p w:rsidR="00000000" w:rsidDel="00000000" w:rsidP="00000000" w:rsidRDefault="00000000" w:rsidRPr="00000000" w14:paraId="00000969">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96A">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096B">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Mayor exigencia en la evaluación definitiva de los Auditores.</w:t>
      </w:r>
    </w:p>
    <w:p w:rsidR="00000000" w:rsidDel="00000000" w:rsidP="00000000" w:rsidRDefault="00000000" w:rsidRPr="00000000" w14:paraId="0000096C">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Trámite de Acciones Preventivas o Correctivas derivadas del Control de Producto No Conforme</w:t>
      </w:r>
    </w:p>
    <w:p w:rsidR="00000000" w:rsidDel="00000000" w:rsidP="00000000" w:rsidRDefault="00000000" w:rsidRPr="00000000" w14:paraId="0000096D">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Evaluación posterior y selectiva de Acciones Correctivas o Preventivas tramitadas, con registro en Acta de Evaluación, hecha por el Comité de Calidad</w:t>
      </w:r>
    </w:p>
    <w:p w:rsidR="00000000" w:rsidDel="00000000" w:rsidP="00000000" w:rsidRDefault="00000000" w:rsidRPr="00000000" w14:paraId="0000096E">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96F">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 </w:t>
      </w:r>
      <w:r w:rsidDel="00000000" w:rsidR="00000000" w:rsidRPr="00000000">
        <w:rPr>
          <w:rtl w:val="0"/>
        </w:rPr>
      </w:r>
    </w:p>
    <w:p w:rsidR="00000000" w:rsidDel="00000000" w:rsidP="00000000" w:rsidRDefault="00000000" w:rsidRPr="00000000" w14:paraId="00000970">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procesos con Tablas de Retención Documental aplicadas / No. total de Procesos </w:t>
      </w:r>
    </w:p>
    <w:p w:rsidR="00000000" w:rsidDel="00000000" w:rsidP="00000000" w:rsidRDefault="00000000" w:rsidRPr="00000000" w14:paraId="00000971">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Auditores Internos con Curso aprobado / No. de Auditores enviados al curso </w:t>
      </w:r>
    </w:p>
    <w:p w:rsidR="00000000" w:rsidDel="00000000" w:rsidP="00000000" w:rsidRDefault="00000000" w:rsidRPr="00000000" w14:paraId="00000972">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Líderes de Proceso capacitados / No. de Líderes de Proceso </w:t>
      </w:r>
    </w:p>
    <w:p w:rsidR="00000000" w:rsidDel="00000000" w:rsidP="00000000" w:rsidRDefault="00000000" w:rsidRPr="00000000" w14:paraId="00000973">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Acciones Correctivas o Preventivas evaluadas con  aprobación / No. de Acciones Correctivas o Preventivas evaluadas</w:t>
      </w:r>
    </w:p>
    <w:p w:rsidR="00000000" w:rsidDel="00000000" w:rsidP="00000000" w:rsidRDefault="00000000" w:rsidRPr="00000000" w14:paraId="00000974">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975">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tl w:val="0"/>
        </w:rPr>
      </w:r>
    </w:p>
    <w:p w:rsidR="00000000" w:rsidDel="00000000" w:rsidP="00000000" w:rsidRDefault="00000000" w:rsidRPr="00000000" w14:paraId="000009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Todos los funcionarios del INFIDER</w:t>
      </w:r>
    </w:p>
    <w:p w:rsidR="00000000" w:rsidDel="00000000" w:rsidP="00000000" w:rsidRDefault="00000000" w:rsidRPr="00000000" w14:paraId="000009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8">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0979">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Todas las áreas del INFIDER</w:t>
      </w:r>
    </w:p>
    <w:p w:rsidR="00000000" w:rsidDel="00000000" w:rsidP="00000000" w:rsidRDefault="00000000" w:rsidRPr="00000000" w14:paraId="0000097A">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97B">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SALIDASS</w:t>
      </w:r>
      <w:r w:rsidDel="00000000" w:rsidR="00000000" w:rsidRPr="00000000">
        <w:rPr>
          <w:rtl w:val="0"/>
        </w:rPr>
      </w:r>
    </w:p>
    <w:p w:rsidR="00000000" w:rsidDel="00000000" w:rsidP="00000000" w:rsidRDefault="00000000" w:rsidRPr="00000000" w14:paraId="0000097C">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097D">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Resultados de la retroalimentación de los clientes</w:t>
      </w:r>
    </w:p>
    <w:p w:rsidR="00000000" w:rsidDel="00000000" w:rsidP="00000000" w:rsidRDefault="00000000" w:rsidRPr="00000000" w14:paraId="0000097E">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Resultados de auditorias internas y externas</w:t>
      </w:r>
    </w:p>
    <w:p w:rsidR="00000000" w:rsidDel="00000000" w:rsidP="00000000" w:rsidRDefault="00000000" w:rsidRPr="00000000" w14:paraId="0000097F">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 de los procesos y conformidad del producto</w:t>
      </w:r>
    </w:p>
    <w:p w:rsidR="00000000" w:rsidDel="00000000" w:rsidP="00000000" w:rsidRDefault="00000000" w:rsidRPr="00000000" w14:paraId="00000980">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Resultados y estado de las acciones correctivas y preventivas</w:t>
      </w:r>
    </w:p>
    <w:p w:rsidR="00000000" w:rsidDel="00000000" w:rsidP="00000000" w:rsidRDefault="00000000" w:rsidRPr="00000000" w14:paraId="00000981">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cambios y ajustes en el sistema de gestión</w:t>
      </w:r>
    </w:p>
    <w:p w:rsidR="00000000" w:rsidDel="00000000" w:rsidP="00000000" w:rsidRDefault="00000000" w:rsidRPr="00000000" w14:paraId="00000982">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Recomendaciones para la mejora de la organización</w:t>
      </w:r>
    </w:p>
    <w:p w:rsidR="00000000" w:rsidDel="00000000" w:rsidP="00000000" w:rsidRDefault="00000000" w:rsidRPr="00000000" w14:paraId="00000983">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Políticas de calidad y objetivos corporativos</w:t>
      </w:r>
    </w:p>
    <w:p w:rsidR="00000000" w:rsidDel="00000000" w:rsidP="00000000" w:rsidRDefault="00000000" w:rsidRPr="00000000" w14:paraId="00000984">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Requisitos regulatorios: SGC</w:t>
      </w:r>
    </w:p>
    <w:p w:rsidR="00000000" w:rsidDel="00000000" w:rsidP="00000000" w:rsidRDefault="00000000" w:rsidRPr="00000000" w14:paraId="00000985">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986">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0987">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Directrices Internas </w:t>
      </w:r>
    </w:p>
    <w:p w:rsidR="00000000" w:rsidDel="00000000" w:rsidP="00000000" w:rsidRDefault="00000000" w:rsidRPr="00000000" w14:paraId="00000988">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Metodología de Elaboración  Planes  de Acción por Dependencia </w:t>
      </w:r>
    </w:p>
    <w:p w:rsidR="00000000" w:rsidDel="00000000" w:rsidP="00000000" w:rsidRDefault="00000000" w:rsidRPr="00000000" w14:paraId="00000989">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Actas Comité MECI y Calidad.</w:t>
      </w:r>
    </w:p>
    <w:p w:rsidR="00000000" w:rsidDel="00000000" w:rsidP="00000000" w:rsidRDefault="00000000" w:rsidRPr="00000000" w14:paraId="0000098A">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Programas para Mejorar La Eficacia, Conveniencia y adecuación del Sistema de Gestión, Sus Procesos, Productos y la Satisfacción del Cliente</w:t>
      </w:r>
    </w:p>
    <w:p w:rsidR="00000000" w:rsidDel="00000000" w:rsidP="00000000" w:rsidRDefault="00000000" w:rsidRPr="00000000" w14:paraId="0000098B">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Decisiones Relacionadas con la necesidad de Recursos</w:t>
      </w:r>
    </w:p>
    <w:p w:rsidR="00000000" w:rsidDel="00000000" w:rsidP="00000000" w:rsidRDefault="00000000" w:rsidRPr="00000000" w14:paraId="0000098C">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Cambios en el Sistema de Gestión</w:t>
      </w:r>
    </w:p>
    <w:p w:rsidR="00000000" w:rsidDel="00000000" w:rsidP="00000000" w:rsidRDefault="00000000" w:rsidRPr="00000000" w14:paraId="0000098D">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Actas de Seguimiento a las Acciones definidas</w:t>
      </w:r>
    </w:p>
    <w:p w:rsidR="00000000" w:rsidDel="00000000" w:rsidP="00000000" w:rsidRDefault="00000000" w:rsidRPr="00000000" w14:paraId="0000098E">
      <w:pPr>
        <w:pageBreakBefore w:val="0"/>
        <w:rPr>
          <w:rFonts w:ascii="Calibri" w:cs="Calibri" w:eastAsia="Calibri" w:hAnsi="Calibri"/>
          <w:vertAlign w:val="baseline"/>
        </w:rPr>
      </w:pPr>
      <w:r w:rsidDel="00000000" w:rsidR="00000000" w:rsidRPr="00000000">
        <w:br w:type="page"/>
      </w:r>
      <w:r w:rsidDel="00000000" w:rsidR="00000000" w:rsidRPr="00000000">
        <w:rPr>
          <w:rFonts w:ascii="Calibri" w:cs="Calibri" w:eastAsia="Calibri" w:hAnsi="Calibri"/>
          <w:b w:val="1"/>
          <w:sz w:val="22"/>
          <w:szCs w:val="22"/>
          <w:vertAlign w:val="baseline"/>
          <w:rtl w:val="0"/>
        </w:rPr>
        <w:t xml:space="preserve">6.</w:t>
        <w:tab/>
        <w:t xml:space="preserve">DESCRIPCION DEL PROCEDIMIENTO MEDICIÓN DE LA SATISFACCIÓN DEL CLIENTE</w:t>
      </w:r>
      <w:r w:rsidDel="00000000" w:rsidR="00000000" w:rsidRPr="00000000">
        <w:rPr>
          <w:rtl w:val="0"/>
        </w:rPr>
      </w:r>
    </w:p>
    <w:p w:rsidR="00000000" w:rsidDel="00000000" w:rsidP="00000000" w:rsidRDefault="00000000" w:rsidRPr="00000000" w14:paraId="0000098F">
      <w:pPr>
        <w:pageBreakBefore w:val="0"/>
        <w:rPr>
          <w:rFonts w:ascii="Calibri" w:cs="Calibri" w:eastAsia="Calibri" w:hAnsi="Calibri"/>
          <w:sz w:val="22"/>
          <w:szCs w:val="22"/>
          <w:vertAlign w:val="baseline"/>
        </w:rPr>
      </w:pPr>
      <w:r w:rsidDel="00000000" w:rsidR="00000000" w:rsidRPr="00000000">
        <w:rPr>
          <w:rtl w:val="0"/>
        </w:rPr>
      </w:r>
    </w:p>
    <w:tbl>
      <w:tblPr>
        <w:tblStyle w:val="Table35"/>
        <w:tblW w:w="9818.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728"/>
        <w:gridCol w:w="3828"/>
        <w:gridCol w:w="1842"/>
        <w:gridCol w:w="1880"/>
        <w:tblGridChange w:id="0">
          <w:tblGrid>
            <w:gridCol w:w="540"/>
            <w:gridCol w:w="1728"/>
            <w:gridCol w:w="3828"/>
            <w:gridCol w:w="1842"/>
            <w:gridCol w:w="1880"/>
          </w:tblGrid>
        </w:tblGridChange>
      </w:tblGrid>
      <w:tr>
        <w:trPr>
          <w:cantSplit w:val="0"/>
          <w:tblHeader w:val="0"/>
        </w:trPr>
        <w:tc>
          <w:tcPr>
            <w:vAlign w:val="center"/>
          </w:tcPr>
          <w:p w:rsidR="00000000" w:rsidDel="00000000" w:rsidP="00000000" w:rsidRDefault="00000000" w:rsidRPr="00000000" w14:paraId="00000990">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w:t>
            </w:r>
          </w:p>
        </w:tc>
        <w:tc>
          <w:tcPr>
            <w:vAlign w:val="center"/>
          </w:tcPr>
          <w:p w:rsidR="00000000" w:rsidDel="00000000" w:rsidP="00000000" w:rsidRDefault="00000000" w:rsidRPr="00000000" w14:paraId="0000099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ACTIVIDAD</w:t>
            </w:r>
          </w:p>
        </w:tc>
        <w:tc>
          <w:tcPr>
            <w:vAlign w:val="top"/>
          </w:tcPr>
          <w:p w:rsidR="00000000" w:rsidDel="00000000" w:rsidP="00000000" w:rsidRDefault="00000000" w:rsidRPr="00000000" w14:paraId="0000099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DESCRIPCIÓN DE LA ACTIVIDAD</w:t>
            </w:r>
          </w:p>
        </w:tc>
        <w:tc>
          <w:tcPr>
            <w:vAlign w:val="center"/>
          </w:tcPr>
          <w:p w:rsidR="00000000" w:rsidDel="00000000" w:rsidP="00000000" w:rsidRDefault="00000000" w:rsidRPr="00000000" w14:paraId="0000099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DEPENDENCIA PARTICIPANTE  Y RESPONSABLE</w:t>
            </w:r>
          </w:p>
        </w:tc>
        <w:tc>
          <w:tcPr>
            <w:vAlign w:val="center"/>
          </w:tcPr>
          <w:p w:rsidR="00000000" w:rsidDel="00000000" w:rsidP="00000000" w:rsidRDefault="00000000" w:rsidRPr="00000000" w14:paraId="0000099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CONTROLES OPERATIVOS DEL PROCESO</w:t>
            </w:r>
          </w:p>
        </w:tc>
      </w:tr>
      <w:tr>
        <w:trPr>
          <w:cantSplit w:val="0"/>
          <w:trHeight w:val="589" w:hRule="atLeast"/>
          <w:tblHeader w:val="0"/>
        </w:trPr>
        <w:tc>
          <w:tcPr>
            <w:vAlign w:val="center"/>
          </w:tcPr>
          <w:p w:rsidR="00000000" w:rsidDel="00000000" w:rsidP="00000000" w:rsidRDefault="00000000" w:rsidRPr="00000000" w14:paraId="0000099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w:t>
            </w:r>
          </w:p>
        </w:tc>
        <w:tc>
          <w:tcPr>
            <w:vAlign w:val="center"/>
          </w:tcPr>
          <w:p w:rsidR="00000000" w:rsidDel="00000000" w:rsidP="00000000" w:rsidRDefault="00000000" w:rsidRPr="00000000" w14:paraId="00000996">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355600</wp:posOffset>
                      </wp:positionV>
                      <wp:extent cx="25400" cy="152400"/>
                      <wp:effectExtent b="0" l="0" r="0" t="0"/>
                      <wp:wrapNone/>
                      <wp:docPr id="1043" name=""/>
                      <a:graphic>
                        <a:graphicData uri="http://schemas.microsoft.com/office/word/2010/wordprocessingShape">
                          <wps:wsp>
                            <wps:cNvCnPr/>
                            <wps:spPr>
                              <a:xfrm>
                                <a:off x="5346000" y="3703800"/>
                                <a:ext cx="0" cy="152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355600</wp:posOffset>
                      </wp:positionV>
                      <wp:extent cx="25400" cy="152400"/>
                      <wp:effectExtent b="0" l="0" r="0" t="0"/>
                      <wp:wrapNone/>
                      <wp:docPr id="1043" name="image1044.png"/>
                      <a:graphic>
                        <a:graphicData uri="http://schemas.openxmlformats.org/drawingml/2006/picture">
                          <pic:pic>
                            <pic:nvPicPr>
                              <pic:cNvPr id="0" name="image1044.png"/>
                              <pic:cNvPicPr preferRelativeResize="0"/>
                            </pic:nvPicPr>
                            <pic:blipFill>
                              <a:blip r:embed="rId172"/>
                              <a:srcRect/>
                              <a:stretch>
                                <a:fillRect/>
                              </a:stretch>
                            </pic:blipFill>
                            <pic:spPr>
                              <a:xfrm>
                                <a:off x="0" y="0"/>
                                <a:ext cx="25400" cy="152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695325" cy="314325"/>
                      <wp:effectExtent b="0" l="0" r="0" t="0"/>
                      <wp:wrapNone/>
                      <wp:docPr id="1045" name=""/>
                      <a:graphic>
                        <a:graphicData uri="http://schemas.microsoft.com/office/word/2010/wordprocessingShape">
                          <wps:wsp>
                            <wps:cNvSpPr/>
                            <wps:cNvPr id="1046" name="Shape 1046"/>
                            <wps:spPr>
                              <a:xfrm>
                                <a:off x="5003100" y="3627600"/>
                                <a:ext cx="685800" cy="3048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695325" cy="314325"/>
                      <wp:effectExtent b="0" l="0" r="0" t="0"/>
                      <wp:wrapNone/>
                      <wp:docPr id="1045" name="image1046.png"/>
                      <a:graphic>
                        <a:graphicData uri="http://schemas.openxmlformats.org/drawingml/2006/picture">
                          <pic:pic>
                            <pic:nvPicPr>
                              <pic:cNvPr id="0" name="image1046.png"/>
                              <pic:cNvPicPr preferRelativeResize="0"/>
                            </pic:nvPicPr>
                            <pic:blipFill>
                              <a:blip r:embed="rId173"/>
                              <a:srcRect/>
                              <a:stretch>
                                <a:fillRect/>
                              </a:stretch>
                            </pic:blipFill>
                            <pic:spPr>
                              <a:xfrm>
                                <a:off x="0" y="0"/>
                                <a:ext cx="695325" cy="314325"/>
                              </a:xfrm>
                              <a:prstGeom prst="rect"/>
                              <a:ln/>
                            </pic:spPr>
                          </pic:pic>
                        </a:graphicData>
                      </a:graphic>
                    </wp:anchor>
                  </w:drawing>
                </mc:Fallback>
              </mc:AlternateContent>
            </w:r>
          </w:p>
        </w:tc>
        <w:tc>
          <w:tcPr>
            <w:vAlign w:val="top"/>
          </w:tcPr>
          <w:p w:rsidR="00000000" w:rsidDel="00000000" w:rsidP="00000000" w:rsidRDefault="00000000" w:rsidRPr="00000000" w14:paraId="00000997">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998">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999">
            <w:pPr>
              <w:pageBreakBefore w:val="0"/>
              <w:rPr>
                <w:rFonts w:ascii="Calibri" w:cs="Calibri" w:eastAsia="Calibri" w:hAnsi="Calibri"/>
                <w:sz w:val="18"/>
                <w:szCs w:val="18"/>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99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2</w:t>
            </w:r>
          </w:p>
        </w:tc>
        <w:tc>
          <w:tcPr>
            <w:vAlign w:val="center"/>
          </w:tcPr>
          <w:p w:rsidR="00000000" w:rsidDel="00000000" w:rsidP="00000000" w:rsidRDefault="00000000" w:rsidRPr="00000000" w14:paraId="0000099B">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508000</wp:posOffset>
                      </wp:positionV>
                      <wp:extent cx="25400" cy="146050"/>
                      <wp:effectExtent b="0" l="0" r="0" t="0"/>
                      <wp:wrapNone/>
                      <wp:docPr id="1047" name=""/>
                      <a:graphic>
                        <a:graphicData uri="http://schemas.microsoft.com/office/word/2010/wordprocessingShape">
                          <wps:wsp>
                            <wps:cNvCnPr/>
                            <wps:spPr>
                              <a:xfrm flipH="1">
                                <a:off x="5339650" y="3706975"/>
                                <a:ext cx="12700" cy="14605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508000</wp:posOffset>
                      </wp:positionV>
                      <wp:extent cx="25400" cy="146050"/>
                      <wp:effectExtent b="0" l="0" r="0" t="0"/>
                      <wp:wrapNone/>
                      <wp:docPr id="1047" name="image1048.png"/>
                      <a:graphic>
                        <a:graphicData uri="http://schemas.openxmlformats.org/drawingml/2006/picture">
                          <pic:pic>
                            <pic:nvPicPr>
                              <pic:cNvPr id="0" name="image1048.png"/>
                              <pic:cNvPicPr preferRelativeResize="0"/>
                            </pic:nvPicPr>
                            <pic:blipFill>
                              <a:blip r:embed="rId174"/>
                              <a:srcRect/>
                              <a:stretch>
                                <a:fillRect/>
                              </a:stretch>
                            </pic:blipFill>
                            <pic:spPr>
                              <a:xfrm>
                                <a:off x="0" y="0"/>
                                <a:ext cx="25400" cy="146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114300</wp:posOffset>
                      </wp:positionV>
                      <wp:extent cx="771525" cy="400685"/>
                      <wp:effectExtent b="0" l="0" r="0" t="0"/>
                      <wp:wrapNone/>
                      <wp:docPr id="1049" name=""/>
                      <a:graphic>
                        <a:graphicData uri="http://schemas.microsoft.com/office/word/2010/wordprocessingShape">
                          <wps:wsp>
                            <wps:cNvSpPr/>
                            <wps:cNvPr id="1050" name="Shape 1050"/>
                            <wps:spPr>
                              <a:xfrm>
                                <a:off x="4965000" y="3584420"/>
                                <a:ext cx="762000" cy="3911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REALIZAR ENCUESTASPQR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114300</wp:posOffset>
                      </wp:positionV>
                      <wp:extent cx="771525" cy="400685"/>
                      <wp:effectExtent b="0" l="0" r="0" t="0"/>
                      <wp:wrapNone/>
                      <wp:docPr id="1049" name="image1050.png"/>
                      <a:graphic>
                        <a:graphicData uri="http://schemas.openxmlformats.org/drawingml/2006/picture">
                          <pic:pic>
                            <pic:nvPicPr>
                              <pic:cNvPr id="0" name="image1050.png"/>
                              <pic:cNvPicPr preferRelativeResize="0"/>
                            </pic:nvPicPr>
                            <pic:blipFill>
                              <a:blip r:embed="rId175"/>
                              <a:srcRect/>
                              <a:stretch>
                                <a:fillRect/>
                              </a:stretch>
                            </pic:blipFill>
                            <pic:spPr>
                              <a:xfrm>
                                <a:off x="0" y="0"/>
                                <a:ext cx="771525" cy="400685"/>
                              </a:xfrm>
                              <a:prstGeom prst="rect"/>
                              <a:ln/>
                            </pic:spPr>
                          </pic:pic>
                        </a:graphicData>
                      </a:graphic>
                    </wp:anchor>
                  </w:drawing>
                </mc:Fallback>
              </mc:AlternateContent>
            </w:r>
          </w:p>
        </w:tc>
        <w:tc>
          <w:tcPr>
            <w:vAlign w:val="top"/>
          </w:tcPr>
          <w:p w:rsidR="00000000" w:rsidDel="00000000" w:rsidP="00000000" w:rsidRDefault="00000000" w:rsidRPr="00000000" w14:paraId="0000099C">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 Medición de la satisfacción del cliente se realizará a  través de encuestas, las cuales se diseñarán de acuerdo a lo establecido en el P-GC-001.</w:t>
            </w:r>
          </w:p>
        </w:tc>
        <w:tc>
          <w:tcPr>
            <w:vAlign w:val="center"/>
          </w:tcPr>
          <w:p w:rsidR="00000000" w:rsidDel="00000000" w:rsidP="00000000" w:rsidRDefault="00000000" w:rsidRPr="00000000" w14:paraId="0000099D">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Comité MECI y calidad </w:t>
            </w:r>
          </w:p>
        </w:tc>
        <w:tc>
          <w:tcPr>
            <w:vAlign w:val="top"/>
          </w:tcPr>
          <w:p w:rsidR="00000000" w:rsidDel="00000000" w:rsidP="00000000" w:rsidRDefault="00000000" w:rsidRPr="00000000" w14:paraId="0000099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99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Verificar términos legales </w:t>
            </w:r>
          </w:p>
          <w:p w:rsidR="00000000" w:rsidDel="00000000" w:rsidP="00000000" w:rsidRDefault="00000000" w:rsidRPr="00000000" w14:paraId="000009A0">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Actas y firmas</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9A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3</w:t>
            </w:r>
          </w:p>
        </w:tc>
        <w:tc>
          <w:tcPr>
            <w:vAlign w:val="center"/>
          </w:tcPr>
          <w:p w:rsidR="00000000" w:rsidDel="00000000" w:rsidP="00000000" w:rsidRDefault="00000000" w:rsidRPr="00000000" w14:paraId="000009A2">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571500</wp:posOffset>
                      </wp:positionV>
                      <wp:extent cx="25400" cy="299720"/>
                      <wp:effectExtent b="0" l="0" r="0" t="0"/>
                      <wp:wrapNone/>
                      <wp:docPr id="1033" name=""/>
                      <a:graphic>
                        <a:graphicData uri="http://schemas.microsoft.com/office/word/2010/wordprocessingShape">
                          <wps:wsp>
                            <wps:cNvCnPr/>
                            <wps:spPr>
                              <a:xfrm flipH="1">
                                <a:off x="5336475" y="3630140"/>
                                <a:ext cx="19050" cy="29972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571500</wp:posOffset>
                      </wp:positionV>
                      <wp:extent cx="25400" cy="299720"/>
                      <wp:effectExtent b="0" l="0" r="0" t="0"/>
                      <wp:wrapNone/>
                      <wp:docPr id="1033" name="image1034.png"/>
                      <a:graphic>
                        <a:graphicData uri="http://schemas.openxmlformats.org/drawingml/2006/picture">
                          <pic:pic>
                            <pic:nvPicPr>
                              <pic:cNvPr id="0" name="image1034.png"/>
                              <pic:cNvPicPr preferRelativeResize="0"/>
                            </pic:nvPicPr>
                            <pic:blipFill>
                              <a:blip r:embed="rId176"/>
                              <a:srcRect/>
                              <a:stretch>
                                <a:fillRect/>
                              </a:stretch>
                            </pic:blipFill>
                            <pic:spPr>
                              <a:xfrm>
                                <a:off x="0" y="0"/>
                                <a:ext cx="25400" cy="2997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25400</wp:posOffset>
                      </wp:positionV>
                      <wp:extent cx="1000125" cy="542925"/>
                      <wp:effectExtent b="0" l="0" r="0" t="0"/>
                      <wp:wrapNone/>
                      <wp:docPr id="1034" name=""/>
                      <a:graphic>
                        <a:graphicData uri="http://schemas.microsoft.com/office/word/2010/wordprocessingShape">
                          <wps:wsp>
                            <wps:cNvSpPr/>
                            <wps:cNvPr id="1035" name="Shape 1035"/>
                            <wps:spPr>
                              <a:xfrm>
                                <a:off x="4850700" y="3513300"/>
                                <a:ext cx="990600" cy="533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APLICAR ENCUESTA NUEVO CLIENTE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25400</wp:posOffset>
                      </wp:positionV>
                      <wp:extent cx="1000125" cy="542925"/>
                      <wp:effectExtent b="0" l="0" r="0" t="0"/>
                      <wp:wrapNone/>
                      <wp:docPr id="1034" name="image1035.png"/>
                      <a:graphic>
                        <a:graphicData uri="http://schemas.openxmlformats.org/drawingml/2006/picture">
                          <pic:pic>
                            <pic:nvPicPr>
                              <pic:cNvPr id="0" name="image1035.png"/>
                              <pic:cNvPicPr preferRelativeResize="0"/>
                            </pic:nvPicPr>
                            <pic:blipFill>
                              <a:blip r:embed="rId177"/>
                              <a:srcRect/>
                              <a:stretch>
                                <a:fillRect/>
                              </a:stretch>
                            </pic:blipFill>
                            <pic:spPr>
                              <a:xfrm>
                                <a:off x="0" y="0"/>
                                <a:ext cx="1000125" cy="542925"/>
                              </a:xfrm>
                              <a:prstGeom prst="rect"/>
                              <a:ln/>
                            </pic:spPr>
                          </pic:pic>
                        </a:graphicData>
                      </a:graphic>
                    </wp:anchor>
                  </w:drawing>
                </mc:Fallback>
              </mc:AlternateContent>
            </w:r>
          </w:p>
        </w:tc>
        <w:tc>
          <w:tcPr>
            <w:vAlign w:val="top"/>
          </w:tcPr>
          <w:p w:rsidR="00000000" w:rsidDel="00000000" w:rsidP="00000000" w:rsidRDefault="00000000" w:rsidRPr="00000000" w14:paraId="000009A3">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Las encuestas  se aplicarán cada vez que un cliente accede a los servicios que se derivan del proceso de captación, colocación y otorgamiento de crédito del INFIDER y cada seis meses, antes de la revisión por la Dirección.</w:t>
            </w:r>
          </w:p>
        </w:tc>
        <w:tc>
          <w:tcPr>
            <w:vAlign w:val="center"/>
          </w:tcPr>
          <w:p w:rsidR="00000000" w:rsidDel="00000000" w:rsidP="00000000" w:rsidRDefault="00000000" w:rsidRPr="00000000" w14:paraId="000009A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Área Comercial</w:t>
            </w:r>
          </w:p>
        </w:tc>
        <w:tc>
          <w:tcPr>
            <w:vAlign w:val="center"/>
          </w:tcPr>
          <w:p w:rsidR="00000000" w:rsidDel="00000000" w:rsidP="00000000" w:rsidRDefault="00000000" w:rsidRPr="00000000" w14:paraId="000009A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9A6">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18"/>
                <w:szCs w:val="18"/>
                <w:vertAlign w:val="baseline"/>
                <w:rtl w:val="0"/>
              </w:rPr>
              <w:t xml:space="preserve">Aplicar las encuestas.</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9A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4</w:t>
            </w:r>
          </w:p>
        </w:tc>
        <w:tc>
          <w:tcPr>
            <w:vAlign w:val="center"/>
          </w:tcPr>
          <w:p w:rsidR="00000000" w:rsidDel="00000000" w:rsidP="00000000" w:rsidRDefault="00000000" w:rsidRPr="00000000" w14:paraId="000009A8">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558800</wp:posOffset>
                      </wp:positionV>
                      <wp:extent cx="25400" cy="220345"/>
                      <wp:effectExtent b="0" l="0" r="0" t="0"/>
                      <wp:wrapNone/>
                      <wp:docPr id="1032" name=""/>
                      <a:graphic>
                        <a:graphicData uri="http://schemas.microsoft.com/office/word/2010/wordprocessingShape">
                          <wps:wsp>
                            <wps:cNvCnPr/>
                            <wps:spPr>
                              <a:xfrm flipH="1">
                                <a:off x="5342825" y="3669828"/>
                                <a:ext cx="6350" cy="22034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558800</wp:posOffset>
                      </wp:positionV>
                      <wp:extent cx="25400" cy="220345"/>
                      <wp:effectExtent b="0" l="0" r="0" t="0"/>
                      <wp:wrapNone/>
                      <wp:docPr id="1032" name="image1033.png"/>
                      <a:graphic>
                        <a:graphicData uri="http://schemas.openxmlformats.org/drawingml/2006/picture">
                          <pic:pic>
                            <pic:nvPicPr>
                              <pic:cNvPr id="0" name="image1033.png"/>
                              <pic:cNvPicPr preferRelativeResize="0"/>
                            </pic:nvPicPr>
                            <pic:blipFill>
                              <a:blip r:embed="rId178"/>
                              <a:srcRect/>
                              <a:stretch>
                                <a:fillRect/>
                              </a:stretch>
                            </pic:blipFill>
                            <pic:spPr>
                              <a:xfrm>
                                <a:off x="0" y="0"/>
                                <a:ext cx="25400" cy="2203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1000125" cy="390525"/>
                      <wp:effectExtent b="0" l="0" r="0" t="0"/>
                      <wp:wrapNone/>
                      <wp:docPr id="1024" name=""/>
                      <a:graphic>
                        <a:graphicData uri="http://schemas.microsoft.com/office/word/2010/wordprocessingShape">
                          <wps:wsp>
                            <wps:cNvSpPr/>
                            <wps:cNvPr id="1025" name="Shape 1025"/>
                            <wps:spPr>
                              <a:xfrm>
                                <a:off x="4850700" y="3589500"/>
                                <a:ext cx="99060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APLICAR ENCUENTAS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1000125" cy="390525"/>
                      <wp:effectExtent b="0" l="0" r="0" t="0"/>
                      <wp:wrapNone/>
                      <wp:docPr id="1024" name="image1025.png"/>
                      <a:graphic>
                        <a:graphicData uri="http://schemas.openxmlformats.org/drawingml/2006/picture">
                          <pic:pic>
                            <pic:nvPicPr>
                              <pic:cNvPr id="0" name="image1025.png"/>
                              <pic:cNvPicPr preferRelativeResize="0"/>
                            </pic:nvPicPr>
                            <pic:blipFill>
                              <a:blip r:embed="rId179"/>
                              <a:srcRect/>
                              <a:stretch>
                                <a:fillRect/>
                              </a:stretch>
                            </pic:blipFill>
                            <pic:spPr>
                              <a:xfrm>
                                <a:off x="0" y="0"/>
                                <a:ext cx="1000125" cy="390525"/>
                              </a:xfrm>
                              <a:prstGeom prst="rect"/>
                              <a:ln/>
                            </pic:spPr>
                          </pic:pic>
                        </a:graphicData>
                      </a:graphic>
                    </wp:anchor>
                  </w:drawing>
                </mc:Fallback>
              </mc:AlternateContent>
            </w:r>
          </w:p>
        </w:tc>
        <w:tc>
          <w:tcPr>
            <w:vAlign w:val="top"/>
          </w:tcPr>
          <w:p w:rsidR="00000000" w:rsidDel="00000000" w:rsidP="00000000" w:rsidRDefault="00000000" w:rsidRPr="00000000" w14:paraId="000009A9">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Teniendo en cuenta que un porcentaje alto de los clientes se localizan en municipios diferentes a Pereira, se aplicarán las encuestas vía correo electrónico o fax. </w:t>
            </w:r>
          </w:p>
        </w:tc>
        <w:tc>
          <w:tcPr>
            <w:vAlign w:val="center"/>
          </w:tcPr>
          <w:p w:rsidR="00000000" w:rsidDel="00000000" w:rsidP="00000000" w:rsidRDefault="00000000" w:rsidRPr="00000000" w14:paraId="000009A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Área Comercial</w:t>
            </w:r>
          </w:p>
        </w:tc>
        <w:tc>
          <w:tcPr>
            <w:vAlign w:val="center"/>
          </w:tcPr>
          <w:p w:rsidR="00000000" w:rsidDel="00000000" w:rsidP="00000000" w:rsidRDefault="00000000" w:rsidRPr="00000000" w14:paraId="000009A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9A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Aplicar las encuestas.</w:t>
            </w:r>
          </w:p>
        </w:tc>
      </w:tr>
      <w:tr>
        <w:trPr>
          <w:cantSplit w:val="0"/>
          <w:trHeight w:val="960" w:hRule="atLeast"/>
          <w:tblHeader w:val="0"/>
        </w:trPr>
        <w:tc>
          <w:tcPr>
            <w:vAlign w:val="center"/>
          </w:tcPr>
          <w:p w:rsidR="00000000" w:rsidDel="00000000" w:rsidP="00000000" w:rsidRDefault="00000000" w:rsidRPr="00000000" w14:paraId="000009A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5</w:t>
            </w:r>
          </w:p>
        </w:tc>
        <w:tc>
          <w:tcPr>
            <w:vAlign w:val="center"/>
          </w:tcPr>
          <w:p w:rsidR="00000000" w:rsidDel="00000000" w:rsidP="00000000" w:rsidRDefault="00000000" w:rsidRPr="00000000" w14:paraId="000009AE">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546100</wp:posOffset>
                      </wp:positionV>
                      <wp:extent cx="25400" cy="450215"/>
                      <wp:effectExtent b="0" l="0" r="0" t="0"/>
                      <wp:wrapNone/>
                      <wp:docPr id="1025" name=""/>
                      <a:graphic>
                        <a:graphicData uri="http://schemas.microsoft.com/office/word/2010/wordprocessingShape">
                          <wps:wsp>
                            <wps:cNvCnPr/>
                            <wps:spPr>
                              <a:xfrm flipH="1">
                                <a:off x="5339650" y="3554893"/>
                                <a:ext cx="12700" cy="45021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546100</wp:posOffset>
                      </wp:positionV>
                      <wp:extent cx="25400" cy="450215"/>
                      <wp:effectExtent b="0" l="0" r="0" t="0"/>
                      <wp:wrapNone/>
                      <wp:docPr id="1025" name="image1026.png"/>
                      <a:graphic>
                        <a:graphicData uri="http://schemas.openxmlformats.org/drawingml/2006/picture">
                          <pic:pic>
                            <pic:nvPicPr>
                              <pic:cNvPr id="0" name="image1026.png"/>
                              <pic:cNvPicPr preferRelativeResize="0"/>
                            </pic:nvPicPr>
                            <pic:blipFill>
                              <a:blip r:embed="rId180"/>
                              <a:srcRect/>
                              <a:stretch>
                                <a:fillRect/>
                              </a:stretch>
                            </pic:blipFill>
                            <pic:spPr>
                              <a:xfrm>
                                <a:off x="0" y="0"/>
                                <a:ext cx="25400" cy="450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1000125" cy="383540"/>
                      <wp:effectExtent b="0" l="0" r="0" t="0"/>
                      <wp:wrapNone/>
                      <wp:docPr id="1026" name=""/>
                      <a:graphic>
                        <a:graphicData uri="http://schemas.microsoft.com/office/word/2010/wordprocessingShape">
                          <wps:wsp>
                            <wps:cNvSpPr/>
                            <wps:cNvPr id="1027" name="Shape 1027"/>
                            <wps:spPr>
                              <a:xfrm>
                                <a:off x="4850700" y="3592993"/>
                                <a:ext cx="990600" cy="37401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PROCESAR ENCUESTAS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1000125" cy="383540"/>
                      <wp:effectExtent b="0" l="0" r="0" t="0"/>
                      <wp:wrapNone/>
                      <wp:docPr id="1026" name="image1027.png"/>
                      <a:graphic>
                        <a:graphicData uri="http://schemas.openxmlformats.org/drawingml/2006/picture">
                          <pic:pic>
                            <pic:nvPicPr>
                              <pic:cNvPr id="0" name="image1027.png"/>
                              <pic:cNvPicPr preferRelativeResize="0"/>
                            </pic:nvPicPr>
                            <pic:blipFill>
                              <a:blip r:embed="rId181"/>
                              <a:srcRect/>
                              <a:stretch>
                                <a:fillRect/>
                              </a:stretch>
                            </pic:blipFill>
                            <pic:spPr>
                              <a:xfrm>
                                <a:off x="0" y="0"/>
                                <a:ext cx="1000125" cy="383540"/>
                              </a:xfrm>
                              <a:prstGeom prst="rect"/>
                              <a:ln/>
                            </pic:spPr>
                          </pic:pic>
                        </a:graphicData>
                      </a:graphic>
                    </wp:anchor>
                  </w:drawing>
                </mc:Fallback>
              </mc:AlternateContent>
            </w:r>
          </w:p>
        </w:tc>
        <w:tc>
          <w:tcPr>
            <w:vAlign w:val="top"/>
          </w:tcPr>
          <w:p w:rsidR="00000000" w:rsidDel="00000000" w:rsidP="00000000" w:rsidRDefault="00000000" w:rsidRPr="00000000" w14:paraId="000009AF">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Los profesionales universitarios del área comercial son los responsables de aplicar, tabular y procesar los resultados de  las encuesta a los clientes.</w:t>
            </w:r>
          </w:p>
        </w:tc>
        <w:tc>
          <w:tcPr>
            <w:vAlign w:val="top"/>
          </w:tcPr>
          <w:p w:rsidR="00000000" w:rsidDel="00000000" w:rsidP="00000000" w:rsidRDefault="00000000" w:rsidRPr="00000000" w14:paraId="000009B0">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Área Comercial</w:t>
            </w:r>
            <w:r w:rsidDel="00000000" w:rsidR="00000000" w:rsidRPr="00000000">
              <w:rPr>
                <w:rtl w:val="0"/>
              </w:rPr>
            </w:r>
          </w:p>
        </w:tc>
        <w:tc>
          <w:tcPr>
            <w:vAlign w:val="center"/>
          </w:tcPr>
          <w:p w:rsidR="00000000" w:rsidDel="00000000" w:rsidP="00000000" w:rsidRDefault="00000000" w:rsidRPr="00000000" w14:paraId="000009B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9B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Tabular y procesar resultados.</w:t>
            </w:r>
          </w:p>
        </w:tc>
      </w:tr>
      <w:tr>
        <w:trPr>
          <w:cantSplit w:val="0"/>
          <w:trHeight w:val="960" w:hRule="atLeast"/>
          <w:tblHeader w:val="0"/>
        </w:trPr>
        <w:tc>
          <w:tcPr>
            <w:vAlign w:val="center"/>
          </w:tcPr>
          <w:p w:rsidR="00000000" w:rsidDel="00000000" w:rsidP="00000000" w:rsidRDefault="00000000" w:rsidRPr="00000000" w14:paraId="000009B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6</w:t>
            </w:r>
          </w:p>
        </w:tc>
        <w:tc>
          <w:tcPr>
            <w:vAlign w:val="center"/>
          </w:tcPr>
          <w:p w:rsidR="00000000" w:rsidDel="00000000" w:rsidP="00000000" w:rsidRDefault="00000000" w:rsidRPr="00000000" w14:paraId="000009B4">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9B5">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635000</wp:posOffset>
                      </wp:positionV>
                      <wp:extent cx="25400" cy="228600"/>
                      <wp:effectExtent b="0" l="0" r="0" t="0"/>
                      <wp:wrapNone/>
                      <wp:docPr id="1027"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635000</wp:posOffset>
                      </wp:positionV>
                      <wp:extent cx="25400" cy="228600"/>
                      <wp:effectExtent b="0" l="0" r="0" t="0"/>
                      <wp:wrapNone/>
                      <wp:docPr id="1027" name="image1028.png"/>
                      <a:graphic>
                        <a:graphicData uri="http://schemas.openxmlformats.org/drawingml/2006/picture">
                          <pic:pic>
                            <pic:nvPicPr>
                              <pic:cNvPr id="0" name="image1028.png"/>
                              <pic:cNvPicPr preferRelativeResize="0"/>
                            </pic:nvPicPr>
                            <pic:blipFill>
                              <a:blip r:embed="rId182"/>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996950" cy="390525"/>
                      <wp:effectExtent b="0" l="0" r="0" t="0"/>
                      <wp:wrapNone/>
                      <wp:docPr id="1028" name=""/>
                      <a:graphic>
                        <a:graphicData uri="http://schemas.microsoft.com/office/word/2010/wordprocessingShape">
                          <wps:wsp>
                            <wps:cNvSpPr/>
                            <wps:cNvPr id="1029" name="Shape 1029"/>
                            <wps:spPr>
                              <a:xfrm>
                                <a:off x="4852288" y="3589500"/>
                                <a:ext cx="987425"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ESTABLECER INDICADOR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996950" cy="390525"/>
                      <wp:effectExtent b="0" l="0" r="0" t="0"/>
                      <wp:wrapNone/>
                      <wp:docPr id="1028" name="image1029.png"/>
                      <a:graphic>
                        <a:graphicData uri="http://schemas.openxmlformats.org/drawingml/2006/picture">
                          <pic:pic>
                            <pic:nvPicPr>
                              <pic:cNvPr id="0" name="image1029.png"/>
                              <pic:cNvPicPr preferRelativeResize="0"/>
                            </pic:nvPicPr>
                            <pic:blipFill>
                              <a:blip r:embed="rId183"/>
                              <a:srcRect/>
                              <a:stretch>
                                <a:fillRect/>
                              </a:stretch>
                            </pic:blipFill>
                            <pic:spPr>
                              <a:xfrm>
                                <a:off x="0" y="0"/>
                                <a:ext cx="996950" cy="390525"/>
                              </a:xfrm>
                              <a:prstGeom prst="rect"/>
                              <a:ln/>
                            </pic:spPr>
                          </pic:pic>
                        </a:graphicData>
                      </a:graphic>
                    </wp:anchor>
                  </w:drawing>
                </mc:Fallback>
              </mc:AlternateContent>
            </w:r>
          </w:p>
        </w:tc>
        <w:tc>
          <w:tcPr>
            <w:vAlign w:val="top"/>
          </w:tcPr>
          <w:p w:rsidR="00000000" w:rsidDel="00000000" w:rsidP="00000000" w:rsidRDefault="00000000" w:rsidRPr="00000000" w14:paraId="000009B6">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Los resultados de las encuestas deberán   registrarse en el FO-GC-010 y establecer un indicadores de % de clientes satisfechos de la siguiente manera:</w:t>
            </w:r>
            <w:r w:rsidDel="00000000" w:rsidR="00000000" w:rsidRPr="00000000">
              <w:drawing>
                <wp:anchor allowOverlap="1" behindDoc="0" distB="0" distT="0" distL="114300" distR="114300" hidden="0" layoutInCell="1" locked="0" relativeHeight="0" simplePos="0">
                  <wp:simplePos x="0" y="0"/>
                  <wp:positionH relativeFrom="column">
                    <wp:posOffset>-20954</wp:posOffset>
                  </wp:positionH>
                  <wp:positionV relativeFrom="paragraph">
                    <wp:posOffset>630555</wp:posOffset>
                  </wp:positionV>
                  <wp:extent cx="1912620" cy="375920"/>
                  <wp:effectExtent b="0" l="0" r="0" t="0"/>
                  <wp:wrapSquare wrapText="bothSides" distB="0" distT="0" distL="114300" distR="114300"/>
                  <wp:docPr id="1237" name="image1148.png"/>
                  <a:graphic>
                    <a:graphicData uri="http://schemas.openxmlformats.org/drawingml/2006/picture">
                      <pic:pic>
                        <pic:nvPicPr>
                          <pic:cNvPr id="0" name="image1148.png"/>
                          <pic:cNvPicPr preferRelativeResize="0"/>
                        </pic:nvPicPr>
                        <pic:blipFill>
                          <a:blip r:embed="rId184"/>
                          <a:srcRect b="0" l="0" r="0" t="0"/>
                          <a:stretch>
                            <a:fillRect/>
                          </a:stretch>
                        </pic:blipFill>
                        <pic:spPr>
                          <a:xfrm>
                            <a:off x="0" y="0"/>
                            <a:ext cx="1912620" cy="375920"/>
                          </a:xfrm>
                          <a:prstGeom prst="rect"/>
                          <a:ln/>
                        </pic:spPr>
                      </pic:pic>
                    </a:graphicData>
                  </a:graphic>
                </wp:anchor>
              </w:drawing>
            </w:r>
          </w:p>
          <w:p w:rsidR="00000000" w:rsidDel="00000000" w:rsidP="00000000" w:rsidRDefault="00000000" w:rsidRPr="00000000" w14:paraId="000009B7">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%SC=</w:t>
            </w:r>
            <w:r w:rsidDel="00000000" w:rsidR="00000000" w:rsidRPr="00000000">
              <w:rPr>
                <w:rFonts w:ascii="Calibri" w:cs="Calibri" w:eastAsia="Calibri" w:hAnsi="Calibri"/>
                <w:sz w:val="12"/>
                <w:szCs w:val="12"/>
                <w:vertAlign w:val="baseline"/>
                <w:rtl w:val="0"/>
              </w:rPr>
              <w:t xml:space="preserve"> </w:t>
            </w:r>
            <w:r w:rsidDel="00000000" w:rsidR="00000000" w:rsidRPr="00000000">
              <w:rPr>
                <w:rtl w:val="0"/>
              </w:rPr>
            </w:r>
          </w:p>
          <w:p w:rsidR="00000000" w:rsidDel="00000000" w:rsidP="00000000" w:rsidRDefault="00000000" w:rsidRPr="00000000" w14:paraId="000009B8">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 X 100</w:t>
            </w:r>
          </w:p>
        </w:tc>
        <w:tc>
          <w:tcPr>
            <w:vAlign w:val="top"/>
          </w:tcPr>
          <w:p w:rsidR="00000000" w:rsidDel="00000000" w:rsidP="00000000" w:rsidRDefault="00000000" w:rsidRPr="00000000" w14:paraId="000009B9">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Área Comercial</w:t>
            </w:r>
            <w:r w:rsidDel="00000000" w:rsidR="00000000" w:rsidRPr="00000000">
              <w:rPr>
                <w:rtl w:val="0"/>
              </w:rPr>
            </w:r>
          </w:p>
        </w:tc>
        <w:tc>
          <w:tcPr>
            <w:vAlign w:val="center"/>
          </w:tcPr>
          <w:p w:rsidR="00000000" w:rsidDel="00000000" w:rsidP="00000000" w:rsidRDefault="00000000" w:rsidRPr="00000000" w14:paraId="000009B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9B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Registrar en formato FO-GC-010</w:t>
            </w:r>
          </w:p>
          <w:p w:rsidR="00000000" w:rsidDel="00000000" w:rsidP="00000000" w:rsidRDefault="00000000" w:rsidRPr="00000000" w14:paraId="000009B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Medir los resultados</w:t>
            </w:r>
          </w:p>
        </w:tc>
      </w:tr>
      <w:tr>
        <w:trPr>
          <w:cantSplit w:val="0"/>
          <w:trHeight w:val="960" w:hRule="atLeast"/>
          <w:tblHeader w:val="0"/>
        </w:trPr>
        <w:tc>
          <w:tcPr>
            <w:vAlign w:val="center"/>
          </w:tcPr>
          <w:p w:rsidR="00000000" w:rsidDel="00000000" w:rsidP="00000000" w:rsidRDefault="00000000" w:rsidRPr="00000000" w14:paraId="000009B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7</w:t>
            </w:r>
          </w:p>
        </w:tc>
        <w:tc>
          <w:tcPr>
            <w:vAlign w:val="center"/>
          </w:tcPr>
          <w:p w:rsidR="00000000" w:rsidDel="00000000" w:rsidP="00000000" w:rsidRDefault="00000000" w:rsidRPr="00000000" w14:paraId="000009BE">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444500</wp:posOffset>
                      </wp:positionV>
                      <wp:extent cx="25400" cy="147955"/>
                      <wp:effectExtent b="0" l="0" r="0" t="0"/>
                      <wp:wrapNone/>
                      <wp:docPr id="1029" name=""/>
                      <a:graphic>
                        <a:graphicData uri="http://schemas.microsoft.com/office/word/2010/wordprocessingShape">
                          <wps:wsp>
                            <wps:cNvCnPr/>
                            <wps:spPr>
                              <a:xfrm flipH="1">
                                <a:off x="5341238" y="3706023"/>
                                <a:ext cx="9525" cy="14795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444500</wp:posOffset>
                      </wp:positionV>
                      <wp:extent cx="25400" cy="147955"/>
                      <wp:effectExtent b="0" l="0" r="0" t="0"/>
                      <wp:wrapNone/>
                      <wp:docPr id="1029" name="image1030.png"/>
                      <a:graphic>
                        <a:graphicData uri="http://schemas.openxmlformats.org/drawingml/2006/picture">
                          <pic:pic>
                            <pic:nvPicPr>
                              <pic:cNvPr id="0" name="image1030.png"/>
                              <pic:cNvPicPr preferRelativeResize="0"/>
                            </pic:nvPicPr>
                            <pic:blipFill>
                              <a:blip r:embed="rId185"/>
                              <a:srcRect/>
                              <a:stretch>
                                <a:fillRect/>
                              </a:stretch>
                            </pic:blipFill>
                            <pic:spPr>
                              <a:xfrm>
                                <a:off x="0" y="0"/>
                                <a:ext cx="25400" cy="1479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00125" cy="386080"/>
                      <wp:effectExtent b="0" l="0" r="0" t="0"/>
                      <wp:wrapNone/>
                      <wp:docPr id="1030" name=""/>
                      <a:graphic>
                        <a:graphicData uri="http://schemas.microsoft.com/office/word/2010/wordprocessingShape">
                          <wps:wsp>
                            <wps:cNvSpPr/>
                            <wps:cNvPr id="1031" name="Shape 1031"/>
                            <wps:spPr>
                              <a:xfrm>
                                <a:off x="4850700" y="3591723"/>
                                <a:ext cx="990600" cy="3765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PRESENTAR INFORME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00125" cy="386080"/>
                      <wp:effectExtent b="0" l="0" r="0" t="0"/>
                      <wp:wrapNone/>
                      <wp:docPr id="1030" name="image1031.png"/>
                      <a:graphic>
                        <a:graphicData uri="http://schemas.openxmlformats.org/drawingml/2006/picture">
                          <pic:pic>
                            <pic:nvPicPr>
                              <pic:cNvPr id="0" name="image1031.png"/>
                              <pic:cNvPicPr preferRelativeResize="0"/>
                            </pic:nvPicPr>
                            <pic:blipFill>
                              <a:blip r:embed="rId186"/>
                              <a:srcRect/>
                              <a:stretch>
                                <a:fillRect/>
                              </a:stretch>
                            </pic:blipFill>
                            <pic:spPr>
                              <a:xfrm>
                                <a:off x="0" y="0"/>
                                <a:ext cx="1000125" cy="386080"/>
                              </a:xfrm>
                              <a:prstGeom prst="rect"/>
                              <a:ln/>
                            </pic:spPr>
                          </pic:pic>
                        </a:graphicData>
                      </a:graphic>
                    </wp:anchor>
                  </w:drawing>
                </mc:Fallback>
              </mc:AlternateContent>
            </w:r>
          </w:p>
        </w:tc>
        <w:tc>
          <w:tcPr>
            <w:vAlign w:val="top"/>
          </w:tcPr>
          <w:p w:rsidR="00000000" w:rsidDel="00000000" w:rsidP="00000000" w:rsidRDefault="00000000" w:rsidRPr="00000000" w14:paraId="000009BF">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Mensualmente, se deberá presentar informe de las encuestas ante el comité de calidad, con el fin de evaluar  sus resultados y tomar las acciones preventivas y correctivas a que haya lugar para lograr la mejora de los servicios.</w:t>
            </w:r>
          </w:p>
        </w:tc>
        <w:tc>
          <w:tcPr>
            <w:vAlign w:val="top"/>
          </w:tcPr>
          <w:p w:rsidR="00000000" w:rsidDel="00000000" w:rsidP="00000000" w:rsidRDefault="00000000" w:rsidRPr="00000000" w14:paraId="000009C0">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Área Comercial</w:t>
            </w:r>
            <w:r w:rsidDel="00000000" w:rsidR="00000000" w:rsidRPr="00000000">
              <w:rPr>
                <w:rtl w:val="0"/>
              </w:rPr>
            </w:r>
          </w:p>
        </w:tc>
        <w:tc>
          <w:tcPr>
            <w:vAlign w:val="center"/>
          </w:tcPr>
          <w:p w:rsidR="00000000" w:rsidDel="00000000" w:rsidP="00000000" w:rsidRDefault="00000000" w:rsidRPr="00000000" w14:paraId="000009C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9C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Elaborar informe</w:t>
            </w:r>
          </w:p>
        </w:tc>
      </w:tr>
      <w:tr>
        <w:trPr>
          <w:cantSplit w:val="0"/>
          <w:trHeight w:val="960" w:hRule="atLeast"/>
          <w:tblHeader w:val="0"/>
        </w:trPr>
        <w:tc>
          <w:tcPr>
            <w:vAlign w:val="center"/>
          </w:tcPr>
          <w:p w:rsidR="00000000" w:rsidDel="00000000" w:rsidP="00000000" w:rsidRDefault="00000000" w:rsidRPr="00000000" w14:paraId="000009C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8</w:t>
            </w:r>
          </w:p>
        </w:tc>
        <w:tc>
          <w:tcPr>
            <w:vAlign w:val="center"/>
          </w:tcPr>
          <w:p w:rsidR="00000000" w:rsidDel="00000000" w:rsidP="00000000" w:rsidRDefault="00000000" w:rsidRPr="00000000" w14:paraId="000009C4">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660400</wp:posOffset>
                      </wp:positionV>
                      <wp:extent cx="25400" cy="376555"/>
                      <wp:effectExtent b="0" l="0" r="0" t="0"/>
                      <wp:wrapNone/>
                      <wp:docPr id="1031" name=""/>
                      <a:graphic>
                        <a:graphicData uri="http://schemas.microsoft.com/office/word/2010/wordprocessingShape">
                          <wps:wsp>
                            <wps:cNvCnPr/>
                            <wps:spPr>
                              <a:xfrm flipH="1">
                                <a:off x="5342825" y="3591723"/>
                                <a:ext cx="6350" cy="37655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660400</wp:posOffset>
                      </wp:positionV>
                      <wp:extent cx="25400" cy="376555"/>
                      <wp:effectExtent b="0" l="0" r="0" t="0"/>
                      <wp:wrapNone/>
                      <wp:docPr id="1031" name="image1032.png"/>
                      <a:graphic>
                        <a:graphicData uri="http://schemas.openxmlformats.org/drawingml/2006/picture">
                          <pic:pic>
                            <pic:nvPicPr>
                              <pic:cNvPr id="0" name="image1032.png"/>
                              <pic:cNvPicPr preferRelativeResize="0"/>
                            </pic:nvPicPr>
                            <pic:blipFill>
                              <a:blip r:embed="rId187"/>
                              <a:srcRect/>
                              <a:stretch>
                                <a:fillRect/>
                              </a:stretch>
                            </pic:blipFill>
                            <pic:spPr>
                              <a:xfrm>
                                <a:off x="0" y="0"/>
                                <a:ext cx="25400" cy="376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00125" cy="577850"/>
                      <wp:effectExtent b="0" l="0" r="0" t="0"/>
                      <wp:wrapNone/>
                      <wp:docPr id="1023" name=""/>
                      <a:graphic>
                        <a:graphicData uri="http://schemas.microsoft.com/office/word/2010/wordprocessingShape">
                          <wps:wsp>
                            <wps:cNvSpPr/>
                            <wps:cNvPr id="1024" name="Shape 1024"/>
                            <wps:spPr>
                              <a:xfrm>
                                <a:off x="4850700" y="3495838"/>
                                <a:ext cx="990600" cy="5683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RESULTADOS DE ACCIONES PREVENTIVAS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00125" cy="577850"/>
                      <wp:effectExtent b="0" l="0" r="0" t="0"/>
                      <wp:wrapNone/>
                      <wp:docPr id="1023" name="image1024.png"/>
                      <a:graphic>
                        <a:graphicData uri="http://schemas.openxmlformats.org/drawingml/2006/picture">
                          <pic:pic>
                            <pic:nvPicPr>
                              <pic:cNvPr id="0" name="image1024.png"/>
                              <pic:cNvPicPr preferRelativeResize="0"/>
                            </pic:nvPicPr>
                            <pic:blipFill>
                              <a:blip r:embed="rId188"/>
                              <a:srcRect/>
                              <a:stretch>
                                <a:fillRect/>
                              </a:stretch>
                            </pic:blipFill>
                            <pic:spPr>
                              <a:xfrm>
                                <a:off x="0" y="0"/>
                                <a:ext cx="1000125" cy="577850"/>
                              </a:xfrm>
                              <a:prstGeom prst="rect"/>
                              <a:ln/>
                            </pic:spPr>
                          </pic:pic>
                        </a:graphicData>
                      </a:graphic>
                    </wp:anchor>
                  </w:drawing>
                </mc:Fallback>
              </mc:AlternateContent>
            </w:r>
          </w:p>
        </w:tc>
        <w:tc>
          <w:tcPr>
            <w:vAlign w:val="top"/>
          </w:tcPr>
          <w:p w:rsidR="00000000" w:rsidDel="00000000" w:rsidP="00000000" w:rsidRDefault="00000000" w:rsidRPr="00000000" w14:paraId="000009C5">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Cada seis (6) meses los responsables deberán elaborar un informe consolidado con las estadísticas elaboradas mensualmente, los resultados de las acciones preventivas y correctivas, el cuál deberá ser entregado para la revisión por la dirección.</w:t>
            </w:r>
          </w:p>
        </w:tc>
        <w:tc>
          <w:tcPr>
            <w:vAlign w:val="top"/>
          </w:tcPr>
          <w:p w:rsidR="00000000" w:rsidDel="00000000" w:rsidP="00000000" w:rsidRDefault="00000000" w:rsidRPr="00000000" w14:paraId="000009C6">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Área Comercial</w:t>
            </w:r>
            <w:r w:rsidDel="00000000" w:rsidR="00000000" w:rsidRPr="00000000">
              <w:rPr>
                <w:rtl w:val="0"/>
              </w:rPr>
            </w:r>
          </w:p>
        </w:tc>
        <w:tc>
          <w:tcPr>
            <w:vAlign w:val="center"/>
          </w:tcPr>
          <w:p w:rsidR="00000000" w:rsidDel="00000000" w:rsidP="00000000" w:rsidRDefault="00000000" w:rsidRPr="00000000" w14:paraId="000009C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9C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Presentar informe e acciones preventivas</w:t>
            </w:r>
          </w:p>
        </w:tc>
      </w:tr>
      <w:tr>
        <w:trPr>
          <w:cantSplit w:val="0"/>
          <w:trHeight w:val="960" w:hRule="atLeast"/>
          <w:tblHeader w:val="0"/>
        </w:trPr>
        <w:tc>
          <w:tcPr>
            <w:vAlign w:val="center"/>
          </w:tcPr>
          <w:p w:rsidR="00000000" w:rsidDel="00000000" w:rsidP="00000000" w:rsidRDefault="00000000" w:rsidRPr="00000000" w14:paraId="000009C9">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9CA">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177800</wp:posOffset>
                      </wp:positionV>
                      <wp:extent cx="771525" cy="314325"/>
                      <wp:effectExtent b="0" l="0" r="0" t="0"/>
                      <wp:wrapNone/>
                      <wp:docPr id="946" name=""/>
                      <a:graphic>
                        <a:graphicData uri="http://schemas.microsoft.com/office/word/2010/wordprocessingShape">
                          <wps:wsp>
                            <wps:cNvSpPr/>
                            <wps:cNvPr id="947" name="Shape 947"/>
                            <wps:spPr>
                              <a:xfrm>
                                <a:off x="4965000" y="3627600"/>
                                <a:ext cx="762000" cy="30480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177800</wp:posOffset>
                      </wp:positionV>
                      <wp:extent cx="771525" cy="314325"/>
                      <wp:effectExtent b="0" l="0" r="0" t="0"/>
                      <wp:wrapNone/>
                      <wp:docPr id="946" name="image947.png"/>
                      <a:graphic>
                        <a:graphicData uri="http://schemas.openxmlformats.org/drawingml/2006/picture">
                          <pic:pic>
                            <pic:nvPicPr>
                              <pic:cNvPr id="0" name="image947.png"/>
                              <pic:cNvPicPr preferRelativeResize="0"/>
                            </pic:nvPicPr>
                            <pic:blipFill>
                              <a:blip r:embed="rId189"/>
                              <a:srcRect/>
                              <a:stretch>
                                <a:fillRect/>
                              </a:stretch>
                            </pic:blipFill>
                            <pic:spPr>
                              <a:xfrm>
                                <a:off x="0" y="0"/>
                                <a:ext cx="771525" cy="314325"/>
                              </a:xfrm>
                              <a:prstGeom prst="rect"/>
                              <a:ln/>
                            </pic:spPr>
                          </pic:pic>
                        </a:graphicData>
                      </a:graphic>
                    </wp:anchor>
                  </w:drawing>
                </mc:Fallback>
              </mc:AlternateContent>
            </w:r>
          </w:p>
        </w:tc>
        <w:tc>
          <w:tcPr>
            <w:vAlign w:val="top"/>
          </w:tcPr>
          <w:p w:rsidR="00000000" w:rsidDel="00000000" w:rsidP="00000000" w:rsidRDefault="00000000" w:rsidRPr="00000000" w14:paraId="000009CB">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9CC">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9CD">
            <w:pPr>
              <w:pageBreakBefore w:val="0"/>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09C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9C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7.  </w:t>
      </w:r>
      <w:r w:rsidDel="00000000" w:rsidR="00000000" w:rsidRPr="00000000">
        <w:rPr>
          <w:rFonts w:ascii="Calibri" w:cs="Calibri" w:eastAsia="Calibri" w:hAnsi="Calibri"/>
          <w:b w:val="1"/>
          <w:sz w:val="22"/>
          <w:szCs w:val="22"/>
          <w:vertAlign w:val="baseline"/>
          <w:rtl w:val="0"/>
        </w:rPr>
        <w:t xml:space="preserve">REGISTROS DE CALIDAD</w:t>
      </w:r>
      <w:r w:rsidDel="00000000" w:rsidR="00000000" w:rsidRPr="00000000">
        <w:rPr>
          <w:rtl w:val="0"/>
        </w:rPr>
      </w:r>
    </w:p>
    <w:p w:rsidR="00000000" w:rsidDel="00000000" w:rsidP="00000000" w:rsidRDefault="00000000" w:rsidRPr="00000000" w14:paraId="000009D0">
      <w:pPr>
        <w:pageBreakBefore w:val="0"/>
        <w:rPr>
          <w:rFonts w:ascii="Calibri" w:cs="Calibri" w:eastAsia="Calibri" w:hAnsi="Calibri"/>
          <w:sz w:val="22"/>
          <w:szCs w:val="22"/>
          <w:vertAlign w:val="baseline"/>
        </w:rPr>
      </w:pPr>
      <w:r w:rsidDel="00000000" w:rsidR="00000000" w:rsidRPr="00000000">
        <w:rPr>
          <w:rtl w:val="0"/>
        </w:rPr>
      </w:r>
    </w:p>
    <w:tbl>
      <w:tblPr>
        <w:tblStyle w:val="Table36"/>
        <w:tblW w:w="99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5"/>
        <w:gridCol w:w="1049"/>
        <w:gridCol w:w="1398"/>
        <w:gridCol w:w="1135"/>
        <w:gridCol w:w="1476"/>
        <w:gridCol w:w="1276"/>
        <w:gridCol w:w="1529"/>
        <w:gridCol w:w="1259"/>
        <w:tblGridChange w:id="0">
          <w:tblGrid>
            <w:gridCol w:w="835"/>
            <w:gridCol w:w="1049"/>
            <w:gridCol w:w="1398"/>
            <w:gridCol w:w="1135"/>
            <w:gridCol w:w="1476"/>
            <w:gridCol w:w="1276"/>
            <w:gridCol w:w="1529"/>
            <w:gridCol w:w="1259"/>
          </w:tblGrid>
        </w:tblGridChange>
      </w:tblGrid>
      <w:tr>
        <w:trPr>
          <w:cantSplit w:val="0"/>
          <w:trHeight w:val="501" w:hRule="atLeast"/>
          <w:tblHeader w:val="0"/>
        </w:trPr>
        <w:tc>
          <w:tcPr>
            <w:gridSpan w:val="2"/>
            <w:vAlign w:val="top"/>
          </w:tcPr>
          <w:p w:rsidR="00000000" w:rsidDel="00000000" w:rsidP="00000000" w:rsidRDefault="00000000" w:rsidRPr="00000000" w14:paraId="000009D1">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IDENTIFICACIÓN</w:t>
            </w:r>
          </w:p>
          <w:p w:rsidR="00000000" w:rsidDel="00000000" w:rsidP="00000000" w:rsidRDefault="00000000" w:rsidRPr="00000000" w14:paraId="000009D2">
            <w:pPr>
              <w:pageBreakBefore w:val="0"/>
              <w:rPr>
                <w:rFonts w:ascii="Calibri" w:cs="Calibri" w:eastAsia="Calibri" w:hAnsi="Calibri"/>
                <w:sz w:val="18"/>
                <w:szCs w:val="18"/>
                <w:vertAlign w:val="baseline"/>
              </w:rPr>
            </w:pPr>
            <w:r w:rsidDel="00000000" w:rsidR="00000000" w:rsidRPr="00000000">
              <w:rPr>
                <w:rtl w:val="0"/>
              </w:rPr>
            </w:r>
          </w:p>
        </w:tc>
        <w:tc>
          <w:tcPr>
            <w:gridSpan w:val="3"/>
            <w:vAlign w:val="top"/>
          </w:tcPr>
          <w:p w:rsidR="00000000" w:rsidDel="00000000" w:rsidP="00000000" w:rsidRDefault="00000000" w:rsidRPr="00000000" w14:paraId="000009D4">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ALMACENAMIENTO Y RECUPERACIÓN</w:t>
            </w:r>
          </w:p>
        </w:tc>
        <w:tc>
          <w:tcPr>
            <w:vAlign w:val="top"/>
          </w:tcPr>
          <w:p w:rsidR="00000000" w:rsidDel="00000000" w:rsidP="00000000" w:rsidRDefault="00000000" w:rsidRPr="00000000" w14:paraId="000009D7">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ACCESO</w:t>
            </w:r>
          </w:p>
        </w:tc>
        <w:tc>
          <w:tcPr>
            <w:vAlign w:val="top"/>
          </w:tcPr>
          <w:p w:rsidR="00000000" w:rsidDel="00000000" w:rsidP="00000000" w:rsidRDefault="00000000" w:rsidRPr="00000000" w14:paraId="000009D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CONSERVACIÓN</w:t>
            </w:r>
          </w:p>
        </w:tc>
        <w:tc>
          <w:tcPr>
            <w:vAlign w:val="top"/>
          </w:tcPr>
          <w:p w:rsidR="00000000" w:rsidDel="00000000" w:rsidP="00000000" w:rsidRDefault="00000000" w:rsidRPr="00000000" w14:paraId="000009D9">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DISPOSICIÓN</w:t>
            </w:r>
          </w:p>
          <w:p w:rsidR="00000000" w:rsidDel="00000000" w:rsidP="00000000" w:rsidRDefault="00000000" w:rsidRPr="00000000" w14:paraId="000009DA">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      FINAL</w:t>
            </w:r>
          </w:p>
        </w:tc>
      </w:tr>
      <w:tr>
        <w:trPr>
          <w:cantSplit w:val="0"/>
          <w:trHeight w:val="203" w:hRule="atLeast"/>
          <w:tblHeader w:val="0"/>
        </w:trPr>
        <w:tc>
          <w:tcPr>
            <w:vAlign w:val="center"/>
          </w:tcPr>
          <w:p w:rsidR="00000000" w:rsidDel="00000000" w:rsidP="00000000" w:rsidRDefault="00000000" w:rsidRPr="00000000" w14:paraId="000009DB">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CODIGO</w:t>
            </w:r>
          </w:p>
        </w:tc>
        <w:tc>
          <w:tcPr>
            <w:vAlign w:val="center"/>
          </w:tcPr>
          <w:p w:rsidR="00000000" w:rsidDel="00000000" w:rsidP="00000000" w:rsidRDefault="00000000" w:rsidRPr="00000000" w14:paraId="000009DC">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NOMBRE</w:t>
            </w:r>
          </w:p>
        </w:tc>
        <w:tc>
          <w:tcPr>
            <w:vAlign w:val="center"/>
          </w:tcPr>
          <w:p w:rsidR="00000000" w:rsidDel="00000000" w:rsidP="00000000" w:rsidRDefault="00000000" w:rsidRPr="00000000" w14:paraId="000009DD">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RECOLECCIÓN</w:t>
            </w:r>
          </w:p>
        </w:tc>
        <w:tc>
          <w:tcPr>
            <w:vAlign w:val="center"/>
          </w:tcPr>
          <w:p w:rsidR="00000000" w:rsidDel="00000000" w:rsidP="00000000" w:rsidRDefault="00000000" w:rsidRPr="00000000" w14:paraId="000009DE">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INDIZACIÓN</w:t>
            </w:r>
          </w:p>
        </w:tc>
        <w:tc>
          <w:tcPr>
            <w:vAlign w:val="center"/>
          </w:tcPr>
          <w:p w:rsidR="00000000" w:rsidDel="00000000" w:rsidP="00000000" w:rsidRDefault="00000000" w:rsidRPr="00000000" w14:paraId="000009DF">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CLASIFICACIÓN</w:t>
            </w:r>
          </w:p>
        </w:tc>
        <w:tc>
          <w:tcPr>
            <w:vAlign w:val="center"/>
          </w:tcPr>
          <w:p w:rsidR="00000000" w:rsidDel="00000000" w:rsidP="00000000" w:rsidRDefault="00000000" w:rsidRPr="00000000" w14:paraId="000009E0">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PERSONAL</w:t>
            </w:r>
          </w:p>
          <w:p w:rsidR="00000000" w:rsidDel="00000000" w:rsidP="00000000" w:rsidRDefault="00000000" w:rsidRPr="00000000" w14:paraId="000009E1">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AUTORIZADO</w:t>
            </w:r>
          </w:p>
        </w:tc>
        <w:tc>
          <w:tcPr>
            <w:vAlign w:val="center"/>
          </w:tcPr>
          <w:p w:rsidR="00000000" w:rsidDel="00000000" w:rsidP="00000000" w:rsidRDefault="00000000" w:rsidRPr="00000000" w14:paraId="000009E2">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TIEMPO DE</w:t>
            </w:r>
          </w:p>
          <w:p w:rsidR="00000000" w:rsidDel="00000000" w:rsidP="00000000" w:rsidRDefault="00000000" w:rsidRPr="00000000" w14:paraId="000009E3">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RETENCIÓN</w:t>
            </w:r>
          </w:p>
        </w:tc>
        <w:tc>
          <w:tcPr>
            <w:vAlign w:val="center"/>
          </w:tcPr>
          <w:p w:rsidR="00000000" w:rsidDel="00000000" w:rsidP="00000000" w:rsidRDefault="00000000" w:rsidRPr="00000000" w14:paraId="000009E4">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MÉTODO</w:t>
            </w:r>
          </w:p>
        </w:tc>
      </w:tr>
      <w:tr>
        <w:trPr>
          <w:cantSplit w:val="0"/>
          <w:tblHeader w:val="0"/>
        </w:trPr>
        <w:tc>
          <w:tcPr>
            <w:vAlign w:val="top"/>
          </w:tcPr>
          <w:p w:rsidR="00000000" w:rsidDel="00000000" w:rsidP="00000000" w:rsidRDefault="00000000" w:rsidRPr="00000000" w14:paraId="000009E5">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E6">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E7">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E8">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E9">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EA">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EB">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EC">
            <w:pPr>
              <w:pageBreakBefore w:val="0"/>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9ED">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EE">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EF">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F0">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F1">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F2">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F3">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F4">
            <w:pPr>
              <w:pageBreakBefore w:val="0"/>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9F5">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F6">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F7">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F8">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F9">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FA">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FB">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9FC">
            <w:pPr>
              <w:pageBreakBefore w:val="0"/>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09F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9F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8. DOCUMENTOS DE REFERENCIA</w:t>
      </w:r>
    </w:p>
    <w:p w:rsidR="00000000" w:rsidDel="00000000" w:rsidP="00000000" w:rsidRDefault="00000000" w:rsidRPr="00000000" w14:paraId="000009F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FO-GC-010. Registro de satisfacción del cliente.</w:t>
      </w:r>
    </w:p>
    <w:p w:rsidR="00000000" w:rsidDel="00000000" w:rsidP="00000000" w:rsidRDefault="00000000" w:rsidRPr="00000000" w14:paraId="00000A0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FO-GC-011.  Formato de  encuesta de medición de la satisfacción del cliente.</w:t>
      </w:r>
    </w:p>
    <w:p w:rsidR="00000000" w:rsidDel="00000000" w:rsidP="00000000" w:rsidRDefault="00000000" w:rsidRPr="00000000" w14:paraId="00000A0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A0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0A0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de Calidad</w:t>
      </w:r>
    </w:p>
    <w:p w:rsidR="00000000" w:rsidDel="00000000" w:rsidP="00000000" w:rsidRDefault="00000000" w:rsidRPr="00000000" w14:paraId="00000A04">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A05">
      <w:pPr>
        <w:pageBreakBefore w:val="0"/>
        <w:rPr>
          <w:rFonts w:ascii="Calibri" w:cs="Calibri" w:eastAsia="Calibri" w:hAnsi="Calibri"/>
          <w:sz w:val="22"/>
          <w:szCs w:val="22"/>
          <w:vertAlign w:val="baseline"/>
        </w:rPr>
      </w:pPr>
      <w:r w:rsidDel="00000000" w:rsidR="00000000" w:rsidRPr="00000000">
        <w:rPr>
          <w:rtl w:val="0"/>
        </w:rPr>
      </w:r>
    </w:p>
    <w:tbl>
      <w:tblPr>
        <w:tblStyle w:val="Table37"/>
        <w:tblW w:w="887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44"/>
        <w:gridCol w:w="2333"/>
        <w:gridCol w:w="2993"/>
        <w:tblGridChange w:id="0">
          <w:tblGrid>
            <w:gridCol w:w="3544"/>
            <w:gridCol w:w="2333"/>
            <w:gridCol w:w="2993"/>
          </w:tblGrid>
        </w:tblGridChange>
      </w:tblGrid>
      <w:tr>
        <w:trPr>
          <w:cantSplit w:val="0"/>
          <w:tblHeader w:val="0"/>
        </w:trPr>
        <w:tc>
          <w:tcPr>
            <w:vAlign w:val="top"/>
          </w:tcPr>
          <w:p w:rsidR="00000000" w:rsidDel="00000000" w:rsidP="00000000" w:rsidRDefault="00000000" w:rsidRPr="00000000" w14:paraId="00000A06">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0A07">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0A08">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blHeader w:val="0"/>
        </w:trPr>
        <w:tc>
          <w:tcPr>
            <w:vAlign w:val="top"/>
          </w:tcPr>
          <w:p w:rsidR="00000000" w:rsidDel="00000000" w:rsidP="00000000" w:rsidRDefault="00000000" w:rsidRPr="00000000" w14:paraId="00000A09">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Mary Eugenia Castillo Galvis</w:t>
            </w:r>
          </w:p>
        </w:tc>
        <w:tc>
          <w:tcPr>
            <w:vAlign w:val="top"/>
          </w:tcPr>
          <w:p w:rsidR="00000000" w:rsidDel="00000000" w:rsidP="00000000" w:rsidRDefault="00000000" w:rsidRPr="00000000" w14:paraId="00000A0A">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Diego Velásquez G.</w:t>
            </w:r>
          </w:p>
        </w:tc>
        <w:tc>
          <w:tcPr>
            <w:vAlign w:val="top"/>
          </w:tcPr>
          <w:p w:rsidR="00000000" w:rsidDel="00000000" w:rsidP="00000000" w:rsidRDefault="00000000" w:rsidRPr="00000000" w14:paraId="00000A0B">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Rodrigo Carvajal Zapata</w:t>
            </w:r>
          </w:p>
        </w:tc>
      </w:tr>
      <w:tr>
        <w:trPr>
          <w:cantSplit w:val="0"/>
          <w:tblHeader w:val="0"/>
        </w:trPr>
        <w:tc>
          <w:tcPr>
            <w:vAlign w:val="top"/>
          </w:tcPr>
          <w:p w:rsidR="00000000" w:rsidDel="00000000" w:rsidP="00000000" w:rsidRDefault="00000000" w:rsidRPr="00000000" w14:paraId="00000A0C">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Octubre 2 de 2007</w:t>
            </w:r>
          </w:p>
        </w:tc>
        <w:tc>
          <w:tcPr>
            <w:vAlign w:val="top"/>
          </w:tcPr>
          <w:p w:rsidR="00000000" w:rsidDel="00000000" w:rsidP="00000000" w:rsidRDefault="00000000" w:rsidRPr="00000000" w14:paraId="00000A0D">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Octubre 23 de 2007</w:t>
            </w:r>
          </w:p>
        </w:tc>
        <w:tc>
          <w:tcPr>
            <w:vAlign w:val="top"/>
          </w:tcPr>
          <w:p w:rsidR="00000000" w:rsidDel="00000000" w:rsidP="00000000" w:rsidRDefault="00000000" w:rsidRPr="00000000" w14:paraId="00000A0E">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1 de 2007</w:t>
            </w:r>
          </w:p>
        </w:tc>
      </w:tr>
      <w:tr>
        <w:trPr>
          <w:cantSplit w:val="0"/>
          <w:trHeight w:val="58" w:hRule="atLeast"/>
          <w:tblHeader w:val="0"/>
        </w:trPr>
        <w:tc>
          <w:tcPr>
            <w:vAlign w:val="top"/>
          </w:tcPr>
          <w:p w:rsidR="00000000" w:rsidDel="00000000" w:rsidP="00000000" w:rsidRDefault="00000000" w:rsidRPr="00000000" w14:paraId="00000A0F">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Gabriela  Hoyos Vélez – Asesor externo</w:t>
            </w:r>
          </w:p>
        </w:tc>
        <w:tc>
          <w:tcPr>
            <w:vAlign w:val="top"/>
          </w:tcPr>
          <w:p w:rsidR="00000000" w:rsidDel="00000000" w:rsidP="00000000" w:rsidRDefault="00000000" w:rsidRPr="00000000" w14:paraId="00000A10">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A11">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Iván Arroyave Peláez - Gerente</w:t>
            </w:r>
          </w:p>
        </w:tc>
      </w:tr>
      <w:tr>
        <w:trPr>
          <w:cantSplit w:val="0"/>
          <w:tblHeader w:val="0"/>
        </w:trPr>
        <w:tc>
          <w:tcPr>
            <w:vAlign w:val="top"/>
          </w:tcPr>
          <w:p w:rsidR="00000000" w:rsidDel="00000000" w:rsidP="00000000" w:rsidRDefault="00000000" w:rsidRPr="00000000" w14:paraId="00000A12">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Septiembre de  2008</w:t>
              <w:tab/>
            </w:r>
          </w:p>
        </w:tc>
        <w:tc>
          <w:tcPr>
            <w:vAlign w:val="top"/>
          </w:tcPr>
          <w:p w:rsidR="00000000" w:rsidDel="00000000" w:rsidP="00000000" w:rsidRDefault="00000000" w:rsidRPr="00000000" w14:paraId="00000A13">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2008</w:t>
              <w:tab/>
            </w:r>
          </w:p>
        </w:tc>
        <w:tc>
          <w:tcPr>
            <w:vAlign w:val="top"/>
          </w:tcPr>
          <w:p w:rsidR="00000000" w:rsidDel="00000000" w:rsidP="00000000" w:rsidRDefault="00000000" w:rsidRPr="00000000" w14:paraId="00000A14">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2008</w:t>
              <w:tab/>
            </w:r>
          </w:p>
        </w:tc>
      </w:tr>
    </w:tbl>
    <w:p w:rsidR="00000000" w:rsidDel="00000000" w:rsidP="00000000" w:rsidRDefault="00000000" w:rsidRPr="00000000" w14:paraId="00000A1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A16">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3as4poj" w:id="27"/>
      <w:bookmarkEnd w:id="27"/>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w:t>
        <w:tab/>
        <w:t xml:space="preserve">AUDITORIAS INTERNAS P-GC-005</w:t>
      </w:r>
    </w:p>
    <w:p w:rsidR="00000000" w:rsidDel="00000000" w:rsidP="00000000" w:rsidRDefault="00000000" w:rsidRPr="00000000" w14:paraId="00000A17">
      <w:pPr>
        <w:pageBreakBefore w:val="0"/>
        <w:rPr>
          <w:rFonts w:ascii="Calibri" w:cs="Calibri" w:eastAsia="Calibri" w:hAnsi="Calibri"/>
          <w:vertAlign w:val="baseline"/>
        </w:rPr>
      </w:pPr>
      <w:r w:rsidDel="00000000" w:rsidR="00000000" w:rsidRPr="00000000">
        <w:rPr>
          <w:rtl w:val="0"/>
        </w:rPr>
      </w:r>
    </w:p>
    <w:tbl>
      <w:tblPr>
        <w:tblStyle w:val="Table38"/>
        <w:tblW w:w="887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88"/>
        <w:gridCol w:w="1782"/>
        <w:tblGridChange w:id="0">
          <w:tblGrid>
            <w:gridCol w:w="7088"/>
            <w:gridCol w:w="1782"/>
          </w:tblGrid>
        </w:tblGridChange>
      </w:tblGrid>
      <w:tr>
        <w:trPr>
          <w:cantSplit w:val="0"/>
          <w:tblHeader w:val="0"/>
        </w:trPr>
        <w:tc>
          <w:tcPr>
            <w:gridSpan w:val="2"/>
            <w:vAlign w:val="top"/>
          </w:tcPr>
          <w:p w:rsidR="00000000" w:rsidDel="00000000" w:rsidP="00000000" w:rsidRDefault="00000000" w:rsidRPr="00000000" w14:paraId="00000A18">
            <w:pPr>
              <w:pageBreakBefore w:val="0"/>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PROCESOS ESTRATÉGICOS </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A1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SISTEMA DE GESTIÓN DE CALIDAD</w:t>
            </w:r>
            <w:r w:rsidDel="00000000" w:rsidR="00000000" w:rsidRPr="00000000">
              <w:rPr>
                <w:rtl w:val="0"/>
              </w:rPr>
            </w:r>
          </w:p>
        </w:tc>
      </w:tr>
      <w:tr>
        <w:trPr>
          <w:cantSplit w:val="0"/>
          <w:tblHeader w:val="0"/>
        </w:trPr>
        <w:tc>
          <w:tcPr>
            <w:vAlign w:val="top"/>
          </w:tcPr>
          <w:p w:rsidR="00000000" w:rsidDel="00000000" w:rsidP="00000000" w:rsidRDefault="00000000" w:rsidRPr="00000000" w14:paraId="00000A1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AUDITORIAS INTERNAS</w:t>
            </w:r>
            <w:r w:rsidDel="00000000" w:rsidR="00000000" w:rsidRPr="00000000">
              <w:rPr>
                <w:rtl w:val="0"/>
              </w:rPr>
            </w:r>
          </w:p>
        </w:tc>
        <w:tc>
          <w:tcPr>
            <w:vAlign w:val="top"/>
          </w:tcPr>
          <w:p w:rsidR="00000000" w:rsidDel="00000000" w:rsidP="00000000" w:rsidRDefault="00000000" w:rsidRPr="00000000" w14:paraId="00000A1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0A1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P-GC-005</w:t>
            </w:r>
            <w:r w:rsidDel="00000000" w:rsidR="00000000" w:rsidRPr="00000000">
              <w:rPr>
                <w:rtl w:val="0"/>
              </w:rPr>
            </w:r>
          </w:p>
        </w:tc>
      </w:tr>
    </w:tbl>
    <w:p w:rsidR="00000000" w:rsidDel="00000000" w:rsidP="00000000" w:rsidRDefault="00000000" w:rsidRPr="00000000" w14:paraId="00000A1F">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A20">
      <w:pPr>
        <w:pageBreakBefore w:val="0"/>
        <w:numPr>
          <w:ilvl w:val="0"/>
          <w:numId w:val="25"/>
        </w:numPr>
        <w:ind w:left="1080" w:hanging="108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0A2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Establecer la metodología para realizar auditorias internas en el INFIDER.</w:t>
      </w:r>
    </w:p>
    <w:p w:rsidR="00000000" w:rsidDel="00000000" w:rsidP="00000000" w:rsidRDefault="00000000" w:rsidRPr="00000000" w14:paraId="00000A22">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A23">
      <w:pPr>
        <w:pageBreakBefore w:val="0"/>
        <w:numPr>
          <w:ilvl w:val="0"/>
          <w:numId w:val="25"/>
        </w:numPr>
        <w:ind w:left="1080" w:hanging="108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0A2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 todas las auditorias que realice el INFIDER al Sistema de Gestión de Calidad.</w:t>
      </w:r>
    </w:p>
    <w:p w:rsidR="00000000" w:rsidDel="00000000" w:rsidP="00000000" w:rsidRDefault="00000000" w:rsidRPr="00000000" w14:paraId="00000A2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A26">
      <w:pPr>
        <w:pageBreakBefore w:val="0"/>
        <w:numPr>
          <w:ilvl w:val="0"/>
          <w:numId w:val="25"/>
        </w:numPr>
        <w:ind w:left="1080" w:hanging="108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0A2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0A28">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A29">
      <w:pPr>
        <w:pageBreakBefore w:val="0"/>
        <w:numPr>
          <w:ilvl w:val="0"/>
          <w:numId w:val="25"/>
        </w:numPr>
        <w:ind w:left="1080" w:hanging="108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 </w:t>
      </w:r>
      <w:r w:rsidDel="00000000" w:rsidR="00000000" w:rsidRPr="00000000">
        <w:rPr>
          <w:rtl w:val="0"/>
        </w:rPr>
      </w:r>
    </w:p>
    <w:p w:rsidR="00000000" w:rsidDel="00000000" w:rsidP="00000000" w:rsidRDefault="00000000" w:rsidRPr="00000000" w14:paraId="00000A2A">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Constitución Política de Colombia de 1991, Artículos 334 y 339 </w:t>
      </w:r>
    </w:p>
    <w:p w:rsidR="00000000" w:rsidDel="00000000" w:rsidP="00000000" w:rsidRDefault="00000000" w:rsidRPr="00000000" w14:paraId="00000A2B">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Ordenanza 023 De 2002, </w:t>
      </w:r>
    </w:p>
    <w:p w:rsidR="00000000" w:rsidDel="00000000" w:rsidP="00000000" w:rsidRDefault="00000000" w:rsidRPr="00000000" w14:paraId="00000A2C">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Acuerdo 006 De 2007,</w:t>
      </w:r>
    </w:p>
    <w:p w:rsidR="00000000" w:rsidDel="00000000" w:rsidP="00000000" w:rsidRDefault="00000000" w:rsidRPr="00000000" w14:paraId="00000A2D">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87 de 1993 Articulo  4</w:t>
      </w:r>
    </w:p>
    <w:p w:rsidR="00000000" w:rsidDel="00000000" w:rsidP="00000000" w:rsidRDefault="00000000" w:rsidRPr="00000000" w14:paraId="00000A2E">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2145 de 1999: Normas sobre el Sistema Nacional de Control Interno, Modifica Decreto 2593 del 2000. y</w:t>
      </w:r>
    </w:p>
    <w:p w:rsidR="00000000" w:rsidDel="00000000" w:rsidP="00000000" w:rsidRDefault="00000000" w:rsidRPr="00000000" w14:paraId="00000A2F">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Directiva presidencial 09 de 199: Implementación de la política de lucha contra la corrupción.</w:t>
      </w:r>
    </w:p>
    <w:p w:rsidR="00000000" w:rsidDel="00000000" w:rsidP="00000000" w:rsidRDefault="00000000" w:rsidRPr="00000000" w14:paraId="00000A30">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Resolución 048 de 2004 Contaduría General de la Nación</w:t>
      </w:r>
    </w:p>
    <w:p w:rsidR="00000000" w:rsidDel="00000000" w:rsidP="00000000" w:rsidRDefault="00000000" w:rsidRPr="00000000" w14:paraId="00000A31">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1537 de 2001: Reglamenta parcialmente la Ley 87 de 1993 </w:t>
      </w:r>
    </w:p>
    <w:p w:rsidR="00000000" w:rsidDel="00000000" w:rsidP="00000000" w:rsidRDefault="00000000" w:rsidRPr="00000000" w14:paraId="00000A32">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872 de 2003: Sistema de gestión de la calidad </w:t>
      </w:r>
    </w:p>
    <w:p w:rsidR="00000000" w:rsidDel="00000000" w:rsidP="00000000" w:rsidRDefault="00000000" w:rsidRPr="00000000" w14:paraId="00000A33">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4110 de 2005: Reglamenta la Ley 872 de 2003 y se adopta la norma técnica de calidad en la gestión pública. </w:t>
      </w:r>
    </w:p>
    <w:p w:rsidR="00000000" w:rsidDel="00000000" w:rsidP="00000000" w:rsidRDefault="00000000" w:rsidRPr="00000000" w14:paraId="00000A34">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1599 de 2005: Por el cual se adopta el modelo estándar de control interno para el Estado Colombiano </w:t>
      </w:r>
    </w:p>
    <w:p w:rsidR="00000000" w:rsidDel="00000000" w:rsidP="00000000" w:rsidRDefault="00000000" w:rsidRPr="00000000" w14:paraId="00000A35">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A36">
      <w:pPr>
        <w:pageBreakBefore w:val="0"/>
        <w:numPr>
          <w:ilvl w:val="0"/>
          <w:numId w:val="25"/>
        </w:numPr>
        <w:ind w:left="1080" w:hanging="108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 </w:t>
      </w:r>
      <w:r w:rsidDel="00000000" w:rsidR="00000000" w:rsidRPr="00000000">
        <w:rPr>
          <w:rtl w:val="0"/>
        </w:rPr>
      </w:r>
    </w:p>
    <w:p w:rsidR="00000000" w:rsidDel="00000000" w:rsidP="00000000" w:rsidRDefault="00000000" w:rsidRPr="00000000" w14:paraId="00000A37">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 </w:t>
        <w:tab/>
        <w:t xml:space="preserve">IDENTIFICACIÓN DE RIEGOS Y CONTROLES DEL PROCEDIMIENTO </w:t>
      </w:r>
      <w:r w:rsidDel="00000000" w:rsidR="00000000" w:rsidRPr="00000000">
        <w:rPr>
          <w:rtl w:val="0"/>
        </w:rPr>
      </w:r>
    </w:p>
    <w:p w:rsidR="00000000" w:rsidDel="00000000" w:rsidP="00000000" w:rsidRDefault="00000000" w:rsidRPr="00000000" w14:paraId="00000A38">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0A39">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se han unificado los criterios para la aplicación de la Ley General de Archivo con el Sistema de Gestión de Calidad </w:t>
      </w:r>
    </w:p>
    <w:p w:rsidR="00000000" w:rsidDel="00000000" w:rsidP="00000000" w:rsidRDefault="00000000" w:rsidRPr="00000000" w14:paraId="00000A3A">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Los documentos  aplicables a los procesos pueden estarse utilizando en versiones obsoletas</w:t>
      </w:r>
    </w:p>
    <w:p w:rsidR="00000000" w:rsidDel="00000000" w:rsidP="00000000" w:rsidRDefault="00000000" w:rsidRPr="00000000" w14:paraId="00000A3B">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Los registros y la documentación del Sistema de Gestión de la Calidad, no están articulados y controlados con la aplicación de la Ley General de Archivo</w:t>
      </w:r>
    </w:p>
    <w:p w:rsidR="00000000" w:rsidDel="00000000" w:rsidP="00000000" w:rsidRDefault="00000000" w:rsidRPr="00000000" w14:paraId="00000A3C">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Las Auditorias Internas no se enfoquen hacia asuntos estructurales o de fondo y se limiten a trivialidades </w:t>
      </w:r>
    </w:p>
    <w:p w:rsidR="00000000" w:rsidDel="00000000" w:rsidP="00000000" w:rsidRDefault="00000000" w:rsidRPr="00000000" w14:paraId="00000A3D">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Inefectividad en el Control de Producto No Conforme</w:t>
      </w:r>
    </w:p>
    <w:p w:rsidR="00000000" w:rsidDel="00000000" w:rsidP="00000000" w:rsidRDefault="00000000" w:rsidRPr="00000000" w14:paraId="00000A3E">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Inefectividad en las Acciones correctivas o preventivas propuestas por los equipos de proceso, luego de su reporte como No Conformidad</w:t>
      </w:r>
    </w:p>
    <w:p w:rsidR="00000000" w:rsidDel="00000000" w:rsidP="00000000" w:rsidRDefault="00000000" w:rsidRPr="00000000" w14:paraId="00000A3F">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A40">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0A41">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Mayor exigencia en la evaluación definitiva de los Auditores.</w:t>
      </w:r>
    </w:p>
    <w:p w:rsidR="00000000" w:rsidDel="00000000" w:rsidP="00000000" w:rsidRDefault="00000000" w:rsidRPr="00000000" w14:paraId="00000A42">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Trámite de Acciones Preventivas o Correctivas derivadas del Control de Producto No Conforme</w:t>
      </w:r>
    </w:p>
    <w:p w:rsidR="00000000" w:rsidDel="00000000" w:rsidP="00000000" w:rsidRDefault="00000000" w:rsidRPr="00000000" w14:paraId="00000A43">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Evaluación posterior y selectiva de Acciones Correctivas o Preventivas tramitadas, con registro en Acta de Evaluación, hecha por el Comité de Calidad</w:t>
      </w:r>
    </w:p>
    <w:p w:rsidR="00000000" w:rsidDel="00000000" w:rsidP="00000000" w:rsidRDefault="00000000" w:rsidRPr="00000000" w14:paraId="00000A44">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A45">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 </w:t>
      </w:r>
      <w:r w:rsidDel="00000000" w:rsidR="00000000" w:rsidRPr="00000000">
        <w:rPr>
          <w:rtl w:val="0"/>
        </w:rPr>
      </w:r>
    </w:p>
    <w:p w:rsidR="00000000" w:rsidDel="00000000" w:rsidP="00000000" w:rsidRDefault="00000000" w:rsidRPr="00000000" w14:paraId="00000A46">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Auditores Internos con Curso aprobado / No. de Auditores enviados al curso </w:t>
      </w:r>
    </w:p>
    <w:p w:rsidR="00000000" w:rsidDel="00000000" w:rsidP="00000000" w:rsidRDefault="00000000" w:rsidRPr="00000000" w14:paraId="00000A47">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Líderes de Proceso capacitados / No. de Líderes de Proceso </w:t>
      </w:r>
    </w:p>
    <w:p w:rsidR="00000000" w:rsidDel="00000000" w:rsidP="00000000" w:rsidRDefault="00000000" w:rsidRPr="00000000" w14:paraId="00000A48">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Acciones Correctivas o Preventivas evaluadas con  aprobación / No. de Acciones Correctivas o Preventivas evaluadas</w:t>
      </w:r>
    </w:p>
    <w:p w:rsidR="00000000" w:rsidDel="00000000" w:rsidP="00000000" w:rsidRDefault="00000000" w:rsidRPr="00000000" w14:paraId="00000A49">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A4A">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tl w:val="0"/>
        </w:rPr>
      </w:r>
    </w:p>
    <w:p w:rsidR="00000000" w:rsidDel="00000000" w:rsidP="00000000" w:rsidRDefault="00000000" w:rsidRPr="00000000" w14:paraId="00000A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Todos los funcionarios del INFIDER</w:t>
      </w:r>
    </w:p>
    <w:p w:rsidR="00000000" w:rsidDel="00000000" w:rsidP="00000000" w:rsidRDefault="00000000" w:rsidRPr="00000000" w14:paraId="00000A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4D">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0A4E">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Todas las áreas del INFIDER</w:t>
      </w:r>
    </w:p>
    <w:p w:rsidR="00000000" w:rsidDel="00000000" w:rsidP="00000000" w:rsidRDefault="00000000" w:rsidRPr="00000000" w14:paraId="00000A4F">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A50">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SALIDASS</w:t>
      </w:r>
      <w:r w:rsidDel="00000000" w:rsidR="00000000" w:rsidRPr="00000000">
        <w:rPr>
          <w:rtl w:val="0"/>
        </w:rPr>
      </w:r>
    </w:p>
    <w:p w:rsidR="00000000" w:rsidDel="00000000" w:rsidP="00000000" w:rsidRDefault="00000000" w:rsidRPr="00000000" w14:paraId="00000A51">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0A52">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Resultados de la retroalimentación de los clientes</w:t>
      </w:r>
    </w:p>
    <w:p w:rsidR="00000000" w:rsidDel="00000000" w:rsidP="00000000" w:rsidRDefault="00000000" w:rsidRPr="00000000" w14:paraId="00000A53">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Resultados de auditorias internas y externas</w:t>
      </w:r>
    </w:p>
    <w:p w:rsidR="00000000" w:rsidDel="00000000" w:rsidP="00000000" w:rsidRDefault="00000000" w:rsidRPr="00000000" w14:paraId="00000A54">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 de los procesos y conformidad del producto</w:t>
      </w:r>
    </w:p>
    <w:p w:rsidR="00000000" w:rsidDel="00000000" w:rsidP="00000000" w:rsidRDefault="00000000" w:rsidRPr="00000000" w14:paraId="00000A55">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Resultados y estado de las acciones correctivas y preventivas</w:t>
      </w:r>
    </w:p>
    <w:p w:rsidR="00000000" w:rsidDel="00000000" w:rsidP="00000000" w:rsidRDefault="00000000" w:rsidRPr="00000000" w14:paraId="00000A56">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cambios y ajustes en el sistema de gestión</w:t>
      </w:r>
    </w:p>
    <w:p w:rsidR="00000000" w:rsidDel="00000000" w:rsidP="00000000" w:rsidRDefault="00000000" w:rsidRPr="00000000" w14:paraId="00000A57">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Recomendaciones para la mejora de la organización</w:t>
      </w:r>
    </w:p>
    <w:p w:rsidR="00000000" w:rsidDel="00000000" w:rsidP="00000000" w:rsidRDefault="00000000" w:rsidRPr="00000000" w14:paraId="00000A58">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Políticas de calidad y objetivos corporativos</w:t>
      </w:r>
    </w:p>
    <w:p w:rsidR="00000000" w:rsidDel="00000000" w:rsidP="00000000" w:rsidRDefault="00000000" w:rsidRPr="00000000" w14:paraId="00000A59">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Requisitos regulatorios: SGC</w:t>
      </w:r>
    </w:p>
    <w:p w:rsidR="00000000" w:rsidDel="00000000" w:rsidP="00000000" w:rsidRDefault="00000000" w:rsidRPr="00000000" w14:paraId="00000A5A">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A5B">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0A5C">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Directrices Internas </w:t>
      </w:r>
    </w:p>
    <w:p w:rsidR="00000000" w:rsidDel="00000000" w:rsidP="00000000" w:rsidRDefault="00000000" w:rsidRPr="00000000" w14:paraId="00000A5D">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Metodología de Elaboración  Planes  de Acción por Dependencia </w:t>
      </w:r>
    </w:p>
    <w:p w:rsidR="00000000" w:rsidDel="00000000" w:rsidP="00000000" w:rsidRDefault="00000000" w:rsidRPr="00000000" w14:paraId="00000A5E">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Actas Comité MECI y Calidad.</w:t>
      </w:r>
    </w:p>
    <w:p w:rsidR="00000000" w:rsidDel="00000000" w:rsidP="00000000" w:rsidRDefault="00000000" w:rsidRPr="00000000" w14:paraId="00000A5F">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Programas para Mejorar La Eficacia, Conveniencia y adecuación del Sistema de Gestión, Sus Procesos, Productos y la Satisfacción del Cliente</w:t>
      </w:r>
    </w:p>
    <w:p w:rsidR="00000000" w:rsidDel="00000000" w:rsidP="00000000" w:rsidRDefault="00000000" w:rsidRPr="00000000" w14:paraId="00000A60">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Decisiones Relacionadas con la necesidad de Recursos</w:t>
      </w:r>
    </w:p>
    <w:p w:rsidR="00000000" w:rsidDel="00000000" w:rsidP="00000000" w:rsidRDefault="00000000" w:rsidRPr="00000000" w14:paraId="00000A61">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Cambios en el Sistema de Gestión</w:t>
      </w:r>
    </w:p>
    <w:p w:rsidR="00000000" w:rsidDel="00000000" w:rsidP="00000000" w:rsidRDefault="00000000" w:rsidRPr="00000000" w14:paraId="00000A62">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Actas de Seguimiento a las Acciones definidas</w:t>
      </w:r>
    </w:p>
    <w:p w:rsidR="00000000" w:rsidDel="00000000" w:rsidP="00000000" w:rsidRDefault="00000000" w:rsidRPr="00000000" w14:paraId="00000A63">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Fonts w:ascii="Calibri" w:cs="Calibri" w:eastAsia="Calibri" w:hAnsi="Calibri"/>
          <w:b w:val="1"/>
          <w:sz w:val="22"/>
          <w:szCs w:val="22"/>
          <w:vertAlign w:val="baseline"/>
          <w:rtl w:val="0"/>
        </w:rPr>
        <w:t xml:space="preserve">6.</w:t>
        <w:tab/>
        <w:t xml:space="preserve">DESCRIPCION DEL PROCEDIMIENTO AUDITORIAS INTERNAS</w:t>
      </w:r>
      <w:r w:rsidDel="00000000" w:rsidR="00000000" w:rsidRPr="00000000">
        <w:rPr>
          <w:rtl w:val="0"/>
        </w:rPr>
      </w:r>
    </w:p>
    <w:p w:rsidR="00000000" w:rsidDel="00000000" w:rsidP="00000000" w:rsidRDefault="00000000" w:rsidRPr="00000000" w14:paraId="00000A64">
      <w:pPr>
        <w:pageBreakBefore w:val="0"/>
        <w:rPr>
          <w:rFonts w:ascii="Calibri" w:cs="Calibri" w:eastAsia="Calibri" w:hAnsi="Calibri"/>
          <w:sz w:val="22"/>
          <w:szCs w:val="22"/>
          <w:vertAlign w:val="baseline"/>
        </w:rPr>
      </w:pPr>
      <w:r w:rsidDel="00000000" w:rsidR="00000000" w:rsidRPr="00000000">
        <w:rPr>
          <w:rtl w:val="0"/>
        </w:rPr>
      </w:r>
    </w:p>
    <w:tbl>
      <w:tblPr>
        <w:tblStyle w:val="Table39"/>
        <w:tblW w:w="9818.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4181"/>
        <w:gridCol w:w="1417"/>
        <w:gridCol w:w="1880"/>
        <w:tblGridChange w:id="0">
          <w:tblGrid>
            <w:gridCol w:w="540"/>
            <w:gridCol w:w="1800"/>
            <w:gridCol w:w="4181"/>
            <w:gridCol w:w="1417"/>
            <w:gridCol w:w="1880"/>
          </w:tblGrid>
        </w:tblGridChange>
      </w:tblGrid>
      <w:tr>
        <w:trPr>
          <w:cantSplit w:val="0"/>
          <w:tblHeader w:val="0"/>
        </w:trPr>
        <w:tc>
          <w:tcPr>
            <w:vAlign w:val="center"/>
          </w:tcPr>
          <w:p w:rsidR="00000000" w:rsidDel="00000000" w:rsidP="00000000" w:rsidRDefault="00000000" w:rsidRPr="00000000" w14:paraId="00000A6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w:t>
            </w:r>
          </w:p>
        </w:tc>
        <w:tc>
          <w:tcPr>
            <w:vAlign w:val="center"/>
          </w:tcPr>
          <w:p w:rsidR="00000000" w:rsidDel="00000000" w:rsidP="00000000" w:rsidRDefault="00000000" w:rsidRPr="00000000" w14:paraId="00000A6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ACTIVIDAD</w:t>
            </w:r>
          </w:p>
        </w:tc>
        <w:tc>
          <w:tcPr>
            <w:vAlign w:val="top"/>
          </w:tcPr>
          <w:p w:rsidR="00000000" w:rsidDel="00000000" w:rsidP="00000000" w:rsidRDefault="00000000" w:rsidRPr="00000000" w14:paraId="00000A6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DESCRIPCIÓN DE LA ACTIVIDAD</w:t>
            </w:r>
          </w:p>
        </w:tc>
        <w:tc>
          <w:tcPr>
            <w:vAlign w:val="center"/>
          </w:tcPr>
          <w:p w:rsidR="00000000" w:rsidDel="00000000" w:rsidP="00000000" w:rsidRDefault="00000000" w:rsidRPr="00000000" w14:paraId="00000A6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DEPENDENCIA PARTICIPANTE  Y RESPONSABLE</w:t>
            </w:r>
          </w:p>
        </w:tc>
        <w:tc>
          <w:tcPr>
            <w:vAlign w:val="center"/>
          </w:tcPr>
          <w:p w:rsidR="00000000" w:rsidDel="00000000" w:rsidP="00000000" w:rsidRDefault="00000000" w:rsidRPr="00000000" w14:paraId="00000A6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CONTROLES OPERATIVOS DEL PROCESO</w:t>
            </w:r>
          </w:p>
        </w:tc>
      </w:tr>
      <w:tr>
        <w:trPr>
          <w:cantSplit w:val="0"/>
          <w:trHeight w:val="589" w:hRule="atLeast"/>
          <w:tblHeader w:val="0"/>
        </w:trPr>
        <w:tc>
          <w:tcPr>
            <w:vAlign w:val="center"/>
          </w:tcPr>
          <w:p w:rsidR="00000000" w:rsidDel="00000000" w:rsidP="00000000" w:rsidRDefault="00000000" w:rsidRPr="00000000" w14:paraId="00000A6A">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A6B">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279400</wp:posOffset>
                      </wp:positionV>
                      <wp:extent cx="25400" cy="602615"/>
                      <wp:effectExtent b="0" l="0" r="0" t="0"/>
                      <wp:wrapNone/>
                      <wp:docPr id="947" name=""/>
                      <a:graphic>
                        <a:graphicData uri="http://schemas.microsoft.com/office/word/2010/wordprocessingShape">
                          <wps:wsp>
                            <wps:cNvCnPr/>
                            <wps:spPr>
                              <a:xfrm flipH="1">
                                <a:off x="5344413" y="3478693"/>
                                <a:ext cx="3175" cy="60261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279400</wp:posOffset>
                      </wp:positionV>
                      <wp:extent cx="25400" cy="602615"/>
                      <wp:effectExtent b="0" l="0" r="0" t="0"/>
                      <wp:wrapNone/>
                      <wp:docPr id="947" name="image948.png"/>
                      <a:graphic>
                        <a:graphicData uri="http://schemas.openxmlformats.org/drawingml/2006/picture">
                          <pic:pic>
                            <pic:nvPicPr>
                              <pic:cNvPr id="0" name="image948.png"/>
                              <pic:cNvPicPr preferRelativeResize="0"/>
                            </pic:nvPicPr>
                            <pic:blipFill>
                              <a:blip r:embed="rId190"/>
                              <a:srcRect/>
                              <a:stretch>
                                <a:fillRect/>
                              </a:stretch>
                            </pic:blipFill>
                            <pic:spPr>
                              <a:xfrm>
                                <a:off x="0" y="0"/>
                                <a:ext cx="25400" cy="602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695325" cy="314325"/>
                      <wp:effectExtent b="0" l="0" r="0" t="0"/>
                      <wp:wrapNone/>
                      <wp:docPr id="938" name=""/>
                      <a:graphic>
                        <a:graphicData uri="http://schemas.microsoft.com/office/word/2010/wordprocessingShape">
                          <wps:wsp>
                            <wps:cNvSpPr/>
                            <wps:cNvPr id="939" name="Shape 939"/>
                            <wps:spPr>
                              <a:xfrm>
                                <a:off x="5003100" y="3627600"/>
                                <a:ext cx="685800" cy="3048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695325" cy="314325"/>
                      <wp:effectExtent b="0" l="0" r="0" t="0"/>
                      <wp:wrapNone/>
                      <wp:docPr id="938" name="image939.png"/>
                      <a:graphic>
                        <a:graphicData uri="http://schemas.openxmlformats.org/drawingml/2006/picture">
                          <pic:pic>
                            <pic:nvPicPr>
                              <pic:cNvPr id="0" name="image939.png"/>
                              <pic:cNvPicPr preferRelativeResize="0"/>
                            </pic:nvPicPr>
                            <pic:blipFill>
                              <a:blip r:embed="rId191"/>
                              <a:srcRect/>
                              <a:stretch>
                                <a:fillRect/>
                              </a:stretch>
                            </pic:blipFill>
                            <pic:spPr>
                              <a:xfrm>
                                <a:off x="0" y="0"/>
                                <a:ext cx="695325" cy="314325"/>
                              </a:xfrm>
                              <a:prstGeom prst="rect"/>
                              <a:ln/>
                            </pic:spPr>
                          </pic:pic>
                        </a:graphicData>
                      </a:graphic>
                    </wp:anchor>
                  </w:drawing>
                </mc:Fallback>
              </mc:AlternateContent>
            </w:r>
          </w:p>
        </w:tc>
        <w:tc>
          <w:tcPr>
            <w:vAlign w:val="top"/>
          </w:tcPr>
          <w:p w:rsidR="00000000" w:rsidDel="00000000" w:rsidP="00000000" w:rsidRDefault="00000000" w:rsidRPr="00000000" w14:paraId="00000A6C">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A6D">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A6E">
            <w:pPr>
              <w:pageBreakBefore w:val="0"/>
              <w:rPr>
                <w:rFonts w:ascii="Calibri" w:cs="Calibri" w:eastAsia="Calibri" w:hAnsi="Calibri"/>
                <w:sz w:val="18"/>
                <w:szCs w:val="18"/>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A6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w:t>
            </w:r>
          </w:p>
        </w:tc>
        <w:tc>
          <w:tcPr>
            <w:vAlign w:val="center"/>
          </w:tcPr>
          <w:p w:rsidR="00000000" w:rsidDel="00000000" w:rsidP="00000000" w:rsidRDefault="00000000" w:rsidRPr="00000000" w14:paraId="00000A70">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876300</wp:posOffset>
                      </wp:positionV>
                      <wp:extent cx="25400" cy="914400"/>
                      <wp:effectExtent b="0" l="0" r="0" t="0"/>
                      <wp:wrapNone/>
                      <wp:docPr id="939" name=""/>
                      <a:graphic>
                        <a:graphicData uri="http://schemas.microsoft.com/office/word/2010/wordprocessingShape">
                          <wps:wsp>
                            <wps:cNvCnPr/>
                            <wps:spPr>
                              <a:xfrm>
                                <a:off x="5346000" y="3322800"/>
                                <a:ext cx="0" cy="914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876300</wp:posOffset>
                      </wp:positionV>
                      <wp:extent cx="25400" cy="914400"/>
                      <wp:effectExtent b="0" l="0" r="0" t="0"/>
                      <wp:wrapNone/>
                      <wp:docPr id="939" name="image940.png"/>
                      <a:graphic>
                        <a:graphicData uri="http://schemas.openxmlformats.org/drawingml/2006/picture">
                          <pic:pic>
                            <pic:nvPicPr>
                              <pic:cNvPr id="0" name="image940.png"/>
                              <pic:cNvPicPr preferRelativeResize="0"/>
                            </pic:nvPicPr>
                            <pic:blipFill>
                              <a:blip r:embed="rId192"/>
                              <a:srcRect/>
                              <a:stretch>
                                <a:fillRect/>
                              </a:stretch>
                            </pic:blipFill>
                            <pic:spPr>
                              <a:xfrm>
                                <a:off x="0" y="0"/>
                                <a:ext cx="25400" cy="914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495300</wp:posOffset>
                      </wp:positionV>
                      <wp:extent cx="923925" cy="400685"/>
                      <wp:effectExtent b="0" l="0" r="0" t="0"/>
                      <wp:wrapNone/>
                      <wp:docPr id="940" name=""/>
                      <a:graphic>
                        <a:graphicData uri="http://schemas.microsoft.com/office/word/2010/wordprocessingShape">
                          <wps:wsp>
                            <wps:cNvSpPr/>
                            <wps:cNvPr id="941" name="Shape 941"/>
                            <wps:spPr>
                              <a:xfrm>
                                <a:off x="4888800" y="3584420"/>
                                <a:ext cx="914400" cy="3911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PLANIFICAR AUDITORIA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495300</wp:posOffset>
                      </wp:positionV>
                      <wp:extent cx="923925" cy="400685"/>
                      <wp:effectExtent b="0" l="0" r="0" t="0"/>
                      <wp:wrapNone/>
                      <wp:docPr id="940" name="image941.png"/>
                      <a:graphic>
                        <a:graphicData uri="http://schemas.openxmlformats.org/drawingml/2006/picture">
                          <pic:pic>
                            <pic:nvPicPr>
                              <pic:cNvPr id="0" name="image941.png"/>
                              <pic:cNvPicPr preferRelativeResize="0"/>
                            </pic:nvPicPr>
                            <pic:blipFill>
                              <a:blip r:embed="rId193"/>
                              <a:srcRect/>
                              <a:stretch>
                                <a:fillRect/>
                              </a:stretch>
                            </pic:blipFill>
                            <pic:spPr>
                              <a:xfrm>
                                <a:off x="0" y="0"/>
                                <a:ext cx="923925" cy="400685"/>
                              </a:xfrm>
                              <a:prstGeom prst="rect"/>
                              <a:ln/>
                            </pic:spPr>
                          </pic:pic>
                        </a:graphicData>
                      </a:graphic>
                    </wp:anchor>
                  </w:drawing>
                </mc:Fallback>
              </mc:AlternateContent>
            </w:r>
          </w:p>
        </w:tc>
        <w:tc>
          <w:tcPr>
            <w:vAlign w:val="top"/>
          </w:tcPr>
          <w:p w:rsidR="00000000" w:rsidDel="00000000" w:rsidP="00000000" w:rsidRDefault="00000000" w:rsidRPr="00000000" w14:paraId="00000A71">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Las auditorias en el INFIDER, deberán desarrollar las siguientes etapas:</w:t>
            </w:r>
          </w:p>
          <w:p w:rsidR="00000000" w:rsidDel="00000000" w:rsidP="00000000" w:rsidRDefault="00000000" w:rsidRPr="00000000" w14:paraId="00000A72">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Planificación de la auditoria </w:t>
            </w:r>
          </w:p>
          <w:p w:rsidR="00000000" w:rsidDel="00000000" w:rsidP="00000000" w:rsidRDefault="00000000" w:rsidRPr="00000000" w14:paraId="00000A73">
            <w:pPr>
              <w:pageBreakBefore w:val="0"/>
              <w:numPr>
                <w:ilvl w:val="0"/>
                <w:numId w:val="12"/>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INFIDER realizará cada seis meses una auditoria de todo el sistema de   gestión de calidad implantado.</w:t>
            </w:r>
          </w:p>
          <w:p w:rsidR="00000000" w:rsidDel="00000000" w:rsidP="00000000" w:rsidRDefault="00000000" w:rsidRPr="00000000" w14:paraId="00000A74">
            <w:pPr>
              <w:pageBreakBefore w:val="0"/>
              <w:numPr>
                <w:ilvl w:val="0"/>
                <w:numId w:val="12"/>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 auditará cada uno de los capítulos del Manual de Calidad </w:t>
            </w:r>
          </w:p>
          <w:p w:rsidR="00000000" w:rsidDel="00000000" w:rsidP="00000000" w:rsidRDefault="00000000" w:rsidRPr="00000000" w14:paraId="00000A75">
            <w:pPr>
              <w:pageBreakBefore w:val="0"/>
              <w:numPr>
                <w:ilvl w:val="0"/>
                <w:numId w:val="12"/>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representante de la Dirección deberá elaborar un plan anual de auditorias en el que se especifiquen además de las áreas a auditar el cronograma de las mismas.</w:t>
            </w:r>
          </w:p>
        </w:tc>
        <w:tc>
          <w:tcPr>
            <w:vAlign w:val="center"/>
          </w:tcPr>
          <w:p w:rsidR="00000000" w:rsidDel="00000000" w:rsidP="00000000" w:rsidRDefault="00000000" w:rsidRPr="00000000" w14:paraId="00000A7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Comité MECI y Calidad ,  Jefes de área</w:t>
            </w:r>
          </w:p>
        </w:tc>
        <w:tc>
          <w:tcPr>
            <w:vAlign w:val="top"/>
          </w:tcPr>
          <w:p w:rsidR="00000000" w:rsidDel="00000000" w:rsidP="00000000" w:rsidRDefault="00000000" w:rsidRPr="00000000" w14:paraId="00000A7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A78">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Aplicar Cada 6 Meses Auditorias</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A7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2</w:t>
            </w:r>
          </w:p>
        </w:tc>
        <w:tc>
          <w:tcPr>
            <w:vAlign w:val="center"/>
          </w:tcPr>
          <w:p w:rsidR="00000000" w:rsidDel="00000000" w:rsidP="00000000" w:rsidRDefault="00000000" w:rsidRPr="00000000" w14:paraId="00000A7A">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723900</wp:posOffset>
                      </wp:positionV>
                      <wp:extent cx="25400" cy="457200"/>
                      <wp:effectExtent b="0" l="0" r="0" t="0"/>
                      <wp:wrapNone/>
                      <wp:docPr id="941"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723900</wp:posOffset>
                      </wp:positionV>
                      <wp:extent cx="25400" cy="457200"/>
                      <wp:effectExtent b="0" l="0" r="0" t="0"/>
                      <wp:wrapNone/>
                      <wp:docPr id="941" name="image942.png"/>
                      <a:graphic>
                        <a:graphicData uri="http://schemas.openxmlformats.org/drawingml/2006/picture">
                          <pic:pic>
                            <pic:nvPicPr>
                              <pic:cNvPr id="0" name="image942.png"/>
                              <pic:cNvPicPr preferRelativeResize="0"/>
                            </pic:nvPicPr>
                            <pic:blipFill>
                              <a:blip r:embed="rId194"/>
                              <a:srcRect/>
                              <a:stretch>
                                <a:fillRect/>
                              </a:stretch>
                            </pic:blipFill>
                            <pic:spPr>
                              <a:xfrm>
                                <a:off x="0" y="0"/>
                                <a:ext cx="25400"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1000125" cy="542925"/>
                      <wp:effectExtent b="0" l="0" r="0" t="0"/>
                      <wp:wrapNone/>
                      <wp:docPr id="942" name=""/>
                      <a:graphic>
                        <a:graphicData uri="http://schemas.microsoft.com/office/word/2010/wordprocessingShape">
                          <wps:wsp>
                            <wps:cNvSpPr/>
                            <wps:cNvPr id="943" name="Shape 943"/>
                            <wps:spPr>
                              <a:xfrm>
                                <a:off x="4850700" y="3513300"/>
                                <a:ext cx="990600" cy="533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REALIZAR AUDITORIAS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EXTERNAS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1000125" cy="542925"/>
                      <wp:effectExtent b="0" l="0" r="0" t="0"/>
                      <wp:wrapNone/>
                      <wp:docPr id="942" name="image943.png"/>
                      <a:graphic>
                        <a:graphicData uri="http://schemas.openxmlformats.org/drawingml/2006/picture">
                          <pic:pic>
                            <pic:nvPicPr>
                              <pic:cNvPr id="0" name="image943.png"/>
                              <pic:cNvPicPr preferRelativeResize="0"/>
                            </pic:nvPicPr>
                            <pic:blipFill>
                              <a:blip r:embed="rId195"/>
                              <a:srcRect/>
                              <a:stretch>
                                <a:fillRect/>
                              </a:stretch>
                            </pic:blipFill>
                            <pic:spPr>
                              <a:xfrm>
                                <a:off x="0" y="0"/>
                                <a:ext cx="1000125" cy="542925"/>
                              </a:xfrm>
                              <a:prstGeom prst="rect"/>
                              <a:ln/>
                            </pic:spPr>
                          </pic:pic>
                        </a:graphicData>
                      </a:graphic>
                    </wp:anchor>
                  </w:drawing>
                </mc:Fallback>
              </mc:AlternateContent>
            </w:r>
          </w:p>
        </w:tc>
        <w:tc>
          <w:tcPr>
            <w:vAlign w:val="top"/>
          </w:tcPr>
          <w:p w:rsidR="00000000" w:rsidDel="00000000" w:rsidP="00000000" w:rsidRDefault="00000000" w:rsidRPr="00000000" w14:paraId="00000A7B">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Realización de auditoria</w:t>
            </w:r>
          </w:p>
          <w:p w:rsidR="00000000" w:rsidDel="00000000" w:rsidP="00000000" w:rsidRDefault="00000000" w:rsidRPr="00000000" w14:paraId="00000A7C">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Las auditorias  pueden ser realizadas por auditores internos y externos del INFIDER.</w:t>
            </w:r>
          </w:p>
          <w:p w:rsidR="00000000" w:rsidDel="00000000" w:rsidP="00000000" w:rsidRDefault="00000000" w:rsidRPr="00000000" w14:paraId="00000A7D">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Cuando se trate de auditores externos, estos deben demostrar experiencia en  experiencia en la  realización de auditorias de sistemas de gestión de calidad.</w:t>
            </w:r>
          </w:p>
        </w:tc>
        <w:tc>
          <w:tcPr>
            <w:vAlign w:val="center"/>
          </w:tcPr>
          <w:p w:rsidR="00000000" w:rsidDel="00000000" w:rsidP="00000000" w:rsidRDefault="00000000" w:rsidRPr="00000000" w14:paraId="00000A7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Auditor externo</w:t>
            </w:r>
          </w:p>
          <w:p w:rsidR="00000000" w:rsidDel="00000000" w:rsidP="00000000" w:rsidRDefault="00000000" w:rsidRPr="00000000" w14:paraId="00000A7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Comité MECI y Calidad</w:t>
            </w:r>
          </w:p>
        </w:tc>
        <w:tc>
          <w:tcPr>
            <w:vAlign w:val="center"/>
          </w:tcPr>
          <w:p w:rsidR="00000000" w:rsidDel="00000000" w:rsidP="00000000" w:rsidRDefault="00000000" w:rsidRPr="00000000" w14:paraId="00000A8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A8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Realizar auditorias externas </w:t>
            </w:r>
          </w:p>
          <w:p w:rsidR="00000000" w:rsidDel="00000000" w:rsidP="00000000" w:rsidRDefault="00000000" w:rsidRPr="00000000" w14:paraId="00000A8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Mostar experiencias los auditores </w:t>
            </w:r>
          </w:p>
          <w:p w:rsidR="00000000" w:rsidDel="00000000" w:rsidP="00000000" w:rsidRDefault="00000000" w:rsidRPr="00000000" w14:paraId="00000A83">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18"/>
                <w:szCs w:val="18"/>
                <w:vertAlign w:val="baseline"/>
                <w:rtl w:val="0"/>
              </w:rPr>
              <w:t xml:space="preserve">Actas comite</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A8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3</w:t>
            </w:r>
          </w:p>
        </w:tc>
        <w:tc>
          <w:tcPr>
            <w:vAlign w:val="center"/>
          </w:tcPr>
          <w:p w:rsidR="00000000" w:rsidDel="00000000" w:rsidP="00000000" w:rsidRDefault="00000000" w:rsidRPr="00000000" w14:paraId="00000A85">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A86">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520700</wp:posOffset>
                      </wp:positionV>
                      <wp:extent cx="25400" cy="609600"/>
                      <wp:effectExtent b="0" l="0" r="0" t="0"/>
                      <wp:wrapNone/>
                      <wp:docPr id="943" name=""/>
                      <a:graphic>
                        <a:graphicData uri="http://schemas.microsoft.com/office/word/2010/wordprocessingShape">
                          <wps:wsp>
                            <wps:cNvCnPr/>
                            <wps:spPr>
                              <a:xfrm flipH="1">
                                <a:off x="5344413" y="3475200"/>
                                <a:ext cx="3175" cy="609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520700</wp:posOffset>
                      </wp:positionV>
                      <wp:extent cx="25400" cy="609600"/>
                      <wp:effectExtent b="0" l="0" r="0" t="0"/>
                      <wp:wrapNone/>
                      <wp:docPr id="943" name="image944.png"/>
                      <a:graphic>
                        <a:graphicData uri="http://schemas.openxmlformats.org/drawingml/2006/picture">
                          <pic:pic>
                            <pic:nvPicPr>
                              <pic:cNvPr id="0" name="image944.png"/>
                              <pic:cNvPicPr preferRelativeResize="0"/>
                            </pic:nvPicPr>
                            <pic:blipFill>
                              <a:blip r:embed="rId196"/>
                              <a:srcRect/>
                              <a:stretch>
                                <a:fillRect/>
                              </a:stretch>
                            </pic:blipFill>
                            <pic:spPr>
                              <a:xfrm>
                                <a:off x="0" y="0"/>
                                <a:ext cx="25400" cy="609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00125" cy="542925"/>
                      <wp:effectExtent b="0" l="0" r="0" t="0"/>
                      <wp:wrapNone/>
                      <wp:docPr id="944" name=""/>
                      <a:graphic>
                        <a:graphicData uri="http://schemas.microsoft.com/office/word/2010/wordprocessingShape">
                          <wps:wsp>
                            <wps:cNvSpPr/>
                            <wps:cNvPr id="945" name="Shape 945"/>
                            <wps:spPr>
                              <a:xfrm>
                                <a:off x="4850700" y="3513300"/>
                                <a:ext cx="990600" cy="533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REALIZAR AUDITORIAS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INTERNAS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00125" cy="542925"/>
                      <wp:effectExtent b="0" l="0" r="0" t="0"/>
                      <wp:wrapNone/>
                      <wp:docPr id="944" name="image945.png"/>
                      <a:graphic>
                        <a:graphicData uri="http://schemas.openxmlformats.org/drawingml/2006/picture">
                          <pic:pic>
                            <pic:nvPicPr>
                              <pic:cNvPr id="0" name="image945.png"/>
                              <pic:cNvPicPr preferRelativeResize="0"/>
                            </pic:nvPicPr>
                            <pic:blipFill>
                              <a:blip r:embed="rId197"/>
                              <a:srcRect/>
                              <a:stretch>
                                <a:fillRect/>
                              </a:stretch>
                            </pic:blipFill>
                            <pic:spPr>
                              <a:xfrm>
                                <a:off x="0" y="0"/>
                                <a:ext cx="1000125" cy="542925"/>
                              </a:xfrm>
                              <a:prstGeom prst="rect"/>
                              <a:ln/>
                            </pic:spPr>
                          </pic:pic>
                        </a:graphicData>
                      </a:graphic>
                    </wp:anchor>
                  </w:drawing>
                </mc:Fallback>
              </mc:AlternateContent>
            </w:r>
          </w:p>
        </w:tc>
        <w:tc>
          <w:tcPr>
            <w:vAlign w:val="top"/>
          </w:tcPr>
          <w:p w:rsidR="00000000" w:rsidDel="00000000" w:rsidP="00000000" w:rsidRDefault="00000000" w:rsidRPr="00000000" w14:paraId="00000A87">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Si la auditoria será realizada por auditores internos del INFIDER, estos deberán llenar los siguientes requisitos: </w:t>
            </w:r>
          </w:p>
          <w:p w:rsidR="00000000" w:rsidDel="00000000" w:rsidP="00000000" w:rsidRDefault="00000000" w:rsidRPr="00000000" w14:paraId="00000A88">
            <w:pPr>
              <w:pageBreakBefore w:val="0"/>
              <w:numPr>
                <w:ilvl w:val="0"/>
                <w:numId w:val="13"/>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Experiencia en auditorias internas o externas</w:t>
            </w:r>
          </w:p>
          <w:p w:rsidR="00000000" w:rsidDel="00000000" w:rsidP="00000000" w:rsidRDefault="00000000" w:rsidRPr="00000000" w14:paraId="00000A89">
            <w:pPr>
              <w:pageBreakBefore w:val="0"/>
              <w:numPr>
                <w:ilvl w:val="0"/>
                <w:numId w:val="13"/>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 tener responsabilidad directa sobre las áreas a auditar.</w:t>
            </w:r>
          </w:p>
          <w:p w:rsidR="00000000" w:rsidDel="00000000" w:rsidP="00000000" w:rsidRDefault="00000000" w:rsidRPr="00000000" w14:paraId="00000A8A">
            <w:pPr>
              <w:pageBreakBefore w:val="0"/>
              <w:numPr>
                <w:ilvl w:val="0"/>
                <w:numId w:val="13"/>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Tener conocimientos del área a auditar.</w:t>
            </w:r>
          </w:p>
          <w:p w:rsidR="00000000" w:rsidDel="00000000" w:rsidP="00000000" w:rsidRDefault="00000000" w:rsidRPr="00000000" w14:paraId="00000A8B">
            <w:pPr>
              <w:pageBreakBefore w:val="0"/>
              <w:numPr>
                <w:ilvl w:val="0"/>
                <w:numId w:val="13"/>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Pertenecer al Comité de Gerencia del Instituto. </w:t>
            </w:r>
          </w:p>
        </w:tc>
        <w:tc>
          <w:tcPr>
            <w:vAlign w:val="center"/>
          </w:tcPr>
          <w:p w:rsidR="00000000" w:rsidDel="00000000" w:rsidP="00000000" w:rsidRDefault="00000000" w:rsidRPr="00000000" w14:paraId="00000A8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Auditor interno</w:t>
            </w:r>
          </w:p>
          <w:p w:rsidR="00000000" w:rsidDel="00000000" w:rsidP="00000000" w:rsidRDefault="00000000" w:rsidRPr="00000000" w14:paraId="00000A8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Comité MECI y calidad </w:t>
            </w:r>
          </w:p>
        </w:tc>
        <w:tc>
          <w:tcPr>
            <w:vAlign w:val="top"/>
          </w:tcPr>
          <w:p w:rsidR="00000000" w:rsidDel="00000000" w:rsidP="00000000" w:rsidRDefault="00000000" w:rsidRPr="00000000" w14:paraId="00000A8E">
            <w:pPr>
              <w:pageBreakBefore w:val="0"/>
              <w:jc w:val="center"/>
              <w:rPr>
                <w:rFonts w:ascii="Calibri" w:cs="Calibri" w:eastAsia="Calibri" w:hAnsi="Calibri"/>
                <w:sz w:val="18"/>
                <w:szCs w:val="18"/>
                <w:highlight w:val="lightGray"/>
                <w:vertAlign w:val="baseline"/>
              </w:rPr>
            </w:pPr>
            <w:r w:rsidDel="00000000" w:rsidR="00000000" w:rsidRPr="00000000">
              <w:rPr>
                <w:rtl w:val="0"/>
              </w:rPr>
            </w:r>
          </w:p>
          <w:p w:rsidR="00000000" w:rsidDel="00000000" w:rsidP="00000000" w:rsidRDefault="00000000" w:rsidRPr="00000000" w14:paraId="00000A8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A9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Realizar auditorias internas</w:t>
            </w:r>
          </w:p>
          <w:p w:rsidR="00000000" w:rsidDel="00000000" w:rsidP="00000000" w:rsidRDefault="00000000" w:rsidRPr="00000000" w14:paraId="00000A9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Mostar experiencias los auditores </w:t>
            </w:r>
          </w:p>
          <w:p w:rsidR="00000000" w:rsidDel="00000000" w:rsidP="00000000" w:rsidRDefault="00000000" w:rsidRPr="00000000" w14:paraId="00000A92">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Actas comite</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A9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4</w:t>
            </w:r>
          </w:p>
        </w:tc>
        <w:tc>
          <w:tcPr>
            <w:vAlign w:val="center"/>
          </w:tcPr>
          <w:p w:rsidR="00000000" w:rsidDel="00000000" w:rsidP="00000000" w:rsidRDefault="00000000" w:rsidRPr="00000000" w14:paraId="00000A94">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A95">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698500</wp:posOffset>
                      </wp:positionV>
                      <wp:extent cx="25400" cy="210820"/>
                      <wp:effectExtent b="0" l="0" r="0" t="0"/>
                      <wp:wrapNone/>
                      <wp:docPr id="945" name=""/>
                      <a:graphic>
                        <a:graphicData uri="http://schemas.microsoft.com/office/word/2010/wordprocessingShape">
                          <wps:wsp>
                            <wps:cNvCnPr/>
                            <wps:spPr>
                              <a:xfrm flipH="1">
                                <a:off x="5344413" y="3674590"/>
                                <a:ext cx="3175" cy="21082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698500</wp:posOffset>
                      </wp:positionV>
                      <wp:extent cx="25400" cy="210820"/>
                      <wp:effectExtent b="0" l="0" r="0" t="0"/>
                      <wp:wrapNone/>
                      <wp:docPr id="945" name="image946.png"/>
                      <a:graphic>
                        <a:graphicData uri="http://schemas.openxmlformats.org/drawingml/2006/picture">
                          <pic:pic>
                            <pic:nvPicPr>
                              <pic:cNvPr id="0" name="image946.png"/>
                              <pic:cNvPicPr preferRelativeResize="0"/>
                            </pic:nvPicPr>
                            <pic:blipFill>
                              <a:blip r:embed="rId198"/>
                              <a:srcRect/>
                              <a:stretch>
                                <a:fillRect/>
                              </a:stretch>
                            </pic:blipFill>
                            <pic:spPr>
                              <a:xfrm>
                                <a:off x="0" y="0"/>
                                <a:ext cx="25400" cy="2108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1000125" cy="542925"/>
                      <wp:effectExtent b="0" l="0" r="0" t="0"/>
                      <wp:wrapNone/>
                      <wp:docPr id="929" name=""/>
                      <a:graphic>
                        <a:graphicData uri="http://schemas.microsoft.com/office/word/2010/wordprocessingShape">
                          <wps:wsp>
                            <wps:cNvSpPr/>
                            <wps:cNvPr id="930" name="Shape 930"/>
                            <wps:spPr>
                              <a:xfrm>
                                <a:off x="4850700" y="3513300"/>
                                <a:ext cx="990600" cy="533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INFORMAR FECHA DE AUDITORIA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1000125" cy="542925"/>
                      <wp:effectExtent b="0" l="0" r="0" t="0"/>
                      <wp:wrapNone/>
                      <wp:docPr id="929" name="image930.png"/>
                      <a:graphic>
                        <a:graphicData uri="http://schemas.openxmlformats.org/drawingml/2006/picture">
                          <pic:pic>
                            <pic:nvPicPr>
                              <pic:cNvPr id="0" name="image930.png"/>
                              <pic:cNvPicPr preferRelativeResize="0"/>
                            </pic:nvPicPr>
                            <pic:blipFill>
                              <a:blip r:embed="rId199"/>
                              <a:srcRect/>
                              <a:stretch>
                                <a:fillRect/>
                              </a:stretch>
                            </pic:blipFill>
                            <pic:spPr>
                              <a:xfrm>
                                <a:off x="0" y="0"/>
                                <a:ext cx="1000125" cy="542925"/>
                              </a:xfrm>
                              <a:prstGeom prst="rect"/>
                              <a:ln/>
                            </pic:spPr>
                          </pic:pic>
                        </a:graphicData>
                      </a:graphic>
                    </wp:anchor>
                  </w:drawing>
                </mc:Fallback>
              </mc:AlternateContent>
            </w:r>
          </w:p>
        </w:tc>
        <w:tc>
          <w:tcPr>
            <w:vAlign w:val="top"/>
          </w:tcPr>
          <w:p w:rsidR="00000000" w:rsidDel="00000000" w:rsidP="00000000" w:rsidRDefault="00000000" w:rsidRPr="00000000" w14:paraId="00000A96">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 anticipación de 15 días hábiles,  el representante de la Dirección en coordinación con el responsable de realizar la auditoria deberá informar a los responsables de las área a auditar sobre la fecha concreta de la auditoria, las actividades a realizar en la misma, la relación de los procedimientos a auditar y el cuestionario que será completado durante la auditoria.</w:t>
            </w:r>
          </w:p>
        </w:tc>
        <w:tc>
          <w:tcPr>
            <w:vAlign w:val="center"/>
          </w:tcPr>
          <w:p w:rsidR="00000000" w:rsidDel="00000000" w:rsidP="00000000" w:rsidRDefault="00000000" w:rsidRPr="00000000" w14:paraId="00000A9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Todo el personal</w:t>
            </w:r>
          </w:p>
        </w:tc>
        <w:tc>
          <w:tcPr>
            <w:vAlign w:val="center"/>
          </w:tcPr>
          <w:p w:rsidR="00000000" w:rsidDel="00000000" w:rsidP="00000000" w:rsidRDefault="00000000" w:rsidRPr="00000000" w14:paraId="00000A9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A99">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18"/>
                <w:szCs w:val="18"/>
                <w:vertAlign w:val="baseline"/>
                <w:rtl w:val="0"/>
              </w:rPr>
              <w:t xml:space="preserve">Informar a los responsables de procesos  </w:t>
            </w:r>
            <w:r w:rsidDel="00000000" w:rsidR="00000000" w:rsidRPr="00000000">
              <w:rPr>
                <w:rtl w:val="0"/>
              </w:rPr>
            </w:r>
          </w:p>
        </w:tc>
      </w:tr>
      <w:tr>
        <w:trPr>
          <w:cantSplit w:val="0"/>
          <w:trHeight w:val="501" w:hRule="atLeast"/>
          <w:tblHeader w:val="0"/>
        </w:trPr>
        <w:tc>
          <w:tcPr>
            <w:vAlign w:val="center"/>
          </w:tcPr>
          <w:p w:rsidR="00000000" w:rsidDel="00000000" w:rsidP="00000000" w:rsidRDefault="00000000" w:rsidRPr="00000000" w14:paraId="00000A9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5</w:t>
            </w:r>
          </w:p>
        </w:tc>
        <w:tc>
          <w:tcPr>
            <w:vAlign w:val="center"/>
          </w:tcPr>
          <w:p w:rsidR="00000000" w:rsidDel="00000000" w:rsidP="00000000" w:rsidRDefault="00000000" w:rsidRPr="00000000" w14:paraId="00000A9B">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6325" cy="390525"/>
                      <wp:effectExtent b="0" l="0" r="0" t="0"/>
                      <wp:wrapNone/>
                      <wp:docPr id="930" name=""/>
                      <a:graphic>
                        <a:graphicData uri="http://schemas.microsoft.com/office/word/2010/wordprocessingShape">
                          <wps:wsp>
                            <wps:cNvSpPr/>
                            <wps:cNvPr id="931" name="Shape 931"/>
                            <wps:spPr>
                              <a:xfrm>
                                <a:off x="4812600" y="3589500"/>
                                <a:ext cx="106680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INICIAR CON LECTURA AUDITORIA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6325" cy="390525"/>
                      <wp:effectExtent b="0" l="0" r="0" t="0"/>
                      <wp:wrapNone/>
                      <wp:docPr id="930" name="image931.png"/>
                      <a:graphic>
                        <a:graphicData uri="http://schemas.openxmlformats.org/drawingml/2006/picture">
                          <pic:pic>
                            <pic:nvPicPr>
                              <pic:cNvPr id="0" name="image931.png"/>
                              <pic:cNvPicPr preferRelativeResize="0"/>
                            </pic:nvPicPr>
                            <pic:blipFill>
                              <a:blip r:embed="rId200"/>
                              <a:srcRect/>
                              <a:stretch>
                                <a:fillRect/>
                              </a:stretch>
                            </pic:blipFill>
                            <pic:spPr>
                              <a:xfrm>
                                <a:off x="0" y="0"/>
                                <a:ext cx="1076325" cy="390525"/>
                              </a:xfrm>
                              <a:prstGeom prst="rect"/>
                              <a:ln/>
                            </pic:spPr>
                          </pic:pic>
                        </a:graphicData>
                      </a:graphic>
                    </wp:anchor>
                  </w:drawing>
                </mc:Fallback>
              </mc:AlternateContent>
            </w:r>
          </w:p>
          <w:p w:rsidR="00000000" w:rsidDel="00000000" w:rsidP="00000000" w:rsidRDefault="00000000" w:rsidRPr="00000000" w14:paraId="00000A9C">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A9D">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A9E">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25400</wp:posOffset>
                      </wp:positionV>
                      <wp:extent cx="25400" cy="301625"/>
                      <wp:effectExtent b="0" l="0" r="0" t="0"/>
                      <wp:wrapNone/>
                      <wp:docPr id="931" name=""/>
                      <a:graphic>
                        <a:graphicData uri="http://schemas.microsoft.com/office/word/2010/wordprocessingShape">
                          <wps:wsp>
                            <wps:cNvCnPr/>
                            <wps:spPr>
                              <a:xfrm flipH="1">
                                <a:off x="5342825" y="3629188"/>
                                <a:ext cx="6350" cy="30162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25400</wp:posOffset>
                      </wp:positionV>
                      <wp:extent cx="25400" cy="301625"/>
                      <wp:effectExtent b="0" l="0" r="0" t="0"/>
                      <wp:wrapNone/>
                      <wp:docPr id="931" name="image932.png"/>
                      <a:graphic>
                        <a:graphicData uri="http://schemas.openxmlformats.org/drawingml/2006/picture">
                          <pic:pic>
                            <pic:nvPicPr>
                              <pic:cNvPr id="0" name="image932.png"/>
                              <pic:cNvPicPr preferRelativeResize="0"/>
                            </pic:nvPicPr>
                            <pic:blipFill>
                              <a:blip r:embed="rId201"/>
                              <a:srcRect/>
                              <a:stretch>
                                <a:fillRect/>
                              </a:stretch>
                            </pic:blipFill>
                            <pic:spPr>
                              <a:xfrm>
                                <a:off x="0" y="0"/>
                                <a:ext cx="25400" cy="301625"/>
                              </a:xfrm>
                              <a:prstGeom prst="rect"/>
                              <a:ln/>
                            </pic:spPr>
                          </pic:pic>
                        </a:graphicData>
                      </a:graphic>
                    </wp:anchor>
                  </w:drawing>
                </mc:Fallback>
              </mc:AlternateContent>
            </w:r>
          </w:p>
        </w:tc>
        <w:tc>
          <w:tcPr>
            <w:vAlign w:val="top"/>
          </w:tcPr>
          <w:p w:rsidR="00000000" w:rsidDel="00000000" w:rsidP="00000000" w:rsidRDefault="00000000" w:rsidRPr="00000000" w14:paraId="00000A9F">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 auditoria se inicia con la lectura del programa de auditoria a seguir</w:t>
            </w:r>
          </w:p>
        </w:tc>
        <w:tc>
          <w:tcPr>
            <w:vAlign w:val="center"/>
          </w:tcPr>
          <w:p w:rsidR="00000000" w:rsidDel="00000000" w:rsidP="00000000" w:rsidRDefault="00000000" w:rsidRPr="00000000" w14:paraId="00000AA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Auditor</w:t>
            </w:r>
          </w:p>
        </w:tc>
        <w:tc>
          <w:tcPr>
            <w:vAlign w:val="center"/>
          </w:tcPr>
          <w:p w:rsidR="00000000" w:rsidDel="00000000" w:rsidP="00000000" w:rsidRDefault="00000000" w:rsidRPr="00000000" w14:paraId="00000AA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AA2">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vertAlign w:val="baseline"/>
                <w:rtl w:val="0"/>
              </w:rPr>
              <w:t xml:space="preserve">Informar programa de auditoria  </w:t>
            </w:r>
            <w:r w:rsidDel="00000000" w:rsidR="00000000" w:rsidRPr="00000000">
              <w:rPr>
                <w:rtl w:val="0"/>
              </w:rPr>
            </w:r>
          </w:p>
        </w:tc>
      </w:tr>
      <w:tr>
        <w:trPr>
          <w:cantSplit w:val="0"/>
          <w:trHeight w:val="501" w:hRule="atLeast"/>
          <w:tblHeader w:val="0"/>
        </w:trPr>
        <w:tc>
          <w:tcPr>
            <w:vAlign w:val="center"/>
          </w:tcPr>
          <w:p w:rsidR="00000000" w:rsidDel="00000000" w:rsidP="00000000" w:rsidRDefault="00000000" w:rsidRPr="00000000" w14:paraId="00000AA3">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AA4">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463550" cy="391795"/>
                      <wp:effectExtent b="0" l="0" r="0" t="0"/>
                      <wp:wrapNone/>
                      <wp:docPr id="922" name=""/>
                      <a:graphic>
                        <a:graphicData uri="http://schemas.microsoft.com/office/word/2010/wordprocessingShape">
                          <wps:wsp>
                            <wps:cNvSpPr/>
                            <wps:cNvPr id="923" name="Shape 923"/>
                            <wps:spPr>
                              <a:xfrm>
                                <a:off x="5118988" y="3588865"/>
                                <a:ext cx="454025" cy="38227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463550" cy="391795"/>
                      <wp:effectExtent b="0" l="0" r="0" t="0"/>
                      <wp:wrapNone/>
                      <wp:docPr id="922" name="image923.png"/>
                      <a:graphic>
                        <a:graphicData uri="http://schemas.openxmlformats.org/drawingml/2006/picture">
                          <pic:pic>
                            <pic:nvPicPr>
                              <pic:cNvPr id="0" name="image923.png"/>
                              <pic:cNvPicPr preferRelativeResize="0"/>
                            </pic:nvPicPr>
                            <pic:blipFill>
                              <a:blip r:embed="rId202"/>
                              <a:srcRect/>
                              <a:stretch>
                                <a:fillRect/>
                              </a:stretch>
                            </pic:blipFill>
                            <pic:spPr>
                              <a:xfrm>
                                <a:off x="0" y="0"/>
                                <a:ext cx="463550" cy="391795"/>
                              </a:xfrm>
                              <a:prstGeom prst="rect"/>
                              <a:ln/>
                            </pic:spPr>
                          </pic:pic>
                        </a:graphicData>
                      </a:graphic>
                    </wp:anchor>
                  </w:drawing>
                </mc:Fallback>
              </mc:AlternateContent>
            </w:r>
          </w:p>
          <w:p w:rsidR="00000000" w:rsidDel="00000000" w:rsidP="00000000" w:rsidRDefault="00000000" w:rsidRPr="00000000" w14:paraId="00000AA5">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AA6">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AA7">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AA8">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AA9">
            <w:pPr>
              <w:pageBreakBefore w:val="0"/>
              <w:jc w:val="center"/>
              <w:rPr>
                <w:rFonts w:ascii="Calibri" w:cs="Calibri" w:eastAsia="Calibri" w:hAnsi="Calibri"/>
                <w:sz w:val="18"/>
                <w:szCs w:val="18"/>
                <w:highlight w:val="lightGray"/>
                <w:vertAlign w:val="baseline"/>
              </w:rPr>
            </w:pPr>
            <w:r w:rsidDel="00000000" w:rsidR="00000000" w:rsidRPr="00000000">
              <w:rPr>
                <w:rtl w:val="0"/>
              </w:rPr>
            </w:r>
          </w:p>
        </w:tc>
      </w:tr>
    </w:tbl>
    <w:p w:rsidR="00000000" w:rsidDel="00000000" w:rsidP="00000000" w:rsidRDefault="00000000" w:rsidRPr="00000000" w14:paraId="00000AAA">
      <w:pPr>
        <w:pageBreakBefore w:val="0"/>
        <w:rPr>
          <w:rFonts w:ascii="Calibri" w:cs="Calibri" w:eastAsia="Calibri" w:hAnsi="Calibri"/>
          <w:vertAlign w:val="baseline"/>
        </w:rPr>
      </w:pPr>
      <w:r w:rsidDel="00000000" w:rsidR="00000000" w:rsidRPr="00000000">
        <w:rPr>
          <w:rtl w:val="0"/>
        </w:rPr>
      </w:r>
    </w:p>
    <w:tbl>
      <w:tblPr>
        <w:tblStyle w:val="Table40"/>
        <w:tblW w:w="9818.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756"/>
        <w:gridCol w:w="1842"/>
        <w:gridCol w:w="1880"/>
        <w:tblGridChange w:id="0">
          <w:tblGrid>
            <w:gridCol w:w="540"/>
            <w:gridCol w:w="1800"/>
            <w:gridCol w:w="3756"/>
            <w:gridCol w:w="1842"/>
            <w:gridCol w:w="1880"/>
          </w:tblGrid>
        </w:tblGridChange>
      </w:tblGrid>
      <w:tr>
        <w:trPr>
          <w:cantSplit w:val="0"/>
          <w:trHeight w:val="678" w:hRule="atLeast"/>
          <w:tblHeader w:val="0"/>
        </w:trPr>
        <w:tc>
          <w:tcPr>
            <w:vAlign w:val="center"/>
          </w:tcPr>
          <w:p w:rsidR="00000000" w:rsidDel="00000000" w:rsidP="00000000" w:rsidRDefault="00000000" w:rsidRPr="00000000" w14:paraId="00000AA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w:t>
            </w:r>
          </w:p>
        </w:tc>
        <w:tc>
          <w:tcPr>
            <w:vAlign w:val="center"/>
          </w:tcPr>
          <w:p w:rsidR="00000000" w:rsidDel="00000000" w:rsidP="00000000" w:rsidRDefault="00000000" w:rsidRPr="00000000" w14:paraId="00000AA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ACTIVIDAD</w:t>
            </w:r>
          </w:p>
        </w:tc>
        <w:tc>
          <w:tcPr>
            <w:vAlign w:val="top"/>
          </w:tcPr>
          <w:p w:rsidR="00000000" w:rsidDel="00000000" w:rsidP="00000000" w:rsidRDefault="00000000" w:rsidRPr="00000000" w14:paraId="00000AA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DESCRIPCIÓN DE LA ACTIVIDAD</w:t>
            </w:r>
          </w:p>
        </w:tc>
        <w:tc>
          <w:tcPr>
            <w:vAlign w:val="center"/>
          </w:tcPr>
          <w:p w:rsidR="00000000" w:rsidDel="00000000" w:rsidP="00000000" w:rsidRDefault="00000000" w:rsidRPr="00000000" w14:paraId="00000AA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DEPENDENCIA PARTICIPANTE  Y RESPONSABLE</w:t>
            </w:r>
          </w:p>
        </w:tc>
        <w:tc>
          <w:tcPr>
            <w:vAlign w:val="center"/>
          </w:tcPr>
          <w:p w:rsidR="00000000" w:rsidDel="00000000" w:rsidP="00000000" w:rsidRDefault="00000000" w:rsidRPr="00000000" w14:paraId="00000AA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CONTROLES OPERATIVOS DEL PROCESO</w:t>
            </w:r>
          </w:p>
        </w:tc>
      </w:tr>
      <w:tr>
        <w:trPr>
          <w:cantSplit w:val="0"/>
          <w:trHeight w:val="701" w:hRule="atLeast"/>
          <w:tblHeader w:val="0"/>
        </w:trPr>
        <w:tc>
          <w:tcPr>
            <w:vAlign w:val="center"/>
          </w:tcPr>
          <w:p w:rsidR="00000000" w:rsidDel="00000000" w:rsidP="00000000" w:rsidRDefault="00000000" w:rsidRPr="00000000" w14:paraId="00000AB0">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AB1">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330200</wp:posOffset>
                      </wp:positionV>
                      <wp:extent cx="25400" cy="182245"/>
                      <wp:effectExtent b="0" l="0" r="0" t="0"/>
                      <wp:wrapNone/>
                      <wp:docPr id="923" name=""/>
                      <a:graphic>
                        <a:graphicData uri="http://schemas.microsoft.com/office/word/2010/wordprocessingShape">
                          <wps:wsp>
                            <wps:cNvCnPr/>
                            <wps:spPr>
                              <a:xfrm>
                                <a:off x="5344413" y="3688878"/>
                                <a:ext cx="3175" cy="18224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330200</wp:posOffset>
                      </wp:positionV>
                      <wp:extent cx="25400" cy="182245"/>
                      <wp:effectExtent b="0" l="0" r="0" t="0"/>
                      <wp:wrapNone/>
                      <wp:docPr id="923" name="image924.png"/>
                      <a:graphic>
                        <a:graphicData uri="http://schemas.openxmlformats.org/drawingml/2006/picture">
                          <pic:pic>
                            <pic:nvPicPr>
                              <pic:cNvPr id="0" name="image924.png"/>
                              <pic:cNvPicPr preferRelativeResize="0"/>
                            </pic:nvPicPr>
                            <pic:blipFill>
                              <a:blip r:embed="rId203"/>
                              <a:srcRect/>
                              <a:stretch>
                                <a:fillRect/>
                              </a:stretch>
                            </pic:blipFill>
                            <pic:spPr>
                              <a:xfrm>
                                <a:off x="0" y="0"/>
                                <a:ext cx="25400"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25400</wp:posOffset>
                      </wp:positionV>
                      <wp:extent cx="463550" cy="310515"/>
                      <wp:effectExtent b="0" l="0" r="0" t="0"/>
                      <wp:wrapNone/>
                      <wp:docPr id="924" name=""/>
                      <a:graphic>
                        <a:graphicData uri="http://schemas.microsoft.com/office/word/2010/wordprocessingShape">
                          <wps:wsp>
                            <wps:cNvSpPr/>
                            <wps:cNvPr id="925" name="Shape 925"/>
                            <wps:spPr>
                              <a:xfrm>
                                <a:off x="5118988" y="3629505"/>
                                <a:ext cx="454025" cy="30099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25400</wp:posOffset>
                      </wp:positionV>
                      <wp:extent cx="463550" cy="310515"/>
                      <wp:effectExtent b="0" l="0" r="0" t="0"/>
                      <wp:wrapNone/>
                      <wp:docPr id="924" name="image925.png"/>
                      <a:graphic>
                        <a:graphicData uri="http://schemas.openxmlformats.org/drawingml/2006/picture">
                          <pic:pic>
                            <pic:nvPicPr>
                              <pic:cNvPr id="0" name="image925.png"/>
                              <pic:cNvPicPr preferRelativeResize="0"/>
                            </pic:nvPicPr>
                            <pic:blipFill>
                              <a:blip r:embed="rId204"/>
                              <a:srcRect/>
                              <a:stretch>
                                <a:fillRect/>
                              </a:stretch>
                            </pic:blipFill>
                            <pic:spPr>
                              <a:xfrm>
                                <a:off x="0" y="0"/>
                                <a:ext cx="463550" cy="310515"/>
                              </a:xfrm>
                              <a:prstGeom prst="rect"/>
                              <a:ln/>
                            </pic:spPr>
                          </pic:pic>
                        </a:graphicData>
                      </a:graphic>
                    </wp:anchor>
                  </w:drawing>
                </mc:Fallback>
              </mc:AlternateContent>
            </w:r>
          </w:p>
        </w:tc>
        <w:tc>
          <w:tcPr>
            <w:vAlign w:val="top"/>
          </w:tcPr>
          <w:p w:rsidR="00000000" w:rsidDel="00000000" w:rsidP="00000000" w:rsidRDefault="00000000" w:rsidRPr="00000000" w14:paraId="00000AB2">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AB3">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AB4">
            <w:pPr>
              <w:pageBreakBefore w:val="0"/>
              <w:jc w:val="center"/>
              <w:rPr>
                <w:rFonts w:ascii="Calibri" w:cs="Calibri" w:eastAsia="Calibri" w:hAnsi="Calibri"/>
                <w:sz w:val="18"/>
                <w:szCs w:val="18"/>
                <w:highlight w:val="lightGray"/>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AB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6</w:t>
            </w:r>
          </w:p>
        </w:tc>
        <w:tc>
          <w:tcPr>
            <w:vAlign w:val="center"/>
          </w:tcPr>
          <w:p w:rsidR="00000000" w:rsidDel="00000000" w:rsidP="00000000" w:rsidRDefault="00000000" w:rsidRPr="00000000" w14:paraId="00000AB6">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03300" cy="687705"/>
                      <wp:effectExtent b="0" l="0" r="0" t="0"/>
                      <wp:wrapNone/>
                      <wp:docPr id="925" name=""/>
                      <a:graphic>
                        <a:graphicData uri="http://schemas.microsoft.com/office/word/2010/wordprocessingShape">
                          <wps:wsp>
                            <wps:cNvSpPr/>
                            <wps:cNvPr id="926" name="Shape 926"/>
                            <wps:spPr>
                              <a:xfrm>
                                <a:off x="4849113" y="3440910"/>
                                <a:ext cx="993775" cy="6781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COMPLETAR CUESTIONARIO Y ANALIZAR EVIDENCIAS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03300" cy="687705"/>
                      <wp:effectExtent b="0" l="0" r="0" t="0"/>
                      <wp:wrapNone/>
                      <wp:docPr id="925" name="image926.png"/>
                      <a:graphic>
                        <a:graphicData uri="http://schemas.openxmlformats.org/drawingml/2006/picture">
                          <pic:pic>
                            <pic:nvPicPr>
                              <pic:cNvPr id="0" name="image926.png"/>
                              <pic:cNvPicPr preferRelativeResize="0"/>
                            </pic:nvPicPr>
                            <pic:blipFill>
                              <a:blip r:embed="rId205"/>
                              <a:srcRect/>
                              <a:stretch>
                                <a:fillRect/>
                              </a:stretch>
                            </pic:blipFill>
                            <pic:spPr>
                              <a:xfrm>
                                <a:off x="0" y="0"/>
                                <a:ext cx="1003300" cy="687705"/>
                              </a:xfrm>
                              <a:prstGeom prst="rect"/>
                              <a:ln/>
                            </pic:spPr>
                          </pic:pic>
                        </a:graphicData>
                      </a:graphic>
                    </wp:anchor>
                  </w:drawing>
                </mc:Fallback>
              </mc:AlternateContent>
            </w:r>
          </w:p>
          <w:p w:rsidR="00000000" w:rsidDel="00000000" w:rsidP="00000000" w:rsidRDefault="00000000" w:rsidRPr="00000000" w14:paraId="00000AB7">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AB8">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AB9">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ABA">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ABB">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63500</wp:posOffset>
                      </wp:positionV>
                      <wp:extent cx="25400" cy="297815"/>
                      <wp:effectExtent b="0" l="0" r="0" t="0"/>
                      <wp:wrapNone/>
                      <wp:docPr id="926" name=""/>
                      <a:graphic>
                        <a:graphicData uri="http://schemas.microsoft.com/office/word/2010/wordprocessingShape">
                          <wps:wsp>
                            <wps:cNvCnPr/>
                            <wps:spPr>
                              <a:xfrm flipH="1">
                                <a:off x="5344413" y="3631093"/>
                                <a:ext cx="3175" cy="29781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63500</wp:posOffset>
                      </wp:positionV>
                      <wp:extent cx="25400" cy="297815"/>
                      <wp:effectExtent b="0" l="0" r="0" t="0"/>
                      <wp:wrapNone/>
                      <wp:docPr id="926" name="image927.png"/>
                      <a:graphic>
                        <a:graphicData uri="http://schemas.openxmlformats.org/drawingml/2006/picture">
                          <pic:pic>
                            <pic:nvPicPr>
                              <pic:cNvPr id="0" name="image927.png"/>
                              <pic:cNvPicPr preferRelativeResize="0"/>
                            </pic:nvPicPr>
                            <pic:blipFill>
                              <a:blip r:embed="rId206"/>
                              <a:srcRect/>
                              <a:stretch>
                                <a:fillRect/>
                              </a:stretch>
                            </pic:blipFill>
                            <pic:spPr>
                              <a:xfrm>
                                <a:off x="0" y="0"/>
                                <a:ext cx="25400" cy="297815"/>
                              </a:xfrm>
                              <a:prstGeom prst="rect"/>
                              <a:ln/>
                            </pic:spPr>
                          </pic:pic>
                        </a:graphicData>
                      </a:graphic>
                    </wp:anchor>
                  </w:drawing>
                </mc:Fallback>
              </mc:AlternateContent>
            </w:r>
          </w:p>
          <w:p w:rsidR="00000000" w:rsidDel="00000000" w:rsidP="00000000" w:rsidRDefault="00000000" w:rsidRPr="00000000" w14:paraId="00000ABC">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ABD">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En el desarrollo de la auditoria deberá completarse el cuestionario  y analizarse las evidencias del cumplimiento de los procedimientos auditados.</w:t>
            </w:r>
          </w:p>
        </w:tc>
        <w:tc>
          <w:tcPr>
            <w:vAlign w:val="center"/>
          </w:tcPr>
          <w:p w:rsidR="00000000" w:rsidDel="00000000" w:rsidP="00000000" w:rsidRDefault="00000000" w:rsidRPr="00000000" w14:paraId="00000AB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Auditor</w:t>
            </w:r>
          </w:p>
        </w:tc>
        <w:tc>
          <w:tcPr>
            <w:vAlign w:val="center"/>
          </w:tcPr>
          <w:p w:rsidR="00000000" w:rsidDel="00000000" w:rsidP="00000000" w:rsidRDefault="00000000" w:rsidRPr="00000000" w14:paraId="00000AB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AC0">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18"/>
                <w:szCs w:val="18"/>
                <w:vertAlign w:val="baseline"/>
                <w:rtl w:val="0"/>
              </w:rPr>
              <w:t xml:space="preserve">Analizar evidencias  </w:t>
            </w:r>
            <w:r w:rsidDel="00000000" w:rsidR="00000000" w:rsidRPr="00000000">
              <w:rPr>
                <w:rtl w:val="0"/>
              </w:rPr>
            </w:r>
          </w:p>
        </w:tc>
      </w:tr>
      <w:tr>
        <w:trPr>
          <w:cantSplit w:val="0"/>
          <w:trHeight w:val="861" w:hRule="atLeast"/>
          <w:tblHeader w:val="0"/>
        </w:trPr>
        <w:tc>
          <w:tcPr>
            <w:vAlign w:val="center"/>
          </w:tcPr>
          <w:p w:rsidR="00000000" w:rsidDel="00000000" w:rsidP="00000000" w:rsidRDefault="00000000" w:rsidRPr="00000000" w14:paraId="00000AC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7</w:t>
            </w:r>
          </w:p>
        </w:tc>
        <w:tc>
          <w:tcPr>
            <w:vAlign w:val="center"/>
          </w:tcPr>
          <w:p w:rsidR="00000000" w:rsidDel="00000000" w:rsidP="00000000" w:rsidRDefault="00000000" w:rsidRPr="00000000" w14:paraId="00000AC2">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00125" cy="390525"/>
                      <wp:effectExtent b="0" l="0" r="0" t="0"/>
                      <wp:wrapNone/>
                      <wp:docPr id="927" name=""/>
                      <a:graphic>
                        <a:graphicData uri="http://schemas.microsoft.com/office/word/2010/wordprocessingShape">
                          <wps:wsp>
                            <wps:cNvSpPr/>
                            <wps:cNvPr id="928" name="Shape 928"/>
                            <wps:spPr>
                              <a:xfrm>
                                <a:off x="4850700" y="3589500"/>
                                <a:ext cx="99060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PRESENTAR INFORME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00125" cy="390525"/>
                      <wp:effectExtent b="0" l="0" r="0" t="0"/>
                      <wp:wrapNone/>
                      <wp:docPr id="927" name="image928.png"/>
                      <a:graphic>
                        <a:graphicData uri="http://schemas.openxmlformats.org/drawingml/2006/picture">
                          <pic:pic>
                            <pic:nvPicPr>
                              <pic:cNvPr id="0" name="image928.png"/>
                              <pic:cNvPicPr preferRelativeResize="0"/>
                            </pic:nvPicPr>
                            <pic:blipFill>
                              <a:blip r:embed="rId207"/>
                              <a:srcRect/>
                              <a:stretch>
                                <a:fillRect/>
                              </a:stretch>
                            </pic:blipFill>
                            <pic:spPr>
                              <a:xfrm>
                                <a:off x="0" y="0"/>
                                <a:ext cx="1000125" cy="390525"/>
                              </a:xfrm>
                              <a:prstGeom prst="rect"/>
                              <a:ln/>
                            </pic:spPr>
                          </pic:pic>
                        </a:graphicData>
                      </a:graphic>
                    </wp:anchor>
                  </w:drawing>
                </mc:Fallback>
              </mc:AlternateContent>
            </w:r>
          </w:p>
          <w:p w:rsidR="00000000" w:rsidDel="00000000" w:rsidP="00000000" w:rsidRDefault="00000000" w:rsidRPr="00000000" w14:paraId="00000AC3">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330200</wp:posOffset>
                      </wp:positionV>
                      <wp:extent cx="25400" cy="450215"/>
                      <wp:effectExtent b="0" l="0" r="0" t="0"/>
                      <wp:wrapNone/>
                      <wp:docPr id="928" name=""/>
                      <a:graphic>
                        <a:graphicData uri="http://schemas.microsoft.com/office/word/2010/wordprocessingShape">
                          <wps:wsp>
                            <wps:cNvCnPr/>
                            <wps:spPr>
                              <a:xfrm flipH="1">
                                <a:off x="5341238" y="3554893"/>
                                <a:ext cx="9525" cy="45021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330200</wp:posOffset>
                      </wp:positionV>
                      <wp:extent cx="25400" cy="450215"/>
                      <wp:effectExtent b="0" l="0" r="0" t="0"/>
                      <wp:wrapNone/>
                      <wp:docPr id="928" name="image929.png"/>
                      <a:graphic>
                        <a:graphicData uri="http://schemas.openxmlformats.org/drawingml/2006/picture">
                          <pic:pic>
                            <pic:nvPicPr>
                              <pic:cNvPr id="0" name="image929.png"/>
                              <pic:cNvPicPr preferRelativeResize="0"/>
                            </pic:nvPicPr>
                            <pic:blipFill>
                              <a:blip r:embed="rId208"/>
                              <a:srcRect/>
                              <a:stretch>
                                <a:fillRect/>
                              </a:stretch>
                            </pic:blipFill>
                            <pic:spPr>
                              <a:xfrm>
                                <a:off x="0" y="0"/>
                                <a:ext cx="25400" cy="450215"/>
                              </a:xfrm>
                              <a:prstGeom prst="rect"/>
                              <a:ln/>
                            </pic:spPr>
                          </pic:pic>
                        </a:graphicData>
                      </a:graphic>
                    </wp:anchor>
                  </w:drawing>
                </mc:Fallback>
              </mc:AlternateContent>
            </w:r>
          </w:p>
        </w:tc>
        <w:tc>
          <w:tcPr>
            <w:vAlign w:val="top"/>
          </w:tcPr>
          <w:p w:rsidR="00000000" w:rsidDel="00000000" w:rsidP="00000000" w:rsidRDefault="00000000" w:rsidRPr="00000000" w14:paraId="00000AC4">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Al finalizar la auditoria el responsable de la misma, deberá presentar un informe de auditoria de las no conformidades encontradas.</w:t>
            </w:r>
          </w:p>
        </w:tc>
        <w:tc>
          <w:tcPr>
            <w:vAlign w:val="center"/>
          </w:tcPr>
          <w:p w:rsidR="00000000" w:rsidDel="00000000" w:rsidP="00000000" w:rsidRDefault="00000000" w:rsidRPr="00000000" w14:paraId="00000AC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Auditor, todo el personal</w:t>
            </w:r>
          </w:p>
        </w:tc>
        <w:tc>
          <w:tcPr>
            <w:vAlign w:val="center"/>
          </w:tcPr>
          <w:p w:rsidR="00000000" w:rsidDel="00000000" w:rsidP="00000000" w:rsidRDefault="00000000" w:rsidRPr="00000000" w14:paraId="00000AC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AC7">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vertAlign w:val="baseline"/>
                <w:rtl w:val="0"/>
              </w:rPr>
              <w:t xml:space="preserve">Informar las no conformidades  </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AC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8</w:t>
            </w:r>
          </w:p>
        </w:tc>
        <w:tc>
          <w:tcPr>
            <w:vAlign w:val="center"/>
          </w:tcPr>
          <w:p w:rsidR="00000000" w:rsidDel="00000000" w:rsidP="00000000" w:rsidRDefault="00000000" w:rsidRPr="00000000" w14:paraId="00000AC9">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977900</wp:posOffset>
                      </wp:positionV>
                      <wp:extent cx="25400" cy="376555"/>
                      <wp:effectExtent b="0" l="0" r="0" t="0"/>
                      <wp:wrapNone/>
                      <wp:docPr id="979" name=""/>
                      <a:graphic>
                        <a:graphicData uri="http://schemas.microsoft.com/office/word/2010/wordprocessingShape">
                          <wps:wsp>
                            <wps:cNvCnPr/>
                            <wps:spPr>
                              <a:xfrm flipH="1">
                                <a:off x="5338063" y="3591723"/>
                                <a:ext cx="15875" cy="37655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977900</wp:posOffset>
                      </wp:positionV>
                      <wp:extent cx="25400" cy="376555"/>
                      <wp:effectExtent b="0" l="0" r="0" t="0"/>
                      <wp:wrapNone/>
                      <wp:docPr id="979" name="image980.png"/>
                      <a:graphic>
                        <a:graphicData uri="http://schemas.openxmlformats.org/drawingml/2006/picture">
                          <pic:pic>
                            <pic:nvPicPr>
                              <pic:cNvPr id="0" name="image980.png"/>
                              <pic:cNvPicPr preferRelativeResize="0"/>
                            </pic:nvPicPr>
                            <pic:blipFill>
                              <a:blip r:embed="rId209"/>
                              <a:srcRect/>
                              <a:stretch>
                                <a:fillRect/>
                              </a:stretch>
                            </pic:blipFill>
                            <pic:spPr>
                              <a:xfrm>
                                <a:off x="0" y="0"/>
                                <a:ext cx="25400" cy="376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368300</wp:posOffset>
                      </wp:positionV>
                      <wp:extent cx="1000125" cy="605790"/>
                      <wp:effectExtent b="0" l="0" r="0" t="0"/>
                      <wp:wrapNone/>
                      <wp:docPr id="980" name=""/>
                      <a:graphic>
                        <a:graphicData uri="http://schemas.microsoft.com/office/word/2010/wordprocessingShape">
                          <wps:wsp>
                            <wps:cNvSpPr/>
                            <wps:cNvPr id="981" name="Shape 981"/>
                            <wps:spPr>
                              <a:xfrm>
                                <a:off x="4850700" y="3481868"/>
                                <a:ext cx="990600" cy="59626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ELABORAR  Y FIRMAR INFORME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368300</wp:posOffset>
                      </wp:positionV>
                      <wp:extent cx="1000125" cy="605790"/>
                      <wp:effectExtent b="0" l="0" r="0" t="0"/>
                      <wp:wrapNone/>
                      <wp:docPr id="980" name="image981.png"/>
                      <a:graphic>
                        <a:graphicData uri="http://schemas.openxmlformats.org/drawingml/2006/picture">
                          <pic:pic>
                            <pic:nvPicPr>
                              <pic:cNvPr id="0" name="image981.png"/>
                              <pic:cNvPicPr preferRelativeResize="0"/>
                            </pic:nvPicPr>
                            <pic:blipFill>
                              <a:blip r:embed="rId210"/>
                              <a:srcRect/>
                              <a:stretch>
                                <a:fillRect/>
                              </a:stretch>
                            </pic:blipFill>
                            <pic:spPr>
                              <a:xfrm>
                                <a:off x="0" y="0"/>
                                <a:ext cx="1000125" cy="605790"/>
                              </a:xfrm>
                              <a:prstGeom prst="rect"/>
                              <a:ln/>
                            </pic:spPr>
                          </pic:pic>
                        </a:graphicData>
                      </a:graphic>
                    </wp:anchor>
                  </w:drawing>
                </mc:Fallback>
              </mc:AlternateContent>
            </w:r>
          </w:p>
        </w:tc>
        <w:tc>
          <w:tcPr>
            <w:vAlign w:val="top"/>
          </w:tcPr>
          <w:p w:rsidR="00000000" w:rsidDel="00000000" w:rsidP="00000000" w:rsidRDefault="00000000" w:rsidRPr="00000000" w14:paraId="00000ACA">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Elaboración de informes</w:t>
            </w:r>
          </w:p>
          <w:p w:rsidR="00000000" w:rsidDel="00000000" w:rsidP="00000000" w:rsidRDefault="00000000" w:rsidRPr="00000000" w14:paraId="00000ACB">
            <w:pPr>
              <w:pageBreakBefore w:val="0"/>
              <w:numPr>
                <w:ilvl w:val="0"/>
                <w:numId w:val="14"/>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Aspectos a destacar del trabajo realizado</w:t>
            </w:r>
          </w:p>
          <w:p w:rsidR="00000000" w:rsidDel="00000000" w:rsidP="00000000" w:rsidRDefault="00000000" w:rsidRPr="00000000" w14:paraId="00000ACC">
            <w:pPr>
              <w:pageBreakBefore w:val="0"/>
              <w:numPr>
                <w:ilvl w:val="0"/>
                <w:numId w:val="14"/>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 conformidades: Acciones correctivas</w:t>
            </w:r>
          </w:p>
          <w:p w:rsidR="00000000" w:rsidDel="00000000" w:rsidP="00000000" w:rsidRDefault="00000000" w:rsidRPr="00000000" w14:paraId="00000ACD">
            <w:pPr>
              <w:pageBreakBefore w:val="0"/>
              <w:numPr>
                <w:ilvl w:val="0"/>
                <w:numId w:val="14"/>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Acciones preventivas para evitar no conformidades.</w:t>
            </w:r>
          </w:p>
          <w:p w:rsidR="00000000" w:rsidDel="00000000" w:rsidP="00000000" w:rsidRDefault="00000000" w:rsidRPr="00000000" w14:paraId="00000ACE">
            <w:pPr>
              <w:pageBreakBefore w:val="0"/>
              <w:numPr>
                <w:ilvl w:val="0"/>
                <w:numId w:val="14"/>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informe debe ser firmado por el responsable de la Auditoria, el responsable del área auditada y será enviado al representante de la Dirección y la Gerencia.</w:t>
            </w:r>
          </w:p>
        </w:tc>
        <w:tc>
          <w:tcPr>
            <w:vAlign w:val="top"/>
          </w:tcPr>
          <w:p w:rsidR="00000000" w:rsidDel="00000000" w:rsidP="00000000" w:rsidRDefault="00000000" w:rsidRPr="00000000" w14:paraId="00000ACF">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AD0">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AD1">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Gerente, Auditor, todo el personal</w:t>
            </w:r>
            <w:r w:rsidDel="00000000" w:rsidR="00000000" w:rsidRPr="00000000">
              <w:rPr>
                <w:rtl w:val="0"/>
              </w:rPr>
            </w:r>
          </w:p>
        </w:tc>
        <w:tc>
          <w:tcPr>
            <w:vAlign w:val="center"/>
          </w:tcPr>
          <w:p w:rsidR="00000000" w:rsidDel="00000000" w:rsidP="00000000" w:rsidRDefault="00000000" w:rsidRPr="00000000" w14:paraId="00000AD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AD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Hacer informe y firmar por las partes.</w:t>
            </w:r>
          </w:p>
        </w:tc>
      </w:tr>
      <w:tr>
        <w:trPr>
          <w:cantSplit w:val="0"/>
          <w:trHeight w:val="960" w:hRule="atLeast"/>
          <w:tblHeader w:val="0"/>
        </w:trPr>
        <w:tc>
          <w:tcPr>
            <w:vAlign w:val="center"/>
          </w:tcPr>
          <w:p w:rsidR="00000000" w:rsidDel="00000000" w:rsidP="00000000" w:rsidRDefault="00000000" w:rsidRPr="00000000" w14:paraId="00000AD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9</w:t>
            </w:r>
          </w:p>
        </w:tc>
        <w:tc>
          <w:tcPr>
            <w:vAlign w:val="center"/>
          </w:tcPr>
          <w:p w:rsidR="00000000" w:rsidDel="00000000" w:rsidP="00000000" w:rsidRDefault="00000000" w:rsidRPr="00000000" w14:paraId="00000AD5">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622300</wp:posOffset>
                      </wp:positionV>
                      <wp:extent cx="25400" cy="455930"/>
                      <wp:effectExtent b="0" l="0" r="0" t="0"/>
                      <wp:wrapNone/>
                      <wp:docPr id="981" name=""/>
                      <a:graphic>
                        <a:graphicData uri="http://schemas.microsoft.com/office/word/2010/wordprocessingShape">
                          <wps:wsp>
                            <wps:cNvCnPr/>
                            <wps:spPr>
                              <a:xfrm flipH="1">
                                <a:off x="5344413" y="3552035"/>
                                <a:ext cx="3175" cy="45593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622300</wp:posOffset>
                      </wp:positionV>
                      <wp:extent cx="25400" cy="455930"/>
                      <wp:effectExtent b="0" l="0" r="0" t="0"/>
                      <wp:wrapNone/>
                      <wp:docPr id="981" name="image982.png"/>
                      <a:graphic>
                        <a:graphicData uri="http://schemas.openxmlformats.org/drawingml/2006/picture">
                          <pic:pic>
                            <pic:nvPicPr>
                              <pic:cNvPr id="0" name="image982.png"/>
                              <pic:cNvPicPr preferRelativeResize="0"/>
                            </pic:nvPicPr>
                            <pic:blipFill>
                              <a:blip r:embed="rId211"/>
                              <a:srcRect/>
                              <a:stretch>
                                <a:fillRect/>
                              </a:stretch>
                            </pic:blipFill>
                            <pic:spPr>
                              <a:xfrm>
                                <a:off x="0" y="0"/>
                                <a:ext cx="25400" cy="4559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996950" cy="541655"/>
                      <wp:effectExtent b="0" l="0" r="0" t="0"/>
                      <wp:wrapNone/>
                      <wp:docPr id="982" name=""/>
                      <a:graphic>
                        <a:graphicData uri="http://schemas.microsoft.com/office/word/2010/wordprocessingShape">
                          <wps:wsp>
                            <wps:cNvSpPr/>
                            <wps:cNvPr id="983" name="Shape 983"/>
                            <wps:spPr>
                              <a:xfrm>
                                <a:off x="4852288" y="3513935"/>
                                <a:ext cx="987425" cy="5321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ELABORAR PLAN DE ACCIÓNES CORRECTIVAS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996950" cy="541655"/>
                      <wp:effectExtent b="0" l="0" r="0" t="0"/>
                      <wp:wrapNone/>
                      <wp:docPr id="982" name="image983.png"/>
                      <a:graphic>
                        <a:graphicData uri="http://schemas.openxmlformats.org/drawingml/2006/picture">
                          <pic:pic>
                            <pic:nvPicPr>
                              <pic:cNvPr id="0" name="image983.png"/>
                              <pic:cNvPicPr preferRelativeResize="0"/>
                            </pic:nvPicPr>
                            <pic:blipFill>
                              <a:blip r:embed="rId212"/>
                              <a:srcRect/>
                              <a:stretch>
                                <a:fillRect/>
                              </a:stretch>
                            </pic:blipFill>
                            <pic:spPr>
                              <a:xfrm>
                                <a:off x="0" y="0"/>
                                <a:ext cx="996950" cy="541655"/>
                              </a:xfrm>
                              <a:prstGeom prst="rect"/>
                              <a:ln/>
                            </pic:spPr>
                          </pic:pic>
                        </a:graphicData>
                      </a:graphic>
                    </wp:anchor>
                  </w:drawing>
                </mc:Fallback>
              </mc:AlternateContent>
            </w:r>
          </w:p>
        </w:tc>
        <w:tc>
          <w:tcPr>
            <w:vAlign w:val="top"/>
          </w:tcPr>
          <w:p w:rsidR="00000000" w:rsidDel="00000000" w:rsidP="00000000" w:rsidRDefault="00000000" w:rsidRPr="00000000" w14:paraId="00000AD6">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Plan de acción de acciones correctivas y preventivas</w:t>
            </w:r>
          </w:p>
          <w:p w:rsidR="00000000" w:rsidDel="00000000" w:rsidP="00000000" w:rsidRDefault="00000000" w:rsidRPr="00000000" w14:paraId="00000AD7">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 partir del informe de auditoria, el responsable del área deberá realizar  seguimiento a la implantación de las acciones.</w:t>
            </w:r>
          </w:p>
        </w:tc>
        <w:tc>
          <w:tcPr>
            <w:vAlign w:val="top"/>
          </w:tcPr>
          <w:p w:rsidR="00000000" w:rsidDel="00000000" w:rsidP="00000000" w:rsidRDefault="00000000" w:rsidRPr="00000000" w14:paraId="00000AD8">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Auditor, todo el personal</w:t>
            </w:r>
            <w:r w:rsidDel="00000000" w:rsidR="00000000" w:rsidRPr="00000000">
              <w:rPr>
                <w:rtl w:val="0"/>
              </w:rPr>
            </w:r>
          </w:p>
        </w:tc>
        <w:tc>
          <w:tcPr>
            <w:vAlign w:val="center"/>
          </w:tcPr>
          <w:p w:rsidR="00000000" w:rsidDel="00000000" w:rsidP="00000000" w:rsidRDefault="00000000" w:rsidRPr="00000000" w14:paraId="00000AD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AD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Presentar acciones correctivas</w:t>
            </w:r>
          </w:p>
        </w:tc>
      </w:tr>
      <w:tr>
        <w:trPr>
          <w:cantSplit w:val="0"/>
          <w:trHeight w:val="516" w:hRule="atLeast"/>
          <w:tblHeader w:val="0"/>
        </w:trPr>
        <w:tc>
          <w:tcPr>
            <w:vAlign w:val="center"/>
          </w:tcPr>
          <w:p w:rsidR="00000000" w:rsidDel="00000000" w:rsidP="00000000" w:rsidRDefault="00000000" w:rsidRPr="00000000" w14:paraId="00000AD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10</w:t>
            </w:r>
          </w:p>
        </w:tc>
        <w:tc>
          <w:tcPr>
            <w:vAlign w:val="center"/>
          </w:tcPr>
          <w:p w:rsidR="00000000" w:rsidDel="00000000" w:rsidP="00000000" w:rsidRDefault="00000000" w:rsidRPr="00000000" w14:paraId="00000ADC">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ADD">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850900</wp:posOffset>
                      </wp:positionV>
                      <wp:extent cx="25400" cy="914400"/>
                      <wp:effectExtent b="0" l="0" r="0" t="0"/>
                      <wp:wrapNone/>
                      <wp:docPr id="969" name=""/>
                      <a:graphic>
                        <a:graphicData uri="http://schemas.microsoft.com/office/word/2010/wordprocessingShape">
                          <wps:wsp>
                            <wps:cNvCnPr/>
                            <wps:spPr>
                              <a:xfrm>
                                <a:off x="5346000" y="3322800"/>
                                <a:ext cx="0" cy="914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850900</wp:posOffset>
                      </wp:positionV>
                      <wp:extent cx="25400" cy="914400"/>
                      <wp:effectExtent b="0" l="0" r="0" t="0"/>
                      <wp:wrapNone/>
                      <wp:docPr id="969" name="image970.png"/>
                      <a:graphic>
                        <a:graphicData uri="http://schemas.openxmlformats.org/drawingml/2006/picture">
                          <pic:pic>
                            <pic:nvPicPr>
                              <pic:cNvPr id="0" name="image970.png"/>
                              <pic:cNvPicPr preferRelativeResize="0"/>
                            </pic:nvPicPr>
                            <pic:blipFill>
                              <a:blip r:embed="rId213"/>
                              <a:srcRect/>
                              <a:stretch>
                                <a:fillRect/>
                              </a:stretch>
                            </pic:blipFill>
                            <pic:spPr>
                              <a:xfrm>
                                <a:off x="0" y="0"/>
                                <a:ext cx="25400" cy="914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1000125" cy="614680"/>
                      <wp:effectExtent b="0" l="0" r="0" t="0"/>
                      <wp:wrapNone/>
                      <wp:docPr id="970" name=""/>
                      <a:graphic>
                        <a:graphicData uri="http://schemas.microsoft.com/office/word/2010/wordprocessingShape">
                          <wps:wsp>
                            <wps:cNvSpPr/>
                            <wps:cNvPr id="971" name="Shape 971"/>
                            <wps:spPr>
                              <a:xfrm>
                                <a:off x="4850700" y="3477423"/>
                                <a:ext cx="990600" cy="6051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REVISAR ACCIONES CORRECTIVAS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1000125" cy="614680"/>
                      <wp:effectExtent b="0" l="0" r="0" t="0"/>
                      <wp:wrapNone/>
                      <wp:docPr id="970" name="image971.png"/>
                      <a:graphic>
                        <a:graphicData uri="http://schemas.openxmlformats.org/drawingml/2006/picture">
                          <pic:pic>
                            <pic:nvPicPr>
                              <pic:cNvPr id="0" name="image971.png"/>
                              <pic:cNvPicPr preferRelativeResize="0"/>
                            </pic:nvPicPr>
                            <pic:blipFill>
                              <a:blip r:embed="rId214"/>
                              <a:srcRect/>
                              <a:stretch>
                                <a:fillRect/>
                              </a:stretch>
                            </pic:blipFill>
                            <pic:spPr>
                              <a:xfrm>
                                <a:off x="0" y="0"/>
                                <a:ext cx="1000125" cy="614680"/>
                              </a:xfrm>
                              <a:prstGeom prst="rect"/>
                              <a:ln/>
                            </pic:spPr>
                          </pic:pic>
                        </a:graphicData>
                      </a:graphic>
                    </wp:anchor>
                  </w:drawing>
                </mc:Fallback>
              </mc:AlternateContent>
            </w:r>
          </w:p>
        </w:tc>
        <w:tc>
          <w:tcPr>
            <w:vAlign w:val="top"/>
          </w:tcPr>
          <w:p w:rsidR="00000000" w:rsidDel="00000000" w:rsidP="00000000" w:rsidRDefault="00000000" w:rsidRPr="00000000" w14:paraId="00000ADE">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Revisión de acciones implantadas.</w:t>
            </w:r>
          </w:p>
          <w:p w:rsidR="00000000" w:rsidDel="00000000" w:rsidP="00000000" w:rsidRDefault="00000000" w:rsidRPr="00000000" w14:paraId="00000ADF">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representante de la Dirección es el encargado de realizar el seguimiento a las acciones implantadas y elaborará un informe de  seguimiento en el cual deberá destacar la situación actual de cada una de las acciones emprendidas  y los aspectos más relevantes desde la última revisión.  Será necesario que en este informe quede planteada una fecha para un nuevo seguimiento.</w:t>
            </w:r>
          </w:p>
          <w:p w:rsidR="00000000" w:rsidDel="00000000" w:rsidP="00000000" w:rsidRDefault="00000000" w:rsidRPr="00000000" w14:paraId="00000AE0">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informe será firmado por el representante de la dirección y el responsable del área; copia de este debe ser enviada al Gerente.</w:t>
            </w:r>
          </w:p>
        </w:tc>
        <w:tc>
          <w:tcPr>
            <w:vAlign w:val="top"/>
          </w:tcPr>
          <w:p w:rsidR="00000000" w:rsidDel="00000000" w:rsidP="00000000" w:rsidRDefault="00000000" w:rsidRPr="00000000" w14:paraId="00000AE1">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AE2">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AE3">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AE4">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Auditor, todo el personal, Control Interno y comité de dirección</w:t>
            </w:r>
            <w:r w:rsidDel="00000000" w:rsidR="00000000" w:rsidRPr="00000000">
              <w:rPr>
                <w:rtl w:val="0"/>
              </w:rPr>
            </w:r>
          </w:p>
        </w:tc>
        <w:tc>
          <w:tcPr>
            <w:vAlign w:val="center"/>
          </w:tcPr>
          <w:p w:rsidR="00000000" w:rsidDel="00000000" w:rsidP="00000000" w:rsidRDefault="00000000" w:rsidRPr="00000000" w14:paraId="00000AE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AE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Elaborar informe de seguimiento a acciones correctivas</w:t>
            </w:r>
          </w:p>
          <w:p w:rsidR="00000000" w:rsidDel="00000000" w:rsidP="00000000" w:rsidRDefault="00000000" w:rsidRPr="00000000" w14:paraId="00000AE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Actas comité</w:t>
            </w:r>
          </w:p>
          <w:p w:rsidR="00000000" w:rsidDel="00000000" w:rsidP="00000000" w:rsidRDefault="00000000" w:rsidRPr="00000000" w14:paraId="00000AE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Registro de firmas</w:t>
            </w:r>
          </w:p>
        </w:tc>
      </w:tr>
      <w:tr>
        <w:trPr>
          <w:cantSplit w:val="0"/>
          <w:trHeight w:val="516" w:hRule="atLeast"/>
          <w:tblHeader w:val="0"/>
        </w:trPr>
        <w:tc>
          <w:tcPr>
            <w:vAlign w:val="center"/>
          </w:tcPr>
          <w:p w:rsidR="00000000" w:rsidDel="00000000" w:rsidP="00000000" w:rsidRDefault="00000000" w:rsidRPr="00000000" w14:paraId="00000AE9">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AEA">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771525" cy="314325"/>
                      <wp:effectExtent b="0" l="0" r="0" t="0"/>
                      <wp:wrapNone/>
                      <wp:docPr id="971" name=""/>
                      <a:graphic>
                        <a:graphicData uri="http://schemas.microsoft.com/office/word/2010/wordprocessingShape">
                          <wps:wsp>
                            <wps:cNvSpPr/>
                            <wps:cNvPr id="972" name="Shape 972"/>
                            <wps:spPr>
                              <a:xfrm>
                                <a:off x="4965000" y="3627600"/>
                                <a:ext cx="762000" cy="30480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771525" cy="314325"/>
                      <wp:effectExtent b="0" l="0" r="0" t="0"/>
                      <wp:wrapNone/>
                      <wp:docPr id="971" name="image972.png"/>
                      <a:graphic>
                        <a:graphicData uri="http://schemas.openxmlformats.org/drawingml/2006/picture">
                          <pic:pic>
                            <pic:nvPicPr>
                              <pic:cNvPr id="0" name="image972.png"/>
                              <pic:cNvPicPr preferRelativeResize="0"/>
                            </pic:nvPicPr>
                            <pic:blipFill>
                              <a:blip r:embed="rId215"/>
                              <a:srcRect/>
                              <a:stretch>
                                <a:fillRect/>
                              </a:stretch>
                            </pic:blipFill>
                            <pic:spPr>
                              <a:xfrm>
                                <a:off x="0" y="0"/>
                                <a:ext cx="771525" cy="314325"/>
                              </a:xfrm>
                              <a:prstGeom prst="rect"/>
                              <a:ln/>
                            </pic:spPr>
                          </pic:pic>
                        </a:graphicData>
                      </a:graphic>
                    </wp:anchor>
                  </w:drawing>
                </mc:Fallback>
              </mc:AlternateContent>
            </w:r>
          </w:p>
          <w:p w:rsidR="00000000" w:rsidDel="00000000" w:rsidP="00000000" w:rsidRDefault="00000000" w:rsidRPr="00000000" w14:paraId="00000AE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AEC">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AED">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AEE">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AEF">
            <w:pPr>
              <w:pageBreakBefore w:val="0"/>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0AF0">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AF1">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Fonts w:ascii="Calibri" w:cs="Calibri" w:eastAsia="Calibri" w:hAnsi="Calibri"/>
          <w:b w:val="1"/>
          <w:sz w:val="22"/>
          <w:szCs w:val="22"/>
          <w:vertAlign w:val="baseline"/>
          <w:rtl w:val="0"/>
        </w:rPr>
        <w:t xml:space="preserve">7.  REGISTROS DE CALIDAD</w:t>
      </w:r>
      <w:r w:rsidDel="00000000" w:rsidR="00000000" w:rsidRPr="00000000">
        <w:rPr>
          <w:rtl w:val="0"/>
        </w:rPr>
      </w:r>
    </w:p>
    <w:p w:rsidR="00000000" w:rsidDel="00000000" w:rsidP="00000000" w:rsidRDefault="00000000" w:rsidRPr="00000000" w14:paraId="00000AF2">
      <w:pPr>
        <w:pageBreakBefore w:val="0"/>
        <w:rPr>
          <w:rFonts w:ascii="Calibri" w:cs="Calibri" w:eastAsia="Calibri" w:hAnsi="Calibri"/>
          <w:sz w:val="22"/>
          <w:szCs w:val="22"/>
          <w:vertAlign w:val="baseline"/>
        </w:rPr>
      </w:pPr>
      <w:r w:rsidDel="00000000" w:rsidR="00000000" w:rsidRPr="00000000">
        <w:rPr>
          <w:rtl w:val="0"/>
        </w:rPr>
      </w:r>
    </w:p>
    <w:tbl>
      <w:tblPr>
        <w:tblStyle w:val="Table41"/>
        <w:tblW w:w="99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5"/>
        <w:gridCol w:w="1049"/>
        <w:gridCol w:w="1398"/>
        <w:gridCol w:w="1135"/>
        <w:gridCol w:w="1476"/>
        <w:gridCol w:w="1276"/>
        <w:gridCol w:w="1529"/>
        <w:gridCol w:w="1259"/>
        <w:tblGridChange w:id="0">
          <w:tblGrid>
            <w:gridCol w:w="835"/>
            <w:gridCol w:w="1049"/>
            <w:gridCol w:w="1398"/>
            <w:gridCol w:w="1135"/>
            <w:gridCol w:w="1476"/>
            <w:gridCol w:w="1276"/>
            <w:gridCol w:w="1529"/>
            <w:gridCol w:w="1259"/>
          </w:tblGrid>
        </w:tblGridChange>
      </w:tblGrid>
      <w:tr>
        <w:trPr>
          <w:cantSplit w:val="0"/>
          <w:trHeight w:val="501" w:hRule="atLeast"/>
          <w:tblHeader w:val="0"/>
        </w:trPr>
        <w:tc>
          <w:tcPr>
            <w:gridSpan w:val="2"/>
            <w:vAlign w:val="top"/>
          </w:tcPr>
          <w:p w:rsidR="00000000" w:rsidDel="00000000" w:rsidP="00000000" w:rsidRDefault="00000000" w:rsidRPr="00000000" w14:paraId="00000AF3">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AF4">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IDENTIFICACIÓN</w:t>
            </w:r>
          </w:p>
          <w:p w:rsidR="00000000" w:rsidDel="00000000" w:rsidP="00000000" w:rsidRDefault="00000000" w:rsidRPr="00000000" w14:paraId="00000AF5">
            <w:pPr>
              <w:pageBreakBefore w:val="0"/>
              <w:rPr>
                <w:rFonts w:ascii="Calibri" w:cs="Calibri" w:eastAsia="Calibri" w:hAnsi="Calibri"/>
                <w:sz w:val="18"/>
                <w:szCs w:val="18"/>
                <w:vertAlign w:val="baseline"/>
              </w:rPr>
            </w:pPr>
            <w:r w:rsidDel="00000000" w:rsidR="00000000" w:rsidRPr="00000000">
              <w:rPr>
                <w:rtl w:val="0"/>
              </w:rPr>
            </w:r>
          </w:p>
        </w:tc>
        <w:tc>
          <w:tcPr>
            <w:gridSpan w:val="3"/>
            <w:vAlign w:val="top"/>
          </w:tcPr>
          <w:p w:rsidR="00000000" w:rsidDel="00000000" w:rsidP="00000000" w:rsidRDefault="00000000" w:rsidRPr="00000000" w14:paraId="00000AF7">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AF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ALMACENAMIENTO Y RECUPERACIÓN</w:t>
            </w:r>
          </w:p>
        </w:tc>
        <w:tc>
          <w:tcPr>
            <w:vAlign w:val="top"/>
          </w:tcPr>
          <w:p w:rsidR="00000000" w:rsidDel="00000000" w:rsidP="00000000" w:rsidRDefault="00000000" w:rsidRPr="00000000" w14:paraId="00000AFB">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AFC">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ACCESO</w:t>
            </w:r>
          </w:p>
        </w:tc>
        <w:tc>
          <w:tcPr>
            <w:vAlign w:val="top"/>
          </w:tcPr>
          <w:p w:rsidR="00000000" w:rsidDel="00000000" w:rsidP="00000000" w:rsidRDefault="00000000" w:rsidRPr="00000000" w14:paraId="00000AFD">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AFE">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CONSERVACIÓN</w:t>
            </w:r>
          </w:p>
        </w:tc>
        <w:tc>
          <w:tcPr>
            <w:vAlign w:val="top"/>
          </w:tcPr>
          <w:p w:rsidR="00000000" w:rsidDel="00000000" w:rsidP="00000000" w:rsidRDefault="00000000" w:rsidRPr="00000000" w14:paraId="00000AFF">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B00">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DISPOSICIÓN</w:t>
            </w:r>
          </w:p>
          <w:p w:rsidR="00000000" w:rsidDel="00000000" w:rsidP="00000000" w:rsidRDefault="00000000" w:rsidRPr="00000000" w14:paraId="00000B01">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      FINAL</w:t>
            </w:r>
          </w:p>
        </w:tc>
      </w:tr>
      <w:tr>
        <w:trPr>
          <w:cantSplit w:val="0"/>
          <w:trHeight w:val="203" w:hRule="atLeast"/>
          <w:tblHeader w:val="0"/>
        </w:trPr>
        <w:tc>
          <w:tcPr>
            <w:vAlign w:val="center"/>
          </w:tcPr>
          <w:p w:rsidR="00000000" w:rsidDel="00000000" w:rsidP="00000000" w:rsidRDefault="00000000" w:rsidRPr="00000000" w14:paraId="00000B02">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CODIGO</w:t>
            </w:r>
          </w:p>
        </w:tc>
        <w:tc>
          <w:tcPr>
            <w:vAlign w:val="center"/>
          </w:tcPr>
          <w:p w:rsidR="00000000" w:rsidDel="00000000" w:rsidP="00000000" w:rsidRDefault="00000000" w:rsidRPr="00000000" w14:paraId="00000B03">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NOMBRE</w:t>
            </w:r>
          </w:p>
        </w:tc>
        <w:tc>
          <w:tcPr>
            <w:vAlign w:val="center"/>
          </w:tcPr>
          <w:p w:rsidR="00000000" w:rsidDel="00000000" w:rsidP="00000000" w:rsidRDefault="00000000" w:rsidRPr="00000000" w14:paraId="00000B04">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RECOLECCIÓN</w:t>
            </w:r>
          </w:p>
        </w:tc>
        <w:tc>
          <w:tcPr>
            <w:vAlign w:val="center"/>
          </w:tcPr>
          <w:p w:rsidR="00000000" w:rsidDel="00000000" w:rsidP="00000000" w:rsidRDefault="00000000" w:rsidRPr="00000000" w14:paraId="00000B05">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INDIZACIÓN</w:t>
            </w:r>
          </w:p>
        </w:tc>
        <w:tc>
          <w:tcPr>
            <w:vAlign w:val="center"/>
          </w:tcPr>
          <w:p w:rsidR="00000000" w:rsidDel="00000000" w:rsidP="00000000" w:rsidRDefault="00000000" w:rsidRPr="00000000" w14:paraId="00000B06">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CLASIFICACIÓN</w:t>
            </w:r>
          </w:p>
        </w:tc>
        <w:tc>
          <w:tcPr>
            <w:vAlign w:val="center"/>
          </w:tcPr>
          <w:p w:rsidR="00000000" w:rsidDel="00000000" w:rsidP="00000000" w:rsidRDefault="00000000" w:rsidRPr="00000000" w14:paraId="00000B07">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PERSONAL</w:t>
            </w:r>
          </w:p>
          <w:p w:rsidR="00000000" w:rsidDel="00000000" w:rsidP="00000000" w:rsidRDefault="00000000" w:rsidRPr="00000000" w14:paraId="00000B0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AUTORIZADO</w:t>
            </w:r>
          </w:p>
        </w:tc>
        <w:tc>
          <w:tcPr>
            <w:vAlign w:val="center"/>
          </w:tcPr>
          <w:p w:rsidR="00000000" w:rsidDel="00000000" w:rsidP="00000000" w:rsidRDefault="00000000" w:rsidRPr="00000000" w14:paraId="00000B09">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TIEMPO DE</w:t>
            </w:r>
          </w:p>
          <w:p w:rsidR="00000000" w:rsidDel="00000000" w:rsidP="00000000" w:rsidRDefault="00000000" w:rsidRPr="00000000" w14:paraId="00000B0A">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RETENCIÓN</w:t>
            </w:r>
          </w:p>
        </w:tc>
        <w:tc>
          <w:tcPr>
            <w:vAlign w:val="center"/>
          </w:tcPr>
          <w:p w:rsidR="00000000" w:rsidDel="00000000" w:rsidP="00000000" w:rsidRDefault="00000000" w:rsidRPr="00000000" w14:paraId="00000B0B">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MÉTODO</w:t>
            </w:r>
          </w:p>
        </w:tc>
      </w:tr>
      <w:tr>
        <w:trPr>
          <w:cantSplit w:val="0"/>
          <w:tblHeader w:val="0"/>
        </w:trPr>
        <w:tc>
          <w:tcPr>
            <w:vAlign w:val="top"/>
          </w:tcPr>
          <w:p w:rsidR="00000000" w:rsidDel="00000000" w:rsidP="00000000" w:rsidRDefault="00000000" w:rsidRPr="00000000" w14:paraId="00000B0C">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0D">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0E">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0F">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10">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11">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12">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13">
            <w:pPr>
              <w:pageBreakBefore w:val="0"/>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14">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15">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16">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17">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18">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19">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1A">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1B">
            <w:pPr>
              <w:pageBreakBefore w:val="0"/>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1C">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1D">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1E">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1F">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20">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21">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22">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23">
            <w:pPr>
              <w:pageBreakBefore w:val="0"/>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0B24">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B2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0B2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FO-GC-012.  Programación  Anual de auditorias.</w:t>
      </w:r>
    </w:p>
    <w:p w:rsidR="00000000" w:rsidDel="00000000" w:rsidP="00000000" w:rsidRDefault="00000000" w:rsidRPr="00000000" w14:paraId="00000B2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FO-GC-013.  Plan de Auditorias.</w:t>
      </w:r>
    </w:p>
    <w:p w:rsidR="00000000" w:rsidDel="00000000" w:rsidP="00000000" w:rsidRDefault="00000000" w:rsidRPr="00000000" w14:paraId="00000B2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FO-GC-014.  Registro De hallazgos de auditoria.</w:t>
      </w:r>
    </w:p>
    <w:p w:rsidR="00000000" w:rsidDel="00000000" w:rsidP="00000000" w:rsidRDefault="00000000" w:rsidRPr="00000000" w14:paraId="00000B2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FO-GC-015.  Contenido informe de Auditoria.</w:t>
      </w:r>
    </w:p>
    <w:p w:rsidR="00000000" w:rsidDel="00000000" w:rsidP="00000000" w:rsidRDefault="00000000" w:rsidRPr="00000000" w14:paraId="00000B2A">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B2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0B2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de calidad</w:t>
      </w:r>
    </w:p>
    <w:p w:rsidR="00000000" w:rsidDel="00000000" w:rsidP="00000000" w:rsidRDefault="00000000" w:rsidRPr="00000000" w14:paraId="00000B2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B2E">
      <w:pPr>
        <w:pageBreakBefore w:val="0"/>
        <w:rPr>
          <w:rFonts w:ascii="Calibri" w:cs="Calibri" w:eastAsia="Calibri" w:hAnsi="Calibri"/>
          <w:sz w:val="22"/>
          <w:szCs w:val="22"/>
          <w:vertAlign w:val="baseline"/>
        </w:rPr>
      </w:pPr>
      <w:r w:rsidDel="00000000" w:rsidR="00000000" w:rsidRPr="00000000">
        <w:rPr>
          <w:rtl w:val="0"/>
        </w:rPr>
      </w:r>
    </w:p>
    <w:tbl>
      <w:tblPr>
        <w:tblStyle w:val="Table42"/>
        <w:tblW w:w="9356.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6"/>
        <w:gridCol w:w="2551"/>
        <w:gridCol w:w="3119"/>
        <w:tblGridChange w:id="0">
          <w:tblGrid>
            <w:gridCol w:w="3686"/>
            <w:gridCol w:w="2551"/>
            <w:gridCol w:w="3119"/>
          </w:tblGrid>
        </w:tblGridChange>
      </w:tblGrid>
      <w:tr>
        <w:trPr>
          <w:cantSplit w:val="0"/>
          <w:tblHeader w:val="0"/>
        </w:trPr>
        <w:tc>
          <w:tcPr>
            <w:vAlign w:val="top"/>
          </w:tcPr>
          <w:p w:rsidR="00000000" w:rsidDel="00000000" w:rsidP="00000000" w:rsidRDefault="00000000" w:rsidRPr="00000000" w14:paraId="00000B2F">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ELABORADO</w:t>
            </w:r>
          </w:p>
        </w:tc>
        <w:tc>
          <w:tcPr>
            <w:vAlign w:val="top"/>
          </w:tcPr>
          <w:p w:rsidR="00000000" w:rsidDel="00000000" w:rsidP="00000000" w:rsidRDefault="00000000" w:rsidRPr="00000000" w14:paraId="00000B30">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REVISADO</w:t>
            </w:r>
          </w:p>
        </w:tc>
        <w:tc>
          <w:tcPr>
            <w:vAlign w:val="top"/>
          </w:tcPr>
          <w:p w:rsidR="00000000" w:rsidDel="00000000" w:rsidP="00000000" w:rsidRDefault="00000000" w:rsidRPr="00000000" w14:paraId="00000B31">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APROBADO</w:t>
            </w:r>
          </w:p>
        </w:tc>
      </w:tr>
      <w:tr>
        <w:trPr>
          <w:cantSplit w:val="0"/>
          <w:tblHeader w:val="0"/>
        </w:trPr>
        <w:tc>
          <w:tcPr>
            <w:vAlign w:val="top"/>
          </w:tcPr>
          <w:p w:rsidR="00000000" w:rsidDel="00000000" w:rsidP="00000000" w:rsidRDefault="00000000" w:rsidRPr="00000000" w14:paraId="00000B32">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Mary Eugenia Castillo Galvis</w:t>
            </w:r>
          </w:p>
        </w:tc>
        <w:tc>
          <w:tcPr>
            <w:vAlign w:val="top"/>
          </w:tcPr>
          <w:p w:rsidR="00000000" w:rsidDel="00000000" w:rsidP="00000000" w:rsidRDefault="00000000" w:rsidRPr="00000000" w14:paraId="00000B33">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Diego Velásquez G.</w:t>
            </w:r>
          </w:p>
        </w:tc>
        <w:tc>
          <w:tcPr>
            <w:vAlign w:val="top"/>
          </w:tcPr>
          <w:p w:rsidR="00000000" w:rsidDel="00000000" w:rsidP="00000000" w:rsidRDefault="00000000" w:rsidRPr="00000000" w14:paraId="00000B34">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Rodrigo Carvajal Zapata</w:t>
            </w:r>
          </w:p>
        </w:tc>
      </w:tr>
      <w:tr>
        <w:trPr>
          <w:cantSplit w:val="0"/>
          <w:tblHeader w:val="0"/>
        </w:trPr>
        <w:tc>
          <w:tcPr>
            <w:vAlign w:val="top"/>
          </w:tcPr>
          <w:p w:rsidR="00000000" w:rsidDel="00000000" w:rsidP="00000000" w:rsidRDefault="00000000" w:rsidRPr="00000000" w14:paraId="00000B35">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Octubre 2 de 2007</w:t>
            </w:r>
          </w:p>
        </w:tc>
        <w:tc>
          <w:tcPr>
            <w:vAlign w:val="top"/>
          </w:tcPr>
          <w:p w:rsidR="00000000" w:rsidDel="00000000" w:rsidP="00000000" w:rsidRDefault="00000000" w:rsidRPr="00000000" w14:paraId="00000B36">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Octubre 23 de 2007</w:t>
            </w:r>
          </w:p>
        </w:tc>
        <w:tc>
          <w:tcPr>
            <w:vAlign w:val="top"/>
          </w:tcPr>
          <w:p w:rsidR="00000000" w:rsidDel="00000000" w:rsidP="00000000" w:rsidRDefault="00000000" w:rsidRPr="00000000" w14:paraId="00000B37">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1 de 2007</w:t>
            </w:r>
          </w:p>
        </w:tc>
      </w:tr>
      <w:tr>
        <w:trPr>
          <w:cantSplit w:val="0"/>
          <w:tblHeader w:val="0"/>
        </w:trPr>
        <w:tc>
          <w:tcPr>
            <w:vAlign w:val="top"/>
          </w:tcPr>
          <w:p w:rsidR="00000000" w:rsidDel="00000000" w:rsidP="00000000" w:rsidRDefault="00000000" w:rsidRPr="00000000" w14:paraId="00000B3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Gabriela  Hoyos Vélez – Asesor externo</w:t>
            </w:r>
          </w:p>
        </w:tc>
        <w:tc>
          <w:tcPr>
            <w:vAlign w:val="top"/>
          </w:tcPr>
          <w:p w:rsidR="00000000" w:rsidDel="00000000" w:rsidP="00000000" w:rsidRDefault="00000000" w:rsidRPr="00000000" w14:paraId="00000B39">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3A">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Iván Arroyave Peláez - Gerente</w:t>
            </w:r>
          </w:p>
        </w:tc>
      </w:tr>
      <w:tr>
        <w:trPr>
          <w:cantSplit w:val="0"/>
          <w:tblHeader w:val="0"/>
        </w:trPr>
        <w:tc>
          <w:tcPr>
            <w:vAlign w:val="top"/>
          </w:tcPr>
          <w:p w:rsidR="00000000" w:rsidDel="00000000" w:rsidP="00000000" w:rsidRDefault="00000000" w:rsidRPr="00000000" w14:paraId="00000B3B">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Septiembre de  2008</w:t>
              <w:tab/>
            </w:r>
          </w:p>
        </w:tc>
        <w:tc>
          <w:tcPr>
            <w:vAlign w:val="top"/>
          </w:tcPr>
          <w:p w:rsidR="00000000" w:rsidDel="00000000" w:rsidP="00000000" w:rsidRDefault="00000000" w:rsidRPr="00000000" w14:paraId="00000B3C">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2008</w:t>
              <w:tab/>
            </w:r>
          </w:p>
        </w:tc>
        <w:tc>
          <w:tcPr>
            <w:vAlign w:val="top"/>
          </w:tcPr>
          <w:p w:rsidR="00000000" w:rsidDel="00000000" w:rsidP="00000000" w:rsidRDefault="00000000" w:rsidRPr="00000000" w14:paraId="00000B3D">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2008</w:t>
              <w:tab/>
            </w:r>
          </w:p>
        </w:tc>
      </w:tr>
    </w:tbl>
    <w:p w:rsidR="00000000" w:rsidDel="00000000" w:rsidP="00000000" w:rsidRDefault="00000000" w:rsidRPr="00000000" w14:paraId="00000B3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B3F">
      <w:pPr>
        <w:pageBreakBefore w:val="0"/>
        <w:rPr>
          <w:rFonts w:ascii="Calibri" w:cs="Calibri" w:eastAsia="Calibri" w:hAnsi="Calibri"/>
          <w:vertAlign w:val="baseline"/>
        </w:rPr>
      </w:pPr>
      <w:bookmarkStart w:colFirst="0" w:colLast="0" w:name="_heading=h.1pxezwc" w:id="28"/>
      <w:bookmarkEnd w:id="28"/>
      <w:r w:rsidDel="00000000" w:rsidR="00000000" w:rsidRPr="00000000">
        <w:br w:type="page"/>
      </w:r>
      <w:r w:rsidDel="00000000" w:rsidR="00000000" w:rsidRPr="00000000">
        <w:rPr>
          <w:rtl w:val="0"/>
        </w:rPr>
      </w:r>
    </w:p>
    <w:p w:rsidR="00000000" w:rsidDel="00000000" w:rsidP="00000000" w:rsidRDefault="00000000" w:rsidRPr="00000000" w14:paraId="00000B40">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w:t>
        <w:tab/>
        <w:t xml:space="preserve">CONTROL DE REGISTROS P-GC-006</w:t>
      </w:r>
    </w:p>
    <w:p w:rsidR="00000000" w:rsidDel="00000000" w:rsidP="00000000" w:rsidRDefault="00000000" w:rsidRPr="00000000" w14:paraId="00000B41">
      <w:pPr>
        <w:pageBreakBefore w:val="0"/>
        <w:rPr>
          <w:rFonts w:ascii="Calibri" w:cs="Calibri" w:eastAsia="Calibri" w:hAnsi="Calibri"/>
          <w:vertAlign w:val="baseline"/>
        </w:rPr>
      </w:pPr>
      <w:r w:rsidDel="00000000" w:rsidR="00000000" w:rsidRPr="00000000">
        <w:rPr>
          <w:rtl w:val="0"/>
        </w:rPr>
      </w:r>
    </w:p>
    <w:tbl>
      <w:tblPr>
        <w:tblStyle w:val="Table43"/>
        <w:tblW w:w="887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63"/>
        <w:gridCol w:w="2207"/>
        <w:tblGridChange w:id="0">
          <w:tblGrid>
            <w:gridCol w:w="6663"/>
            <w:gridCol w:w="2207"/>
          </w:tblGrid>
        </w:tblGridChange>
      </w:tblGrid>
      <w:tr>
        <w:trPr>
          <w:cantSplit w:val="0"/>
          <w:tblHeader w:val="0"/>
        </w:trPr>
        <w:tc>
          <w:tcPr>
            <w:gridSpan w:val="2"/>
            <w:vAlign w:val="top"/>
          </w:tcPr>
          <w:p w:rsidR="00000000" w:rsidDel="00000000" w:rsidP="00000000" w:rsidRDefault="00000000" w:rsidRPr="00000000" w14:paraId="00000B4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PROCESOS ESTRATÉGICOS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B4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SISTEMA DE GESTIÓN DE CALIDAD</w:t>
            </w:r>
            <w:r w:rsidDel="00000000" w:rsidR="00000000" w:rsidRPr="00000000">
              <w:rPr>
                <w:rtl w:val="0"/>
              </w:rPr>
            </w:r>
          </w:p>
        </w:tc>
      </w:tr>
      <w:tr>
        <w:trPr>
          <w:cantSplit w:val="0"/>
          <w:tblHeader w:val="0"/>
        </w:trPr>
        <w:tc>
          <w:tcPr>
            <w:vAlign w:val="top"/>
          </w:tcPr>
          <w:p w:rsidR="00000000" w:rsidDel="00000000" w:rsidP="00000000" w:rsidRDefault="00000000" w:rsidRPr="00000000" w14:paraId="00000B4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CONTROL DE REGISTROS</w:t>
            </w:r>
            <w:r w:rsidDel="00000000" w:rsidR="00000000" w:rsidRPr="00000000">
              <w:rPr>
                <w:rtl w:val="0"/>
              </w:rPr>
            </w:r>
          </w:p>
        </w:tc>
        <w:tc>
          <w:tcPr>
            <w:vAlign w:val="top"/>
          </w:tcPr>
          <w:p w:rsidR="00000000" w:rsidDel="00000000" w:rsidP="00000000" w:rsidRDefault="00000000" w:rsidRPr="00000000" w14:paraId="00000B4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0B4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P-GC-006</w:t>
            </w:r>
            <w:r w:rsidDel="00000000" w:rsidR="00000000" w:rsidRPr="00000000">
              <w:rPr>
                <w:rtl w:val="0"/>
              </w:rPr>
            </w:r>
          </w:p>
        </w:tc>
      </w:tr>
    </w:tbl>
    <w:p w:rsidR="00000000" w:rsidDel="00000000" w:rsidP="00000000" w:rsidRDefault="00000000" w:rsidRPr="00000000" w14:paraId="00000B49">
      <w:pPr>
        <w:pageBreakBefore w:val="0"/>
        <w:numPr>
          <w:ilvl w:val="0"/>
          <w:numId w:val="27"/>
        </w:numPr>
        <w:ind w:left="1080" w:hanging="108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0B4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Identificación, clasificación, almacenamiento, conservación y control de  los registros del  Sistema de Gestión de Calidad del INFIDER.</w:t>
      </w:r>
    </w:p>
    <w:p w:rsidR="00000000" w:rsidDel="00000000" w:rsidP="00000000" w:rsidRDefault="00000000" w:rsidRPr="00000000" w14:paraId="00000B4B">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B4C">
      <w:pPr>
        <w:pageBreakBefore w:val="0"/>
        <w:numPr>
          <w:ilvl w:val="0"/>
          <w:numId w:val="27"/>
        </w:numPr>
        <w:ind w:left="1080" w:hanging="108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0B4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 todos los registros del Sistema de Gestión de Calidad del INFIDER.</w:t>
      </w:r>
    </w:p>
    <w:p w:rsidR="00000000" w:rsidDel="00000000" w:rsidP="00000000" w:rsidRDefault="00000000" w:rsidRPr="00000000" w14:paraId="00000B4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B4F">
      <w:pPr>
        <w:pageBreakBefore w:val="0"/>
        <w:numPr>
          <w:ilvl w:val="0"/>
          <w:numId w:val="27"/>
        </w:numPr>
        <w:ind w:left="1080" w:hanging="108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0B5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Registro</w:t>
      </w:r>
    </w:p>
    <w:p w:rsidR="00000000" w:rsidDel="00000000" w:rsidP="00000000" w:rsidRDefault="00000000" w:rsidRPr="00000000" w14:paraId="00000B5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 un soporte físico (papel o magnético) que presenta resultados obtenidos o proporciona evidencias de las actividades realizadas.</w:t>
      </w:r>
    </w:p>
    <w:p w:rsidR="00000000" w:rsidDel="00000000" w:rsidP="00000000" w:rsidRDefault="00000000" w:rsidRPr="00000000" w14:paraId="00000B52">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B53">
      <w:pPr>
        <w:pageBreakBefore w:val="0"/>
        <w:numPr>
          <w:ilvl w:val="0"/>
          <w:numId w:val="27"/>
        </w:numPr>
        <w:ind w:left="1080" w:hanging="108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 </w:t>
      </w:r>
      <w:r w:rsidDel="00000000" w:rsidR="00000000" w:rsidRPr="00000000">
        <w:rPr>
          <w:rtl w:val="0"/>
        </w:rPr>
      </w:r>
    </w:p>
    <w:p w:rsidR="00000000" w:rsidDel="00000000" w:rsidP="00000000" w:rsidRDefault="00000000" w:rsidRPr="00000000" w14:paraId="00000B54">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Constitución Política de Colombia de 1991, Artículos 334 y 339 </w:t>
      </w:r>
    </w:p>
    <w:p w:rsidR="00000000" w:rsidDel="00000000" w:rsidP="00000000" w:rsidRDefault="00000000" w:rsidRPr="00000000" w14:paraId="00000B55">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Ordenanza 023 De 2002, </w:t>
      </w:r>
    </w:p>
    <w:p w:rsidR="00000000" w:rsidDel="00000000" w:rsidP="00000000" w:rsidRDefault="00000000" w:rsidRPr="00000000" w14:paraId="00000B56">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Acuerdo 006 De 2007,</w:t>
      </w:r>
    </w:p>
    <w:p w:rsidR="00000000" w:rsidDel="00000000" w:rsidP="00000000" w:rsidRDefault="00000000" w:rsidRPr="00000000" w14:paraId="00000B57">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87 de 1993 Articulo  4</w:t>
      </w:r>
    </w:p>
    <w:p w:rsidR="00000000" w:rsidDel="00000000" w:rsidP="00000000" w:rsidRDefault="00000000" w:rsidRPr="00000000" w14:paraId="00000B58">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2145 de 1999: Normas sobre el Sistema Nacional de Control Interno, Modifica Decreto 2593 del 2000. y</w:t>
      </w:r>
    </w:p>
    <w:p w:rsidR="00000000" w:rsidDel="00000000" w:rsidP="00000000" w:rsidRDefault="00000000" w:rsidRPr="00000000" w14:paraId="00000B59">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Directiva presidencial 09 de 199: Implementación de la política de lucha contra la corrupción.</w:t>
      </w:r>
    </w:p>
    <w:p w:rsidR="00000000" w:rsidDel="00000000" w:rsidP="00000000" w:rsidRDefault="00000000" w:rsidRPr="00000000" w14:paraId="00000B5A">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Resolución 048 de 2004 Contaduría General de la Nación</w:t>
      </w:r>
    </w:p>
    <w:p w:rsidR="00000000" w:rsidDel="00000000" w:rsidP="00000000" w:rsidRDefault="00000000" w:rsidRPr="00000000" w14:paraId="00000B5B">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1537 de 2001: Reglamenta parcialmente la Ley 87 de 1993 </w:t>
      </w:r>
    </w:p>
    <w:p w:rsidR="00000000" w:rsidDel="00000000" w:rsidP="00000000" w:rsidRDefault="00000000" w:rsidRPr="00000000" w14:paraId="00000B5C">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872 de 2003: Sistema de gestión de la calidad </w:t>
      </w:r>
    </w:p>
    <w:p w:rsidR="00000000" w:rsidDel="00000000" w:rsidP="00000000" w:rsidRDefault="00000000" w:rsidRPr="00000000" w14:paraId="00000B5D">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4110 de 2005: Reglamenta la Ley 872 de 2003 y se adopta la norma técnica de calidad en la gestión pública. </w:t>
      </w:r>
    </w:p>
    <w:p w:rsidR="00000000" w:rsidDel="00000000" w:rsidP="00000000" w:rsidRDefault="00000000" w:rsidRPr="00000000" w14:paraId="00000B5E">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1599 de 2005: Por el cual se adopta el modelo estándar de control interno para el Estado Colombiano </w:t>
      </w:r>
    </w:p>
    <w:p w:rsidR="00000000" w:rsidDel="00000000" w:rsidP="00000000" w:rsidRDefault="00000000" w:rsidRPr="00000000" w14:paraId="00000B5F">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B60">
      <w:pPr>
        <w:pageBreakBefore w:val="0"/>
        <w:numPr>
          <w:ilvl w:val="0"/>
          <w:numId w:val="27"/>
        </w:numPr>
        <w:ind w:left="1080" w:hanging="108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 </w:t>
      </w:r>
      <w:r w:rsidDel="00000000" w:rsidR="00000000" w:rsidRPr="00000000">
        <w:rPr>
          <w:rtl w:val="0"/>
        </w:rPr>
      </w:r>
    </w:p>
    <w:p w:rsidR="00000000" w:rsidDel="00000000" w:rsidP="00000000" w:rsidRDefault="00000000" w:rsidRPr="00000000" w14:paraId="00000B61">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 </w:t>
        <w:tab/>
        <w:t xml:space="preserve">IDENTIFICACIÓN DE RIEGOS Y CONTROLES DEL PROCEDIMIENTO </w:t>
      </w:r>
      <w:r w:rsidDel="00000000" w:rsidR="00000000" w:rsidRPr="00000000">
        <w:rPr>
          <w:rtl w:val="0"/>
        </w:rPr>
      </w:r>
    </w:p>
    <w:p w:rsidR="00000000" w:rsidDel="00000000" w:rsidP="00000000" w:rsidRDefault="00000000" w:rsidRPr="00000000" w14:paraId="00000B62">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0B63">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se han unificado los criterios para la aplicación de la Ley General de Archivo con el Sistema de Gestión de Calidad </w:t>
      </w:r>
    </w:p>
    <w:p w:rsidR="00000000" w:rsidDel="00000000" w:rsidP="00000000" w:rsidRDefault="00000000" w:rsidRPr="00000000" w14:paraId="00000B64">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Los documentos  aplicables a los procesos pueden estarse utilizando en versiones obsoletas</w:t>
      </w:r>
    </w:p>
    <w:p w:rsidR="00000000" w:rsidDel="00000000" w:rsidP="00000000" w:rsidRDefault="00000000" w:rsidRPr="00000000" w14:paraId="00000B65">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Los registros y la documentación del Sistema de Gestión de la Calidad, no están articulados y controlados con la aplicación de la Ley General de Archivo</w:t>
      </w:r>
    </w:p>
    <w:p w:rsidR="00000000" w:rsidDel="00000000" w:rsidP="00000000" w:rsidRDefault="00000000" w:rsidRPr="00000000" w14:paraId="00000B66">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B67">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0B68">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Mayor exigencia en la evaluación definitiva de los Auditores.</w:t>
      </w:r>
    </w:p>
    <w:p w:rsidR="00000000" w:rsidDel="00000000" w:rsidP="00000000" w:rsidRDefault="00000000" w:rsidRPr="00000000" w14:paraId="00000B69">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Trámite de Acciones Preventivas o Correctivas derivadas del Control de Producto No Conforme</w:t>
      </w:r>
    </w:p>
    <w:p w:rsidR="00000000" w:rsidDel="00000000" w:rsidP="00000000" w:rsidRDefault="00000000" w:rsidRPr="00000000" w14:paraId="00000B6A">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Evaluación posterior y selectiva de Acciones Correctivas o Preventivas tramitadas, con registro en Acta de Evaluación, hecha por el Comité de Calidad</w:t>
      </w:r>
    </w:p>
    <w:p w:rsidR="00000000" w:rsidDel="00000000" w:rsidP="00000000" w:rsidRDefault="00000000" w:rsidRPr="00000000" w14:paraId="00000B6B">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 los registros documentales</w:t>
      </w:r>
    </w:p>
    <w:p w:rsidR="00000000" w:rsidDel="00000000" w:rsidP="00000000" w:rsidRDefault="00000000" w:rsidRPr="00000000" w14:paraId="00000B6C">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B6D">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 </w:t>
      </w:r>
      <w:r w:rsidDel="00000000" w:rsidR="00000000" w:rsidRPr="00000000">
        <w:rPr>
          <w:rtl w:val="0"/>
        </w:rPr>
      </w:r>
    </w:p>
    <w:p w:rsidR="00000000" w:rsidDel="00000000" w:rsidP="00000000" w:rsidRDefault="00000000" w:rsidRPr="00000000" w14:paraId="00000B6E">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Líderes de Proceso capacitados / No. de Líderes de Proceso </w:t>
      </w:r>
    </w:p>
    <w:p w:rsidR="00000000" w:rsidDel="00000000" w:rsidP="00000000" w:rsidRDefault="00000000" w:rsidRPr="00000000" w14:paraId="00000B6F">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Acciones Correctivas o Preventivas evaluadas con  aprobación / No. de Acciones Correctivas o Preventivas evaluadas</w:t>
      </w:r>
    </w:p>
    <w:p w:rsidR="00000000" w:rsidDel="00000000" w:rsidP="00000000" w:rsidRDefault="00000000" w:rsidRPr="00000000" w14:paraId="00000B70">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B71">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tl w:val="0"/>
        </w:rPr>
      </w:r>
    </w:p>
    <w:p w:rsidR="00000000" w:rsidDel="00000000" w:rsidP="00000000" w:rsidRDefault="00000000" w:rsidRPr="00000000" w14:paraId="00000B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Todos los funcionarios del INFIDER</w:t>
      </w:r>
    </w:p>
    <w:p w:rsidR="00000000" w:rsidDel="00000000" w:rsidP="00000000" w:rsidRDefault="00000000" w:rsidRPr="00000000" w14:paraId="00000B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74">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0B75">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Todas las áreas del INFIDER</w:t>
      </w:r>
    </w:p>
    <w:p w:rsidR="00000000" w:rsidDel="00000000" w:rsidP="00000000" w:rsidRDefault="00000000" w:rsidRPr="00000000" w14:paraId="00000B76">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B77">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SALIDASS</w:t>
      </w:r>
      <w:r w:rsidDel="00000000" w:rsidR="00000000" w:rsidRPr="00000000">
        <w:rPr>
          <w:rtl w:val="0"/>
        </w:rPr>
      </w:r>
    </w:p>
    <w:p w:rsidR="00000000" w:rsidDel="00000000" w:rsidP="00000000" w:rsidRDefault="00000000" w:rsidRPr="00000000" w14:paraId="00000B78">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0B79">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 de los procesos y conformidad del producto</w:t>
      </w:r>
    </w:p>
    <w:p w:rsidR="00000000" w:rsidDel="00000000" w:rsidP="00000000" w:rsidRDefault="00000000" w:rsidRPr="00000000" w14:paraId="00000B7A">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Resultados y estado de las acciones correctivas y preventivas</w:t>
      </w:r>
    </w:p>
    <w:p w:rsidR="00000000" w:rsidDel="00000000" w:rsidP="00000000" w:rsidRDefault="00000000" w:rsidRPr="00000000" w14:paraId="00000B7B">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cambios y ajustes en el sistema de gestión</w:t>
      </w:r>
    </w:p>
    <w:p w:rsidR="00000000" w:rsidDel="00000000" w:rsidP="00000000" w:rsidRDefault="00000000" w:rsidRPr="00000000" w14:paraId="00000B7C">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Recomendaciones para la mejora de la organización</w:t>
      </w:r>
    </w:p>
    <w:p w:rsidR="00000000" w:rsidDel="00000000" w:rsidP="00000000" w:rsidRDefault="00000000" w:rsidRPr="00000000" w14:paraId="00000B7D">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Políticas de calidad y objetivos corporativos</w:t>
      </w:r>
    </w:p>
    <w:p w:rsidR="00000000" w:rsidDel="00000000" w:rsidP="00000000" w:rsidRDefault="00000000" w:rsidRPr="00000000" w14:paraId="00000B7E">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Requisitos regulatorios: SGC</w:t>
      </w:r>
    </w:p>
    <w:p w:rsidR="00000000" w:rsidDel="00000000" w:rsidP="00000000" w:rsidRDefault="00000000" w:rsidRPr="00000000" w14:paraId="00000B7F">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B80">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0B81">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Directrices Internas </w:t>
      </w:r>
    </w:p>
    <w:p w:rsidR="00000000" w:rsidDel="00000000" w:rsidP="00000000" w:rsidRDefault="00000000" w:rsidRPr="00000000" w14:paraId="00000B82">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Actas Comité MECI y Calidad.</w:t>
      </w:r>
    </w:p>
    <w:p w:rsidR="00000000" w:rsidDel="00000000" w:rsidP="00000000" w:rsidRDefault="00000000" w:rsidRPr="00000000" w14:paraId="00000B83">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Programas para Mejorar La Eficacia, Conveniencia y adecuación del Sistema de Gestión, Sus Procesos, Productos y la Satisfacción del Cliente</w:t>
      </w:r>
    </w:p>
    <w:p w:rsidR="00000000" w:rsidDel="00000000" w:rsidP="00000000" w:rsidRDefault="00000000" w:rsidRPr="00000000" w14:paraId="00000B84">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Cambios en el Sistema de Gestión</w:t>
      </w:r>
    </w:p>
    <w:p w:rsidR="00000000" w:rsidDel="00000000" w:rsidP="00000000" w:rsidRDefault="00000000" w:rsidRPr="00000000" w14:paraId="00000B85">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Actas de Seguimiento a las Acciones definidas</w:t>
      </w:r>
    </w:p>
    <w:p w:rsidR="00000000" w:rsidDel="00000000" w:rsidP="00000000" w:rsidRDefault="00000000" w:rsidRPr="00000000" w14:paraId="00000B86">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Almacenamiento de los registros documentales</w:t>
      </w:r>
    </w:p>
    <w:p w:rsidR="00000000" w:rsidDel="00000000" w:rsidP="00000000" w:rsidRDefault="00000000" w:rsidRPr="00000000" w14:paraId="00000B87">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Fonts w:ascii="Calibri" w:cs="Calibri" w:eastAsia="Calibri" w:hAnsi="Calibri"/>
          <w:b w:val="1"/>
          <w:sz w:val="22"/>
          <w:szCs w:val="22"/>
          <w:vertAlign w:val="baseline"/>
          <w:rtl w:val="0"/>
        </w:rPr>
        <w:t xml:space="preserve">6.</w:t>
        <w:tab/>
        <w:t xml:space="preserve">DESCRIPCION DEL PROCEDIMIENTO: CONTROL DE REGISTROS</w:t>
      </w:r>
      <w:r w:rsidDel="00000000" w:rsidR="00000000" w:rsidRPr="00000000">
        <w:rPr>
          <w:rtl w:val="0"/>
        </w:rPr>
      </w:r>
    </w:p>
    <w:p w:rsidR="00000000" w:rsidDel="00000000" w:rsidP="00000000" w:rsidRDefault="00000000" w:rsidRPr="00000000" w14:paraId="00000B88">
      <w:pPr>
        <w:pageBreakBefore w:val="0"/>
        <w:rPr>
          <w:rFonts w:ascii="Calibri" w:cs="Calibri" w:eastAsia="Calibri" w:hAnsi="Calibri"/>
          <w:sz w:val="22"/>
          <w:szCs w:val="22"/>
          <w:vertAlign w:val="baseline"/>
        </w:rPr>
      </w:pPr>
      <w:r w:rsidDel="00000000" w:rsidR="00000000" w:rsidRPr="00000000">
        <w:rPr>
          <w:rtl w:val="0"/>
        </w:rPr>
      </w:r>
    </w:p>
    <w:tbl>
      <w:tblPr>
        <w:tblStyle w:val="Table44"/>
        <w:tblW w:w="9818.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756"/>
        <w:gridCol w:w="1842"/>
        <w:gridCol w:w="1880"/>
        <w:tblGridChange w:id="0">
          <w:tblGrid>
            <w:gridCol w:w="540"/>
            <w:gridCol w:w="1800"/>
            <w:gridCol w:w="3756"/>
            <w:gridCol w:w="1842"/>
            <w:gridCol w:w="1880"/>
          </w:tblGrid>
        </w:tblGridChange>
      </w:tblGrid>
      <w:tr>
        <w:trPr>
          <w:cantSplit w:val="0"/>
          <w:tblHeader w:val="0"/>
        </w:trPr>
        <w:tc>
          <w:tcPr>
            <w:vAlign w:val="center"/>
          </w:tcPr>
          <w:p w:rsidR="00000000" w:rsidDel="00000000" w:rsidP="00000000" w:rsidRDefault="00000000" w:rsidRPr="00000000" w14:paraId="00000B8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w:t>
            </w:r>
          </w:p>
        </w:tc>
        <w:tc>
          <w:tcPr>
            <w:vAlign w:val="center"/>
          </w:tcPr>
          <w:p w:rsidR="00000000" w:rsidDel="00000000" w:rsidP="00000000" w:rsidRDefault="00000000" w:rsidRPr="00000000" w14:paraId="00000B8A">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ACTIVIDAD</w:t>
            </w:r>
          </w:p>
        </w:tc>
        <w:tc>
          <w:tcPr>
            <w:vAlign w:val="top"/>
          </w:tcPr>
          <w:p w:rsidR="00000000" w:rsidDel="00000000" w:rsidP="00000000" w:rsidRDefault="00000000" w:rsidRPr="00000000" w14:paraId="00000B8B">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DESCRIPCIÓN DE LA ACTIVIDAD</w:t>
            </w:r>
          </w:p>
        </w:tc>
        <w:tc>
          <w:tcPr>
            <w:vAlign w:val="center"/>
          </w:tcPr>
          <w:p w:rsidR="00000000" w:rsidDel="00000000" w:rsidP="00000000" w:rsidRDefault="00000000" w:rsidRPr="00000000" w14:paraId="00000B8C">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DEPENDENCIA PARTICIPANTE  Y RESPONSABLE</w:t>
            </w:r>
          </w:p>
        </w:tc>
        <w:tc>
          <w:tcPr>
            <w:vAlign w:val="center"/>
          </w:tcPr>
          <w:p w:rsidR="00000000" w:rsidDel="00000000" w:rsidP="00000000" w:rsidRDefault="00000000" w:rsidRPr="00000000" w14:paraId="00000B8D">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CONTROLES OPERATIVOS DEL PROCESO</w:t>
            </w:r>
          </w:p>
        </w:tc>
      </w:tr>
      <w:tr>
        <w:trPr>
          <w:cantSplit w:val="0"/>
          <w:trHeight w:val="589" w:hRule="atLeast"/>
          <w:tblHeader w:val="0"/>
        </w:trPr>
        <w:tc>
          <w:tcPr>
            <w:vAlign w:val="center"/>
          </w:tcPr>
          <w:p w:rsidR="00000000" w:rsidDel="00000000" w:rsidP="00000000" w:rsidRDefault="00000000" w:rsidRPr="00000000" w14:paraId="00000B8E">
            <w:pPr>
              <w:pageBreakBefore w:val="0"/>
              <w:jc w:val="center"/>
              <w:rPr>
                <w:rFonts w:ascii="Calibri" w:cs="Calibri" w:eastAsia="Calibri" w:hAnsi="Calibri"/>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B8F">
            <w:pPr>
              <w:pageBreakBefore w:val="0"/>
              <w:rPr>
                <w:rFonts w:ascii="Calibri" w:cs="Calibri" w:eastAsia="Calibri" w:hAnsi="Calibri"/>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330200</wp:posOffset>
                      </wp:positionV>
                      <wp:extent cx="25400" cy="304165"/>
                      <wp:effectExtent b="0" l="0" r="0" t="0"/>
                      <wp:wrapNone/>
                      <wp:docPr id="972" name=""/>
                      <a:graphic>
                        <a:graphicData uri="http://schemas.microsoft.com/office/word/2010/wordprocessingShape">
                          <wps:wsp>
                            <wps:cNvCnPr/>
                            <wps:spPr>
                              <a:xfrm flipH="1">
                                <a:off x="5344413" y="3627918"/>
                                <a:ext cx="3175" cy="30416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330200</wp:posOffset>
                      </wp:positionV>
                      <wp:extent cx="25400" cy="304165"/>
                      <wp:effectExtent b="0" l="0" r="0" t="0"/>
                      <wp:wrapNone/>
                      <wp:docPr id="972" name="image973.png"/>
                      <a:graphic>
                        <a:graphicData uri="http://schemas.openxmlformats.org/drawingml/2006/picture">
                          <pic:pic>
                            <pic:nvPicPr>
                              <pic:cNvPr id="0" name="image973.png"/>
                              <pic:cNvPicPr preferRelativeResize="0"/>
                            </pic:nvPicPr>
                            <pic:blipFill>
                              <a:blip r:embed="rId216"/>
                              <a:srcRect/>
                              <a:stretch>
                                <a:fillRect/>
                              </a:stretch>
                            </pic:blipFill>
                            <pic:spPr>
                              <a:xfrm>
                                <a:off x="0" y="0"/>
                                <a:ext cx="25400" cy="3041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695325" cy="314325"/>
                      <wp:effectExtent b="0" l="0" r="0" t="0"/>
                      <wp:wrapNone/>
                      <wp:docPr id="974" name=""/>
                      <a:graphic>
                        <a:graphicData uri="http://schemas.microsoft.com/office/word/2010/wordprocessingShape">
                          <wps:wsp>
                            <wps:cNvSpPr/>
                            <wps:cNvPr id="975" name="Shape 975"/>
                            <wps:spPr>
                              <a:xfrm>
                                <a:off x="5003100" y="3627600"/>
                                <a:ext cx="685800" cy="3048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695325" cy="314325"/>
                      <wp:effectExtent b="0" l="0" r="0" t="0"/>
                      <wp:wrapNone/>
                      <wp:docPr id="974" name="image975.png"/>
                      <a:graphic>
                        <a:graphicData uri="http://schemas.openxmlformats.org/drawingml/2006/picture">
                          <pic:pic>
                            <pic:nvPicPr>
                              <pic:cNvPr id="0" name="image975.png"/>
                              <pic:cNvPicPr preferRelativeResize="0"/>
                            </pic:nvPicPr>
                            <pic:blipFill>
                              <a:blip r:embed="rId217"/>
                              <a:srcRect/>
                              <a:stretch>
                                <a:fillRect/>
                              </a:stretch>
                            </pic:blipFill>
                            <pic:spPr>
                              <a:xfrm>
                                <a:off x="0" y="0"/>
                                <a:ext cx="695325" cy="314325"/>
                              </a:xfrm>
                              <a:prstGeom prst="rect"/>
                              <a:ln/>
                            </pic:spPr>
                          </pic:pic>
                        </a:graphicData>
                      </a:graphic>
                    </wp:anchor>
                  </w:drawing>
                </mc:Fallback>
              </mc:AlternateContent>
            </w:r>
          </w:p>
        </w:tc>
        <w:tc>
          <w:tcPr>
            <w:vAlign w:val="top"/>
          </w:tcPr>
          <w:p w:rsidR="00000000" w:rsidDel="00000000" w:rsidP="00000000" w:rsidRDefault="00000000" w:rsidRPr="00000000" w14:paraId="00000B90">
            <w:pPr>
              <w:pageBreakBefore w:val="0"/>
              <w:rPr>
                <w:rFonts w:ascii="Calibri" w:cs="Calibri" w:eastAsia="Calibri" w:hAnsi="Calibri"/>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B91">
            <w:pPr>
              <w:pageBreakBefore w:val="0"/>
              <w:rPr>
                <w:rFonts w:ascii="Calibri" w:cs="Calibri" w:eastAsia="Calibri" w:hAnsi="Calibri"/>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B92">
            <w:pPr>
              <w:pageBreakBefore w:val="0"/>
              <w:rPr>
                <w:rFonts w:ascii="Calibri" w:cs="Calibri" w:eastAsia="Calibri" w:hAnsi="Calibri"/>
                <w:sz w:val="22"/>
                <w:szCs w:val="22"/>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B93">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w:t>
            </w:r>
          </w:p>
        </w:tc>
        <w:tc>
          <w:tcPr>
            <w:vAlign w:val="center"/>
          </w:tcPr>
          <w:p w:rsidR="00000000" w:rsidDel="00000000" w:rsidP="00000000" w:rsidRDefault="00000000" w:rsidRPr="00000000" w14:paraId="00000B94">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03300" cy="687705"/>
                      <wp:effectExtent b="0" l="0" r="0" t="0"/>
                      <wp:wrapNone/>
                      <wp:docPr id="976" name=""/>
                      <a:graphic>
                        <a:graphicData uri="http://schemas.microsoft.com/office/word/2010/wordprocessingShape">
                          <wps:wsp>
                            <wps:cNvSpPr/>
                            <wps:cNvPr id="977" name="Shape 977"/>
                            <wps:spPr>
                              <a:xfrm>
                                <a:off x="4849113" y="3440910"/>
                                <a:ext cx="993775" cy="6781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REGISTROS DEL SISTEMA GESTIÓN DE CALIDAD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03300" cy="687705"/>
                      <wp:effectExtent b="0" l="0" r="0" t="0"/>
                      <wp:wrapNone/>
                      <wp:docPr id="976" name="image977.png"/>
                      <a:graphic>
                        <a:graphicData uri="http://schemas.openxmlformats.org/drawingml/2006/picture">
                          <pic:pic>
                            <pic:nvPicPr>
                              <pic:cNvPr id="0" name="image977.png"/>
                              <pic:cNvPicPr preferRelativeResize="0"/>
                            </pic:nvPicPr>
                            <pic:blipFill>
                              <a:blip r:embed="rId218"/>
                              <a:srcRect/>
                              <a:stretch>
                                <a:fillRect/>
                              </a:stretch>
                            </pic:blipFill>
                            <pic:spPr>
                              <a:xfrm>
                                <a:off x="0" y="0"/>
                                <a:ext cx="1003300" cy="687705"/>
                              </a:xfrm>
                              <a:prstGeom prst="rect"/>
                              <a:ln/>
                            </pic:spPr>
                          </pic:pic>
                        </a:graphicData>
                      </a:graphic>
                    </wp:anchor>
                  </w:drawing>
                </mc:Fallback>
              </mc:AlternateContent>
            </w:r>
          </w:p>
          <w:p w:rsidR="00000000" w:rsidDel="00000000" w:rsidP="00000000" w:rsidRDefault="00000000" w:rsidRPr="00000000" w14:paraId="00000B95">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647700</wp:posOffset>
                      </wp:positionV>
                      <wp:extent cx="25400" cy="152400"/>
                      <wp:effectExtent b="0" l="0" r="0" t="0"/>
                      <wp:wrapNone/>
                      <wp:docPr id="240" name=""/>
                      <a:graphic>
                        <a:graphicData uri="http://schemas.microsoft.com/office/word/2010/wordprocessingShape">
                          <wps:wsp>
                            <wps:cNvCnPr/>
                            <wps:spPr>
                              <a:xfrm>
                                <a:off x="5346000" y="3703800"/>
                                <a:ext cx="0" cy="152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647700</wp:posOffset>
                      </wp:positionV>
                      <wp:extent cx="25400" cy="152400"/>
                      <wp:effectExtent b="0" l="0" r="0" t="0"/>
                      <wp:wrapNone/>
                      <wp:docPr id="240" name="image240.png"/>
                      <a:graphic>
                        <a:graphicData uri="http://schemas.openxmlformats.org/drawingml/2006/picture">
                          <pic:pic>
                            <pic:nvPicPr>
                              <pic:cNvPr id="0" name="image240.png"/>
                              <pic:cNvPicPr preferRelativeResize="0"/>
                            </pic:nvPicPr>
                            <pic:blipFill>
                              <a:blip r:embed="rId219"/>
                              <a:srcRect/>
                              <a:stretch>
                                <a:fillRect/>
                              </a:stretch>
                            </pic:blipFill>
                            <pic:spPr>
                              <a:xfrm>
                                <a:off x="0" y="0"/>
                                <a:ext cx="25400" cy="152400"/>
                              </a:xfrm>
                              <a:prstGeom prst="rect"/>
                              <a:ln/>
                            </pic:spPr>
                          </pic:pic>
                        </a:graphicData>
                      </a:graphic>
                    </wp:anchor>
                  </w:drawing>
                </mc:Fallback>
              </mc:AlternateContent>
            </w:r>
          </w:p>
        </w:tc>
        <w:tc>
          <w:tcPr>
            <w:vAlign w:val="top"/>
          </w:tcPr>
          <w:p w:rsidR="00000000" w:rsidDel="00000000" w:rsidP="00000000" w:rsidRDefault="00000000" w:rsidRPr="00000000" w14:paraId="00000B96">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Todos los registros del Sistema de Gestión de calidad son legibles y almacenados, de tal forma que se consulten con facilidad.   Los medios utilizados por el INFIDER para la realización de registros en medio magnético o impreso y en algunos casos en ambos.</w:t>
            </w:r>
          </w:p>
        </w:tc>
        <w:tc>
          <w:tcPr>
            <w:vAlign w:val="center"/>
          </w:tcPr>
          <w:p w:rsidR="00000000" w:rsidDel="00000000" w:rsidP="00000000" w:rsidRDefault="00000000" w:rsidRPr="00000000" w14:paraId="00000B9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Todo el personal</w:t>
            </w:r>
          </w:p>
        </w:tc>
        <w:tc>
          <w:tcPr>
            <w:vAlign w:val="center"/>
          </w:tcPr>
          <w:p w:rsidR="00000000" w:rsidDel="00000000" w:rsidP="00000000" w:rsidRDefault="00000000" w:rsidRPr="00000000" w14:paraId="00000B9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B99">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18"/>
                <w:szCs w:val="18"/>
                <w:vertAlign w:val="baseline"/>
                <w:rtl w:val="0"/>
              </w:rPr>
              <w:t xml:space="preserve">Registros en medio magnético o impresos  </w:t>
            </w:r>
            <w:r w:rsidDel="00000000" w:rsidR="00000000" w:rsidRPr="00000000">
              <w:rPr>
                <w:rtl w:val="0"/>
              </w:rPr>
            </w:r>
          </w:p>
        </w:tc>
      </w:tr>
      <w:tr>
        <w:trPr>
          <w:cantSplit w:val="0"/>
          <w:trHeight w:val="808" w:hRule="atLeast"/>
          <w:tblHeader w:val="0"/>
        </w:trPr>
        <w:tc>
          <w:tcPr>
            <w:vAlign w:val="center"/>
          </w:tcPr>
          <w:p w:rsidR="00000000" w:rsidDel="00000000" w:rsidP="00000000" w:rsidRDefault="00000000" w:rsidRPr="00000000" w14:paraId="00000B9A">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w:t>
            </w:r>
          </w:p>
        </w:tc>
        <w:tc>
          <w:tcPr>
            <w:vAlign w:val="center"/>
          </w:tcPr>
          <w:p w:rsidR="00000000" w:rsidDel="00000000" w:rsidP="00000000" w:rsidRDefault="00000000" w:rsidRPr="00000000" w14:paraId="00000B9B">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00125" cy="390525"/>
                      <wp:effectExtent b="0" l="0" r="0" t="0"/>
                      <wp:wrapNone/>
                      <wp:docPr id="244" name=""/>
                      <a:graphic>
                        <a:graphicData uri="http://schemas.microsoft.com/office/word/2010/wordprocessingShape">
                          <wps:wsp>
                            <wps:cNvSpPr/>
                            <wps:cNvPr id="245" name="Shape 245"/>
                            <wps:spPr>
                              <a:xfrm>
                                <a:off x="4850700" y="3589500"/>
                                <a:ext cx="99060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ASEGURAR CUMPLIMIENTO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00125" cy="390525"/>
                      <wp:effectExtent b="0" l="0" r="0" t="0"/>
                      <wp:wrapNone/>
                      <wp:docPr id="244" name="image244.png"/>
                      <a:graphic>
                        <a:graphicData uri="http://schemas.openxmlformats.org/drawingml/2006/picture">
                          <pic:pic>
                            <pic:nvPicPr>
                              <pic:cNvPr id="0" name="image244.png"/>
                              <pic:cNvPicPr preferRelativeResize="0"/>
                            </pic:nvPicPr>
                            <pic:blipFill>
                              <a:blip r:embed="rId220"/>
                              <a:srcRect/>
                              <a:stretch>
                                <a:fillRect/>
                              </a:stretch>
                            </pic:blipFill>
                            <pic:spPr>
                              <a:xfrm>
                                <a:off x="0" y="0"/>
                                <a:ext cx="1000125" cy="390525"/>
                              </a:xfrm>
                              <a:prstGeom prst="rect"/>
                              <a:ln/>
                            </pic:spPr>
                          </pic:pic>
                        </a:graphicData>
                      </a:graphic>
                    </wp:anchor>
                  </w:drawing>
                </mc:Fallback>
              </mc:AlternateContent>
            </w:r>
          </w:p>
          <w:p w:rsidR="00000000" w:rsidDel="00000000" w:rsidP="00000000" w:rsidRDefault="00000000" w:rsidRPr="00000000" w14:paraId="00000B9C">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330200</wp:posOffset>
                      </wp:positionV>
                      <wp:extent cx="25400" cy="162560"/>
                      <wp:effectExtent b="0" l="0" r="0" t="0"/>
                      <wp:wrapNone/>
                      <wp:docPr id="207" name=""/>
                      <a:graphic>
                        <a:graphicData uri="http://schemas.microsoft.com/office/word/2010/wordprocessingShape">
                          <wps:wsp>
                            <wps:cNvCnPr/>
                            <wps:spPr>
                              <a:xfrm flipH="1">
                                <a:off x="5341238" y="3698720"/>
                                <a:ext cx="9525" cy="16256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330200</wp:posOffset>
                      </wp:positionV>
                      <wp:extent cx="25400" cy="162560"/>
                      <wp:effectExtent b="0" l="0" r="0" t="0"/>
                      <wp:wrapNone/>
                      <wp:docPr id="207" name="image207.png"/>
                      <a:graphic>
                        <a:graphicData uri="http://schemas.openxmlformats.org/drawingml/2006/picture">
                          <pic:pic>
                            <pic:nvPicPr>
                              <pic:cNvPr id="0" name="image207.png"/>
                              <pic:cNvPicPr preferRelativeResize="0"/>
                            </pic:nvPicPr>
                            <pic:blipFill>
                              <a:blip r:embed="rId221"/>
                              <a:srcRect/>
                              <a:stretch>
                                <a:fillRect/>
                              </a:stretch>
                            </pic:blipFill>
                            <pic:spPr>
                              <a:xfrm>
                                <a:off x="0" y="0"/>
                                <a:ext cx="25400" cy="162560"/>
                              </a:xfrm>
                              <a:prstGeom prst="rect"/>
                              <a:ln/>
                            </pic:spPr>
                          </pic:pic>
                        </a:graphicData>
                      </a:graphic>
                    </wp:anchor>
                  </w:drawing>
                </mc:Fallback>
              </mc:AlternateContent>
            </w:r>
          </w:p>
        </w:tc>
        <w:tc>
          <w:tcPr>
            <w:vAlign w:val="top"/>
          </w:tcPr>
          <w:p w:rsidR="00000000" w:rsidDel="00000000" w:rsidP="00000000" w:rsidRDefault="00000000" w:rsidRPr="00000000" w14:paraId="00000B9D">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Es responsabilidad del Director de Área asegurar el cumplimiento de lo establecido en este procedimiento.</w:t>
            </w:r>
          </w:p>
        </w:tc>
        <w:tc>
          <w:tcPr>
            <w:vAlign w:val="center"/>
          </w:tcPr>
          <w:p w:rsidR="00000000" w:rsidDel="00000000" w:rsidP="00000000" w:rsidRDefault="00000000" w:rsidRPr="00000000" w14:paraId="00000B9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Director área</w:t>
            </w:r>
          </w:p>
        </w:tc>
        <w:tc>
          <w:tcPr>
            <w:vAlign w:val="center"/>
          </w:tcPr>
          <w:p w:rsidR="00000000" w:rsidDel="00000000" w:rsidP="00000000" w:rsidRDefault="00000000" w:rsidRPr="00000000" w14:paraId="00000B9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BA0">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vertAlign w:val="baseline"/>
                <w:rtl w:val="0"/>
              </w:rPr>
              <w:t xml:space="preserve">Asegurar cumplimiento de registro  </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BA1">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3</w:t>
            </w:r>
          </w:p>
        </w:tc>
        <w:tc>
          <w:tcPr>
            <w:vAlign w:val="center"/>
          </w:tcPr>
          <w:p w:rsidR="00000000" w:rsidDel="00000000" w:rsidP="00000000" w:rsidRDefault="00000000" w:rsidRPr="00000000" w14:paraId="00000BA2">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495300</wp:posOffset>
                      </wp:positionV>
                      <wp:extent cx="25400" cy="228600"/>
                      <wp:effectExtent b="0" l="0" r="0" t="0"/>
                      <wp:wrapNone/>
                      <wp:docPr id="210"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495300</wp:posOffset>
                      </wp:positionV>
                      <wp:extent cx="25400" cy="228600"/>
                      <wp:effectExtent b="0" l="0" r="0" t="0"/>
                      <wp:wrapNone/>
                      <wp:docPr id="210" name="image210.png"/>
                      <a:graphic>
                        <a:graphicData uri="http://schemas.openxmlformats.org/drawingml/2006/picture">
                          <pic:pic>
                            <pic:nvPicPr>
                              <pic:cNvPr id="0" name="image210.png"/>
                              <pic:cNvPicPr preferRelativeResize="0"/>
                            </pic:nvPicPr>
                            <pic:blipFill>
                              <a:blip r:embed="rId222"/>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00125" cy="383540"/>
                      <wp:effectExtent b="0" l="0" r="0" t="0"/>
                      <wp:wrapNone/>
                      <wp:docPr id="214" name=""/>
                      <a:graphic>
                        <a:graphicData uri="http://schemas.microsoft.com/office/word/2010/wordprocessingShape">
                          <wps:wsp>
                            <wps:cNvSpPr/>
                            <wps:cNvPr id="215" name="Shape 215"/>
                            <wps:spPr>
                              <a:xfrm>
                                <a:off x="4850700" y="3592993"/>
                                <a:ext cx="990600" cy="37401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RELACIONAR REGISTROS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00125" cy="383540"/>
                      <wp:effectExtent b="0" l="0" r="0" t="0"/>
                      <wp:wrapNone/>
                      <wp:docPr id="214" name="image214.png"/>
                      <a:graphic>
                        <a:graphicData uri="http://schemas.openxmlformats.org/drawingml/2006/picture">
                          <pic:pic>
                            <pic:nvPicPr>
                              <pic:cNvPr id="0" name="image214.png"/>
                              <pic:cNvPicPr preferRelativeResize="0"/>
                            </pic:nvPicPr>
                            <pic:blipFill>
                              <a:blip r:embed="rId223"/>
                              <a:srcRect/>
                              <a:stretch>
                                <a:fillRect/>
                              </a:stretch>
                            </pic:blipFill>
                            <pic:spPr>
                              <a:xfrm>
                                <a:off x="0" y="0"/>
                                <a:ext cx="1000125" cy="383540"/>
                              </a:xfrm>
                              <a:prstGeom prst="rect"/>
                              <a:ln/>
                            </pic:spPr>
                          </pic:pic>
                        </a:graphicData>
                      </a:graphic>
                    </wp:anchor>
                  </w:drawing>
                </mc:Fallback>
              </mc:AlternateContent>
            </w:r>
          </w:p>
        </w:tc>
        <w:tc>
          <w:tcPr>
            <w:vAlign w:val="top"/>
          </w:tcPr>
          <w:p w:rsidR="00000000" w:rsidDel="00000000" w:rsidP="00000000" w:rsidRDefault="00000000" w:rsidRPr="00000000" w14:paraId="00000BA3">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En cada uno de los procedimientos documentos se relacionan los registros generados los cuales proveen evidencia de la conformidad con los requisitos.</w:t>
            </w:r>
          </w:p>
        </w:tc>
        <w:tc>
          <w:tcPr>
            <w:vAlign w:val="center"/>
          </w:tcPr>
          <w:p w:rsidR="00000000" w:rsidDel="00000000" w:rsidP="00000000" w:rsidRDefault="00000000" w:rsidRPr="00000000" w14:paraId="00000BA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Todo el personal</w:t>
            </w:r>
          </w:p>
        </w:tc>
        <w:tc>
          <w:tcPr>
            <w:vAlign w:val="center"/>
          </w:tcPr>
          <w:p w:rsidR="00000000" w:rsidDel="00000000" w:rsidP="00000000" w:rsidRDefault="00000000" w:rsidRPr="00000000" w14:paraId="00000BA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BA6">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18"/>
                <w:szCs w:val="18"/>
                <w:vertAlign w:val="baseline"/>
                <w:rtl w:val="0"/>
              </w:rPr>
              <w:t xml:space="preserve">Analizar evidencias  </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BA7">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4</w:t>
            </w:r>
          </w:p>
        </w:tc>
        <w:tc>
          <w:tcPr>
            <w:vAlign w:val="center"/>
          </w:tcPr>
          <w:p w:rsidR="00000000" w:rsidDel="00000000" w:rsidP="00000000" w:rsidRDefault="00000000" w:rsidRPr="00000000" w14:paraId="00000BA8">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996950" cy="384810"/>
                      <wp:effectExtent b="0" l="0" r="0" t="0"/>
                      <wp:wrapNone/>
                      <wp:docPr id="218" name=""/>
                      <a:graphic>
                        <a:graphicData uri="http://schemas.microsoft.com/office/word/2010/wordprocessingShape">
                          <wps:wsp>
                            <wps:cNvSpPr/>
                            <wps:cNvPr id="219" name="Shape 219"/>
                            <wps:spPr>
                              <a:xfrm>
                                <a:off x="4852288" y="3592358"/>
                                <a:ext cx="987425" cy="3752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ALMACENAR REGISTROS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996950" cy="384810"/>
                      <wp:effectExtent b="0" l="0" r="0" t="0"/>
                      <wp:wrapNone/>
                      <wp:docPr id="218" name="image218.png"/>
                      <a:graphic>
                        <a:graphicData uri="http://schemas.openxmlformats.org/drawingml/2006/picture">
                          <pic:pic>
                            <pic:nvPicPr>
                              <pic:cNvPr id="0" name="image218.png"/>
                              <pic:cNvPicPr preferRelativeResize="0"/>
                            </pic:nvPicPr>
                            <pic:blipFill>
                              <a:blip r:embed="rId224"/>
                              <a:srcRect/>
                              <a:stretch>
                                <a:fillRect/>
                              </a:stretch>
                            </pic:blipFill>
                            <pic:spPr>
                              <a:xfrm>
                                <a:off x="0" y="0"/>
                                <a:ext cx="996950" cy="384810"/>
                              </a:xfrm>
                              <a:prstGeom prst="rect"/>
                              <a:ln/>
                            </pic:spPr>
                          </pic:pic>
                        </a:graphicData>
                      </a:graphic>
                    </wp:anchor>
                  </w:drawing>
                </mc:Fallback>
              </mc:AlternateContent>
            </w:r>
          </w:p>
          <w:p w:rsidR="00000000" w:rsidDel="00000000" w:rsidP="00000000" w:rsidRDefault="00000000" w:rsidRPr="00000000" w14:paraId="00000BA9">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355600</wp:posOffset>
                      </wp:positionV>
                      <wp:extent cx="25400" cy="147955"/>
                      <wp:effectExtent b="0" l="0" r="0" t="0"/>
                      <wp:wrapNone/>
                      <wp:docPr id="221" name=""/>
                      <a:graphic>
                        <a:graphicData uri="http://schemas.microsoft.com/office/word/2010/wordprocessingShape">
                          <wps:wsp>
                            <wps:cNvCnPr/>
                            <wps:spPr>
                              <a:xfrm flipH="1">
                                <a:off x="5342825" y="3706023"/>
                                <a:ext cx="6350" cy="14795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355600</wp:posOffset>
                      </wp:positionV>
                      <wp:extent cx="25400" cy="147955"/>
                      <wp:effectExtent b="0" l="0" r="0" t="0"/>
                      <wp:wrapNone/>
                      <wp:docPr id="221" name="image221.png"/>
                      <a:graphic>
                        <a:graphicData uri="http://schemas.openxmlformats.org/drawingml/2006/picture">
                          <pic:pic>
                            <pic:nvPicPr>
                              <pic:cNvPr id="0" name="image221.png"/>
                              <pic:cNvPicPr preferRelativeResize="0"/>
                            </pic:nvPicPr>
                            <pic:blipFill>
                              <a:blip r:embed="rId225"/>
                              <a:srcRect/>
                              <a:stretch>
                                <a:fillRect/>
                              </a:stretch>
                            </pic:blipFill>
                            <pic:spPr>
                              <a:xfrm>
                                <a:off x="0" y="0"/>
                                <a:ext cx="25400" cy="147955"/>
                              </a:xfrm>
                              <a:prstGeom prst="rect"/>
                              <a:ln/>
                            </pic:spPr>
                          </pic:pic>
                        </a:graphicData>
                      </a:graphic>
                    </wp:anchor>
                  </w:drawing>
                </mc:Fallback>
              </mc:AlternateContent>
            </w:r>
          </w:p>
        </w:tc>
        <w:tc>
          <w:tcPr>
            <w:vAlign w:val="top"/>
          </w:tcPr>
          <w:p w:rsidR="00000000" w:rsidDel="00000000" w:rsidP="00000000" w:rsidRDefault="00000000" w:rsidRPr="00000000" w14:paraId="00000BAA">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almacenamiento de los registros  se efectúa en carpetas o fólderes que están disponibles en cada puesto de trabajo según el caso.</w:t>
            </w:r>
          </w:p>
        </w:tc>
        <w:tc>
          <w:tcPr>
            <w:vAlign w:val="center"/>
          </w:tcPr>
          <w:p w:rsidR="00000000" w:rsidDel="00000000" w:rsidP="00000000" w:rsidRDefault="00000000" w:rsidRPr="00000000" w14:paraId="00000BA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Too el personal</w:t>
            </w:r>
          </w:p>
        </w:tc>
        <w:tc>
          <w:tcPr>
            <w:vAlign w:val="center"/>
          </w:tcPr>
          <w:p w:rsidR="00000000" w:rsidDel="00000000" w:rsidP="00000000" w:rsidRDefault="00000000" w:rsidRPr="00000000" w14:paraId="00000BA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requisitos:</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BAD">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18"/>
                <w:szCs w:val="18"/>
                <w:vertAlign w:val="baseline"/>
                <w:rtl w:val="0"/>
              </w:rPr>
              <w:t xml:space="preserve">Archivos disponibles en cada puesto  </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BAE">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5</w:t>
            </w:r>
          </w:p>
        </w:tc>
        <w:tc>
          <w:tcPr>
            <w:vAlign w:val="center"/>
          </w:tcPr>
          <w:p w:rsidR="00000000" w:rsidDel="00000000" w:rsidP="00000000" w:rsidRDefault="00000000" w:rsidRPr="00000000" w14:paraId="00000BAF">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00125" cy="542925"/>
                      <wp:effectExtent b="0" l="0" r="0" t="0"/>
                      <wp:wrapNone/>
                      <wp:docPr id="223" name=""/>
                      <a:graphic>
                        <a:graphicData uri="http://schemas.microsoft.com/office/word/2010/wordprocessingShape">
                          <wps:wsp>
                            <wps:cNvSpPr/>
                            <wps:cNvPr id="224" name="Shape 224"/>
                            <wps:spPr>
                              <a:xfrm>
                                <a:off x="4850700" y="3513300"/>
                                <a:ext cx="990600" cy="533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ACTUALIZAR CONTROL DE REGITROS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00125" cy="542925"/>
                      <wp:effectExtent b="0" l="0" r="0" t="0"/>
                      <wp:wrapNone/>
                      <wp:docPr id="223" name="image223.png"/>
                      <a:graphic>
                        <a:graphicData uri="http://schemas.openxmlformats.org/drawingml/2006/picture">
                          <pic:pic>
                            <pic:nvPicPr>
                              <pic:cNvPr id="0" name="image223.png"/>
                              <pic:cNvPicPr preferRelativeResize="0"/>
                            </pic:nvPicPr>
                            <pic:blipFill>
                              <a:blip r:embed="rId226"/>
                              <a:srcRect/>
                              <a:stretch>
                                <a:fillRect/>
                              </a:stretch>
                            </pic:blipFill>
                            <pic:spPr>
                              <a:xfrm>
                                <a:off x="0" y="0"/>
                                <a:ext cx="1000125" cy="542925"/>
                              </a:xfrm>
                              <a:prstGeom prst="rect"/>
                              <a:ln/>
                            </pic:spPr>
                          </pic:pic>
                        </a:graphicData>
                      </a:graphic>
                    </wp:anchor>
                  </w:drawing>
                </mc:Fallback>
              </mc:AlternateContent>
            </w:r>
          </w:p>
          <w:p w:rsidR="00000000" w:rsidDel="00000000" w:rsidP="00000000" w:rsidRDefault="00000000" w:rsidRPr="00000000" w14:paraId="00000BB0">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419100</wp:posOffset>
                      </wp:positionV>
                      <wp:extent cx="25400" cy="152400"/>
                      <wp:effectExtent b="0" l="0" r="0" t="0"/>
                      <wp:wrapNone/>
                      <wp:docPr id="225" name=""/>
                      <a:graphic>
                        <a:graphicData uri="http://schemas.microsoft.com/office/word/2010/wordprocessingShape">
                          <wps:wsp>
                            <wps:cNvCnPr/>
                            <wps:spPr>
                              <a:xfrm>
                                <a:off x="5346000" y="3703800"/>
                                <a:ext cx="0" cy="152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419100</wp:posOffset>
                      </wp:positionV>
                      <wp:extent cx="25400" cy="152400"/>
                      <wp:effectExtent b="0" l="0" r="0" t="0"/>
                      <wp:wrapNone/>
                      <wp:docPr id="225" name="image225.png"/>
                      <a:graphic>
                        <a:graphicData uri="http://schemas.openxmlformats.org/drawingml/2006/picture">
                          <pic:pic>
                            <pic:nvPicPr>
                              <pic:cNvPr id="0" name="image225.png"/>
                              <pic:cNvPicPr preferRelativeResize="0"/>
                            </pic:nvPicPr>
                            <pic:blipFill>
                              <a:blip r:embed="rId227"/>
                              <a:srcRect/>
                              <a:stretch>
                                <a:fillRect/>
                              </a:stretch>
                            </pic:blipFill>
                            <pic:spPr>
                              <a:xfrm>
                                <a:off x="0" y="0"/>
                                <a:ext cx="25400" cy="152400"/>
                              </a:xfrm>
                              <a:prstGeom prst="rect"/>
                              <a:ln/>
                            </pic:spPr>
                          </pic:pic>
                        </a:graphicData>
                      </a:graphic>
                    </wp:anchor>
                  </w:drawing>
                </mc:Fallback>
              </mc:AlternateContent>
            </w:r>
          </w:p>
        </w:tc>
        <w:tc>
          <w:tcPr>
            <w:vAlign w:val="top"/>
          </w:tcPr>
          <w:p w:rsidR="00000000" w:rsidDel="00000000" w:rsidP="00000000" w:rsidRDefault="00000000" w:rsidRPr="00000000" w14:paraId="00000BB1">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Es responsabilidad del Representante de la Dirección mantener crear y mantener actualizado el control de registros FO-GC-006. </w:t>
            </w:r>
          </w:p>
        </w:tc>
        <w:tc>
          <w:tcPr>
            <w:vAlign w:val="center"/>
          </w:tcPr>
          <w:p w:rsidR="00000000" w:rsidDel="00000000" w:rsidP="00000000" w:rsidRDefault="00000000" w:rsidRPr="00000000" w14:paraId="00000BB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Todo el personal</w:t>
            </w:r>
          </w:p>
        </w:tc>
        <w:tc>
          <w:tcPr>
            <w:vAlign w:val="center"/>
          </w:tcPr>
          <w:p w:rsidR="00000000" w:rsidDel="00000000" w:rsidP="00000000" w:rsidRDefault="00000000" w:rsidRPr="00000000" w14:paraId="00000BB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BB4">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vertAlign w:val="baseline"/>
                <w:rtl w:val="0"/>
              </w:rPr>
              <w:t xml:space="preserve">Elaborar control de registros FO-CO-006  </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BB5">
            <w:pPr>
              <w:pageBreakBefore w:val="0"/>
              <w:rPr>
                <w:rFonts w:ascii="Calibri" w:cs="Calibri" w:eastAsia="Calibri" w:hAnsi="Calibri"/>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BB6">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771525" cy="314325"/>
                      <wp:effectExtent b="0" l="0" r="0" t="0"/>
                      <wp:wrapNone/>
                      <wp:docPr id="226" name=""/>
                      <a:graphic>
                        <a:graphicData uri="http://schemas.microsoft.com/office/word/2010/wordprocessingShape">
                          <wps:wsp>
                            <wps:cNvSpPr/>
                            <wps:cNvPr id="227" name="Shape 227"/>
                            <wps:spPr>
                              <a:xfrm>
                                <a:off x="4965000" y="3627600"/>
                                <a:ext cx="762000" cy="30480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771525" cy="314325"/>
                      <wp:effectExtent b="0" l="0" r="0" t="0"/>
                      <wp:wrapNone/>
                      <wp:docPr id="226" name="image226.png"/>
                      <a:graphic>
                        <a:graphicData uri="http://schemas.openxmlformats.org/drawingml/2006/picture">
                          <pic:pic>
                            <pic:nvPicPr>
                              <pic:cNvPr id="0" name="image226.png"/>
                              <pic:cNvPicPr preferRelativeResize="0"/>
                            </pic:nvPicPr>
                            <pic:blipFill>
                              <a:blip r:embed="rId228"/>
                              <a:srcRect/>
                              <a:stretch>
                                <a:fillRect/>
                              </a:stretch>
                            </pic:blipFill>
                            <pic:spPr>
                              <a:xfrm>
                                <a:off x="0" y="0"/>
                                <a:ext cx="771525" cy="314325"/>
                              </a:xfrm>
                              <a:prstGeom prst="rect"/>
                              <a:ln/>
                            </pic:spPr>
                          </pic:pic>
                        </a:graphicData>
                      </a:graphic>
                    </wp:anchor>
                  </w:drawing>
                </mc:Fallback>
              </mc:AlternateContent>
            </w:r>
          </w:p>
          <w:p w:rsidR="00000000" w:rsidDel="00000000" w:rsidP="00000000" w:rsidRDefault="00000000" w:rsidRPr="00000000" w14:paraId="00000BB7">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BB8">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B9">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BA">
            <w:pPr>
              <w:pageBreakBefore w:val="0"/>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BBB">
            <w:pPr>
              <w:pageBreakBefore w:val="0"/>
              <w:jc w:val="center"/>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0BB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BB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BB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  REGISTROS DE CALIDAD</w:t>
      </w:r>
      <w:r w:rsidDel="00000000" w:rsidR="00000000" w:rsidRPr="00000000">
        <w:rPr>
          <w:rtl w:val="0"/>
        </w:rPr>
      </w:r>
    </w:p>
    <w:p w:rsidR="00000000" w:rsidDel="00000000" w:rsidP="00000000" w:rsidRDefault="00000000" w:rsidRPr="00000000" w14:paraId="00000BBF">
      <w:pPr>
        <w:pageBreakBefore w:val="0"/>
        <w:rPr>
          <w:rFonts w:ascii="Calibri" w:cs="Calibri" w:eastAsia="Calibri" w:hAnsi="Calibri"/>
          <w:sz w:val="22"/>
          <w:szCs w:val="22"/>
          <w:vertAlign w:val="baseline"/>
        </w:rPr>
      </w:pPr>
      <w:r w:rsidDel="00000000" w:rsidR="00000000" w:rsidRPr="00000000">
        <w:rPr>
          <w:rtl w:val="0"/>
        </w:rPr>
      </w:r>
    </w:p>
    <w:tbl>
      <w:tblPr>
        <w:tblStyle w:val="Table45"/>
        <w:tblW w:w="99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5"/>
        <w:gridCol w:w="1049"/>
        <w:gridCol w:w="1398"/>
        <w:gridCol w:w="1135"/>
        <w:gridCol w:w="1476"/>
        <w:gridCol w:w="1276"/>
        <w:gridCol w:w="1529"/>
        <w:gridCol w:w="1259"/>
        <w:tblGridChange w:id="0">
          <w:tblGrid>
            <w:gridCol w:w="835"/>
            <w:gridCol w:w="1049"/>
            <w:gridCol w:w="1398"/>
            <w:gridCol w:w="1135"/>
            <w:gridCol w:w="1476"/>
            <w:gridCol w:w="1276"/>
            <w:gridCol w:w="1529"/>
            <w:gridCol w:w="1259"/>
          </w:tblGrid>
        </w:tblGridChange>
      </w:tblGrid>
      <w:tr>
        <w:trPr>
          <w:cantSplit w:val="0"/>
          <w:trHeight w:val="329" w:hRule="atLeast"/>
          <w:tblHeader w:val="0"/>
        </w:trPr>
        <w:tc>
          <w:tcPr>
            <w:gridSpan w:val="2"/>
            <w:vAlign w:val="top"/>
          </w:tcPr>
          <w:p w:rsidR="00000000" w:rsidDel="00000000" w:rsidP="00000000" w:rsidRDefault="00000000" w:rsidRPr="00000000" w14:paraId="00000BC0">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IDENTIFICACIÓN</w:t>
            </w:r>
          </w:p>
          <w:p w:rsidR="00000000" w:rsidDel="00000000" w:rsidP="00000000" w:rsidRDefault="00000000" w:rsidRPr="00000000" w14:paraId="00000BC1">
            <w:pPr>
              <w:pageBreakBefore w:val="0"/>
              <w:rPr>
                <w:rFonts w:ascii="Calibri" w:cs="Calibri" w:eastAsia="Calibri" w:hAnsi="Calibri"/>
                <w:sz w:val="18"/>
                <w:szCs w:val="18"/>
                <w:vertAlign w:val="baseline"/>
              </w:rPr>
            </w:pPr>
            <w:r w:rsidDel="00000000" w:rsidR="00000000" w:rsidRPr="00000000">
              <w:rPr>
                <w:rtl w:val="0"/>
              </w:rPr>
            </w:r>
          </w:p>
        </w:tc>
        <w:tc>
          <w:tcPr>
            <w:gridSpan w:val="3"/>
            <w:vAlign w:val="top"/>
          </w:tcPr>
          <w:p w:rsidR="00000000" w:rsidDel="00000000" w:rsidP="00000000" w:rsidRDefault="00000000" w:rsidRPr="00000000" w14:paraId="00000BC3">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ALMACENAMIENTO Y RECUPERACIÓN</w:t>
            </w:r>
          </w:p>
        </w:tc>
        <w:tc>
          <w:tcPr>
            <w:vAlign w:val="top"/>
          </w:tcPr>
          <w:p w:rsidR="00000000" w:rsidDel="00000000" w:rsidP="00000000" w:rsidRDefault="00000000" w:rsidRPr="00000000" w14:paraId="00000BC6">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ACCESO</w:t>
            </w:r>
          </w:p>
        </w:tc>
        <w:tc>
          <w:tcPr>
            <w:vAlign w:val="top"/>
          </w:tcPr>
          <w:p w:rsidR="00000000" w:rsidDel="00000000" w:rsidP="00000000" w:rsidRDefault="00000000" w:rsidRPr="00000000" w14:paraId="00000BC7">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CONSERVACIÓN</w:t>
            </w:r>
          </w:p>
        </w:tc>
        <w:tc>
          <w:tcPr>
            <w:vAlign w:val="top"/>
          </w:tcPr>
          <w:p w:rsidR="00000000" w:rsidDel="00000000" w:rsidP="00000000" w:rsidRDefault="00000000" w:rsidRPr="00000000" w14:paraId="00000BC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DISPOSICIÓN</w:t>
            </w:r>
          </w:p>
          <w:p w:rsidR="00000000" w:rsidDel="00000000" w:rsidP="00000000" w:rsidRDefault="00000000" w:rsidRPr="00000000" w14:paraId="00000BC9">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      FINAL</w:t>
            </w:r>
          </w:p>
        </w:tc>
      </w:tr>
      <w:tr>
        <w:trPr>
          <w:cantSplit w:val="0"/>
          <w:trHeight w:val="203" w:hRule="atLeast"/>
          <w:tblHeader w:val="0"/>
        </w:trPr>
        <w:tc>
          <w:tcPr>
            <w:vAlign w:val="center"/>
          </w:tcPr>
          <w:p w:rsidR="00000000" w:rsidDel="00000000" w:rsidP="00000000" w:rsidRDefault="00000000" w:rsidRPr="00000000" w14:paraId="00000BCA">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CODIGO</w:t>
            </w:r>
          </w:p>
        </w:tc>
        <w:tc>
          <w:tcPr>
            <w:vAlign w:val="center"/>
          </w:tcPr>
          <w:p w:rsidR="00000000" w:rsidDel="00000000" w:rsidP="00000000" w:rsidRDefault="00000000" w:rsidRPr="00000000" w14:paraId="00000BCB">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NOMBRE</w:t>
            </w:r>
          </w:p>
        </w:tc>
        <w:tc>
          <w:tcPr>
            <w:vAlign w:val="center"/>
          </w:tcPr>
          <w:p w:rsidR="00000000" w:rsidDel="00000000" w:rsidP="00000000" w:rsidRDefault="00000000" w:rsidRPr="00000000" w14:paraId="00000BCC">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RECOLECCIÓN</w:t>
            </w:r>
          </w:p>
        </w:tc>
        <w:tc>
          <w:tcPr>
            <w:vAlign w:val="center"/>
          </w:tcPr>
          <w:p w:rsidR="00000000" w:rsidDel="00000000" w:rsidP="00000000" w:rsidRDefault="00000000" w:rsidRPr="00000000" w14:paraId="00000BCD">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INDIZACIÓN</w:t>
            </w:r>
          </w:p>
        </w:tc>
        <w:tc>
          <w:tcPr>
            <w:vAlign w:val="center"/>
          </w:tcPr>
          <w:p w:rsidR="00000000" w:rsidDel="00000000" w:rsidP="00000000" w:rsidRDefault="00000000" w:rsidRPr="00000000" w14:paraId="00000BCE">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CLASIFICACIÓN</w:t>
            </w:r>
          </w:p>
        </w:tc>
        <w:tc>
          <w:tcPr>
            <w:vAlign w:val="center"/>
          </w:tcPr>
          <w:p w:rsidR="00000000" w:rsidDel="00000000" w:rsidP="00000000" w:rsidRDefault="00000000" w:rsidRPr="00000000" w14:paraId="00000BCF">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PERSONAL</w:t>
            </w:r>
          </w:p>
          <w:p w:rsidR="00000000" w:rsidDel="00000000" w:rsidP="00000000" w:rsidRDefault="00000000" w:rsidRPr="00000000" w14:paraId="00000BD0">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AUTORIZADO</w:t>
            </w:r>
          </w:p>
        </w:tc>
        <w:tc>
          <w:tcPr>
            <w:vAlign w:val="center"/>
          </w:tcPr>
          <w:p w:rsidR="00000000" w:rsidDel="00000000" w:rsidP="00000000" w:rsidRDefault="00000000" w:rsidRPr="00000000" w14:paraId="00000BD1">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TIEMPO DE</w:t>
            </w:r>
          </w:p>
          <w:p w:rsidR="00000000" w:rsidDel="00000000" w:rsidP="00000000" w:rsidRDefault="00000000" w:rsidRPr="00000000" w14:paraId="00000BD2">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RETENCIÓN</w:t>
            </w:r>
          </w:p>
        </w:tc>
        <w:tc>
          <w:tcPr>
            <w:vAlign w:val="center"/>
          </w:tcPr>
          <w:p w:rsidR="00000000" w:rsidDel="00000000" w:rsidP="00000000" w:rsidRDefault="00000000" w:rsidRPr="00000000" w14:paraId="00000BD3">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MÉTODO</w:t>
            </w:r>
          </w:p>
        </w:tc>
      </w:tr>
      <w:tr>
        <w:trPr>
          <w:cantSplit w:val="0"/>
          <w:tblHeader w:val="0"/>
        </w:trPr>
        <w:tc>
          <w:tcPr>
            <w:vAlign w:val="top"/>
          </w:tcPr>
          <w:p w:rsidR="00000000" w:rsidDel="00000000" w:rsidP="00000000" w:rsidRDefault="00000000" w:rsidRPr="00000000" w14:paraId="00000BD4">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D5">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D6">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D7">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D8">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D9">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DA">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DB">
            <w:pPr>
              <w:pageBreakBefore w:val="0"/>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DC">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DD">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DE">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DF">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E0">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E1">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E2">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E3">
            <w:pPr>
              <w:pageBreakBefore w:val="0"/>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E4">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E5">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E6">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E7">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E8">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E9">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EA">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EB">
            <w:pPr>
              <w:pageBreakBefore w:val="0"/>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0BE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BE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BE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0BE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FO-GC-006. Control de Registros.</w:t>
      </w:r>
    </w:p>
    <w:p w:rsidR="00000000" w:rsidDel="00000000" w:rsidP="00000000" w:rsidRDefault="00000000" w:rsidRPr="00000000" w14:paraId="00000BF0">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BF1">
      <w:pPr>
        <w:pageBreakBefore w:val="0"/>
        <w:numPr>
          <w:ilvl w:val="2"/>
          <w:numId w:val="10"/>
        </w:numPr>
        <w:ind w:left="1985" w:hanging="1985"/>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ANEXOS</w:t>
      </w:r>
      <w:r w:rsidDel="00000000" w:rsidR="00000000" w:rsidRPr="00000000">
        <w:rPr>
          <w:rtl w:val="0"/>
        </w:rPr>
      </w:r>
    </w:p>
    <w:p w:rsidR="00000000" w:rsidDel="00000000" w:rsidP="00000000" w:rsidRDefault="00000000" w:rsidRPr="00000000" w14:paraId="00000BF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Manual de calidad </w:t>
      </w:r>
      <w:r w:rsidDel="00000000" w:rsidR="00000000" w:rsidRPr="00000000">
        <w:rPr>
          <w:rtl w:val="0"/>
        </w:rPr>
      </w:r>
    </w:p>
    <w:p w:rsidR="00000000" w:rsidDel="00000000" w:rsidP="00000000" w:rsidRDefault="00000000" w:rsidRPr="00000000" w14:paraId="00000BF3">
      <w:pPr>
        <w:pageBreakBefore w:val="0"/>
        <w:rPr>
          <w:rFonts w:ascii="Calibri" w:cs="Calibri" w:eastAsia="Calibri" w:hAnsi="Calibri"/>
          <w:b w:val="0"/>
          <w:sz w:val="22"/>
          <w:szCs w:val="22"/>
          <w:vertAlign w:val="baseline"/>
        </w:rPr>
      </w:pPr>
      <w:r w:rsidDel="00000000" w:rsidR="00000000" w:rsidRPr="00000000">
        <w:rPr>
          <w:rtl w:val="0"/>
        </w:rPr>
      </w:r>
    </w:p>
    <w:tbl>
      <w:tblPr>
        <w:tblStyle w:val="Table46"/>
        <w:tblW w:w="887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28"/>
        <w:gridCol w:w="2049"/>
        <w:gridCol w:w="2993"/>
        <w:tblGridChange w:id="0">
          <w:tblGrid>
            <w:gridCol w:w="3828"/>
            <w:gridCol w:w="2049"/>
            <w:gridCol w:w="2993"/>
          </w:tblGrid>
        </w:tblGridChange>
      </w:tblGrid>
      <w:tr>
        <w:trPr>
          <w:cantSplit w:val="0"/>
          <w:tblHeader w:val="0"/>
        </w:trPr>
        <w:tc>
          <w:tcPr>
            <w:vAlign w:val="top"/>
          </w:tcPr>
          <w:p w:rsidR="00000000" w:rsidDel="00000000" w:rsidP="00000000" w:rsidRDefault="00000000" w:rsidRPr="00000000" w14:paraId="00000BF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ELABORADO</w:t>
            </w:r>
          </w:p>
        </w:tc>
        <w:tc>
          <w:tcPr>
            <w:vAlign w:val="top"/>
          </w:tcPr>
          <w:p w:rsidR="00000000" w:rsidDel="00000000" w:rsidP="00000000" w:rsidRDefault="00000000" w:rsidRPr="00000000" w14:paraId="00000BF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REVISADO</w:t>
            </w:r>
          </w:p>
        </w:tc>
        <w:tc>
          <w:tcPr>
            <w:vAlign w:val="top"/>
          </w:tcPr>
          <w:p w:rsidR="00000000" w:rsidDel="00000000" w:rsidP="00000000" w:rsidRDefault="00000000" w:rsidRPr="00000000" w14:paraId="00000BF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APROBADO</w:t>
            </w:r>
          </w:p>
        </w:tc>
      </w:tr>
      <w:tr>
        <w:trPr>
          <w:cantSplit w:val="0"/>
          <w:tblHeader w:val="0"/>
        </w:trPr>
        <w:tc>
          <w:tcPr>
            <w:vAlign w:val="top"/>
          </w:tcPr>
          <w:p w:rsidR="00000000" w:rsidDel="00000000" w:rsidP="00000000" w:rsidRDefault="00000000" w:rsidRPr="00000000" w14:paraId="00000BF7">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Mary Eugenia Castillo Galvis</w:t>
            </w:r>
          </w:p>
        </w:tc>
        <w:tc>
          <w:tcPr>
            <w:vAlign w:val="top"/>
          </w:tcPr>
          <w:p w:rsidR="00000000" w:rsidDel="00000000" w:rsidP="00000000" w:rsidRDefault="00000000" w:rsidRPr="00000000" w14:paraId="00000BF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Diego Velásquez G.</w:t>
            </w:r>
          </w:p>
        </w:tc>
        <w:tc>
          <w:tcPr>
            <w:vAlign w:val="top"/>
          </w:tcPr>
          <w:p w:rsidR="00000000" w:rsidDel="00000000" w:rsidP="00000000" w:rsidRDefault="00000000" w:rsidRPr="00000000" w14:paraId="00000BF9">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Rodrigo Carvajal Zapata</w:t>
            </w:r>
          </w:p>
        </w:tc>
      </w:tr>
      <w:tr>
        <w:trPr>
          <w:cantSplit w:val="0"/>
          <w:tblHeader w:val="0"/>
        </w:trPr>
        <w:tc>
          <w:tcPr>
            <w:vAlign w:val="top"/>
          </w:tcPr>
          <w:p w:rsidR="00000000" w:rsidDel="00000000" w:rsidP="00000000" w:rsidRDefault="00000000" w:rsidRPr="00000000" w14:paraId="00000BFA">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Octubre 25 de 2007</w:t>
            </w:r>
          </w:p>
        </w:tc>
        <w:tc>
          <w:tcPr>
            <w:vAlign w:val="top"/>
          </w:tcPr>
          <w:p w:rsidR="00000000" w:rsidDel="00000000" w:rsidP="00000000" w:rsidRDefault="00000000" w:rsidRPr="00000000" w14:paraId="00000BFB">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Octubre 29 de 2007</w:t>
            </w:r>
          </w:p>
        </w:tc>
        <w:tc>
          <w:tcPr>
            <w:vAlign w:val="top"/>
          </w:tcPr>
          <w:p w:rsidR="00000000" w:rsidDel="00000000" w:rsidP="00000000" w:rsidRDefault="00000000" w:rsidRPr="00000000" w14:paraId="00000BFC">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1 de 2007</w:t>
            </w:r>
          </w:p>
        </w:tc>
      </w:tr>
      <w:tr>
        <w:trPr>
          <w:cantSplit w:val="0"/>
          <w:tblHeader w:val="0"/>
        </w:trPr>
        <w:tc>
          <w:tcPr>
            <w:vAlign w:val="top"/>
          </w:tcPr>
          <w:p w:rsidR="00000000" w:rsidDel="00000000" w:rsidP="00000000" w:rsidRDefault="00000000" w:rsidRPr="00000000" w14:paraId="00000BFD">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Gabriela  Hoyos Vélez – Asesor externo</w:t>
            </w:r>
          </w:p>
        </w:tc>
        <w:tc>
          <w:tcPr>
            <w:vAlign w:val="top"/>
          </w:tcPr>
          <w:p w:rsidR="00000000" w:rsidDel="00000000" w:rsidP="00000000" w:rsidRDefault="00000000" w:rsidRPr="00000000" w14:paraId="00000BFE">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BFF">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Iván Arroyave Peláez - Gerente</w:t>
            </w:r>
          </w:p>
        </w:tc>
      </w:tr>
      <w:tr>
        <w:trPr>
          <w:cantSplit w:val="0"/>
          <w:tblHeader w:val="0"/>
        </w:trPr>
        <w:tc>
          <w:tcPr>
            <w:vAlign w:val="top"/>
          </w:tcPr>
          <w:p w:rsidR="00000000" w:rsidDel="00000000" w:rsidP="00000000" w:rsidRDefault="00000000" w:rsidRPr="00000000" w14:paraId="00000C00">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Septiembre de  2008</w:t>
              <w:tab/>
            </w:r>
          </w:p>
        </w:tc>
        <w:tc>
          <w:tcPr>
            <w:vAlign w:val="top"/>
          </w:tcPr>
          <w:p w:rsidR="00000000" w:rsidDel="00000000" w:rsidP="00000000" w:rsidRDefault="00000000" w:rsidRPr="00000000" w14:paraId="00000C01">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2008</w:t>
              <w:tab/>
            </w:r>
          </w:p>
        </w:tc>
        <w:tc>
          <w:tcPr>
            <w:vAlign w:val="top"/>
          </w:tcPr>
          <w:p w:rsidR="00000000" w:rsidDel="00000000" w:rsidP="00000000" w:rsidRDefault="00000000" w:rsidRPr="00000000" w14:paraId="00000C02">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2008</w:t>
              <w:tab/>
            </w:r>
          </w:p>
        </w:tc>
      </w:tr>
    </w:tbl>
    <w:p w:rsidR="00000000" w:rsidDel="00000000" w:rsidP="00000000" w:rsidRDefault="00000000" w:rsidRPr="00000000" w14:paraId="00000C0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C04">
      <w:pPr>
        <w:pageBreakBefore w:val="0"/>
        <w:jc w:val="both"/>
        <w:rPr>
          <w:rFonts w:ascii="Calibri" w:cs="Calibri" w:eastAsia="Calibri" w:hAnsi="Calibri"/>
          <w:b w:val="0"/>
          <w:sz w:val="2"/>
          <w:szCs w:val="2"/>
          <w:vertAlign w:val="baseline"/>
        </w:rPr>
      </w:pPr>
      <w:bookmarkStart w:colFirst="0" w:colLast="0" w:name="_heading=h.49x2ik5" w:id="29"/>
      <w:bookmarkEnd w:id="29"/>
      <w:r w:rsidDel="00000000" w:rsidR="00000000" w:rsidRPr="00000000">
        <w:br w:type="page"/>
      </w:r>
      <w:r w:rsidDel="00000000" w:rsidR="00000000" w:rsidRPr="00000000">
        <w:rPr>
          <w:rtl w:val="0"/>
        </w:rPr>
      </w:r>
    </w:p>
    <w:p w:rsidR="00000000" w:rsidDel="00000000" w:rsidP="00000000" w:rsidRDefault="00000000" w:rsidRPr="00000000" w14:paraId="00000C05">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w:t>
        <w:tab/>
        <w:t xml:space="preserve">COMUNICACIONES INTERNAS Y EXTERNAS P-GC-007</w:t>
      </w:r>
    </w:p>
    <w:p w:rsidR="00000000" w:rsidDel="00000000" w:rsidP="00000000" w:rsidRDefault="00000000" w:rsidRPr="00000000" w14:paraId="00000C06">
      <w:pPr>
        <w:pageBreakBefore w:val="0"/>
        <w:rPr>
          <w:rFonts w:ascii="Calibri" w:cs="Calibri" w:eastAsia="Calibri" w:hAnsi="Calibri"/>
          <w:vertAlign w:val="baseline"/>
        </w:rPr>
      </w:pPr>
      <w:r w:rsidDel="00000000" w:rsidR="00000000" w:rsidRPr="00000000">
        <w:rPr>
          <w:rtl w:val="0"/>
        </w:rPr>
      </w:r>
    </w:p>
    <w:tbl>
      <w:tblPr>
        <w:tblStyle w:val="Table47"/>
        <w:tblW w:w="887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88"/>
        <w:gridCol w:w="1782"/>
        <w:tblGridChange w:id="0">
          <w:tblGrid>
            <w:gridCol w:w="7088"/>
            <w:gridCol w:w="1782"/>
          </w:tblGrid>
        </w:tblGridChange>
      </w:tblGrid>
      <w:tr>
        <w:trPr>
          <w:cantSplit w:val="0"/>
          <w:tblHeader w:val="0"/>
        </w:trPr>
        <w:tc>
          <w:tcPr>
            <w:gridSpan w:val="2"/>
            <w:vAlign w:val="top"/>
          </w:tcPr>
          <w:p w:rsidR="00000000" w:rsidDel="00000000" w:rsidP="00000000" w:rsidRDefault="00000000" w:rsidRPr="00000000" w14:paraId="00000C07">
            <w:pPr>
              <w:pageBreakBefore w:val="0"/>
              <w:rPr>
                <w:rFonts w:ascii="Calibri" w:cs="Calibri" w:eastAsia="Calibri" w:hAnsi="Calibri"/>
                <w:vertAlign w:val="baseline"/>
              </w:rPr>
            </w:pPr>
            <w:r w:rsidDel="00000000" w:rsidR="00000000" w:rsidRPr="00000000">
              <w:rPr>
                <w:rFonts w:ascii="Calibri" w:cs="Calibri" w:eastAsia="Calibri" w:hAnsi="Calibri"/>
                <w:b w:val="1"/>
                <w:sz w:val="22"/>
                <w:szCs w:val="22"/>
                <w:vertAlign w:val="baseline"/>
                <w:rtl w:val="0"/>
              </w:rPr>
              <w:t xml:space="preserve">PROCESOS ESTRATÉGICOS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C09">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SISTEMA DE GESTIÓN DE CALIDAD</w:t>
            </w:r>
            <w:r w:rsidDel="00000000" w:rsidR="00000000" w:rsidRPr="00000000">
              <w:rPr>
                <w:rtl w:val="0"/>
              </w:rPr>
            </w:r>
          </w:p>
        </w:tc>
      </w:tr>
      <w:tr>
        <w:trPr>
          <w:cantSplit w:val="0"/>
          <w:tblHeader w:val="0"/>
        </w:trPr>
        <w:tc>
          <w:tcPr>
            <w:vAlign w:val="top"/>
          </w:tcPr>
          <w:p w:rsidR="00000000" w:rsidDel="00000000" w:rsidP="00000000" w:rsidRDefault="00000000" w:rsidRPr="00000000" w14:paraId="00000C0B">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COMUNICACIONES INTERNAS Y EXTERNAS</w:t>
            </w:r>
            <w:r w:rsidDel="00000000" w:rsidR="00000000" w:rsidRPr="00000000">
              <w:rPr>
                <w:rtl w:val="0"/>
              </w:rPr>
            </w:r>
          </w:p>
        </w:tc>
        <w:tc>
          <w:tcPr>
            <w:vAlign w:val="top"/>
          </w:tcPr>
          <w:p w:rsidR="00000000" w:rsidDel="00000000" w:rsidP="00000000" w:rsidRDefault="00000000" w:rsidRPr="00000000" w14:paraId="00000C0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0C0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P-GC-007</w:t>
            </w:r>
            <w:r w:rsidDel="00000000" w:rsidR="00000000" w:rsidRPr="00000000">
              <w:rPr>
                <w:rtl w:val="0"/>
              </w:rPr>
            </w:r>
          </w:p>
        </w:tc>
      </w:tr>
    </w:tbl>
    <w:p w:rsidR="00000000" w:rsidDel="00000000" w:rsidP="00000000" w:rsidRDefault="00000000" w:rsidRPr="00000000" w14:paraId="00000C0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C0F">
      <w:pPr>
        <w:pageBreakBefore w:val="0"/>
        <w:numPr>
          <w:ilvl w:val="0"/>
          <w:numId w:val="28"/>
        </w:numPr>
        <w:ind w:left="1080" w:hanging="108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0C1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Establece los criterios a seguir  para la realización de las comunicaciones internas y externas del INFIDER.</w:t>
      </w:r>
    </w:p>
    <w:p w:rsidR="00000000" w:rsidDel="00000000" w:rsidP="00000000" w:rsidRDefault="00000000" w:rsidRPr="00000000" w14:paraId="00000C1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C12">
      <w:pPr>
        <w:pageBreakBefore w:val="0"/>
        <w:numPr>
          <w:ilvl w:val="0"/>
          <w:numId w:val="28"/>
        </w:numPr>
        <w:ind w:left="1080" w:hanging="108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0C1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 todas las comunicaciones internas y externas del INFIDER.</w:t>
      </w:r>
    </w:p>
    <w:p w:rsidR="00000000" w:rsidDel="00000000" w:rsidP="00000000" w:rsidRDefault="00000000" w:rsidRPr="00000000" w14:paraId="00000C14">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C15">
      <w:pPr>
        <w:pageBreakBefore w:val="0"/>
        <w:numPr>
          <w:ilvl w:val="0"/>
          <w:numId w:val="28"/>
        </w:numPr>
        <w:ind w:left="1080" w:hanging="108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0C1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0C1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C18">
      <w:pPr>
        <w:pageBreakBefore w:val="0"/>
        <w:numPr>
          <w:ilvl w:val="0"/>
          <w:numId w:val="28"/>
        </w:numPr>
        <w:ind w:left="1080" w:hanging="108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 </w:t>
      </w:r>
      <w:r w:rsidDel="00000000" w:rsidR="00000000" w:rsidRPr="00000000">
        <w:rPr>
          <w:rtl w:val="0"/>
        </w:rPr>
      </w:r>
    </w:p>
    <w:p w:rsidR="00000000" w:rsidDel="00000000" w:rsidP="00000000" w:rsidRDefault="00000000" w:rsidRPr="00000000" w14:paraId="00000C19">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Constitución Política de Colombia de 1991, Artículos 334 y 339 </w:t>
      </w:r>
    </w:p>
    <w:p w:rsidR="00000000" w:rsidDel="00000000" w:rsidP="00000000" w:rsidRDefault="00000000" w:rsidRPr="00000000" w14:paraId="00000C1A">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Ordenanza 023 De 2002, </w:t>
      </w:r>
    </w:p>
    <w:p w:rsidR="00000000" w:rsidDel="00000000" w:rsidP="00000000" w:rsidRDefault="00000000" w:rsidRPr="00000000" w14:paraId="00000C1B">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Acuerdo 006 De 2007,</w:t>
      </w:r>
    </w:p>
    <w:p w:rsidR="00000000" w:rsidDel="00000000" w:rsidP="00000000" w:rsidRDefault="00000000" w:rsidRPr="00000000" w14:paraId="00000C1C">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87 de 1993 Articulo  4</w:t>
      </w:r>
    </w:p>
    <w:p w:rsidR="00000000" w:rsidDel="00000000" w:rsidP="00000000" w:rsidRDefault="00000000" w:rsidRPr="00000000" w14:paraId="00000C1D">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2145 de 1999: Normas sobre el Sistema Nacional de Control Interno, Modifica Decreto 2593 del 2000. y</w:t>
      </w:r>
    </w:p>
    <w:p w:rsidR="00000000" w:rsidDel="00000000" w:rsidP="00000000" w:rsidRDefault="00000000" w:rsidRPr="00000000" w14:paraId="00000C1E">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Directiva presidencial 09 de 199: Implementación de la política de lucha contra la corrupción.</w:t>
      </w:r>
    </w:p>
    <w:p w:rsidR="00000000" w:rsidDel="00000000" w:rsidP="00000000" w:rsidRDefault="00000000" w:rsidRPr="00000000" w14:paraId="00000C1F">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Resolución 048 de 2004 Contaduría General de la Nación</w:t>
      </w:r>
    </w:p>
    <w:p w:rsidR="00000000" w:rsidDel="00000000" w:rsidP="00000000" w:rsidRDefault="00000000" w:rsidRPr="00000000" w14:paraId="00000C20">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1537 de 2001: Reglamenta parcialmente la Ley 87 de 1993 </w:t>
      </w:r>
    </w:p>
    <w:p w:rsidR="00000000" w:rsidDel="00000000" w:rsidP="00000000" w:rsidRDefault="00000000" w:rsidRPr="00000000" w14:paraId="00000C21">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872 de 2003: Sistema de gestión de la calidad </w:t>
      </w:r>
    </w:p>
    <w:p w:rsidR="00000000" w:rsidDel="00000000" w:rsidP="00000000" w:rsidRDefault="00000000" w:rsidRPr="00000000" w14:paraId="00000C22">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4110 de 2005: Reglamenta la Ley 872 de 2003 y se adopta la norma técnica de calidad en la gestión pública. </w:t>
      </w:r>
    </w:p>
    <w:p w:rsidR="00000000" w:rsidDel="00000000" w:rsidP="00000000" w:rsidRDefault="00000000" w:rsidRPr="00000000" w14:paraId="00000C23">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1599 de 2005: Por el cual se adopta el modelo estándar de control interno para el Estado Colombiano </w:t>
      </w:r>
    </w:p>
    <w:p w:rsidR="00000000" w:rsidDel="00000000" w:rsidP="00000000" w:rsidRDefault="00000000" w:rsidRPr="00000000" w14:paraId="00000C24">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C25">
      <w:pPr>
        <w:pageBreakBefore w:val="0"/>
        <w:numPr>
          <w:ilvl w:val="0"/>
          <w:numId w:val="28"/>
        </w:numPr>
        <w:ind w:left="1080" w:hanging="108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 </w:t>
      </w:r>
      <w:r w:rsidDel="00000000" w:rsidR="00000000" w:rsidRPr="00000000">
        <w:rPr>
          <w:rtl w:val="0"/>
        </w:rPr>
      </w:r>
    </w:p>
    <w:p w:rsidR="00000000" w:rsidDel="00000000" w:rsidP="00000000" w:rsidRDefault="00000000" w:rsidRPr="00000000" w14:paraId="00000C26">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 </w:t>
        <w:tab/>
        <w:t xml:space="preserve">IDENTIFICACIÓN DE RIEGOS Y CONTROLES DEL PROCEDIMIENTO </w:t>
      </w:r>
      <w:r w:rsidDel="00000000" w:rsidR="00000000" w:rsidRPr="00000000">
        <w:rPr>
          <w:rtl w:val="0"/>
        </w:rPr>
      </w:r>
    </w:p>
    <w:p w:rsidR="00000000" w:rsidDel="00000000" w:rsidP="00000000" w:rsidRDefault="00000000" w:rsidRPr="00000000" w14:paraId="00000C27">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0C28">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Los documentos  aplicables a los procesos pueden estarse utilizando en versiones obsoletas</w:t>
      </w:r>
    </w:p>
    <w:p w:rsidR="00000000" w:rsidDel="00000000" w:rsidP="00000000" w:rsidRDefault="00000000" w:rsidRPr="00000000" w14:paraId="00000C29">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Los registros y la documentación del Sistema de Gestión de la Calidad, no están articulados y controlados con la aplicación de la Ley General de Archivo</w:t>
      </w:r>
    </w:p>
    <w:p w:rsidR="00000000" w:rsidDel="00000000" w:rsidP="00000000" w:rsidRDefault="00000000" w:rsidRPr="00000000" w14:paraId="00000C2A">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Las Auditorias Internas no se enfoquen hacia asuntos estructurales o de fondo y se limiten a trivialidades </w:t>
      </w:r>
    </w:p>
    <w:p w:rsidR="00000000" w:rsidDel="00000000" w:rsidP="00000000" w:rsidRDefault="00000000" w:rsidRPr="00000000" w14:paraId="00000C2B">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Inefectividad en el Control de Producto No Conforme</w:t>
      </w:r>
    </w:p>
    <w:p w:rsidR="00000000" w:rsidDel="00000000" w:rsidP="00000000" w:rsidRDefault="00000000" w:rsidRPr="00000000" w14:paraId="00000C2C">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Inefectividad en las Acciones correctivas o preventivas propuestas por los equipos de proceso, luego de su reporte como No Conformidad</w:t>
      </w:r>
    </w:p>
    <w:p w:rsidR="00000000" w:rsidDel="00000000" w:rsidP="00000000" w:rsidRDefault="00000000" w:rsidRPr="00000000" w14:paraId="00000C2D">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C2E">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0C2F">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Mayor exigencia en la evaluación definitiva de los Auditores.</w:t>
      </w:r>
    </w:p>
    <w:p w:rsidR="00000000" w:rsidDel="00000000" w:rsidP="00000000" w:rsidRDefault="00000000" w:rsidRPr="00000000" w14:paraId="00000C30">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Trámite de Acciones Preventivas o Correctivas derivadas del Control de Producto No Conforme</w:t>
      </w:r>
    </w:p>
    <w:p w:rsidR="00000000" w:rsidDel="00000000" w:rsidP="00000000" w:rsidRDefault="00000000" w:rsidRPr="00000000" w14:paraId="00000C31">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Evaluación posterior y selectiva de Acciones Correctivas o Preventivas tramitadas, con registro en Acta de Evaluación, hecha por el Comité de Calidad</w:t>
      </w:r>
    </w:p>
    <w:p w:rsidR="00000000" w:rsidDel="00000000" w:rsidP="00000000" w:rsidRDefault="00000000" w:rsidRPr="00000000" w14:paraId="00000C32">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 </w:t>
      </w:r>
      <w:r w:rsidDel="00000000" w:rsidR="00000000" w:rsidRPr="00000000">
        <w:rPr>
          <w:rtl w:val="0"/>
        </w:rPr>
      </w:r>
    </w:p>
    <w:p w:rsidR="00000000" w:rsidDel="00000000" w:rsidP="00000000" w:rsidRDefault="00000000" w:rsidRPr="00000000" w14:paraId="00000C33">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Auditores Internos con Curso aprobado / No. de Auditores enviados al curso </w:t>
      </w:r>
    </w:p>
    <w:p w:rsidR="00000000" w:rsidDel="00000000" w:rsidP="00000000" w:rsidRDefault="00000000" w:rsidRPr="00000000" w14:paraId="00000C34">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Líderes de Proceso capacitados / No. de Líderes de Proceso </w:t>
      </w:r>
    </w:p>
    <w:p w:rsidR="00000000" w:rsidDel="00000000" w:rsidP="00000000" w:rsidRDefault="00000000" w:rsidRPr="00000000" w14:paraId="00000C35">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Acciones Correctivas o Preventivas evaluadas con  aprobación / No. de Acciones Correctivas o Preventivas evaluadas</w:t>
      </w:r>
    </w:p>
    <w:p w:rsidR="00000000" w:rsidDel="00000000" w:rsidP="00000000" w:rsidRDefault="00000000" w:rsidRPr="00000000" w14:paraId="00000C36">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C37">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tl w:val="0"/>
        </w:rPr>
      </w:r>
    </w:p>
    <w:p w:rsidR="00000000" w:rsidDel="00000000" w:rsidP="00000000" w:rsidRDefault="00000000" w:rsidRPr="00000000" w14:paraId="00000C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Todos los funcionarios del INFIDER</w:t>
      </w:r>
    </w:p>
    <w:p w:rsidR="00000000" w:rsidDel="00000000" w:rsidP="00000000" w:rsidRDefault="00000000" w:rsidRPr="00000000" w14:paraId="00000C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3A">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0C3B">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Todas las áreas del INFIDER</w:t>
      </w:r>
    </w:p>
    <w:p w:rsidR="00000000" w:rsidDel="00000000" w:rsidP="00000000" w:rsidRDefault="00000000" w:rsidRPr="00000000" w14:paraId="00000C3C">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C3D">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SALIDASS</w:t>
      </w:r>
      <w:r w:rsidDel="00000000" w:rsidR="00000000" w:rsidRPr="00000000">
        <w:rPr>
          <w:rtl w:val="0"/>
        </w:rPr>
      </w:r>
    </w:p>
    <w:p w:rsidR="00000000" w:rsidDel="00000000" w:rsidP="00000000" w:rsidRDefault="00000000" w:rsidRPr="00000000" w14:paraId="00000C3E">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0C3F">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Resultados de la retroalimentación de los clientes</w:t>
      </w:r>
    </w:p>
    <w:p w:rsidR="00000000" w:rsidDel="00000000" w:rsidP="00000000" w:rsidRDefault="00000000" w:rsidRPr="00000000" w14:paraId="00000C40">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Resultados de auditorias internas y externas</w:t>
      </w:r>
    </w:p>
    <w:p w:rsidR="00000000" w:rsidDel="00000000" w:rsidP="00000000" w:rsidRDefault="00000000" w:rsidRPr="00000000" w14:paraId="00000C41">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 de los procesos y conformidad del producto</w:t>
      </w:r>
    </w:p>
    <w:p w:rsidR="00000000" w:rsidDel="00000000" w:rsidP="00000000" w:rsidRDefault="00000000" w:rsidRPr="00000000" w14:paraId="00000C42">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Resultados y estado de las acciones correctivas y preventivas</w:t>
      </w:r>
    </w:p>
    <w:p w:rsidR="00000000" w:rsidDel="00000000" w:rsidP="00000000" w:rsidRDefault="00000000" w:rsidRPr="00000000" w14:paraId="00000C43">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cambios y ajustes en el sistema de gestión</w:t>
      </w:r>
    </w:p>
    <w:p w:rsidR="00000000" w:rsidDel="00000000" w:rsidP="00000000" w:rsidRDefault="00000000" w:rsidRPr="00000000" w14:paraId="00000C44">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Recomendaciones para la mejora de la organización</w:t>
      </w:r>
    </w:p>
    <w:p w:rsidR="00000000" w:rsidDel="00000000" w:rsidP="00000000" w:rsidRDefault="00000000" w:rsidRPr="00000000" w14:paraId="00000C45">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Políticas de calidad y objetivos corporativos</w:t>
      </w:r>
    </w:p>
    <w:p w:rsidR="00000000" w:rsidDel="00000000" w:rsidP="00000000" w:rsidRDefault="00000000" w:rsidRPr="00000000" w14:paraId="00000C46">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Requisitos regulatorios: SGC</w:t>
      </w:r>
    </w:p>
    <w:p w:rsidR="00000000" w:rsidDel="00000000" w:rsidP="00000000" w:rsidRDefault="00000000" w:rsidRPr="00000000" w14:paraId="00000C47">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0C48">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Directrices Internas </w:t>
      </w:r>
    </w:p>
    <w:p w:rsidR="00000000" w:rsidDel="00000000" w:rsidP="00000000" w:rsidRDefault="00000000" w:rsidRPr="00000000" w14:paraId="00000C49">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Actas Comité MECI y Calidad.</w:t>
      </w:r>
    </w:p>
    <w:p w:rsidR="00000000" w:rsidDel="00000000" w:rsidP="00000000" w:rsidRDefault="00000000" w:rsidRPr="00000000" w14:paraId="00000C4A">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Programas para Mejorar La Eficacia, Conveniencia y adecuación del Sistema de Gestión, Sus Procesos, Productos y la Satisfacción del Cliente</w:t>
      </w:r>
    </w:p>
    <w:p w:rsidR="00000000" w:rsidDel="00000000" w:rsidP="00000000" w:rsidRDefault="00000000" w:rsidRPr="00000000" w14:paraId="00000C4B">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Cambios en el Sistema de Gestión</w:t>
      </w:r>
    </w:p>
    <w:p w:rsidR="00000000" w:rsidDel="00000000" w:rsidP="00000000" w:rsidRDefault="00000000" w:rsidRPr="00000000" w14:paraId="00000C4C">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Actas de Seguimiento a las Acciones definidas</w:t>
      </w:r>
    </w:p>
    <w:p w:rsidR="00000000" w:rsidDel="00000000" w:rsidP="00000000" w:rsidRDefault="00000000" w:rsidRPr="00000000" w14:paraId="00000C4D">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Fonts w:ascii="Calibri" w:cs="Calibri" w:eastAsia="Calibri" w:hAnsi="Calibri"/>
          <w:b w:val="1"/>
          <w:sz w:val="22"/>
          <w:szCs w:val="22"/>
          <w:vertAlign w:val="baseline"/>
          <w:rtl w:val="0"/>
        </w:rPr>
        <w:t xml:space="preserve">6.</w:t>
        <w:tab/>
        <w:t xml:space="preserve">DESCRIPCION DEL PROCEDIMIENTO. COMUNICACIONES INTERNAS Y EXTERNAS</w:t>
      </w:r>
      <w:r w:rsidDel="00000000" w:rsidR="00000000" w:rsidRPr="00000000">
        <w:rPr>
          <w:rtl w:val="0"/>
        </w:rPr>
      </w:r>
    </w:p>
    <w:tbl>
      <w:tblPr>
        <w:tblStyle w:val="Table48"/>
        <w:tblW w:w="9818.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4039"/>
        <w:gridCol w:w="1559"/>
        <w:gridCol w:w="1880"/>
        <w:tblGridChange w:id="0">
          <w:tblGrid>
            <w:gridCol w:w="540"/>
            <w:gridCol w:w="1800"/>
            <w:gridCol w:w="4039"/>
            <w:gridCol w:w="1559"/>
            <w:gridCol w:w="1880"/>
          </w:tblGrid>
        </w:tblGridChange>
      </w:tblGrid>
      <w:tr>
        <w:trPr>
          <w:cantSplit w:val="0"/>
          <w:tblHeader w:val="0"/>
        </w:trPr>
        <w:tc>
          <w:tcPr>
            <w:vAlign w:val="center"/>
          </w:tcPr>
          <w:p w:rsidR="00000000" w:rsidDel="00000000" w:rsidP="00000000" w:rsidRDefault="00000000" w:rsidRPr="00000000" w14:paraId="00000C4E">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w:t>
            </w:r>
          </w:p>
        </w:tc>
        <w:tc>
          <w:tcPr>
            <w:vAlign w:val="center"/>
          </w:tcPr>
          <w:p w:rsidR="00000000" w:rsidDel="00000000" w:rsidP="00000000" w:rsidRDefault="00000000" w:rsidRPr="00000000" w14:paraId="00000C4F">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ACTIVIDAD</w:t>
            </w:r>
          </w:p>
        </w:tc>
        <w:tc>
          <w:tcPr>
            <w:vAlign w:val="top"/>
          </w:tcPr>
          <w:p w:rsidR="00000000" w:rsidDel="00000000" w:rsidP="00000000" w:rsidRDefault="00000000" w:rsidRPr="00000000" w14:paraId="00000C50">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DESCRIPCIÓN DE LA ACTIVIDAD</w:t>
            </w:r>
          </w:p>
        </w:tc>
        <w:tc>
          <w:tcPr>
            <w:vAlign w:val="center"/>
          </w:tcPr>
          <w:p w:rsidR="00000000" w:rsidDel="00000000" w:rsidP="00000000" w:rsidRDefault="00000000" w:rsidRPr="00000000" w14:paraId="00000C51">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DEPENDENCIA PARTICIPANTE  Y RESPONSABLE</w:t>
            </w:r>
          </w:p>
        </w:tc>
        <w:tc>
          <w:tcPr>
            <w:vAlign w:val="center"/>
          </w:tcPr>
          <w:p w:rsidR="00000000" w:rsidDel="00000000" w:rsidP="00000000" w:rsidRDefault="00000000" w:rsidRPr="00000000" w14:paraId="00000C5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CONTROLES OPERATIVOS DEL PROCESO</w:t>
            </w:r>
          </w:p>
        </w:tc>
      </w:tr>
      <w:tr>
        <w:trPr>
          <w:cantSplit w:val="0"/>
          <w:trHeight w:val="589" w:hRule="atLeast"/>
          <w:tblHeader w:val="0"/>
        </w:trPr>
        <w:tc>
          <w:tcPr>
            <w:vAlign w:val="center"/>
          </w:tcPr>
          <w:p w:rsidR="00000000" w:rsidDel="00000000" w:rsidP="00000000" w:rsidRDefault="00000000" w:rsidRPr="00000000" w14:paraId="00000C53">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C54">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355600</wp:posOffset>
                      </wp:positionV>
                      <wp:extent cx="25400" cy="304800"/>
                      <wp:effectExtent b="0" l="0" r="0" t="0"/>
                      <wp:wrapNone/>
                      <wp:docPr id="60" name=""/>
                      <a:graphic>
                        <a:graphicData uri="http://schemas.microsoft.com/office/word/2010/wordprocessingShape">
                          <wps:wsp>
                            <wps:cNvCnPr/>
                            <wps:spPr>
                              <a:xfrm>
                                <a:off x="5346000" y="3627600"/>
                                <a:ext cx="0" cy="304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355600</wp:posOffset>
                      </wp:positionV>
                      <wp:extent cx="25400" cy="304800"/>
                      <wp:effectExtent b="0" l="0" r="0" t="0"/>
                      <wp:wrapNone/>
                      <wp:docPr id="60" name="image60.png"/>
                      <a:graphic>
                        <a:graphicData uri="http://schemas.openxmlformats.org/drawingml/2006/picture">
                          <pic:pic>
                            <pic:nvPicPr>
                              <pic:cNvPr id="0" name="image60.png"/>
                              <pic:cNvPicPr preferRelativeResize="0"/>
                            </pic:nvPicPr>
                            <pic:blipFill>
                              <a:blip r:embed="rId229"/>
                              <a:srcRect/>
                              <a:stretch>
                                <a:fillRect/>
                              </a:stretch>
                            </pic:blipFill>
                            <pic:spPr>
                              <a:xfrm>
                                <a:off x="0" y="0"/>
                                <a:ext cx="25400"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771525" cy="314325"/>
                      <wp:effectExtent b="0" l="0" r="0" t="0"/>
                      <wp:wrapNone/>
                      <wp:docPr id="64" name=""/>
                      <a:graphic>
                        <a:graphicData uri="http://schemas.microsoft.com/office/word/2010/wordprocessingShape">
                          <wps:wsp>
                            <wps:cNvSpPr/>
                            <wps:cNvPr id="65" name="Shape 65"/>
                            <wps:spPr>
                              <a:xfrm>
                                <a:off x="4965000" y="3627600"/>
                                <a:ext cx="762000" cy="3048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771525" cy="314325"/>
                      <wp:effectExtent b="0" l="0" r="0" t="0"/>
                      <wp:wrapNone/>
                      <wp:docPr id="64" name="image64.png"/>
                      <a:graphic>
                        <a:graphicData uri="http://schemas.openxmlformats.org/drawingml/2006/picture">
                          <pic:pic>
                            <pic:nvPicPr>
                              <pic:cNvPr id="0" name="image64.png"/>
                              <pic:cNvPicPr preferRelativeResize="0"/>
                            </pic:nvPicPr>
                            <pic:blipFill>
                              <a:blip r:embed="rId230"/>
                              <a:srcRect/>
                              <a:stretch>
                                <a:fillRect/>
                              </a:stretch>
                            </pic:blipFill>
                            <pic:spPr>
                              <a:xfrm>
                                <a:off x="0" y="0"/>
                                <a:ext cx="771525" cy="314325"/>
                              </a:xfrm>
                              <a:prstGeom prst="rect"/>
                              <a:ln/>
                            </pic:spPr>
                          </pic:pic>
                        </a:graphicData>
                      </a:graphic>
                    </wp:anchor>
                  </w:drawing>
                </mc:Fallback>
              </mc:AlternateContent>
            </w:r>
          </w:p>
        </w:tc>
        <w:tc>
          <w:tcPr>
            <w:vAlign w:val="top"/>
          </w:tcPr>
          <w:p w:rsidR="00000000" w:rsidDel="00000000" w:rsidP="00000000" w:rsidRDefault="00000000" w:rsidRPr="00000000" w14:paraId="00000C55">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C56">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C57">
            <w:pPr>
              <w:pageBreakBefore w:val="0"/>
              <w:rPr>
                <w:rFonts w:ascii="Calibri" w:cs="Calibri" w:eastAsia="Calibri" w:hAnsi="Calibri"/>
                <w:sz w:val="22"/>
                <w:szCs w:val="22"/>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C5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w:t>
            </w:r>
          </w:p>
        </w:tc>
        <w:tc>
          <w:tcPr>
            <w:vAlign w:val="center"/>
          </w:tcPr>
          <w:p w:rsidR="00000000" w:rsidDel="00000000" w:rsidP="00000000" w:rsidRDefault="00000000" w:rsidRPr="00000000" w14:paraId="00000C59">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C5A">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647700</wp:posOffset>
                      </wp:positionV>
                      <wp:extent cx="25400" cy="393700"/>
                      <wp:effectExtent b="0" l="0" r="0" t="0"/>
                      <wp:wrapNone/>
                      <wp:docPr id="68" name=""/>
                      <a:graphic>
                        <a:graphicData uri="http://schemas.microsoft.com/office/word/2010/wordprocessingShape">
                          <wps:wsp>
                            <wps:cNvCnPr/>
                            <wps:spPr>
                              <a:xfrm flipH="1">
                                <a:off x="5344413" y="3583150"/>
                                <a:ext cx="3175" cy="3937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647700</wp:posOffset>
                      </wp:positionV>
                      <wp:extent cx="25400" cy="393700"/>
                      <wp:effectExtent b="0" l="0" r="0" t="0"/>
                      <wp:wrapNone/>
                      <wp:docPr id="68" name="image68.png"/>
                      <a:graphic>
                        <a:graphicData uri="http://schemas.openxmlformats.org/drawingml/2006/picture">
                          <pic:pic>
                            <pic:nvPicPr>
                              <pic:cNvPr id="0" name="image68.png"/>
                              <pic:cNvPicPr preferRelativeResize="0"/>
                            </pic:nvPicPr>
                            <pic:blipFill>
                              <a:blip r:embed="rId231"/>
                              <a:srcRect/>
                              <a:stretch>
                                <a:fillRect/>
                              </a:stretch>
                            </pic:blipFill>
                            <pic:spPr>
                              <a:xfrm>
                                <a:off x="0" y="0"/>
                                <a:ext cx="25400" cy="393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1003300" cy="507365"/>
                      <wp:effectExtent b="0" l="0" r="0" t="0"/>
                      <wp:wrapNone/>
                      <wp:docPr id="32" name=""/>
                      <a:graphic>
                        <a:graphicData uri="http://schemas.microsoft.com/office/word/2010/wordprocessingShape">
                          <wps:wsp>
                            <wps:cNvSpPr/>
                            <wps:cNvPr id="33" name="Shape 33"/>
                            <wps:spPr>
                              <a:xfrm>
                                <a:off x="4849113" y="3531080"/>
                                <a:ext cx="993775" cy="4978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REALIZAR ACCIONES DE COMUNICACIÓN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1003300" cy="507365"/>
                      <wp:effectExtent b="0" l="0" r="0" t="0"/>
                      <wp:wrapNone/>
                      <wp:docPr id="32" name="image32.png"/>
                      <a:graphic>
                        <a:graphicData uri="http://schemas.openxmlformats.org/drawingml/2006/picture">
                          <pic:pic>
                            <pic:nvPicPr>
                              <pic:cNvPr id="0" name="image32.png"/>
                              <pic:cNvPicPr preferRelativeResize="0"/>
                            </pic:nvPicPr>
                            <pic:blipFill>
                              <a:blip r:embed="rId232"/>
                              <a:srcRect/>
                              <a:stretch>
                                <a:fillRect/>
                              </a:stretch>
                            </pic:blipFill>
                            <pic:spPr>
                              <a:xfrm>
                                <a:off x="0" y="0"/>
                                <a:ext cx="1003300" cy="507365"/>
                              </a:xfrm>
                              <a:prstGeom prst="rect"/>
                              <a:ln/>
                            </pic:spPr>
                          </pic:pic>
                        </a:graphicData>
                      </a:graphic>
                    </wp:anchor>
                  </w:drawing>
                </mc:Fallback>
              </mc:AlternateContent>
            </w:r>
          </w:p>
        </w:tc>
        <w:tc>
          <w:tcPr>
            <w:vAlign w:val="top"/>
          </w:tcPr>
          <w:p w:rsidR="00000000" w:rsidDel="00000000" w:rsidP="00000000" w:rsidRDefault="00000000" w:rsidRPr="00000000" w14:paraId="00000C5B">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Comunicaciones Internas</w:t>
            </w:r>
          </w:p>
          <w:p w:rsidR="00000000" w:rsidDel="00000000" w:rsidP="00000000" w:rsidRDefault="00000000" w:rsidRPr="00000000" w14:paraId="00000C5C">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 el fin de que exista un adecuado flujo y manejo de la  información del sistema de gestión de calidad, el Gerente en coordinación con el Representante de la Dirección, designarán a un funcionario que realice las acciones de comunicación interna del Instituto.</w:t>
            </w:r>
          </w:p>
        </w:tc>
        <w:tc>
          <w:tcPr>
            <w:vAlign w:val="center"/>
          </w:tcPr>
          <w:p w:rsidR="00000000" w:rsidDel="00000000" w:rsidP="00000000" w:rsidRDefault="00000000" w:rsidRPr="00000000" w14:paraId="00000C5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Todo el personal</w:t>
            </w:r>
          </w:p>
        </w:tc>
        <w:tc>
          <w:tcPr>
            <w:vAlign w:val="center"/>
          </w:tcPr>
          <w:p w:rsidR="00000000" w:rsidDel="00000000" w:rsidP="00000000" w:rsidRDefault="00000000" w:rsidRPr="00000000" w14:paraId="00000C5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C5F">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18"/>
                <w:szCs w:val="18"/>
                <w:vertAlign w:val="baseline"/>
                <w:rtl w:val="0"/>
              </w:rPr>
              <w:t xml:space="preserve">Verificar el manejo de la información  </w:t>
            </w:r>
            <w:r w:rsidDel="00000000" w:rsidR="00000000" w:rsidRPr="00000000">
              <w:rPr>
                <w:rtl w:val="0"/>
              </w:rPr>
            </w:r>
          </w:p>
        </w:tc>
      </w:tr>
      <w:tr>
        <w:trPr>
          <w:cantSplit w:val="0"/>
          <w:trHeight w:val="1276" w:hRule="atLeast"/>
          <w:tblHeader w:val="0"/>
        </w:trPr>
        <w:tc>
          <w:tcPr>
            <w:vAlign w:val="center"/>
          </w:tcPr>
          <w:p w:rsidR="00000000" w:rsidDel="00000000" w:rsidP="00000000" w:rsidRDefault="00000000" w:rsidRPr="00000000" w14:paraId="00000C6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2</w:t>
            </w:r>
          </w:p>
        </w:tc>
        <w:tc>
          <w:tcPr>
            <w:vAlign w:val="center"/>
          </w:tcPr>
          <w:p w:rsidR="00000000" w:rsidDel="00000000" w:rsidP="00000000" w:rsidRDefault="00000000" w:rsidRPr="00000000" w14:paraId="00000C61">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C62">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444500</wp:posOffset>
                      </wp:positionV>
                      <wp:extent cx="25400" cy="680720"/>
                      <wp:effectExtent b="0" l="0" r="0" t="0"/>
                      <wp:wrapNone/>
                      <wp:docPr id="35" name=""/>
                      <a:graphic>
                        <a:graphicData uri="http://schemas.microsoft.com/office/word/2010/wordprocessingShape">
                          <wps:wsp>
                            <wps:cNvCnPr/>
                            <wps:spPr>
                              <a:xfrm flipH="1">
                                <a:off x="5338063" y="3439640"/>
                                <a:ext cx="15875" cy="68072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444500</wp:posOffset>
                      </wp:positionV>
                      <wp:extent cx="25400" cy="680720"/>
                      <wp:effectExtent b="0" l="0" r="0" t="0"/>
                      <wp:wrapNone/>
                      <wp:docPr id="35" name="image35.png"/>
                      <a:graphic>
                        <a:graphicData uri="http://schemas.openxmlformats.org/drawingml/2006/picture">
                          <pic:pic>
                            <pic:nvPicPr>
                              <pic:cNvPr id="0" name="image35.png"/>
                              <pic:cNvPicPr preferRelativeResize="0"/>
                            </pic:nvPicPr>
                            <pic:blipFill>
                              <a:blip r:embed="rId233"/>
                              <a:srcRect/>
                              <a:stretch>
                                <a:fillRect/>
                              </a:stretch>
                            </pic:blipFill>
                            <pic:spPr>
                              <a:xfrm>
                                <a:off x="0" y="0"/>
                                <a:ext cx="25400" cy="6807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000125" cy="390525"/>
                      <wp:effectExtent b="0" l="0" r="0" t="0"/>
                      <wp:wrapNone/>
                      <wp:docPr id="39" name=""/>
                      <a:graphic>
                        <a:graphicData uri="http://schemas.microsoft.com/office/word/2010/wordprocessingShape">
                          <wps:wsp>
                            <wps:cNvSpPr/>
                            <wps:cNvPr id="40" name="Shape 40"/>
                            <wps:spPr>
                              <a:xfrm>
                                <a:off x="4850700" y="3589500"/>
                                <a:ext cx="99060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ASIGNAR RESPONSABLE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000125" cy="390525"/>
                      <wp:effectExtent b="0" l="0" r="0" t="0"/>
                      <wp:wrapNone/>
                      <wp:docPr id="39" name="image39.png"/>
                      <a:graphic>
                        <a:graphicData uri="http://schemas.openxmlformats.org/drawingml/2006/picture">
                          <pic:pic>
                            <pic:nvPicPr>
                              <pic:cNvPr id="0" name="image39.png"/>
                              <pic:cNvPicPr preferRelativeResize="0"/>
                            </pic:nvPicPr>
                            <pic:blipFill>
                              <a:blip r:embed="rId234"/>
                              <a:srcRect/>
                              <a:stretch>
                                <a:fillRect/>
                              </a:stretch>
                            </pic:blipFill>
                            <pic:spPr>
                              <a:xfrm>
                                <a:off x="0" y="0"/>
                                <a:ext cx="1000125" cy="390525"/>
                              </a:xfrm>
                              <a:prstGeom prst="rect"/>
                              <a:ln/>
                            </pic:spPr>
                          </pic:pic>
                        </a:graphicData>
                      </a:graphic>
                    </wp:anchor>
                  </w:drawing>
                </mc:Fallback>
              </mc:AlternateContent>
            </w:r>
          </w:p>
        </w:tc>
        <w:tc>
          <w:tcPr>
            <w:vAlign w:val="top"/>
          </w:tcPr>
          <w:p w:rsidR="00000000" w:rsidDel="00000000" w:rsidP="00000000" w:rsidRDefault="00000000" w:rsidRPr="00000000" w14:paraId="00000C63">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Publicación de documentos</w:t>
            </w:r>
          </w:p>
          <w:p w:rsidR="00000000" w:rsidDel="00000000" w:rsidP="00000000" w:rsidRDefault="00000000" w:rsidRPr="00000000" w14:paraId="00000C64">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funcionario designado para gestionar las comunicaciones del INFIDER, es el único autorizado para  publicar, socializar y difundir  documentos, avances, cronogramas y planes de trabajo  del sistema de gestión de calidad.</w:t>
            </w:r>
          </w:p>
        </w:tc>
        <w:tc>
          <w:tcPr>
            <w:vAlign w:val="center"/>
          </w:tcPr>
          <w:p w:rsidR="00000000" w:rsidDel="00000000" w:rsidP="00000000" w:rsidRDefault="00000000" w:rsidRPr="00000000" w14:paraId="00000C6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Comité MECI y calidad, responsable del proceso</w:t>
            </w:r>
          </w:p>
        </w:tc>
        <w:tc>
          <w:tcPr>
            <w:vAlign w:val="center"/>
          </w:tcPr>
          <w:p w:rsidR="00000000" w:rsidDel="00000000" w:rsidP="00000000" w:rsidRDefault="00000000" w:rsidRPr="00000000" w14:paraId="00000C6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C6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Asignar responsable </w:t>
            </w:r>
          </w:p>
          <w:p w:rsidR="00000000" w:rsidDel="00000000" w:rsidP="00000000" w:rsidRDefault="00000000" w:rsidRPr="00000000" w14:paraId="00000C6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Acta comité</w:t>
            </w:r>
          </w:p>
          <w:p w:rsidR="00000000" w:rsidDel="00000000" w:rsidP="00000000" w:rsidRDefault="00000000" w:rsidRPr="00000000" w14:paraId="00000C69">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vertAlign w:val="baseline"/>
                <w:rtl w:val="0"/>
              </w:rPr>
              <w:t xml:space="preserve">Reporte de registro de firmas </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C6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3</w:t>
            </w:r>
          </w:p>
        </w:tc>
        <w:tc>
          <w:tcPr>
            <w:vAlign w:val="center"/>
          </w:tcPr>
          <w:p w:rsidR="00000000" w:rsidDel="00000000" w:rsidP="00000000" w:rsidRDefault="00000000" w:rsidRPr="00000000" w14:paraId="00000C6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C6C">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673100</wp:posOffset>
                      </wp:positionV>
                      <wp:extent cx="25400" cy="911860"/>
                      <wp:effectExtent b="0" l="0" r="0" t="0"/>
                      <wp:wrapNone/>
                      <wp:docPr id="42" name=""/>
                      <a:graphic>
                        <a:graphicData uri="http://schemas.microsoft.com/office/word/2010/wordprocessingShape">
                          <wps:wsp>
                            <wps:cNvCnPr/>
                            <wps:spPr>
                              <a:xfrm flipH="1">
                                <a:off x="5344413" y="3324070"/>
                                <a:ext cx="3175" cy="91186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673100</wp:posOffset>
                      </wp:positionV>
                      <wp:extent cx="25400" cy="911860"/>
                      <wp:effectExtent b="0" l="0" r="0" t="0"/>
                      <wp:wrapNone/>
                      <wp:docPr id="42" name="image42.png"/>
                      <a:graphic>
                        <a:graphicData uri="http://schemas.openxmlformats.org/drawingml/2006/picture">
                          <pic:pic>
                            <pic:nvPicPr>
                              <pic:cNvPr id="0" name="image42.png"/>
                              <pic:cNvPicPr preferRelativeResize="0"/>
                            </pic:nvPicPr>
                            <pic:blipFill>
                              <a:blip r:embed="rId235"/>
                              <a:srcRect/>
                              <a:stretch>
                                <a:fillRect/>
                              </a:stretch>
                            </pic:blipFill>
                            <pic:spPr>
                              <a:xfrm>
                                <a:off x="0" y="0"/>
                                <a:ext cx="25400" cy="9118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279400</wp:posOffset>
                      </wp:positionV>
                      <wp:extent cx="1000125" cy="383540"/>
                      <wp:effectExtent b="0" l="0" r="0" t="0"/>
                      <wp:wrapNone/>
                      <wp:docPr id="44" name=""/>
                      <a:graphic>
                        <a:graphicData uri="http://schemas.microsoft.com/office/word/2010/wordprocessingShape">
                          <wps:wsp>
                            <wps:cNvSpPr/>
                            <wps:cNvPr id="45" name="Shape 45"/>
                            <wps:spPr>
                              <a:xfrm>
                                <a:off x="4850700" y="3592993"/>
                                <a:ext cx="990600" cy="37401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ENTREGAR POR ESCRITO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279400</wp:posOffset>
                      </wp:positionV>
                      <wp:extent cx="1000125" cy="383540"/>
                      <wp:effectExtent b="0" l="0" r="0" t="0"/>
                      <wp:wrapNone/>
                      <wp:docPr id="44" name="image44.png"/>
                      <a:graphic>
                        <a:graphicData uri="http://schemas.openxmlformats.org/drawingml/2006/picture">
                          <pic:pic>
                            <pic:nvPicPr>
                              <pic:cNvPr id="0" name="image44.png"/>
                              <pic:cNvPicPr preferRelativeResize="0"/>
                            </pic:nvPicPr>
                            <pic:blipFill>
                              <a:blip r:embed="rId236"/>
                              <a:srcRect/>
                              <a:stretch>
                                <a:fillRect/>
                              </a:stretch>
                            </pic:blipFill>
                            <pic:spPr>
                              <a:xfrm>
                                <a:off x="0" y="0"/>
                                <a:ext cx="1000125" cy="383540"/>
                              </a:xfrm>
                              <a:prstGeom prst="rect"/>
                              <a:ln/>
                            </pic:spPr>
                          </pic:pic>
                        </a:graphicData>
                      </a:graphic>
                    </wp:anchor>
                  </w:drawing>
                </mc:Fallback>
              </mc:AlternateContent>
            </w:r>
          </w:p>
        </w:tc>
        <w:tc>
          <w:tcPr>
            <w:vAlign w:val="top"/>
          </w:tcPr>
          <w:p w:rsidR="00000000" w:rsidDel="00000000" w:rsidP="00000000" w:rsidRDefault="00000000" w:rsidRPr="00000000" w14:paraId="00000C6D">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representante de la Dirección entregará por escrito al funcionario responsable de las comunicaciones, la información relacionada con documentos, cronogramas, y avances del sistema de gestión de calidad, los cuales serán publicados en las carteleras de la entidad, en el correo interno del INFIDER y según el caso en la página Web del Instituto.</w:t>
            </w:r>
          </w:p>
        </w:tc>
        <w:tc>
          <w:tcPr>
            <w:vAlign w:val="center"/>
          </w:tcPr>
          <w:p w:rsidR="00000000" w:rsidDel="00000000" w:rsidP="00000000" w:rsidRDefault="00000000" w:rsidRPr="00000000" w14:paraId="00000C6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Jefe de Área, Responsable del proceso</w:t>
            </w:r>
          </w:p>
        </w:tc>
        <w:tc>
          <w:tcPr>
            <w:vAlign w:val="center"/>
          </w:tcPr>
          <w:p w:rsidR="00000000" w:rsidDel="00000000" w:rsidP="00000000" w:rsidRDefault="00000000" w:rsidRPr="00000000" w14:paraId="00000C6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C7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Asignar por escrito</w:t>
            </w:r>
          </w:p>
          <w:p w:rsidR="00000000" w:rsidDel="00000000" w:rsidP="00000000" w:rsidRDefault="00000000" w:rsidRPr="00000000" w14:paraId="00000C71">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18"/>
                <w:szCs w:val="18"/>
                <w:vertAlign w:val="baseline"/>
                <w:rtl w:val="0"/>
              </w:rPr>
              <w:t xml:space="preserve">  Responsable y sus funciones</w:t>
            </w:r>
            <w:r w:rsidDel="00000000" w:rsidR="00000000" w:rsidRPr="00000000">
              <w:rPr>
                <w:rtl w:val="0"/>
              </w:rPr>
            </w:r>
          </w:p>
        </w:tc>
      </w:tr>
      <w:tr>
        <w:trPr>
          <w:cantSplit w:val="0"/>
          <w:trHeight w:val="800" w:hRule="atLeast"/>
          <w:tblHeader w:val="0"/>
        </w:trPr>
        <w:tc>
          <w:tcPr>
            <w:vAlign w:val="center"/>
          </w:tcPr>
          <w:p w:rsidR="00000000" w:rsidDel="00000000" w:rsidP="00000000" w:rsidRDefault="00000000" w:rsidRPr="00000000" w14:paraId="00000C7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4</w:t>
            </w:r>
          </w:p>
        </w:tc>
        <w:tc>
          <w:tcPr>
            <w:vAlign w:val="center"/>
          </w:tcPr>
          <w:p w:rsidR="00000000" w:rsidDel="00000000" w:rsidP="00000000" w:rsidRDefault="00000000" w:rsidRPr="00000000" w14:paraId="00000C73">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1295400</wp:posOffset>
                      </wp:positionV>
                      <wp:extent cx="25400" cy="591820"/>
                      <wp:effectExtent b="0" l="0" r="0" t="0"/>
                      <wp:wrapNone/>
                      <wp:docPr id="46" name=""/>
                      <a:graphic>
                        <a:graphicData uri="http://schemas.microsoft.com/office/word/2010/wordprocessingShape">
                          <wps:wsp>
                            <wps:cNvCnPr/>
                            <wps:spPr>
                              <a:xfrm flipH="1">
                                <a:off x="5341238" y="3484090"/>
                                <a:ext cx="9525" cy="59182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1295400</wp:posOffset>
                      </wp:positionV>
                      <wp:extent cx="25400" cy="591820"/>
                      <wp:effectExtent b="0" l="0" r="0" t="0"/>
                      <wp:wrapNone/>
                      <wp:docPr id="46" name="image46.png"/>
                      <a:graphic>
                        <a:graphicData uri="http://schemas.openxmlformats.org/drawingml/2006/picture">
                          <pic:pic>
                            <pic:nvPicPr>
                              <pic:cNvPr id="0" name="image46.png"/>
                              <pic:cNvPicPr preferRelativeResize="0"/>
                            </pic:nvPicPr>
                            <pic:blipFill>
                              <a:blip r:embed="rId237"/>
                              <a:srcRect/>
                              <a:stretch>
                                <a:fillRect/>
                              </a:stretch>
                            </pic:blipFill>
                            <pic:spPr>
                              <a:xfrm>
                                <a:off x="0" y="0"/>
                                <a:ext cx="25400" cy="5918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596900</wp:posOffset>
                      </wp:positionV>
                      <wp:extent cx="996950" cy="695325"/>
                      <wp:effectExtent b="0" l="0" r="0" t="0"/>
                      <wp:wrapNone/>
                      <wp:docPr id="47" name=""/>
                      <a:graphic>
                        <a:graphicData uri="http://schemas.microsoft.com/office/word/2010/wordprocessingShape">
                          <wps:wsp>
                            <wps:cNvSpPr/>
                            <wps:cNvPr id="48" name="Shape 48"/>
                            <wps:spPr>
                              <a:xfrm>
                                <a:off x="4852288" y="3437100"/>
                                <a:ext cx="987425" cy="685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DIFUNDIR GESTION DE CALIDAD DE LOS DOCUMENTOS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596900</wp:posOffset>
                      </wp:positionV>
                      <wp:extent cx="996950" cy="695325"/>
                      <wp:effectExtent b="0" l="0" r="0" t="0"/>
                      <wp:wrapNone/>
                      <wp:docPr id="47" name="image47.png"/>
                      <a:graphic>
                        <a:graphicData uri="http://schemas.openxmlformats.org/drawingml/2006/picture">
                          <pic:pic>
                            <pic:nvPicPr>
                              <pic:cNvPr id="0" name="image47.png"/>
                              <pic:cNvPicPr preferRelativeResize="0"/>
                            </pic:nvPicPr>
                            <pic:blipFill>
                              <a:blip r:embed="rId238"/>
                              <a:srcRect/>
                              <a:stretch>
                                <a:fillRect/>
                              </a:stretch>
                            </pic:blipFill>
                            <pic:spPr>
                              <a:xfrm>
                                <a:off x="0" y="0"/>
                                <a:ext cx="996950" cy="695325"/>
                              </a:xfrm>
                              <a:prstGeom prst="rect"/>
                              <a:ln/>
                            </pic:spPr>
                          </pic:pic>
                        </a:graphicData>
                      </a:graphic>
                    </wp:anchor>
                  </w:drawing>
                </mc:Fallback>
              </mc:AlternateContent>
            </w:r>
          </w:p>
        </w:tc>
        <w:tc>
          <w:tcPr>
            <w:vAlign w:val="top"/>
          </w:tcPr>
          <w:p w:rsidR="00000000" w:rsidDel="00000000" w:rsidP="00000000" w:rsidRDefault="00000000" w:rsidRPr="00000000" w14:paraId="00000C74">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Difusión de documentos</w:t>
            </w:r>
          </w:p>
          <w:p w:rsidR="00000000" w:rsidDel="00000000" w:rsidP="00000000" w:rsidRDefault="00000000" w:rsidRPr="00000000" w14:paraId="00000C75">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 difusión se realizará a través de reuniones de trabajo, talleres y demás eventos que para ese fin organizará el Representante de la Dirección en coordinación con el funcionario responsable de la comunicación.  Los temas son: Actualización en aspectos relacionados con la gestión de calidad, cambios en los documentos del sistema de gestión de calidad (procedimientos, manual de calidad), objetivos de calidad, política de calidad,  realización y resultados de auditorias internas y  resultados de la revisión por la dirección.</w:t>
            </w:r>
          </w:p>
        </w:tc>
        <w:tc>
          <w:tcPr>
            <w:vAlign w:val="center"/>
          </w:tcPr>
          <w:p w:rsidR="00000000" w:rsidDel="00000000" w:rsidP="00000000" w:rsidRDefault="00000000" w:rsidRPr="00000000" w14:paraId="00000C7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Todo el personal</w:t>
            </w:r>
          </w:p>
        </w:tc>
        <w:tc>
          <w:tcPr>
            <w:vAlign w:val="center"/>
          </w:tcPr>
          <w:p w:rsidR="00000000" w:rsidDel="00000000" w:rsidP="00000000" w:rsidRDefault="00000000" w:rsidRPr="00000000" w14:paraId="00000C7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requisitos:</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C7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Convocar  reuniones</w:t>
            </w:r>
          </w:p>
          <w:p w:rsidR="00000000" w:rsidDel="00000000" w:rsidP="00000000" w:rsidRDefault="00000000" w:rsidRPr="00000000" w14:paraId="00000C7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Registro de firmas</w:t>
            </w:r>
          </w:p>
          <w:p w:rsidR="00000000" w:rsidDel="00000000" w:rsidP="00000000" w:rsidRDefault="00000000" w:rsidRPr="00000000" w14:paraId="00000C7A">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18"/>
                <w:szCs w:val="18"/>
                <w:vertAlign w:val="baseline"/>
                <w:rtl w:val="0"/>
              </w:rPr>
              <w:t xml:space="preserve">Programación d e talleres </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C7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5</w:t>
            </w:r>
          </w:p>
        </w:tc>
        <w:tc>
          <w:tcPr>
            <w:vAlign w:val="center"/>
          </w:tcPr>
          <w:p w:rsidR="00000000" w:rsidDel="00000000" w:rsidP="00000000" w:rsidRDefault="00000000" w:rsidRPr="00000000" w14:paraId="00000C7C">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C7D">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996950" cy="695325"/>
                      <wp:effectExtent b="0" l="0" r="0" t="0"/>
                      <wp:wrapNone/>
                      <wp:docPr id="18" name=""/>
                      <a:graphic>
                        <a:graphicData uri="http://schemas.microsoft.com/office/word/2010/wordprocessingShape">
                          <wps:wsp>
                            <wps:cNvSpPr/>
                            <wps:cNvPr id="19" name="Shape 19"/>
                            <wps:spPr>
                              <a:xfrm>
                                <a:off x="4852288" y="3437100"/>
                                <a:ext cx="987425" cy="685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DIFUNDIR POLITICAS DE CALIDAD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996950" cy="695325"/>
                      <wp:effectExtent b="0" l="0" r="0" t="0"/>
                      <wp:wrapNone/>
                      <wp:docPr id="18" name="image18.png"/>
                      <a:graphic>
                        <a:graphicData uri="http://schemas.openxmlformats.org/drawingml/2006/picture">
                          <pic:pic>
                            <pic:nvPicPr>
                              <pic:cNvPr id="0" name="image18.png"/>
                              <pic:cNvPicPr preferRelativeResize="0"/>
                            </pic:nvPicPr>
                            <pic:blipFill>
                              <a:blip r:embed="rId239"/>
                              <a:srcRect/>
                              <a:stretch>
                                <a:fillRect/>
                              </a:stretch>
                            </pic:blipFill>
                            <pic:spPr>
                              <a:xfrm>
                                <a:off x="0" y="0"/>
                                <a:ext cx="996950" cy="695325"/>
                              </a:xfrm>
                              <a:prstGeom prst="rect"/>
                              <a:ln/>
                            </pic:spPr>
                          </pic:pic>
                        </a:graphicData>
                      </a:graphic>
                    </wp:anchor>
                  </w:drawing>
                </mc:Fallback>
              </mc:AlternateContent>
            </w:r>
          </w:p>
          <w:p w:rsidR="00000000" w:rsidDel="00000000" w:rsidP="00000000" w:rsidRDefault="00000000" w:rsidRPr="00000000" w14:paraId="00000C7E">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609600</wp:posOffset>
                      </wp:positionV>
                      <wp:extent cx="25400" cy="145415"/>
                      <wp:effectExtent b="0" l="0" r="0" t="0"/>
                      <wp:wrapNone/>
                      <wp:docPr id="21" name=""/>
                      <a:graphic>
                        <a:graphicData uri="http://schemas.microsoft.com/office/word/2010/wordprocessingShape">
                          <wps:wsp>
                            <wps:cNvCnPr/>
                            <wps:spPr>
                              <a:xfrm flipH="1">
                                <a:off x="5339650" y="3707293"/>
                                <a:ext cx="12700" cy="14541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609600</wp:posOffset>
                      </wp:positionV>
                      <wp:extent cx="25400" cy="145415"/>
                      <wp:effectExtent b="0" l="0" r="0" t="0"/>
                      <wp:wrapNone/>
                      <wp:docPr id="21" name="image21.png"/>
                      <a:graphic>
                        <a:graphicData uri="http://schemas.openxmlformats.org/drawingml/2006/picture">
                          <pic:pic>
                            <pic:nvPicPr>
                              <pic:cNvPr id="0" name="image21.png"/>
                              <pic:cNvPicPr preferRelativeResize="0"/>
                            </pic:nvPicPr>
                            <pic:blipFill>
                              <a:blip r:embed="rId240"/>
                              <a:srcRect/>
                              <a:stretch>
                                <a:fillRect/>
                              </a:stretch>
                            </pic:blipFill>
                            <pic:spPr>
                              <a:xfrm>
                                <a:off x="0" y="0"/>
                                <a:ext cx="25400" cy="145415"/>
                              </a:xfrm>
                              <a:prstGeom prst="rect"/>
                              <a:ln/>
                            </pic:spPr>
                          </pic:pic>
                        </a:graphicData>
                      </a:graphic>
                    </wp:anchor>
                  </w:drawing>
                </mc:Fallback>
              </mc:AlternateContent>
            </w:r>
          </w:p>
        </w:tc>
        <w:tc>
          <w:tcPr>
            <w:vAlign w:val="top"/>
          </w:tcPr>
          <w:p w:rsidR="00000000" w:rsidDel="00000000" w:rsidP="00000000" w:rsidRDefault="00000000" w:rsidRPr="00000000" w14:paraId="00000C7F">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Comunicaciones Externas: El funcionario responsable de las comunicaciones, será el encargado de  programar en coordinación con el representante de la Dirección  la divulgación de la misión, servicios, objetivos y política de calidad  del INFIDER entre los clientes actuales y futuros localizados en los diferentes municipios del Risaralda.</w:t>
            </w:r>
          </w:p>
        </w:tc>
        <w:tc>
          <w:tcPr>
            <w:vAlign w:val="center"/>
          </w:tcPr>
          <w:p w:rsidR="00000000" w:rsidDel="00000000" w:rsidP="00000000" w:rsidRDefault="00000000" w:rsidRPr="00000000" w14:paraId="00000C8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Todo el personal</w:t>
            </w:r>
          </w:p>
        </w:tc>
        <w:tc>
          <w:tcPr>
            <w:vAlign w:val="center"/>
          </w:tcPr>
          <w:p w:rsidR="00000000" w:rsidDel="00000000" w:rsidP="00000000" w:rsidRDefault="00000000" w:rsidRPr="00000000" w14:paraId="00000C8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C82">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vertAlign w:val="baseline"/>
                <w:rtl w:val="0"/>
              </w:rPr>
              <w:t xml:space="preserve">Programar divulgación entre los clientes  </w:t>
            </w:r>
            <w:r w:rsidDel="00000000" w:rsidR="00000000" w:rsidRPr="00000000">
              <w:rPr>
                <w:rtl w:val="0"/>
              </w:rPr>
            </w:r>
          </w:p>
        </w:tc>
      </w:tr>
      <w:tr>
        <w:trPr>
          <w:cantSplit w:val="0"/>
          <w:trHeight w:val="725" w:hRule="atLeast"/>
          <w:tblHeader w:val="0"/>
        </w:trPr>
        <w:tc>
          <w:tcPr>
            <w:vAlign w:val="center"/>
          </w:tcPr>
          <w:p w:rsidR="00000000" w:rsidDel="00000000" w:rsidP="00000000" w:rsidRDefault="00000000" w:rsidRPr="00000000" w14:paraId="00000C83">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C84">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771525" cy="314325"/>
                      <wp:effectExtent b="0" l="0" r="0" t="0"/>
                      <wp:wrapNone/>
                      <wp:docPr id="24" name=""/>
                      <a:graphic>
                        <a:graphicData uri="http://schemas.microsoft.com/office/word/2010/wordprocessingShape">
                          <wps:wsp>
                            <wps:cNvSpPr/>
                            <wps:cNvPr id="25" name="Shape 25"/>
                            <wps:spPr>
                              <a:xfrm>
                                <a:off x="4965000" y="3627600"/>
                                <a:ext cx="762000" cy="30480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771525" cy="314325"/>
                      <wp:effectExtent b="0" l="0" r="0" t="0"/>
                      <wp:wrapNone/>
                      <wp:docPr id="24" name="image24.png"/>
                      <a:graphic>
                        <a:graphicData uri="http://schemas.openxmlformats.org/drawingml/2006/picture">
                          <pic:pic>
                            <pic:nvPicPr>
                              <pic:cNvPr id="0" name="image24.png"/>
                              <pic:cNvPicPr preferRelativeResize="0"/>
                            </pic:nvPicPr>
                            <pic:blipFill>
                              <a:blip r:embed="rId241"/>
                              <a:srcRect/>
                              <a:stretch>
                                <a:fillRect/>
                              </a:stretch>
                            </pic:blipFill>
                            <pic:spPr>
                              <a:xfrm>
                                <a:off x="0" y="0"/>
                                <a:ext cx="771525" cy="314325"/>
                              </a:xfrm>
                              <a:prstGeom prst="rect"/>
                              <a:ln/>
                            </pic:spPr>
                          </pic:pic>
                        </a:graphicData>
                      </a:graphic>
                    </wp:anchor>
                  </w:drawing>
                </mc:Fallback>
              </mc:AlternateContent>
            </w:r>
          </w:p>
          <w:p w:rsidR="00000000" w:rsidDel="00000000" w:rsidP="00000000" w:rsidRDefault="00000000" w:rsidRPr="00000000" w14:paraId="00000C85">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C86">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C87">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C88">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0C8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  REGISTROS DE CALIDAD</w:t>
      </w:r>
      <w:r w:rsidDel="00000000" w:rsidR="00000000" w:rsidRPr="00000000">
        <w:rPr>
          <w:rtl w:val="0"/>
        </w:rPr>
      </w:r>
    </w:p>
    <w:p w:rsidR="00000000" w:rsidDel="00000000" w:rsidP="00000000" w:rsidRDefault="00000000" w:rsidRPr="00000000" w14:paraId="00000C8A">
      <w:pPr>
        <w:pageBreakBefore w:val="0"/>
        <w:rPr>
          <w:rFonts w:ascii="Calibri" w:cs="Calibri" w:eastAsia="Calibri" w:hAnsi="Calibri"/>
          <w:sz w:val="22"/>
          <w:szCs w:val="22"/>
          <w:vertAlign w:val="baseline"/>
        </w:rPr>
      </w:pPr>
      <w:r w:rsidDel="00000000" w:rsidR="00000000" w:rsidRPr="00000000">
        <w:rPr>
          <w:rtl w:val="0"/>
        </w:rPr>
      </w:r>
    </w:p>
    <w:tbl>
      <w:tblPr>
        <w:tblStyle w:val="Table49"/>
        <w:tblW w:w="99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5"/>
        <w:gridCol w:w="1049"/>
        <w:gridCol w:w="1398"/>
        <w:gridCol w:w="1135"/>
        <w:gridCol w:w="1476"/>
        <w:gridCol w:w="1276"/>
        <w:gridCol w:w="1529"/>
        <w:gridCol w:w="1259"/>
        <w:tblGridChange w:id="0">
          <w:tblGrid>
            <w:gridCol w:w="835"/>
            <w:gridCol w:w="1049"/>
            <w:gridCol w:w="1398"/>
            <w:gridCol w:w="1135"/>
            <w:gridCol w:w="1476"/>
            <w:gridCol w:w="1276"/>
            <w:gridCol w:w="1529"/>
            <w:gridCol w:w="1259"/>
          </w:tblGrid>
        </w:tblGridChange>
      </w:tblGrid>
      <w:tr>
        <w:trPr>
          <w:cantSplit w:val="0"/>
          <w:trHeight w:val="501" w:hRule="atLeast"/>
          <w:tblHeader w:val="0"/>
        </w:trPr>
        <w:tc>
          <w:tcPr>
            <w:gridSpan w:val="2"/>
            <w:vAlign w:val="top"/>
          </w:tcPr>
          <w:p w:rsidR="00000000" w:rsidDel="00000000" w:rsidP="00000000" w:rsidRDefault="00000000" w:rsidRPr="00000000" w14:paraId="00000C8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IDENTIFICACIÓN</w:t>
            </w:r>
          </w:p>
          <w:p w:rsidR="00000000" w:rsidDel="00000000" w:rsidP="00000000" w:rsidRDefault="00000000" w:rsidRPr="00000000" w14:paraId="00000C8C">
            <w:pPr>
              <w:pageBreakBefore w:val="0"/>
              <w:jc w:val="center"/>
              <w:rPr>
                <w:rFonts w:ascii="Calibri" w:cs="Calibri" w:eastAsia="Calibri" w:hAnsi="Calibri"/>
                <w:sz w:val="18"/>
                <w:szCs w:val="18"/>
                <w:vertAlign w:val="baseline"/>
              </w:rPr>
            </w:pPr>
            <w:r w:rsidDel="00000000" w:rsidR="00000000" w:rsidRPr="00000000">
              <w:rPr>
                <w:rtl w:val="0"/>
              </w:rPr>
            </w:r>
          </w:p>
        </w:tc>
        <w:tc>
          <w:tcPr>
            <w:gridSpan w:val="3"/>
            <w:vAlign w:val="top"/>
          </w:tcPr>
          <w:p w:rsidR="00000000" w:rsidDel="00000000" w:rsidP="00000000" w:rsidRDefault="00000000" w:rsidRPr="00000000" w14:paraId="00000C8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ALMACENAMIENTO Y RECUPERACIÓN</w:t>
            </w:r>
          </w:p>
        </w:tc>
        <w:tc>
          <w:tcPr>
            <w:vAlign w:val="top"/>
          </w:tcPr>
          <w:p w:rsidR="00000000" w:rsidDel="00000000" w:rsidP="00000000" w:rsidRDefault="00000000" w:rsidRPr="00000000" w14:paraId="00000C9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ACCESO</w:t>
            </w:r>
          </w:p>
        </w:tc>
        <w:tc>
          <w:tcPr>
            <w:vAlign w:val="top"/>
          </w:tcPr>
          <w:p w:rsidR="00000000" w:rsidDel="00000000" w:rsidP="00000000" w:rsidRDefault="00000000" w:rsidRPr="00000000" w14:paraId="00000C9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CONSERVACIÓN</w:t>
            </w:r>
          </w:p>
        </w:tc>
        <w:tc>
          <w:tcPr>
            <w:vAlign w:val="top"/>
          </w:tcPr>
          <w:p w:rsidR="00000000" w:rsidDel="00000000" w:rsidP="00000000" w:rsidRDefault="00000000" w:rsidRPr="00000000" w14:paraId="00000C9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DISPOSICIÓN</w:t>
            </w:r>
          </w:p>
          <w:p w:rsidR="00000000" w:rsidDel="00000000" w:rsidP="00000000" w:rsidRDefault="00000000" w:rsidRPr="00000000" w14:paraId="00000C9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0C9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CODIGO</w:t>
            </w:r>
          </w:p>
        </w:tc>
        <w:tc>
          <w:tcPr>
            <w:vAlign w:val="center"/>
          </w:tcPr>
          <w:p w:rsidR="00000000" w:rsidDel="00000000" w:rsidP="00000000" w:rsidRDefault="00000000" w:rsidRPr="00000000" w14:paraId="00000C9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NOMBRE</w:t>
            </w:r>
          </w:p>
        </w:tc>
        <w:tc>
          <w:tcPr>
            <w:vAlign w:val="center"/>
          </w:tcPr>
          <w:p w:rsidR="00000000" w:rsidDel="00000000" w:rsidP="00000000" w:rsidRDefault="00000000" w:rsidRPr="00000000" w14:paraId="00000C9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RECOLECCIÓN</w:t>
            </w:r>
          </w:p>
        </w:tc>
        <w:tc>
          <w:tcPr>
            <w:vAlign w:val="center"/>
          </w:tcPr>
          <w:p w:rsidR="00000000" w:rsidDel="00000000" w:rsidP="00000000" w:rsidRDefault="00000000" w:rsidRPr="00000000" w14:paraId="00000C9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INDIZACIÓN</w:t>
            </w:r>
          </w:p>
        </w:tc>
        <w:tc>
          <w:tcPr>
            <w:vAlign w:val="center"/>
          </w:tcPr>
          <w:p w:rsidR="00000000" w:rsidDel="00000000" w:rsidP="00000000" w:rsidRDefault="00000000" w:rsidRPr="00000000" w14:paraId="00000C9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CLASIFICACIÓN</w:t>
            </w:r>
          </w:p>
        </w:tc>
        <w:tc>
          <w:tcPr>
            <w:vAlign w:val="center"/>
          </w:tcPr>
          <w:p w:rsidR="00000000" w:rsidDel="00000000" w:rsidP="00000000" w:rsidRDefault="00000000" w:rsidRPr="00000000" w14:paraId="00000C9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PERSONAL</w:t>
            </w:r>
          </w:p>
          <w:p w:rsidR="00000000" w:rsidDel="00000000" w:rsidP="00000000" w:rsidRDefault="00000000" w:rsidRPr="00000000" w14:paraId="00000C9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AUTORIZADO</w:t>
            </w:r>
          </w:p>
        </w:tc>
        <w:tc>
          <w:tcPr>
            <w:vAlign w:val="center"/>
          </w:tcPr>
          <w:p w:rsidR="00000000" w:rsidDel="00000000" w:rsidP="00000000" w:rsidRDefault="00000000" w:rsidRPr="00000000" w14:paraId="00000C9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TIEMPO DE</w:t>
            </w:r>
          </w:p>
          <w:p w:rsidR="00000000" w:rsidDel="00000000" w:rsidP="00000000" w:rsidRDefault="00000000" w:rsidRPr="00000000" w14:paraId="00000C9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RETENCIÓN</w:t>
            </w:r>
          </w:p>
        </w:tc>
        <w:tc>
          <w:tcPr>
            <w:vAlign w:val="center"/>
          </w:tcPr>
          <w:p w:rsidR="00000000" w:rsidDel="00000000" w:rsidP="00000000" w:rsidRDefault="00000000" w:rsidRPr="00000000" w14:paraId="00000C9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MÉTODO</w:t>
            </w:r>
          </w:p>
        </w:tc>
      </w:tr>
      <w:tr>
        <w:trPr>
          <w:cantSplit w:val="0"/>
          <w:tblHeader w:val="0"/>
        </w:trPr>
        <w:tc>
          <w:tcPr>
            <w:vAlign w:val="top"/>
          </w:tcPr>
          <w:p w:rsidR="00000000" w:rsidDel="00000000" w:rsidP="00000000" w:rsidRDefault="00000000" w:rsidRPr="00000000" w14:paraId="00000C9F">
            <w:pPr>
              <w:pageBreakBefore w:val="0"/>
              <w:jc w:val="center"/>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CA0">
            <w:pPr>
              <w:pageBreakBefore w:val="0"/>
              <w:jc w:val="center"/>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CA1">
            <w:pPr>
              <w:pageBreakBefore w:val="0"/>
              <w:jc w:val="center"/>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CA2">
            <w:pPr>
              <w:pageBreakBefore w:val="0"/>
              <w:jc w:val="center"/>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CA3">
            <w:pPr>
              <w:pageBreakBefore w:val="0"/>
              <w:jc w:val="center"/>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CA4">
            <w:pPr>
              <w:pageBreakBefore w:val="0"/>
              <w:jc w:val="center"/>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CA5">
            <w:pPr>
              <w:pageBreakBefore w:val="0"/>
              <w:jc w:val="center"/>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CA6">
            <w:pPr>
              <w:pageBreakBefore w:val="0"/>
              <w:jc w:val="center"/>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CA7">
            <w:pPr>
              <w:pageBreakBefore w:val="0"/>
              <w:jc w:val="center"/>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CA8">
            <w:pPr>
              <w:pageBreakBefore w:val="0"/>
              <w:jc w:val="center"/>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CA9">
            <w:pPr>
              <w:pageBreakBefore w:val="0"/>
              <w:jc w:val="center"/>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CAA">
            <w:pPr>
              <w:pageBreakBefore w:val="0"/>
              <w:jc w:val="center"/>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CAB">
            <w:pPr>
              <w:pageBreakBefore w:val="0"/>
              <w:jc w:val="center"/>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CAC">
            <w:pPr>
              <w:pageBreakBefore w:val="0"/>
              <w:jc w:val="center"/>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CAD">
            <w:pPr>
              <w:pageBreakBefore w:val="0"/>
              <w:jc w:val="center"/>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CAE">
            <w:pPr>
              <w:pageBreakBefore w:val="0"/>
              <w:jc w:val="center"/>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CAF">
            <w:pPr>
              <w:pageBreakBefore w:val="0"/>
              <w:jc w:val="center"/>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CB0">
            <w:pPr>
              <w:pageBreakBefore w:val="0"/>
              <w:jc w:val="center"/>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CB1">
            <w:pPr>
              <w:pageBreakBefore w:val="0"/>
              <w:jc w:val="center"/>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CB2">
            <w:pPr>
              <w:pageBreakBefore w:val="0"/>
              <w:jc w:val="center"/>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CB3">
            <w:pPr>
              <w:pageBreakBefore w:val="0"/>
              <w:jc w:val="center"/>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CB4">
            <w:pPr>
              <w:pageBreakBefore w:val="0"/>
              <w:jc w:val="center"/>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CB5">
            <w:pPr>
              <w:pageBreakBefore w:val="0"/>
              <w:jc w:val="center"/>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CB6">
            <w:pPr>
              <w:pageBreakBefore w:val="0"/>
              <w:jc w:val="center"/>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0CB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CB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0CB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de Calidad</w:t>
      </w:r>
    </w:p>
    <w:p w:rsidR="00000000" w:rsidDel="00000000" w:rsidP="00000000" w:rsidRDefault="00000000" w:rsidRPr="00000000" w14:paraId="00000CB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Actas del Comité MECI y calidad</w:t>
      </w:r>
    </w:p>
    <w:p w:rsidR="00000000" w:rsidDel="00000000" w:rsidP="00000000" w:rsidRDefault="00000000" w:rsidRPr="00000000" w14:paraId="00000CBB">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CB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0CB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0CB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CBF">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CC0">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CC1">
      <w:pPr>
        <w:pageBreakBefore w:val="0"/>
        <w:rPr>
          <w:rFonts w:ascii="Calibri" w:cs="Calibri" w:eastAsia="Calibri" w:hAnsi="Calibri"/>
          <w:sz w:val="22"/>
          <w:szCs w:val="22"/>
          <w:vertAlign w:val="baseline"/>
        </w:rPr>
      </w:pPr>
      <w:r w:rsidDel="00000000" w:rsidR="00000000" w:rsidRPr="00000000">
        <w:rPr>
          <w:rtl w:val="0"/>
        </w:rPr>
      </w:r>
    </w:p>
    <w:tbl>
      <w:tblPr>
        <w:tblStyle w:val="Table50"/>
        <w:tblW w:w="9214.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6"/>
        <w:gridCol w:w="2835"/>
        <w:gridCol w:w="2693"/>
        <w:tblGridChange w:id="0">
          <w:tblGrid>
            <w:gridCol w:w="3686"/>
            <w:gridCol w:w="2835"/>
            <w:gridCol w:w="2693"/>
          </w:tblGrid>
        </w:tblGridChange>
      </w:tblGrid>
      <w:tr>
        <w:trPr>
          <w:cantSplit w:val="0"/>
          <w:tblHeader w:val="0"/>
        </w:trPr>
        <w:tc>
          <w:tcPr>
            <w:vAlign w:val="top"/>
          </w:tcPr>
          <w:p w:rsidR="00000000" w:rsidDel="00000000" w:rsidP="00000000" w:rsidRDefault="00000000" w:rsidRPr="00000000" w14:paraId="00000CC2">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ELABORADO</w:t>
            </w:r>
          </w:p>
        </w:tc>
        <w:tc>
          <w:tcPr>
            <w:vAlign w:val="top"/>
          </w:tcPr>
          <w:p w:rsidR="00000000" w:rsidDel="00000000" w:rsidP="00000000" w:rsidRDefault="00000000" w:rsidRPr="00000000" w14:paraId="00000CC3">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REVISADO</w:t>
            </w:r>
          </w:p>
        </w:tc>
        <w:tc>
          <w:tcPr>
            <w:vAlign w:val="top"/>
          </w:tcPr>
          <w:p w:rsidR="00000000" w:rsidDel="00000000" w:rsidP="00000000" w:rsidRDefault="00000000" w:rsidRPr="00000000" w14:paraId="00000CC4">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APROBADO</w:t>
            </w:r>
          </w:p>
        </w:tc>
      </w:tr>
      <w:tr>
        <w:trPr>
          <w:cantSplit w:val="0"/>
          <w:tblHeader w:val="0"/>
        </w:trPr>
        <w:tc>
          <w:tcPr>
            <w:vAlign w:val="top"/>
          </w:tcPr>
          <w:p w:rsidR="00000000" w:rsidDel="00000000" w:rsidP="00000000" w:rsidRDefault="00000000" w:rsidRPr="00000000" w14:paraId="00000CC5">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Mary Eugenia Castillo Galvis</w:t>
            </w:r>
          </w:p>
        </w:tc>
        <w:tc>
          <w:tcPr>
            <w:vAlign w:val="top"/>
          </w:tcPr>
          <w:p w:rsidR="00000000" w:rsidDel="00000000" w:rsidP="00000000" w:rsidRDefault="00000000" w:rsidRPr="00000000" w14:paraId="00000CC6">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Diego Velásquez G.</w:t>
            </w:r>
          </w:p>
        </w:tc>
        <w:tc>
          <w:tcPr>
            <w:vAlign w:val="top"/>
          </w:tcPr>
          <w:p w:rsidR="00000000" w:rsidDel="00000000" w:rsidP="00000000" w:rsidRDefault="00000000" w:rsidRPr="00000000" w14:paraId="00000CC7">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Rodrigo Carvajal Zapata</w:t>
            </w:r>
          </w:p>
        </w:tc>
      </w:tr>
      <w:tr>
        <w:trPr>
          <w:cantSplit w:val="0"/>
          <w:tblHeader w:val="0"/>
        </w:trPr>
        <w:tc>
          <w:tcPr>
            <w:vAlign w:val="top"/>
          </w:tcPr>
          <w:p w:rsidR="00000000" w:rsidDel="00000000" w:rsidP="00000000" w:rsidRDefault="00000000" w:rsidRPr="00000000" w14:paraId="00000CC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Octubre 25 de 2007</w:t>
            </w:r>
          </w:p>
        </w:tc>
        <w:tc>
          <w:tcPr>
            <w:vAlign w:val="top"/>
          </w:tcPr>
          <w:p w:rsidR="00000000" w:rsidDel="00000000" w:rsidP="00000000" w:rsidRDefault="00000000" w:rsidRPr="00000000" w14:paraId="00000CC9">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Octubre 29 de 2007</w:t>
            </w:r>
          </w:p>
        </w:tc>
        <w:tc>
          <w:tcPr>
            <w:vAlign w:val="top"/>
          </w:tcPr>
          <w:p w:rsidR="00000000" w:rsidDel="00000000" w:rsidP="00000000" w:rsidRDefault="00000000" w:rsidRPr="00000000" w14:paraId="00000CCA">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1 de 2007</w:t>
            </w:r>
          </w:p>
        </w:tc>
      </w:tr>
      <w:tr>
        <w:trPr>
          <w:cantSplit w:val="0"/>
          <w:tblHeader w:val="0"/>
        </w:trPr>
        <w:tc>
          <w:tcPr>
            <w:vAlign w:val="top"/>
          </w:tcPr>
          <w:p w:rsidR="00000000" w:rsidDel="00000000" w:rsidP="00000000" w:rsidRDefault="00000000" w:rsidRPr="00000000" w14:paraId="00000CCB">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Gabriela  Hoyos Vélez – Asesor externo</w:t>
            </w:r>
          </w:p>
        </w:tc>
        <w:tc>
          <w:tcPr>
            <w:vAlign w:val="top"/>
          </w:tcPr>
          <w:p w:rsidR="00000000" w:rsidDel="00000000" w:rsidP="00000000" w:rsidRDefault="00000000" w:rsidRPr="00000000" w14:paraId="00000CCC">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CCD">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Iván Arroyave Peláez - Gerente</w:t>
            </w:r>
          </w:p>
        </w:tc>
      </w:tr>
      <w:tr>
        <w:trPr>
          <w:cantSplit w:val="0"/>
          <w:tblHeader w:val="0"/>
        </w:trPr>
        <w:tc>
          <w:tcPr>
            <w:vAlign w:val="top"/>
          </w:tcPr>
          <w:p w:rsidR="00000000" w:rsidDel="00000000" w:rsidP="00000000" w:rsidRDefault="00000000" w:rsidRPr="00000000" w14:paraId="00000CCE">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Septiembre de  2008</w:t>
              <w:tab/>
            </w:r>
          </w:p>
        </w:tc>
        <w:tc>
          <w:tcPr>
            <w:vAlign w:val="top"/>
          </w:tcPr>
          <w:p w:rsidR="00000000" w:rsidDel="00000000" w:rsidP="00000000" w:rsidRDefault="00000000" w:rsidRPr="00000000" w14:paraId="00000CCF">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2008</w:t>
              <w:tab/>
            </w:r>
          </w:p>
        </w:tc>
        <w:tc>
          <w:tcPr>
            <w:vAlign w:val="top"/>
          </w:tcPr>
          <w:p w:rsidR="00000000" w:rsidDel="00000000" w:rsidP="00000000" w:rsidRDefault="00000000" w:rsidRPr="00000000" w14:paraId="00000CD0">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2008</w:t>
              <w:tab/>
            </w:r>
          </w:p>
        </w:tc>
      </w:tr>
    </w:tbl>
    <w:p w:rsidR="00000000" w:rsidDel="00000000" w:rsidP="00000000" w:rsidRDefault="00000000" w:rsidRPr="00000000" w14:paraId="00000CD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CD2">
      <w:pPr>
        <w:pageBreakBefore w:val="0"/>
        <w:rPr>
          <w:rFonts w:ascii="Calibri" w:cs="Calibri" w:eastAsia="Calibri" w:hAnsi="Calibri"/>
          <w:b w:val="0"/>
          <w:sz w:val="22"/>
          <w:szCs w:val="22"/>
          <w:vertAlign w:val="baseline"/>
        </w:rPr>
      </w:pPr>
      <w:bookmarkStart w:colFirst="0" w:colLast="0" w:name="_heading=h.2p2csry" w:id="30"/>
      <w:bookmarkEnd w:id="30"/>
      <w:r w:rsidDel="00000000" w:rsidR="00000000" w:rsidRPr="00000000">
        <w:br w:type="page"/>
      </w:r>
      <w:r w:rsidDel="00000000" w:rsidR="00000000" w:rsidRPr="00000000">
        <w:rPr>
          <w:rtl w:val="0"/>
        </w:rPr>
      </w:r>
    </w:p>
    <w:p w:rsidR="00000000" w:rsidDel="00000000" w:rsidP="00000000" w:rsidRDefault="00000000" w:rsidRPr="00000000" w14:paraId="00000CD3">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w:t>
        <w:tab/>
        <w:t xml:space="preserve"> ACCIONES CORRECTIVAS Y PREVENTIVAS P-GC-008</w:t>
      </w:r>
    </w:p>
    <w:p w:rsidR="00000000" w:rsidDel="00000000" w:rsidP="00000000" w:rsidRDefault="00000000" w:rsidRPr="00000000" w14:paraId="00000CD4">
      <w:pPr>
        <w:pageBreakBefore w:val="0"/>
        <w:rPr>
          <w:rFonts w:ascii="Calibri" w:cs="Calibri" w:eastAsia="Calibri" w:hAnsi="Calibri"/>
          <w:vertAlign w:val="baseline"/>
        </w:rPr>
      </w:pPr>
      <w:r w:rsidDel="00000000" w:rsidR="00000000" w:rsidRPr="00000000">
        <w:rPr>
          <w:rtl w:val="0"/>
        </w:rPr>
      </w:r>
    </w:p>
    <w:tbl>
      <w:tblPr>
        <w:tblStyle w:val="Table51"/>
        <w:tblW w:w="887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88"/>
        <w:gridCol w:w="1782"/>
        <w:tblGridChange w:id="0">
          <w:tblGrid>
            <w:gridCol w:w="7088"/>
            <w:gridCol w:w="1782"/>
          </w:tblGrid>
        </w:tblGridChange>
      </w:tblGrid>
      <w:tr>
        <w:trPr>
          <w:cantSplit w:val="0"/>
          <w:tblHeader w:val="0"/>
        </w:trPr>
        <w:tc>
          <w:tcPr>
            <w:gridSpan w:val="2"/>
            <w:vAlign w:val="top"/>
          </w:tcPr>
          <w:p w:rsidR="00000000" w:rsidDel="00000000" w:rsidP="00000000" w:rsidRDefault="00000000" w:rsidRPr="00000000" w14:paraId="00000CD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PROCESOS ESTRATÉGICOS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CD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SISTEMA DE GESTIÓN DE CALIDAD</w:t>
            </w:r>
            <w:r w:rsidDel="00000000" w:rsidR="00000000" w:rsidRPr="00000000">
              <w:rPr>
                <w:rtl w:val="0"/>
              </w:rPr>
            </w:r>
          </w:p>
        </w:tc>
      </w:tr>
      <w:tr>
        <w:trPr>
          <w:cantSplit w:val="0"/>
          <w:tblHeader w:val="0"/>
        </w:trPr>
        <w:tc>
          <w:tcPr>
            <w:vAlign w:val="top"/>
          </w:tcPr>
          <w:p w:rsidR="00000000" w:rsidDel="00000000" w:rsidP="00000000" w:rsidRDefault="00000000" w:rsidRPr="00000000" w14:paraId="00000CD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ACCIONES CORRECTIVAS Y PREVENTIVAS</w:t>
            </w:r>
            <w:r w:rsidDel="00000000" w:rsidR="00000000" w:rsidRPr="00000000">
              <w:rPr>
                <w:rtl w:val="0"/>
              </w:rPr>
            </w:r>
          </w:p>
          <w:p w:rsidR="00000000" w:rsidDel="00000000" w:rsidP="00000000" w:rsidRDefault="00000000" w:rsidRPr="00000000" w14:paraId="00000CDA">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CD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0CD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P-GC-008</w:t>
            </w:r>
            <w:r w:rsidDel="00000000" w:rsidR="00000000" w:rsidRPr="00000000">
              <w:rPr>
                <w:rtl w:val="0"/>
              </w:rPr>
            </w:r>
          </w:p>
        </w:tc>
      </w:tr>
    </w:tbl>
    <w:p w:rsidR="00000000" w:rsidDel="00000000" w:rsidP="00000000" w:rsidRDefault="00000000" w:rsidRPr="00000000" w14:paraId="00000CD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CDE">
      <w:pPr>
        <w:pageBreakBefore w:val="0"/>
        <w:numPr>
          <w:ilvl w:val="0"/>
          <w:numId w:val="29"/>
        </w:numPr>
        <w:ind w:left="1080" w:hanging="108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0CD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Definir la metodología y responsabilidades en la gestión de las acciones emprendidas con el fin de eliminar  las causas de los problemas que afectan o pueden afectar la calidad del servicio y el sistema de gestión de calidad.</w:t>
      </w:r>
    </w:p>
    <w:p w:rsidR="00000000" w:rsidDel="00000000" w:rsidP="00000000" w:rsidRDefault="00000000" w:rsidRPr="00000000" w14:paraId="00000CE0">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CE1">
      <w:pPr>
        <w:pageBreakBefore w:val="0"/>
        <w:numPr>
          <w:ilvl w:val="0"/>
          <w:numId w:val="29"/>
        </w:numPr>
        <w:ind w:left="1080" w:hanging="108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0CE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Este procedimiento aplica a todas las actividades que forman parte del Sistema de Gestión de Calidad del INFIDER.</w:t>
      </w:r>
    </w:p>
    <w:p w:rsidR="00000000" w:rsidDel="00000000" w:rsidP="00000000" w:rsidRDefault="00000000" w:rsidRPr="00000000" w14:paraId="00000CE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CE4">
      <w:pPr>
        <w:pageBreakBefore w:val="0"/>
        <w:numPr>
          <w:ilvl w:val="0"/>
          <w:numId w:val="29"/>
        </w:numPr>
        <w:ind w:left="1080" w:hanging="108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0CE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0CE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CE7">
      <w:pPr>
        <w:pageBreakBefore w:val="0"/>
        <w:numPr>
          <w:ilvl w:val="0"/>
          <w:numId w:val="29"/>
        </w:numPr>
        <w:ind w:left="1080" w:hanging="108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 MARCO LEGAL </w:t>
      </w:r>
      <w:r w:rsidDel="00000000" w:rsidR="00000000" w:rsidRPr="00000000">
        <w:rPr>
          <w:rtl w:val="0"/>
        </w:rPr>
      </w:r>
    </w:p>
    <w:p w:rsidR="00000000" w:rsidDel="00000000" w:rsidP="00000000" w:rsidRDefault="00000000" w:rsidRPr="00000000" w14:paraId="00000CE8">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Constitución Política de Colombia de 1991, Artículos 334 y 339 </w:t>
      </w:r>
    </w:p>
    <w:p w:rsidR="00000000" w:rsidDel="00000000" w:rsidP="00000000" w:rsidRDefault="00000000" w:rsidRPr="00000000" w14:paraId="00000CE9">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Ordenanza 023 De 2002, </w:t>
      </w:r>
    </w:p>
    <w:p w:rsidR="00000000" w:rsidDel="00000000" w:rsidP="00000000" w:rsidRDefault="00000000" w:rsidRPr="00000000" w14:paraId="00000CEA">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Acuerdo 006 De 2007,</w:t>
      </w:r>
    </w:p>
    <w:p w:rsidR="00000000" w:rsidDel="00000000" w:rsidP="00000000" w:rsidRDefault="00000000" w:rsidRPr="00000000" w14:paraId="00000CEB">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87 de 1993 Articulo  4</w:t>
      </w:r>
    </w:p>
    <w:p w:rsidR="00000000" w:rsidDel="00000000" w:rsidP="00000000" w:rsidRDefault="00000000" w:rsidRPr="00000000" w14:paraId="00000CEC">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2145 de 1999: Normas sobre el Sistema Nacional de Control Interno, Modifica Decreto 2593 del 2000. y</w:t>
      </w:r>
    </w:p>
    <w:p w:rsidR="00000000" w:rsidDel="00000000" w:rsidP="00000000" w:rsidRDefault="00000000" w:rsidRPr="00000000" w14:paraId="00000CED">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Directiva presidencial 09 de 199: Implementación de la política de lucha contra la corrupción.</w:t>
      </w:r>
    </w:p>
    <w:p w:rsidR="00000000" w:rsidDel="00000000" w:rsidP="00000000" w:rsidRDefault="00000000" w:rsidRPr="00000000" w14:paraId="00000CEE">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Resolución 048 de 2004 Contaduría General de la Nación</w:t>
      </w:r>
    </w:p>
    <w:p w:rsidR="00000000" w:rsidDel="00000000" w:rsidP="00000000" w:rsidRDefault="00000000" w:rsidRPr="00000000" w14:paraId="00000CEF">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1537 de 2001: Reglamenta parcialmente la Ley 87 de 1993 </w:t>
      </w:r>
    </w:p>
    <w:p w:rsidR="00000000" w:rsidDel="00000000" w:rsidP="00000000" w:rsidRDefault="00000000" w:rsidRPr="00000000" w14:paraId="00000CF0">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872 de 2003: Sistema de gestión de la calidad </w:t>
      </w:r>
    </w:p>
    <w:p w:rsidR="00000000" w:rsidDel="00000000" w:rsidP="00000000" w:rsidRDefault="00000000" w:rsidRPr="00000000" w14:paraId="00000CF1">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4110 de 2005: Reglamenta la Ley 872 de 2003 y se adopta la norma técnica de calidad en la gestión pública. </w:t>
      </w:r>
    </w:p>
    <w:p w:rsidR="00000000" w:rsidDel="00000000" w:rsidP="00000000" w:rsidRDefault="00000000" w:rsidRPr="00000000" w14:paraId="00000CF2">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1599 de 2005: Por el cual se adopta el modelo estándar de control interno para el Estado Colombiano </w:t>
      </w:r>
    </w:p>
    <w:p w:rsidR="00000000" w:rsidDel="00000000" w:rsidP="00000000" w:rsidRDefault="00000000" w:rsidRPr="00000000" w14:paraId="00000CF3">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CF4">
      <w:pPr>
        <w:pageBreakBefore w:val="0"/>
        <w:numPr>
          <w:ilvl w:val="0"/>
          <w:numId w:val="29"/>
        </w:numPr>
        <w:ind w:left="1080" w:hanging="108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 </w:t>
      </w:r>
      <w:r w:rsidDel="00000000" w:rsidR="00000000" w:rsidRPr="00000000">
        <w:rPr>
          <w:rtl w:val="0"/>
        </w:rPr>
      </w:r>
    </w:p>
    <w:p w:rsidR="00000000" w:rsidDel="00000000" w:rsidP="00000000" w:rsidRDefault="00000000" w:rsidRPr="00000000" w14:paraId="00000CF5">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 </w:t>
        <w:tab/>
        <w:t xml:space="preserve">IDENTIFICACIÓN DE RIEGOS Y CONTROLES DEL PROCEDIMIENTO </w:t>
      </w:r>
      <w:r w:rsidDel="00000000" w:rsidR="00000000" w:rsidRPr="00000000">
        <w:rPr>
          <w:rtl w:val="0"/>
        </w:rPr>
      </w:r>
    </w:p>
    <w:p w:rsidR="00000000" w:rsidDel="00000000" w:rsidP="00000000" w:rsidRDefault="00000000" w:rsidRPr="00000000" w14:paraId="00000CF6">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0CF7">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Los documentos  aplicables a los procesos pueden estarse utilizando en versiones obsoletas</w:t>
      </w:r>
    </w:p>
    <w:p w:rsidR="00000000" w:rsidDel="00000000" w:rsidP="00000000" w:rsidRDefault="00000000" w:rsidRPr="00000000" w14:paraId="00000CF8">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Los registros y la documentación del Sistema de Gestión de la Calidad, no están articulados y controlados con la aplicación de la Ley General de Archivo</w:t>
      </w:r>
    </w:p>
    <w:p w:rsidR="00000000" w:rsidDel="00000000" w:rsidP="00000000" w:rsidRDefault="00000000" w:rsidRPr="00000000" w14:paraId="00000CF9">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Las Auditorias Internas no se enfoquen hacia asuntos estructurales o de fondo y se limiten a trivialidades </w:t>
      </w:r>
    </w:p>
    <w:p w:rsidR="00000000" w:rsidDel="00000000" w:rsidP="00000000" w:rsidRDefault="00000000" w:rsidRPr="00000000" w14:paraId="00000CFA">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Inefectividad en el Control de Producto No Conforme</w:t>
      </w:r>
    </w:p>
    <w:p w:rsidR="00000000" w:rsidDel="00000000" w:rsidP="00000000" w:rsidRDefault="00000000" w:rsidRPr="00000000" w14:paraId="00000CFB">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Inefectividad en las Acciones correctivas o preventivas propuestas por los equipos de proceso, luego de su reporte como No Conformidad</w:t>
      </w:r>
    </w:p>
    <w:p w:rsidR="00000000" w:rsidDel="00000000" w:rsidP="00000000" w:rsidRDefault="00000000" w:rsidRPr="00000000" w14:paraId="00000CFC">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CFD">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0CFE">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Mayor exigencia en la evaluación definitiva de los Auditores.</w:t>
      </w:r>
    </w:p>
    <w:p w:rsidR="00000000" w:rsidDel="00000000" w:rsidP="00000000" w:rsidRDefault="00000000" w:rsidRPr="00000000" w14:paraId="00000CFF">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Trámite de Acciones Preventivas o Correctivas derivadas del Control de Producto No Conforme</w:t>
      </w:r>
    </w:p>
    <w:p w:rsidR="00000000" w:rsidDel="00000000" w:rsidP="00000000" w:rsidRDefault="00000000" w:rsidRPr="00000000" w14:paraId="00000D00">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Evaluación posterior y selectiva de Acciones Correctivas o Preventivas tramitadas, con registro en Acta de Evaluación, hecha por el Comité de Calidad</w:t>
      </w:r>
    </w:p>
    <w:p w:rsidR="00000000" w:rsidDel="00000000" w:rsidP="00000000" w:rsidRDefault="00000000" w:rsidRPr="00000000" w14:paraId="00000D01">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D02">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 </w:t>
      </w:r>
      <w:r w:rsidDel="00000000" w:rsidR="00000000" w:rsidRPr="00000000">
        <w:rPr>
          <w:rtl w:val="0"/>
        </w:rPr>
      </w:r>
    </w:p>
    <w:p w:rsidR="00000000" w:rsidDel="00000000" w:rsidP="00000000" w:rsidRDefault="00000000" w:rsidRPr="00000000" w14:paraId="00000D03">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Líderes de Proceso capacitados / No. de Líderes de Proceso </w:t>
      </w:r>
    </w:p>
    <w:p w:rsidR="00000000" w:rsidDel="00000000" w:rsidP="00000000" w:rsidRDefault="00000000" w:rsidRPr="00000000" w14:paraId="00000D04">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Acciones Correctivas o Preventivas evaluadas con  aprobación / No. de Acciones Correctivas o Preventivas evaluadas</w:t>
      </w:r>
    </w:p>
    <w:p w:rsidR="00000000" w:rsidDel="00000000" w:rsidP="00000000" w:rsidRDefault="00000000" w:rsidRPr="00000000" w14:paraId="00000D05">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Propuesta y definición de acciones correctivas/preventivas: Representante de la Dirección, Responsable de cada área.</w:t>
      </w:r>
    </w:p>
    <w:p w:rsidR="00000000" w:rsidDel="00000000" w:rsidP="00000000" w:rsidRDefault="00000000" w:rsidRPr="00000000" w14:paraId="00000D06">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Implantación de acciones preventivas/correctivas: Responsable de área.</w:t>
      </w:r>
    </w:p>
    <w:p w:rsidR="00000000" w:rsidDel="00000000" w:rsidP="00000000" w:rsidRDefault="00000000" w:rsidRPr="00000000" w14:paraId="00000D07">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Seguimiento y cierre de acciones preventivas/correctivas: Representante de la Dirección.</w:t>
      </w:r>
    </w:p>
    <w:p w:rsidR="00000000" w:rsidDel="00000000" w:rsidP="00000000" w:rsidRDefault="00000000" w:rsidRPr="00000000" w14:paraId="00000D08">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D09">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tl w:val="0"/>
        </w:rPr>
      </w:r>
    </w:p>
    <w:p w:rsidR="00000000" w:rsidDel="00000000" w:rsidP="00000000" w:rsidRDefault="00000000" w:rsidRPr="00000000" w14:paraId="00000D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Todos los funcionarios del INFIDER</w:t>
      </w:r>
    </w:p>
    <w:p w:rsidR="00000000" w:rsidDel="00000000" w:rsidP="00000000" w:rsidRDefault="00000000" w:rsidRPr="00000000" w14:paraId="00000D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0C">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0D0D">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Todas las áreas del INFIDER</w:t>
      </w:r>
    </w:p>
    <w:p w:rsidR="00000000" w:rsidDel="00000000" w:rsidP="00000000" w:rsidRDefault="00000000" w:rsidRPr="00000000" w14:paraId="00000D0E">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D0F">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SALIDASS</w:t>
      </w:r>
      <w:r w:rsidDel="00000000" w:rsidR="00000000" w:rsidRPr="00000000">
        <w:rPr>
          <w:rtl w:val="0"/>
        </w:rPr>
      </w:r>
    </w:p>
    <w:p w:rsidR="00000000" w:rsidDel="00000000" w:rsidP="00000000" w:rsidRDefault="00000000" w:rsidRPr="00000000" w14:paraId="00000D10">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0D11">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Resultados de la retroalimentación de los clientes</w:t>
      </w:r>
    </w:p>
    <w:p w:rsidR="00000000" w:rsidDel="00000000" w:rsidP="00000000" w:rsidRDefault="00000000" w:rsidRPr="00000000" w14:paraId="00000D12">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Resultados de auditorias internas y externas</w:t>
      </w:r>
    </w:p>
    <w:p w:rsidR="00000000" w:rsidDel="00000000" w:rsidP="00000000" w:rsidRDefault="00000000" w:rsidRPr="00000000" w14:paraId="00000D13">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 de los procesos y conformidad del producto</w:t>
      </w:r>
    </w:p>
    <w:p w:rsidR="00000000" w:rsidDel="00000000" w:rsidP="00000000" w:rsidRDefault="00000000" w:rsidRPr="00000000" w14:paraId="00000D14">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Resultados y estado de las acciones correctivas y preventivas</w:t>
      </w:r>
    </w:p>
    <w:p w:rsidR="00000000" w:rsidDel="00000000" w:rsidP="00000000" w:rsidRDefault="00000000" w:rsidRPr="00000000" w14:paraId="00000D15">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cambios y ajustes en el sistema de gestión</w:t>
      </w:r>
    </w:p>
    <w:p w:rsidR="00000000" w:rsidDel="00000000" w:rsidP="00000000" w:rsidRDefault="00000000" w:rsidRPr="00000000" w14:paraId="00000D16">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Recomendaciones para la mejora de la organización</w:t>
      </w:r>
    </w:p>
    <w:p w:rsidR="00000000" w:rsidDel="00000000" w:rsidP="00000000" w:rsidRDefault="00000000" w:rsidRPr="00000000" w14:paraId="00000D17">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Políticas de calidad y objetivos corporativos</w:t>
      </w:r>
    </w:p>
    <w:p w:rsidR="00000000" w:rsidDel="00000000" w:rsidP="00000000" w:rsidRDefault="00000000" w:rsidRPr="00000000" w14:paraId="00000D18">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Requisitos regulatorios: SGC</w:t>
      </w:r>
    </w:p>
    <w:p w:rsidR="00000000" w:rsidDel="00000000" w:rsidP="00000000" w:rsidRDefault="00000000" w:rsidRPr="00000000" w14:paraId="00000D19">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D1A">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0D1B">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Directrices Internas </w:t>
      </w:r>
    </w:p>
    <w:p w:rsidR="00000000" w:rsidDel="00000000" w:rsidP="00000000" w:rsidRDefault="00000000" w:rsidRPr="00000000" w14:paraId="00000D1C">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Actas Comité MECI y Calidad.</w:t>
      </w:r>
    </w:p>
    <w:p w:rsidR="00000000" w:rsidDel="00000000" w:rsidP="00000000" w:rsidRDefault="00000000" w:rsidRPr="00000000" w14:paraId="00000D1D">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Programas para Mejorar La Eficacia, Conveniencia y adecuación del Sistema de Gestión, Sus Procesos, Productos y la Satisfacción del Cliente</w:t>
      </w:r>
    </w:p>
    <w:p w:rsidR="00000000" w:rsidDel="00000000" w:rsidP="00000000" w:rsidRDefault="00000000" w:rsidRPr="00000000" w14:paraId="00000D1E">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Cambios en el Sistema de Gestión</w:t>
      </w:r>
    </w:p>
    <w:p w:rsidR="00000000" w:rsidDel="00000000" w:rsidP="00000000" w:rsidRDefault="00000000" w:rsidRPr="00000000" w14:paraId="00000D1F">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Actas de Seguimiento a las Acciones definidas</w:t>
      </w:r>
    </w:p>
    <w:p w:rsidR="00000000" w:rsidDel="00000000" w:rsidP="00000000" w:rsidRDefault="00000000" w:rsidRPr="00000000" w14:paraId="00000D20">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D21">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Fonts w:ascii="Calibri" w:cs="Calibri" w:eastAsia="Calibri" w:hAnsi="Calibri"/>
          <w:b w:val="1"/>
          <w:sz w:val="22"/>
          <w:szCs w:val="22"/>
          <w:vertAlign w:val="baseline"/>
          <w:rtl w:val="0"/>
        </w:rPr>
        <w:t xml:space="preserve">6.</w:t>
        <w:tab/>
        <w:t xml:space="preserve">DESCRIPCION DEL PROCEDIMIENTO: ACCIONES CORRECTIVAS Y PREVENTIVAS</w:t>
      </w:r>
      <w:r w:rsidDel="00000000" w:rsidR="00000000" w:rsidRPr="00000000">
        <w:rPr>
          <w:rtl w:val="0"/>
        </w:rPr>
      </w:r>
    </w:p>
    <w:p w:rsidR="00000000" w:rsidDel="00000000" w:rsidP="00000000" w:rsidRDefault="00000000" w:rsidRPr="00000000" w14:paraId="00000D22">
      <w:pPr>
        <w:pageBreakBefore w:val="0"/>
        <w:rPr>
          <w:rFonts w:ascii="Calibri" w:cs="Calibri" w:eastAsia="Calibri" w:hAnsi="Calibri"/>
          <w:sz w:val="22"/>
          <w:szCs w:val="22"/>
          <w:vertAlign w:val="baseline"/>
        </w:rPr>
      </w:pPr>
      <w:r w:rsidDel="00000000" w:rsidR="00000000" w:rsidRPr="00000000">
        <w:rPr>
          <w:rtl w:val="0"/>
        </w:rPr>
      </w:r>
    </w:p>
    <w:tbl>
      <w:tblPr>
        <w:tblStyle w:val="Table52"/>
        <w:tblW w:w="9978.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4039"/>
        <w:gridCol w:w="284"/>
        <w:gridCol w:w="1417"/>
        <w:gridCol w:w="18"/>
        <w:gridCol w:w="1683"/>
        <w:gridCol w:w="197"/>
        <w:tblGridChange w:id="0">
          <w:tblGrid>
            <w:gridCol w:w="540"/>
            <w:gridCol w:w="1800"/>
            <w:gridCol w:w="4039"/>
            <w:gridCol w:w="284"/>
            <w:gridCol w:w="1417"/>
            <w:gridCol w:w="18"/>
            <w:gridCol w:w="1683"/>
            <w:gridCol w:w="197"/>
          </w:tblGrid>
        </w:tblGridChange>
      </w:tblGrid>
      <w:tr>
        <w:trPr>
          <w:cantSplit w:val="0"/>
          <w:tblHeader w:val="0"/>
        </w:trPr>
        <w:tc>
          <w:tcPr>
            <w:vAlign w:val="center"/>
          </w:tcPr>
          <w:p w:rsidR="00000000" w:rsidDel="00000000" w:rsidP="00000000" w:rsidRDefault="00000000" w:rsidRPr="00000000" w14:paraId="00000D2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w:t>
            </w:r>
          </w:p>
        </w:tc>
        <w:tc>
          <w:tcPr>
            <w:vAlign w:val="center"/>
          </w:tcPr>
          <w:p w:rsidR="00000000" w:rsidDel="00000000" w:rsidP="00000000" w:rsidRDefault="00000000" w:rsidRPr="00000000" w14:paraId="00000D2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ACTIVIDAD</w:t>
            </w:r>
          </w:p>
        </w:tc>
        <w:tc>
          <w:tcPr>
            <w:gridSpan w:val="2"/>
            <w:vAlign w:val="top"/>
          </w:tcPr>
          <w:p w:rsidR="00000000" w:rsidDel="00000000" w:rsidP="00000000" w:rsidRDefault="00000000" w:rsidRPr="00000000" w14:paraId="00000D2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DESCRIPCIÓN DE LA ACTIVIDAD</w:t>
            </w:r>
          </w:p>
        </w:tc>
        <w:tc>
          <w:tcPr>
            <w:gridSpan w:val="2"/>
            <w:vAlign w:val="center"/>
          </w:tcPr>
          <w:p w:rsidR="00000000" w:rsidDel="00000000" w:rsidP="00000000" w:rsidRDefault="00000000" w:rsidRPr="00000000" w14:paraId="00000D2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DEPENDENCIA PARTICIPANTE  Y RESPONSABLE</w:t>
            </w:r>
          </w:p>
        </w:tc>
        <w:tc>
          <w:tcPr>
            <w:gridSpan w:val="2"/>
            <w:vAlign w:val="center"/>
          </w:tcPr>
          <w:p w:rsidR="00000000" w:rsidDel="00000000" w:rsidP="00000000" w:rsidRDefault="00000000" w:rsidRPr="00000000" w14:paraId="00000D2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CONTROLES OPERATIVOS DEL PROCESO</w:t>
            </w:r>
          </w:p>
        </w:tc>
      </w:tr>
      <w:tr>
        <w:trPr>
          <w:cantSplit w:val="0"/>
          <w:trHeight w:val="589" w:hRule="atLeast"/>
          <w:tblHeader w:val="0"/>
        </w:trPr>
        <w:tc>
          <w:tcPr>
            <w:vAlign w:val="center"/>
          </w:tcPr>
          <w:p w:rsidR="00000000" w:rsidDel="00000000" w:rsidP="00000000" w:rsidRDefault="00000000" w:rsidRPr="00000000" w14:paraId="00000D2B">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D2C">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25400</wp:posOffset>
                      </wp:positionV>
                      <wp:extent cx="693420" cy="260985"/>
                      <wp:effectExtent b="0" l="0" r="0" t="0"/>
                      <wp:wrapNone/>
                      <wp:docPr id="27" name=""/>
                      <a:graphic>
                        <a:graphicData uri="http://schemas.microsoft.com/office/word/2010/wordprocessingShape">
                          <wps:wsp>
                            <wps:cNvSpPr/>
                            <wps:cNvPr id="28" name="Shape 28"/>
                            <wps:spPr>
                              <a:xfrm>
                                <a:off x="5004053" y="3654270"/>
                                <a:ext cx="683895" cy="25146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25400</wp:posOffset>
                      </wp:positionV>
                      <wp:extent cx="693420" cy="260985"/>
                      <wp:effectExtent b="0" l="0" r="0" t="0"/>
                      <wp:wrapNone/>
                      <wp:docPr id="27" name="image27.png"/>
                      <a:graphic>
                        <a:graphicData uri="http://schemas.openxmlformats.org/drawingml/2006/picture">
                          <pic:pic>
                            <pic:nvPicPr>
                              <pic:cNvPr id="0" name="image27.png"/>
                              <pic:cNvPicPr preferRelativeResize="0"/>
                            </pic:nvPicPr>
                            <pic:blipFill>
                              <a:blip r:embed="rId242"/>
                              <a:srcRect/>
                              <a:stretch>
                                <a:fillRect/>
                              </a:stretch>
                            </pic:blipFill>
                            <pic:spPr>
                              <a:xfrm>
                                <a:off x="0" y="0"/>
                                <a:ext cx="693420" cy="2609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279400</wp:posOffset>
                      </wp:positionV>
                      <wp:extent cx="25400" cy="374015"/>
                      <wp:effectExtent b="0" l="0" r="0" t="0"/>
                      <wp:wrapNone/>
                      <wp:docPr id="1" name=""/>
                      <a:graphic>
                        <a:graphicData uri="http://schemas.microsoft.com/office/word/2010/wordprocessingShape">
                          <wps:wsp>
                            <wps:cNvCnPr/>
                            <wps:spPr>
                              <a:xfrm flipH="1">
                                <a:off x="5341238" y="3592993"/>
                                <a:ext cx="9525" cy="37401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279400</wp:posOffset>
                      </wp:positionV>
                      <wp:extent cx="25400" cy="374015"/>
                      <wp:effectExtent b="0" l="0" r="0" t="0"/>
                      <wp:wrapNone/>
                      <wp:docPr id="1" name="image1.png"/>
                      <a:graphic>
                        <a:graphicData uri="http://schemas.openxmlformats.org/drawingml/2006/picture">
                          <pic:pic>
                            <pic:nvPicPr>
                              <pic:cNvPr id="0" name="image1.png"/>
                              <pic:cNvPicPr preferRelativeResize="0"/>
                            </pic:nvPicPr>
                            <pic:blipFill>
                              <a:blip r:embed="rId243"/>
                              <a:srcRect/>
                              <a:stretch>
                                <a:fillRect/>
                              </a:stretch>
                            </pic:blipFill>
                            <pic:spPr>
                              <a:xfrm>
                                <a:off x="0" y="0"/>
                                <a:ext cx="25400" cy="374015"/>
                              </a:xfrm>
                              <a:prstGeom prst="rect"/>
                              <a:ln/>
                            </pic:spPr>
                          </pic:pic>
                        </a:graphicData>
                      </a:graphic>
                    </wp:anchor>
                  </w:drawing>
                </mc:Fallback>
              </mc:AlternateContent>
            </w:r>
          </w:p>
        </w:tc>
        <w:tc>
          <w:tcPr>
            <w:gridSpan w:val="2"/>
            <w:vAlign w:val="top"/>
          </w:tcPr>
          <w:p w:rsidR="00000000" w:rsidDel="00000000" w:rsidP="00000000" w:rsidRDefault="00000000" w:rsidRPr="00000000" w14:paraId="00000D2D">
            <w:pPr>
              <w:pageBreakBefore w:val="0"/>
              <w:rPr>
                <w:rFonts w:ascii="Calibri" w:cs="Calibri" w:eastAsia="Calibri" w:hAnsi="Calibri"/>
                <w:sz w:val="18"/>
                <w:szCs w:val="18"/>
                <w:vertAlign w:val="baseline"/>
              </w:rPr>
            </w:pPr>
            <w:r w:rsidDel="00000000" w:rsidR="00000000" w:rsidRPr="00000000">
              <w:rPr>
                <w:rtl w:val="0"/>
              </w:rPr>
            </w:r>
          </w:p>
        </w:tc>
        <w:tc>
          <w:tcPr>
            <w:gridSpan w:val="2"/>
            <w:vAlign w:val="center"/>
          </w:tcPr>
          <w:p w:rsidR="00000000" w:rsidDel="00000000" w:rsidP="00000000" w:rsidRDefault="00000000" w:rsidRPr="00000000" w14:paraId="00000D2F">
            <w:pPr>
              <w:pageBreakBefore w:val="0"/>
              <w:rPr>
                <w:rFonts w:ascii="Calibri" w:cs="Calibri" w:eastAsia="Calibri" w:hAnsi="Calibri"/>
                <w:sz w:val="18"/>
                <w:szCs w:val="18"/>
                <w:vertAlign w:val="baseline"/>
              </w:rPr>
            </w:pPr>
            <w:r w:rsidDel="00000000" w:rsidR="00000000" w:rsidRPr="00000000">
              <w:rPr>
                <w:rtl w:val="0"/>
              </w:rPr>
            </w:r>
          </w:p>
        </w:tc>
        <w:tc>
          <w:tcPr>
            <w:gridSpan w:val="2"/>
            <w:vAlign w:val="center"/>
          </w:tcPr>
          <w:p w:rsidR="00000000" w:rsidDel="00000000" w:rsidP="00000000" w:rsidRDefault="00000000" w:rsidRPr="00000000" w14:paraId="00000D31">
            <w:pPr>
              <w:pageBreakBefore w:val="0"/>
              <w:rPr>
                <w:rFonts w:ascii="Calibri" w:cs="Calibri" w:eastAsia="Calibri" w:hAnsi="Calibri"/>
                <w:sz w:val="18"/>
                <w:szCs w:val="18"/>
                <w:vertAlign w:val="baseline"/>
              </w:rPr>
            </w:pPr>
            <w:r w:rsidDel="00000000" w:rsidR="00000000" w:rsidRPr="00000000">
              <w:rPr>
                <w:rtl w:val="0"/>
              </w:rPr>
            </w:r>
          </w:p>
        </w:tc>
      </w:tr>
      <w:tr>
        <w:trPr>
          <w:cantSplit w:val="0"/>
          <w:trHeight w:val="1851" w:hRule="atLeast"/>
          <w:tblHeader w:val="0"/>
        </w:trPr>
        <w:tc>
          <w:tcPr>
            <w:vAlign w:val="center"/>
          </w:tcPr>
          <w:p w:rsidR="00000000" w:rsidDel="00000000" w:rsidP="00000000" w:rsidRDefault="00000000" w:rsidRPr="00000000" w14:paraId="00000D3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w:t>
            </w:r>
          </w:p>
        </w:tc>
        <w:tc>
          <w:tcPr>
            <w:vAlign w:val="center"/>
          </w:tcPr>
          <w:p w:rsidR="00000000" w:rsidDel="00000000" w:rsidP="00000000" w:rsidRDefault="00000000" w:rsidRPr="00000000" w14:paraId="00000D34">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D35">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647700</wp:posOffset>
                      </wp:positionV>
                      <wp:extent cx="25400" cy="544830"/>
                      <wp:effectExtent b="0" l="0" r="0" t="0"/>
                      <wp:wrapNone/>
                      <wp:docPr id="3" name=""/>
                      <a:graphic>
                        <a:graphicData uri="http://schemas.microsoft.com/office/word/2010/wordprocessingShape">
                          <wps:wsp>
                            <wps:cNvCnPr/>
                            <wps:spPr>
                              <a:xfrm flipH="1">
                                <a:off x="5344413" y="3507585"/>
                                <a:ext cx="3175" cy="54483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647700</wp:posOffset>
                      </wp:positionV>
                      <wp:extent cx="25400" cy="544830"/>
                      <wp:effectExtent b="0" l="0" r="0" t="0"/>
                      <wp:wrapNone/>
                      <wp:docPr id="3" name="image3.png"/>
                      <a:graphic>
                        <a:graphicData uri="http://schemas.openxmlformats.org/drawingml/2006/picture">
                          <pic:pic>
                            <pic:nvPicPr>
                              <pic:cNvPr id="0" name="image3.png"/>
                              <pic:cNvPicPr preferRelativeResize="0"/>
                            </pic:nvPicPr>
                            <pic:blipFill>
                              <a:blip r:embed="rId244"/>
                              <a:srcRect/>
                              <a:stretch>
                                <a:fillRect/>
                              </a:stretch>
                            </pic:blipFill>
                            <pic:spPr>
                              <a:xfrm>
                                <a:off x="0" y="0"/>
                                <a:ext cx="25400" cy="5448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1003300" cy="507365"/>
                      <wp:effectExtent b="0" l="0" r="0" t="0"/>
                      <wp:wrapNone/>
                      <wp:docPr id="5" name=""/>
                      <a:graphic>
                        <a:graphicData uri="http://schemas.microsoft.com/office/word/2010/wordprocessingShape">
                          <wps:wsp>
                            <wps:cNvSpPr/>
                            <wps:cNvPr id="6" name="Shape 6"/>
                            <wps:spPr>
                              <a:xfrm>
                                <a:off x="4849113" y="3531080"/>
                                <a:ext cx="993775" cy="4978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PROYECTAR ACCIONES CORRECTIVAS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1003300" cy="507365"/>
                      <wp:effectExtent b="0" l="0" r="0" t="0"/>
                      <wp:wrapNone/>
                      <wp:docPr id="5" name="image5.png"/>
                      <a:graphic>
                        <a:graphicData uri="http://schemas.openxmlformats.org/drawingml/2006/picture">
                          <pic:pic>
                            <pic:nvPicPr>
                              <pic:cNvPr id="0" name="image5.png"/>
                              <pic:cNvPicPr preferRelativeResize="0"/>
                            </pic:nvPicPr>
                            <pic:blipFill>
                              <a:blip r:embed="rId245"/>
                              <a:srcRect/>
                              <a:stretch>
                                <a:fillRect/>
                              </a:stretch>
                            </pic:blipFill>
                            <pic:spPr>
                              <a:xfrm>
                                <a:off x="0" y="0"/>
                                <a:ext cx="1003300" cy="507365"/>
                              </a:xfrm>
                              <a:prstGeom prst="rect"/>
                              <a:ln/>
                            </pic:spPr>
                          </pic:pic>
                        </a:graphicData>
                      </a:graphic>
                    </wp:anchor>
                  </w:drawing>
                </mc:Fallback>
              </mc:AlternateContent>
            </w:r>
          </w:p>
        </w:tc>
        <w:tc>
          <w:tcPr>
            <w:gridSpan w:val="2"/>
            <w:vAlign w:val="top"/>
          </w:tcPr>
          <w:p w:rsidR="00000000" w:rsidDel="00000000" w:rsidP="00000000" w:rsidRDefault="00000000" w:rsidRPr="00000000" w14:paraId="00000D36">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En el INFIDER las acciones correctivas se iniciarán  a partir del siguiente análisis:</w:t>
            </w:r>
          </w:p>
          <w:p w:rsidR="00000000" w:rsidDel="00000000" w:rsidP="00000000" w:rsidRDefault="00000000" w:rsidRPr="00000000" w14:paraId="00000D37">
            <w:pPr>
              <w:pageBreakBefore w:val="0"/>
              <w:numPr>
                <w:ilvl w:val="0"/>
                <w:numId w:val="15"/>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Incidencia de las Peticiones, quejas y reclamos</w:t>
            </w:r>
          </w:p>
          <w:p w:rsidR="00000000" w:rsidDel="00000000" w:rsidP="00000000" w:rsidRDefault="00000000" w:rsidRPr="00000000" w14:paraId="00000D38">
            <w:pPr>
              <w:pageBreakBefore w:val="0"/>
              <w:numPr>
                <w:ilvl w:val="0"/>
                <w:numId w:val="15"/>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Resultados de la medición de la satisfacción del cliente.</w:t>
            </w:r>
          </w:p>
          <w:p w:rsidR="00000000" w:rsidDel="00000000" w:rsidP="00000000" w:rsidRDefault="00000000" w:rsidRPr="00000000" w14:paraId="00000D39">
            <w:pPr>
              <w:pageBreakBefore w:val="0"/>
              <w:numPr>
                <w:ilvl w:val="0"/>
                <w:numId w:val="15"/>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 conformidades identificadas en las auditorias internas realizadas al Sistema de Gestión de Calidad.</w:t>
            </w:r>
          </w:p>
          <w:p w:rsidR="00000000" w:rsidDel="00000000" w:rsidP="00000000" w:rsidRDefault="00000000" w:rsidRPr="00000000" w14:paraId="00000D3A">
            <w:pPr>
              <w:pageBreakBefore w:val="0"/>
              <w:numPr>
                <w:ilvl w:val="0"/>
                <w:numId w:val="15"/>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Resultados de la revisión por la Dirección.</w:t>
            </w:r>
          </w:p>
        </w:tc>
        <w:tc>
          <w:tcPr>
            <w:gridSpan w:val="2"/>
            <w:vAlign w:val="center"/>
          </w:tcPr>
          <w:p w:rsidR="00000000" w:rsidDel="00000000" w:rsidP="00000000" w:rsidRDefault="00000000" w:rsidRPr="00000000" w14:paraId="00000D3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Todo el personal</w:t>
            </w:r>
          </w:p>
        </w:tc>
        <w:tc>
          <w:tcPr>
            <w:gridSpan w:val="2"/>
            <w:vAlign w:val="center"/>
          </w:tcPr>
          <w:p w:rsidR="00000000" w:rsidDel="00000000" w:rsidP="00000000" w:rsidRDefault="00000000" w:rsidRPr="00000000" w14:paraId="00000D3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D3F">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18"/>
                <w:szCs w:val="18"/>
                <w:vertAlign w:val="baseline"/>
                <w:rtl w:val="0"/>
              </w:rPr>
              <w:t xml:space="preserve">Verificar los análisis   </w:t>
            </w:r>
            <w:r w:rsidDel="00000000" w:rsidR="00000000" w:rsidRPr="00000000">
              <w:rPr>
                <w:rtl w:val="0"/>
              </w:rPr>
            </w:r>
          </w:p>
        </w:tc>
      </w:tr>
      <w:tr>
        <w:trPr>
          <w:cantSplit w:val="0"/>
          <w:trHeight w:val="1553" w:hRule="atLeast"/>
          <w:tblHeader w:val="0"/>
        </w:trPr>
        <w:tc>
          <w:tcPr>
            <w:vAlign w:val="center"/>
          </w:tcPr>
          <w:p w:rsidR="00000000" w:rsidDel="00000000" w:rsidP="00000000" w:rsidRDefault="00000000" w:rsidRPr="00000000" w14:paraId="00000D4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2</w:t>
            </w:r>
          </w:p>
        </w:tc>
        <w:tc>
          <w:tcPr>
            <w:vAlign w:val="center"/>
          </w:tcPr>
          <w:p w:rsidR="00000000" w:rsidDel="00000000" w:rsidP="00000000" w:rsidRDefault="00000000" w:rsidRPr="00000000" w14:paraId="00000D42">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D43">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482600</wp:posOffset>
                      </wp:positionV>
                      <wp:extent cx="25400" cy="526415"/>
                      <wp:effectExtent b="0" l="0" r="0" t="0"/>
                      <wp:wrapNone/>
                      <wp:docPr id="7" name=""/>
                      <a:graphic>
                        <a:graphicData uri="http://schemas.microsoft.com/office/word/2010/wordprocessingShape">
                          <wps:wsp>
                            <wps:cNvCnPr/>
                            <wps:spPr>
                              <a:xfrm flipH="1">
                                <a:off x="5344413" y="3516793"/>
                                <a:ext cx="3175" cy="52641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482600</wp:posOffset>
                      </wp:positionV>
                      <wp:extent cx="25400" cy="526415"/>
                      <wp:effectExtent b="0" l="0" r="0" t="0"/>
                      <wp:wrapNone/>
                      <wp:docPr id="7" name="image7.png"/>
                      <a:graphic>
                        <a:graphicData uri="http://schemas.openxmlformats.org/drawingml/2006/picture">
                          <pic:pic>
                            <pic:nvPicPr>
                              <pic:cNvPr id="0" name="image7.png"/>
                              <pic:cNvPicPr preferRelativeResize="0"/>
                            </pic:nvPicPr>
                            <pic:blipFill>
                              <a:blip r:embed="rId246"/>
                              <a:srcRect/>
                              <a:stretch>
                                <a:fillRect/>
                              </a:stretch>
                            </pic:blipFill>
                            <pic:spPr>
                              <a:xfrm>
                                <a:off x="0" y="0"/>
                                <a:ext cx="25400" cy="5264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03300" cy="507365"/>
                      <wp:effectExtent b="0" l="0" r="0" t="0"/>
                      <wp:wrapNone/>
                      <wp:docPr id="9" name=""/>
                      <a:graphic>
                        <a:graphicData uri="http://schemas.microsoft.com/office/word/2010/wordprocessingShape">
                          <wps:wsp>
                            <wps:cNvSpPr/>
                            <wps:cNvPr id="10" name="Shape 10"/>
                            <wps:spPr>
                              <a:xfrm>
                                <a:off x="4849113" y="3531080"/>
                                <a:ext cx="993775" cy="4978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PROYECTAR ACCIONES PREVENTIVAS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03300" cy="507365"/>
                      <wp:effectExtent b="0" l="0" r="0" t="0"/>
                      <wp:wrapNone/>
                      <wp:docPr id="9" name="image9.png"/>
                      <a:graphic>
                        <a:graphicData uri="http://schemas.openxmlformats.org/drawingml/2006/picture">
                          <pic:pic>
                            <pic:nvPicPr>
                              <pic:cNvPr id="0" name="image9.png"/>
                              <pic:cNvPicPr preferRelativeResize="0"/>
                            </pic:nvPicPr>
                            <pic:blipFill>
                              <a:blip r:embed="rId247"/>
                              <a:srcRect/>
                              <a:stretch>
                                <a:fillRect/>
                              </a:stretch>
                            </pic:blipFill>
                            <pic:spPr>
                              <a:xfrm>
                                <a:off x="0" y="0"/>
                                <a:ext cx="1003300" cy="507365"/>
                              </a:xfrm>
                              <a:prstGeom prst="rect"/>
                              <a:ln/>
                            </pic:spPr>
                          </pic:pic>
                        </a:graphicData>
                      </a:graphic>
                    </wp:anchor>
                  </w:drawing>
                </mc:Fallback>
              </mc:AlternateContent>
            </w:r>
          </w:p>
        </w:tc>
        <w:tc>
          <w:tcPr>
            <w:gridSpan w:val="2"/>
            <w:vAlign w:val="top"/>
          </w:tcPr>
          <w:p w:rsidR="00000000" w:rsidDel="00000000" w:rsidP="00000000" w:rsidRDefault="00000000" w:rsidRPr="00000000" w14:paraId="00000D44">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En el INFIDER las acciones preventivas se iniciarán a partir del siguiente análisis:</w:t>
            </w:r>
          </w:p>
          <w:p w:rsidR="00000000" w:rsidDel="00000000" w:rsidP="00000000" w:rsidRDefault="00000000" w:rsidRPr="00000000" w14:paraId="00000D45">
            <w:pPr>
              <w:pageBreakBefore w:val="0"/>
              <w:numPr>
                <w:ilvl w:val="0"/>
                <w:numId w:val="15"/>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Informe de auditoria Interna realizado al Sistema de Gestión de Calidad.</w:t>
            </w:r>
          </w:p>
          <w:p w:rsidR="00000000" w:rsidDel="00000000" w:rsidP="00000000" w:rsidRDefault="00000000" w:rsidRPr="00000000" w14:paraId="00000D46">
            <w:pPr>
              <w:pageBreakBefore w:val="0"/>
              <w:numPr>
                <w:ilvl w:val="0"/>
                <w:numId w:val="15"/>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Resultados de la revisión por la Dirección</w:t>
            </w:r>
          </w:p>
          <w:p w:rsidR="00000000" w:rsidDel="00000000" w:rsidP="00000000" w:rsidRDefault="00000000" w:rsidRPr="00000000" w14:paraId="00000D47">
            <w:pPr>
              <w:pageBreakBefore w:val="0"/>
              <w:numPr>
                <w:ilvl w:val="0"/>
                <w:numId w:val="15"/>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Resultados de la medición de la satisfacción del cliente.</w:t>
            </w:r>
          </w:p>
        </w:tc>
        <w:tc>
          <w:tcPr>
            <w:gridSpan w:val="2"/>
            <w:vAlign w:val="center"/>
          </w:tcPr>
          <w:p w:rsidR="00000000" w:rsidDel="00000000" w:rsidP="00000000" w:rsidRDefault="00000000" w:rsidRPr="00000000" w14:paraId="00000D4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Comité MECI y calidad, responsable del proceso</w:t>
            </w:r>
          </w:p>
        </w:tc>
        <w:tc>
          <w:tcPr>
            <w:gridSpan w:val="2"/>
            <w:vAlign w:val="center"/>
          </w:tcPr>
          <w:p w:rsidR="00000000" w:rsidDel="00000000" w:rsidP="00000000" w:rsidRDefault="00000000" w:rsidRPr="00000000" w14:paraId="00000D4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D4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 Verificar los análisis  </w:t>
            </w:r>
          </w:p>
          <w:p w:rsidR="00000000" w:rsidDel="00000000" w:rsidP="00000000" w:rsidRDefault="00000000" w:rsidRPr="00000000" w14:paraId="00000D4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Actas de comité </w:t>
            </w:r>
          </w:p>
          <w:p w:rsidR="00000000" w:rsidDel="00000000" w:rsidP="00000000" w:rsidRDefault="00000000" w:rsidRPr="00000000" w14:paraId="00000D4E">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vertAlign w:val="baseline"/>
                <w:rtl w:val="0"/>
              </w:rPr>
              <w:t xml:space="preserve">Registro de firmas </w:t>
            </w:r>
            <w:r w:rsidDel="00000000" w:rsidR="00000000" w:rsidRPr="00000000">
              <w:rPr>
                <w:rtl w:val="0"/>
              </w:rPr>
            </w:r>
          </w:p>
        </w:tc>
      </w:tr>
      <w:tr>
        <w:trPr>
          <w:cantSplit w:val="0"/>
          <w:trHeight w:val="1260" w:hRule="atLeast"/>
          <w:tblHeader w:val="0"/>
        </w:trPr>
        <w:tc>
          <w:tcPr>
            <w:vAlign w:val="center"/>
          </w:tcPr>
          <w:p w:rsidR="00000000" w:rsidDel="00000000" w:rsidP="00000000" w:rsidRDefault="00000000" w:rsidRPr="00000000" w14:paraId="00000D5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3</w:t>
            </w:r>
          </w:p>
        </w:tc>
        <w:tc>
          <w:tcPr>
            <w:vAlign w:val="center"/>
          </w:tcPr>
          <w:p w:rsidR="00000000" w:rsidDel="00000000" w:rsidP="00000000" w:rsidRDefault="00000000" w:rsidRPr="00000000" w14:paraId="00000D51">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073150" cy="613410"/>
                      <wp:effectExtent b="0" l="0" r="0" t="0"/>
                      <wp:wrapNone/>
                      <wp:docPr id="10" name=""/>
                      <a:graphic>
                        <a:graphicData uri="http://schemas.microsoft.com/office/word/2010/wordprocessingShape">
                          <wps:wsp>
                            <wps:cNvSpPr/>
                            <wps:cNvPr id="11" name="Shape 11"/>
                            <wps:spPr>
                              <a:xfrm>
                                <a:off x="4814188" y="3478058"/>
                                <a:ext cx="1063625" cy="6038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DETECTAR PROBLEMAS REPETIVIVOS O GRAVES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073150" cy="613410"/>
                      <wp:effectExtent b="0" l="0" r="0" t="0"/>
                      <wp:wrapNone/>
                      <wp:docPr id="10" name="image10.png"/>
                      <a:graphic>
                        <a:graphicData uri="http://schemas.openxmlformats.org/drawingml/2006/picture">
                          <pic:pic>
                            <pic:nvPicPr>
                              <pic:cNvPr id="0" name="image10.png"/>
                              <pic:cNvPicPr preferRelativeResize="0"/>
                            </pic:nvPicPr>
                            <pic:blipFill>
                              <a:blip r:embed="rId248"/>
                              <a:srcRect/>
                              <a:stretch>
                                <a:fillRect/>
                              </a:stretch>
                            </pic:blipFill>
                            <pic:spPr>
                              <a:xfrm>
                                <a:off x="0" y="0"/>
                                <a:ext cx="1073150" cy="613410"/>
                              </a:xfrm>
                              <a:prstGeom prst="rect"/>
                              <a:ln/>
                            </pic:spPr>
                          </pic:pic>
                        </a:graphicData>
                      </a:graphic>
                    </wp:anchor>
                  </w:drawing>
                </mc:Fallback>
              </mc:AlternateContent>
            </w:r>
          </w:p>
          <w:p w:rsidR="00000000" w:rsidDel="00000000" w:rsidP="00000000" w:rsidRDefault="00000000" w:rsidRPr="00000000" w14:paraId="00000D52">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D53">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444500</wp:posOffset>
                      </wp:positionV>
                      <wp:extent cx="25400" cy="349885"/>
                      <wp:effectExtent b="0" l="0" r="0" t="0"/>
                      <wp:wrapNone/>
                      <wp:docPr id="118" name=""/>
                      <a:graphic>
                        <a:graphicData uri="http://schemas.microsoft.com/office/word/2010/wordprocessingShape">
                          <wps:wsp>
                            <wps:cNvCnPr/>
                            <wps:spPr>
                              <a:xfrm flipH="1">
                                <a:off x="5342825" y="3605058"/>
                                <a:ext cx="6350" cy="34988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444500</wp:posOffset>
                      </wp:positionV>
                      <wp:extent cx="25400" cy="349885"/>
                      <wp:effectExtent b="0" l="0" r="0" t="0"/>
                      <wp:wrapNone/>
                      <wp:docPr id="118" name="image118.png"/>
                      <a:graphic>
                        <a:graphicData uri="http://schemas.openxmlformats.org/drawingml/2006/picture">
                          <pic:pic>
                            <pic:nvPicPr>
                              <pic:cNvPr id="0" name="image118.png"/>
                              <pic:cNvPicPr preferRelativeResize="0"/>
                            </pic:nvPicPr>
                            <pic:blipFill>
                              <a:blip r:embed="rId249"/>
                              <a:srcRect/>
                              <a:stretch>
                                <a:fillRect/>
                              </a:stretch>
                            </pic:blipFill>
                            <pic:spPr>
                              <a:xfrm>
                                <a:off x="0" y="0"/>
                                <a:ext cx="25400" cy="349885"/>
                              </a:xfrm>
                              <a:prstGeom prst="rect"/>
                              <a:ln/>
                            </pic:spPr>
                          </pic:pic>
                        </a:graphicData>
                      </a:graphic>
                    </wp:anchor>
                  </w:drawing>
                </mc:Fallback>
              </mc:AlternateContent>
            </w:r>
          </w:p>
        </w:tc>
        <w:tc>
          <w:tcPr>
            <w:gridSpan w:val="2"/>
            <w:vAlign w:val="top"/>
          </w:tcPr>
          <w:p w:rsidR="00000000" w:rsidDel="00000000" w:rsidP="00000000" w:rsidRDefault="00000000" w:rsidRPr="00000000" w14:paraId="00000D54">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Fecha para  las  acciones correctivas.  Las acciones correctivas se toman con los resultados de la revisión por la dirección o en cualquier fecha del año cuando se detecte un problema repetitivo o se presente una situación grave.  </w:t>
            </w:r>
          </w:p>
        </w:tc>
        <w:tc>
          <w:tcPr>
            <w:gridSpan w:val="2"/>
            <w:vAlign w:val="center"/>
          </w:tcPr>
          <w:p w:rsidR="00000000" w:rsidDel="00000000" w:rsidP="00000000" w:rsidRDefault="00000000" w:rsidRPr="00000000" w14:paraId="00000D5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Jefe de Área, Responsable del proceso</w:t>
            </w:r>
          </w:p>
        </w:tc>
        <w:tc>
          <w:tcPr>
            <w:gridSpan w:val="2"/>
            <w:vAlign w:val="center"/>
          </w:tcPr>
          <w:p w:rsidR="00000000" w:rsidDel="00000000" w:rsidP="00000000" w:rsidRDefault="00000000" w:rsidRPr="00000000" w14:paraId="00000D5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D59">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18"/>
                <w:szCs w:val="18"/>
                <w:vertAlign w:val="baseline"/>
                <w:rtl w:val="0"/>
              </w:rPr>
              <w:t xml:space="preserve">Verificar acciones correctivas cualquier fecha</w:t>
            </w:r>
            <w:r w:rsidDel="00000000" w:rsidR="00000000" w:rsidRPr="00000000">
              <w:rPr>
                <w:rtl w:val="0"/>
              </w:rPr>
            </w:r>
          </w:p>
        </w:tc>
      </w:tr>
      <w:tr>
        <w:trPr>
          <w:cantSplit w:val="0"/>
          <w:trHeight w:val="395" w:hRule="atLeast"/>
          <w:tblHeader w:val="0"/>
        </w:trPr>
        <w:tc>
          <w:tcPr>
            <w:vAlign w:val="center"/>
          </w:tcPr>
          <w:p w:rsidR="00000000" w:rsidDel="00000000" w:rsidP="00000000" w:rsidRDefault="00000000" w:rsidRPr="00000000" w14:paraId="00000D5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4</w:t>
            </w:r>
          </w:p>
        </w:tc>
        <w:tc>
          <w:tcPr>
            <w:vAlign w:val="center"/>
          </w:tcPr>
          <w:p w:rsidR="00000000" w:rsidDel="00000000" w:rsidP="00000000" w:rsidRDefault="00000000" w:rsidRPr="00000000" w14:paraId="00000D5C">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D5D">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736600</wp:posOffset>
                      </wp:positionV>
                      <wp:extent cx="25400" cy="307975"/>
                      <wp:effectExtent b="0" l="0" r="0" t="0"/>
                      <wp:wrapNone/>
                      <wp:docPr id="121" name=""/>
                      <a:graphic>
                        <a:graphicData uri="http://schemas.microsoft.com/office/word/2010/wordprocessingShape">
                          <wps:wsp>
                            <wps:cNvCnPr/>
                            <wps:spPr>
                              <a:xfrm>
                                <a:off x="5344413" y="3626013"/>
                                <a:ext cx="3175" cy="30797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736600</wp:posOffset>
                      </wp:positionV>
                      <wp:extent cx="25400" cy="307975"/>
                      <wp:effectExtent b="0" l="0" r="0" t="0"/>
                      <wp:wrapNone/>
                      <wp:docPr id="121" name="image121.png"/>
                      <a:graphic>
                        <a:graphicData uri="http://schemas.openxmlformats.org/drawingml/2006/picture">
                          <pic:pic>
                            <pic:nvPicPr>
                              <pic:cNvPr id="0" name="image121.png"/>
                              <pic:cNvPicPr preferRelativeResize="0"/>
                            </pic:nvPicPr>
                            <pic:blipFill>
                              <a:blip r:embed="rId250"/>
                              <a:srcRect/>
                              <a:stretch>
                                <a:fillRect/>
                              </a:stretch>
                            </pic:blipFill>
                            <pic:spPr>
                              <a:xfrm>
                                <a:off x="0" y="0"/>
                                <a:ext cx="25400" cy="307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1000125" cy="632460"/>
                      <wp:effectExtent b="0" l="0" r="0" t="0"/>
                      <wp:wrapNone/>
                      <wp:docPr id="123" name=""/>
                      <a:graphic>
                        <a:graphicData uri="http://schemas.microsoft.com/office/word/2010/wordprocessingShape">
                          <wps:wsp>
                            <wps:cNvSpPr/>
                            <wps:cNvPr id="124" name="Shape 124"/>
                            <wps:spPr>
                              <a:xfrm>
                                <a:off x="4850700" y="3468533"/>
                                <a:ext cx="990600" cy="62293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DETALLAR SITUACIÓN CORRECTIVA O PREVENTIVA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1000125" cy="632460"/>
                      <wp:effectExtent b="0" l="0" r="0" t="0"/>
                      <wp:wrapNone/>
                      <wp:docPr id="123" name="image123.png"/>
                      <a:graphic>
                        <a:graphicData uri="http://schemas.openxmlformats.org/drawingml/2006/picture">
                          <pic:pic>
                            <pic:nvPicPr>
                              <pic:cNvPr id="0" name="image123.png"/>
                              <pic:cNvPicPr preferRelativeResize="0"/>
                            </pic:nvPicPr>
                            <pic:blipFill>
                              <a:blip r:embed="rId251"/>
                              <a:srcRect/>
                              <a:stretch>
                                <a:fillRect/>
                              </a:stretch>
                            </pic:blipFill>
                            <pic:spPr>
                              <a:xfrm>
                                <a:off x="0" y="0"/>
                                <a:ext cx="1000125" cy="632460"/>
                              </a:xfrm>
                              <a:prstGeom prst="rect"/>
                              <a:ln/>
                            </pic:spPr>
                          </pic:pic>
                        </a:graphicData>
                      </a:graphic>
                    </wp:anchor>
                  </w:drawing>
                </mc:Fallback>
              </mc:AlternateContent>
            </w:r>
          </w:p>
        </w:tc>
        <w:tc>
          <w:tcPr>
            <w:gridSpan w:val="2"/>
            <w:vAlign w:val="top"/>
          </w:tcPr>
          <w:p w:rsidR="00000000" w:rsidDel="00000000" w:rsidP="00000000" w:rsidRDefault="00000000" w:rsidRPr="00000000" w14:paraId="00000D5E">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Definición, seguimiento y cierre  de la Acción Correctiva o Preventiva</w:t>
            </w:r>
          </w:p>
          <w:p w:rsidR="00000000" w:rsidDel="00000000" w:rsidP="00000000" w:rsidRDefault="00000000" w:rsidRPr="00000000" w14:paraId="00000D5F">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Para definir una acción correctiva o preventiva se debe hacer una descripción detallada de la situación inicial que da origen a la acción; para ello, en el informe de las acciones correctivas o preventivas el representante de la Dirección debe reflejar  las incidencias, reclamaciones sospechas, tendencias que preocupen al INFIDER.</w:t>
            </w:r>
          </w:p>
        </w:tc>
        <w:tc>
          <w:tcPr>
            <w:gridSpan w:val="2"/>
            <w:vAlign w:val="center"/>
          </w:tcPr>
          <w:p w:rsidR="00000000" w:rsidDel="00000000" w:rsidP="00000000" w:rsidRDefault="00000000" w:rsidRPr="00000000" w14:paraId="00000D6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Todo el personal</w:t>
            </w:r>
          </w:p>
        </w:tc>
        <w:tc>
          <w:tcPr>
            <w:gridSpan w:val="2"/>
            <w:vAlign w:val="center"/>
          </w:tcPr>
          <w:p w:rsidR="00000000" w:rsidDel="00000000" w:rsidP="00000000" w:rsidRDefault="00000000" w:rsidRPr="00000000" w14:paraId="00000D6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requisitos:</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D64">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18"/>
                <w:szCs w:val="18"/>
                <w:vertAlign w:val="baseline"/>
                <w:rtl w:val="0"/>
              </w:rPr>
              <w:t xml:space="preserve">Definir las acciones correctivas y preventivas</w:t>
            </w:r>
            <w:r w:rsidDel="00000000" w:rsidR="00000000" w:rsidRPr="00000000">
              <w:rPr>
                <w:rtl w:val="0"/>
              </w:rPr>
            </w:r>
          </w:p>
        </w:tc>
      </w:tr>
      <w:tr>
        <w:trPr>
          <w:cantSplit w:val="0"/>
          <w:trHeight w:val="395" w:hRule="atLeast"/>
          <w:tblHeader w:val="0"/>
        </w:trPr>
        <w:tc>
          <w:tcPr>
            <w:vAlign w:val="center"/>
          </w:tcPr>
          <w:p w:rsidR="00000000" w:rsidDel="00000000" w:rsidP="00000000" w:rsidRDefault="00000000" w:rsidRPr="00000000" w14:paraId="00000D6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5</w:t>
            </w:r>
          </w:p>
        </w:tc>
        <w:tc>
          <w:tcPr>
            <w:vAlign w:val="center"/>
          </w:tcPr>
          <w:p w:rsidR="00000000" w:rsidDel="00000000" w:rsidP="00000000" w:rsidRDefault="00000000" w:rsidRPr="00000000" w14:paraId="00000D67">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996950" cy="510540"/>
                      <wp:effectExtent b="0" l="0" r="0" t="0"/>
                      <wp:wrapNone/>
                      <wp:docPr id="126" name=""/>
                      <a:graphic>
                        <a:graphicData uri="http://schemas.microsoft.com/office/word/2010/wordprocessingShape">
                          <wps:wsp>
                            <wps:cNvSpPr/>
                            <wps:cNvPr id="127" name="Shape 127"/>
                            <wps:spPr>
                              <a:xfrm>
                                <a:off x="4852288" y="3529493"/>
                                <a:ext cx="987425" cy="50101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CONVOCAR REUNIÓN PARA ANALIZAR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996950" cy="510540"/>
                      <wp:effectExtent b="0" l="0" r="0" t="0"/>
                      <wp:wrapNone/>
                      <wp:docPr id="126" name="image126.png"/>
                      <a:graphic>
                        <a:graphicData uri="http://schemas.openxmlformats.org/drawingml/2006/picture">
                          <pic:pic>
                            <pic:nvPicPr>
                              <pic:cNvPr id="0" name="image126.png"/>
                              <pic:cNvPicPr preferRelativeResize="0"/>
                            </pic:nvPicPr>
                            <pic:blipFill>
                              <a:blip r:embed="rId252"/>
                              <a:srcRect/>
                              <a:stretch>
                                <a:fillRect/>
                              </a:stretch>
                            </pic:blipFill>
                            <pic:spPr>
                              <a:xfrm>
                                <a:off x="0" y="0"/>
                                <a:ext cx="996950" cy="510540"/>
                              </a:xfrm>
                              <a:prstGeom prst="rect"/>
                              <a:ln/>
                            </pic:spPr>
                          </pic:pic>
                        </a:graphicData>
                      </a:graphic>
                    </wp:anchor>
                  </w:drawing>
                </mc:Fallback>
              </mc:AlternateContent>
            </w:r>
          </w:p>
          <w:p w:rsidR="00000000" w:rsidDel="00000000" w:rsidP="00000000" w:rsidRDefault="00000000" w:rsidRPr="00000000" w14:paraId="00000D68">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D69">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D6A">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D6B">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25400</wp:posOffset>
                      </wp:positionV>
                      <wp:extent cx="25400" cy="685800"/>
                      <wp:effectExtent b="0" l="0" r="0" t="0"/>
                      <wp:wrapNone/>
                      <wp:docPr id="129" name=""/>
                      <a:graphic>
                        <a:graphicData uri="http://schemas.microsoft.com/office/word/2010/wordprocessingShape">
                          <wps:wsp>
                            <wps:cNvCnPr/>
                            <wps:spPr>
                              <a:xfrm>
                                <a:off x="5346000" y="3437100"/>
                                <a:ext cx="0" cy="685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25400</wp:posOffset>
                      </wp:positionV>
                      <wp:extent cx="25400" cy="685800"/>
                      <wp:effectExtent b="0" l="0" r="0" t="0"/>
                      <wp:wrapNone/>
                      <wp:docPr id="129" name="image129.png"/>
                      <a:graphic>
                        <a:graphicData uri="http://schemas.openxmlformats.org/drawingml/2006/picture">
                          <pic:pic>
                            <pic:nvPicPr>
                              <pic:cNvPr id="0" name="image129.png"/>
                              <pic:cNvPicPr preferRelativeResize="0"/>
                            </pic:nvPicPr>
                            <pic:blipFill>
                              <a:blip r:embed="rId253"/>
                              <a:srcRect/>
                              <a:stretch>
                                <a:fillRect/>
                              </a:stretch>
                            </pic:blipFill>
                            <pic:spPr>
                              <a:xfrm>
                                <a:off x="0" y="0"/>
                                <a:ext cx="25400" cy="685800"/>
                              </a:xfrm>
                              <a:prstGeom prst="rect"/>
                              <a:ln/>
                            </pic:spPr>
                          </pic:pic>
                        </a:graphicData>
                      </a:graphic>
                    </wp:anchor>
                  </w:drawing>
                </mc:Fallback>
              </mc:AlternateContent>
            </w:r>
          </w:p>
        </w:tc>
        <w:tc>
          <w:tcPr>
            <w:gridSpan w:val="2"/>
            <w:vAlign w:val="top"/>
          </w:tcPr>
          <w:p w:rsidR="00000000" w:rsidDel="00000000" w:rsidP="00000000" w:rsidRDefault="00000000" w:rsidRPr="00000000" w14:paraId="00000D6C">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Es responsabilidad del representante de la Dirección y el jefe de área  reunirse </w:t>
            </w:r>
          </w:p>
          <w:p w:rsidR="00000000" w:rsidDel="00000000" w:rsidP="00000000" w:rsidRDefault="00000000" w:rsidRPr="00000000" w14:paraId="00000D6D">
            <w:pPr>
              <w:pageBreakBefore w:val="0"/>
              <w:numPr>
                <w:ilvl w:val="0"/>
                <w:numId w:val="30"/>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Analizar el informe de acciones correctivas o preventivas.</w:t>
            </w:r>
          </w:p>
          <w:p w:rsidR="00000000" w:rsidDel="00000000" w:rsidP="00000000" w:rsidRDefault="00000000" w:rsidRPr="00000000" w14:paraId="00000D6E">
            <w:pPr>
              <w:pageBreakBefore w:val="0"/>
              <w:numPr>
                <w:ilvl w:val="0"/>
                <w:numId w:val="30"/>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Proponer soluciones para eliminar las causas y adoptar la que se considere tiene mayor impacto en la solución.</w:t>
            </w:r>
          </w:p>
          <w:p w:rsidR="00000000" w:rsidDel="00000000" w:rsidP="00000000" w:rsidRDefault="00000000" w:rsidRPr="00000000" w14:paraId="00000D6F">
            <w:pPr>
              <w:pageBreakBefore w:val="0"/>
              <w:numPr>
                <w:ilvl w:val="0"/>
                <w:numId w:val="30"/>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Definir a los responsables  de poner en marcha la solución.</w:t>
            </w:r>
          </w:p>
        </w:tc>
        <w:tc>
          <w:tcPr>
            <w:gridSpan w:val="2"/>
            <w:vAlign w:val="center"/>
          </w:tcPr>
          <w:p w:rsidR="00000000" w:rsidDel="00000000" w:rsidP="00000000" w:rsidRDefault="00000000" w:rsidRPr="00000000" w14:paraId="00000D7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Jefe de área, Todo el personal </w:t>
            </w:r>
          </w:p>
        </w:tc>
        <w:tc>
          <w:tcPr>
            <w:gridSpan w:val="2"/>
            <w:vAlign w:val="center"/>
          </w:tcPr>
          <w:p w:rsidR="00000000" w:rsidDel="00000000" w:rsidP="00000000" w:rsidRDefault="00000000" w:rsidRPr="00000000" w14:paraId="00000D7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requisitos:</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D7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Programación de reuniones de seguimiento </w:t>
            </w:r>
          </w:p>
          <w:p w:rsidR="00000000" w:rsidDel="00000000" w:rsidP="00000000" w:rsidRDefault="00000000" w:rsidRPr="00000000" w14:paraId="00000D7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Actas y firmas</w:t>
            </w:r>
          </w:p>
        </w:tc>
      </w:tr>
      <w:tr>
        <w:trPr>
          <w:cantSplit w:val="0"/>
          <w:trHeight w:val="395" w:hRule="atLeast"/>
          <w:tblHeader w:val="0"/>
        </w:trPr>
        <w:tc>
          <w:tcPr>
            <w:vAlign w:val="center"/>
          </w:tcPr>
          <w:p w:rsidR="00000000" w:rsidDel="00000000" w:rsidP="00000000" w:rsidRDefault="00000000" w:rsidRPr="00000000" w14:paraId="00000D77">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D78">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463550" cy="314325"/>
                      <wp:effectExtent b="0" l="0" r="0" t="0"/>
                      <wp:wrapNone/>
                      <wp:docPr id="104" name=""/>
                      <a:graphic>
                        <a:graphicData uri="http://schemas.microsoft.com/office/word/2010/wordprocessingShape">
                          <wps:wsp>
                            <wps:cNvSpPr/>
                            <wps:cNvPr id="105" name="Shape 105"/>
                            <wps:spPr>
                              <a:xfrm>
                                <a:off x="5118988" y="3627600"/>
                                <a:ext cx="454025" cy="3048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463550" cy="314325"/>
                      <wp:effectExtent b="0" l="0" r="0" t="0"/>
                      <wp:wrapNone/>
                      <wp:docPr id="104" name="image104.png"/>
                      <a:graphic>
                        <a:graphicData uri="http://schemas.openxmlformats.org/drawingml/2006/picture">
                          <pic:pic>
                            <pic:nvPicPr>
                              <pic:cNvPr id="0" name="image104.png"/>
                              <pic:cNvPicPr preferRelativeResize="0"/>
                            </pic:nvPicPr>
                            <pic:blipFill>
                              <a:blip r:embed="rId254"/>
                              <a:srcRect/>
                              <a:stretch>
                                <a:fillRect/>
                              </a:stretch>
                            </pic:blipFill>
                            <pic:spPr>
                              <a:xfrm>
                                <a:off x="0" y="0"/>
                                <a:ext cx="463550" cy="314325"/>
                              </a:xfrm>
                              <a:prstGeom prst="rect"/>
                              <a:ln/>
                            </pic:spPr>
                          </pic:pic>
                        </a:graphicData>
                      </a:graphic>
                    </wp:anchor>
                  </w:drawing>
                </mc:Fallback>
              </mc:AlternateContent>
            </w:r>
          </w:p>
          <w:p w:rsidR="00000000" w:rsidDel="00000000" w:rsidP="00000000" w:rsidRDefault="00000000" w:rsidRPr="00000000" w14:paraId="00000D79">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D7A">
            <w:pPr>
              <w:pageBreakBefore w:val="0"/>
              <w:jc w:val="both"/>
              <w:rPr>
                <w:rFonts w:ascii="Calibri" w:cs="Calibri" w:eastAsia="Calibri" w:hAnsi="Calibri"/>
                <w:sz w:val="18"/>
                <w:szCs w:val="18"/>
                <w:vertAlign w:val="baseline"/>
              </w:rPr>
            </w:pPr>
            <w:r w:rsidDel="00000000" w:rsidR="00000000" w:rsidRPr="00000000">
              <w:rPr>
                <w:rtl w:val="0"/>
              </w:rPr>
            </w:r>
          </w:p>
        </w:tc>
        <w:tc>
          <w:tcPr>
            <w:gridSpan w:val="2"/>
            <w:vAlign w:val="top"/>
          </w:tcPr>
          <w:p w:rsidR="00000000" w:rsidDel="00000000" w:rsidP="00000000" w:rsidRDefault="00000000" w:rsidRPr="00000000" w14:paraId="00000D7B">
            <w:pPr>
              <w:pageBreakBefore w:val="0"/>
              <w:jc w:val="both"/>
              <w:rPr>
                <w:rFonts w:ascii="Calibri" w:cs="Calibri" w:eastAsia="Calibri" w:hAnsi="Calibri"/>
                <w:sz w:val="18"/>
                <w:szCs w:val="18"/>
                <w:vertAlign w:val="baseline"/>
              </w:rPr>
            </w:pPr>
            <w:r w:rsidDel="00000000" w:rsidR="00000000" w:rsidRPr="00000000">
              <w:rPr>
                <w:rtl w:val="0"/>
              </w:rPr>
            </w:r>
          </w:p>
        </w:tc>
        <w:tc>
          <w:tcPr>
            <w:gridSpan w:val="2"/>
            <w:vAlign w:val="center"/>
          </w:tcPr>
          <w:p w:rsidR="00000000" w:rsidDel="00000000" w:rsidP="00000000" w:rsidRDefault="00000000" w:rsidRPr="00000000" w14:paraId="00000D7D">
            <w:pPr>
              <w:pageBreakBefore w:val="0"/>
              <w:rPr>
                <w:rFonts w:ascii="Calibri" w:cs="Calibri" w:eastAsia="Calibri" w:hAnsi="Calibri"/>
                <w:sz w:val="18"/>
                <w:szCs w:val="18"/>
                <w:vertAlign w:val="baseline"/>
              </w:rPr>
            </w:pPr>
            <w:r w:rsidDel="00000000" w:rsidR="00000000" w:rsidRPr="00000000">
              <w:rPr>
                <w:rtl w:val="0"/>
              </w:rPr>
            </w:r>
          </w:p>
        </w:tc>
        <w:tc>
          <w:tcPr>
            <w:gridSpan w:val="2"/>
            <w:vAlign w:val="center"/>
          </w:tcPr>
          <w:p w:rsidR="00000000" w:rsidDel="00000000" w:rsidP="00000000" w:rsidRDefault="00000000" w:rsidRPr="00000000" w14:paraId="00000D7F">
            <w:pPr>
              <w:pageBreakBefore w:val="0"/>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D8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w:t>
            </w:r>
          </w:p>
        </w:tc>
        <w:tc>
          <w:tcPr>
            <w:vAlign w:val="center"/>
          </w:tcPr>
          <w:p w:rsidR="00000000" w:rsidDel="00000000" w:rsidP="00000000" w:rsidRDefault="00000000" w:rsidRPr="00000000" w14:paraId="00000D8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ACTIVIDAD</w:t>
            </w:r>
          </w:p>
        </w:tc>
        <w:tc>
          <w:tcPr>
            <w:vAlign w:val="top"/>
          </w:tcPr>
          <w:p w:rsidR="00000000" w:rsidDel="00000000" w:rsidP="00000000" w:rsidRDefault="00000000" w:rsidRPr="00000000" w14:paraId="00000D8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DESCRIPCIÓN DE LA ACTIVIDAD</w:t>
            </w:r>
          </w:p>
        </w:tc>
        <w:tc>
          <w:tcPr>
            <w:gridSpan w:val="3"/>
            <w:vAlign w:val="center"/>
          </w:tcPr>
          <w:p w:rsidR="00000000" w:rsidDel="00000000" w:rsidP="00000000" w:rsidRDefault="00000000" w:rsidRPr="00000000" w14:paraId="00000D8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DEPENDENCIA PARTICIPANTE  Y RESPONSABLE</w:t>
            </w:r>
          </w:p>
        </w:tc>
        <w:tc>
          <w:tcPr>
            <w:gridSpan w:val="2"/>
            <w:vAlign w:val="center"/>
          </w:tcPr>
          <w:p w:rsidR="00000000" w:rsidDel="00000000" w:rsidP="00000000" w:rsidRDefault="00000000" w:rsidRPr="00000000" w14:paraId="00000D8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CONTROLES OPERATIVOS DEL PROCESO</w:t>
            </w:r>
          </w:p>
        </w:tc>
      </w:tr>
      <w:tr>
        <w:trPr>
          <w:cantSplit w:val="0"/>
          <w:trHeight w:val="537" w:hRule="atLeast"/>
          <w:tblHeader w:val="0"/>
        </w:trPr>
        <w:tc>
          <w:tcPr>
            <w:vAlign w:val="center"/>
          </w:tcPr>
          <w:p w:rsidR="00000000" w:rsidDel="00000000" w:rsidP="00000000" w:rsidRDefault="00000000" w:rsidRPr="00000000" w14:paraId="00000D89">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D8A">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76200</wp:posOffset>
                      </wp:positionV>
                      <wp:extent cx="463550" cy="314325"/>
                      <wp:effectExtent b="0" l="0" r="0" t="0"/>
                      <wp:wrapNone/>
                      <wp:docPr id="106" name=""/>
                      <a:graphic>
                        <a:graphicData uri="http://schemas.microsoft.com/office/word/2010/wordprocessingShape">
                          <wps:wsp>
                            <wps:cNvSpPr/>
                            <wps:cNvPr id="107" name="Shape 107"/>
                            <wps:spPr>
                              <a:xfrm>
                                <a:off x="5118988" y="3627600"/>
                                <a:ext cx="454025" cy="3048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76200</wp:posOffset>
                      </wp:positionV>
                      <wp:extent cx="463550" cy="314325"/>
                      <wp:effectExtent b="0" l="0" r="0" t="0"/>
                      <wp:wrapNone/>
                      <wp:docPr id="106" name="image106.png"/>
                      <a:graphic>
                        <a:graphicData uri="http://schemas.openxmlformats.org/drawingml/2006/picture">
                          <pic:pic>
                            <pic:nvPicPr>
                              <pic:cNvPr id="0" name="image106.png"/>
                              <pic:cNvPicPr preferRelativeResize="0"/>
                            </pic:nvPicPr>
                            <pic:blipFill>
                              <a:blip r:embed="rId255"/>
                              <a:srcRect/>
                              <a:stretch>
                                <a:fillRect/>
                              </a:stretch>
                            </pic:blipFill>
                            <pic:spPr>
                              <a:xfrm>
                                <a:off x="0" y="0"/>
                                <a:ext cx="463550" cy="314325"/>
                              </a:xfrm>
                              <a:prstGeom prst="rect"/>
                              <a:ln/>
                            </pic:spPr>
                          </pic:pic>
                        </a:graphicData>
                      </a:graphic>
                    </wp:anchor>
                  </w:drawing>
                </mc:Fallback>
              </mc:AlternateContent>
            </w:r>
          </w:p>
          <w:p w:rsidR="00000000" w:rsidDel="00000000" w:rsidP="00000000" w:rsidRDefault="00000000" w:rsidRPr="00000000" w14:paraId="00000D8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D8C">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101600</wp:posOffset>
                      </wp:positionV>
                      <wp:extent cx="25400" cy="152400"/>
                      <wp:effectExtent b="0" l="0" r="0" t="0"/>
                      <wp:wrapNone/>
                      <wp:docPr id="108" name=""/>
                      <a:graphic>
                        <a:graphicData uri="http://schemas.microsoft.com/office/word/2010/wordprocessingShape">
                          <wps:wsp>
                            <wps:cNvCnPr/>
                            <wps:spPr>
                              <a:xfrm>
                                <a:off x="5346000" y="3703800"/>
                                <a:ext cx="0" cy="152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101600</wp:posOffset>
                      </wp:positionV>
                      <wp:extent cx="25400" cy="152400"/>
                      <wp:effectExtent b="0" l="0" r="0" t="0"/>
                      <wp:wrapNone/>
                      <wp:docPr id="108" name="image108.png"/>
                      <a:graphic>
                        <a:graphicData uri="http://schemas.openxmlformats.org/drawingml/2006/picture">
                          <pic:pic>
                            <pic:nvPicPr>
                              <pic:cNvPr id="0" name="image108.png"/>
                              <pic:cNvPicPr preferRelativeResize="0"/>
                            </pic:nvPicPr>
                            <pic:blipFill>
                              <a:blip r:embed="rId256"/>
                              <a:srcRect/>
                              <a:stretch>
                                <a:fillRect/>
                              </a:stretch>
                            </pic:blipFill>
                            <pic:spPr>
                              <a:xfrm>
                                <a:off x="0" y="0"/>
                                <a:ext cx="25400" cy="152400"/>
                              </a:xfrm>
                              <a:prstGeom prst="rect"/>
                              <a:ln/>
                            </pic:spPr>
                          </pic:pic>
                        </a:graphicData>
                      </a:graphic>
                    </wp:anchor>
                  </w:drawing>
                </mc:Fallback>
              </mc:AlternateContent>
            </w:r>
          </w:p>
        </w:tc>
        <w:tc>
          <w:tcPr>
            <w:vAlign w:val="top"/>
          </w:tcPr>
          <w:p w:rsidR="00000000" w:rsidDel="00000000" w:rsidP="00000000" w:rsidRDefault="00000000" w:rsidRPr="00000000" w14:paraId="00000D8D">
            <w:pPr>
              <w:pageBreakBefore w:val="0"/>
              <w:jc w:val="both"/>
              <w:rPr>
                <w:rFonts w:ascii="Calibri" w:cs="Calibri" w:eastAsia="Calibri" w:hAnsi="Calibri"/>
                <w:sz w:val="18"/>
                <w:szCs w:val="18"/>
                <w:vertAlign w:val="baseline"/>
              </w:rPr>
            </w:pPr>
            <w:r w:rsidDel="00000000" w:rsidR="00000000" w:rsidRPr="00000000">
              <w:rPr>
                <w:rtl w:val="0"/>
              </w:rPr>
            </w:r>
          </w:p>
        </w:tc>
        <w:tc>
          <w:tcPr>
            <w:gridSpan w:val="2"/>
            <w:vAlign w:val="center"/>
          </w:tcPr>
          <w:p w:rsidR="00000000" w:rsidDel="00000000" w:rsidP="00000000" w:rsidRDefault="00000000" w:rsidRPr="00000000" w14:paraId="00000D8E">
            <w:pPr>
              <w:pageBreakBefore w:val="0"/>
              <w:rPr>
                <w:rFonts w:ascii="Calibri" w:cs="Calibri" w:eastAsia="Calibri" w:hAnsi="Calibri"/>
                <w:sz w:val="18"/>
                <w:szCs w:val="18"/>
                <w:vertAlign w:val="baseline"/>
              </w:rPr>
            </w:pPr>
            <w:r w:rsidDel="00000000" w:rsidR="00000000" w:rsidRPr="00000000">
              <w:rPr>
                <w:rtl w:val="0"/>
              </w:rPr>
            </w:r>
          </w:p>
        </w:tc>
        <w:tc>
          <w:tcPr>
            <w:gridSpan w:val="3"/>
            <w:vAlign w:val="center"/>
          </w:tcPr>
          <w:p w:rsidR="00000000" w:rsidDel="00000000" w:rsidP="00000000" w:rsidRDefault="00000000" w:rsidRPr="00000000" w14:paraId="00000D90">
            <w:pPr>
              <w:pageBreakBefore w:val="0"/>
              <w:rPr>
                <w:rFonts w:ascii="Calibri" w:cs="Calibri" w:eastAsia="Calibri" w:hAnsi="Calibri"/>
                <w:sz w:val="18"/>
                <w:szCs w:val="18"/>
                <w:vertAlign w:val="baseline"/>
              </w:rPr>
            </w:pPr>
            <w:r w:rsidDel="00000000" w:rsidR="00000000" w:rsidRPr="00000000">
              <w:rPr>
                <w:rtl w:val="0"/>
              </w:rPr>
            </w:r>
          </w:p>
        </w:tc>
      </w:tr>
      <w:tr>
        <w:trPr>
          <w:cantSplit w:val="0"/>
          <w:trHeight w:val="1050" w:hRule="atLeast"/>
          <w:tblHeader w:val="0"/>
        </w:trPr>
        <w:tc>
          <w:tcPr>
            <w:vAlign w:val="center"/>
          </w:tcPr>
          <w:p w:rsidR="00000000" w:rsidDel="00000000" w:rsidP="00000000" w:rsidRDefault="00000000" w:rsidRPr="00000000" w14:paraId="00000D9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6</w:t>
            </w:r>
          </w:p>
        </w:tc>
        <w:tc>
          <w:tcPr>
            <w:vAlign w:val="center"/>
          </w:tcPr>
          <w:p w:rsidR="00000000" w:rsidDel="00000000" w:rsidP="00000000" w:rsidRDefault="00000000" w:rsidRPr="00000000" w14:paraId="00000D94">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03300" cy="459740"/>
                      <wp:effectExtent b="0" l="0" r="0" t="0"/>
                      <wp:wrapNone/>
                      <wp:docPr id="110" name=""/>
                      <a:graphic>
                        <a:graphicData uri="http://schemas.microsoft.com/office/word/2010/wordprocessingShape">
                          <wps:wsp>
                            <wps:cNvSpPr/>
                            <wps:cNvPr id="111" name="Shape 111"/>
                            <wps:spPr>
                              <a:xfrm>
                                <a:off x="4849113" y="3554893"/>
                                <a:ext cx="993775" cy="45021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INFORMAR ACCIONES A IMPLEMENTAR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03300" cy="459740"/>
                      <wp:effectExtent b="0" l="0" r="0" t="0"/>
                      <wp:wrapNone/>
                      <wp:docPr id="110" name="image110.png"/>
                      <a:graphic>
                        <a:graphicData uri="http://schemas.openxmlformats.org/drawingml/2006/picture">
                          <pic:pic>
                            <pic:nvPicPr>
                              <pic:cNvPr id="0" name="image110.png"/>
                              <pic:cNvPicPr preferRelativeResize="0"/>
                            </pic:nvPicPr>
                            <pic:blipFill>
                              <a:blip r:embed="rId257"/>
                              <a:srcRect/>
                              <a:stretch>
                                <a:fillRect/>
                              </a:stretch>
                            </pic:blipFill>
                            <pic:spPr>
                              <a:xfrm>
                                <a:off x="0" y="0"/>
                                <a:ext cx="1003300" cy="459740"/>
                              </a:xfrm>
                              <a:prstGeom prst="rect"/>
                              <a:ln/>
                            </pic:spPr>
                          </pic:pic>
                        </a:graphicData>
                      </a:graphic>
                    </wp:anchor>
                  </w:drawing>
                </mc:Fallback>
              </mc:AlternateContent>
            </w:r>
          </w:p>
          <w:p w:rsidR="00000000" w:rsidDel="00000000" w:rsidP="00000000" w:rsidRDefault="00000000" w:rsidRPr="00000000" w14:paraId="00000D95">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D96">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D97">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D98">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12700</wp:posOffset>
                      </wp:positionV>
                      <wp:extent cx="25400" cy="152400"/>
                      <wp:effectExtent b="0" l="0" r="0" t="0"/>
                      <wp:wrapNone/>
                      <wp:docPr id="111" name=""/>
                      <a:graphic>
                        <a:graphicData uri="http://schemas.microsoft.com/office/word/2010/wordprocessingShape">
                          <wps:wsp>
                            <wps:cNvCnPr/>
                            <wps:spPr>
                              <a:xfrm flipH="1">
                                <a:off x="5344413" y="3703800"/>
                                <a:ext cx="3175" cy="152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12700</wp:posOffset>
                      </wp:positionV>
                      <wp:extent cx="25400" cy="152400"/>
                      <wp:effectExtent b="0" l="0" r="0" t="0"/>
                      <wp:wrapNone/>
                      <wp:docPr id="111" name="image111.png"/>
                      <a:graphic>
                        <a:graphicData uri="http://schemas.openxmlformats.org/drawingml/2006/picture">
                          <pic:pic>
                            <pic:nvPicPr>
                              <pic:cNvPr id="0" name="image111.png"/>
                              <pic:cNvPicPr preferRelativeResize="0"/>
                            </pic:nvPicPr>
                            <pic:blipFill>
                              <a:blip r:embed="rId258"/>
                              <a:srcRect/>
                              <a:stretch>
                                <a:fillRect/>
                              </a:stretch>
                            </pic:blipFill>
                            <pic:spPr>
                              <a:xfrm>
                                <a:off x="0" y="0"/>
                                <a:ext cx="25400" cy="152400"/>
                              </a:xfrm>
                              <a:prstGeom prst="rect"/>
                              <a:ln/>
                            </pic:spPr>
                          </pic:pic>
                        </a:graphicData>
                      </a:graphic>
                    </wp:anchor>
                  </w:drawing>
                </mc:Fallback>
              </mc:AlternateContent>
            </w:r>
          </w:p>
        </w:tc>
        <w:tc>
          <w:tcPr>
            <w:vAlign w:val="top"/>
          </w:tcPr>
          <w:p w:rsidR="00000000" w:rsidDel="00000000" w:rsidP="00000000" w:rsidRDefault="00000000" w:rsidRPr="00000000" w14:paraId="00000D99">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Informar a todo el personal sobre las acciones  a implantar y los resultados que se esperan lograr</w:t>
            </w:r>
          </w:p>
        </w:tc>
        <w:tc>
          <w:tcPr>
            <w:gridSpan w:val="2"/>
            <w:vAlign w:val="center"/>
          </w:tcPr>
          <w:p w:rsidR="00000000" w:rsidDel="00000000" w:rsidP="00000000" w:rsidRDefault="00000000" w:rsidRPr="00000000" w14:paraId="00000D9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Todo el personal</w:t>
            </w:r>
          </w:p>
        </w:tc>
        <w:tc>
          <w:tcPr>
            <w:gridSpan w:val="3"/>
            <w:vAlign w:val="center"/>
          </w:tcPr>
          <w:p w:rsidR="00000000" w:rsidDel="00000000" w:rsidP="00000000" w:rsidRDefault="00000000" w:rsidRPr="00000000" w14:paraId="00000D9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requisitos:</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D9D">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18"/>
                <w:szCs w:val="18"/>
                <w:vertAlign w:val="baseline"/>
                <w:rtl w:val="0"/>
              </w:rPr>
              <w:t xml:space="preserve">Definir las acciones a implementar</w:t>
            </w:r>
            <w:r w:rsidDel="00000000" w:rsidR="00000000" w:rsidRPr="00000000">
              <w:rPr>
                <w:rtl w:val="0"/>
              </w:rPr>
            </w:r>
          </w:p>
        </w:tc>
      </w:tr>
      <w:tr>
        <w:trPr>
          <w:cantSplit w:val="0"/>
          <w:trHeight w:val="783" w:hRule="atLeast"/>
          <w:tblHeader w:val="0"/>
        </w:trPr>
        <w:tc>
          <w:tcPr>
            <w:vAlign w:val="center"/>
          </w:tcPr>
          <w:p w:rsidR="00000000" w:rsidDel="00000000" w:rsidP="00000000" w:rsidRDefault="00000000" w:rsidRPr="00000000" w14:paraId="00000DA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7</w:t>
            </w:r>
          </w:p>
        </w:tc>
        <w:tc>
          <w:tcPr>
            <w:vAlign w:val="center"/>
          </w:tcPr>
          <w:p w:rsidR="00000000" w:rsidDel="00000000" w:rsidP="00000000" w:rsidRDefault="00000000" w:rsidRPr="00000000" w14:paraId="00000DA1">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393700</wp:posOffset>
                      </wp:positionV>
                      <wp:extent cx="25400" cy="304800"/>
                      <wp:effectExtent b="0" l="0" r="0" t="0"/>
                      <wp:wrapNone/>
                      <wp:docPr id="84" name=""/>
                      <a:graphic>
                        <a:graphicData uri="http://schemas.microsoft.com/office/word/2010/wordprocessingShape">
                          <wps:wsp>
                            <wps:cNvCnPr/>
                            <wps:spPr>
                              <a:xfrm>
                                <a:off x="5346000" y="3627600"/>
                                <a:ext cx="0" cy="304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393700</wp:posOffset>
                      </wp:positionV>
                      <wp:extent cx="25400" cy="304800"/>
                      <wp:effectExtent b="0" l="0" r="0" t="0"/>
                      <wp:wrapNone/>
                      <wp:docPr id="84" name="image84.png"/>
                      <a:graphic>
                        <a:graphicData uri="http://schemas.openxmlformats.org/drawingml/2006/picture">
                          <pic:pic>
                            <pic:nvPicPr>
                              <pic:cNvPr id="0" name="image84.png"/>
                              <pic:cNvPicPr preferRelativeResize="0"/>
                            </pic:nvPicPr>
                            <pic:blipFill>
                              <a:blip r:embed="rId259"/>
                              <a:srcRect/>
                              <a:stretch>
                                <a:fillRect/>
                              </a:stretch>
                            </pic:blipFill>
                            <pic:spPr>
                              <a:xfrm>
                                <a:off x="0" y="0"/>
                                <a:ext cx="25400"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996950" cy="388620"/>
                      <wp:effectExtent b="0" l="0" r="0" t="0"/>
                      <wp:wrapNone/>
                      <wp:docPr id="87" name=""/>
                      <a:graphic>
                        <a:graphicData uri="http://schemas.microsoft.com/office/word/2010/wordprocessingShape">
                          <wps:wsp>
                            <wps:cNvSpPr/>
                            <wps:cNvPr id="88" name="Shape 88"/>
                            <wps:spPr>
                              <a:xfrm>
                                <a:off x="4852288" y="3590453"/>
                                <a:ext cx="987425" cy="3790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ESTABLECER CRONOGRAMA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996950" cy="388620"/>
                      <wp:effectExtent b="0" l="0" r="0" t="0"/>
                      <wp:wrapNone/>
                      <wp:docPr id="87" name="image87.png"/>
                      <a:graphic>
                        <a:graphicData uri="http://schemas.openxmlformats.org/drawingml/2006/picture">
                          <pic:pic>
                            <pic:nvPicPr>
                              <pic:cNvPr id="0" name="image87.png"/>
                              <pic:cNvPicPr preferRelativeResize="0"/>
                            </pic:nvPicPr>
                            <pic:blipFill>
                              <a:blip r:embed="rId260"/>
                              <a:srcRect/>
                              <a:stretch>
                                <a:fillRect/>
                              </a:stretch>
                            </pic:blipFill>
                            <pic:spPr>
                              <a:xfrm>
                                <a:off x="0" y="0"/>
                                <a:ext cx="996950" cy="388620"/>
                              </a:xfrm>
                              <a:prstGeom prst="rect"/>
                              <a:ln/>
                            </pic:spPr>
                          </pic:pic>
                        </a:graphicData>
                      </a:graphic>
                    </wp:anchor>
                  </w:drawing>
                </mc:Fallback>
              </mc:AlternateContent>
            </w:r>
          </w:p>
        </w:tc>
        <w:tc>
          <w:tcPr>
            <w:vAlign w:val="top"/>
          </w:tcPr>
          <w:p w:rsidR="00000000" w:rsidDel="00000000" w:rsidP="00000000" w:rsidRDefault="00000000" w:rsidRPr="00000000" w14:paraId="00000DA2">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Establecer un cronograma tanto de implantación como de logro de los resultados esperados</w:t>
            </w:r>
          </w:p>
        </w:tc>
        <w:tc>
          <w:tcPr>
            <w:gridSpan w:val="2"/>
            <w:vAlign w:val="center"/>
          </w:tcPr>
          <w:p w:rsidR="00000000" w:rsidDel="00000000" w:rsidP="00000000" w:rsidRDefault="00000000" w:rsidRPr="00000000" w14:paraId="00000DA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Jefe de área, Todo el personal </w:t>
            </w:r>
          </w:p>
        </w:tc>
        <w:tc>
          <w:tcPr>
            <w:gridSpan w:val="3"/>
            <w:vAlign w:val="center"/>
          </w:tcPr>
          <w:p w:rsidR="00000000" w:rsidDel="00000000" w:rsidP="00000000" w:rsidRDefault="00000000" w:rsidRPr="00000000" w14:paraId="00000DA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requisitos:</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DA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Programar implantación y logro e resultados</w:t>
            </w:r>
          </w:p>
        </w:tc>
      </w:tr>
      <w:tr>
        <w:trPr>
          <w:cantSplit w:val="0"/>
          <w:trHeight w:val="960" w:hRule="atLeast"/>
          <w:tblHeader w:val="0"/>
        </w:trPr>
        <w:tc>
          <w:tcPr>
            <w:vAlign w:val="center"/>
          </w:tcPr>
          <w:p w:rsidR="00000000" w:rsidDel="00000000" w:rsidP="00000000" w:rsidRDefault="00000000" w:rsidRPr="00000000" w14:paraId="00000DA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8</w:t>
            </w:r>
          </w:p>
        </w:tc>
        <w:tc>
          <w:tcPr>
            <w:vAlign w:val="center"/>
          </w:tcPr>
          <w:p w:rsidR="00000000" w:rsidDel="00000000" w:rsidP="00000000" w:rsidRDefault="00000000" w:rsidRPr="00000000" w14:paraId="00000DAA">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DAB">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444500</wp:posOffset>
                      </wp:positionV>
                      <wp:extent cx="25400" cy="607060"/>
                      <wp:effectExtent b="0" l="0" r="0" t="0"/>
                      <wp:wrapNone/>
                      <wp:docPr id="89" name=""/>
                      <a:graphic>
                        <a:graphicData uri="http://schemas.microsoft.com/office/word/2010/wordprocessingShape">
                          <wps:wsp>
                            <wps:cNvCnPr/>
                            <wps:spPr>
                              <a:xfrm flipH="1">
                                <a:off x="5344413" y="3476470"/>
                                <a:ext cx="3175" cy="60706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444500</wp:posOffset>
                      </wp:positionV>
                      <wp:extent cx="25400" cy="607060"/>
                      <wp:effectExtent b="0" l="0" r="0" t="0"/>
                      <wp:wrapNone/>
                      <wp:docPr id="89" name="image89.png"/>
                      <a:graphic>
                        <a:graphicData uri="http://schemas.openxmlformats.org/drawingml/2006/picture">
                          <pic:pic>
                            <pic:nvPicPr>
                              <pic:cNvPr id="0" name="image89.png"/>
                              <pic:cNvPicPr preferRelativeResize="0"/>
                            </pic:nvPicPr>
                            <pic:blipFill>
                              <a:blip r:embed="rId261"/>
                              <a:srcRect/>
                              <a:stretch>
                                <a:fillRect/>
                              </a:stretch>
                            </pic:blipFill>
                            <pic:spPr>
                              <a:xfrm>
                                <a:off x="0" y="0"/>
                                <a:ext cx="25400" cy="6070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00125" cy="387985"/>
                      <wp:effectExtent b="0" l="0" r="0" t="0"/>
                      <wp:wrapNone/>
                      <wp:docPr id="91" name=""/>
                      <a:graphic>
                        <a:graphicData uri="http://schemas.microsoft.com/office/word/2010/wordprocessingShape">
                          <wps:wsp>
                            <wps:cNvSpPr/>
                            <wps:cNvPr id="92" name="Shape 92"/>
                            <wps:spPr>
                              <a:xfrm>
                                <a:off x="4850700" y="3590770"/>
                                <a:ext cx="990600" cy="3784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REALIZAR SEGUIMIENTO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00125" cy="387985"/>
                      <wp:effectExtent b="0" l="0" r="0" t="0"/>
                      <wp:wrapNone/>
                      <wp:docPr id="91" name="image91.png"/>
                      <a:graphic>
                        <a:graphicData uri="http://schemas.openxmlformats.org/drawingml/2006/picture">
                          <pic:pic>
                            <pic:nvPicPr>
                              <pic:cNvPr id="0" name="image91.png"/>
                              <pic:cNvPicPr preferRelativeResize="0"/>
                            </pic:nvPicPr>
                            <pic:blipFill>
                              <a:blip r:embed="rId262"/>
                              <a:srcRect/>
                              <a:stretch>
                                <a:fillRect/>
                              </a:stretch>
                            </pic:blipFill>
                            <pic:spPr>
                              <a:xfrm>
                                <a:off x="0" y="0"/>
                                <a:ext cx="1000125" cy="387985"/>
                              </a:xfrm>
                              <a:prstGeom prst="rect"/>
                              <a:ln/>
                            </pic:spPr>
                          </pic:pic>
                        </a:graphicData>
                      </a:graphic>
                    </wp:anchor>
                  </w:drawing>
                </mc:Fallback>
              </mc:AlternateContent>
            </w:r>
          </w:p>
        </w:tc>
        <w:tc>
          <w:tcPr>
            <w:vAlign w:val="top"/>
          </w:tcPr>
          <w:p w:rsidR="00000000" w:rsidDel="00000000" w:rsidP="00000000" w:rsidRDefault="00000000" w:rsidRPr="00000000" w14:paraId="00000DAC">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Seguimiento</w:t>
            </w:r>
          </w:p>
          <w:p w:rsidR="00000000" w:rsidDel="00000000" w:rsidP="00000000" w:rsidRDefault="00000000" w:rsidRPr="00000000" w14:paraId="00000DAD">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representante de la Dirección es el encargado de realizar el seguimiento a las acciones implantadas para verificar su cumplimiento e impacto.  Los resultados del seguimiento se registran en el informe de acción correctiva y preventiva.</w:t>
            </w:r>
          </w:p>
        </w:tc>
        <w:tc>
          <w:tcPr>
            <w:gridSpan w:val="2"/>
            <w:vAlign w:val="center"/>
          </w:tcPr>
          <w:p w:rsidR="00000000" w:rsidDel="00000000" w:rsidP="00000000" w:rsidRDefault="00000000" w:rsidRPr="00000000" w14:paraId="00000DA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Jefe de área, Todo el personal </w:t>
            </w:r>
          </w:p>
        </w:tc>
        <w:tc>
          <w:tcPr>
            <w:gridSpan w:val="3"/>
            <w:vAlign w:val="center"/>
          </w:tcPr>
          <w:p w:rsidR="00000000" w:rsidDel="00000000" w:rsidP="00000000" w:rsidRDefault="00000000" w:rsidRPr="00000000" w14:paraId="00000DB0">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legal </w:t>
            </w:r>
          </w:p>
          <w:p w:rsidR="00000000" w:rsidDel="00000000" w:rsidP="00000000" w:rsidRDefault="00000000" w:rsidRPr="00000000" w14:paraId="00000DB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Efectuar seguimiento</w:t>
            </w:r>
          </w:p>
          <w:p w:rsidR="00000000" w:rsidDel="00000000" w:rsidP="00000000" w:rsidRDefault="00000000" w:rsidRPr="00000000" w14:paraId="00000DB2">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vertAlign w:val="baseline"/>
                <w:rtl w:val="0"/>
              </w:rPr>
              <w:t xml:space="preserve">Realizar evaluación de desempeño</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DB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9</w:t>
            </w:r>
          </w:p>
        </w:tc>
        <w:tc>
          <w:tcPr>
            <w:vAlign w:val="center"/>
          </w:tcPr>
          <w:p w:rsidR="00000000" w:rsidDel="00000000" w:rsidP="00000000" w:rsidRDefault="00000000" w:rsidRPr="00000000" w14:paraId="00000DB6">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DB7">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DB8">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996950" cy="387985"/>
                      <wp:effectExtent b="0" l="0" r="0" t="0"/>
                      <wp:wrapNone/>
                      <wp:docPr id="94" name=""/>
                      <a:graphic>
                        <a:graphicData uri="http://schemas.microsoft.com/office/word/2010/wordprocessingShape">
                          <wps:wsp>
                            <wps:cNvSpPr/>
                            <wps:cNvPr id="95" name="Shape 95"/>
                            <wps:spPr>
                              <a:xfrm>
                                <a:off x="4852288" y="3590770"/>
                                <a:ext cx="987425" cy="3784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VERIFICAR CUMPLIMEINTO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996950" cy="387985"/>
                      <wp:effectExtent b="0" l="0" r="0" t="0"/>
                      <wp:wrapNone/>
                      <wp:docPr id="94" name="image94.png"/>
                      <a:graphic>
                        <a:graphicData uri="http://schemas.openxmlformats.org/drawingml/2006/picture">
                          <pic:pic>
                            <pic:nvPicPr>
                              <pic:cNvPr id="0" name="image94.png"/>
                              <pic:cNvPicPr preferRelativeResize="0"/>
                            </pic:nvPicPr>
                            <pic:blipFill>
                              <a:blip r:embed="rId263"/>
                              <a:srcRect/>
                              <a:stretch>
                                <a:fillRect/>
                              </a:stretch>
                            </pic:blipFill>
                            <pic:spPr>
                              <a:xfrm>
                                <a:off x="0" y="0"/>
                                <a:ext cx="996950" cy="387985"/>
                              </a:xfrm>
                              <a:prstGeom prst="rect"/>
                              <a:ln/>
                            </pic:spPr>
                          </pic:pic>
                        </a:graphicData>
                      </a:graphic>
                    </wp:anchor>
                  </w:drawing>
                </mc:Fallback>
              </mc:AlternateContent>
            </w:r>
          </w:p>
          <w:p w:rsidR="00000000" w:rsidDel="00000000" w:rsidP="00000000" w:rsidRDefault="00000000" w:rsidRPr="00000000" w14:paraId="00000DB9">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DBA">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165100</wp:posOffset>
                      </wp:positionV>
                      <wp:extent cx="25400" cy="609600"/>
                      <wp:effectExtent b="0" l="0" r="0" t="0"/>
                      <wp:wrapNone/>
                      <wp:docPr id="97" name=""/>
                      <a:graphic>
                        <a:graphicData uri="http://schemas.microsoft.com/office/word/2010/wordprocessingShape">
                          <wps:wsp>
                            <wps:cNvCnPr/>
                            <wps:spPr>
                              <a:xfrm>
                                <a:off x="5346000" y="3475200"/>
                                <a:ext cx="0" cy="609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165100</wp:posOffset>
                      </wp:positionV>
                      <wp:extent cx="25400" cy="609600"/>
                      <wp:effectExtent b="0" l="0" r="0" t="0"/>
                      <wp:wrapNone/>
                      <wp:docPr id="97" name="image97.png"/>
                      <a:graphic>
                        <a:graphicData uri="http://schemas.openxmlformats.org/drawingml/2006/picture">
                          <pic:pic>
                            <pic:nvPicPr>
                              <pic:cNvPr id="0" name="image97.png"/>
                              <pic:cNvPicPr preferRelativeResize="0"/>
                            </pic:nvPicPr>
                            <pic:blipFill>
                              <a:blip r:embed="rId264"/>
                              <a:srcRect/>
                              <a:stretch>
                                <a:fillRect/>
                              </a:stretch>
                            </pic:blipFill>
                            <pic:spPr>
                              <a:xfrm>
                                <a:off x="0" y="0"/>
                                <a:ext cx="25400" cy="609600"/>
                              </a:xfrm>
                              <a:prstGeom prst="rect"/>
                              <a:ln/>
                            </pic:spPr>
                          </pic:pic>
                        </a:graphicData>
                      </a:graphic>
                    </wp:anchor>
                  </w:drawing>
                </mc:Fallback>
              </mc:AlternateContent>
            </w:r>
          </w:p>
        </w:tc>
        <w:tc>
          <w:tcPr>
            <w:vAlign w:val="top"/>
          </w:tcPr>
          <w:p w:rsidR="00000000" w:rsidDel="00000000" w:rsidP="00000000" w:rsidRDefault="00000000" w:rsidRPr="00000000" w14:paraId="00000DBB">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Cierre</w:t>
            </w:r>
          </w:p>
          <w:p w:rsidR="00000000" w:rsidDel="00000000" w:rsidP="00000000" w:rsidRDefault="00000000" w:rsidRPr="00000000" w14:paraId="00000DBC">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representante de la Dirección de acuerdo al cronograma establecido verifica el cumplimiento, el cual si es satisfactorio debe motivar el cierre de la acción correctiva/preventiva.   Si el resultado no es satisfactorio  se repite el paso de análisis del informe  de acciones correctivas o preventivas y definir las soluciones que se consideren mas adecuadas  y el ajuste al cronograma de resultados esperados.</w:t>
            </w:r>
          </w:p>
        </w:tc>
        <w:tc>
          <w:tcPr>
            <w:gridSpan w:val="2"/>
            <w:vAlign w:val="center"/>
          </w:tcPr>
          <w:p w:rsidR="00000000" w:rsidDel="00000000" w:rsidP="00000000" w:rsidRDefault="00000000" w:rsidRPr="00000000" w14:paraId="00000DB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Jefe de área, Todo el personal </w:t>
            </w:r>
          </w:p>
        </w:tc>
        <w:tc>
          <w:tcPr>
            <w:gridSpan w:val="3"/>
            <w:vAlign w:val="center"/>
          </w:tcPr>
          <w:p w:rsidR="00000000" w:rsidDel="00000000" w:rsidP="00000000" w:rsidRDefault="00000000" w:rsidRPr="00000000" w14:paraId="00000DB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DC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Analizar y Ajustar cronograma</w:t>
            </w:r>
          </w:p>
          <w:p w:rsidR="00000000" w:rsidDel="00000000" w:rsidP="00000000" w:rsidRDefault="00000000" w:rsidRPr="00000000" w14:paraId="00000DC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Evaluar desempeño</w:t>
            </w:r>
          </w:p>
        </w:tc>
      </w:tr>
      <w:tr>
        <w:trPr>
          <w:cantSplit w:val="0"/>
          <w:trHeight w:val="643" w:hRule="atLeast"/>
          <w:tblHeader w:val="0"/>
        </w:trPr>
        <w:tc>
          <w:tcPr>
            <w:vAlign w:val="center"/>
          </w:tcPr>
          <w:p w:rsidR="00000000" w:rsidDel="00000000" w:rsidP="00000000" w:rsidRDefault="00000000" w:rsidRPr="00000000" w14:paraId="00000DC4">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DC5">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63500</wp:posOffset>
                      </wp:positionV>
                      <wp:extent cx="771525" cy="314325"/>
                      <wp:effectExtent b="0" l="0" r="0" t="0"/>
                      <wp:wrapNone/>
                      <wp:docPr id="73" name=""/>
                      <a:graphic>
                        <a:graphicData uri="http://schemas.microsoft.com/office/word/2010/wordprocessingShape">
                          <wps:wsp>
                            <wps:cNvSpPr/>
                            <wps:cNvPr id="74" name="Shape 74"/>
                            <wps:spPr>
                              <a:xfrm>
                                <a:off x="4965000" y="3627600"/>
                                <a:ext cx="762000" cy="30480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63500</wp:posOffset>
                      </wp:positionV>
                      <wp:extent cx="771525" cy="314325"/>
                      <wp:effectExtent b="0" l="0" r="0" t="0"/>
                      <wp:wrapNone/>
                      <wp:docPr id="73" name="image73.png"/>
                      <a:graphic>
                        <a:graphicData uri="http://schemas.openxmlformats.org/drawingml/2006/picture">
                          <pic:pic>
                            <pic:nvPicPr>
                              <pic:cNvPr id="0" name="image73.png"/>
                              <pic:cNvPicPr preferRelativeResize="0"/>
                            </pic:nvPicPr>
                            <pic:blipFill>
                              <a:blip r:embed="rId265"/>
                              <a:srcRect/>
                              <a:stretch>
                                <a:fillRect/>
                              </a:stretch>
                            </pic:blipFill>
                            <pic:spPr>
                              <a:xfrm>
                                <a:off x="0" y="0"/>
                                <a:ext cx="771525" cy="314325"/>
                              </a:xfrm>
                              <a:prstGeom prst="rect"/>
                              <a:ln/>
                            </pic:spPr>
                          </pic:pic>
                        </a:graphicData>
                      </a:graphic>
                    </wp:anchor>
                  </w:drawing>
                </mc:Fallback>
              </mc:AlternateContent>
            </w:r>
          </w:p>
        </w:tc>
        <w:tc>
          <w:tcPr>
            <w:vAlign w:val="top"/>
          </w:tcPr>
          <w:p w:rsidR="00000000" w:rsidDel="00000000" w:rsidP="00000000" w:rsidRDefault="00000000" w:rsidRPr="00000000" w14:paraId="00000DC6">
            <w:pPr>
              <w:pageBreakBefore w:val="0"/>
              <w:jc w:val="both"/>
              <w:rPr>
                <w:rFonts w:ascii="Calibri" w:cs="Calibri" w:eastAsia="Calibri" w:hAnsi="Calibri"/>
                <w:sz w:val="18"/>
                <w:szCs w:val="18"/>
                <w:vertAlign w:val="baseline"/>
              </w:rPr>
            </w:pPr>
            <w:r w:rsidDel="00000000" w:rsidR="00000000" w:rsidRPr="00000000">
              <w:rPr>
                <w:rtl w:val="0"/>
              </w:rPr>
            </w:r>
          </w:p>
        </w:tc>
        <w:tc>
          <w:tcPr>
            <w:gridSpan w:val="2"/>
            <w:vAlign w:val="center"/>
          </w:tcPr>
          <w:p w:rsidR="00000000" w:rsidDel="00000000" w:rsidP="00000000" w:rsidRDefault="00000000" w:rsidRPr="00000000" w14:paraId="00000DC7">
            <w:pPr>
              <w:pageBreakBefore w:val="0"/>
              <w:rPr>
                <w:rFonts w:ascii="Calibri" w:cs="Calibri" w:eastAsia="Calibri" w:hAnsi="Calibri"/>
                <w:sz w:val="18"/>
                <w:szCs w:val="18"/>
                <w:vertAlign w:val="baseline"/>
              </w:rPr>
            </w:pPr>
            <w:r w:rsidDel="00000000" w:rsidR="00000000" w:rsidRPr="00000000">
              <w:rPr>
                <w:rtl w:val="0"/>
              </w:rPr>
            </w:r>
          </w:p>
        </w:tc>
        <w:tc>
          <w:tcPr>
            <w:gridSpan w:val="3"/>
            <w:vAlign w:val="center"/>
          </w:tcPr>
          <w:p w:rsidR="00000000" w:rsidDel="00000000" w:rsidP="00000000" w:rsidRDefault="00000000" w:rsidRPr="00000000" w14:paraId="00000DC9">
            <w:pPr>
              <w:pageBreakBefore w:val="0"/>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0DC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DC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  REGISTROS DE CALIDAD</w:t>
      </w:r>
      <w:r w:rsidDel="00000000" w:rsidR="00000000" w:rsidRPr="00000000">
        <w:rPr>
          <w:rtl w:val="0"/>
        </w:rPr>
      </w:r>
    </w:p>
    <w:p w:rsidR="00000000" w:rsidDel="00000000" w:rsidP="00000000" w:rsidRDefault="00000000" w:rsidRPr="00000000" w14:paraId="00000DCE">
      <w:pPr>
        <w:pageBreakBefore w:val="0"/>
        <w:rPr>
          <w:rFonts w:ascii="Calibri" w:cs="Calibri" w:eastAsia="Calibri" w:hAnsi="Calibri"/>
          <w:sz w:val="22"/>
          <w:szCs w:val="22"/>
          <w:vertAlign w:val="baseline"/>
        </w:rPr>
      </w:pPr>
      <w:r w:rsidDel="00000000" w:rsidR="00000000" w:rsidRPr="00000000">
        <w:rPr>
          <w:rtl w:val="0"/>
        </w:rPr>
      </w:r>
    </w:p>
    <w:tbl>
      <w:tblPr>
        <w:tblStyle w:val="Table53"/>
        <w:tblW w:w="99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5"/>
        <w:gridCol w:w="1049"/>
        <w:gridCol w:w="1398"/>
        <w:gridCol w:w="1135"/>
        <w:gridCol w:w="1476"/>
        <w:gridCol w:w="1276"/>
        <w:gridCol w:w="1529"/>
        <w:gridCol w:w="1259"/>
        <w:tblGridChange w:id="0">
          <w:tblGrid>
            <w:gridCol w:w="835"/>
            <w:gridCol w:w="1049"/>
            <w:gridCol w:w="1398"/>
            <w:gridCol w:w="1135"/>
            <w:gridCol w:w="1476"/>
            <w:gridCol w:w="1276"/>
            <w:gridCol w:w="1529"/>
            <w:gridCol w:w="1259"/>
          </w:tblGrid>
        </w:tblGridChange>
      </w:tblGrid>
      <w:tr>
        <w:trPr>
          <w:cantSplit w:val="0"/>
          <w:trHeight w:val="501" w:hRule="atLeast"/>
          <w:tblHeader w:val="0"/>
        </w:trPr>
        <w:tc>
          <w:tcPr>
            <w:gridSpan w:val="2"/>
            <w:vAlign w:val="top"/>
          </w:tcPr>
          <w:p w:rsidR="00000000" w:rsidDel="00000000" w:rsidP="00000000" w:rsidRDefault="00000000" w:rsidRPr="00000000" w14:paraId="00000DCF">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IDENTIFICACIÓN</w:t>
            </w:r>
          </w:p>
          <w:p w:rsidR="00000000" w:rsidDel="00000000" w:rsidP="00000000" w:rsidRDefault="00000000" w:rsidRPr="00000000" w14:paraId="00000DD0">
            <w:pPr>
              <w:pageBreakBefore w:val="0"/>
              <w:rPr>
                <w:rFonts w:ascii="Calibri" w:cs="Calibri" w:eastAsia="Calibri" w:hAnsi="Calibri"/>
                <w:sz w:val="18"/>
                <w:szCs w:val="18"/>
                <w:vertAlign w:val="baseline"/>
              </w:rPr>
            </w:pPr>
            <w:r w:rsidDel="00000000" w:rsidR="00000000" w:rsidRPr="00000000">
              <w:rPr>
                <w:rtl w:val="0"/>
              </w:rPr>
            </w:r>
          </w:p>
        </w:tc>
        <w:tc>
          <w:tcPr>
            <w:gridSpan w:val="3"/>
            <w:vAlign w:val="top"/>
          </w:tcPr>
          <w:p w:rsidR="00000000" w:rsidDel="00000000" w:rsidP="00000000" w:rsidRDefault="00000000" w:rsidRPr="00000000" w14:paraId="00000DD2">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ALMACENAMIENTO Y RECUPERACIÓN</w:t>
            </w:r>
          </w:p>
        </w:tc>
        <w:tc>
          <w:tcPr>
            <w:vAlign w:val="top"/>
          </w:tcPr>
          <w:p w:rsidR="00000000" w:rsidDel="00000000" w:rsidP="00000000" w:rsidRDefault="00000000" w:rsidRPr="00000000" w14:paraId="00000DD5">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ACCESO</w:t>
            </w:r>
          </w:p>
        </w:tc>
        <w:tc>
          <w:tcPr>
            <w:vAlign w:val="top"/>
          </w:tcPr>
          <w:p w:rsidR="00000000" w:rsidDel="00000000" w:rsidP="00000000" w:rsidRDefault="00000000" w:rsidRPr="00000000" w14:paraId="00000DD6">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CONSERVACIÓN</w:t>
            </w:r>
          </w:p>
        </w:tc>
        <w:tc>
          <w:tcPr>
            <w:vAlign w:val="top"/>
          </w:tcPr>
          <w:p w:rsidR="00000000" w:rsidDel="00000000" w:rsidP="00000000" w:rsidRDefault="00000000" w:rsidRPr="00000000" w14:paraId="00000DD7">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DISPOSICIÓN</w:t>
            </w:r>
          </w:p>
          <w:p w:rsidR="00000000" w:rsidDel="00000000" w:rsidP="00000000" w:rsidRDefault="00000000" w:rsidRPr="00000000" w14:paraId="00000DD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      FINAL</w:t>
            </w:r>
          </w:p>
        </w:tc>
      </w:tr>
      <w:tr>
        <w:trPr>
          <w:cantSplit w:val="0"/>
          <w:trHeight w:val="203" w:hRule="atLeast"/>
          <w:tblHeader w:val="0"/>
        </w:trPr>
        <w:tc>
          <w:tcPr>
            <w:vAlign w:val="center"/>
          </w:tcPr>
          <w:p w:rsidR="00000000" w:rsidDel="00000000" w:rsidP="00000000" w:rsidRDefault="00000000" w:rsidRPr="00000000" w14:paraId="00000DD9">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CODIGO</w:t>
            </w:r>
          </w:p>
        </w:tc>
        <w:tc>
          <w:tcPr>
            <w:vAlign w:val="center"/>
          </w:tcPr>
          <w:p w:rsidR="00000000" w:rsidDel="00000000" w:rsidP="00000000" w:rsidRDefault="00000000" w:rsidRPr="00000000" w14:paraId="00000DDA">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NOMBRE</w:t>
            </w:r>
          </w:p>
        </w:tc>
        <w:tc>
          <w:tcPr>
            <w:vAlign w:val="center"/>
          </w:tcPr>
          <w:p w:rsidR="00000000" w:rsidDel="00000000" w:rsidP="00000000" w:rsidRDefault="00000000" w:rsidRPr="00000000" w14:paraId="00000DDB">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RECOLECCIÓN</w:t>
            </w:r>
          </w:p>
        </w:tc>
        <w:tc>
          <w:tcPr>
            <w:vAlign w:val="center"/>
          </w:tcPr>
          <w:p w:rsidR="00000000" w:rsidDel="00000000" w:rsidP="00000000" w:rsidRDefault="00000000" w:rsidRPr="00000000" w14:paraId="00000DDC">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INDIZACIÓN</w:t>
            </w:r>
          </w:p>
        </w:tc>
        <w:tc>
          <w:tcPr>
            <w:vAlign w:val="center"/>
          </w:tcPr>
          <w:p w:rsidR="00000000" w:rsidDel="00000000" w:rsidP="00000000" w:rsidRDefault="00000000" w:rsidRPr="00000000" w14:paraId="00000DDD">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CLASIFICACIÓN</w:t>
            </w:r>
          </w:p>
        </w:tc>
        <w:tc>
          <w:tcPr>
            <w:vAlign w:val="center"/>
          </w:tcPr>
          <w:p w:rsidR="00000000" w:rsidDel="00000000" w:rsidP="00000000" w:rsidRDefault="00000000" w:rsidRPr="00000000" w14:paraId="00000DDE">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PERSONAL</w:t>
            </w:r>
          </w:p>
          <w:p w:rsidR="00000000" w:rsidDel="00000000" w:rsidP="00000000" w:rsidRDefault="00000000" w:rsidRPr="00000000" w14:paraId="00000DDF">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AUTORIZADO</w:t>
            </w:r>
          </w:p>
        </w:tc>
        <w:tc>
          <w:tcPr>
            <w:vAlign w:val="center"/>
          </w:tcPr>
          <w:p w:rsidR="00000000" w:rsidDel="00000000" w:rsidP="00000000" w:rsidRDefault="00000000" w:rsidRPr="00000000" w14:paraId="00000DE0">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TIEMPO DE</w:t>
            </w:r>
          </w:p>
          <w:p w:rsidR="00000000" w:rsidDel="00000000" w:rsidP="00000000" w:rsidRDefault="00000000" w:rsidRPr="00000000" w14:paraId="00000DE1">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RETENCIÓN</w:t>
            </w:r>
          </w:p>
        </w:tc>
        <w:tc>
          <w:tcPr>
            <w:vAlign w:val="center"/>
          </w:tcPr>
          <w:p w:rsidR="00000000" w:rsidDel="00000000" w:rsidP="00000000" w:rsidRDefault="00000000" w:rsidRPr="00000000" w14:paraId="00000DE2">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MÉTODO</w:t>
            </w:r>
          </w:p>
        </w:tc>
      </w:tr>
      <w:tr>
        <w:trPr>
          <w:cantSplit w:val="0"/>
          <w:tblHeader w:val="0"/>
        </w:trPr>
        <w:tc>
          <w:tcPr>
            <w:vAlign w:val="top"/>
          </w:tcPr>
          <w:p w:rsidR="00000000" w:rsidDel="00000000" w:rsidP="00000000" w:rsidRDefault="00000000" w:rsidRPr="00000000" w14:paraId="00000DE3">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DE4">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DE5">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DE6">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DE7">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DE8">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DE9">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DEA">
            <w:pPr>
              <w:pageBreakBefore w:val="0"/>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DEB">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DEC">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DED">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DEE">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DEF">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DF0">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DF1">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DF2">
            <w:pPr>
              <w:pageBreakBefore w:val="0"/>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DF3">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DF4">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DF5">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DF6">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DF7">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DF8">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DF9">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DFA">
            <w:pPr>
              <w:pageBreakBefore w:val="0"/>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0DFB">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DF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0DF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FO-GC-016 Informe de Acción  Correctiva / Preventiva</w:t>
      </w:r>
    </w:p>
    <w:p w:rsidR="00000000" w:rsidDel="00000000" w:rsidP="00000000" w:rsidRDefault="00000000" w:rsidRPr="00000000" w14:paraId="00000DF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DF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0E0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Estratégico</w:t>
      </w:r>
    </w:p>
    <w:p w:rsidR="00000000" w:rsidDel="00000000" w:rsidP="00000000" w:rsidRDefault="00000000" w:rsidRPr="00000000" w14:paraId="00000E0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Planes de Acción</w:t>
      </w:r>
    </w:p>
    <w:p w:rsidR="00000000" w:rsidDel="00000000" w:rsidP="00000000" w:rsidRDefault="00000000" w:rsidRPr="00000000" w14:paraId="00000E0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de Calidad</w:t>
      </w:r>
    </w:p>
    <w:p w:rsidR="00000000" w:rsidDel="00000000" w:rsidP="00000000" w:rsidRDefault="00000000" w:rsidRPr="00000000" w14:paraId="00000E0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Código de Buen Gobierno</w:t>
      </w:r>
    </w:p>
    <w:p w:rsidR="00000000" w:rsidDel="00000000" w:rsidP="00000000" w:rsidRDefault="00000000" w:rsidRPr="00000000" w14:paraId="00000E04">
      <w:pPr>
        <w:pageBreakBefore w:val="0"/>
        <w:rPr>
          <w:rFonts w:ascii="Calibri" w:cs="Calibri" w:eastAsia="Calibri" w:hAnsi="Calibri"/>
          <w:sz w:val="22"/>
          <w:szCs w:val="22"/>
          <w:vertAlign w:val="baseline"/>
        </w:rPr>
      </w:pPr>
      <w:r w:rsidDel="00000000" w:rsidR="00000000" w:rsidRPr="00000000">
        <w:rPr>
          <w:rtl w:val="0"/>
        </w:rPr>
      </w:r>
    </w:p>
    <w:tbl>
      <w:tblPr>
        <w:tblStyle w:val="Table54"/>
        <w:tblW w:w="9214.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9"/>
        <w:gridCol w:w="3260"/>
        <w:gridCol w:w="2835"/>
        <w:tblGridChange w:id="0">
          <w:tblGrid>
            <w:gridCol w:w="3119"/>
            <w:gridCol w:w="3260"/>
            <w:gridCol w:w="2835"/>
          </w:tblGrid>
        </w:tblGridChange>
      </w:tblGrid>
      <w:tr>
        <w:trPr>
          <w:cantSplit w:val="0"/>
          <w:tblHeader w:val="0"/>
        </w:trPr>
        <w:tc>
          <w:tcPr>
            <w:vAlign w:val="top"/>
          </w:tcPr>
          <w:p w:rsidR="00000000" w:rsidDel="00000000" w:rsidP="00000000" w:rsidRDefault="00000000" w:rsidRPr="00000000" w14:paraId="00000E05">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ELABORADO</w:t>
            </w:r>
          </w:p>
        </w:tc>
        <w:tc>
          <w:tcPr>
            <w:vAlign w:val="top"/>
          </w:tcPr>
          <w:p w:rsidR="00000000" w:rsidDel="00000000" w:rsidP="00000000" w:rsidRDefault="00000000" w:rsidRPr="00000000" w14:paraId="00000E06">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REVISADO</w:t>
            </w:r>
          </w:p>
        </w:tc>
        <w:tc>
          <w:tcPr>
            <w:vAlign w:val="top"/>
          </w:tcPr>
          <w:p w:rsidR="00000000" w:rsidDel="00000000" w:rsidP="00000000" w:rsidRDefault="00000000" w:rsidRPr="00000000" w14:paraId="00000E07">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APROBADO</w:t>
            </w:r>
          </w:p>
        </w:tc>
      </w:tr>
      <w:tr>
        <w:trPr>
          <w:cantSplit w:val="0"/>
          <w:tblHeader w:val="0"/>
        </w:trPr>
        <w:tc>
          <w:tcPr>
            <w:vAlign w:val="top"/>
          </w:tcPr>
          <w:p w:rsidR="00000000" w:rsidDel="00000000" w:rsidP="00000000" w:rsidRDefault="00000000" w:rsidRPr="00000000" w14:paraId="00000E0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Mary Eugenia Castillo G.</w:t>
            </w:r>
          </w:p>
        </w:tc>
        <w:tc>
          <w:tcPr>
            <w:vAlign w:val="top"/>
          </w:tcPr>
          <w:p w:rsidR="00000000" w:rsidDel="00000000" w:rsidP="00000000" w:rsidRDefault="00000000" w:rsidRPr="00000000" w14:paraId="00000E09">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Diego Velásquez G.</w:t>
            </w:r>
          </w:p>
        </w:tc>
        <w:tc>
          <w:tcPr>
            <w:vAlign w:val="top"/>
          </w:tcPr>
          <w:p w:rsidR="00000000" w:rsidDel="00000000" w:rsidP="00000000" w:rsidRDefault="00000000" w:rsidRPr="00000000" w14:paraId="00000E0A">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Rodrigo Carvajal Zapata</w:t>
            </w:r>
          </w:p>
        </w:tc>
      </w:tr>
      <w:tr>
        <w:trPr>
          <w:cantSplit w:val="0"/>
          <w:tblHeader w:val="0"/>
        </w:trPr>
        <w:tc>
          <w:tcPr>
            <w:vAlign w:val="top"/>
          </w:tcPr>
          <w:p w:rsidR="00000000" w:rsidDel="00000000" w:rsidP="00000000" w:rsidRDefault="00000000" w:rsidRPr="00000000" w14:paraId="00000E0B">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Octubre 25 de 2007</w:t>
            </w:r>
          </w:p>
        </w:tc>
        <w:tc>
          <w:tcPr>
            <w:vAlign w:val="top"/>
          </w:tcPr>
          <w:p w:rsidR="00000000" w:rsidDel="00000000" w:rsidP="00000000" w:rsidRDefault="00000000" w:rsidRPr="00000000" w14:paraId="00000E0C">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Octubre 29 de 2007</w:t>
            </w:r>
          </w:p>
        </w:tc>
        <w:tc>
          <w:tcPr>
            <w:vAlign w:val="top"/>
          </w:tcPr>
          <w:p w:rsidR="00000000" w:rsidDel="00000000" w:rsidP="00000000" w:rsidRDefault="00000000" w:rsidRPr="00000000" w14:paraId="00000E0D">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1 de 2007</w:t>
            </w:r>
          </w:p>
        </w:tc>
      </w:tr>
      <w:tr>
        <w:trPr>
          <w:cantSplit w:val="0"/>
          <w:tblHeader w:val="0"/>
        </w:trPr>
        <w:tc>
          <w:tcPr>
            <w:vAlign w:val="top"/>
          </w:tcPr>
          <w:p w:rsidR="00000000" w:rsidDel="00000000" w:rsidP="00000000" w:rsidRDefault="00000000" w:rsidRPr="00000000" w14:paraId="00000E0E">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Gabriela  Hoyos Vélez – Asesor externo</w:t>
            </w:r>
          </w:p>
        </w:tc>
        <w:tc>
          <w:tcPr>
            <w:vAlign w:val="top"/>
          </w:tcPr>
          <w:p w:rsidR="00000000" w:rsidDel="00000000" w:rsidP="00000000" w:rsidRDefault="00000000" w:rsidRPr="00000000" w14:paraId="00000E0F">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E10">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Iván Arroyave Peláez - Gerente</w:t>
            </w:r>
          </w:p>
        </w:tc>
      </w:tr>
      <w:tr>
        <w:trPr>
          <w:cantSplit w:val="0"/>
          <w:tblHeader w:val="0"/>
        </w:trPr>
        <w:tc>
          <w:tcPr>
            <w:vAlign w:val="top"/>
          </w:tcPr>
          <w:p w:rsidR="00000000" w:rsidDel="00000000" w:rsidP="00000000" w:rsidRDefault="00000000" w:rsidRPr="00000000" w14:paraId="00000E11">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Septiembre de  2008</w:t>
              <w:tab/>
            </w:r>
          </w:p>
        </w:tc>
        <w:tc>
          <w:tcPr>
            <w:vAlign w:val="top"/>
          </w:tcPr>
          <w:p w:rsidR="00000000" w:rsidDel="00000000" w:rsidP="00000000" w:rsidRDefault="00000000" w:rsidRPr="00000000" w14:paraId="00000E12">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2008</w:t>
              <w:tab/>
            </w:r>
          </w:p>
        </w:tc>
        <w:tc>
          <w:tcPr>
            <w:vAlign w:val="top"/>
          </w:tcPr>
          <w:p w:rsidR="00000000" w:rsidDel="00000000" w:rsidP="00000000" w:rsidRDefault="00000000" w:rsidRPr="00000000" w14:paraId="00000E13">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2008</w:t>
              <w:tab/>
            </w:r>
          </w:p>
        </w:tc>
      </w:tr>
    </w:tbl>
    <w:p w:rsidR="00000000" w:rsidDel="00000000" w:rsidP="00000000" w:rsidRDefault="00000000" w:rsidRPr="00000000" w14:paraId="00000E14">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E15">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147n2zr" w:id="31"/>
      <w:bookmarkEnd w:id="31"/>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9.</w:t>
        <w:tab/>
        <w:t xml:space="preserve">CONTROL DE PRODUCTO/SERVICIO NO CONFORME P-GC-009</w:t>
        <w:tab/>
      </w:r>
    </w:p>
    <w:p w:rsidR="00000000" w:rsidDel="00000000" w:rsidP="00000000" w:rsidRDefault="00000000" w:rsidRPr="00000000" w14:paraId="00000E16">
      <w:pPr>
        <w:pageBreakBefore w:val="0"/>
        <w:rPr>
          <w:rFonts w:ascii="Calibri" w:cs="Calibri" w:eastAsia="Calibri" w:hAnsi="Calibri"/>
          <w:sz w:val="22"/>
          <w:szCs w:val="22"/>
          <w:vertAlign w:val="baseline"/>
        </w:rPr>
      </w:pPr>
      <w:r w:rsidDel="00000000" w:rsidR="00000000" w:rsidRPr="00000000">
        <w:rPr>
          <w:rtl w:val="0"/>
        </w:rPr>
      </w:r>
    </w:p>
    <w:tbl>
      <w:tblPr>
        <w:tblStyle w:val="Table55"/>
        <w:tblW w:w="8885.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0"/>
        <w:gridCol w:w="1785"/>
        <w:tblGridChange w:id="0">
          <w:tblGrid>
            <w:gridCol w:w="7100"/>
            <w:gridCol w:w="1785"/>
          </w:tblGrid>
        </w:tblGridChange>
      </w:tblGrid>
      <w:tr>
        <w:trPr>
          <w:cantSplit w:val="0"/>
          <w:trHeight w:val="274" w:hRule="atLeast"/>
          <w:tblHeader w:val="0"/>
        </w:trPr>
        <w:tc>
          <w:tcPr>
            <w:gridSpan w:val="2"/>
            <w:vAlign w:val="top"/>
          </w:tcPr>
          <w:p w:rsidR="00000000" w:rsidDel="00000000" w:rsidP="00000000" w:rsidRDefault="00000000" w:rsidRPr="00000000" w14:paraId="00000E1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PROCESOS ESTRATÉGICOS</w:t>
            </w:r>
            <w:r w:rsidDel="00000000" w:rsidR="00000000" w:rsidRPr="00000000">
              <w:rPr>
                <w:rtl w:val="0"/>
              </w:rPr>
            </w:r>
          </w:p>
        </w:tc>
      </w:tr>
      <w:tr>
        <w:trPr>
          <w:cantSplit w:val="0"/>
          <w:trHeight w:val="274" w:hRule="atLeast"/>
          <w:tblHeader w:val="0"/>
        </w:trPr>
        <w:tc>
          <w:tcPr>
            <w:gridSpan w:val="2"/>
            <w:vAlign w:val="top"/>
          </w:tcPr>
          <w:p w:rsidR="00000000" w:rsidDel="00000000" w:rsidP="00000000" w:rsidRDefault="00000000" w:rsidRPr="00000000" w14:paraId="00000E1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SISTEMA DE GESTIÓN DE CALIDAD</w:t>
            </w:r>
            <w:r w:rsidDel="00000000" w:rsidR="00000000" w:rsidRPr="00000000">
              <w:rPr>
                <w:rtl w:val="0"/>
              </w:rPr>
            </w:r>
          </w:p>
        </w:tc>
      </w:tr>
      <w:tr>
        <w:trPr>
          <w:cantSplit w:val="0"/>
          <w:trHeight w:val="572" w:hRule="atLeast"/>
          <w:tblHeader w:val="0"/>
        </w:trPr>
        <w:tc>
          <w:tcPr>
            <w:vAlign w:val="top"/>
          </w:tcPr>
          <w:p w:rsidR="00000000" w:rsidDel="00000000" w:rsidP="00000000" w:rsidRDefault="00000000" w:rsidRPr="00000000" w14:paraId="00000E1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CONTROL DE PRODUCTO/SERVICIO NO CONFORME</w:t>
            </w:r>
            <w:r w:rsidDel="00000000" w:rsidR="00000000" w:rsidRPr="00000000">
              <w:rPr>
                <w:rtl w:val="0"/>
              </w:rPr>
            </w:r>
          </w:p>
        </w:tc>
        <w:tc>
          <w:tcPr>
            <w:vAlign w:val="top"/>
          </w:tcPr>
          <w:p w:rsidR="00000000" w:rsidDel="00000000" w:rsidP="00000000" w:rsidRDefault="00000000" w:rsidRPr="00000000" w14:paraId="00000E1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0E1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P-GC-009</w:t>
            </w:r>
            <w:r w:rsidDel="00000000" w:rsidR="00000000" w:rsidRPr="00000000">
              <w:rPr>
                <w:rtl w:val="0"/>
              </w:rPr>
            </w:r>
          </w:p>
        </w:tc>
      </w:tr>
    </w:tbl>
    <w:p w:rsidR="00000000" w:rsidDel="00000000" w:rsidP="00000000" w:rsidRDefault="00000000" w:rsidRPr="00000000" w14:paraId="00000E1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E1F">
      <w:pPr>
        <w:pageBreakBefore w:val="0"/>
        <w:numPr>
          <w:ilvl w:val="0"/>
          <w:numId w:val="41"/>
        </w:numPr>
        <w:ind w:left="1080" w:hanging="108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0E2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Definir  la metodología y responsabilidades  en el control  de las incidencias y reclamaciones de los clientes del INFIDER.</w:t>
      </w:r>
    </w:p>
    <w:p w:rsidR="00000000" w:rsidDel="00000000" w:rsidP="00000000" w:rsidRDefault="00000000" w:rsidRPr="00000000" w14:paraId="00000E2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E22">
      <w:pPr>
        <w:pageBreakBefore w:val="0"/>
        <w:numPr>
          <w:ilvl w:val="0"/>
          <w:numId w:val="41"/>
        </w:numPr>
        <w:ind w:left="1080" w:hanging="108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0E2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Servicios prestados por el INFIDER.</w:t>
      </w:r>
    </w:p>
    <w:p w:rsidR="00000000" w:rsidDel="00000000" w:rsidP="00000000" w:rsidRDefault="00000000" w:rsidRPr="00000000" w14:paraId="00000E24">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E25">
      <w:pPr>
        <w:pageBreakBefore w:val="0"/>
        <w:numPr>
          <w:ilvl w:val="0"/>
          <w:numId w:val="41"/>
        </w:numPr>
        <w:ind w:left="1080" w:hanging="108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0E2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0E27">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E28">
      <w:pPr>
        <w:pageBreakBefore w:val="0"/>
        <w:numPr>
          <w:ilvl w:val="0"/>
          <w:numId w:val="41"/>
        </w:numPr>
        <w:ind w:left="1080" w:hanging="108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 </w:t>
      </w:r>
      <w:r w:rsidDel="00000000" w:rsidR="00000000" w:rsidRPr="00000000">
        <w:rPr>
          <w:rtl w:val="0"/>
        </w:rPr>
      </w:r>
    </w:p>
    <w:p w:rsidR="00000000" w:rsidDel="00000000" w:rsidP="00000000" w:rsidRDefault="00000000" w:rsidRPr="00000000" w14:paraId="00000E29">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Constitución Política de Colombia de 1991, Artículos 334 y 339 </w:t>
      </w:r>
    </w:p>
    <w:p w:rsidR="00000000" w:rsidDel="00000000" w:rsidP="00000000" w:rsidRDefault="00000000" w:rsidRPr="00000000" w14:paraId="00000E2A">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Ordenanza 023 De 2002, </w:t>
      </w:r>
    </w:p>
    <w:p w:rsidR="00000000" w:rsidDel="00000000" w:rsidP="00000000" w:rsidRDefault="00000000" w:rsidRPr="00000000" w14:paraId="00000E2B">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Acuerdo 006 De 2007,</w:t>
      </w:r>
    </w:p>
    <w:p w:rsidR="00000000" w:rsidDel="00000000" w:rsidP="00000000" w:rsidRDefault="00000000" w:rsidRPr="00000000" w14:paraId="00000E2C">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87 de 1993 Articulo  4</w:t>
      </w:r>
    </w:p>
    <w:p w:rsidR="00000000" w:rsidDel="00000000" w:rsidP="00000000" w:rsidRDefault="00000000" w:rsidRPr="00000000" w14:paraId="00000E2D">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2145 de 1999: Normas sobre el Sistema Nacional de Control Interno, Modifica Decreto 2593 del 2000. y</w:t>
      </w:r>
    </w:p>
    <w:p w:rsidR="00000000" w:rsidDel="00000000" w:rsidP="00000000" w:rsidRDefault="00000000" w:rsidRPr="00000000" w14:paraId="00000E2E">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Directiva presidencial 09 de 199: Implementación de la política de lucha contra la corrupción.</w:t>
      </w:r>
    </w:p>
    <w:p w:rsidR="00000000" w:rsidDel="00000000" w:rsidP="00000000" w:rsidRDefault="00000000" w:rsidRPr="00000000" w14:paraId="00000E2F">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Resolución 048 de 2004 Contaduría General de la Nación</w:t>
      </w:r>
    </w:p>
    <w:p w:rsidR="00000000" w:rsidDel="00000000" w:rsidP="00000000" w:rsidRDefault="00000000" w:rsidRPr="00000000" w14:paraId="00000E30">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1537 de 2001: Reglamenta parcialmente la Ley 87 de 1993 </w:t>
      </w:r>
    </w:p>
    <w:p w:rsidR="00000000" w:rsidDel="00000000" w:rsidP="00000000" w:rsidRDefault="00000000" w:rsidRPr="00000000" w14:paraId="00000E31">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872 de 2003: Sistema de gestión de la calidad </w:t>
      </w:r>
    </w:p>
    <w:p w:rsidR="00000000" w:rsidDel="00000000" w:rsidP="00000000" w:rsidRDefault="00000000" w:rsidRPr="00000000" w14:paraId="00000E32">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4110 de 2005: Reglamenta la Ley 872 de 2003 y se adopta la norma técnica de calidad en la gestión pública. </w:t>
      </w:r>
    </w:p>
    <w:p w:rsidR="00000000" w:rsidDel="00000000" w:rsidP="00000000" w:rsidRDefault="00000000" w:rsidRPr="00000000" w14:paraId="00000E33">
      <w:pPr>
        <w:pageBreakBefore w:val="0"/>
        <w:numPr>
          <w:ilvl w:val="1"/>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1599 de 2005: Por el cual se adopta el modelo estándar de control interno para el Estado Colombiano </w:t>
      </w:r>
    </w:p>
    <w:p w:rsidR="00000000" w:rsidDel="00000000" w:rsidP="00000000" w:rsidRDefault="00000000" w:rsidRPr="00000000" w14:paraId="00000E34">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E35">
      <w:pPr>
        <w:pageBreakBefore w:val="0"/>
        <w:numPr>
          <w:ilvl w:val="0"/>
          <w:numId w:val="41"/>
        </w:numPr>
        <w:ind w:left="1080" w:hanging="108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 </w:t>
      </w:r>
      <w:r w:rsidDel="00000000" w:rsidR="00000000" w:rsidRPr="00000000">
        <w:rPr>
          <w:rtl w:val="0"/>
        </w:rPr>
      </w:r>
    </w:p>
    <w:p w:rsidR="00000000" w:rsidDel="00000000" w:rsidP="00000000" w:rsidRDefault="00000000" w:rsidRPr="00000000" w14:paraId="00000E36">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 </w:t>
        <w:tab/>
        <w:t xml:space="preserve">IDENTIFICACIÓN DE RIEGOS Y CONTROLES DEL PROCEDIMIENTO </w:t>
      </w:r>
      <w:r w:rsidDel="00000000" w:rsidR="00000000" w:rsidRPr="00000000">
        <w:rPr>
          <w:rtl w:val="0"/>
        </w:rPr>
      </w:r>
    </w:p>
    <w:p w:rsidR="00000000" w:rsidDel="00000000" w:rsidP="00000000" w:rsidRDefault="00000000" w:rsidRPr="00000000" w14:paraId="00000E37">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0E38">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Los documentos  aplicables a los procesos pueden estarse utilizando en versiones obsoletas</w:t>
      </w:r>
    </w:p>
    <w:p w:rsidR="00000000" w:rsidDel="00000000" w:rsidP="00000000" w:rsidRDefault="00000000" w:rsidRPr="00000000" w14:paraId="00000E39">
      <w:pPr>
        <w:pageBreakBefore w:val="0"/>
        <w:numPr>
          <w:ilvl w:val="0"/>
          <w:numId w:val="16"/>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Los registros y la documentación del Sistema de Gestión de la Calidad, no están articulados y controlados con la aplicación de la Ley General de Archivo</w:t>
      </w:r>
    </w:p>
    <w:p w:rsidR="00000000" w:rsidDel="00000000" w:rsidP="00000000" w:rsidRDefault="00000000" w:rsidRPr="00000000" w14:paraId="00000E3A">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0E3B">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Mayor exigencia en la evaluación definitiva de los Auditores.</w:t>
      </w:r>
    </w:p>
    <w:p w:rsidR="00000000" w:rsidDel="00000000" w:rsidP="00000000" w:rsidRDefault="00000000" w:rsidRPr="00000000" w14:paraId="00000E3C">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Trámite de Acciones Preventivas o Correctivas derivadas del Control de Producto No Conforme</w:t>
      </w:r>
    </w:p>
    <w:p w:rsidR="00000000" w:rsidDel="00000000" w:rsidP="00000000" w:rsidRDefault="00000000" w:rsidRPr="00000000" w14:paraId="00000E3D">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Evaluación posterior y selectiva de Acciones Correctivas o Preventivas tramitadas, con registro en Acta de Evaluación, hecha por el Comité de Calidad</w:t>
      </w:r>
    </w:p>
    <w:p w:rsidR="00000000" w:rsidDel="00000000" w:rsidP="00000000" w:rsidRDefault="00000000" w:rsidRPr="00000000" w14:paraId="00000E3E">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 </w:t>
      </w:r>
      <w:r w:rsidDel="00000000" w:rsidR="00000000" w:rsidRPr="00000000">
        <w:rPr>
          <w:rtl w:val="0"/>
        </w:rPr>
      </w:r>
    </w:p>
    <w:p w:rsidR="00000000" w:rsidDel="00000000" w:rsidP="00000000" w:rsidRDefault="00000000" w:rsidRPr="00000000" w14:paraId="00000E3F">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Acciones Correctivas o Preventivas evaluadas con  aprobación / No. de Acciones Correctivas o Preventivas evaluadas</w:t>
      </w:r>
    </w:p>
    <w:p w:rsidR="00000000" w:rsidDel="00000000" w:rsidP="00000000" w:rsidRDefault="00000000" w:rsidRPr="00000000" w14:paraId="00000E40">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Propuesta y definición de acciones correctivas/preventivas: Representante de la Dirección, Responsable de cada área.</w:t>
      </w:r>
    </w:p>
    <w:p w:rsidR="00000000" w:rsidDel="00000000" w:rsidP="00000000" w:rsidRDefault="00000000" w:rsidRPr="00000000" w14:paraId="00000E41">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Implantación de acciones preventivas/correctivas: Responsable de área.</w:t>
      </w:r>
    </w:p>
    <w:p w:rsidR="00000000" w:rsidDel="00000000" w:rsidP="00000000" w:rsidRDefault="00000000" w:rsidRPr="00000000" w14:paraId="00000E42">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Seguimiento y cierre de acciones preventivas/correctivas: Representante de la Dirección.</w:t>
      </w:r>
    </w:p>
    <w:p w:rsidR="00000000" w:rsidDel="00000000" w:rsidP="00000000" w:rsidRDefault="00000000" w:rsidRPr="00000000" w14:paraId="00000E43">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E44">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tl w:val="0"/>
        </w:rPr>
      </w:r>
    </w:p>
    <w:p w:rsidR="00000000" w:rsidDel="00000000" w:rsidP="00000000" w:rsidRDefault="00000000" w:rsidRPr="00000000" w14:paraId="00000E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Todos los funcionarios del INFIDER</w:t>
      </w:r>
    </w:p>
    <w:p w:rsidR="00000000" w:rsidDel="00000000" w:rsidP="00000000" w:rsidRDefault="00000000" w:rsidRPr="00000000" w14:paraId="00000E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47">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0E48">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Todas las áreas del INFIDER</w:t>
      </w:r>
    </w:p>
    <w:p w:rsidR="00000000" w:rsidDel="00000000" w:rsidP="00000000" w:rsidRDefault="00000000" w:rsidRPr="00000000" w14:paraId="00000E49">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E4A">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SALIDASS</w:t>
      </w:r>
      <w:r w:rsidDel="00000000" w:rsidR="00000000" w:rsidRPr="00000000">
        <w:rPr>
          <w:rtl w:val="0"/>
        </w:rPr>
      </w:r>
    </w:p>
    <w:p w:rsidR="00000000" w:rsidDel="00000000" w:rsidP="00000000" w:rsidRDefault="00000000" w:rsidRPr="00000000" w14:paraId="00000E4B">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0E4C">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Resultados de auditorias internas y externas</w:t>
      </w:r>
    </w:p>
    <w:p w:rsidR="00000000" w:rsidDel="00000000" w:rsidP="00000000" w:rsidRDefault="00000000" w:rsidRPr="00000000" w14:paraId="00000E4D">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 de los procesos y conformidad del producto</w:t>
      </w:r>
    </w:p>
    <w:p w:rsidR="00000000" w:rsidDel="00000000" w:rsidP="00000000" w:rsidRDefault="00000000" w:rsidRPr="00000000" w14:paraId="00000E4E">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Resultados y estado de las acciones correctivas y preventivas</w:t>
      </w:r>
    </w:p>
    <w:p w:rsidR="00000000" w:rsidDel="00000000" w:rsidP="00000000" w:rsidRDefault="00000000" w:rsidRPr="00000000" w14:paraId="00000E4F">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cambios y ajustes en el sistema de gestión</w:t>
      </w:r>
    </w:p>
    <w:p w:rsidR="00000000" w:rsidDel="00000000" w:rsidP="00000000" w:rsidRDefault="00000000" w:rsidRPr="00000000" w14:paraId="00000E50">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Recomendaciones para la mejora de la organización</w:t>
      </w:r>
    </w:p>
    <w:p w:rsidR="00000000" w:rsidDel="00000000" w:rsidP="00000000" w:rsidRDefault="00000000" w:rsidRPr="00000000" w14:paraId="00000E51">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Políticas de calidad y objetivos corporativos</w:t>
      </w:r>
    </w:p>
    <w:p w:rsidR="00000000" w:rsidDel="00000000" w:rsidP="00000000" w:rsidRDefault="00000000" w:rsidRPr="00000000" w14:paraId="00000E52">
      <w:pPr>
        <w:pageBreakBefore w:val="0"/>
        <w:numPr>
          <w:ilvl w:val="0"/>
          <w:numId w:val="5"/>
        </w:numPr>
        <w:ind w:left="175" w:hanging="175"/>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Requisitos regulatorios: SGC</w:t>
      </w:r>
    </w:p>
    <w:p w:rsidR="00000000" w:rsidDel="00000000" w:rsidP="00000000" w:rsidRDefault="00000000" w:rsidRPr="00000000" w14:paraId="00000E53">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E54">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0E55">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Directrices Internas </w:t>
      </w:r>
    </w:p>
    <w:p w:rsidR="00000000" w:rsidDel="00000000" w:rsidP="00000000" w:rsidRDefault="00000000" w:rsidRPr="00000000" w14:paraId="00000E56">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Actas Comité MECI y Calidad.</w:t>
      </w:r>
    </w:p>
    <w:p w:rsidR="00000000" w:rsidDel="00000000" w:rsidP="00000000" w:rsidRDefault="00000000" w:rsidRPr="00000000" w14:paraId="00000E57">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Programas para Mejorar La Eficacia, Conveniencia y adecuación del Sistema de Gestión, Sus Procesos, Productos y la Satisfacción del Cliente</w:t>
      </w:r>
    </w:p>
    <w:p w:rsidR="00000000" w:rsidDel="00000000" w:rsidP="00000000" w:rsidRDefault="00000000" w:rsidRPr="00000000" w14:paraId="00000E58">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Cambios en el Sistema de Gestión</w:t>
      </w:r>
    </w:p>
    <w:p w:rsidR="00000000" w:rsidDel="00000000" w:rsidP="00000000" w:rsidRDefault="00000000" w:rsidRPr="00000000" w14:paraId="00000E59">
      <w:pPr>
        <w:pageBreakBefore w:val="0"/>
        <w:numPr>
          <w:ilvl w:val="0"/>
          <w:numId w:val="5"/>
        </w:numPr>
        <w:ind w:left="176" w:hanging="176"/>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Actas de Seguimiento a las Acciones definidas</w:t>
      </w:r>
    </w:p>
    <w:p w:rsidR="00000000" w:rsidDel="00000000" w:rsidP="00000000" w:rsidRDefault="00000000" w:rsidRPr="00000000" w14:paraId="00000E5A">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E5B">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E5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6.</w:t>
        <w:tab/>
        <w:t xml:space="preserve">DESCRIPCION DEL PROCEDIMIENTO: CONTROL DE PRODUCTO/SERVICIO NO CONFORME</w:t>
      </w:r>
      <w:r w:rsidDel="00000000" w:rsidR="00000000" w:rsidRPr="00000000">
        <w:rPr>
          <w:rtl w:val="0"/>
        </w:rPr>
      </w:r>
    </w:p>
    <w:p w:rsidR="00000000" w:rsidDel="00000000" w:rsidP="00000000" w:rsidRDefault="00000000" w:rsidRPr="00000000" w14:paraId="00000E5D">
      <w:pPr>
        <w:pageBreakBefore w:val="0"/>
        <w:rPr>
          <w:rFonts w:ascii="Calibri" w:cs="Calibri" w:eastAsia="Calibri" w:hAnsi="Calibri"/>
          <w:sz w:val="22"/>
          <w:szCs w:val="22"/>
          <w:vertAlign w:val="baseline"/>
        </w:rPr>
      </w:pPr>
      <w:r w:rsidDel="00000000" w:rsidR="00000000" w:rsidRPr="00000000">
        <w:rPr>
          <w:rtl w:val="0"/>
        </w:rPr>
      </w:r>
    </w:p>
    <w:tbl>
      <w:tblPr>
        <w:tblStyle w:val="Table56"/>
        <w:tblW w:w="9818.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756"/>
        <w:gridCol w:w="1842"/>
        <w:gridCol w:w="1880"/>
        <w:tblGridChange w:id="0">
          <w:tblGrid>
            <w:gridCol w:w="540"/>
            <w:gridCol w:w="1800"/>
            <w:gridCol w:w="3756"/>
            <w:gridCol w:w="1842"/>
            <w:gridCol w:w="1880"/>
          </w:tblGrid>
        </w:tblGridChange>
      </w:tblGrid>
      <w:tr>
        <w:trPr>
          <w:cantSplit w:val="0"/>
          <w:tblHeader w:val="0"/>
        </w:trPr>
        <w:tc>
          <w:tcPr>
            <w:vAlign w:val="center"/>
          </w:tcPr>
          <w:p w:rsidR="00000000" w:rsidDel="00000000" w:rsidP="00000000" w:rsidRDefault="00000000" w:rsidRPr="00000000" w14:paraId="00000E5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w:t>
            </w:r>
          </w:p>
        </w:tc>
        <w:tc>
          <w:tcPr>
            <w:vAlign w:val="center"/>
          </w:tcPr>
          <w:p w:rsidR="00000000" w:rsidDel="00000000" w:rsidP="00000000" w:rsidRDefault="00000000" w:rsidRPr="00000000" w14:paraId="00000E5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ACTIVIDAD</w:t>
            </w:r>
          </w:p>
        </w:tc>
        <w:tc>
          <w:tcPr>
            <w:vAlign w:val="top"/>
          </w:tcPr>
          <w:p w:rsidR="00000000" w:rsidDel="00000000" w:rsidP="00000000" w:rsidRDefault="00000000" w:rsidRPr="00000000" w14:paraId="00000E6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DESCRIPCIÓN DE LA ACTIVIDAD</w:t>
            </w:r>
          </w:p>
        </w:tc>
        <w:tc>
          <w:tcPr>
            <w:vAlign w:val="center"/>
          </w:tcPr>
          <w:p w:rsidR="00000000" w:rsidDel="00000000" w:rsidP="00000000" w:rsidRDefault="00000000" w:rsidRPr="00000000" w14:paraId="00000E6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DEPENDENCIA PARTICIPANTE  Y RESPONSABLE</w:t>
            </w:r>
          </w:p>
        </w:tc>
        <w:tc>
          <w:tcPr>
            <w:vAlign w:val="center"/>
          </w:tcPr>
          <w:p w:rsidR="00000000" w:rsidDel="00000000" w:rsidP="00000000" w:rsidRDefault="00000000" w:rsidRPr="00000000" w14:paraId="00000E6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CONTROLES OPERATIVOS DEL PROCESO</w:t>
            </w:r>
          </w:p>
        </w:tc>
      </w:tr>
      <w:tr>
        <w:trPr>
          <w:cantSplit w:val="0"/>
          <w:trHeight w:val="589" w:hRule="atLeast"/>
          <w:tblHeader w:val="0"/>
        </w:trPr>
        <w:tc>
          <w:tcPr>
            <w:vAlign w:val="center"/>
          </w:tcPr>
          <w:p w:rsidR="00000000" w:rsidDel="00000000" w:rsidP="00000000" w:rsidRDefault="00000000" w:rsidRPr="00000000" w14:paraId="00000E63">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E64">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279400</wp:posOffset>
                      </wp:positionV>
                      <wp:extent cx="25400" cy="221615"/>
                      <wp:effectExtent b="0" l="0" r="0" t="0"/>
                      <wp:wrapNone/>
                      <wp:docPr id="75" name=""/>
                      <a:graphic>
                        <a:graphicData uri="http://schemas.microsoft.com/office/word/2010/wordprocessingShape">
                          <wps:wsp>
                            <wps:cNvCnPr/>
                            <wps:spPr>
                              <a:xfrm flipH="1">
                                <a:off x="5341238" y="3669193"/>
                                <a:ext cx="9525" cy="22161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279400</wp:posOffset>
                      </wp:positionV>
                      <wp:extent cx="25400" cy="221615"/>
                      <wp:effectExtent b="0" l="0" r="0" t="0"/>
                      <wp:wrapNone/>
                      <wp:docPr id="75" name="image75.png"/>
                      <a:graphic>
                        <a:graphicData uri="http://schemas.openxmlformats.org/drawingml/2006/picture">
                          <pic:pic>
                            <pic:nvPicPr>
                              <pic:cNvPr id="0" name="image75.png"/>
                              <pic:cNvPicPr preferRelativeResize="0"/>
                            </pic:nvPicPr>
                            <pic:blipFill>
                              <a:blip r:embed="rId266"/>
                              <a:srcRect/>
                              <a:stretch>
                                <a:fillRect/>
                              </a:stretch>
                            </pic:blipFill>
                            <pic:spPr>
                              <a:xfrm>
                                <a:off x="0" y="0"/>
                                <a:ext cx="25400" cy="221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25400</wp:posOffset>
                      </wp:positionV>
                      <wp:extent cx="693420" cy="260985"/>
                      <wp:effectExtent b="0" l="0" r="0" t="0"/>
                      <wp:wrapNone/>
                      <wp:docPr id="77" name=""/>
                      <a:graphic>
                        <a:graphicData uri="http://schemas.microsoft.com/office/word/2010/wordprocessingShape">
                          <wps:wsp>
                            <wps:cNvSpPr/>
                            <wps:cNvPr id="78" name="Shape 78"/>
                            <wps:spPr>
                              <a:xfrm>
                                <a:off x="5004053" y="3654270"/>
                                <a:ext cx="683895" cy="25146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25400</wp:posOffset>
                      </wp:positionV>
                      <wp:extent cx="693420" cy="260985"/>
                      <wp:effectExtent b="0" l="0" r="0" t="0"/>
                      <wp:wrapNone/>
                      <wp:docPr id="77" name="image77.png"/>
                      <a:graphic>
                        <a:graphicData uri="http://schemas.openxmlformats.org/drawingml/2006/picture">
                          <pic:pic>
                            <pic:nvPicPr>
                              <pic:cNvPr id="0" name="image77.png"/>
                              <pic:cNvPicPr preferRelativeResize="0"/>
                            </pic:nvPicPr>
                            <pic:blipFill>
                              <a:blip r:embed="rId267"/>
                              <a:srcRect/>
                              <a:stretch>
                                <a:fillRect/>
                              </a:stretch>
                            </pic:blipFill>
                            <pic:spPr>
                              <a:xfrm>
                                <a:off x="0" y="0"/>
                                <a:ext cx="693420" cy="260985"/>
                              </a:xfrm>
                              <a:prstGeom prst="rect"/>
                              <a:ln/>
                            </pic:spPr>
                          </pic:pic>
                        </a:graphicData>
                      </a:graphic>
                    </wp:anchor>
                  </w:drawing>
                </mc:Fallback>
              </mc:AlternateContent>
            </w:r>
          </w:p>
        </w:tc>
        <w:tc>
          <w:tcPr>
            <w:vAlign w:val="top"/>
          </w:tcPr>
          <w:p w:rsidR="00000000" w:rsidDel="00000000" w:rsidP="00000000" w:rsidRDefault="00000000" w:rsidRPr="00000000" w14:paraId="00000E65">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E66">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E67">
            <w:pPr>
              <w:pageBreakBefore w:val="0"/>
              <w:rPr>
                <w:rFonts w:ascii="Calibri" w:cs="Calibri" w:eastAsia="Calibri" w:hAnsi="Calibri"/>
                <w:sz w:val="18"/>
                <w:szCs w:val="18"/>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E6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w:t>
            </w:r>
          </w:p>
        </w:tc>
        <w:tc>
          <w:tcPr>
            <w:vAlign w:val="center"/>
          </w:tcPr>
          <w:p w:rsidR="00000000" w:rsidDel="00000000" w:rsidP="00000000" w:rsidRDefault="00000000" w:rsidRPr="00000000" w14:paraId="00000E69">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03300" cy="507365"/>
                      <wp:effectExtent b="0" l="0" r="0" t="0"/>
                      <wp:wrapNone/>
                      <wp:docPr id="78" name=""/>
                      <a:graphic>
                        <a:graphicData uri="http://schemas.microsoft.com/office/word/2010/wordprocessingShape">
                          <wps:wsp>
                            <wps:cNvSpPr/>
                            <wps:cNvPr id="79" name="Shape 79"/>
                            <wps:spPr>
                              <a:xfrm>
                                <a:off x="4849113" y="3531080"/>
                                <a:ext cx="993775" cy="4978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VERIFICAR IMCUPLIMIENTO DE REQUISITOS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03300" cy="507365"/>
                      <wp:effectExtent b="0" l="0" r="0" t="0"/>
                      <wp:wrapNone/>
                      <wp:docPr id="78" name="image78.png"/>
                      <a:graphic>
                        <a:graphicData uri="http://schemas.openxmlformats.org/drawingml/2006/picture">
                          <pic:pic>
                            <pic:nvPicPr>
                              <pic:cNvPr id="0" name="image78.png"/>
                              <pic:cNvPicPr preferRelativeResize="0"/>
                            </pic:nvPicPr>
                            <pic:blipFill>
                              <a:blip r:embed="rId268"/>
                              <a:srcRect/>
                              <a:stretch>
                                <a:fillRect/>
                              </a:stretch>
                            </pic:blipFill>
                            <pic:spPr>
                              <a:xfrm>
                                <a:off x="0" y="0"/>
                                <a:ext cx="1003300" cy="507365"/>
                              </a:xfrm>
                              <a:prstGeom prst="rect"/>
                              <a:ln/>
                            </pic:spPr>
                          </pic:pic>
                        </a:graphicData>
                      </a:graphic>
                    </wp:anchor>
                  </w:drawing>
                </mc:Fallback>
              </mc:AlternateContent>
            </w:r>
          </w:p>
          <w:p w:rsidR="00000000" w:rsidDel="00000000" w:rsidP="00000000" w:rsidRDefault="00000000" w:rsidRPr="00000000" w14:paraId="00000E6A">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431800</wp:posOffset>
                      </wp:positionV>
                      <wp:extent cx="25400" cy="381000"/>
                      <wp:effectExtent b="0" l="0" r="0" t="0"/>
                      <wp:wrapNone/>
                      <wp:docPr id="303" name=""/>
                      <a:graphic>
                        <a:graphicData uri="http://schemas.microsoft.com/office/word/2010/wordprocessingShape">
                          <wps:wsp>
                            <wps:cNvCnPr/>
                            <wps:spPr>
                              <a:xfrm flipH="1">
                                <a:off x="5344413" y="3589500"/>
                                <a:ext cx="3175" cy="3810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431800</wp:posOffset>
                      </wp:positionV>
                      <wp:extent cx="25400" cy="381000"/>
                      <wp:effectExtent b="0" l="0" r="0" t="0"/>
                      <wp:wrapNone/>
                      <wp:docPr id="303" name="image303.png"/>
                      <a:graphic>
                        <a:graphicData uri="http://schemas.openxmlformats.org/drawingml/2006/picture">
                          <pic:pic>
                            <pic:nvPicPr>
                              <pic:cNvPr id="0" name="image303.png"/>
                              <pic:cNvPicPr preferRelativeResize="0"/>
                            </pic:nvPicPr>
                            <pic:blipFill>
                              <a:blip r:embed="rId269"/>
                              <a:srcRect/>
                              <a:stretch>
                                <a:fillRect/>
                              </a:stretch>
                            </pic:blipFill>
                            <pic:spPr>
                              <a:xfrm>
                                <a:off x="0" y="0"/>
                                <a:ext cx="25400" cy="381000"/>
                              </a:xfrm>
                              <a:prstGeom prst="rect"/>
                              <a:ln/>
                            </pic:spPr>
                          </pic:pic>
                        </a:graphicData>
                      </a:graphic>
                    </wp:anchor>
                  </w:drawing>
                </mc:Fallback>
              </mc:AlternateContent>
            </w:r>
          </w:p>
        </w:tc>
        <w:tc>
          <w:tcPr>
            <w:vAlign w:val="top"/>
          </w:tcPr>
          <w:p w:rsidR="00000000" w:rsidDel="00000000" w:rsidP="00000000" w:rsidRDefault="00000000" w:rsidRPr="00000000" w14:paraId="00000E6B">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Una incidencia es el incumplimiento de los requisitos especificados.</w:t>
            </w:r>
          </w:p>
          <w:p w:rsidR="00000000" w:rsidDel="00000000" w:rsidP="00000000" w:rsidRDefault="00000000" w:rsidRPr="00000000" w14:paraId="00000E6C">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Cuando el cliente a consecuencia de una incidencia se ve afectado y expresa su desacuerdo o insatisfacción  con respecto al servicio recibido, se considera una reclamación.</w:t>
            </w:r>
          </w:p>
        </w:tc>
        <w:tc>
          <w:tcPr>
            <w:vAlign w:val="center"/>
          </w:tcPr>
          <w:p w:rsidR="00000000" w:rsidDel="00000000" w:rsidP="00000000" w:rsidRDefault="00000000" w:rsidRPr="00000000" w14:paraId="00000E6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Todo el personal</w:t>
            </w:r>
          </w:p>
        </w:tc>
        <w:tc>
          <w:tcPr>
            <w:vAlign w:val="center"/>
          </w:tcPr>
          <w:p w:rsidR="00000000" w:rsidDel="00000000" w:rsidP="00000000" w:rsidRDefault="00000000" w:rsidRPr="00000000" w14:paraId="00000E6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requisitos:</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E6F">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18"/>
                <w:szCs w:val="18"/>
                <w:vertAlign w:val="baseline"/>
                <w:rtl w:val="0"/>
              </w:rPr>
              <w:t xml:space="preserve">Verificar Reclamación</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E7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2</w:t>
            </w:r>
          </w:p>
        </w:tc>
        <w:tc>
          <w:tcPr>
            <w:vAlign w:val="center"/>
          </w:tcPr>
          <w:p w:rsidR="00000000" w:rsidDel="00000000" w:rsidP="00000000" w:rsidRDefault="00000000" w:rsidRPr="00000000" w14:paraId="00000E71">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3150" cy="507365"/>
                      <wp:effectExtent b="0" l="0" r="0" t="0"/>
                      <wp:wrapNone/>
                      <wp:docPr id="305" name=""/>
                      <a:graphic>
                        <a:graphicData uri="http://schemas.microsoft.com/office/word/2010/wordprocessingShape">
                          <wps:wsp>
                            <wps:cNvSpPr/>
                            <wps:cNvPr id="306" name="Shape 306"/>
                            <wps:spPr>
                              <a:xfrm>
                                <a:off x="4814188" y="3531080"/>
                                <a:ext cx="1063625" cy="4978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REGISTRO DE INCIDENCIAS Y RECLAMACIONES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3150" cy="507365"/>
                      <wp:effectExtent b="0" l="0" r="0" t="0"/>
                      <wp:wrapNone/>
                      <wp:docPr id="305" name="image305.png"/>
                      <a:graphic>
                        <a:graphicData uri="http://schemas.openxmlformats.org/drawingml/2006/picture">
                          <pic:pic>
                            <pic:nvPicPr>
                              <pic:cNvPr id="0" name="image305.png"/>
                              <pic:cNvPicPr preferRelativeResize="0"/>
                            </pic:nvPicPr>
                            <pic:blipFill>
                              <a:blip r:embed="rId270"/>
                              <a:srcRect/>
                              <a:stretch>
                                <a:fillRect/>
                              </a:stretch>
                            </pic:blipFill>
                            <pic:spPr>
                              <a:xfrm>
                                <a:off x="0" y="0"/>
                                <a:ext cx="1073150" cy="507365"/>
                              </a:xfrm>
                              <a:prstGeom prst="rect"/>
                              <a:ln/>
                            </pic:spPr>
                          </pic:pic>
                        </a:graphicData>
                      </a:graphic>
                    </wp:anchor>
                  </w:drawing>
                </mc:Fallback>
              </mc:AlternateContent>
            </w:r>
          </w:p>
          <w:p w:rsidR="00000000" w:rsidDel="00000000" w:rsidP="00000000" w:rsidRDefault="00000000" w:rsidRPr="00000000" w14:paraId="00000E72">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508000</wp:posOffset>
                      </wp:positionV>
                      <wp:extent cx="25400" cy="304800"/>
                      <wp:effectExtent b="0" l="0" r="0" t="0"/>
                      <wp:wrapNone/>
                      <wp:docPr id="307" name=""/>
                      <a:graphic>
                        <a:graphicData uri="http://schemas.microsoft.com/office/word/2010/wordprocessingShape">
                          <wps:wsp>
                            <wps:cNvCnPr/>
                            <wps:spPr>
                              <a:xfrm>
                                <a:off x="5346000" y="3627600"/>
                                <a:ext cx="0" cy="304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508000</wp:posOffset>
                      </wp:positionV>
                      <wp:extent cx="25400" cy="304800"/>
                      <wp:effectExtent b="0" l="0" r="0" t="0"/>
                      <wp:wrapNone/>
                      <wp:docPr id="307" name="image307.png"/>
                      <a:graphic>
                        <a:graphicData uri="http://schemas.openxmlformats.org/drawingml/2006/picture">
                          <pic:pic>
                            <pic:nvPicPr>
                              <pic:cNvPr id="0" name="image307.png"/>
                              <pic:cNvPicPr preferRelativeResize="0"/>
                            </pic:nvPicPr>
                            <pic:blipFill>
                              <a:blip r:embed="rId271"/>
                              <a:srcRect/>
                              <a:stretch>
                                <a:fillRect/>
                              </a:stretch>
                            </pic:blipFill>
                            <pic:spPr>
                              <a:xfrm>
                                <a:off x="0" y="0"/>
                                <a:ext cx="25400" cy="304800"/>
                              </a:xfrm>
                              <a:prstGeom prst="rect"/>
                              <a:ln/>
                            </pic:spPr>
                          </pic:pic>
                        </a:graphicData>
                      </a:graphic>
                    </wp:anchor>
                  </w:drawing>
                </mc:Fallback>
              </mc:AlternateContent>
            </w:r>
          </w:p>
        </w:tc>
        <w:tc>
          <w:tcPr>
            <w:vAlign w:val="top"/>
          </w:tcPr>
          <w:p w:rsidR="00000000" w:rsidDel="00000000" w:rsidP="00000000" w:rsidRDefault="00000000" w:rsidRPr="00000000" w14:paraId="00000E73">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Detección y  Registro de Incidencias y  Reclamaciones</w:t>
            </w:r>
          </w:p>
          <w:p w:rsidR="00000000" w:rsidDel="00000000" w:rsidP="00000000" w:rsidRDefault="00000000" w:rsidRPr="00000000" w14:paraId="00000E74">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 detección, recepción y comunicación de las incidencias y reclamaciones es un deber y una responsabilidad de todos los funcionarios del INFIDER.</w:t>
            </w:r>
          </w:p>
        </w:tc>
        <w:tc>
          <w:tcPr>
            <w:vAlign w:val="center"/>
          </w:tcPr>
          <w:p w:rsidR="00000000" w:rsidDel="00000000" w:rsidP="00000000" w:rsidRDefault="00000000" w:rsidRPr="00000000" w14:paraId="00000E7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Jefe de área, Todo el personal </w:t>
            </w:r>
          </w:p>
        </w:tc>
        <w:tc>
          <w:tcPr>
            <w:vAlign w:val="center"/>
          </w:tcPr>
          <w:p w:rsidR="00000000" w:rsidDel="00000000" w:rsidP="00000000" w:rsidRDefault="00000000" w:rsidRPr="00000000" w14:paraId="00000E7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requisitos:</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E7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Registrar las reclamaciones e incidencias</w:t>
            </w:r>
          </w:p>
        </w:tc>
      </w:tr>
      <w:tr>
        <w:trPr>
          <w:cantSplit w:val="0"/>
          <w:trHeight w:val="960" w:hRule="atLeast"/>
          <w:tblHeader w:val="0"/>
        </w:trPr>
        <w:tc>
          <w:tcPr>
            <w:vAlign w:val="center"/>
          </w:tcPr>
          <w:p w:rsidR="00000000" w:rsidDel="00000000" w:rsidP="00000000" w:rsidRDefault="00000000" w:rsidRPr="00000000" w14:paraId="00000E7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3</w:t>
            </w:r>
          </w:p>
        </w:tc>
        <w:tc>
          <w:tcPr>
            <w:vAlign w:val="center"/>
          </w:tcPr>
          <w:p w:rsidR="00000000" w:rsidDel="00000000" w:rsidP="00000000" w:rsidRDefault="00000000" w:rsidRPr="00000000" w14:paraId="00000E79">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03300" cy="507365"/>
                      <wp:effectExtent b="0" l="0" r="0" t="0"/>
                      <wp:wrapNone/>
                      <wp:docPr id="309" name=""/>
                      <a:graphic>
                        <a:graphicData uri="http://schemas.microsoft.com/office/word/2010/wordprocessingShape">
                          <wps:wsp>
                            <wps:cNvSpPr/>
                            <wps:cNvPr id="310" name="Shape 310"/>
                            <wps:spPr>
                              <a:xfrm>
                                <a:off x="4849113" y="3531080"/>
                                <a:ext cx="993775" cy="4978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DETECTAR Y REGISTA INCIDENCIAS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03300" cy="507365"/>
                      <wp:effectExtent b="0" l="0" r="0" t="0"/>
                      <wp:wrapNone/>
                      <wp:docPr id="309" name="image309.png"/>
                      <a:graphic>
                        <a:graphicData uri="http://schemas.openxmlformats.org/drawingml/2006/picture">
                          <pic:pic>
                            <pic:nvPicPr>
                              <pic:cNvPr id="0" name="image309.png"/>
                              <pic:cNvPicPr preferRelativeResize="0"/>
                            </pic:nvPicPr>
                            <pic:blipFill>
                              <a:blip r:embed="rId272"/>
                              <a:srcRect/>
                              <a:stretch>
                                <a:fillRect/>
                              </a:stretch>
                            </pic:blipFill>
                            <pic:spPr>
                              <a:xfrm>
                                <a:off x="0" y="0"/>
                                <a:ext cx="1003300" cy="507365"/>
                              </a:xfrm>
                              <a:prstGeom prst="rect"/>
                              <a:ln/>
                            </pic:spPr>
                          </pic:pic>
                        </a:graphicData>
                      </a:graphic>
                    </wp:anchor>
                  </w:drawing>
                </mc:Fallback>
              </mc:AlternateContent>
            </w:r>
          </w:p>
          <w:p w:rsidR="00000000" w:rsidDel="00000000" w:rsidP="00000000" w:rsidRDefault="00000000" w:rsidRPr="00000000" w14:paraId="00000E7A">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431800</wp:posOffset>
                      </wp:positionV>
                      <wp:extent cx="25400" cy="303530"/>
                      <wp:effectExtent b="0" l="0" r="0" t="0"/>
                      <wp:wrapNone/>
                      <wp:docPr id="311" name=""/>
                      <a:graphic>
                        <a:graphicData uri="http://schemas.microsoft.com/office/word/2010/wordprocessingShape">
                          <wps:wsp>
                            <wps:cNvCnPr/>
                            <wps:spPr>
                              <a:xfrm flipH="1">
                                <a:off x="5341238" y="3628235"/>
                                <a:ext cx="9525" cy="30353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431800</wp:posOffset>
                      </wp:positionV>
                      <wp:extent cx="25400" cy="303530"/>
                      <wp:effectExtent b="0" l="0" r="0" t="0"/>
                      <wp:wrapNone/>
                      <wp:docPr id="311" name="image311.png"/>
                      <a:graphic>
                        <a:graphicData uri="http://schemas.openxmlformats.org/drawingml/2006/picture">
                          <pic:pic>
                            <pic:nvPicPr>
                              <pic:cNvPr id="0" name="image311.png"/>
                              <pic:cNvPicPr preferRelativeResize="0"/>
                            </pic:nvPicPr>
                            <pic:blipFill>
                              <a:blip r:embed="rId273"/>
                              <a:srcRect/>
                              <a:stretch>
                                <a:fillRect/>
                              </a:stretch>
                            </pic:blipFill>
                            <pic:spPr>
                              <a:xfrm>
                                <a:off x="0" y="0"/>
                                <a:ext cx="25400" cy="303530"/>
                              </a:xfrm>
                              <a:prstGeom prst="rect"/>
                              <a:ln/>
                            </pic:spPr>
                          </pic:pic>
                        </a:graphicData>
                      </a:graphic>
                    </wp:anchor>
                  </w:drawing>
                </mc:Fallback>
              </mc:AlternateContent>
            </w:r>
          </w:p>
        </w:tc>
        <w:tc>
          <w:tcPr>
            <w:vAlign w:val="top"/>
          </w:tcPr>
          <w:p w:rsidR="00000000" w:rsidDel="00000000" w:rsidP="00000000" w:rsidRDefault="00000000" w:rsidRPr="00000000" w14:paraId="00000E7B">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INFIDER, debe realizar los esfuerzos necesarios para detectar y registrar las incidencias, antes de que los clientes se vean afectados.  La información allegada es necesaria para la mejora continua del servicio.</w:t>
            </w:r>
          </w:p>
        </w:tc>
        <w:tc>
          <w:tcPr>
            <w:vAlign w:val="center"/>
          </w:tcPr>
          <w:p w:rsidR="00000000" w:rsidDel="00000000" w:rsidP="00000000" w:rsidRDefault="00000000" w:rsidRPr="00000000" w14:paraId="00000E7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Jefe de área, Todo el personal </w:t>
            </w:r>
          </w:p>
        </w:tc>
        <w:tc>
          <w:tcPr>
            <w:vAlign w:val="center"/>
          </w:tcPr>
          <w:p w:rsidR="00000000" w:rsidDel="00000000" w:rsidP="00000000" w:rsidRDefault="00000000" w:rsidRPr="00000000" w14:paraId="00000E7D">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legal </w:t>
            </w:r>
          </w:p>
          <w:p w:rsidR="00000000" w:rsidDel="00000000" w:rsidP="00000000" w:rsidRDefault="00000000" w:rsidRPr="00000000" w14:paraId="00000E7E">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vertAlign w:val="baseline"/>
                <w:rtl w:val="0"/>
              </w:rPr>
              <w:t xml:space="preserve">Realizar mejoras al servicio</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E7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4</w:t>
            </w:r>
          </w:p>
        </w:tc>
        <w:tc>
          <w:tcPr>
            <w:vAlign w:val="center"/>
          </w:tcPr>
          <w:p w:rsidR="00000000" w:rsidDel="00000000" w:rsidP="00000000" w:rsidRDefault="00000000" w:rsidRPr="00000000" w14:paraId="00000E80">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E81">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711200</wp:posOffset>
                      </wp:positionV>
                      <wp:extent cx="25400" cy="385445"/>
                      <wp:effectExtent b="0" l="0" r="0" t="0"/>
                      <wp:wrapNone/>
                      <wp:docPr id="313" name=""/>
                      <a:graphic>
                        <a:graphicData uri="http://schemas.microsoft.com/office/word/2010/wordprocessingShape">
                          <wps:wsp>
                            <wps:cNvCnPr/>
                            <wps:spPr>
                              <a:xfrm>
                                <a:off x="5344413" y="3587278"/>
                                <a:ext cx="3175" cy="38544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711200</wp:posOffset>
                      </wp:positionV>
                      <wp:extent cx="25400" cy="385445"/>
                      <wp:effectExtent b="0" l="0" r="0" t="0"/>
                      <wp:wrapNone/>
                      <wp:docPr id="313" name="image313.png"/>
                      <a:graphic>
                        <a:graphicData uri="http://schemas.openxmlformats.org/drawingml/2006/picture">
                          <pic:pic>
                            <pic:nvPicPr>
                              <pic:cNvPr id="0" name="image313.png"/>
                              <pic:cNvPicPr preferRelativeResize="0"/>
                            </pic:nvPicPr>
                            <pic:blipFill>
                              <a:blip r:embed="rId274"/>
                              <a:srcRect/>
                              <a:stretch>
                                <a:fillRect/>
                              </a:stretch>
                            </pic:blipFill>
                            <pic:spPr>
                              <a:xfrm>
                                <a:off x="0" y="0"/>
                                <a:ext cx="25400" cy="3854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25400</wp:posOffset>
                      </wp:positionV>
                      <wp:extent cx="920750" cy="668020"/>
                      <wp:effectExtent b="0" l="0" r="0" t="0"/>
                      <wp:wrapNone/>
                      <wp:docPr id="315" name=""/>
                      <a:graphic>
                        <a:graphicData uri="http://schemas.microsoft.com/office/word/2010/wordprocessingShape">
                          <wps:wsp>
                            <wps:cNvSpPr/>
                            <wps:cNvPr id="316" name="Shape 316"/>
                            <wps:spPr>
                              <a:xfrm>
                                <a:off x="4890388" y="3450753"/>
                                <a:ext cx="911225" cy="6584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ELABORAR INFORMME DE INCIDENCIAS/  RECLAMACIONES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25400</wp:posOffset>
                      </wp:positionV>
                      <wp:extent cx="920750" cy="668020"/>
                      <wp:effectExtent b="0" l="0" r="0" t="0"/>
                      <wp:wrapNone/>
                      <wp:docPr id="315" name="image315.png"/>
                      <a:graphic>
                        <a:graphicData uri="http://schemas.openxmlformats.org/drawingml/2006/picture">
                          <pic:pic>
                            <pic:nvPicPr>
                              <pic:cNvPr id="0" name="image315.png"/>
                              <pic:cNvPicPr preferRelativeResize="0"/>
                            </pic:nvPicPr>
                            <pic:blipFill>
                              <a:blip r:embed="rId275"/>
                              <a:srcRect/>
                              <a:stretch>
                                <a:fillRect/>
                              </a:stretch>
                            </pic:blipFill>
                            <pic:spPr>
                              <a:xfrm>
                                <a:off x="0" y="0"/>
                                <a:ext cx="920750" cy="668020"/>
                              </a:xfrm>
                              <a:prstGeom prst="rect"/>
                              <a:ln/>
                            </pic:spPr>
                          </pic:pic>
                        </a:graphicData>
                      </a:graphic>
                    </wp:anchor>
                  </w:drawing>
                </mc:Fallback>
              </mc:AlternateContent>
            </w:r>
          </w:p>
        </w:tc>
        <w:tc>
          <w:tcPr>
            <w:vAlign w:val="top"/>
          </w:tcPr>
          <w:p w:rsidR="00000000" w:rsidDel="00000000" w:rsidP="00000000" w:rsidRDefault="00000000" w:rsidRPr="00000000" w14:paraId="00000E82">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Las incidencias y reclamaciones se registran en el informe de incidencias/reclamaciones.</w:t>
            </w:r>
          </w:p>
          <w:p w:rsidR="00000000" w:rsidDel="00000000" w:rsidP="00000000" w:rsidRDefault="00000000" w:rsidRPr="00000000" w14:paraId="00000E83">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representante de la Dirección debe elaborar mensualmente un informe consolidado de las incidencias y reclamaciones que contenga el número de  incidencias y reclamaciones  y la frecuencia de las mismas clasificadas por tipo.</w:t>
            </w:r>
          </w:p>
        </w:tc>
        <w:tc>
          <w:tcPr>
            <w:vAlign w:val="center"/>
          </w:tcPr>
          <w:p w:rsidR="00000000" w:rsidDel="00000000" w:rsidP="00000000" w:rsidRDefault="00000000" w:rsidRPr="00000000" w14:paraId="00000E8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Jefe de área, Todo el personal </w:t>
            </w:r>
          </w:p>
        </w:tc>
        <w:tc>
          <w:tcPr>
            <w:vAlign w:val="center"/>
          </w:tcPr>
          <w:p w:rsidR="00000000" w:rsidDel="00000000" w:rsidP="00000000" w:rsidRDefault="00000000" w:rsidRPr="00000000" w14:paraId="00000E8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E8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Informar No. incidencias y reclamaciones </w:t>
            </w:r>
          </w:p>
          <w:p w:rsidR="00000000" w:rsidDel="00000000" w:rsidP="00000000" w:rsidRDefault="00000000" w:rsidRPr="00000000" w14:paraId="00000E8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Clasificar</w:t>
            </w:r>
          </w:p>
        </w:tc>
      </w:tr>
      <w:tr>
        <w:trPr>
          <w:cantSplit w:val="0"/>
          <w:trHeight w:val="960" w:hRule="atLeast"/>
          <w:tblHeader w:val="0"/>
        </w:trPr>
        <w:tc>
          <w:tcPr>
            <w:vAlign w:val="center"/>
          </w:tcPr>
          <w:p w:rsidR="00000000" w:rsidDel="00000000" w:rsidP="00000000" w:rsidRDefault="00000000" w:rsidRPr="00000000" w14:paraId="00000E8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5</w:t>
            </w:r>
          </w:p>
        </w:tc>
        <w:tc>
          <w:tcPr>
            <w:vAlign w:val="center"/>
          </w:tcPr>
          <w:p w:rsidR="00000000" w:rsidDel="00000000" w:rsidP="00000000" w:rsidRDefault="00000000" w:rsidRPr="00000000" w14:paraId="00000E89">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E8A">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3150" cy="530860"/>
                      <wp:effectExtent b="0" l="0" r="0" t="0"/>
                      <wp:wrapNone/>
                      <wp:docPr id="298" name=""/>
                      <a:graphic>
                        <a:graphicData uri="http://schemas.microsoft.com/office/word/2010/wordprocessingShape">
                          <wps:wsp>
                            <wps:cNvSpPr/>
                            <wps:cNvPr id="299" name="Shape 299"/>
                            <wps:spPr>
                              <a:xfrm>
                                <a:off x="4814188" y="3519333"/>
                                <a:ext cx="1063625" cy="52133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TRATAR LAS   INCIDENCIAS/  RECLAMACIONES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3150" cy="530860"/>
                      <wp:effectExtent b="0" l="0" r="0" t="0"/>
                      <wp:wrapNone/>
                      <wp:docPr id="298" name="image298.png"/>
                      <a:graphic>
                        <a:graphicData uri="http://schemas.openxmlformats.org/drawingml/2006/picture">
                          <pic:pic>
                            <pic:nvPicPr>
                              <pic:cNvPr id="0" name="image298.png"/>
                              <pic:cNvPicPr preferRelativeResize="0"/>
                            </pic:nvPicPr>
                            <pic:blipFill>
                              <a:blip r:embed="rId276"/>
                              <a:srcRect/>
                              <a:stretch>
                                <a:fillRect/>
                              </a:stretch>
                            </pic:blipFill>
                            <pic:spPr>
                              <a:xfrm>
                                <a:off x="0" y="0"/>
                                <a:ext cx="1073150" cy="530860"/>
                              </a:xfrm>
                              <a:prstGeom prst="rect"/>
                              <a:ln/>
                            </pic:spPr>
                          </pic:pic>
                        </a:graphicData>
                      </a:graphic>
                    </wp:anchor>
                  </w:drawing>
                </mc:Fallback>
              </mc:AlternateContent>
            </w:r>
          </w:p>
          <w:p w:rsidR="00000000" w:rsidDel="00000000" w:rsidP="00000000" w:rsidRDefault="00000000" w:rsidRPr="00000000" w14:paraId="00000E8B">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508000</wp:posOffset>
                      </wp:positionV>
                      <wp:extent cx="25400" cy="681355"/>
                      <wp:effectExtent b="0" l="0" r="0" t="0"/>
                      <wp:wrapNone/>
                      <wp:docPr id="300" name=""/>
                      <a:graphic>
                        <a:graphicData uri="http://schemas.microsoft.com/office/word/2010/wordprocessingShape">
                          <wps:wsp>
                            <wps:cNvCnPr/>
                            <wps:spPr>
                              <a:xfrm flipH="1">
                                <a:off x="5344413" y="3439323"/>
                                <a:ext cx="3175" cy="68135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508000</wp:posOffset>
                      </wp:positionV>
                      <wp:extent cx="25400" cy="681355"/>
                      <wp:effectExtent b="0" l="0" r="0" t="0"/>
                      <wp:wrapNone/>
                      <wp:docPr id="300" name="image300.png"/>
                      <a:graphic>
                        <a:graphicData uri="http://schemas.openxmlformats.org/drawingml/2006/picture">
                          <pic:pic>
                            <pic:nvPicPr>
                              <pic:cNvPr id="0" name="image300.png"/>
                              <pic:cNvPicPr preferRelativeResize="0"/>
                            </pic:nvPicPr>
                            <pic:blipFill>
                              <a:blip r:embed="rId277"/>
                              <a:srcRect/>
                              <a:stretch>
                                <a:fillRect/>
                              </a:stretch>
                            </pic:blipFill>
                            <pic:spPr>
                              <a:xfrm>
                                <a:off x="0" y="0"/>
                                <a:ext cx="25400" cy="681355"/>
                              </a:xfrm>
                              <a:prstGeom prst="rect"/>
                              <a:ln/>
                            </pic:spPr>
                          </pic:pic>
                        </a:graphicData>
                      </a:graphic>
                    </wp:anchor>
                  </w:drawing>
                </mc:Fallback>
              </mc:AlternateContent>
            </w:r>
          </w:p>
        </w:tc>
        <w:tc>
          <w:tcPr>
            <w:vAlign w:val="top"/>
          </w:tcPr>
          <w:p w:rsidR="00000000" w:rsidDel="00000000" w:rsidP="00000000" w:rsidRDefault="00000000" w:rsidRPr="00000000" w14:paraId="00000E8C">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Tratamiento de Incidencias y Reclamaciones</w:t>
            </w:r>
          </w:p>
          <w:p w:rsidR="00000000" w:rsidDel="00000000" w:rsidP="00000000" w:rsidRDefault="00000000" w:rsidRPr="00000000" w14:paraId="00000E8D">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 definición de acciones inmediatas para resolver el problema  corresponde a:</w:t>
            </w:r>
          </w:p>
          <w:p w:rsidR="00000000" w:rsidDel="00000000" w:rsidP="00000000" w:rsidRDefault="00000000" w:rsidRPr="00000000" w14:paraId="00000E8E">
            <w:pPr>
              <w:pageBreakBefore w:val="0"/>
              <w:numPr>
                <w:ilvl w:val="0"/>
                <w:numId w:val="31"/>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Jefe de área cuando  la incidencia o reclamación se considerar leve.</w:t>
            </w:r>
          </w:p>
          <w:p w:rsidR="00000000" w:rsidDel="00000000" w:rsidP="00000000" w:rsidRDefault="00000000" w:rsidRPr="00000000" w14:paraId="00000E8F">
            <w:pPr>
              <w:pageBreakBefore w:val="0"/>
              <w:numPr>
                <w:ilvl w:val="0"/>
                <w:numId w:val="31"/>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Representante de la dirección cuando la incidencia o reclamación conlleva a la utilización de medios y recursos adicionales.</w:t>
            </w:r>
          </w:p>
          <w:p w:rsidR="00000000" w:rsidDel="00000000" w:rsidP="00000000" w:rsidRDefault="00000000" w:rsidRPr="00000000" w14:paraId="00000E90">
            <w:pPr>
              <w:pageBreakBefore w:val="0"/>
              <w:numPr>
                <w:ilvl w:val="0"/>
                <w:numId w:val="31"/>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Gerente cuando el problema puede originar la pérdida del cliente.</w:t>
            </w:r>
          </w:p>
        </w:tc>
        <w:tc>
          <w:tcPr>
            <w:vAlign w:val="center"/>
          </w:tcPr>
          <w:p w:rsidR="00000000" w:rsidDel="00000000" w:rsidP="00000000" w:rsidRDefault="00000000" w:rsidRPr="00000000" w14:paraId="00000E9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Jefe de área, Todo el personal </w:t>
            </w:r>
          </w:p>
        </w:tc>
        <w:tc>
          <w:tcPr>
            <w:vAlign w:val="center"/>
          </w:tcPr>
          <w:p w:rsidR="00000000" w:rsidDel="00000000" w:rsidP="00000000" w:rsidRDefault="00000000" w:rsidRPr="00000000" w14:paraId="00000E9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E9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Resolver problemas</w:t>
            </w:r>
          </w:p>
        </w:tc>
      </w:tr>
      <w:tr>
        <w:trPr>
          <w:cantSplit w:val="0"/>
          <w:trHeight w:val="960" w:hRule="atLeast"/>
          <w:tblHeader w:val="0"/>
        </w:trPr>
        <w:tc>
          <w:tcPr>
            <w:vAlign w:val="center"/>
          </w:tcPr>
          <w:p w:rsidR="00000000" w:rsidDel="00000000" w:rsidP="00000000" w:rsidRDefault="00000000" w:rsidRPr="00000000" w14:paraId="00000E94">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E95">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63500</wp:posOffset>
                      </wp:positionV>
                      <wp:extent cx="466725" cy="390525"/>
                      <wp:effectExtent b="0" l="0" r="0" t="0"/>
                      <wp:wrapNone/>
                      <wp:docPr id="301" name=""/>
                      <a:graphic>
                        <a:graphicData uri="http://schemas.microsoft.com/office/word/2010/wordprocessingShape">
                          <wps:wsp>
                            <wps:cNvSpPr/>
                            <wps:cNvPr id="302" name="Shape 302"/>
                            <wps:spPr>
                              <a:xfrm>
                                <a:off x="5117400" y="3589500"/>
                                <a:ext cx="457200" cy="3810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63500</wp:posOffset>
                      </wp:positionV>
                      <wp:extent cx="466725" cy="390525"/>
                      <wp:effectExtent b="0" l="0" r="0" t="0"/>
                      <wp:wrapNone/>
                      <wp:docPr id="301" name="image301.png"/>
                      <a:graphic>
                        <a:graphicData uri="http://schemas.openxmlformats.org/drawingml/2006/picture">
                          <pic:pic>
                            <pic:nvPicPr>
                              <pic:cNvPr id="0" name="image301.png"/>
                              <pic:cNvPicPr preferRelativeResize="0"/>
                            </pic:nvPicPr>
                            <pic:blipFill>
                              <a:blip r:embed="rId278"/>
                              <a:srcRect/>
                              <a:stretch>
                                <a:fillRect/>
                              </a:stretch>
                            </pic:blipFill>
                            <pic:spPr>
                              <a:xfrm>
                                <a:off x="0" y="0"/>
                                <a:ext cx="466725" cy="390525"/>
                              </a:xfrm>
                              <a:prstGeom prst="rect"/>
                              <a:ln/>
                            </pic:spPr>
                          </pic:pic>
                        </a:graphicData>
                      </a:graphic>
                    </wp:anchor>
                  </w:drawing>
                </mc:Fallback>
              </mc:AlternateContent>
            </w:r>
          </w:p>
        </w:tc>
        <w:tc>
          <w:tcPr>
            <w:vAlign w:val="top"/>
          </w:tcPr>
          <w:p w:rsidR="00000000" w:rsidDel="00000000" w:rsidP="00000000" w:rsidRDefault="00000000" w:rsidRPr="00000000" w14:paraId="00000E96">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E97">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E98">
            <w:pPr>
              <w:pageBreakBefore w:val="0"/>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0E99">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E9A">
      <w:pPr>
        <w:pageBreakBefore w:val="0"/>
        <w:rPr>
          <w:rFonts w:ascii="Calibri" w:cs="Calibri" w:eastAsia="Calibri" w:hAnsi="Calibri"/>
          <w:vertAlign w:val="baseline"/>
        </w:rPr>
      </w:pPr>
      <w:r w:rsidDel="00000000" w:rsidR="00000000" w:rsidRPr="00000000">
        <w:br w:type="page"/>
      </w:r>
      <w:r w:rsidDel="00000000" w:rsidR="00000000" w:rsidRPr="00000000">
        <w:rPr>
          <w:rtl w:val="0"/>
        </w:rPr>
      </w:r>
    </w:p>
    <w:tbl>
      <w:tblPr>
        <w:tblStyle w:val="Table57"/>
        <w:tblW w:w="9818.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756"/>
        <w:gridCol w:w="1842"/>
        <w:gridCol w:w="1880"/>
        <w:tblGridChange w:id="0">
          <w:tblGrid>
            <w:gridCol w:w="540"/>
            <w:gridCol w:w="1800"/>
            <w:gridCol w:w="3756"/>
            <w:gridCol w:w="1842"/>
            <w:gridCol w:w="1880"/>
          </w:tblGrid>
        </w:tblGridChange>
      </w:tblGrid>
      <w:tr>
        <w:trPr>
          <w:cantSplit w:val="0"/>
          <w:tblHeader w:val="0"/>
        </w:trPr>
        <w:tc>
          <w:tcPr>
            <w:vAlign w:val="center"/>
          </w:tcPr>
          <w:p w:rsidR="00000000" w:rsidDel="00000000" w:rsidP="00000000" w:rsidRDefault="00000000" w:rsidRPr="00000000" w14:paraId="00000E9B">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w:t>
            </w:r>
          </w:p>
        </w:tc>
        <w:tc>
          <w:tcPr>
            <w:vAlign w:val="center"/>
          </w:tcPr>
          <w:p w:rsidR="00000000" w:rsidDel="00000000" w:rsidP="00000000" w:rsidRDefault="00000000" w:rsidRPr="00000000" w14:paraId="00000E9C">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ACTIVIDAD</w:t>
            </w:r>
          </w:p>
        </w:tc>
        <w:tc>
          <w:tcPr>
            <w:vAlign w:val="top"/>
          </w:tcPr>
          <w:p w:rsidR="00000000" w:rsidDel="00000000" w:rsidP="00000000" w:rsidRDefault="00000000" w:rsidRPr="00000000" w14:paraId="00000E9D">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DESCRIPCIÓN DE LA ACTIVIDAD</w:t>
            </w:r>
          </w:p>
        </w:tc>
        <w:tc>
          <w:tcPr>
            <w:vAlign w:val="center"/>
          </w:tcPr>
          <w:p w:rsidR="00000000" w:rsidDel="00000000" w:rsidP="00000000" w:rsidRDefault="00000000" w:rsidRPr="00000000" w14:paraId="00000E9E">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DEPENDENCIA PARTICIPANTE  Y RESPONSABLE</w:t>
            </w:r>
          </w:p>
        </w:tc>
        <w:tc>
          <w:tcPr>
            <w:vAlign w:val="center"/>
          </w:tcPr>
          <w:p w:rsidR="00000000" w:rsidDel="00000000" w:rsidP="00000000" w:rsidRDefault="00000000" w:rsidRPr="00000000" w14:paraId="00000E9F">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CONTROLES OPERATIVOS DEL PROCESO</w:t>
            </w:r>
          </w:p>
        </w:tc>
      </w:tr>
      <w:tr>
        <w:trPr>
          <w:cantSplit w:val="0"/>
          <w:tblHeader w:val="0"/>
        </w:trPr>
        <w:tc>
          <w:tcPr>
            <w:vAlign w:val="center"/>
          </w:tcPr>
          <w:p w:rsidR="00000000" w:rsidDel="00000000" w:rsidP="00000000" w:rsidRDefault="00000000" w:rsidRPr="00000000" w14:paraId="00000EA0">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EA1">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EA2">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EA3">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466725" cy="390525"/>
                      <wp:effectExtent b="0" l="0" r="0" t="0"/>
                      <wp:wrapNone/>
                      <wp:docPr id="290" name=""/>
                      <a:graphic>
                        <a:graphicData uri="http://schemas.microsoft.com/office/word/2010/wordprocessingShape">
                          <wps:wsp>
                            <wps:cNvSpPr/>
                            <wps:cNvPr id="291" name="Shape 291"/>
                            <wps:spPr>
                              <a:xfrm>
                                <a:off x="5117400" y="3589500"/>
                                <a:ext cx="457200" cy="3810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466725" cy="390525"/>
                      <wp:effectExtent b="0" l="0" r="0" t="0"/>
                      <wp:wrapNone/>
                      <wp:docPr id="290" name="image290.png"/>
                      <a:graphic>
                        <a:graphicData uri="http://schemas.openxmlformats.org/drawingml/2006/picture">
                          <pic:pic>
                            <pic:nvPicPr>
                              <pic:cNvPr id="0" name="image290.png"/>
                              <pic:cNvPicPr preferRelativeResize="0"/>
                            </pic:nvPicPr>
                            <pic:blipFill>
                              <a:blip r:embed="rId279"/>
                              <a:srcRect/>
                              <a:stretch>
                                <a:fillRect/>
                              </a:stretch>
                            </pic:blipFill>
                            <pic:spPr>
                              <a:xfrm>
                                <a:off x="0" y="0"/>
                                <a:ext cx="466725" cy="390525"/>
                              </a:xfrm>
                              <a:prstGeom prst="rect"/>
                              <a:ln/>
                            </pic:spPr>
                          </pic:pic>
                        </a:graphicData>
                      </a:graphic>
                    </wp:anchor>
                  </w:drawing>
                </mc:Fallback>
              </mc:AlternateContent>
            </w:r>
          </w:p>
          <w:p w:rsidR="00000000" w:rsidDel="00000000" w:rsidP="00000000" w:rsidRDefault="00000000" w:rsidRPr="00000000" w14:paraId="00000EA4">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241300</wp:posOffset>
                      </wp:positionV>
                      <wp:extent cx="25400" cy="225425"/>
                      <wp:effectExtent b="0" l="0" r="0" t="0"/>
                      <wp:wrapNone/>
                      <wp:docPr id="291" name=""/>
                      <a:graphic>
                        <a:graphicData uri="http://schemas.microsoft.com/office/word/2010/wordprocessingShape">
                          <wps:wsp>
                            <wps:cNvCnPr/>
                            <wps:spPr>
                              <a:xfrm flipH="1">
                                <a:off x="5344413" y="3667288"/>
                                <a:ext cx="3175" cy="22542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241300</wp:posOffset>
                      </wp:positionV>
                      <wp:extent cx="25400" cy="225425"/>
                      <wp:effectExtent b="0" l="0" r="0" t="0"/>
                      <wp:wrapNone/>
                      <wp:docPr id="291" name="image291.png"/>
                      <a:graphic>
                        <a:graphicData uri="http://schemas.openxmlformats.org/drawingml/2006/picture">
                          <pic:pic>
                            <pic:nvPicPr>
                              <pic:cNvPr id="0" name="image291.png"/>
                              <pic:cNvPicPr preferRelativeResize="0"/>
                            </pic:nvPicPr>
                            <pic:blipFill>
                              <a:blip r:embed="rId280"/>
                              <a:srcRect/>
                              <a:stretch>
                                <a:fillRect/>
                              </a:stretch>
                            </pic:blipFill>
                            <pic:spPr>
                              <a:xfrm>
                                <a:off x="0" y="0"/>
                                <a:ext cx="25400" cy="225425"/>
                              </a:xfrm>
                              <a:prstGeom prst="rect"/>
                              <a:ln/>
                            </pic:spPr>
                          </pic:pic>
                        </a:graphicData>
                      </a:graphic>
                    </wp:anchor>
                  </w:drawing>
                </mc:Fallback>
              </mc:AlternateContent>
            </w:r>
          </w:p>
        </w:tc>
        <w:tc>
          <w:tcPr>
            <w:vAlign w:val="top"/>
          </w:tcPr>
          <w:p w:rsidR="00000000" w:rsidDel="00000000" w:rsidP="00000000" w:rsidRDefault="00000000" w:rsidRPr="00000000" w14:paraId="00000EA5">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EA6">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EA7">
            <w:pPr>
              <w:pageBreakBefore w:val="0"/>
              <w:rPr>
                <w:rFonts w:ascii="Calibri" w:cs="Calibri" w:eastAsia="Calibri" w:hAnsi="Calibri"/>
                <w:sz w:val="18"/>
                <w:szCs w:val="18"/>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EA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6</w:t>
            </w:r>
          </w:p>
        </w:tc>
        <w:tc>
          <w:tcPr>
            <w:vAlign w:val="center"/>
          </w:tcPr>
          <w:p w:rsidR="00000000" w:rsidDel="00000000" w:rsidP="00000000" w:rsidRDefault="00000000" w:rsidRPr="00000000" w14:paraId="00000EA9">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EAA">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355600</wp:posOffset>
                      </wp:positionV>
                      <wp:extent cx="25400" cy="377825"/>
                      <wp:effectExtent b="0" l="0" r="0" t="0"/>
                      <wp:wrapNone/>
                      <wp:docPr id="292" name=""/>
                      <a:graphic>
                        <a:graphicData uri="http://schemas.microsoft.com/office/word/2010/wordprocessingShape">
                          <wps:wsp>
                            <wps:cNvCnPr/>
                            <wps:spPr>
                              <a:xfrm flipH="1">
                                <a:off x="5342825" y="3591088"/>
                                <a:ext cx="6350" cy="37782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355600</wp:posOffset>
                      </wp:positionV>
                      <wp:extent cx="25400" cy="377825"/>
                      <wp:effectExtent b="0" l="0" r="0" t="0"/>
                      <wp:wrapNone/>
                      <wp:docPr id="292" name="image292.png"/>
                      <a:graphic>
                        <a:graphicData uri="http://schemas.openxmlformats.org/drawingml/2006/picture">
                          <pic:pic>
                            <pic:nvPicPr>
                              <pic:cNvPr id="0" name="image292.png"/>
                              <pic:cNvPicPr preferRelativeResize="0"/>
                            </pic:nvPicPr>
                            <pic:blipFill>
                              <a:blip r:embed="rId281"/>
                              <a:srcRect/>
                              <a:stretch>
                                <a:fillRect/>
                              </a:stretch>
                            </pic:blipFill>
                            <pic:spPr>
                              <a:xfrm>
                                <a:off x="0" y="0"/>
                                <a:ext cx="25400" cy="377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73150" cy="386080"/>
                      <wp:effectExtent b="0" l="0" r="0" t="0"/>
                      <wp:wrapNone/>
                      <wp:docPr id="293" name=""/>
                      <a:graphic>
                        <a:graphicData uri="http://schemas.microsoft.com/office/word/2010/wordprocessingShape">
                          <wps:wsp>
                            <wps:cNvSpPr/>
                            <wps:cNvPr id="294" name="Shape 294"/>
                            <wps:spPr>
                              <a:xfrm>
                                <a:off x="4814188" y="3591723"/>
                                <a:ext cx="1063625" cy="3765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SUPERVISAR MENSUALMENTE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73150" cy="386080"/>
                      <wp:effectExtent b="0" l="0" r="0" t="0"/>
                      <wp:wrapNone/>
                      <wp:docPr id="293" name="image293.png"/>
                      <a:graphic>
                        <a:graphicData uri="http://schemas.openxmlformats.org/drawingml/2006/picture">
                          <pic:pic>
                            <pic:nvPicPr>
                              <pic:cNvPr id="0" name="image293.png"/>
                              <pic:cNvPicPr preferRelativeResize="0"/>
                            </pic:nvPicPr>
                            <pic:blipFill>
                              <a:blip r:embed="rId282"/>
                              <a:srcRect/>
                              <a:stretch>
                                <a:fillRect/>
                              </a:stretch>
                            </pic:blipFill>
                            <pic:spPr>
                              <a:xfrm>
                                <a:off x="0" y="0"/>
                                <a:ext cx="1073150" cy="386080"/>
                              </a:xfrm>
                              <a:prstGeom prst="rect"/>
                              <a:ln/>
                            </pic:spPr>
                          </pic:pic>
                        </a:graphicData>
                      </a:graphic>
                    </wp:anchor>
                  </w:drawing>
                </mc:Fallback>
              </mc:AlternateContent>
            </w:r>
          </w:p>
        </w:tc>
        <w:tc>
          <w:tcPr>
            <w:vAlign w:val="top"/>
          </w:tcPr>
          <w:p w:rsidR="00000000" w:rsidDel="00000000" w:rsidP="00000000" w:rsidRDefault="00000000" w:rsidRPr="00000000" w14:paraId="00000EAB">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Seguimiento y Cierre</w:t>
            </w:r>
          </w:p>
          <w:p w:rsidR="00000000" w:rsidDel="00000000" w:rsidP="00000000" w:rsidRDefault="00000000" w:rsidRPr="00000000" w14:paraId="00000EAC">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representante de la Dirección es el encargado de supervisar  mensualmente, quincenalmente  que las incidencias y reclamaciones sean tratadas oportuna y apropiadamente.</w:t>
            </w:r>
          </w:p>
        </w:tc>
        <w:tc>
          <w:tcPr>
            <w:vAlign w:val="center"/>
          </w:tcPr>
          <w:p w:rsidR="00000000" w:rsidDel="00000000" w:rsidP="00000000" w:rsidRDefault="00000000" w:rsidRPr="00000000" w14:paraId="00000EA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Jefe de área, Todo el personal </w:t>
            </w:r>
          </w:p>
        </w:tc>
        <w:tc>
          <w:tcPr>
            <w:vAlign w:val="center"/>
          </w:tcPr>
          <w:p w:rsidR="00000000" w:rsidDel="00000000" w:rsidP="00000000" w:rsidRDefault="00000000" w:rsidRPr="00000000" w14:paraId="00000EA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EA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Tratar oportunamente las incidencias y reclamaciones</w:t>
            </w:r>
          </w:p>
        </w:tc>
      </w:tr>
      <w:tr>
        <w:trPr>
          <w:cantSplit w:val="0"/>
          <w:trHeight w:val="960" w:hRule="atLeast"/>
          <w:tblHeader w:val="0"/>
        </w:trPr>
        <w:tc>
          <w:tcPr>
            <w:vAlign w:val="center"/>
          </w:tcPr>
          <w:p w:rsidR="00000000" w:rsidDel="00000000" w:rsidP="00000000" w:rsidRDefault="00000000" w:rsidRPr="00000000" w14:paraId="00000EB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7</w:t>
            </w:r>
          </w:p>
        </w:tc>
        <w:tc>
          <w:tcPr>
            <w:vAlign w:val="center"/>
          </w:tcPr>
          <w:p w:rsidR="00000000" w:rsidDel="00000000" w:rsidP="00000000" w:rsidRDefault="00000000" w:rsidRPr="00000000" w14:paraId="00000EB1">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996950" cy="463550"/>
                      <wp:effectExtent b="0" l="0" r="0" t="0"/>
                      <wp:wrapNone/>
                      <wp:docPr id="294" name=""/>
                      <a:graphic>
                        <a:graphicData uri="http://schemas.microsoft.com/office/word/2010/wordprocessingShape">
                          <wps:wsp>
                            <wps:cNvSpPr/>
                            <wps:cNvPr id="295" name="Shape 295"/>
                            <wps:spPr>
                              <a:xfrm>
                                <a:off x="4852288" y="3552988"/>
                                <a:ext cx="987425" cy="4540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CERRAR INFORME DE INCIDENCIAS Y</w:t>
                                  </w:r>
                                  <w:r w:rsidDel="00000000" w:rsidR="00000000" w:rsidRPr="00000000">
                                    <w:rPr>
                                      <w:rFonts w:ascii="Calibri" w:cs="Calibri" w:eastAsia="Calibri" w:hAnsi="Calibri"/>
                                      <w:b w:val="0"/>
                                      <w:i w:val="0"/>
                                      <w:smallCaps w:val="0"/>
                                      <w:strike w:val="0"/>
                                      <w:color w:val="000000"/>
                                      <w:sz w:val="18"/>
                                      <w:vertAlign w:val="baseline"/>
                                    </w:rPr>
                                    <w:t xml:space="preserve"> </w:t>
                                  </w:r>
                                  <w:r w:rsidDel="00000000" w:rsidR="00000000" w:rsidRPr="00000000">
                                    <w:rPr>
                                      <w:rFonts w:ascii="Calibri" w:cs="Calibri" w:eastAsia="Calibri" w:hAnsi="Calibri"/>
                                      <w:b w:val="0"/>
                                      <w:i w:val="0"/>
                                      <w:smallCaps w:val="0"/>
                                      <w:strike w:val="0"/>
                                      <w:color w:val="000000"/>
                                      <w:sz w:val="16"/>
                                      <w:vertAlign w:val="baseline"/>
                                    </w:rPr>
                                    <w:t xml:space="preserve">RECLAMACIONES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996950" cy="463550"/>
                      <wp:effectExtent b="0" l="0" r="0" t="0"/>
                      <wp:wrapNone/>
                      <wp:docPr id="294" name="image294.png"/>
                      <a:graphic>
                        <a:graphicData uri="http://schemas.openxmlformats.org/drawingml/2006/picture">
                          <pic:pic>
                            <pic:nvPicPr>
                              <pic:cNvPr id="0" name="image294.png"/>
                              <pic:cNvPicPr preferRelativeResize="0"/>
                            </pic:nvPicPr>
                            <pic:blipFill>
                              <a:blip r:embed="rId283"/>
                              <a:srcRect/>
                              <a:stretch>
                                <a:fillRect/>
                              </a:stretch>
                            </pic:blipFill>
                            <pic:spPr>
                              <a:xfrm>
                                <a:off x="0" y="0"/>
                                <a:ext cx="996950" cy="463550"/>
                              </a:xfrm>
                              <a:prstGeom prst="rect"/>
                              <a:ln/>
                            </pic:spPr>
                          </pic:pic>
                        </a:graphicData>
                      </a:graphic>
                    </wp:anchor>
                  </w:drawing>
                </mc:Fallback>
              </mc:AlternateContent>
            </w:r>
          </w:p>
          <w:p w:rsidR="00000000" w:rsidDel="00000000" w:rsidP="00000000" w:rsidRDefault="00000000" w:rsidRPr="00000000" w14:paraId="00000EB2">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EB3">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EB4">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127000</wp:posOffset>
                      </wp:positionV>
                      <wp:extent cx="25400" cy="302260"/>
                      <wp:effectExtent b="0" l="0" r="0" t="0"/>
                      <wp:wrapNone/>
                      <wp:docPr id="295" name=""/>
                      <a:graphic>
                        <a:graphicData uri="http://schemas.microsoft.com/office/word/2010/wordprocessingShape">
                          <wps:wsp>
                            <wps:cNvCnPr/>
                            <wps:spPr>
                              <a:xfrm flipH="1">
                                <a:off x="5342825" y="3628870"/>
                                <a:ext cx="6350" cy="30226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127000</wp:posOffset>
                      </wp:positionV>
                      <wp:extent cx="25400" cy="302260"/>
                      <wp:effectExtent b="0" l="0" r="0" t="0"/>
                      <wp:wrapNone/>
                      <wp:docPr id="295" name="image295.png"/>
                      <a:graphic>
                        <a:graphicData uri="http://schemas.openxmlformats.org/drawingml/2006/picture">
                          <pic:pic>
                            <pic:nvPicPr>
                              <pic:cNvPr id="0" name="image295.png"/>
                              <pic:cNvPicPr preferRelativeResize="0"/>
                            </pic:nvPicPr>
                            <pic:blipFill>
                              <a:blip r:embed="rId284"/>
                              <a:srcRect/>
                              <a:stretch>
                                <a:fillRect/>
                              </a:stretch>
                            </pic:blipFill>
                            <pic:spPr>
                              <a:xfrm>
                                <a:off x="0" y="0"/>
                                <a:ext cx="25400" cy="302260"/>
                              </a:xfrm>
                              <a:prstGeom prst="rect"/>
                              <a:ln/>
                            </pic:spPr>
                          </pic:pic>
                        </a:graphicData>
                      </a:graphic>
                    </wp:anchor>
                  </w:drawing>
                </mc:Fallback>
              </mc:AlternateContent>
            </w:r>
          </w:p>
        </w:tc>
        <w:tc>
          <w:tcPr>
            <w:vAlign w:val="top"/>
          </w:tcPr>
          <w:p w:rsidR="00000000" w:rsidDel="00000000" w:rsidP="00000000" w:rsidRDefault="00000000" w:rsidRPr="00000000" w14:paraId="00000EB5">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representante de la Dirección es responsable del cierre del informe de incidencias y reclamaciones, registrando los motivos que lo llevan a ello.</w:t>
            </w:r>
          </w:p>
        </w:tc>
        <w:tc>
          <w:tcPr>
            <w:vAlign w:val="center"/>
          </w:tcPr>
          <w:p w:rsidR="00000000" w:rsidDel="00000000" w:rsidP="00000000" w:rsidRDefault="00000000" w:rsidRPr="00000000" w14:paraId="00000EB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Jefe de área, Todo el personal </w:t>
            </w:r>
          </w:p>
        </w:tc>
        <w:tc>
          <w:tcPr>
            <w:vAlign w:val="center"/>
          </w:tcPr>
          <w:p w:rsidR="00000000" w:rsidDel="00000000" w:rsidP="00000000" w:rsidRDefault="00000000" w:rsidRPr="00000000" w14:paraId="00000EB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EB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Registrar los motivos de incidencias y reclamaciones</w:t>
            </w:r>
          </w:p>
        </w:tc>
      </w:tr>
      <w:tr>
        <w:trPr>
          <w:cantSplit w:val="0"/>
          <w:trHeight w:val="960" w:hRule="atLeast"/>
          <w:tblHeader w:val="0"/>
        </w:trPr>
        <w:tc>
          <w:tcPr>
            <w:vAlign w:val="center"/>
          </w:tcPr>
          <w:p w:rsidR="00000000" w:rsidDel="00000000" w:rsidP="00000000" w:rsidRDefault="00000000" w:rsidRPr="00000000" w14:paraId="00000EB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8</w:t>
            </w:r>
          </w:p>
        </w:tc>
        <w:tc>
          <w:tcPr>
            <w:vAlign w:val="center"/>
          </w:tcPr>
          <w:p w:rsidR="00000000" w:rsidDel="00000000" w:rsidP="00000000" w:rsidRDefault="00000000" w:rsidRPr="00000000" w14:paraId="00000EBA">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EBB">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996950" cy="465455"/>
                      <wp:effectExtent b="0" l="0" r="0" t="0"/>
                      <wp:wrapNone/>
                      <wp:docPr id="296" name=""/>
                      <a:graphic>
                        <a:graphicData uri="http://schemas.microsoft.com/office/word/2010/wordprocessingShape">
                          <wps:wsp>
                            <wps:cNvSpPr/>
                            <wps:cNvPr id="297" name="Shape 297"/>
                            <wps:spPr>
                              <a:xfrm>
                                <a:off x="4852288" y="3552035"/>
                                <a:ext cx="987425" cy="4559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REVISAR Y ENCONTRAR SOLUCIONES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996950" cy="465455"/>
                      <wp:effectExtent b="0" l="0" r="0" t="0"/>
                      <wp:wrapNone/>
                      <wp:docPr id="296" name="image296.png"/>
                      <a:graphic>
                        <a:graphicData uri="http://schemas.openxmlformats.org/drawingml/2006/picture">
                          <pic:pic>
                            <pic:nvPicPr>
                              <pic:cNvPr id="0" name="image296.png"/>
                              <pic:cNvPicPr preferRelativeResize="0"/>
                            </pic:nvPicPr>
                            <pic:blipFill>
                              <a:blip r:embed="rId285"/>
                              <a:srcRect/>
                              <a:stretch>
                                <a:fillRect/>
                              </a:stretch>
                            </pic:blipFill>
                            <pic:spPr>
                              <a:xfrm>
                                <a:off x="0" y="0"/>
                                <a:ext cx="996950" cy="465455"/>
                              </a:xfrm>
                              <a:prstGeom prst="rect"/>
                              <a:ln/>
                            </pic:spPr>
                          </pic:pic>
                        </a:graphicData>
                      </a:graphic>
                    </wp:anchor>
                  </w:drawing>
                </mc:Fallback>
              </mc:AlternateContent>
            </w:r>
          </w:p>
          <w:p w:rsidR="00000000" w:rsidDel="00000000" w:rsidP="00000000" w:rsidRDefault="00000000" w:rsidRPr="00000000" w14:paraId="00000EBC">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EBD">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266700"/>
                      <wp:effectExtent b="0" l="0" r="0" t="0"/>
                      <wp:wrapNone/>
                      <wp:docPr id="297" name=""/>
                      <a:graphic>
                        <a:graphicData uri="http://schemas.microsoft.com/office/word/2010/wordprocessingShape">
                          <wps:wsp>
                            <wps:cNvCnPr/>
                            <wps:spPr>
                              <a:xfrm>
                                <a:off x="5346000" y="3646650"/>
                                <a:ext cx="0" cy="2667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266700"/>
                      <wp:effectExtent b="0" l="0" r="0" t="0"/>
                      <wp:wrapNone/>
                      <wp:docPr id="297" name="image297.png"/>
                      <a:graphic>
                        <a:graphicData uri="http://schemas.openxmlformats.org/drawingml/2006/picture">
                          <pic:pic>
                            <pic:nvPicPr>
                              <pic:cNvPr id="0" name="image297.png"/>
                              <pic:cNvPicPr preferRelativeResize="0"/>
                            </pic:nvPicPr>
                            <pic:blipFill>
                              <a:blip r:embed="rId286"/>
                              <a:srcRect/>
                              <a:stretch>
                                <a:fillRect/>
                              </a:stretch>
                            </pic:blipFill>
                            <pic:spPr>
                              <a:xfrm>
                                <a:off x="0" y="0"/>
                                <a:ext cx="25400" cy="266700"/>
                              </a:xfrm>
                              <a:prstGeom prst="rect"/>
                              <a:ln/>
                            </pic:spPr>
                          </pic:pic>
                        </a:graphicData>
                      </a:graphic>
                    </wp:anchor>
                  </w:drawing>
                </mc:Fallback>
              </mc:AlternateContent>
            </w:r>
          </w:p>
          <w:p w:rsidR="00000000" w:rsidDel="00000000" w:rsidP="00000000" w:rsidRDefault="00000000" w:rsidRPr="00000000" w14:paraId="00000EBE">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EBF">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En el caso que las acciones sean ineficaces, el funcionario que definió las acciones iniciales deberá realizar la revisión para encontrar soluciones Eficaces.</w:t>
            </w:r>
          </w:p>
        </w:tc>
        <w:tc>
          <w:tcPr>
            <w:vAlign w:val="center"/>
          </w:tcPr>
          <w:p w:rsidR="00000000" w:rsidDel="00000000" w:rsidP="00000000" w:rsidRDefault="00000000" w:rsidRPr="00000000" w14:paraId="00000EC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Jefe de área, Todo el personal </w:t>
            </w:r>
          </w:p>
        </w:tc>
        <w:tc>
          <w:tcPr>
            <w:vAlign w:val="center"/>
          </w:tcPr>
          <w:p w:rsidR="00000000" w:rsidDel="00000000" w:rsidP="00000000" w:rsidRDefault="00000000" w:rsidRPr="00000000" w14:paraId="00000EC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EC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Revisar las acciones y encontrar soluciones</w:t>
            </w:r>
          </w:p>
        </w:tc>
      </w:tr>
      <w:tr>
        <w:trPr>
          <w:cantSplit w:val="0"/>
          <w:trHeight w:val="735" w:hRule="atLeast"/>
          <w:tblHeader w:val="0"/>
        </w:trPr>
        <w:tc>
          <w:tcPr>
            <w:vAlign w:val="center"/>
          </w:tcPr>
          <w:p w:rsidR="00000000" w:rsidDel="00000000" w:rsidP="00000000" w:rsidRDefault="00000000" w:rsidRPr="00000000" w14:paraId="00000EC3">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EC4">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88900</wp:posOffset>
                      </wp:positionV>
                      <wp:extent cx="771525" cy="314325"/>
                      <wp:effectExtent b="0" l="0" r="0" t="0"/>
                      <wp:wrapNone/>
                      <wp:docPr id="288" name=""/>
                      <a:graphic>
                        <a:graphicData uri="http://schemas.microsoft.com/office/word/2010/wordprocessingShape">
                          <wps:wsp>
                            <wps:cNvSpPr/>
                            <wps:cNvPr id="289" name="Shape 289"/>
                            <wps:spPr>
                              <a:xfrm>
                                <a:off x="4965000" y="3627600"/>
                                <a:ext cx="762000" cy="30480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88900</wp:posOffset>
                      </wp:positionV>
                      <wp:extent cx="771525" cy="314325"/>
                      <wp:effectExtent b="0" l="0" r="0" t="0"/>
                      <wp:wrapNone/>
                      <wp:docPr id="288" name="image288.png"/>
                      <a:graphic>
                        <a:graphicData uri="http://schemas.openxmlformats.org/drawingml/2006/picture">
                          <pic:pic>
                            <pic:nvPicPr>
                              <pic:cNvPr id="0" name="image288.png"/>
                              <pic:cNvPicPr preferRelativeResize="0"/>
                            </pic:nvPicPr>
                            <pic:blipFill>
                              <a:blip r:embed="rId287"/>
                              <a:srcRect/>
                              <a:stretch>
                                <a:fillRect/>
                              </a:stretch>
                            </pic:blipFill>
                            <pic:spPr>
                              <a:xfrm>
                                <a:off x="0" y="0"/>
                                <a:ext cx="771525" cy="314325"/>
                              </a:xfrm>
                              <a:prstGeom prst="rect"/>
                              <a:ln/>
                            </pic:spPr>
                          </pic:pic>
                        </a:graphicData>
                      </a:graphic>
                    </wp:anchor>
                  </w:drawing>
                </mc:Fallback>
              </mc:AlternateContent>
            </w:r>
          </w:p>
        </w:tc>
        <w:tc>
          <w:tcPr>
            <w:vAlign w:val="top"/>
          </w:tcPr>
          <w:p w:rsidR="00000000" w:rsidDel="00000000" w:rsidP="00000000" w:rsidRDefault="00000000" w:rsidRPr="00000000" w14:paraId="00000EC5">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EC6">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EC7">
            <w:pPr>
              <w:pageBreakBefore w:val="0"/>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0EC8">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EC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  REGISTROS DE CALIDAD</w:t>
      </w:r>
      <w:r w:rsidDel="00000000" w:rsidR="00000000" w:rsidRPr="00000000">
        <w:rPr>
          <w:rtl w:val="0"/>
        </w:rPr>
      </w:r>
    </w:p>
    <w:p w:rsidR="00000000" w:rsidDel="00000000" w:rsidP="00000000" w:rsidRDefault="00000000" w:rsidRPr="00000000" w14:paraId="00000ECA">
      <w:pPr>
        <w:pageBreakBefore w:val="0"/>
        <w:rPr>
          <w:rFonts w:ascii="Calibri" w:cs="Calibri" w:eastAsia="Calibri" w:hAnsi="Calibri"/>
          <w:sz w:val="22"/>
          <w:szCs w:val="22"/>
          <w:vertAlign w:val="baseline"/>
        </w:rPr>
      </w:pPr>
      <w:r w:rsidDel="00000000" w:rsidR="00000000" w:rsidRPr="00000000">
        <w:rPr>
          <w:rtl w:val="0"/>
        </w:rPr>
      </w:r>
    </w:p>
    <w:tbl>
      <w:tblPr>
        <w:tblStyle w:val="Table58"/>
        <w:tblW w:w="99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5"/>
        <w:gridCol w:w="1049"/>
        <w:gridCol w:w="1398"/>
        <w:gridCol w:w="1135"/>
        <w:gridCol w:w="1476"/>
        <w:gridCol w:w="1276"/>
        <w:gridCol w:w="1529"/>
        <w:gridCol w:w="1259"/>
        <w:tblGridChange w:id="0">
          <w:tblGrid>
            <w:gridCol w:w="835"/>
            <w:gridCol w:w="1049"/>
            <w:gridCol w:w="1398"/>
            <w:gridCol w:w="1135"/>
            <w:gridCol w:w="1476"/>
            <w:gridCol w:w="1276"/>
            <w:gridCol w:w="1529"/>
            <w:gridCol w:w="1259"/>
          </w:tblGrid>
        </w:tblGridChange>
      </w:tblGrid>
      <w:tr>
        <w:trPr>
          <w:cantSplit w:val="0"/>
          <w:trHeight w:val="501" w:hRule="atLeast"/>
          <w:tblHeader w:val="0"/>
        </w:trPr>
        <w:tc>
          <w:tcPr>
            <w:gridSpan w:val="2"/>
            <w:vAlign w:val="top"/>
          </w:tcPr>
          <w:p w:rsidR="00000000" w:rsidDel="00000000" w:rsidP="00000000" w:rsidRDefault="00000000" w:rsidRPr="00000000" w14:paraId="00000ECB">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IDENTIFICACIÓN</w:t>
            </w:r>
          </w:p>
          <w:p w:rsidR="00000000" w:rsidDel="00000000" w:rsidP="00000000" w:rsidRDefault="00000000" w:rsidRPr="00000000" w14:paraId="00000ECC">
            <w:pPr>
              <w:pageBreakBefore w:val="0"/>
              <w:rPr>
                <w:rFonts w:ascii="Calibri" w:cs="Calibri" w:eastAsia="Calibri" w:hAnsi="Calibri"/>
                <w:sz w:val="18"/>
                <w:szCs w:val="18"/>
                <w:vertAlign w:val="baseline"/>
              </w:rPr>
            </w:pPr>
            <w:r w:rsidDel="00000000" w:rsidR="00000000" w:rsidRPr="00000000">
              <w:rPr>
                <w:rtl w:val="0"/>
              </w:rPr>
            </w:r>
          </w:p>
        </w:tc>
        <w:tc>
          <w:tcPr>
            <w:gridSpan w:val="3"/>
            <w:vAlign w:val="top"/>
          </w:tcPr>
          <w:p w:rsidR="00000000" w:rsidDel="00000000" w:rsidP="00000000" w:rsidRDefault="00000000" w:rsidRPr="00000000" w14:paraId="00000ECE">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ALMACENAMIENTO Y RECUPERACIÓN</w:t>
            </w:r>
          </w:p>
        </w:tc>
        <w:tc>
          <w:tcPr>
            <w:vAlign w:val="top"/>
          </w:tcPr>
          <w:p w:rsidR="00000000" w:rsidDel="00000000" w:rsidP="00000000" w:rsidRDefault="00000000" w:rsidRPr="00000000" w14:paraId="00000ED1">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ACCESO</w:t>
            </w:r>
          </w:p>
        </w:tc>
        <w:tc>
          <w:tcPr>
            <w:vAlign w:val="top"/>
          </w:tcPr>
          <w:p w:rsidR="00000000" w:rsidDel="00000000" w:rsidP="00000000" w:rsidRDefault="00000000" w:rsidRPr="00000000" w14:paraId="00000ED2">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CONSERVACIÓN</w:t>
            </w:r>
          </w:p>
        </w:tc>
        <w:tc>
          <w:tcPr>
            <w:vAlign w:val="top"/>
          </w:tcPr>
          <w:p w:rsidR="00000000" w:rsidDel="00000000" w:rsidP="00000000" w:rsidRDefault="00000000" w:rsidRPr="00000000" w14:paraId="00000ED3">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DISPOSICIÓN</w:t>
            </w:r>
          </w:p>
          <w:p w:rsidR="00000000" w:rsidDel="00000000" w:rsidP="00000000" w:rsidRDefault="00000000" w:rsidRPr="00000000" w14:paraId="00000ED4">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      FINAL</w:t>
            </w:r>
          </w:p>
        </w:tc>
      </w:tr>
      <w:tr>
        <w:trPr>
          <w:cantSplit w:val="0"/>
          <w:trHeight w:val="203" w:hRule="atLeast"/>
          <w:tblHeader w:val="0"/>
        </w:trPr>
        <w:tc>
          <w:tcPr>
            <w:vAlign w:val="center"/>
          </w:tcPr>
          <w:p w:rsidR="00000000" w:rsidDel="00000000" w:rsidP="00000000" w:rsidRDefault="00000000" w:rsidRPr="00000000" w14:paraId="00000ED5">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CODIGO</w:t>
            </w:r>
          </w:p>
        </w:tc>
        <w:tc>
          <w:tcPr>
            <w:vAlign w:val="center"/>
          </w:tcPr>
          <w:p w:rsidR="00000000" w:rsidDel="00000000" w:rsidP="00000000" w:rsidRDefault="00000000" w:rsidRPr="00000000" w14:paraId="00000ED6">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NOMBRE</w:t>
            </w:r>
          </w:p>
        </w:tc>
        <w:tc>
          <w:tcPr>
            <w:vAlign w:val="center"/>
          </w:tcPr>
          <w:p w:rsidR="00000000" w:rsidDel="00000000" w:rsidP="00000000" w:rsidRDefault="00000000" w:rsidRPr="00000000" w14:paraId="00000ED7">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RECOLECCIÓN</w:t>
            </w:r>
          </w:p>
        </w:tc>
        <w:tc>
          <w:tcPr>
            <w:vAlign w:val="center"/>
          </w:tcPr>
          <w:p w:rsidR="00000000" w:rsidDel="00000000" w:rsidP="00000000" w:rsidRDefault="00000000" w:rsidRPr="00000000" w14:paraId="00000ED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INDIZACIÓN</w:t>
            </w:r>
          </w:p>
        </w:tc>
        <w:tc>
          <w:tcPr>
            <w:vAlign w:val="center"/>
          </w:tcPr>
          <w:p w:rsidR="00000000" w:rsidDel="00000000" w:rsidP="00000000" w:rsidRDefault="00000000" w:rsidRPr="00000000" w14:paraId="00000ED9">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CLASIFICACIÓN</w:t>
            </w:r>
          </w:p>
        </w:tc>
        <w:tc>
          <w:tcPr>
            <w:vAlign w:val="center"/>
          </w:tcPr>
          <w:p w:rsidR="00000000" w:rsidDel="00000000" w:rsidP="00000000" w:rsidRDefault="00000000" w:rsidRPr="00000000" w14:paraId="00000EDA">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PERSONAL</w:t>
            </w:r>
          </w:p>
          <w:p w:rsidR="00000000" w:rsidDel="00000000" w:rsidP="00000000" w:rsidRDefault="00000000" w:rsidRPr="00000000" w14:paraId="00000EDB">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AUTORIZADO</w:t>
            </w:r>
          </w:p>
        </w:tc>
        <w:tc>
          <w:tcPr>
            <w:vAlign w:val="center"/>
          </w:tcPr>
          <w:p w:rsidR="00000000" w:rsidDel="00000000" w:rsidP="00000000" w:rsidRDefault="00000000" w:rsidRPr="00000000" w14:paraId="00000EDC">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TIEMPO DE</w:t>
            </w:r>
          </w:p>
          <w:p w:rsidR="00000000" w:rsidDel="00000000" w:rsidP="00000000" w:rsidRDefault="00000000" w:rsidRPr="00000000" w14:paraId="00000EDD">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RETENCIÓN</w:t>
            </w:r>
          </w:p>
        </w:tc>
        <w:tc>
          <w:tcPr>
            <w:vAlign w:val="center"/>
          </w:tcPr>
          <w:p w:rsidR="00000000" w:rsidDel="00000000" w:rsidP="00000000" w:rsidRDefault="00000000" w:rsidRPr="00000000" w14:paraId="00000EDE">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MÉTODO</w:t>
            </w:r>
          </w:p>
        </w:tc>
      </w:tr>
      <w:tr>
        <w:trPr>
          <w:cantSplit w:val="0"/>
          <w:tblHeader w:val="0"/>
        </w:trPr>
        <w:tc>
          <w:tcPr>
            <w:vAlign w:val="top"/>
          </w:tcPr>
          <w:p w:rsidR="00000000" w:rsidDel="00000000" w:rsidP="00000000" w:rsidRDefault="00000000" w:rsidRPr="00000000" w14:paraId="00000EDF">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EE0">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EE1">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EE2">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EE3">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EE4">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EE5">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EE6">
            <w:pPr>
              <w:pageBreakBefore w:val="0"/>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EE7">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EE8">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EE9">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EEA">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EEB">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EEC">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EED">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EEE">
            <w:pPr>
              <w:pageBreakBefore w:val="0"/>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EEF">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EF0">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EF1">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EF2">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EF3">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EF4">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EF5">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EF6">
            <w:pPr>
              <w:pageBreakBefore w:val="0"/>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0EF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0EF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FO-GC-017 Informe de incidencias y reclamaciones.</w:t>
      </w:r>
    </w:p>
    <w:p w:rsidR="00000000" w:rsidDel="00000000" w:rsidP="00000000" w:rsidRDefault="00000000" w:rsidRPr="00000000" w14:paraId="00000EF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EF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0EF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de calidad</w:t>
      </w:r>
    </w:p>
    <w:p w:rsidR="00000000" w:rsidDel="00000000" w:rsidP="00000000" w:rsidRDefault="00000000" w:rsidRPr="00000000" w14:paraId="00000EFC">
      <w:pPr>
        <w:pageBreakBefore w:val="0"/>
        <w:rPr>
          <w:rFonts w:ascii="Calibri" w:cs="Calibri" w:eastAsia="Calibri" w:hAnsi="Calibri"/>
          <w:sz w:val="22"/>
          <w:szCs w:val="22"/>
          <w:vertAlign w:val="baseline"/>
        </w:rPr>
      </w:pPr>
      <w:r w:rsidDel="00000000" w:rsidR="00000000" w:rsidRPr="00000000">
        <w:rPr>
          <w:rtl w:val="0"/>
        </w:rPr>
      </w:r>
    </w:p>
    <w:tbl>
      <w:tblPr>
        <w:tblStyle w:val="Table59"/>
        <w:tblW w:w="8869.999999999998"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9"/>
        <w:gridCol w:w="2977"/>
        <w:gridCol w:w="2774"/>
        <w:tblGridChange w:id="0">
          <w:tblGrid>
            <w:gridCol w:w="3119"/>
            <w:gridCol w:w="2977"/>
            <w:gridCol w:w="2774"/>
          </w:tblGrid>
        </w:tblGridChange>
      </w:tblGrid>
      <w:tr>
        <w:trPr>
          <w:cantSplit w:val="0"/>
          <w:tblHeader w:val="0"/>
        </w:trPr>
        <w:tc>
          <w:tcPr>
            <w:vAlign w:val="top"/>
          </w:tcPr>
          <w:p w:rsidR="00000000" w:rsidDel="00000000" w:rsidP="00000000" w:rsidRDefault="00000000" w:rsidRPr="00000000" w14:paraId="00000EFD">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ELABORADO</w:t>
            </w:r>
            <w:r w:rsidDel="00000000" w:rsidR="00000000" w:rsidRPr="00000000">
              <w:rPr>
                <w:rtl w:val="0"/>
              </w:rPr>
            </w:r>
          </w:p>
        </w:tc>
        <w:tc>
          <w:tcPr>
            <w:vAlign w:val="top"/>
          </w:tcPr>
          <w:p w:rsidR="00000000" w:rsidDel="00000000" w:rsidP="00000000" w:rsidRDefault="00000000" w:rsidRPr="00000000" w14:paraId="00000EFE">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REVISADO</w:t>
            </w:r>
            <w:r w:rsidDel="00000000" w:rsidR="00000000" w:rsidRPr="00000000">
              <w:rPr>
                <w:rtl w:val="0"/>
              </w:rPr>
            </w:r>
          </w:p>
        </w:tc>
        <w:tc>
          <w:tcPr>
            <w:vAlign w:val="top"/>
          </w:tcPr>
          <w:p w:rsidR="00000000" w:rsidDel="00000000" w:rsidP="00000000" w:rsidRDefault="00000000" w:rsidRPr="00000000" w14:paraId="00000EFF">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APROBADO</w:t>
            </w:r>
            <w:r w:rsidDel="00000000" w:rsidR="00000000" w:rsidRPr="00000000">
              <w:rPr>
                <w:rtl w:val="0"/>
              </w:rPr>
            </w:r>
          </w:p>
        </w:tc>
      </w:tr>
      <w:tr>
        <w:trPr>
          <w:cantSplit w:val="0"/>
          <w:tblHeader w:val="0"/>
        </w:trPr>
        <w:tc>
          <w:tcPr>
            <w:vAlign w:val="top"/>
          </w:tcPr>
          <w:p w:rsidR="00000000" w:rsidDel="00000000" w:rsidP="00000000" w:rsidRDefault="00000000" w:rsidRPr="00000000" w14:paraId="00000F00">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Mary Eugenia Castillo G.</w:t>
            </w:r>
          </w:p>
        </w:tc>
        <w:tc>
          <w:tcPr>
            <w:vAlign w:val="top"/>
          </w:tcPr>
          <w:p w:rsidR="00000000" w:rsidDel="00000000" w:rsidP="00000000" w:rsidRDefault="00000000" w:rsidRPr="00000000" w14:paraId="00000F01">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Diego Velásquez G.</w:t>
            </w:r>
          </w:p>
        </w:tc>
        <w:tc>
          <w:tcPr>
            <w:vAlign w:val="top"/>
          </w:tcPr>
          <w:p w:rsidR="00000000" w:rsidDel="00000000" w:rsidP="00000000" w:rsidRDefault="00000000" w:rsidRPr="00000000" w14:paraId="00000F02">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Rodrigo Carvajal Zapata</w:t>
            </w:r>
          </w:p>
        </w:tc>
      </w:tr>
      <w:tr>
        <w:trPr>
          <w:cantSplit w:val="0"/>
          <w:tblHeader w:val="0"/>
        </w:trPr>
        <w:tc>
          <w:tcPr>
            <w:vAlign w:val="top"/>
          </w:tcPr>
          <w:p w:rsidR="00000000" w:rsidDel="00000000" w:rsidP="00000000" w:rsidRDefault="00000000" w:rsidRPr="00000000" w14:paraId="00000F03">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Octubre 23 de 2007</w:t>
            </w:r>
          </w:p>
        </w:tc>
        <w:tc>
          <w:tcPr>
            <w:vAlign w:val="top"/>
          </w:tcPr>
          <w:p w:rsidR="00000000" w:rsidDel="00000000" w:rsidP="00000000" w:rsidRDefault="00000000" w:rsidRPr="00000000" w14:paraId="00000F04">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1 de 2007</w:t>
            </w:r>
          </w:p>
        </w:tc>
        <w:tc>
          <w:tcPr>
            <w:vAlign w:val="top"/>
          </w:tcPr>
          <w:p w:rsidR="00000000" w:rsidDel="00000000" w:rsidP="00000000" w:rsidRDefault="00000000" w:rsidRPr="00000000" w14:paraId="00000F05">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9 de 2007</w:t>
            </w:r>
          </w:p>
        </w:tc>
      </w:tr>
      <w:tr>
        <w:trPr>
          <w:cantSplit w:val="0"/>
          <w:tblHeader w:val="0"/>
        </w:trPr>
        <w:tc>
          <w:tcPr>
            <w:vAlign w:val="top"/>
          </w:tcPr>
          <w:p w:rsidR="00000000" w:rsidDel="00000000" w:rsidP="00000000" w:rsidRDefault="00000000" w:rsidRPr="00000000" w14:paraId="00000F06">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Gabriela  Hoyos Vélez – Asesor externo</w:t>
            </w:r>
          </w:p>
        </w:tc>
        <w:tc>
          <w:tcPr>
            <w:vAlign w:val="top"/>
          </w:tcPr>
          <w:p w:rsidR="00000000" w:rsidDel="00000000" w:rsidP="00000000" w:rsidRDefault="00000000" w:rsidRPr="00000000" w14:paraId="00000F07">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F0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Iván Arroyave Peláez - Gerente</w:t>
            </w:r>
          </w:p>
        </w:tc>
      </w:tr>
      <w:tr>
        <w:trPr>
          <w:cantSplit w:val="0"/>
          <w:tblHeader w:val="0"/>
        </w:trPr>
        <w:tc>
          <w:tcPr>
            <w:vAlign w:val="top"/>
          </w:tcPr>
          <w:p w:rsidR="00000000" w:rsidDel="00000000" w:rsidP="00000000" w:rsidRDefault="00000000" w:rsidRPr="00000000" w14:paraId="00000F09">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Septiembre de  2008</w:t>
              <w:tab/>
            </w:r>
          </w:p>
        </w:tc>
        <w:tc>
          <w:tcPr>
            <w:vAlign w:val="top"/>
          </w:tcPr>
          <w:p w:rsidR="00000000" w:rsidDel="00000000" w:rsidP="00000000" w:rsidRDefault="00000000" w:rsidRPr="00000000" w14:paraId="00000F0A">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2008</w:t>
              <w:tab/>
            </w:r>
          </w:p>
        </w:tc>
        <w:tc>
          <w:tcPr>
            <w:vAlign w:val="top"/>
          </w:tcPr>
          <w:p w:rsidR="00000000" w:rsidDel="00000000" w:rsidP="00000000" w:rsidRDefault="00000000" w:rsidRPr="00000000" w14:paraId="00000F0B">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2008</w:t>
              <w:tab/>
            </w:r>
          </w:p>
        </w:tc>
      </w:tr>
    </w:tbl>
    <w:p w:rsidR="00000000" w:rsidDel="00000000" w:rsidP="00000000" w:rsidRDefault="00000000" w:rsidRPr="00000000" w14:paraId="00000F0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0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ab/>
      </w:r>
    </w:p>
    <w:p w:rsidR="00000000" w:rsidDel="00000000" w:rsidP="00000000" w:rsidRDefault="00000000" w:rsidRPr="00000000" w14:paraId="00000F0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0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1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1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12">
      <w:pPr>
        <w:pageBreakBefore w:val="0"/>
        <w:jc w:val="both"/>
        <w:rPr>
          <w:rFonts w:ascii="Calibri" w:cs="Calibri" w:eastAsia="Calibri" w:hAnsi="Calibri"/>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1143000</wp:posOffset>
            </wp:positionH>
            <wp:positionV relativeFrom="paragraph">
              <wp:posOffset>74930</wp:posOffset>
            </wp:positionV>
            <wp:extent cx="3259455" cy="3086100"/>
            <wp:effectExtent b="0" l="0" r="0" t="0"/>
            <wp:wrapSquare wrapText="bothSides" distB="0" distT="0" distL="0" distR="0"/>
            <wp:docPr id="1231" name="image922.png"/>
            <a:graphic>
              <a:graphicData uri="http://schemas.openxmlformats.org/drawingml/2006/picture">
                <pic:pic>
                  <pic:nvPicPr>
                    <pic:cNvPr id="0" name="image922.png"/>
                    <pic:cNvPicPr preferRelativeResize="0"/>
                  </pic:nvPicPr>
                  <pic:blipFill>
                    <a:blip r:embed="rId7"/>
                    <a:srcRect b="0" l="0" r="0" t="0"/>
                    <a:stretch>
                      <a:fillRect/>
                    </a:stretch>
                  </pic:blipFill>
                  <pic:spPr>
                    <a:xfrm>
                      <a:off x="0" y="0"/>
                      <a:ext cx="3259455" cy="3086100"/>
                    </a:xfrm>
                    <a:prstGeom prst="rect"/>
                    <a:ln/>
                  </pic:spPr>
                </pic:pic>
              </a:graphicData>
            </a:graphic>
          </wp:anchor>
        </w:drawing>
      </w:r>
    </w:p>
    <w:p w:rsidR="00000000" w:rsidDel="00000000" w:rsidP="00000000" w:rsidRDefault="00000000" w:rsidRPr="00000000" w14:paraId="00000F13">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14">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15">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16">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17">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18">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19">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1A">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1B">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1C">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1D">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1E">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1F">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20">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21">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22">
      <w:pPr>
        <w:pageBreakBefore w:val="0"/>
        <w:jc w:val="both"/>
        <w:rPr>
          <w:rFonts w:ascii="Calibri" w:cs="Calibri" w:eastAsia="Calibri" w:hAnsi="Calibri"/>
          <w:i w:val="0"/>
          <w:sz w:val="22"/>
          <w:szCs w:val="22"/>
          <w:vertAlign w:val="baseline"/>
        </w:rPr>
      </w:pPr>
      <w:r w:rsidDel="00000000" w:rsidR="00000000" w:rsidRPr="00000000">
        <w:rPr>
          <w:rtl w:val="0"/>
        </w:rPr>
      </w:r>
    </w:p>
    <w:p w:rsidR="00000000" w:rsidDel="00000000" w:rsidP="00000000" w:rsidRDefault="00000000" w:rsidRPr="00000000" w14:paraId="00000F23">
      <w:pPr>
        <w:pageBreakBefore w:val="0"/>
        <w:jc w:val="center"/>
        <w:rPr>
          <w:rFonts w:ascii="Calibri" w:cs="Calibri" w:eastAsia="Calibri" w:hAnsi="Calibri"/>
          <w:b w:val="0"/>
          <w:i w:val="0"/>
          <w:sz w:val="22"/>
          <w:szCs w:val="22"/>
          <w:vertAlign w:val="baseline"/>
        </w:rPr>
      </w:pPr>
      <w:r w:rsidDel="00000000" w:rsidR="00000000" w:rsidRPr="00000000">
        <w:rPr>
          <w:rtl w:val="0"/>
        </w:rPr>
      </w:r>
    </w:p>
    <w:p w:rsidR="00000000" w:rsidDel="00000000" w:rsidP="00000000" w:rsidRDefault="00000000" w:rsidRPr="00000000" w14:paraId="00000F24">
      <w:pPr>
        <w:pageBreakBefore w:val="0"/>
        <w:jc w:val="center"/>
        <w:rPr>
          <w:rFonts w:ascii="Calibri" w:cs="Calibri" w:eastAsia="Calibri" w:hAnsi="Calibri"/>
          <w:b w:val="0"/>
          <w:i w:val="0"/>
          <w:sz w:val="52"/>
          <w:szCs w:val="52"/>
          <w:vertAlign w:val="baseline"/>
        </w:rPr>
      </w:pPr>
      <w:r w:rsidDel="00000000" w:rsidR="00000000" w:rsidRPr="00000000">
        <w:rPr>
          <w:rFonts w:ascii="Calibri" w:cs="Calibri" w:eastAsia="Calibri" w:hAnsi="Calibri"/>
          <w:b w:val="1"/>
          <w:i w:val="1"/>
          <w:sz w:val="96"/>
          <w:szCs w:val="96"/>
          <w:vertAlign w:val="baseline"/>
          <w:rtl w:val="0"/>
        </w:rPr>
        <w:t xml:space="preserve">PROCESOS MISIONALES</w:t>
      </w:r>
      <w:r w:rsidDel="00000000" w:rsidR="00000000" w:rsidRPr="00000000">
        <w:rPr>
          <w:rtl w:val="0"/>
        </w:rPr>
      </w:r>
    </w:p>
    <w:p w:rsidR="00000000" w:rsidDel="00000000" w:rsidP="00000000" w:rsidRDefault="00000000" w:rsidRPr="00000000" w14:paraId="00000F25">
      <w:pPr>
        <w:pageBreakBefore w:val="0"/>
        <w:jc w:val="center"/>
        <w:rPr>
          <w:rFonts w:ascii="Calibri" w:cs="Calibri" w:eastAsia="Calibri" w:hAnsi="Calibri"/>
          <w:b w:val="0"/>
          <w:sz w:val="52"/>
          <w:szCs w:val="52"/>
          <w:vertAlign w:val="baseline"/>
        </w:rPr>
      </w:pPr>
      <w:r w:rsidDel="00000000" w:rsidR="00000000" w:rsidRPr="00000000">
        <w:rPr>
          <w:rtl w:val="0"/>
        </w:rPr>
      </w:r>
    </w:p>
    <w:p w:rsidR="00000000" w:rsidDel="00000000" w:rsidP="00000000" w:rsidRDefault="00000000" w:rsidRPr="00000000" w14:paraId="00000F26">
      <w:pPr>
        <w:pageBreakBefore w:val="0"/>
        <w:jc w:val="center"/>
        <w:rPr>
          <w:rFonts w:ascii="Calibri" w:cs="Calibri" w:eastAsia="Calibri" w:hAnsi="Calibri"/>
          <w:b w:val="0"/>
          <w:sz w:val="48"/>
          <w:szCs w:val="48"/>
          <w:vertAlign w:val="baseline"/>
        </w:rPr>
      </w:pPr>
      <w:r w:rsidDel="00000000" w:rsidR="00000000" w:rsidRPr="00000000">
        <w:rPr>
          <w:rFonts w:ascii="Calibri" w:cs="Calibri" w:eastAsia="Calibri" w:hAnsi="Calibri"/>
          <w:b w:val="1"/>
          <w:sz w:val="48"/>
          <w:szCs w:val="48"/>
          <w:vertAlign w:val="baseline"/>
          <w:rtl w:val="0"/>
        </w:rPr>
        <w:t xml:space="preserve">PEREIRA, 2008</w:t>
      </w:r>
      <w:r w:rsidDel="00000000" w:rsidR="00000000" w:rsidRPr="00000000">
        <w:rPr>
          <w:rtl w:val="0"/>
        </w:rPr>
      </w:r>
    </w:p>
    <w:p w:rsidR="00000000" w:rsidDel="00000000" w:rsidP="00000000" w:rsidRDefault="00000000" w:rsidRPr="00000000" w14:paraId="00000F2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28">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F29">
      <w:pPr>
        <w:pageBreakBefore w:val="0"/>
        <w:rPr>
          <w:rFonts w:ascii="Calibri" w:cs="Calibri" w:eastAsia="Calibri" w:hAnsi="Calibri"/>
          <w:vertAlign w:val="baseline"/>
        </w:rPr>
      </w:pPr>
      <w:bookmarkStart w:colFirst="0" w:colLast="0" w:name="_heading=h.3o7alnk" w:id="32"/>
      <w:bookmarkEnd w:id="32"/>
      <w:r w:rsidDel="00000000" w:rsidR="00000000" w:rsidRPr="00000000">
        <w:rPr>
          <w:rtl w:val="0"/>
        </w:rPr>
      </w:r>
    </w:p>
    <w:p w:rsidR="00000000" w:rsidDel="00000000" w:rsidP="00000000" w:rsidRDefault="00000000" w:rsidRPr="00000000" w14:paraId="00000F2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23ckvvd" w:id="33"/>
      <w:bookmarkEnd w:id="33"/>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6.2.</w:t>
        <w:tab/>
        <w:t xml:space="preserve">PROCESOS MISIONALES</w:t>
      </w:r>
    </w:p>
    <w:p w:rsidR="00000000" w:rsidDel="00000000" w:rsidP="00000000" w:rsidRDefault="00000000" w:rsidRPr="00000000" w14:paraId="00000F2B">
      <w:pPr>
        <w:pageBreakBefore w:val="0"/>
        <w:rPr>
          <w:rFonts w:ascii="Calibri" w:cs="Calibri" w:eastAsia="Calibri" w:hAnsi="Calibri"/>
          <w:sz w:val="22"/>
          <w:szCs w:val="22"/>
          <w:vertAlign w:val="baseline"/>
        </w:rPr>
        <w:sectPr>
          <w:type w:val="nextPage"/>
          <w:pgSz w:h="15840" w:w="12240" w:orient="portrait"/>
          <w:pgMar w:bottom="1701" w:top="1701" w:left="1701" w:right="1185" w:header="709" w:footer="720"/>
        </w:sectPr>
      </w:pPr>
      <w:r w:rsidDel="00000000" w:rsidR="00000000" w:rsidRPr="00000000">
        <w:rPr>
          <w:rtl w:val="0"/>
        </w:rPr>
      </w:r>
    </w:p>
    <w:p w:rsidR="00000000" w:rsidDel="00000000" w:rsidP="00000000" w:rsidRDefault="00000000" w:rsidRPr="00000000" w14:paraId="00000F2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ihv636" w:id="34"/>
      <w:bookmarkEnd w:id="34"/>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6.2.1.</w:t>
        <w:tab/>
        <w:t xml:space="preserve">CARACTERIZACIÓN PROCESOS MISIONALES</w:t>
      </w:r>
    </w:p>
    <w:p w:rsidR="00000000" w:rsidDel="00000000" w:rsidP="00000000" w:rsidRDefault="00000000" w:rsidRPr="00000000" w14:paraId="00000F2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2E">
      <w:pPr>
        <w:pageBreakBefore w:val="0"/>
        <w:jc w:val="center"/>
        <w:rPr>
          <w:rFonts w:ascii="Calibri" w:cs="Calibri" w:eastAsia="Calibri" w:hAnsi="Calibri"/>
          <w:sz w:val="22"/>
          <w:szCs w:val="22"/>
          <w:vertAlign w:val="baseline"/>
        </w:rPr>
      </w:pPr>
      <w:r w:rsidDel="00000000" w:rsidR="00000000" w:rsidRPr="00000000">
        <w:rPr>
          <w:rtl w:val="0"/>
        </w:rPr>
      </w:r>
    </w:p>
    <w:tbl>
      <w:tblPr>
        <w:tblStyle w:val="Table60"/>
        <w:tblW w:w="135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43"/>
        <w:gridCol w:w="3119"/>
        <w:gridCol w:w="3118"/>
        <w:gridCol w:w="2504"/>
        <w:gridCol w:w="1843"/>
        <w:tblGridChange w:id="0">
          <w:tblGrid>
            <w:gridCol w:w="2943"/>
            <w:gridCol w:w="3119"/>
            <w:gridCol w:w="3118"/>
            <w:gridCol w:w="2504"/>
            <w:gridCol w:w="1843"/>
          </w:tblGrid>
        </w:tblGridChange>
      </w:tblGrid>
      <w:tr>
        <w:trPr>
          <w:cantSplit w:val="0"/>
          <w:tblHeader w:val="0"/>
        </w:trPr>
        <w:tc>
          <w:tcPr>
            <w:gridSpan w:val="2"/>
            <w:vAlign w:val="top"/>
          </w:tcPr>
          <w:p w:rsidR="00000000" w:rsidDel="00000000" w:rsidP="00000000" w:rsidRDefault="00000000" w:rsidRPr="00000000" w14:paraId="00000F2F">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NOMBRE DEL PROCESO</w:t>
            </w:r>
          </w:p>
          <w:p w:rsidR="00000000" w:rsidDel="00000000" w:rsidP="00000000" w:rsidRDefault="00000000" w:rsidRPr="00000000" w14:paraId="00000F30">
            <w:pPr>
              <w:pageBreakBefore w:val="0"/>
              <w:jc w:val="both"/>
              <w:rPr>
                <w:rFonts w:ascii="Calibri" w:cs="Calibri" w:eastAsia="Calibri" w:hAnsi="Calibri"/>
                <w:sz w:val="22"/>
                <w:szCs w:val="22"/>
                <w:vertAlign w:val="baseline"/>
              </w:rPr>
            </w:pPr>
            <w:r w:rsidDel="00000000" w:rsidR="00000000" w:rsidRPr="00000000">
              <w:rPr>
                <w:rtl w:val="0"/>
              </w:rPr>
            </w:r>
          </w:p>
        </w:tc>
        <w:tc>
          <w:tcPr>
            <w:gridSpan w:val="3"/>
            <w:vAlign w:val="top"/>
          </w:tcPr>
          <w:p w:rsidR="00000000" w:rsidDel="00000000" w:rsidP="00000000" w:rsidRDefault="00000000" w:rsidRPr="00000000" w14:paraId="00000F32">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COLOCACIÓN</w:t>
            </w:r>
          </w:p>
        </w:tc>
      </w:tr>
      <w:tr>
        <w:trPr>
          <w:cantSplit w:val="0"/>
          <w:tblHeader w:val="0"/>
        </w:trPr>
        <w:tc>
          <w:tcPr>
            <w:gridSpan w:val="2"/>
            <w:vAlign w:val="top"/>
          </w:tcPr>
          <w:p w:rsidR="00000000" w:rsidDel="00000000" w:rsidP="00000000" w:rsidRDefault="00000000" w:rsidRPr="00000000" w14:paraId="00000F35">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OBJETIVO DEL PROCESO</w:t>
            </w:r>
          </w:p>
        </w:tc>
        <w:tc>
          <w:tcPr>
            <w:gridSpan w:val="3"/>
            <w:vAlign w:val="top"/>
          </w:tcPr>
          <w:p w:rsidR="00000000" w:rsidDel="00000000" w:rsidP="00000000" w:rsidRDefault="00000000" w:rsidRPr="00000000" w14:paraId="00000F37">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OTORGAR CRÉDITOS MEDIANTE LAS CINCO LÍNEAS EXISTENTES A LOS CLIENTES DE LA INSITUCIÓN</w:t>
            </w:r>
          </w:p>
        </w:tc>
      </w:tr>
      <w:tr>
        <w:trPr>
          <w:cantSplit w:val="0"/>
          <w:tblHeader w:val="0"/>
        </w:trPr>
        <w:tc>
          <w:tcPr>
            <w:gridSpan w:val="2"/>
            <w:vAlign w:val="top"/>
          </w:tcPr>
          <w:p w:rsidR="00000000" w:rsidDel="00000000" w:rsidP="00000000" w:rsidRDefault="00000000" w:rsidRPr="00000000" w14:paraId="00000F3A">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ALCANCE</w:t>
            </w:r>
          </w:p>
          <w:p w:rsidR="00000000" w:rsidDel="00000000" w:rsidP="00000000" w:rsidRDefault="00000000" w:rsidRPr="00000000" w14:paraId="00000F3B">
            <w:pPr>
              <w:pageBreakBefore w:val="0"/>
              <w:jc w:val="both"/>
              <w:rPr>
                <w:rFonts w:ascii="Calibri" w:cs="Calibri" w:eastAsia="Calibri" w:hAnsi="Calibri"/>
                <w:sz w:val="22"/>
                <w:szCs w:val="22"/>
                <w:vertAlign w:val="baseline"/>
              </w:rPr>
            </w:pPr>
            <w:r w:rsidDel="00000000" w:rsidR="00000000" w:rsidRPr="00000000">
              <w:rPr>
                <w:rtl w:val="0"/>
              </w:rPr>
            </w:r>
          </w:p>
        </w:tc>
        <w:tc>
          <w:tcPr>
            <w:gridSpan w:val="3"/>
            <w:vAlign w:val="top"/>
          </w:tcPr>
          <w:p w:rsidR="00000000" w:rsidDel="00000000" w:rsidP="00000000" w:rsidRDefault="00000000" w:rsidRPr="00000000" w14:paraId="00000F3D">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DESDE LA RECEPCION DE LA SOLICITUD HASTA EL DESEMBOLSO DEL CREDITO</w:t>
            </w:r>
          </w:p>
        </w:tc>
      </w:tr>
      <w:tr>
        <w:trPr>
          <w:cantSplit w:val="0"/>
          <w:tblHeader w:val="0"/>
        </w:trPr>
        <w:tc>
          <w:tcPr>
            <w:gridSpan w:val="2"/>
            <w:vAlign w:val="top"/>
          </w:tcPr>
          <w:p w:rsidR="00000000" w:rsidDel="00000000" w:rsidP="00000000" w:rsidRDefault="00000000" w:rsidRPr="00000000" w14:paraId="00000F40">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RESPONSABLE</w:t>
            </w:r>
          </w:p>
          <w:p w:rsidR="00000000" w:rsidDel="00000000" w:rsidP="00000000" w:rsidRDefault="00000000" w:rsidRPr="00000000" w14:paraId="00000F41">
            <w:pPr>
              <w:pageBreakBefore w:val="0"/>
              <w:jc w:val="both"/>
              <w:rPr>
                <w:rFonts w:ascii="Calibri" w:cs="Calibri" w:eastAsia="Calibri" w:hAnsi="Calibri"/>
                <w:sz w:val="22"/>
                <w:szCs w:val="22"/>
                <w:vertAlign w:val="baseline"/>
              </w:rPr>
            </w:pPr>
            <w:r w:rsidDel="00000000" w:rsidR="00000000" w:rsidRPr="00000000">
              <w:rPr>
                <w:rtl w:val="0"/>
              </w:rPr>
            </w:r>
          </w:p>
        </w:tc>
        <w:tc>
          <w:tcPr>
            <w:gridSpan w:val="3"/>
            <w:vAlign w:val="top"/>
          </w:tcPr>
          <w:p w:rsidR="00000000" w:rsidDel="00000000" w:rsidP="00000000" w:rsidRDefault="00000000" w:rsidRPr="00000000" w14:paraId="00000F43">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LÍDER DEL PROCESO</w:t>
            </w:r>
          </w:p>
        </w:tc>
      </w:tr>
      <w:tr>
        <w:trPr>
          <w:cantSplit w:val="0"/>
          <w:tblHeader w:val="0"/>
        </w:trPr>
        <w:tc>
          <w:tcPr>
            <w:vAlign w:val="top"/>
          </w:tcPr>
          <w:p w:rsidR="00000000" w:rsidDel="00000000" w:rsidP="00000000" w:rsidRDefault="00000000" w:rsidRPr="00000000" w14:paraId="00000F46">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PROVEEDORES</w:t>
            </w:r>
          </w:p>
        </w:tc>
        <w:tc>
          <w:tcPr>
            <w:vAlign w:val="top"/>
          </w:tcPr>
          <w:p w:rsidR="00000000" w:rsidDel="00000000" w:rsidP="00000000" w:rsidRDefault="00000000" w:rsidRPr="00000000" w14:paraId="00000F47">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ENTRADAS</w:t>
            </w:r>
          </w:p>
        </w:tc>
        <w:tc>
          <w:tcPr>
            <w:vAlign w:val="top"/>
          </w:tcPr>
          <w:p w:rsidR="00000000" w:rsidDel="00000000" w:rsidP="00000000" w:rsidRDefault="00000000" w:rsidRPr="00000000" w14:paraId="00000F48">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ACTIVIDADES</w:t>
            </w:r>
          </w:p>
        </w:tc>
        <w:tc>
          <w:tcPr>
            <w:vAlign w:val="top"/>
          </w:tcPr>
          <w:p w:rsidR="00000000" w:rsidDel="00000000" w:rsidP="00000000" w:rsidRDefault="00000000" w:rsidRPr="00000000" w14:paraId="00000F49">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SALIDAS</w:t>
            </w:r>
          </w:p>
        </w:tc>
        <w:tc>
          <w:tcPr>
            <w:vAlign w:val="top"/>
          </w:tcPr>
          <w:p w:rsidR="00000000" w:rsidDel="00000000" w:rsidP="00000000" w:rsidRDefault="00000000" w:rsidRPr="00000000" w14:paraId="00000F4A">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CLIENTES</w:t>
            </w:r>
          </w:p>
        </w:tc>
      </w:tr>
      <w:tr>
        <w:trPr>
          <w:cantSplit w:val="0"/>
          <w:tblHeader w:val="0"/>
        </w:trPr>
        <w:tc>
          <w:tcPr>
            <w:vAlign w:val="top"/>
          </w:tcPr>
          <w:p w:rsidR="00000000" w:rsidDel="00000000" w:rsidP="00000000" w:rsidRDefault="00000000" w:rsidRPr="00000000" w14:paraId="00000F4B">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ENTIDADES PÚBLICAS, PRIVADAS SIN ÁNIMO DE LUCRO QUE CUMPLAN UN SERVICIO PÚBLICO, FUNCIONARIOS PÚBLICOS Y CONTRATISTAS DEL ESTADO, MINISTERIO DE HACIENDA, DEPARTAMENTO NACIONAL DE PLANEACIÓN, JUNTA DIRECTIVA, COMITÉ DE CRÉDITO INTERNO, TESORERÍA DE LA ENTIDAD</w:t>
            </w:r>
          </w:p>
        </w:tc>
        <w:tc>
          <w:tcPr>
            <w:vAlign w:val="top"/>
          </w:tcPr>
          <w:p w:rsidR="00000000" w:rsidDel="00000000" w:rsidP="00000000" w:rsidRDefault="00000000" w:rsidRPr="00000000" w14:paraId="00000F4C">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PLANES DE DESARROLLO DEPARTAMENTAL, MUNICIPALES, PLAN DE DESARROLLO NACIONAL, PLANES DE INVERSIÓN DE LAS ENTIDADES PÚBLICAS</w:t>
            </w:r>
          </w:p>
          <w:p w:rsidR="00000000" w:rsidDel="00000000" w:rsidP="00000000" w:rsidRDefault="00000000" w:rsidRPr="00000000" w14:paraId="00000F4D">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MARCO LEGAL Vigente </w:t>
            </w:r>
          </w:p>
        </w:tc>
        <w:tc>
          <w:tcPr>
            <w:vAlign w:val="top"/>
          </w:tcPr>
          <w:p w:rsidR="00000000" w:rsidDel="00000000" w:rsidP="00000000" w:rsidRDefault="00000000" w:rsidRPr="00000000" w14:paraId="00000F4E">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ESTUDIO DEL CREDITO, APROBACION O NO DEL CREDITO Y DESEMBOLSO</w:t>
            </w:r>
          </w:p>
          <w:p w:rsidR="00000000" w:rsidDel="00000000" w:rsidP="00000000" w:rsidRDefault="00000000" w:rsidRPr="00000000" w14:paraId="00000F4F">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50">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51">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52">
            <w:pPr>
              <w:pageBreakBefore w:val="0"/>
              <w:jc w:val="both"/>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0F53">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OTORGAMIENTO Y DESEMBOLSO A TRAVES DE LAS CINCO LINEAS</w:t>
            </w:r>
          </w:p>
        </w:tc>
        <w:tc>
          <w:tcPr>
            <w:vAlign w:val="top"/>
          </w:tcPr>
          <w:p w:rsidR="00000000" w:rsidDel="00000000" w:rsidP="00000000" w:rsidRDefault="00000000" w:rsidRPr="00000000" w14:paraId="00000F54">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LOS CLIENTES y BENEFICIARIOS ESTABLECIDOS EN EL MANUAL DE  CREDITO</w:t>
            </w:r>
          </w:p>
        </w:tc>
      </w:tr>
    </w:tbl>
    <w:p w:rsidR="00000000" w:rsidDel="00000000" w:rsidP="00000000" w:rsidRDefault="00000000" w:rsidRPr="00000000" w14:paraId="00000F5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56">
      <w:pPr>
        <w:pageBreakBefore w:val="0"/>
        <w:rPr>
          <w:rFonts w:ascii="Calibri" w:cs="Calibri" w:eastAsia="Calibri" w:hAnsi="Calibri"/>
          <w:sz w:val="22"/>
          <w:szCs w:val="22"/>
          <w:vertAlign w:val="baseline"/>
        </w:rPr>
      </w:pPr>
      <w:r w:rsidDel="00000000" w:rsidR="00000000" w:rsidRPr="00000000">
        <w:br w:type="page"/>
      </w:r>
      <w:r w:rsidDel="00000000" w:rsidR="00000000" w:rsidRPr="00000000">
        <w:rPr>
          <w:rtl w:val="0"/>
        </w:rPr>
      </w:r>
    </w:p>
    <w:tbl>
      <w:tblPr>
        <w:tblStyle w:val="Table61"/>
        <w:tblW w:w="13526.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18"/>
        <w:gridCol w:w="1701"/>
        <w:gridCol w:w="2552"/>
        <w:gridCol w:w="1275"/>
        <w:gridCol w:w="1134"/>
        <w:gridCol w:w="709"/>
        <w:gridCol w:w="1418"/>
        <w:gridCol w:w="2220"/>
        <w:tblGridChange w:id="0">
          <w:tblGrid>
            <w:gridCol w:w="2518"/>
            <w:gridCol w:w="1701"/>
            <w:gridCol w:w="2552"/>
            <w:gridCol w:w="1275"/>
            <w:gridCol w:w="1134"/>
            <w:gridCol w:w="709"/>
            <w:gridCol w:w="1418"/>
            <w:gridCol w:w="2220"/>
          </w:tblGrid>
        </w:tblGridChange>
      </w:tblGrid>
      <w:tr>
        <w:trPr>
          <w:cantSplit w:val="0"/>
          <w:tblHeader w:val="0"/>
        </w:trPr>
        <w:tc>
          <w:tcPr>
            <w:vAlign w:val="top"/>
          </w:tcPr>
          <w:p w:rsidR="00000000" w:rsidDel="00000000" w:rsidP="00000000" w:rsidRDefault="00000000" w:rsidRPr="00000000" w14:paraId="00000F57">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RECURSOS</w:t>
            </w:r>
          </w:p>
        </w:tc>
        <w:tc>
          <w:tcPr>
            <w:gridSpan w:val="2"/>
            <w:vAlign w:val="top"/>
          </w:tcPr>
          <w:p w:rsidR="00000000" w:rsidDel="00000000" w:rsidP="00000000" w:rsidRDefault="00000000" w:rsidRPr="00000000" w14:paraId="00000F58">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DOCUMENTOS ASOCIADOS</w:t>
            </w:r>
          </w:p>
        </w:tc>
        <w:tc>
          <w:tcPr>
            <w:gridSpan w:val="2"/>
            <w:vAlign w:val="top"/>
          </w:tcPr>
          <w:p w:rsidR="00000000" w:rsidDel="00000000" w:rsidP="00000000" w:rsidRDefault="00000000" w:rsidRPr="00000000" w14:paraId="00000F5A">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REQUISITOS APLICABLES</w:t>
            </w:r>
          </w:p>
        </w:tc>
        <w:tc>
          <w:tcPr>
            <w:gridSpan w:val="3"/>
            <w:vAlign w:val="top"/>
          </w:tcPr>
          <w:p w:rsidR="00000000" w:rsidDel="00000000" w:rsidP="00000000" w:rsidRDefault="00000000" w:rsidRPr="00000000" w14:paraId="00000F5C">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INDICADORES</w:t>
            </w:r>
          </w:p>
        </w:tc>
      </w:tr>
      <w:tr>
        <w:trPr>
          <w:cantSplit w:val="0"/>
          <w:tblHeader w:val="0"/>
        </w:trPr>
        <w:tc>
          <w:tcPr>
            <w:vAlign w:val="top"/>
          </w:tcPr>
          <w:p w:rsidR="00000000" w:rsidDel="00000000" w:rsidP="00000000" w:rsidRDefault="00000000" w:rsidRPr="00000000" w14:paraId="00000F5F">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HUMANOS</w:t>
            </w:r>
          </w:p>
        </w:tc>
        <w:tc>
          <w:tcPr>
            <w:vAlign w:val="top"/>
          </w:tcPr>
          <w:p w:rsidR="00000000" w:rsidDel="00000000" w:rsidP="00000000" w:rsidRDefault="00000000" w:rsidRPr="00000000" w14:paraId="00000F60">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INTERNOS</w:t>
            </w:r>
          </w:p>
        </w:tc>
        <w:tc>
          <w:tcPr>
            <w:vAlign w:val="top"/>
          </w:tcPr>
          <w:p w:rsidR="00000000" w:rsidDel="00000000" w:rsidP="00000000" w:rsidRDefault="00000000" w:rsidRPr="00000000" w14:paraId="00000F61">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EXTERNOS</w:t>
            </w:r>
          </w:p>
        </w:tc>
        <w:tc>
          <w:tcPr>
            <w:vAlign w:val="top"/>
          </w:tcPr>
          <w:p w:rsidR="00000000" w:rsidDel="00000000" w:rsidP="00000000" w:rsidRDefault="00000000" w:rsidRPr="00000000" w14:paraId="00000F62">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NTCGP 1000:2004</w:t>
            </w:r>
          </w:p>
        </w:tc>
        <w:tc>
          <w:tcPr>
            <w:gridSpan w:val="2"/>
            <w:vAlign w:val="top"/>
          </w:tcPr>
          <w:p w:rsidR="00000000" w:rsidDel="00000000" w:rsidP="00000000" w:rsidRDefault="00000000" w:rsidRPr="00000000" w14:paraId="00000F63">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LEGALES Y REGLAMENTARIOS</w:t>
            </w:r>
          </w:p>
        </w:tc>
        <w:tc>
          <w:tcPr>
            <w:vAlign w:val="top"/>
          </w:tcPr>
          <w:p w:rsidR="00000000" w:rsidDel="00000000" w:rsidP="00000000" w:rsidRDefault="00000000" w:rsidRPr="00000000" w14:paraId="00000F65">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NOMBRE</w:t>
            </w:r>
          </w:p>
        </w:tc>
        <w:tc>
          <w:tcPr>
            <w:vAlign w:val="top"/>
          </w:tcPr>
          <w:p w:rsidR="00000000" w:rsidDel="00000000" w:rsidP="00000000" w:rsidRDefault="00000000" w:rsidRPr="00000000" w14:paraId="00000F66">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FÓRMULA DE CÁLCULO</w:t>
            </w:r>
          </w:p>
        </w:tc>
      </w:tr>
      <w:tr>
        <w:trPr>
          <w:cantSplit w:val="0"/>
          <w:tblHeader w:val="0"/>
        </w:trPr>
        <w:tc>
          <w:tcPr>
            <w:vAlign w:val="top"/>
          </w:tcPr>
          <w:p w:rsidR="00000000" w:rsidDel="00000000" w:rsidP="00000000" w:rsidRDefault="00000000" w:rsidRPr="00000000" w14:paraId="00000F67">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68">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LOS PROFESIONALES UNIVERSITARIOS, COMITÉ DE CREDITO, LA JUNTA DIRECTIVA, FUNCIONARIOS, DIRECCION ADMINISTRATIVA Y FINANCIERA , jurídica Y GERENCIA</w:t>
            </w:r>
          </w:p>
        </w:tc>
        <w:tc>
          <w:tcPr>
            <w:vMerge w:val="restart"/>
            <w:vAlign w:val="top"/>
          </w:tcPr>
          <w:p w:rsidR="00000000" w:rsidDel="00000000" w:rsidP="00000000" w:rsidRDefault="00000000" w:rsidRPr="00000000" w14:paraId="00000F69">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DE CREDITO, DISPONIBILIDAD DE TESORERIA, FICHA TECNICA DE CREDITO, PAGARES Y CONTRATOS, CARTAS DE LIBRANZA PROYECCIONES</w:t>
            </w:r>
          </w:p>
        </w:tc>
        <w:tc>
          <w:tcPr>
            <w:vMerge w:val="restart"/>
            <w:vAlign w:val="top"/>
          </w:tcPr>
          <w:p w:rsidR="00000000" w:rsidDel="00000000" w:rsidP="00000000" w:rsidRDefault="00000000" w:rsidRPr="00000000" w14:paraId="00000F6A">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EJECUCIONES PRESUPUESTALES, FACULTADES PARA EL CREDITO,  REPORTE CIFIN, ESTADOS FINANCIEROS, CERTIFICADOS DE PIGNORACION, FACTURAS O ACTAS, CERTIFICADOS LABORALES, DESPRENDIBLES DE NOMINA ,PLANES FINANCIEROS, FICHA EBI DE PROYECTOS, CERTIFICADO DE REGISTRO ANTE EL MINISTERIO DE HACIENDA Y LA CONTRALORIA</w:t>
            </w:r>
          </w:p>
        </w:tc>
        <w:tc>
          <w:tcPr>
            <w:vMerge w:val="restart"/>
            <w:vAlign w:val="top"/>
          </w:tcPr>
          <w:p w:rsidR="00000000" w:rsidDel="00000000" w:rsidP="00000000" w:rsidRDefault="00000000" w:rsidRPr="00000000" w14:paraId="00000F6B">
            <w:pPr>
              <w:pageBreakBefore w:val="0"/>
              <w:jc w:val="both"/>
              <w:rPr>
                <w:rFonts w:ascii="Calibri" w:cs="Calibri" w:eastAsia="Calibri" w:hAnsi="Calibri"/>
                <w:sz w:val="22"/>
                <w:szCs w:val="22"/>
                <w:vertAlign w:val="baseline"/>
              </w:rPr>
            </w:pPr>
            <w:r w:rsidDel="00000000" w:rsidR="00000000" w:rsidRPr="00000000">
              <w:rPr>
                <w:rtl w:val="0"/>
              </w:rPr>
            </w:r>
          </w:p>
        </w:tc>
        <w:tc>
          <w:tcPr>
            <w:gridSpan w:val="2"/>
            <w:vMerge w:val="restart"/>
            <w:vAlign w:val="top"/>
          </w:tcPr>
          <w:p w:rsidR="00000000" w:rsidDel="00000000" w:rsidP="00000000" w:rsidRDefault="00000000" w:rsidRPr="00000000" w14:paraId="00000F6C">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358 DE 1997, LEY 819 DE 2003, LEY 617 DE 2000, DECRETO  610 DE 2002, ORDENANZA 023 DE 2002</w:t>
            </w:r>
          </w:p>
          <w:p w:rsidR="00000000" w:rsidDel="00000000" w:rsidP="00000000" w:rsidRDefault="00000000" w:rsidRPr="00000000" w14:paraId="00000F6D">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6E">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6F">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70">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71">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72">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73">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74">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75">
            <w:pPr>
              <w:pageBreakBefore w:val="0"/>
              <w:jc w:val="both"/>
              <w:rPr>
                <w:rFonts w:ascii="Calibri" w:cs="Calibri" w:eastAsia="Calibri" w:hAnsi="Calibri"/>
                <w:sz w:val="22"/>
                <w:szCs w:val="22"/>
                <w:vertAlign w:val="baseline"/>
              </w:rPr>
            </w:pPr>
            <w:r w:rsidDel="00000000" w:rsidR="00000000" w:rsidRPr="00000000">
              <w:rPr>
                <w:rtl w:val="0"/>
              </w:rPr>
            </w:r>
          </w:p>
        </w:tc>
        <w:tc>
          <w:tcPr>
            <w:vMerge w:val="restart"/>
            <w:vAlign w:val="top"/>
          </w:tcPr>
          <w:p w:rsidR="00000000" w:rsidDel="00000000" w:rsidP="00000000" w:rsidRDefault="00000000" w:rsidRPr="00000000" w14:paraId="00000F77">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CREDITOS APROBADOS, CREDITOS DESEMBOLSADOS, NIVEL DE EJECUCION DE CREDITOS</w:t>
            </w:r>
          </w:p>
        </w:tc>
        <w:tc>
          <w:tcPr>
            <w:vMerge w:val="restart"/>
            <w:vAlign w:val="top"/>
          </w:tcPr>
          <w:p w:rsidR="00000000" w:rsidDel="00000000" w:rsidP="00000000" w:rsidRDefault="00000000" w:rsidRPr="00000000" w14:paraId="00000F78">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CREDITOS DESEMBOLSADOS/NO. DE CREDITOS APROBADOS,   NO. CREDITOS APROBADOS /NO. DE CREDITOS PROYECTADOS O ESTUDIADOS,  NO. VALOR TOTAL  CREDITOS DESEMBOLSADOS /VR. DE CREDITOS PROYECTADOS</w:t>
            </w:r>
          </w:p>
        </w:tc>
      </w:tr>
      <w:tr>
        <w:trPr>
          <w:cantSplit w:val="0"/>
          <w:tblHeader w:val="0"/>
        </w:trPr>
        <w:tc>
          <w:tcPr>
            <w:vAlign w:val="top"/>
          </w:tcPr>
          <w:p w:rsidR="00000000" w:rsidDel="00000000" w:rsidP="00000000" w:rsidRDefault="00000000" w:rsidRPr="00000000" w14:paraId="00000F7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INFRAESTRUC- TURA</w:t>
            </w:r>
          </w:p>
        </w:tc>
        <w:tc>
          <w:tcPr>
            <w:vMerge w:val="continue"/>
            <w:vAlign w:val="top"/>
          </w:tcPr>
          <w:p w:rsidR="00000000" w:rsidDel="00000000" w:rsidP="00000000" w:rsidRDefault="00000000" w:rsidRPr="00000000" w14:paraId="00000F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F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F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gridSpan w:val="2"/>
            <w:vMerge w:val="continue"/>
            <w:vAlign w:val="top"/>
          </w:tcPr>
          <w:p w:rsidR="00000000" w:rsidDel="00000000" w:rsidP="00000000" w:rsidRDefault="00000000" w:rsidRPr="00000000" w14:paraId="00000F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F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F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F8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OFICINAS CON DOTACION, COMPUTADORES</w:t>
            </w:r>
          </w:p>
          <w:p w:rsidR="00000000" w:rsidDel="00000000" w:rsidP="00000000" w:rsidRDefault="00000000" w:rsidRPr="00000000" w14:paraId="00000F82">
            <w:pPr>
              <w:pageBreakBefore w:val="0"/>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F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F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F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gridSpan w:val="2"/>
            <w:vMerge w:val="continue"/>
            <w:vAlign w:val="top"/>
          </w:tcPr>
          <w:p w:rsidR="00000000" w:rsidDel="00000000" w:rsidP="00000000" w:rsidRDefault="00000000" w:rsidRPr="00000000" w14:paraId="00000F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F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F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F8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AMBIENTE DE TRABAJO</w:t>
            </w:r>
          </w:p>
        </w:tc>
        <w:tc>
          <w:tcPr>
            <w:vMerge w:val="continue"/>
            <w:vAlign w:val="top"/>
          </w:tcPr>
          <w:p w:rsidR="00000000" w:rsidDel="00000000" w:rsidP="00000000" w:rsidRDefault="00000000" w:rsidRPr="00000000" w14:paraId="00000F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F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F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gridSpan w:val="2"/>
            <w:vMerge w:val="continue"/>
            <w:vAlign w:val="top"/>
          </w:tcPr>
          <w:p w:rsidR="00000000" w:rsidDel="00000000" w:rsidP="00000000" w:rsidRDefault="00000000" w:rsidRPr="00000000" w14:paraId="00000F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F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F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F92">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TRABAJO EN EQUIPO</w:t>
            </w:r>
          </w:p>
        </w:tc>
        <w:tc>
          <w:tcPr>
            <w:vMerge w:val="continue"/>
            <w:vAlign w:val="top"/>
          </w:tcPr>
          <w:p w:rsidR="00000000" w:rsidDel="00000000" w:rsidP="00000000" w:rsidRDefault="00000000" w:rsidRPr="00000000" w14:paraId="00000F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F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F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gridSpan w:val="2"/>
            <w:vMerge w:val="continue"/>
            <w:vAlign w:val="top"/>
          </w:tcPr>
          <w:p w:rsidR="00000000" w:rsidDel="00000000" w:rsidP="00000000" w:rsidRDefault="00000000" w:rsidRPr="00000000" w14:paraId="00000F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F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0F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0F9A">
      <w:pPr>
        <w:pageBreakBefore w:val="0"/>
        <w:rPr>
          <w:rFonts w:ascii="Calibri" w:cs="Calibri" w:eastAsia="Calibri" w:hAnsi="Calibri"/>
          <w:sz w:val="22"/>
          <w:szCs w:val="22"/>
          <w:vertAlign w:val="baseline"/>
        </w:rPr>
        <w:sectPr>
          <w:type w:val="nextPage"/>
          <w:pgSz w:h="12240" w:w="15840" w:orient="landscape"/>
          <w:pgMar w:bottom="1701" w:top="1185" w:left="1701" w:right="1701" w:header="709" w:footer="720"/>
        </w:sectPr>
      </w:pPr>
      <w:r w:rsidDel="00000000" w:rsidR="00000000" w:rsidRPr="00000000">
        <w:rPr>
          <w:rtl w:val="0"/>
        </w:rPr>
      </w:r>
    </w:p>
    <w:p w:rsidR="00000000" w:rsidDel="00000000" w:rsidP="00000000" w:rsidRDefault="00000000" w:rsidRPr="00000000" w14:paraId="00000F9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32hioqz" w:id="35"/>
      <w:bookmarkEnd w:id="35"/>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6.2.2.</w:t>
        <w:tab/>
        <w:t xml:space="preserve">PROCEDIMIENTOS </w:t>
      </w:r>
    </w:p>
    <w:p w:rsidR="00000000" w:rsidDel="00000000" w:rsidP="00000000" w:rsidRDefault="00000000" w:rsidRPr="00000000" w14:paraId="00000F9C">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w:t>
        <w:tab/>
        <w:t xml:space="preserve">SOLICITUD Y APROBACIÓN DE LÍNEA DE CRÉDITO DE FOMENTO P-COC-001</w:t>
      </w:r>
    </w:p>
    <w:p w:rsidR="00000000" w:rsidDel="00000000" w:rsidP="00000000" w:rsidRDefault="00000000" w:rsidRPr="00000000" w14:paraId="00000F9D">
      <w:pPr>
        <w:pageBreakBefore w:val="0"/>
        <w:rPr>
          <w:rFonts w:ascii="Calibri" w:cs="Calibri" w:eastAsia="Calibri" w:hAnsi="Calibri"/>
          <w:sz w:val="22"/>
          <w:szCs w:val="22"/>
          <w:vertAlign w:val="baseline"/>
        </w:rPr>
      </w:pPr>
      <w:r w:rsidDel="00000000" w:rsidR="00000000" w:rsidRPr="00000000">
        <w:rPr>
          <w:rtl w:val="0"/>
        </w:rPr>
      </w:r>
    </w:p>
    <w:tbl>
      <w:tblPr>
        <w:tblStyle w:val="Table62"/>
        <w:tblW w:w="949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080"/>
        <w:gridCol w:w="1418"/>
        <w:tblGridChange w:id="0">
          <w:tblGrid>
            <w:gridCol w:w="8080"/>
            <w:gridCol w:w="1418"/>
          </w:tblGrid>
        </w:tblGridChange>
      </w:tblGrid>
      <w:tr>
        <w:trPr>
          <w:cantSplit w:val="0"/>
          <w:trHeight w:val="268" w:hRule="atLeast"/>
          <w:tblHeader w:val="0"/>
        </w:trPr>
        <w:tc>
          <w:tcPr>
            <w:gridSpan w:val="2"/>
            <w:vAlign w:val="top"/>
          </w:tcPr>
          <w:p w:rsidR="00000000" w:rsidDel="00000000" w:rsidP="00000000" w:rsidRDefault="00000000" w:rsidRPr="00000000" w14:paraId="00000F9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COLOCACIÓN</w:t>
            </w:r>
            <w:r w:rsidDel="00000000" w:rsidR="00000000" w:rsidRPr="00000000">
              <w:rPr>
                <w:rtl w:val="0"/>
              </w:rPr>
            </w:r>
          </w:p>
        </w:tc>
      </w:tr>
      <w:tr>
        <w:trPr>
          <w:cantSplit w:val="0"/>
          <w:trHeight w:val="572" w:hRule="atLeast"/>
          <w:tblHeader w:val="0"/>
        </w:trPr>
        <w:tc>
          <w:tcPr>
            <w:vAlign w:val="top"/>
          </w:tcPr>
          <w:p w:rsidR="00000000" w:rsidDel="00000000" w:rsidP="00000000" w:rsidRDefault="00000000" w:rsidRPr="00000000" w14:paraId="00000FA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SOLICITUD Y APROBACIÓN DE LÍNEA DE CRÉDITO DE FOMENTO</w:t>
            </w:r>
            <w:r w:rsidDel="00000000" w:rsidR="00000000" w:rsidRPr="00000000">
              <w:rPr>
                <w:rtl w:val="0"/>
              </w:rPr>
            </w:r>
          </w:p>
        </w:tc>
        <w:tc>
          <w:tcPr>
            <w:vAlign w:val="top"/>
          </w:tcPr>
          <w:p w:rsidR="00000000" w:rsidDel="00000000" w:rsidP="00000000" w:rsidRDefault="00000000" w:rsidRPr="00000000" w14:paraId="00000FA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0FA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P-COC-001</w:t>
            </w:r>
            <w:r w:rsidDel="00000000" w:rsidR="00000000" w:rsidRPr="00000000">
              <w:rPr>
                <w:rtl w:val="0"/>
              </w:rPr>
            </w:r>
          </w:p>
        </w:tc>
      </w:tr>
    </w:tbl>
    <w:p w:rsidR="00000000" w:rsidDel="00000000" w:rsidP="00000000" w:rsidRDefault="00000000" w:rsidRPr="00000000" w14:paraId="00000FA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A4">
      <w:pPr>
        <w:pageBreakBefore w:val="0"/>
        <w:numPr>
          <w:ilvl w:val="0"/>
          <w:numId w:val="42"/>
        </w:numPr>
        <w:ind w:left="1080" w:hanging="108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0FA5">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Definir las etapas que conducen eficientemente al otorgamiento de crédito, cuyo programa este inscrito en el banco de proyectos de la secretaria de planeación y/o en el plan de desarrollo  Municipal o departamental.</w:t>
      </w:r>
    </w:p>
    <w:p w:rsidR="00000000" w:rsidDel="00000000" w:rsidP="00000000" w:rsidRDefault="00000000" w:rsidRPr="00000000" w14:paraId="00000FA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A7">
      <w:pPr>
        <w:pageBreakBefore w:val="0"/>
        <w:numPr>
          <w:ilvl w:val="0"/>
          <w:numId w:val="42"/>
        </w:numPr>
        <w:ind w:left="1080" w:hanging="108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0FA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subproceso Otorgamiento de Crédito del Proceso de Colocación</w:t>
      </w:r>
    </w:p>
    <w:p w:rsidR="00000000" w:rsidDel="00000000" w:rsidP="00000000" w:rsidRDefault="00000000" w:rsidRPr="00000000" w14:paraId="00000FA9">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AA">
      <w:pPr>
        <w:pageBreakBefore w:val="0"/>
        <w:numPr>
          <w:ilvl w:val="0"/>
          <w:numId w:val="42"/>
        </w:numPr>
        <w:ind w:left="1080" w:hanging="108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0FAB">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Crédito de Fomento: Permiten financiar inversiones, desarrollar obras, programas y proyectos que estén destinados a la prestación de un servicio público en el ámbito urbano o rural y ayuden a satisfacer las necesidades básicas de la comunidad.</w:t>
      </w:r>
    </w:p>
    <w:p w:rsidR="00000000" w:rsidDel="00000000" w:rsidP="00000000" w:rsidRDefault="00000000" w:rsidRPr="00000000" w14:paraId="00000FA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A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 RIESGO DE MERCADO</w:t>
      </w:r>
    </w:p>
    <w:p w:rsidR="00000000" w:rsidDel="00000000" w:rsidP="00000000" w:rsidRDefault="00000000" w:rsidRPr="00000000" w14:paraId="00000FAE">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Se entiende como riesgo de mercado la pérdida que puede sufrir una entidad debido a la diferencia en los precios que se registran en el mercado o en movimientos de los llamados factores de riesgo. También se puede definir como la posibilidad de que el valor presente neto de un portafolio se mueva adversamente ante cambios en las variables macroeconómicas que determinan el precio de los instrumentos que componen una cartera de valores.</w:t>
      </w:r>
    </w:p>
    <w:p w:rsidR="00000000" w:rsidDel="00000000" w:rsidP="00000000" w:rsidRDefault="00000000" w:rsidRPr="00000000" w14:paraId="00000FAF">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B0">
      <w:pPr>
        <w:pageBreakBefore w:val="0"/>
        <w:numPr>
          <w:ilvl w:val="0"/>
          <w:numId w:val="42"/>
        </w:numPr>
        <w:ind w:left="1080" w:hanging="108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 MARCO LEGAL</w:t>
      </w:r>
      <w:r w:rsidDel="00000000" w:rsidR="00000000" w:rsidRPr="00000000">
        <w:rPr>
          <w:rtl w:val="0"/>
        </w:rPr>
      </w:r>
    </w:p>
    <w:p w:rsidR="00000000" w:rsidDel="00000000" w:rsidP="00000000" w:rsidRDefault="00000000" w:rsidRPr="00000000" w14:paraId="00000FB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358 DE 1997  Endeudamiento</w:t>
      </w:r>
    </w:p>
    <w:p w:rsidR="00000000" w:rsidDel="00000000" w:rsidP="00000000" w:rsidRDefault="00000000" w:rsidRPr="00000000" w14:paraId="00000FB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510 DE 1999 Sistema financiero</w:t>
      </w:r>
    </w:p>
    <w:p w:rsidR="00000000" w:rsidDel="00000000" w:rsidP="00000000" w:rsidRDefault="00000000" w:rsidRPr="00000000" w14:paraId="00000FB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617 DE 2000 Saneamiento fiscal</w:t>
      </w:r>
    </w:p>
    <w:p w:rsidR="00000000" w:rsidDel="00000000" w:rsidP="00000000" w:rsidRDefault="00000000" w:rsidRPr="00000000" w14:paraId="00000FB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819 DE 2003  Presupuesto Capitulo 3</w:t>
      </w:r>
    </w:p>
    <w:p w:rsidR="00000000" w:rsidDel="00000000" w:rsidP="00000000" w:rsidRDefault="00000000" w:rsidRPr="00000000" w14:paraId="00000FB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610 de 2002 Reglamentación Ley 358/97 Calificar Entidades Descentralizadas </w:t>
      </w:r>
    </w:p>
    <w:p w:rsidR="00000000" w:rsidDel="00000000" w:rsidP="00000000" w:rsidRDefault="00000000" w:rsidRPr="00000000" w14:paraId="00000FB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Ordenanza 023 Estatutos INFIDER</w:t>
      </w:r>
    </w:p>
    <w:p w:rsidR="00000000" w:rsidDel="00000000" w:rsidP="00000000" w:rsidRDefault="00000000" w:rsidRPr="00000000" w14:paraId="00000FB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111/96 Estatuto Orgánico de presupuesto </w:t>
      </w:r>
    </w:p>
    <w:p w:rsidR="00000000" w:rsidDel="00000000" w:rsidP="00000000" w:rsidRDefault="00000000" w:rsidRPr="00000000" w14:paraId="00000FB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115 /96 Norma  de Presupuesto </w:t>
      </w:r>
    </w:p>
    <w:p w:rsidR="00000000" w:rsidDel="00000000" w:rsidP="00000000" w:rsidRDefault="00000000" w:rsidRPr="00000000" w14:paraId="00000FB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1176 de 2007 Modificación parte ley 715 /2001 </w:t>
      </w:r>
    </w:p>
    <w:p w:rsidR="00000000" w:rsidDel="00000000" w:rsidP="00000000" w:rsidRDefault="00000000" w:rsidRPr="00000000" w14:paraId="00000FB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Demás normas </w:t>
      </w:r>
    </w:p>
    <w:p w:rsidR="00000000" w:rsidDel="00000000" w:rsidP="00000000" w:rsidRDefault="00000000" w:rsidRPr="00000000" w14:paraId="00000FBB">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BC">
      <w:pPr>
        <w:pageBreakBefore w:val="0"/>
        <w:numPr>
          <w:ilvl w:val="0"/>
          <w:numId w:val="42"/>
        </w:numPr>
        <w:ind w:left="1080" w:hanging="108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 </w:t>
      </w:r>
      <w:r w:rsidDel="00000000" w:rsidR="00000000" w:rsidRPr="00000000">
        <w:rPr>
          <w:rtl w:val="0"/>
        </w:rPr>
      </w:r>
    </w:p>
    <w:p w:rsidR="00000000" w:rsidDel="00000000" w:rsidP="00000000" w:rsidRDefault="00000000" w:rsidRPr="00000000" w14:paraId="00000FBD">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FB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 </w:t>
        <w:tab/>
        <w:t xml:space="preserve">IDENTIFICACIÓN DE RIEGOS Y CONTROLES DEL PROCEDIMIENTO </w:t>
      </w:r>
      <w:r w:rsidDel="00000000" w:rsidR="00000000" w:rsidRPr="00000000">
        <w:rPr>
          <w:rtl w:val="0"/>
        </w:rPr>
      </w:r>
    </w:p>
    <w:p w:rsidR="00000000" w:rsidDel="00000000" w:rsidP="00000000" w:rsidRDefault="00000000" w:rsidRPr="00000000" w14:paraId="00000FB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FC0">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0"/>
          <w:szCs w:val="20"/>
          <w:vertAlign w:val="baseline"/>
          <w:rtl w:val="0"/>
        </w:rPr>
        <w:t xml:space="preserve">Riesgos de Cumplimiento</w:t>
      </w:r>
      <w:r w:rsidDel="00000000" w:rsidR="00000000" w:rsidRPr="00000000">
        <w:rPr>
          <w:rFonts w:ascii="Calibri" w:cs="Calibri" w:eastAsia="Calibri" w:hAnsi="Calibri"/>
          <w:b w:val="1"/>
          <w:sz w:val="22"/>
          <w:szCs w:val="22"/>
          <w:vertAlign w:val="baseline"/>
          <w:rtl w:val="0"/>
        </w:rPr>
        <w:t xml:space="preserve">: </w:t>
      </w:r>
      <w:r w:rsidDel="00000000" w:rsidR="00000000" w:rsidRPr="00000000">
        <w:rPr>
          <w:rFonts w:ascii="Calibri" w:cs="Calibri" w:eastAsia="Calibri" w:hAnsi="Calibri"/>
          <w:sz w:val="22"/>
          <w:szCs w:val="22"/>
          <w:vertAlign w:val="baseline"/>
          <w:rtl w:val="0"/>
        </w:rPr>
        <w:t xml:space="preserve">Riesgos de Garantías</w:t>
      </w:r>
      <w:r w:rsidDel="00000000" w:rsidR="00000000" w:rsidRPr="00000000">
        <w:rPr>
          <w:rtl w:val="0"/>
        </w:rPr>
      </w:r>
    </w:p>
    <w:p w:rsidR="00000000" w:rsidDel="00000000" w:rsidP="00000000" w:rsidRDefault="00000000" w:rsidRPr="00000000" w14:paraId="00000FC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 DE MERCADO:   </w:t>
      </w:r>
      <w:r w:rsidDel="00000000" w:rsidR="00000000" w:rsidRPr="00000000">
        <w:rPr>
          <w:rtl w:val="0"/>
        </w:rPr>
      </w:r>
    </w:p>
    <w:p w:rsidR="00000000" w:rsidDel="00000000" w:rsidP="00000000" w:rsidRDefault="00000000" w:rsidRPr="00000000" w14:paraId="00000FC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Bajas significativas en las tasas de interés</w:t>
      </w:r>
    </w:p>
    <w:p w:rsidR="00000000" w:rsidDel="00000000" w:rsidP="00000000" w:rsidRDefault="00000000" w:rsidRPr="00000000" w14:paraId="00000FC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Cambiante marco legal financiera</w:t>
      </w:r>
    </w:p>
    <w:p w:rsidR="00000000" w:rsidDel="00000000" w:rsidP="00000000" w:rsidRDefault="00000000" w:rsidRPr="00000000" w14:paraId="00000FC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Política administrativa</w:t>
      </w:r>
    </w:p>
    <w:p w:rsidR="00000000" w:rsidDel="00000000" w:rsidP="00000000" w:rsidRDefault="00000000" w:rsidRPr="00000000" w14:paraId="00000FC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Dependencia política </w:t>
      </w:r>
    </w:p>
    <w:p w:rsidR="00000000" w:rsidDel="00000000" w:rsidP="00000000" w:rsidRDefault="00000000" w:rsidRPr="00000000" w14:paraId="00000FC6">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FC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0FC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Actualización normativa </w:t>
      </w:r>
    </w:p>
    <w:p w:rsidR="00000000" w:rsidDel="00000000" w:rsidP="00000000" w:rsidRDefault="00000000" w:rsidRPr="00000000" w14:paraId="00000FC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Mantenimiento de bases de datos con información normativa </w:t>
      </w:r>
    </w:p>
    <w:p w:rsidR="00000000" w:rsidDel="00000000" w:rsidP="00000000" w:rsidRDefault="00000000" w:rsidRPr="00000000" w14:paraId="00000FC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Revisión constante DTF </w:t>
      </w:r>
    </w:p>
    <w:p w:rsidR="00000000" w:rsidDel="00000000" w:rsidP="00000000" w:rsidRDefault="00000000" w:rsidRPr="00000000" w14:paraId="00000FC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Anotaciones  aclarantes en pagare - Modificación de acuerdo a la tasa del mercado </w:t>
      </w:r>
    </w:p>
    <w:p w:rsidR="00000000" w:rsidDel="00000000" w:rsidP="00000000" w:rsidRDefault="00000000" w:rsidRPr="00000000" w14:paraId="00000FC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Control de Requisitos</w:t>
      </w:r>
    </w:p>
    <w:p w:rsidR="00000000" w:rsidDel="00000000" w:rsidP="00000000" w:rsidRDefault="00000000" w:rsidRPr="00000000" w14:paraId="00000FC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Control de Registros</w:t>
      </w:r>
    </w:p>
    <w:p w:rsidR="00000000" w:rsidDel="00000000" w:rsidP="00000000" w:rsidRDefault="00000000" w:rsidRPr="00000000" w14:paraId="00000FC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C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0FD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No. de créditos desembolsados/no. de créditos aprobados</w:t>
      </w:r>
      <w:r w:rsidDel="00000000" w:rsidR="00000000" w:rsidRPr="00000000">
        <w:rPr>
          <w:rtl w:val="0"/>
        </w:rPr>
      </w:r>
    </w:p>
    <w:p w:rsidR="00000000" w:rsidDel="00000000" w:rsidP="00000000" w:rsidRDefault="00000000" w:rsidRPr="00000000" w14:paraId="00000FD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No. créditos aprobados /no. de créditos proyectados o estudiados,</w:t>
      </w:r>
      <w:r w:rsidDel="00000000" w:rsidR="00000000" w:rsidRPr="00000000">
        <w:rPr>
          <w:rtl w:val="0"/>
        </w:rPr>
      </w:r>
    </w:p>
    <w:p w:rsidR="00000000" w:rsidDel="00000000" w:rsidP="00000000" w:rsidRDefault="00000000" w:rsidRPr="00000000" w14:paraId="00000FD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No. valor total  créditos desembolsados /vr. De créditos proyectados</w:t>
      </w:r>
      <w:r w:rsidDel="00000000" w:rsidR="00000000" w:rsidRPr="00000000">
        <w:rPr>
          <w:rtl w:val="0"/>
        </w:rPr>
      </w:r>
    </w:p>
    <w:p w:rsidR="00000000" w:rsidDel="00000000" w:rsidP="00000000" w:rsidRDefault="00000000" w:rsidRPr="00000000" w14:paraId="00000FD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ab/>
      </w:r>
      <w:r w:rsidDel="00000000" w:rsidR="00000000" w:rsidRPr="00000000">
        <w:rPr>
          <w:rtl w:val="0"/>
        </w:rPr>
      </w:r>
    </w:p>
    <w:p w:rsidR="00000000" w:rsidDel="00000000" w:rsidP="00000000" w:rsidRDefault="00000000" w:rsidRPr="00000000" w14:paraId="00000FD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 </w:t>
      </w:r>
      <w:r w:rsidDel="00000000" w:rsidR="00000000" w:rsidRPr="00000000">
        <w:rPr>
          <w:rtl w:val="0"/>
        </w:rPr>
      </w:r>
    </w:p>
    <w:p w:rsidR="00000000" w:rsidDel="00000000" w:rsidP="00000000" w:rsidRDefault="00000000" w:rsidRPr="00000000" w14:paraId="00000FD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Profesional universitario, jefe Oficina Jurídica, Gerente, Junta  Directiva, Cartera, Comité de Crédito</w:t>
      </w:r>
    </w:p>
    <w:p w:rsidR="00000000" w:rsidDel="00000000" w:rsidP="00000000" w:rsidRDefault="00000000" w:rsidRPr="00000000" w14:paraId="00000FD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FD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0FD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Comercial, Jurídica, Gerencia y Comité de Crédito, Administrativa y financiera, Junta directiva</w:t>
      </w:r>
    </w:p>
    <w:p w:rsidR="00000000" w:rsidDel="00000000" w:rsidP="00000000" w:rsidRDefault="00000000" w:rsidRPr="00000000" w14:paraId="00000FD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FD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SALIDASS</w:t>
      </w:r>
      <w:r w:rsidDel="00000000" w:rsidR="00000000" w:rsidRPr="00000000">
        <w:rPr>
          <w:rtl w:val="0"/>
        </w:rPr>
      </w:r>
    </w:p>
    <w:p w:rsidR="00000000" w:rsidDel="00000000" w:rsidP="00000000" w:rsidRDefault="00000000" w:rsidRPr="00000000" w14:paraId="00000FD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FD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0FD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Solicitud de crédito</w:t>
      </w:r>
    </w:p>
    <w:p w:rsidR="00000000" w:rsidDel="00000000" w:rsidP="00000000" w:rsidRDefault="00000000" w:rsidRPr="00000000" w14:paraId="00000FD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Documentos del cliente</w:t>
      </w:r>
    </w:p>
    <w:p w:rsidR="00000000" w:rsidDel="00000000" w:rsidP="00000000" w:rsidRDefault="00000000" w:rsidRPr="00000000" w14:paraId="00000FD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Portafolio De servicios </w:t>
      </w:r>
    </w:p>
    <w:p w:rsidR="00000000" w:rsidDel="00000000" w:rsidP="00000000" w:rsidRDefault="00000000" w:rsidRPr="00000000" w14:paraId="00000FE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0FE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Resolución de aprobación.</w:t>
      </w:r>
    </w:p>
    <w:p w:rsidR="00000000" w:rsidDel="00000000" w:rsidP="00000000" w:rsidRDefault="00000000" w:rsidRPr="00000000" w14:paraId="00000FE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Actas Comité de Crédito ó  Junta directiva</w:t>
      </w:r>
    </w:p>
    <w:p w:rsidR="00000000" w:rsidDel="00000000" w:rsidP="00000000" w:rsidRDefault="00000000" w:rsidRPr="00000000" w14:paraId="00000FE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Contrato </w:t>
      </w:r>
    </w:p>
    <w:p w:rsidR="00000000" w:rsidDel="00000000" w:rsidP="00000000" w:rsidRDefault="00000000" w:rsidRPr="00000000" w14:paraId="00000FE4">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Fonts w:ascii="Calibri" w:cs="Calibri" w:eastAsia="Calibri" w:hAnsi="Calibri"/>
          <w:b w:val="1"/>
          <w:sz w:val="22"/>
          <w:szCs w:val="22"/>
          <w:vertAlign w:val="baseline"/>
          <w:rtl w:val="0"/>
        </w:rPr>
        <w:t xml:space="preserve">6.  DESCRIPCION DEL PROCEDIMIENTO SOLICITUD Y APROBACIÓN DE LÍNEA DE CRÉDITO DE FOMENTO</w:t>
      </w:r>
      <w:r w:rsidDel="00000000" w:rsidR="00000000" w:rsidRPr="00000000">
        <w:rPr>
          <w:rtl w:val="0"/>
        </w:rPr>
      </w:r>
    </w:p>
    <w:tbl>
      <w:tblPr>
        <w:tblStyle w:val="Table63"/>
        <w:tblW w:w="9818.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70"/>
        <w:gridCol w:w="3827"/>
        <w:gridCol w:w="1701"/>
        <w:gridCol w:w="1880"/>
        <w:tblGridChange w:id="0">
          <w:tblGrid>
            <w:gridCol w:w="540"/>
            <w:gridCol w:w="1870"/>
            <w:gridCol w:w="3827"/>
            <w:gridCol w:w="1701"/>
            <w:gridCol w:w="1880"/>
          </w:tblGrid>
        </w:tblGridChange>
      </w:tblGrid>
      <w:tr>
        <w:trPr>
          <w:cantSplit w:val="0"/>
          <w:tblHeader w:val="0"/>
        </w:trPr>
        <w:tc>
          <w:tcPr>
            <w:vAlign w:val="center"/>
          </w:tcPr>
          <w:p w:rsidR="00000000" w:rsidDel="00000000" w:rsidP="00000000" w:rsidRDefault="00000000" w:rsidRPr="00000000" w14:paraId="00000FE5">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w:t>
            </w:r>
          </w:p>
        </w:tc>
        <w:tc>
          <w:tcPr>
            <w:vAlign w:val="center"/>
          </w:tcPr>
          <w:p w:rsidR="00000000" w:rsidDel="00000000" w:rsidP="00000000" w:rsidRDefault="00000000" w:rsidRPr="00000000" w14:paraId="00000FE6">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ACTIVIDAD</w:t>
            </w:r>
          </w:p>
        </w:tc>
        <w:tc>
          <w:tcPr>
            <w:vAlign w:val="top"/>
          </w:tcPr>
          <w:p w:rsidR="00000000" w:rsidDel="00000000" w:rsidP="00000000" w:rsidRDefault="00000000" w:rsidRPr="00000000" w14:paraId="00000FE7">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DESCRIPCIÓN DE LA ACTIVIDAD</w:t>
            </w:r>
          </w:p>
        </w:tc>
        <w:tc>
          <w:tcPr>
            <w:vAlign w:val="center"/>
          </w:tcPr>
          <w:p w:rsidR="00000000" w:rsidDel="00000000" w:rsidP="00000000" w:rsidRDefault="00000000" w:rsidRPr="00000000" w14:paraId="00000FE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DEPENDENCIA PARTICIPANTE  Y RESPONSABLE</w:t>
            </w:r>
          </w:p>
        </w:tc>
        <w:tc>
          <w:tcPr>
            <w:vAlign w:val="center"/>
          </w:tcPr>
          <w:p w:rsidR="00000000" w:rsidDel="00000000" w:rsidP="00000000" w:rsidRDefault="00000000" w:rsidRPr="00000000" w14:paraId="00000FE9">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CONTROLES OPERATIVOS DEL PROCESO</w:t>
            </w:r>
          </w:p>
        </w:tc>
      </w:tr>
      <w:tr>
        <w:trPr>
          <w:cantSplit w:val="0"/>
          <w:trHeight w:val="589" w:hRule="atLeast"/>
          <w:tblHeader w:val="0"/>
        </w:trPr>
        <w:tc>
          <w:tcPr>
            <w:vAlign w:val="center"/>
          </w:tcPr>
          <w:p w:rsidR="00000000" w:rsidDel="00000000" w:rsidP="00000000" w:rsidRDefault="00000000" w:rsidRPr="00000000" w14:paraId="00000FEA">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FEB">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304800</wp:posOffset>
                      </wp:positionV>
                      <wp:extent cx="25400" cy="158115"/>
                      <wp:effectExtent b="0" l="0" r="0" t="0"/>
                      <wp:wrapNone/>
                      <wp:docPr id="289" name=""/>
                      <a:graphic>
                        <a:graphicData uri="http://schemas.microsoft.com/office/word/2010/wordprocessingShape">
                          <wps:wsp>
                            <wps:cNvCnPr/>
                            <wps:spPr>
                              <a:xfrm>
                                <a:off x="5346000" y="3700943"/>
                                <a:ext cx="0" cy="15811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304800</wp:posOffset>
                      </wp:positionV>
                      <wp:extent cx="25400" cy="158115"/>
                      <wp:effectExtent b="0" l="0" r="0" t="0"/>
                      <wp:wrapNone/>
                      <wp:docPr id="289" name="image289.png"/>
                      <a:graphic>
                        <a:graphicData uri="http://schemas.openxmlformats.org/drawingml/2006/picture">
                          <pic:pic>
                            <pic:nvPicPr>
                              <pic:cNvPr id="0" name="image289.png"/>
                              <pic:cNvPicPr preferRelativeResize="0"/>
                            </pic:nvPicPr>
                            <pic:blipFill>
                              <a:blip r:embed="rId288"/>
                              <a:srcRect/>
                              <a:stretch>
                                <a:fillRect/>
                              </a:stretch>
                            </pic:blipFill>
                            <pic:spPr>
                              <a:xfrm>
                                <a:off x="0" y="0"/>
                                <a:ext cx="25400" cy="1581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314325"/>
                      <wp:effectExtent b="0" l="0" r="0" t="0"/>
                      <wp:wrapNone/>
                      <wp:docPr id="337" name=""/>
                      <a:graphic>
                        <a:graphicData uri="http://schemas.microsoft.com/office/word/2010/wordprocessingShape">
                          <wps:wsp>
                            <wps:cNvSpPr/>
                            <wps:cNvPr id="338" name="Shape 338"/>
                            <wps:spPr>
                              <a:xfrm>
                                <a:off x="4888800" y="3627600"/>
                                <a:ext cx="914400" cy="3048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314325"/>
                      <wp:effectExtent b="0" l="0" r="0" t="0"/>
                      <wp:wrapNone/>
                      <wp:docPr id="337" name="image337.png"/>
                      <a:graphic>
                        <a:graphicData uri="http://schemas.openxmlformats.org/drawingml/2006/picture">
                          <pic:pic>
                            <pic:nvPicPr>
                              <pic:cNvPr id="0" name="image337.png"/>
                              <pic:cNvPicPr preferRelativeResize="0"/>
                            </pic:nvPicPr>
                            <pic:blipFill>
                              <a:blip r:embed="rId289"/>
                              <a:srcRect/>
                              <a:stretch>
                                <a:fillRect/>
                              </a:stretch>
                            </pic:blipFill>
                            <pic:spPr>
                              <a:xfrm>
                                <a:off x="0" y="0"/>
                                <a:ext cx="923925" cy="314325"/>
                              </a:xfrm>
                              <a:prstGeom prst="rect"/>
                              <a:ln/>
                            </pic:spPr>
                          </pic:pic>
                        </a:graphicData>
                      </a:graphic>
                    </wp:anchor>
                  </w:drawing>
                </mc:Fallback>
              </mc:AlternateContent>
            </w:r>
          </w:p>
        </w:tc>
        <w:tc>
          <w:tcPr>
            <w:vAlign w:val="top"/>
          </w:tcPr>
          <w:p w:rsidR="00000000" w:rsidDel="00000000" w:rsidP="00000000" w:rsidRDefault="00000000" w:rsidRPr="00000000" w14:paraId="00000FEC">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FED">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FEE">
            <w:pPr>
              <w:pageBreakBefore w:val="0"/>
              <w:rPr>
                <w:rFonts w:ascii="Calibri" w:cs="Calibri" w:eastAsia="Calibri" w:hAnsi="Calibri"/>
                <w:sz w:val="18"/>
                <w:szCs w:val="18"/>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0FE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w:t>
            </w:r>
          </w:p>
        </w:tc>
        <w:tc>
          <w:tcPr>
            <w:vAlign w:val="center"/>
          </w:tcPr>
          <w:p w:rsidR="00000000" w:rsidDel="00000000" w:rsidP="00000000" w:rsidRDefault="00000000" w:rsidRPr="00000000" w14:paraId="00000FF0">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533400</wp:posOffset>
                      </wp:positionV>
                      <wp:extent cx="25400" cy="228600"/>
                      <wp:effectExtent b="0" l="0" r="0" t="0"/>
                      <wp:wrapNone/>
                      <wp:docPr id="329"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533400</wp:posOffset>
                      </wp:positionV>
                      <wp:extent cx="25400" cy="228600"/>
                      <wp:effectExtent b="0" l="0" r="0" t="0"/>
                      <wp:wrapNone/>
                      <wp:docPr id="329" name="image329.png"/>
                      <a:graphic>
                        <a:graphicData uri="http://schemas.openxmlformats.org/drawingml/2006/picture">
                          <pic:pic>
                            <pic:nvPicPr>
                              <pic:cNvPr id="0" name="image329.png"/>
                              <pic:cNvPicPr preferRelativeResize="0"/>
                            </pic:nvPicPr>
                            <pic:blipFill>
                              <a:blip r:embed="rId290"/>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63500</wp:posOffset>
                      </wp:positionV>
                      <wp:extent cx="1000125" cy="466725"/>
                      <wp:effectExtent b="0" l="0" r="0" t="0"/>
                      <wp:wrapNone/>
                      <wp:docPr id="330" name=""/>
                      <a:graphic>
                        <a:graphicData uri="http://schemas.microsoft.com/office/word/2010/wordprocessingShape">
                          <wps:wsp>
                            <wps:cNvSpPr/>
                            <wps:cNvPr id="331" name="Shape 331"/>
                            <wps:spPr>
                              <a:xfrm>
                                <a:off x="4850700" y="3551400"/>
                                <a:ext cx="9906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RECIBIR  Y  RADICAR SOLICITUD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63500</wp:posOffset>
                      </wp:positionV>
                      <wp:extent cx="1000125" cy="466725"/>
                      <wp:effectExtent b="0" l="0" r="0" t="0"/>
                      <wp:wrapNone/>
                      <wp:docPr id="330" name="image330.png"/>
                      <a:graphic>
                        <a:graphicData uri="http://schemas.openxmlformats.org/drawingml/2006/picture">
                          <pic:pic>
                            <pic:nvPicPr>
                              <pic:cNvPr id="0" name="image330.png"/>
                              <pic:cNvPicPr preferRelativeResize="0"/>
                            </pic:nvPicPr>
                            <pic:blipFill>
                              <a:blip r:embed="rId291"/>
                              <a:srcRect/>
                              <a:stretch>
                                <a:fillRect/>
                              </a:stretch>
                            </pic:blipFill>
                            <pic:spPr>
                              <a:xfrm>
                                <a:off x="0" y="0"/>
                                <a:ext cx="1000125" cy="466725"/>
                              </a:xfrm>
                              <a:prstGeom prst="rect"/>
                              <a:ln/>
                            </pic:spPr>
                          </pic:pic>
                        </a:graphicData>
                      </a:graphic>
                    </wp:anchor>
                  </w:drawing>
                </mc:Fallback>
              </mc:AlternateContent>
            </w:r>
          </w:p>
        </w:tc>
        <w:tc>
          <w:tcPr>
            <w:vAlign w:val="top"/>
          </w:tcPr>
          <w:p w:rsidR="00000000" w:rsidDel="00000000" w:rsidP="00000000" w:rsidRDefault="00000000" w:rsidRPr="00000000" w14:paraId="00000FF1">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Recibe y radica la solicitud de crédito por el cliente (Alcalde, Gerente o Director) a la gerencia del Infider, adjunto con los requisitos</w:t>
            </w:r>
          </w:p>
        </w:tc>
        <w:tc>
          <w:tcPr>
            <w:vAlign w:val="center"/>
          </w:tcPr>
          <w:p w:rsidR="00000000" w:rsidDel="00000000" w:rsidP="00000000" w:rsidRDefault="00000000" w:rsidRPr="00000000" w14:paraId="00000FF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Secretaria Gerencia </w:t>
            </w:r>
          </w:p>
          <w:p w:rsidR="00000000" w:rsidDel="00000000" w:rsidP="00000000" w:rsidRDefault="00000000" w:rsidRPr="00000000" w14:paraId="00000FF3">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FF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Fonts w:ascii="Calibri" w:cs="Calibri" w:eastAsia="Calibri" w:hAnsi="Calibri"/>
                <w:sz w:val="18"/>
                <w:szCs w:val="18"/>
                <w:vertAlign w:val="baseline"/>
                <w:rtl w:val="0"/>
              </w:rPr>
              <w:t xml:space="preserve">: Radicar la solicitud de crédito</w:t>
            </w:r>
          </w:p>
        </w:tc>
      </w:tr>
      <w:tr>
        <w:trPr>
          <w:cantSplit w:val="0"/>
          <w:trHeight w:val="928" w:hRule="atLeast"/>
          <w:tblHeader w:val="0"/>
        </w:trPr>
        <w:tc>
          <w:tcPr>
            <w:vAlign w:val="center"/>
          </w:tcPr>
          <w:p w:rsidR="00000000" w:rsidDel="00000000" w:rsidP="00000000" w:rsidRDefault="00000000" w:rsidRPr="00000000" w14:paraId="00000FF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2</w:t>
            </w:r>
          </w:p>
        </w:tc>
        <w:tc>
          <w:tcPr>
            <w:vAlign w:val="center"/>
          </w:tcPr>
          <w:p w:rsidR="00000000" w:rsidDel="00000000" w:rsidP="00000000" w:rsidRDefault="00000000" w:rsidRPr="00000000" w14:paraId="00000FF6">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FF7">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847725" cy="390525"/>
                      <wp:effectExtent b="0" l="0" r="0" t="0"/>
                      <wp:wrapNone/>
                      <wp:docPr id="331" name=""/>
                      <a:graphic>
                        <a:graphicData uri="http://schemas.microsoft.com/office/word/2010/wordprocessingShape">
                          <wps:wsp>
                            <wps:cNvSpPr/>
                            <wps:cNvPr id="332" name="Shape 332"/>
                            <wps:spPr>
                              <a:xfrm>
                                <a:off x="4926900" y="3589500"/>
                                <a:ext cx="83820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REMITIR SOLICITUD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847725" cy="390525"/>
                      <wp:effectExtent b="0" l="0" r="0" t="0"/>
                      <wp:wrapNone/>
                      <wp:docPr id="331" name="image331.png"/>
                      <a:graphic>
                        <a:graphicData uri="http://schemas.openxmlformats.org/drawingml/2006/picture">
                          <pic:pic>
                            <pic:nvPicPr>
                              <pic:cNvPr id="0" name="image331.png"/>
                              <pic:cNvPicPr preferRelativeResize="0"/>
                            </pic:nvPicPr>
                            <pic:blipFill>
                              <a:blip r:embed="rId292"/>
                              <a:srcRect/>
                              <a:stretch>
                                <a:fillRect/>
                              </a:stretch>
                            </pic:blipFill>
                            <pic:spPr>
                              <a:xfrm>
                                <a:off x="0" y="0"/>
                                <a:ext cx="847725" cy="390525"/>
                              </a:xfrm>
                              <a:prstGeom prst="rect"/>
                              <a:ln/>
                            </pic:spPr>
                          </pic:pic>
                        </a:graphicData>
                      </a:graphic>
                    </wp:anchor>
                  </w:drawing>
                </mc:Fallback>
              </mc:AlternateContent>
            </w:r>
          </w:p>
          <w:p w:rsidR="00000000" w:rsidDel="00000000" w:rsidP="00000000" w:rsidRDefault="00000000" w:rsidRPr="00000000" w14:paraId="00000FF8">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FF9">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0FFA">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Remite área comercial, para tramitar solicitud de los documentos  necesarios para el análisis del crédito</w:t>
            </w:r>
          </w:p>
        </w:tc>
        <w:tc>
          <w:tcPr>
            <w:vAlign w:val="center"/>
          </w:tcPr>
          <w:p w:rsidR="00000000" w:rsidDel="00000000" w:rsidP="00000000" w:rsidRDefault="00000000" w:rsidRPr="00000000" w14:paraId="00000FF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Secretaria Gerencia </w:t>
            </w:r>
          </w:p>
          <w:p w:rsidR="00000000" w:rsidDel="00000000" w:rsidP="00000000" w:rsidRDefault="00000000" w:rsidRPr="00000000" w14:paraId="00000FF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Profesional Universitario - Comercial</w:t>
            </w:r>
          </w:p>
        </w:tc>
        <w:tc>
          <w:tcPr>
            <w:vAlign w:val="center"/>
          </w:tcPr>
          <w:p w:rsidR="00000000" w:rsidDel="00000000" w:rsidP="00000000" w:rsidRDefault="00000000" w:rsidRPr="00000000" w14:paraId="00000FF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Fonts w:ascii="Calibri" w:cs="Calibri" w:eastAsia="Calibri" w:hAnsi="Calibri"/>
                <w:sz w:val="18"/>
                <w:szCs w:val="18"/>
                <w:vertAlign w:val="baseline"/>
                <w:rtl w:val="0"/>
              </w:rPr>
              <w:t xml:space="preserve">: Firmar el recibo de la  solicitud</w:t>
            </w:r>
          </w:p>
        </w:tc>
      </w:tr>
      <w:tr>
        <w:trPr>
          <w:cantSplit w:val="0"/>
          <w:tblHeader w:val="0"/>
        </w:trPr>
        <w:tc>
          <w:tcPr>
            <w:vAlign w:val="center"/>
          </w:tcPr>
          <w:p w:rsidR="00000000" w:rsidDel="00000000" w:rsidP="00000000" w:rsidRDefault="00000000" w:rsidRPr="00000000" w14:paraId="00000FF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3</w:t>
            </w:r>
          </w:p>
        </w:tc>
        <w:tc>
          <w:tcPr>
            <w:vMerge w:val="restart"/>
            <w:vAlign w:val="center"/>
          </w:tcPr>
          <w:p w:rsidR="00000000" w:rsidDel="00000000" w:rsidP="00000000" w:rsidRDefault="00000000" w:rsidRPr="00000000" w14:paraId="00000FFF">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914400</wp:posOffset>
                      </wp:positionV>
                      <wp:extent cx="25400" cy="1291590"/>
                      <wp:effectExtent b="0" l="0" r="0" t="0"/>
                      <wp:wrapNone/>
                      <wp:docPr id="332" name=""/>
                      <a:graphic>
                        <a:graphicData uri="http://schemas.microsoft.com/office/word/2010/wordprocessingShape">
                          <wps:wsp>
                            <wps:cNvCnPr/>
                            <wps:spPr>
                              <a:xfrm flipH="1">
                                <a:off x="5344413" y="3134205"/>
                                <a:ext cx="3175" cy="129159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914400</wp:posOffset>
                      </wp:positionV>
                      <wp:extent cx="25400" cy="1291590"/>
                      <wp:effectExtent b="0" l="0" r="0" t="0"/>
                      <wp:wrapNone/>
                      <wp:docPr id="332" name="image332.png"/>
                      <a:graphic>
                        <a:graphicData uri="http://schemas.openxmlformats.org/drawingml/2006/picture">
                          <pic:pic>
                            <pic:nvPicPr>
                              <pic:cNvPr id="0" name="image332.png"/>
                              <pic:cNvPicPr preferRelativeResize="0"/>
                            </pic:nvPicPr>
                            <pic:blipFill>
                              <a:blip r:embed="rId293"/>
                              <a:srcRect/>
                              <a:stretch>
                                <a:fillRect/>
                              </a:stretch>
                            </pic:blipFill>
                            <pic:spPr>
                              <a:xfrm>
                                <a:off x="0" y="0"/>
                                <a:ext cx="25400" cy="12915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508000</wp:posOffset>
                      </wp:positionV>
                      <wp:extent cx="920750" cy="390525"/>
                      <wp:effectExtent b="0" l="0" r="0" t="0"/>
                      <wp:wrapNone/>
                      <wp:docPr id="333" name=""/>
                      <a:graphic>
                        <a:graphicData uri="http://schemas.microsoft.com/office/word/2010/wordprocessingShape">
                          <wps:wsp>
                            <wps:cNvSpPr/>
                            <wps:cNvPr id="334" name="Shape 334"/>
                            <wps:spPr>
                              <a:xfrm>
                                <a:off x="4890388" y="3589500"/>
                                <a:ext cx="911225"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RECIBIR Y REVISAR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REVISAR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508000</wp:posOffset>
                      </wp:positionV>
                      <wp:extent cx="920750" cy="390525"/>
                      <wp:effectExtent b="0" l="0" r="0" t="0"/>
                      <wp:wrapNone/>
                      <wp:docPr id="333" name="image333.png"/>
                      <a:graphic>
                        <a:graphicData uri="http://schemas.openxmlformats.org/drawingml/2006/picture">
                          <pic:pic>
                            <pic:nvPicPr>
                              <pic:cNvPr id="0" name="image333.png"/>
                              <pic:cNvPicPr preferRelativeResize="0"/>
                            </pic:nvPicPr>
                            <pic:blipFill>
                              <a:blip r:embed="rId294"/>
                              <a:srcRect/>
                              <a:stretch>
                                <a:fillRect/>
                              </a:stretch>
                            </pic:blipFill>
                            <pic:spPr>
                              <a:xfrm>
                                <a:off x="0" y="0"/>
                                <a:ext cx="920750" cy="390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25400" cy="529590"/>
                      <wp:effectExtent b="0" l="0" r="0" t="0"/>
                      <wp:wrapNone/>
                      <wp:docPr id="334" name=""/>
                      <a:graphic>
                        <a:graphicData uri="http://schemas.microsoft.com/office/word/2010/wordprocessingShape">
                          <wps:wsp>
                            <wps:cNvCnPr/>
                            <wps:spPr>
                              <a:xfrm flipH="1">
                                <a:off x="5343778" y="3515205"/>
                                <a:ext cx="4445" cy="52959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25400" cy="529590"/>
                      <wp:effectExtent b="0" l="0" r="0" t="0"/>
                      <wp:wrapNone/>
                      <wp:docPr id="334" name="image334.png"/>
                      <a:graphic>
                        <a:graphicData uri="http://schemas.openxmlformats.org/drawingml/2006/picture">
                          <pic:pic>
                            <pic:nvPicPr>
                              <pic:cNvPr id="0" name="image334.png"/>
                              <pic:cNvPicPr preferRelativeResize="0"/>
                            </pic:nvPicPr>
                            <pic:blipFill>
                              <a:blip r:embed="rId295"/>
                              <a:srcRect/>
                              <a:stretch>
                                <a:fillRect/>
                              </a:stretch>
                            </pic:blipFill>
                            <pic:spPr>
                              <a:xfrm>
                                <a:off x="0" y="0"/>
                                <a:ext cx="25400" cy="529590"/>
                              </a:xfrm>
                              <a:prstGeom prst="rect"/>
                              <a:ln/>
                            </pic:spPr>
                          </pic:pic>
                        </a:graphicData>
                      </a:graphic>
                    </wp:anchor>
                  </w:drawing>
                </mc:Fallback>
              </mc:AlternateContent>
            </w:r>
          </w:p>
        </w:tc>
        <w:tc>
          <w:tcPr>
            <w:vAlign w:val="top"/>
          </w:tcPr>
          <w:p w:rsidR="00000000" w:rsidDel="00000000" w:rsidP="00000000" w:rsidRDefault="00000000" w:rsidRPr="00000000" w14:paraId="00001000">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Recibe y revisa solicitud del cliente  y  los documentos requeridos según el  manual de crédito.</w:t>
            </w:r>
          </w:p>
        </w:tc>
        <w:tc>
          <w:tcPr>
            <w:vAlign w:val="center"/>
          </w:tcPr>
          <w:p w:rsidR="00000000" w:rsidDel="00000000" w:rsidP="00000000" w:rsidRDefault="00000000" w:rsidRPr="00000000" w14:paraId="0000100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Profesional Universitario - Comercial</w:t>
            </w:r>
          </w:p>
        </w:tc>
        <w:tc>
          <w:tcPr>
            <w:vAlign w:val="center"/>
          </w:tcPr>
          <w:p w:rsidR="00000000" w:rsidDel="00000000" w:rsidP="00000000" w:rsidRDefault="00000000" w:rsidRPr="00000000" w14:paraId="00001002">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100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Verificar la solicitud y documentos</w:t>
            </w:r>
          </w:p>
        </w:tc>
      </w:tr>
      <w:tr>
        <w:trPr>
          <w:cantSplit w:val="0"/>
          <w:trHeight w:val="831" w:hRule="atLeast"/>
          <w:tblHeader w:val="0"/>
        </w:trPr>
        <w:tc>
          <w:tcPr>
            <w:vAlign w:val="center"/>
          </w:tcPr>
          <w:p w:rsidR="00000000" w:rsidDel="00000000" w:rsidP="00000000" w:rsidRDefault="00000000" w:rsidRPr="00000000" w14:paraId="0000100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4</w:t>
            </w:r>
          </w:p>
        </w:tc>
        <w:tc>
          <w:tcPr>
            <w:vMerge w:val="continue"/>
            <w:vAlign w:val="center"/>
          </w:tcPr>
          <w:p w:rsidR="00000000" w:rsidDel="00000000" w:rsidP="00000000" w:rsidRDefault="00000000" w:rsidRPr="00000000" w14:paraId="00001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006">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 confronta con el cuadro de control de requisitos.  (Manual de Crédito)</w:t>
            </w:r>
          </w:p>
        </w:tc>
        <w:tc>
          <w:tcPr>
            <w:vAlign w:val="center"/>
          </w:tcPr>
          <w:p w:rsidR="00000000" w:rsidDel="00000000" w:rsidP="00000000" w:rsidRDefault="00000000" w:rsidRPr="00000000" w14:paraId="0000100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Profesional Universitario – comercial </w:t>
            </w:r>
          </w:p>
        </w:tc>
        <w:tc>
          <w:tcPr>
            <w:vAlign w:val="center"/>
          </w:tcPr>
          <w:p w:rsidR="00000000" w:rsidDel="00000000" w:rsidP="00000000" w:rsidRDefault="00000000" w:rsidRPr="00000000" w14:paraId="00001008">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 </w:t>
            </w:r>
            <w:r w:rsidDel="00000000" w:rsidR="00000000" w:rsidRPr="00000000">
              <w:rPr>
                <w:rFonts w:ascii="Calibri" w:cs="Calibri" w:eastAsia="Calibri" w:hAnsi="Calibri"/>
                <w:sz w:val="18"/>
                <w:szCs w:val="18"/>
                <w:vertAlign w:val="baseline"/>
                <w:rtl w:val="0"/>
              </w:rPr>
              <w:t xml:space="preserve">Verificar cumplimiento  requisitos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00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5</w:t>
            </w:r>
          </w:p>
        </w:tc>
        <w:tc>
          <w:tcPr>
            <w:vMerge w:val="continue"/>
            <w:vAlign w:val="center"/>
          </w:tcPr>
          <w:p w:rsidR="00000000" w:rsidDel="00000000" w:rsidP="00000000" w:rsidRDefault="00000000" w:rsidRPr="00000000" w14:paraId="00001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00B">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Si la documentación esta incompleta, el profesional universitario, solicita por escrito los documentos faltantes, haciendo claridad que el estudio de crédito no se iniciará hasta tanto no estén completos los documentos exigidos.</w:t>
            </w:r>
          </w:p>
        </w:tc>
        <w:tc>
          <w:tcPr>
            <w:vAlign w:val="center"/>
          </w:tcPr>
          <w:p w:rsidR="00000000" w:rsidDel="00000000" w:rsidP="00000000" w:rsidRDefault="00000000" w:rsidRPr="00000000" w14:paraId="0000100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Profesional Universitario -comercial</w:t>
            </w:r>
          </w:p>
        </w:tc>
        <w:tc>
          <w:tcPr>
            <w:vAlign w:val="center"/>
          </w:tcPr>
          <w:p w:rsidR="00000000" w:rsidDel="00000000" w:rsidP="00000000" w:rsidRDefault="00000000" w:rsidRPr="00000000" w14:paraId="0000100D">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100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Solicitar por escrito los documentos faltantes</w:t>
            </w:r>
          </w:p>
        </w:tc>
      </w:tr>
      <w:tr>
        <w:trPr>
          <w:cantSplit w:val="0"/>
          <w:tblHeader w:val="0"/>
        </w:trPr>
        <w:tc>
          <w:tcPr>
            <w:vAlign w:val="center"/>
          </w:tcPr>
          <w:p w:rsidR="00000000" w:rsidDel="00000000" w:rsidP="00000000" w:rsidRDefault="00000000" w:rsidRPr="00000000" w14:paraId="0000100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6</w:t>
            </w:r>
          </w:p>
        </w:tc>
        <w:tc>
          <w:tcPr>
            <w:vAlign w:val="center"/>
          </w:tcPr>
          <w:p w:rsidR="00000000" w:rsidDel="00000000" w:rsidP="00000000" w:rsidRDefault="00000000" w:rsidRPr="00000000" w14:paraId="00001010">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1079500</wp:posOffset>
                      </wp:positionV>
                      <wp:extent cx="25400" cy="838200"/>
                      <wp:effectExtent b="0" l="0" r="0" t="0"/>
                      <wp:wrapNone/>
                      <wp:docPr id="335" name=""/>
                      <a:graphic>
                        <a:graphicData uri="http://schemas.microsoft.com/office/word/2010/wordprocessingShape">
                          <wps:wsp>
                            <wps:cNvCnPr/>
                            <wps:spPr>
                              <a:xfrm>
                                <a:off x="5344413" y="3360900"/>
                                <a:ext cx="3175" cy="8382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1079500</wp:posOffset>
                      </wp:positionV>
                      <wp:extent cx="25400" cy="838200"/>
                      <wp:effectExtent b="0" l="0" r="0" t="0"/>
                      <wp:wrapNone/>
                      <wp:docPr id="335" name="image335.png"/>
                      <a:graphic>
                        <a:graphicData uri="http://schemas.openxmlformats.org/drawingml/2006/picture">
                          <pic:pic>
                            <pic:nvPicPr>
                              <pic:cNvPr id="0" name="image335.png"/>
                              <pic:cNvPicPr preferRelativeResize="0"/>
                            </pic:nvPicPr>
                            <pic:blipFill>
                              <a:blip r:embed="rId296"/>
                              <a:srcRect/>
                              <a:stretch>
                                <a:fillRect/>
                              </a:stretch>
                            </pic:blipFill>
                            <pic:spPr>
                              <a:xfrm>
                                <a:off x="0" y="0"/>
                                <a:ext cx="25400" cy="838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546100</wp:posOffset>
                      </wp:positionV>
                      <wp:extent cx="923925" cy="524510"/>
                      <wp:effectExtent b="0" l="0" r="0" t="0"/>
                      <wp:wrapNone/>
                      <wp:docPr id="336" name=""/>
                      <a:graphic>
                        <a:graphicData uri="http://schemas.microsoft.com/office/word/2010/wordprocessingShape">
                          <wps:wsp>
                            <wps:cNvSpPr/>
                            <wps:cNvPr id="337" name="Shape 337"/>
                            <wps:spPr>
                              <a:xfrm>
                                <a:off x="4888800" y="3522508"/>
                                <a:ext cx="914400" cy="5149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ANALIZAR Y EVALUAR CRÉDITO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546100</wp:posOffset>
                      </wp:positionV>
                      <wp:extent cx="923925" cy="524510"/>
                      <wp:effectExtent b="0" l="0" r="0" t="0"/>
                      <wp:wrapNone/>
                      <wp:docPr id="336" name="image336.png"/>
                      <a:graphic>
                        <a:graphicData uri="http://schemas.openxmlformats.org/drawingml/2006/picture">
                          <pic:pic>
                            <pic:nvPicPr>
                              <pic:cNvPr id="0" name="image336.png"/>
                              <pic:cNvPicPr preferRelativeResize="0"/>
                            </pic:nvPicPr>
                            <pic:blipFill>
                              <a:blip r:embed="rId297"/>
                              <a:srcRect/>
                              <a:stretch>
                                <a:fillRect/>
                              </a:stretch>
                            </pic:blipFill>
                            <pic:spPr>
                              <a:xfrm>
                                <a:off x="0" y="0"/>
                                <a:ext cx="923925" cy="524510"/>
                              </a:xfrm>
                              <a:prstGeom prst="rect"/>
                              <a:ln/>
                            </pic:spPr>
                          </pic:pic>
                        </a:graphicData>
                      </a:graphic>
                    </wp:anchor>
                  </w:drawing>
                </mc:Fallback>
              </mc:AlternateContent>
            </w:r>
          </w:p>
        </w:tc>
        <w:tc>
          <w:tcPr>
            <w:vAlign w:val="top"/>
          </w:tcPr>
          <w:p w:rsidR="00000000" w:rsidDel="00000000" w:rsidP="00000000" w:rsidRDefault="00000000" w:rsidRPr="00000000" w14:paraId="00001011">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Si la documentación esta completa,  procede a realizar el análisis  y evaluación financiera, consistente en:</w:t>
            </w:r>
          </w:p>
          <w:p w:rsidR="00000000" w:rsidDel="00000000" w:rsidP="00000000" w:rsidRDefault="00000000" w:rsidRPr="00000000" w14:paraId="00001012">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Clasificación del presupuesto del último año anterior al crédito  por capítulos.</w:t>
            </w:r>
          </w:p>
          <w:p w:rsidR="00000000" w:rsidDel="00000000" w:rsidP="00000000" w:rsidRDefault="00000000" w:rsidRPr="00000000" w14:paraId="00001013">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 base en el análisis del presupuesto del año inmediatamente anterior,  se calcula la capacidad de endeudamiento para el crédito, con base en lo establecido en la Ley 358 de 1997.  O las nuevas que reglamenten el endeudamiento público.</w:t>
            </w:r>
          </w:p>
          <w:p w:rsidR="00000000" w:rsidDel="00000000" w:rsidP="00000000" w:rsidRDefault="00000000" w:rsidRPr="00000000" w14:paraId="00001014">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Análisis del rubro de la renta ofrecida por el cliente con el fin de confrontar si esta es suficiente para garantizar el crédito (flujo de efectivo - PAC.)</w:t>
            </w:r>
          </w:p>
        </w:tc>
        <w:tc>
          <w:tcPr>
            <w:vAlign w:val="center"/>
          </w:tcPr>
          <w:p w:rsidR="00000000" w:rsidDel="00000000" w:rsidP="00000000" w:rsidRDefault="00000000" w:rsidRPr="00000000" w14:paraId="0000101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Profesional Universitario - Comercial</w:t>
            </w:r>
          </w:p>
        </w:tc>
        <w:tc>
          <w:tcPr>
            <w:vAlign w:val="center"/>
          </w:tcPr>
          <w:p w:rsidR="00000000" w:rsidDel="00000000" w:rsidP="00000000" w:rsidRDefault="00000000" w:rsidRPr="00000000" w14:paraId="00001016">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Requisitos</w:t>
            </w:r>
          </w:p>
          <w:p w:rsidR="00000000" w:rsidDel="00000000" w:rsidP="00000000" w:rsidRDefault="00000000" w:rsidRPr="00000000" w14:paraId="0000101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Realizar análisis y evaluación financiera</w:t>
            </w:r>
          </w:p>
        </w:tc>
      </w:tr>
      <w:tr>
        <w:trPr>
          <w:cantSplit w:val="0"/>
          <w:tblHeader w:val="0"/>
        </w:trPr>
        <w:tc>
          <w:tcPr>
            <w:vAlign w:val="center"/>
          </w:tcPr>
          <w:p w:rsidR="00000000" w:rsidDel="00000000" w:rsidP="00000000" w:rsidRDefault="00000000" w:rsidRPr="00000000" w14:paraId="0000101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7</w:t>
            </w:r>
          </w:p>
        </w:tc>
        <w:tc>
          <w:tcPr>
            <w:vAlign w:val="center"/>
          </w:tcPr>
          <w:p w:rsidR="00000000" w:rsidDel="00000000" w:rsidP="00000000" w:rsidRDefault="00000000" w:rsidRPr="00000000" w14:paraId="00001019">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482600</wp:posOffset>
                      </wp:positionV>
                      <wp:extent cx="25400" cy="228600"/>
                      <wp:effectExtent b="0" l="0" r="0" t="0"/>
                      <wp:wrapNone/>
                      <wp:docPr id="328" name=""/>
                      <a:graphic>
                        <a:graphicData uri="http://schemas.microsoft.com/office/word/2010/wordprocessingShape">
                          <wps:wsp>
                            <wps:cNvCnPr/>
                            <wps:spPr>
                              <a:xfrm flipH="1">
                                <a:off x="5344413" y="3665700"/>
                                <a:ext cx="3175"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482600</wp:posOffset>
                      </wp:positionV>
                      <wp:extent cx="25400" cy="228600"/>
                      <wp:effectExtent b="0" l="0" r="0" t="0"/>
                      <wp:wrapNone/>
                      <wp:docPr id="328" name="image328.png"/>
                      <a:graphic>
                        <a:graphicData uri="http://schemas.openxmlformats.org/drawingml/2006/picture">
                          <pic:pic>
                            <pic:nvPicPr>
                              <pic:cNvPr id="0" name="image328.png"/>
                              <pic:cNvPicPr preferRelativeResize="0"/>
                            </pic:nvPicPr>
                            <pic:blipFill>
                              <a:blip r:embed="rId298"/>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000125" cy="390525"/>
                      <wp:effectExtent b="0" l="0" r="0" t="0"/>
                      <wp:wrapNone/>
                      <wp:docPr id="326" name=""/>
                      <a:graphic>
                        <a:graphicData uri="http://schemas.microsoft.com/office/word/2010/wordprocessingShape">
                          <wps:wsp>
                            <wps:cNvSpPr/>
                            <wps:cNvPr id="327" name="Shape 327"/>
                            <wps:spPr>
                              <a:xfrm>
                                <a:off x="4850700" y="3589500"/>
                                <a:ext cx="99060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11.000000238418579"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ELABORAR FICHA TECNICA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000125" cy="390525"/>
                      <wp:effectExtent b="0" l="0" r="0" t="0"/>
                      <wp:wrapNone/>
                      <wp:docPr id="326" name="image326.png"/>
                      <a:graphic>
                        <a:graphicData uri="http://schemas.openxmlformats.org/drawingml/2006/picture">
                          <pic:pic>
                            <pic:nvPicPr>
                              <pic:cNvPr id="0" name="image326.png"/>
                              <pic:cNvPicPr preferRelativeResize="0"/>
                            </pic:nvPicPr>
                            <pic:blipFill>
                              <a:blip r:embed="rId299"/>
                              <a:srcRect/>
                              <a:stretch>
                                <a:fillRect/>
                              </a:stretch>
                            </pic:blipFill>
                            <pic:spPr>
                              <a:xfrm>
                                <a:off x="0" y="0"/>
                                <a:ext cx="1000125" cy="390525"/>
                              </a:xfrm>
                              <a:prstGeom prst="rect"/>
                              <a:ln/>
                            </pic:spPr>
                          </pic:pic>
                        </a:graphicData>
                      </a:graphic>
                    </wp:anchor>
                  </w:drawing>
                </mc:Fallback>
              </mc:AlternateContent>
            </w:r>
          </w:p>
        </w:tc>
        <w:tc>
          <w:tcPr>
            <w:vAlign w:val="top"/>
          </w:tcPr>
          <w:p w:rsidR="00000000" w:rsidDel="00000000" w:rsidP="00000000" w:rsidRDefault="00000000" w:rsidRPr="00000000" w14:paraId="0000101A">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Obtenido los resultados  del análisis financiero, se diligencia la ficha técnica establecida con la cual se determina la viabilidad y recomendaciones financieras del crédito </w:t>
            </w:r>
          </w:p>
        </w:tc>
        <w:tc>
          <w:tcPr>
            <w:vAlign w:val="center"/>
          </w:tcPr>
          <w:p w:rsidR="00000000" w:rsidDel="00000000" w:rsidP="00000000" w:rsidRDefault="00000000" w:rsidRPr="00000000" w14:paraId="0000101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Profesional universitario área Comercial</w:t>
            </w:r>
          </w:p>
        </w:tc>
        <w:tc>
          <w:tcPr>
            <w:vAlign w:val="center"/>
          </w:tcPr>
          <w:p w:rsidR="00000000" w:rsidDel="00000000" w:rsidP="00000000" w:rsidRDefault="00000000" w:rsidRPr="00000000" w14:paraId="0000101C">
            <w:pPr>
              <w:pageBreakBefore w:val="0"/>
              <w:jc w:val="both"/>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Requisitos</w:t>
            </w:r>
          </w:p>
          <w:p w:rsidR="00000000" w:rsidDel="00000000" w:rsidP="00000000" w:rsidRDefault="00000000" w:rsidRPr="00000000" w14:paraId="0000101D">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Verificar ficha técnica </w:t>
            </w:r>
          </w:p>
          <w:p w:rsidR="00000000" w:rsidDel="00000000" w:rsidP="00000000" w:rsidRDefault="00000000" w:rsidRPr="00000000" w14:paraId="0000101E">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Verificar la viabilidad </w:t>
            </w:r>
          </w:p>
          <w:p w:rsidR="00000000" w:rsidDel="00000000" w:rsidP="00000000" w:rsidRDefault="00000000" w:rsidRPr="00000000" w14:paraId="0000101F">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Realizar las recomendaciones</w:t>
            </w:r>
          </w:p>
        </w:tc>
      </w:tr>
      <w:tr>
        <w:trPr>
          <w:cantSplit w:val="0"/>
          <w:trHeight w:val="454" w:hRule="atLeast"/>
          <w:tblHeader w:val="0"/>
        </w:trPr>
        <w:tc>
          <w:tcPr>
            <w:vAlign w:val="center"/>
          </w:tcPr>
          <w:p w:rsidR="00000000" w:rsidDel="00000000" w:rsidP="00000000" w:rsidRDefault="00000000" w:rsidRPr="00000000" w14:paraId="00001020">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021">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022">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023">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466725" cy="316230"/>
                      <wp:effectExtent b="0" l="0" r="0" t="0"/>
                      <wp:wrapNone/>
                      <wp:docPr id="327" name=""/>
                      <a:graphic>
                        <a:graphicData uri="http://schemas.microsoft.com/office/word/2010/wordprocessingShape">
                          <wps:wsp>
                            <wps:cNvSpPr/>
                            <wps:cNvPr id="328" name="Shape 328"/>
                            <wps:spPr>
                              <a:xfrm>
                                <a:off x="5117400" y="3626648"/>
                                <a:ext cx="457200" cy="306705"/>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466725" cy="316230"/>
                      <wp:effectExtent b="0" l="0" r="0" t="0"/>
                      <wp:wrapNone/>
                      <wp:docPr id="327" name="image327.png"/>
                      <a:graphic>
                        <a:graphicData uri="http://schemas.openxmlformats.org/drawingml/2006/picture">
                          <pic:pic>
                            <pic:nvPicPr>
                              <pic:cNvPr id="0" name="image327.png"/>
                              <pic:cNvPicPr preferRelativeResize="0"/>
                            </pic:nvPicPr>
                            <pic:blipFill>
                              <a:blip r:embed="rId300"/>
                              <a:srcRect/>
                              <a:stretch>
                                <a:fillRect/>
                              </a:stretch>
                            </pic:blipFill>
                            <pic:spPr>
                              <a:xfrm>
                                <a:off x="0" y="0"/>
                                <a:ext cx="466725" cy="316230"/>
                              </a:xfrm>
                              <a:prstGeom prst="rect"/>
                              <a:ln/>
                            </pic:spPr>
                          </pic:pic>
                        </a:graphicData>
                      </a:graphic>
                    </wp:anchor>
                  </w:drawing>
                </mc:Fallback>
              </mc:AlternateContent>
            </w:r>
          </w:p>
          <w:p w:rsidR="00000000" w:rsidDel="00000000" w:rsidP="00000000" w:rsidRDefault="00000000" w:rsidRPr="00000000" w14:paraId="00001024">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025">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026">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027">
            <w:pPr>
              <w:pageBreakBefore w:val="0"/>
              <w:jc w:val="both"/>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1028">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029">
      <w:pPr>
        <w:pageBreakBefore w:val="0"/>
        <w:rPr>
          <w:rFonts w:ascii="Calibri" w:cs="Calibri" w:eastAsia="Calibri" w:hAnsi="Calibri"/>
          <w:sz w:val="18"/>
          <w:szCs w:val="18"/>
          <w:vertAlign w:val="baseline"/>
        </w:rPr>
      </w:pPr>
      <w:r w:rsidDel="00000000" w:rsidR="00000000" w:rsidRPr="00000000">
        <w:br w:type="page"/>
      </w:r>
      <w:r w:rsidDel="00000000" w:rsidR="00000000" w:rsidRPr="00000000">
        <w:rPr>
          <w:rtl w:val="0"/>
        </w:rPr>
      </w:r>
    </w:p>
    <w:tbl>
      <w:tblPr>
        <w:tblStyle w:val="Table64"/>
        <w:tblW w:w="9941.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7"/>
        <w:gridCol w:w="1985"/>
        <w:gridCol w:w="3969"/>
        <w:gridCol w:w="1276"/>
        <w:gridCol w:w="2144"/>
        <w:tblGridChange w:id="0">
          <w:tblGrid>
            <w:gridCol w:w="567"/>
            <w:gridCol w:w="1985"/>
            <w:gridCol w:w="3969"/>
            <w:gridCol w:w="1276"/>
            <w:gridCol w:w="2144"/>
          </w:tblGrid>
        </w:tblGridChange>
      </w:tblGrid>
      <w:tr>
        <w:trPr>
          <w:cantSplit w:val="0"/>
          <w:tblHeader w:val="0"/>
        </w:trPr>
        <w:tc>
          <w:tcPr>
            <w:vAlign w:val="center"/>
          </w:tcPr>
          <w:p w:rsidR="00000000" w:rsidDel="00000000" w:rsidP="00000000" w:rsidRDefault="00000000" w:rsidRPr="00000000" w14:paraId="0000102A">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w:t>
            </w:r>
          </w:p>
        </w:tc>
        <w:tc>
          <w:tcPr>
            <w:vAlign w:val="center"/>
          </w:tcPr>
          <w:p w:rsidR="00000000" w:rsidDel="00000000" w:rsidP="00000000" w:rsidRDefault="00000000" w:rsidRPr="00000000" w14:paraId="0000102B">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ACTIVIDAD</w:t>
            </w:r>
          </w:p>
        </w:tc>
        <w:tc>
          <w:tcPr>
            <w:vAlign w:val="top"/>
          </w:tcPr>
          <w:p w:rsidR="00000000" w:rsidDel="00000000" w:rsidP="00000000" w:rsidRDefault="00000000" w:rsidRPr="00000000" w14:paraId="0000102C">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DESCRIPCIÓN DE LA ACTIVIDAD</w:t>
            </w:r>
          </w:p>
        </w:tc>
        <w:tc>
          <w:tcPr>
            <w:vAlign w:val="center"/>
          </w:tcPr>
          <w:p w:rsidR="00000000" w:rsidDel="00000000" w:rsidP="00000000" w:rsidRDefault="00000000" w:rsidRPr="00000000" w14:paraId="0000102D">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DEPENDENCIA PARTICIPANTE  Y RESPONSABLE</w:t>
            </w:r>
          </w:p>
        </w:tc>
        <w:tc>
          <w:tcPr>
            <w:vAlign w:val="center"/>
          </w:tcPr>
          <w:p w:rsidR="00000000" w:rsidDel="00000000" w:rsidP="00000000" w:rsidRDefault="00000000" w:rsidRPr="00000000" w14:paraId="0000102E">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CONTROLES OPERATIVOS DEL PROCESO</w:t>
            </w:r>
          </w:p>
        </w:tc>
      </w:tr>
      <w:tr>
        <w:trPr>
          <w:cantSplit w:val="0"/>
          <w:trHeight w:val="567" w:hRule="atLeast"/>
          <w:tblHeader w:val="0"/>
        </w:trPr>
        <w:tc>
          <w:tcPr>
            <w:vAlign w:val="center"/>
          </w:tcPr>
          <w:p w:rsidR="00000000" w:rsidDel="00000000" w:rsidP="00000000" w:rsidRDefault="00000000" w:rsidRPr="00000000" w14:paraId="0000102F">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030">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031">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12700</wp:posOffset>
                      </wp:positionV>
                      <wp:extent cx="466725" cy="316230"/>
                      <wp:effectExtent b="0" l="0" r="0" t="0"/>
                      <wp:wrapNone/>
                      <wp:docPr id="318" name=""/>
                      <a:graphic>
                        <a:graphicData uri="http://schemas.microsoft.com/office/word/2010/wordprocessingShape">
                          <wps:wsp>
                            <wps:cNvSpPr/>
                            <wps:cNvPr id="319" name="Shape 319"/>
                            <wps:spPr>
                              <a:xfrm>
                                <a:off x="5117400" y="3626648"/>
                                <a:ext cx="457200" cy="306705"/>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12700</wp:posOffset>
                      </wp:positionV>
                      <wp:extent cx="466725" cy="316230"/>
                      <wp:effectExtent b="0" l="0" r="0" t="0"/>
                      <wp:wrapNone/>
                      <wp:docPr id="318" name="image318.png"/>
                      <a:graphic>
                        <a:graphicData uri="http://schemas.openxmlformats.org/drawingml/2006/picture">
                          <pic:pic>
                            <pic:nvPicPr>
                              <pic:cNvPr id="0" name="image318.png"/>
                              <pic:cNvPicPr preferRelativeResize="0"/>
                            </pic:nvPicPr>
                            <pic:blipFill>
                              <a:blip r:embed="rId301"/>
                              <a:srcRect/>
                              <a:stretch>
                                <a:fillRect/>
                              </a:stretch>
                            </pic:blipFill>
                            <pic:spPr>
                              <a:xfrm>
                                <a:off x="0" y="0"/>
                                <a:ext cx="466725" cy="316230"/>
                              </a:xfrm>
                              <a:prstGeom prst="rect"/>
                              <a:ln/>
                            </pic:spPr>
                          </pic:pic>
                        </a:graphicData>
                      </a:graphic>
                    </wp:anchor>
                  </w:drawing>
                </mc:Fallback>
              </mc:AlternateContent>
            </w:r>
          </w:p>
          <w:p w:rsidR="00000000" w:rsidDel="00000000" w:rsidP="00000000" w:rsidRDefault="00000000" w:rsidRPr="00000000" w14:paraId="00001032">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0</wp:posOffset>
                      </wp:positionV>
                      <wp:extent cx="25400" cy="308610"/>
                      <wp:effectExtent b="0" l="0" r="0" t="0"/>
                      <wp:wrapNone/>
                      <wp:docPr id="319" name=""/>
                      <a:graphic>
                        <a:graphicData uri="http://schemas.microsoft.com/office/word/2010/wordprocessingShape">
                          <wps:wsp>
                            <wps:cNvCnPr/>
                            <wps:spPr>
                              <a:xfrm flipH="1">
                                <a:off x="5344413" y="3625695"/>
                                <a:ext cx="3175" cy="30861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0</wp:posOffset>
                      </wp:positionV>
                      <wp:extent cx="25400" cy="308610"/>
                      <wp:effectExtent b="0" l="0" r="0" t="0"/>
                      <wp:wrapNone/>
                      <wp:docPr id="319" name="image319.png"/>
                      <a:graphic>
                        <a:graphicData uri="http://schemas.openxmlformats.org/drawingml/2006/picture">
                          <pic:pic>
                            <pic:nvPicPr>
                              <pic:cNvPr id="0" name="image319.png"/>
                              <pic:cNvPicPr preferRelativeResize="0"/>
                            </pic:nvPicPr>
                            <pic:blipFill>
                              <a:blip r:embed="rId302"/>
                              <a:srcRect/>
                              <a:stretch>
                                <a:fillRect/>
                              </a:stretch>
                            </pic:blipFill>
                            <pic:spPr>
                              <a:xfrm>
                                <a:off x="0" y="0"/>
                                <a:ext cx="25400" cy="308610"/>
                              </a:xfrm>
                              <a:prstGeom prst="rect"/>
                              <a:ln/>
                            </pic:spPr>
                          </pic:pic>
                        </a:graphicData>
                      </a:graphic>
                    </wp:anchor>
                  </w:drawing>
                </mc:Fallback>
              </mc:AlternateContent>
            </w:r>
          </w:p>
        </w:tc>
        <w:tc>
          <w:tcPr>
            <w:vAlign w:val="top"/>
          </w:tcPr>
          <w:p w:rsidR="00000000" w:rsidDel="00000000" w:rsidP="00000000" w:rsidRDefault="00000000" w:rsidRPr="00000000" w14:paraId="00001033">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034">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035">
            <w:pPr>
              <w:pageBreakBefore w:val="0"/>
              <w:jc w:val="both"/>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03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8</w:t>
            </w:r>
          </w:p>
        </w:tc>
        <w:tc>
          <w:tcPr>
            <w:vAlign w:val="center"/>
          </w:tcPr>
          <w:p w:rsidR="00000000" w:rsidDel="00000000" w:rsidP="00000000" w:rsidRDefault="00000000" w:rsidRPr="00000000" w14:paraId="00001037">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50800</wp:posOffset>
                      </wp:positionV>
                      <wp:extent cx="923925" cy="542925"/>
                      <wp:effectExtent b="0" l="0" r="0" t="0"/>
                      <wp:wrapNone/>
                      <wp:docPr id="320" name=""/>
                      <a:graphic>
                        <a:graphicData uri="http://schemas.microsoft.com/office/word/2010/wordprocessingShape">
                          <wps:wsp>
                            <wps:cNvSpPr/>
                            <wps:cNvPr id="321" name="Shape 321"/>
                            <wps:spPr>
                              <a:xfrm>
                                <a:off x="4888800" y="3513300"/>
                                <a:ext cx="914400" cy="533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11.000000238418579"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REMITIR SOLICITUD Y  REVISAR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50800</wp:posOffset>
                      </wp:positionV>
                      <wp:extent cx="923925" cy="542925"/>
                      <wp:effectExtent b="0" l="0" r="0" t="0"/>
                      <wp:wrapNone/>
                      <wp:docPr id="320" name="image320.png"/>
                      <a:graphic>
                        <a:graphicData uri="http://schemas.openxmlformats.org/drawingml/2006/picture">
                          <pic:pic>
                            <pic:nvPicPr>
                              <pic:cNvPr id="0" name="image320.png"/>
                              <pic:cNvPicPr preferRelativeResize="0"/>
                            </pic:nvPicPr>
                            <pic:blipFill>
                              <a:blip r:embed="rId303"/>
                              <a:srcRect/>
                              <a:stretch>
                                <a:fillRect/>
                              </a:stretch>
                            </pic:blipFill>
                            <pic:spPr>
                              <a:xfrm>
                                <a:off x="0" y="0"/>
                                <a:ext cx="923925" cy="542925"/>
                              </a:xfrm>
                              <a:prstGeom prst="rect"/>
                              <a:ln/>
                            </pic:spPr>
                          </pic:pic>
                        </a:graphicData>
                      </a:graphic>
                    </wp:anchor>
                  </w:drawing>
                </mc:Fallback>
              </mc:AlternateContent>
            </w:r>
          </w:p>
          <w:p w:rsidR="00000000" w:rsidDel="00000000" w:rsidP="00000000" w:rsidRDefault="00000000" w:rsidRPr="00000000" w14:paraId="00001038">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039">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292100</wp:posOffset>
                      </wp:positionV>
                      <wp:extent cx="25400" cy="244475"/>
                      <wp:effectExtent b="0" l="0" r="0" t="0"/>
                      <wp:wrapNone/>
                      <wp:docPr id="321" name=""/>
                      <a:graphic>
                        <a:graphicData uri="http://schemas.microsoft.com/office/word/2010/wordprocessingShape">
                          <wps:wsp>
                            <wps:cNvCnPr/>
                            <wps:spPr>
                              <a:xfrm>
                                <a:off x="5346000" y="3657763"/>
                                <a:ext cx="0" cy="24447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292100</wp:posOffset>
                      </wp:positionV>
                      <wp:extent cx="25400" cy="244475"/>
                      <wp:effectExtent b="0" l="0" r="0" t="0"/>
                      <wp:wrapNone/>
                      <wp:docPr id="321" name="image321.png"/>
                      <a:graphic>
                        <a:graphicData uri="http://schemas.openxmlformats.org/drawingml/2006/picture">
                          <pic:pic>
                            <pic:nvPicPr>
                              <pic:cNvPr id="0" name="image321.png"/>
                              <pic:cNvPicPr preferRelativeResize="0"/>
                            </pic:nvPicPr>
                            <pic:blipFill>
                              <a:blip r:embed="rId304"/>
                              <a:srcRect/>
                              <a:stretch>
                                <a:fillRect/>
                              </a:stretch>
                            </pic:blipFill>
                            <pic:spPr>
                              <a:xfrm>
                                <a:off x="0" y="0"/>
                                <a:ext cx="25400" cy="244475"/>
                              </a:xfrm>
                              <a:prstGeom prst="rect"/>
                              <a:ln/>
                            </pic:spPr>
                          </pic:pic>
                        </a:graphicData>
                      </a:graphic>
                    </wp:anchor>
                  </w:drawing>
                </mc:Fallback>
              </mc:AlternateContent>
            </w:r>
          </w:p>
        </w:tc>
        <w:tc>
          <w:tcPr>
            <w:vAlign w:val="top"/>
          </w:tcPr>
          <w:p w:rsidR="00000000" w:rsidDel="00000000" w:rsidP="00000000" w:rsidRDefault="00000000" w:rsidRPr="00000000" w14:paraId="0000103A">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 envía a la oficina asesora jurídica para la revisión legal de los documentos con oficio </w:t>
            </w:r>
          </w:p>
        </w:tc>
        <w:tc>
          <w:tcPr>
            <w:vAlign w:val="center"/>
          </w:tcPr>
          <w:p w:rsidR="00000000" w:rsidDel="00000000" w:rsidP="00000000" w:rsidRDefault="00000000" w:rsidRPr="00000000" w14:paraId="0000103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Profesional Universitario Área Comercial</w:t>
            </w:r>
          </w:p>
          <w:p w:rsidR="00000000" w:rsidDel="00000000" w:rsidP="00000000" w:rsidRDefault="00000000" w:rsidRPr="00000000" w14:paraId="0000103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Y Oficina Jurídica</w:t>
            </w:r>
          </w:p>
        </w:tc>
        <w:tc>
          <w:tcPr>
            <w:vAlign w:val="center"/>
          </w:tcPr>
          <w:p w:rsidR="00000000" w:rsidDel="00000000" w:rsidP="00000000" w:rsidRDefault="00000000" w:rsidRPr="00000000" w14:paraId="0000103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Fonts w:ascii="Calibri" w:cs="Calibri" w:eastAsia="Calibri" w:hAnsi="Calibri"/>
                <w:sz w:val="18"/>
                <w:szCs w:val="18"/>
                <w:vertAlign w:val="baseline"/>
                <w:rtl w:val="0"/>
              </w:rPr>
              <w:t xml:space="preserve">: Radicar la solicitud , documentos de requisito de crédito y análisis financiero</w:t>
            </w:r>
          </w:p>
        </w:tc>
      </w:tr>
      <w:tr>
        <w:trPr>
          <w:cantSplit w:val="0"/>
          <w:tblHeader w:val="0"/>
        </w:trPr>
        <w:tc>
          <w:tcPr>
            <w:vAlign w:val="center"/>
          </w:tcPr>
          <w:p w:rsidR="00000000" w:rsidDel="00000000" w:rsidP="00000000" w:rsidRDefault="00000000" w:rsidRPr="00000000" w14:paraId="0000103E">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9</w:t>
            </w:r>
            <w:r w:rsidDel="00000000" w:rsidR="00000000" w:rsidRPr="00000000">
              <w:rPr>
                <w:rtl w:val="0"/>
              </w:rPr>
            </w:r>
          </w:p>
        </w:tc>
        <w:tc>
          <w:tcPr>
            <w:vAlign w:val="center"/>
          </w:tcPr>
          <w:p w:rsidR="00000000" w:rsidDel="00000000" w:rsidP="00000000" w:rsidRDefault="00000000" w:rsidRPr="00000000" w14:paraId="0000103F">
            <w:pPr>
              <w:pageBreakBefore w:val="0"/>
              <w:jc w:val="both"/>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127000</wp:posOffset>
                      </wp:positionV>
                      <wp:extent cx="923925" cy="389255"/>
                      <wp:effectExtent b="0" l="0" r="0" t="0"/>
                      <wp:wrapNone/>
                      <wp:docPr id="322" name=""/>
                      <a:graphic>
                        <a:graphicData uri="http://schemas.microsoft.com/office/word/2010/wordprocessingShape">
                          <wps:wsp>
                            <wps:cNvSpPr/>
                            <wps:cNvPr id="323" name="Shape 323"/>
                            <wps:spPr>
                              <a:xfrm>
                                <a:off x="4888800" y="3590135"/>
                                <a:ext cx="914400" cy="3797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11.000000238418579"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REVISAR LEGALMENTE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127000</wp:posOffset>
                      </wp:positionV>
                      <wp:extent cx="923925" cy="389255"/>
                      <wp:effectExtent b="0" l="0" r="0" t="0"/>
                      <wp:wrapNone/>
                      <wp:docPr id="322" name="image322.png"/>
                      <a:graphic>
                        <a:graphicData uri="http://schemas.openxmlformats.org/drawingml/2006/picture">
                          <pic:pic>
                            <pic:nvPicPr>
                              <pic:cNvPr id="0" name="image322.png"/>
                              <pic:cNvPicPr preferRelativeResize="0"/>
                            </pic:nvPicPr>
                            <pic:blipFill>
                              <a:blip r:embed="rId305"/>
                              <a:srcRect/>
                              <a:stretch>
                                <a:fillRect/>
                              </a:stretch>
                            </pic:blipFill>
                            <pic:spPr>
                              <a:xfrm>
                                <a:off x="0" y="0"/>
                                <a:ext cx="923925" cy="389255"/>
                              </a:xfrm>
                              <a:prstGeom prst="rect"/>
                              <a:ln/>
                            </pic:spPr>
                          </pic:pic>
                        </a:graphicData>
                      </a:graphic>
                    </wp:anchor>
                  </w:drawing>
                </mc:Fallback>
              </mc:AlternateContent>
            </w:r>
          </w:p>
          <w:p w:rsidR="00000000" w:rsidDel="00000000" w:rsidP="00000000" w:rsidRDefault="00000000" w:rsidRPr="00000000" w14:paraId="00001040">
            <w:pPr>
              <w:pageBreakBefore w:val="0"/>
              <w:jc w:val="both"/>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342900</wp:posOffset>
                      </wp:positionV>
                      <wp:extent cx="25400" cy="228600"/>
                      <wp:effectExtent b="0" l="0" r="0" t="0"/>
                      <wp:wrapNone/>
                      <wp:docPr id="323" name=""/>
                      <a:graphic>
                        <a:graphicData uri="http://schemas.microsoft.com/office/word/2010/wordprocessingShape">
                          <wps:wsp>
                            <wps:cNvCnPr/>
                            <wps:spPr>
                              <a:xfrm flipH="1">
                                <a:off x="5342825" y="3665700"/>
                                <a:ext cx="635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342900</wp:posOffset>
                      </wp:positionV>
                      <wp:extent cx="25400" cy="228600"/>
                      <wp:effectExtent b="0" l="0" r="0" t="0"/>
                      <wp:wrapNone/>
                      <wp:docPr id="323" name="image323.png"/>
                      <a:graphic>
                        <a:graphicData uri="http://schemas.openxmlformats.org/drawingml/2006/picture">
                          <pic:pic>
                            <pic:nvPicPr>
                              <pic:cNvPr id="0" name="image323.png"/>
                              <pic:cNvPicPr preferRelativeResize="0"/>
                            </pic:nvPicPr>
                            <pic:blipFill>
                              <a:blip r:embed="rId306"/>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1041">
            <w:pPr>
              <w:pageBreakBefore w:val="0"/>
              <w:jc w:val="both"/>
              <w:rPr>
                <w:rFonts w:ascii="Calibri" w:cs="Calibri" w:eastAsia="Calibri" w:hAnsi="Calibri"/>
                <w:color w:val="ff0000"/>
                <w:sz w:val="18"/>
                <w:szCs w:val="18"/>
                <w:vertAlign w:val="baseline"/>
              </w:rPr>
            </w:pPr>
            <w:r w:rsidDel="00000000" w:rsidR="00000000" w:rsidRPr="00000000">
              <w:rPr>
                <w:rFonts w:ascii="Calibri" w:cs="Calibri" w:eastAsia="Calibri" w:hAnsi="Calibri"/>
                <w:color w:val="ff0000"/>
                <w:sz w:val="18"/>
                <w:szCs w:val="18"/>
                <w:vertAlign w:val="baseline"/>
                <w:rtl w:val="0"/>
              </w:rPr>
              <w:t xml:space="preserve">Se efectúa la revisión legal </w:t>
            </w:r>
          </w:p>
          <w:p w:rsidR="00000000" w:rsidDel="00000000" w:rsidP="00000000" w:rsidRDefault="00000000" w:rsidRPr="00000000" w14:paraId="00001042">
            <w:pPr>
              <w:pageBreakBefore w:val="0"/>
              <w:jc w:val="both"/>
              <w:rPr>
                <w:rFonts w:ascii="Calibri" w:cs="Calibri" w:eastAsia="Calibri" w:hAnsi="Calibri"/>
                <w:color w:val="ff000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043">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Oficina Jurídica</w:t>
            </w:r>
            <w:r w:rsidDel="00000000" w:rsidR="00000000" w:rsidRPr="00000000">
              <w:rPr>
                <w:rtl w:val="0"/>
              </w:rPr>
            </w:r>
          </w:p>
        </w:tc>
        <w:tc>
          <w:tcPr>
            <w:vAlign w:val="center"/>
          </w:tcPr>
          <w:p w:rsidR="00000000" w:rsidDel="00000000" w:rsidP="00000000" w:rsidRDefault="00000000" w:rsidRPr="00000000" w14:paraId="00001044">
            <w:pPr>
              <w:pageBreakBefore w:val="0"/>
              <w:jc w:val="center"/>
              <w:rPr>
                <w:rFonts w:ascii="Calibri" w:cs="Calibri" w:eastAsia="Calibri" w:hAnsi="Calibri"/>
                <w:b w:val="0"/>
                <w:sz w:val="18"/>
                <w:szCs w:val="18"/>
                <w:highlight w:val="lightGray"/>
                <w:vertAlign w:val="baseline"/>
              </w:rPr>
            </w:pPr>
            <w:r w:rsidDel="00000000" w:rsidR="00000000" w:rsidRPr="00000000">
              <w:rPr>
                <w:rFonts w:ascii="Calibri" w:cs="Calibri" w:eastAsia="Calibri" w:hAnsi="Calibri"/>
                <w:b w:val="1"/>
                <w:sz w:val="18"/>
                <w:szCs w:val="18"/>
                <w:highlight w:val="lightGray"/>
                <w:vertAlign w:val="baseline"/>
                <w:rtl w:val="0"/>
              </w:rPr>
              <w:t xml:space="preserve">Control de requisitos</w:t>
            </w:r>
            <w:r w:rsidDel="00000000" w:rsidR="00000000" w:rsidRPr="00000000">
              <w:rPr>
                <w:rtl w:val="0"/>
              </w:rPr>
            </w:r>
          </w:p>
          <w:p w:rsidR="00000000" w:rsidDel="00000000" w:rsidP="00000000" w:rsidRDefault="00000000" w:rsidRPr="00000000" w14:paraId="00001045">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Verificar aspectos legales de los documentos y requisitos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046">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10</w:t>
            </w:r>
            <w:r w:rsidDel="00000000" w:rsidR="00000000" w:rsidRPr="00000000">
              <w:rPr>
                <w:rtl w:val="0"/>
              </w:rPr>
            </w:r>
          </w:p>
        </w:tc>
        <w:tc>
          <w:tcPr>
            <w:vAlign w:val="center"/>
          </w:tcPr>
          <w:p w:rsidR="00000000" w:rsidDel="00000000" w:rsidP="00000000" w:rsidRDefault="00000000" w:rsidRPr="00000000" w14:paraId="00001047">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1048">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12700</wp:posOffset>
                      </wp:positionV>
                      <wp:extent cx="923925" cy="542925"/>
                      <wp:effectExtent b="0" l="0" r="0" t="0"/>
                      <wp:wrapNone/>
                      <wp:docPr id="324" name=""/>
                      <a:graphic>
                        <a:graphicData uri="http://schemas.microsoft.com/office/word/2010/wordprocessingShape">
                          <wps:wsp>
                            <wps:cNvSpPr/>
                            <wps:cNvPr id="325" name="Shape 325"/>
                            <wps:spPr>
                              <a:xfrm>
                                <a:off x="4888800" y="3513300"/>
                                <a:ext cx="914400" cy="533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11.000000238418579"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REMITIR DOCUMENTOS Y  REVISAR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12700</wp:posOffset>
                      </wp:positionV>
                      <wp:extent cx="923925" cy="542925"/>
                      <wp:effectExtent b="0" l="0" r="0" t="0"/>
                      <wp:wrapNone/>
                      <wp:docPr id="324" name="image324.png"/>
                      <a:graphic>
                        <a:graphicData uri="http://schemas.openxmlformats.org/drawingml/2006/picture">
                          <pic:pic>
                            <pic:nvPicPr>
                              <pic:cNvPr id="0" name="image324.png"/>
                              <pic:cNvPicPr preferRelativeResize="0"/>
                            </pic:nvPicPr>
                            <pic:blipFill>
                              <a:blip r:embed="rId307"/>
                              <a:srcRect/>
                              <a:stretch>
                                <a:fillRect/>
                              </a:stretch>
                            </pic:blipFill>
                            <pic:spPr>
                              <a:xfrm>
                                <a:off x="0" y="0"/>
                                <a:ext cx="923925" cy="542925"/>
                              </a:xfrm>
                              <a:prstGeom prst="rect"/>
                              <a:ln/>
                            </pic:spPr>
                          </pic:pic>
                        </a:graphicData>
                      </a:graphic>
                    </wp:anchor>
                  </w:drawing>
                </mc:Fallback>
              </mc:AlternateContent>
            </w:r>
          </w:p>
          <w:p w:rsidR="00000000" w:rsidDel="00000000" w:rsidP="00000000" w:rsidRDefault="00000000" w:rsidRPr="00000000" w14:paraId="00001049">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393700</wp:posOffset>
                      </wp:positionV>
                      <wp:extent cx="25400" cy="231775"/>
                      <wp:effectExtent b="0" l="0" r="0" t="0"/>
                      <wp:wrapNone/>
                      <wp:docPr id="325" name=""/>
                      <a:graphic>
                        <a:graphicData uri="http://schemas.microsoft.com/office/word/2010/wordprocessingShape">
                          <wps:wsp>
                            <wps:cNvCnPr/>
                            <wps:spPr>
                              <a:xfrm flipH="1">
                                <a:off x="5342825" y="3664113"/>
                                <a:ext cx="6350" cy="23177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393700</wp:posOffset>
                      </wp:positionV>
                      <wp:extent cx="25400" cy="231775"/>
                      <wp:effectExtent b="0" l="0" r="0" t="0"/>
                      <wp:wrapNone/>
                      <wp:docPr id="325" name="image325.png"/>
                      <a:graphic>
                        <a:graphicData uri="http://schemas.openxmlformats.org/drawingml/2006/picture">
                          <pic:pic>
                            <pic:nvPicPr>
                              <pic:cNvPr id="0" name="image325.png"/>
                              <pic:cNvPicPr preferRelativeResize="0"/>
                            </pic:nvPicPr>
                            <pic:blipFill>
                              <a:blip r:embed="rId308"/>
                              <a:srcRect/>
                              <a:stretch>
                                <a:fillRect/>
                              </a:stretch>
                            </pic:blipFill>
                            <pic:spPr>
                              <a:xfrm>
                                <a:off x="0" y="0"/>
                                <a:ext cx="25400" cy="231775"/>
                              </a:xfrm>
                              <a:prstGeom prst="rect"/>
                              <a:ln/>
                            </pic:spPr>
                          </pic:pic>
                        </a:graphicData>
                      </a:graphic>
                    </wp:anchor>
                  </w:drawing>
                </mc:Fallback>
              </mc:AlternateContent>
            </w:r>
          </w:p>
        </w:tc>
        <w:tc>
          <w:tcPr>
            <w:vAlign w:val="top"/>
          </w:tcPr>
          <w:p w:rsidR="00000000" w:rsidDel="00000000" w:rsidP="00000000" w:rsidRDefault="00000000" w:rsidRPr="00000000" w14:paraId="0000104A">
            <w:pPr>
              <w:pageBreakBefore w:val="0"/>
              <w:jc w:val="both"/>
              <w:rPr>
                <w:rFonts w:ascii="Calibri" w:cs="Calibri" w:eastAsia="Calibri" w:hAnsi="Calibri"/>
                <w:color w:val="ff0000"/>
                <w:sz w:val="18"/>
                <w:szCs w:val="18"/>
                <w:vertAlign w:val="baseline"/>
              </w:rPr>
            </w:pPr>
            <w:r w:rsidDel="00000000" w:rsidR="00000000" w:rsidRPr="00000000">
              <w:rPr>
                <w:rFonts w:ascii="Calibri" w:cs="Calibri" w:eastAsia="Calibri" w:hAnsi="Calibri"/>
                <w:color w:val="ff0000"/>
                <w:sz w:val="18"/>
                <w:szCs w:val="18"/>
                <w:vertAlign w:val="baseline"/>
                <w:rtl w:val="0"/>
              </w:rPr>
              <w:t xml:space="preserve">Los documentos revisados se envían a asistente de Cartera, quien es la secretaria del Comité de Crédito, quien convoca a reunión para análisis y  recomendación ante la gerencia o junta directiva según sea el caso.</w:t>
            </w:r>
          </w:p>
        </w:tc>
        <w:tc>
          <w:tcPr>
            <w:vAlign w:val="center"/>
          </w:tcPr>
          <w:p w:rsidR="00000000" w:rsidDel="00000000" w:rsidP="00000000" w:rsidRDefault="00000000" w:rsidRPr="00000000" w14:paraId="0000104B">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Oficina jurídica, Asistente de Cartera</w:t>
            </w:r>
            <w:r w:rsidDel="00000000" w:rsidR="00000000" w:rsidRPr="00000000">
              <w:rPr>
                <w:rtl w:val="0"/>
              </w:rPr>
            </w:r>
          </w:p>
          <w:p w:rsidR="00000000" w:rsidDel="00000000" w:rsidP="00000000" w:rsidRDefault="00000000" w:rsidRPr="00000000" w14:paraId="0000104C">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04D">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highlight w:val="lightGray"/>
                <w:vertAlign w:val="baseline"/>
                <w:rtl w:val="0"/>
              </w:rPr>
              <w:t xml:space="preserve">Control de Registro</w:t>
            </w:r>
            <w:r w:rsidDel="00000000" w:rsidR="00000000" w:rsidRPr="00000000">
              <w:rPr>
                <w:rFonts w:ascii="Calibri" w:cs="Calibri" w:eastAsia="Calibri" w:hAnsi="Calibri"/>
                <w:b w:val="1"/>
                <w:sz w:val="18"/>
                <w:szCs w:val="18"/>
                <w:vertAlign w:val="baseline"/>
                <w:rtl w:val="0"/>
              </w:rPr>
              <w:t xml:space="preserve">: Radicar la solicitud de crédito con revisiones y análisis a Comité de Crédito</w:t>
            </w:r>
            <w:r w:rsidDel="00000000" w:rsidR="00000000" w:rsidRPr="00000000">
              <w:rPr>
                <w:rtl w:val="0"/>
              </w:rPr>
            </w:r>
          </w:p>
          <w:p w:rsidR="00000000" w:rsidDel="00000000" w:rsidP="00000000" w:rsidRDefault="00000000" w:rsidRPr="00000000" w14:paraId="0000104E">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Acta Comité</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04F">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11</w:t>
            </w:r>
            <w:r w:rsidDel="00000000" w:rsidR="00000000" w:rsidRPr="00000000">
              <w:rPr>
                <w:rtl w:val="0"/>
              </w:rPr>
            </w:r>
          </w:p>
        </w:tc>
        <w:tc>
          <w:tcPr>
            <w:vAlign w:val="center"/>
          </w:tcPr>
          <w:p w:rsidR="00000000" w:rsidDel="00000000" w:rsidP="00000000" w:rsidRDefault="00000000" w:rsidRPr="00000000" w14:paraId="00001050">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596900</wp:posOffset>
                      </wp:positionV>
                      <wp:extent cx="25400" cy="228600"/>
                      <wp:effectExtent b="0" l="0" r="0" t="0"/>
                      <wp:wrapNone/>
                      <wp:docPr id="285"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596900</wp:posOffset>
                      </wp:positionV>
                      <wp:extent cx="25400" cy="228600"/>
                      <wp:effectExtent b="0" l="0" r="0" t="0"/>
                      <wp:wrapNone/>
                      <wp:docPr id="285" name="image285.png"/>
                      <a:graphic>
                        <a:graphicData uri="http://schemas.openxmlformats.org/drawingml/2006/picture">
                          <pic:pic>
                            <pic:nvPicPr>
                              <pic:cNvPr id="0" name="image285.png"/>
                              <pic:cNvPicPr preferRelativeResize="0"/>
                            </pic:nvPicPr>
                            <pic:blipFill>
                              <a:blip r:embed="rId309"/>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63500</wp:posOffset>
                      </wp:positionV>
                      <wp:extent cx="923925" cy="546735"/>
                      <wp:effectExtent b="0" l="0" r="0" t="0"/>
                      <wp:wrapNone/>
                      <wp:docPr id="286" name=""/>
                      <a:graphic>
                        <a:graphicData uri="http://schemas.microsoft.com/office/word/2010/wordprocessingShape">
                          <wps:wsp>
                            <wps:cNvSpPr/>
                            <wps:cNvPr id="287" name="Shape 287"/>
                            <wps:spPr>
                              <a:xfrm>
                                <a:off x="4888800" y="3511395"/>
                                <a:ext cx="914400" cy="5372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11.000000238418579"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ANALIZAR Y APROBAR CREDITO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63500</wp:posOffset>
                      </wp:positionV>
                      <wp:extent cx="923925" cy="546735"/>
                      <wp:effectExtent b="0" l="0" r="0" t="0"/>
                      <wp:wrapNone/>
                      <wp:docPr id="286" name="image286.png"/>
                      <a:graphic>
                        <a:graphicData uri="http://schemas.openxmlformats.org/drawingml/2006/picture">
                          <pic:pic>
                            <pic:nvPicPr>
                              <pic:cNvPr id="0" name="image286.png"/>
                              <pic:cNvPicPr preferRelativeResize="0"/>
                            </pic:nvPicPr>
                            <pic:blipFill>
                              <a:blip r:embed="rId310"/>
                              <a:srcRect/>
                              <a:stretch>
                                <a:fillRect/>
                              </a:stretch>
                            </pic:blipFill>
                            <pic:spPr>
                              <a:xfrm>
                                <a:off x="0" y="0"/>
                                <a:ext cx="923925" cy="546735"/>
                              </a:xfrm>
                              <a:prstGeom prst="rect"/>
                              <a:ln/>
                            </pic:spPr>
                          </pic:pic>
                        </a:graphicData>
                      </a:graphic>
                    </wp:anchor>
                  </w:drawing>
                </mc:Fallback>
              </mc:AlternateContent>
            </w:r>
          </w:p>
        </w:tc>
        <w:tc>
          <w:tcPr>
            <w:vAlign w:val="top"/>
          </w:tcPr>
          <w:p w:rsidR="00000000" w:rsidDel="00000000" w:rsidP="00000000" w:rsidRDefault="00000000" w:rsidRPr="00000000" w14:paraId="00001051">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comité de crédito integrado por  la Gerencia, director administrativo y financiero, el jefe de la oficina asesora jurídica y el  técnico operativo de cartera (secretario del comité).  Analiza Y recomienda la aprobación del crédito.</w:t>
            </w:r>
          </w:p>
        </w:tc>
        <w:tc>
          <w:tcPr>
            <w:vAlign w:val="center"/>
          </w:tcPr>
          <w:p w:rsidR="00000000" w:rsidDel="00000000" w:rsidP="00000000" w:rsidRDefault="00000000" w:rsidRPr="00000000" w14:paraId="00001052">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Comité de Crédito</w:t>
            </w:r>
            <w:r w:rsidDel="00000000" w:rsidR="00000000" w:rsidRPr="00000000">
              <w:rPr>
                <w:rtl w:val="0"/>
              </w:rPr>
            </w:r>
          </w:p>
          <w:p w:rsidR="00000000" w:rsidDel="00000000" w:rsidP="00000000" w:rsidRDefault="00000000" w:rsidRPr="00000000" w14:paraId="00001053">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Asistente de cartera </w:t>
            </w:r>
            <w:r w:rsidDel="00000000" w:rsidR="00000000" w:rsidRPr="00000000">
              <w:rPr>
                <w:rtl w:val="0"/>
              </w:rPr>
            </w:r>
          </w:p>
        </w:tc>
        <w:tc>
          <w:tcPr>
            <w:vMerge w:val="restart"/>
            <w:vAlign w:val="center"/>
          </w:tcPr>
          <w:p w:rsidR="00000000" w:rsidDel="00000000" w:rsidP="00000000" w:rsidRDefault="00000000" w:rsidRPr="00000000" w14:paraId="00001054">
            <w:pPr>
              <w:pageBreakBefore w:val="0"/>
              <w:jc w:val="center"/>
              <w:rPr>
                <w:rFonts w:ascii="Calibri" w:cs="Calibri" w:eastAsia="Calibri" w:hAnsi="Calibri"/>
                <w:b w:val="0"/>
                <w:sz w:val="18"/>
                <w:szCs w:val="18"/>
                <w:highlight w:val="lightGray"/>
                <w:vertAlign w:val="baseline"/>
              </w:rPr>
            </w:pPr>
            <w:r w:rsidDel="00000000" w:rsidR="00000000" w:rsidRPr="00000000">
              <w:rPr>
                <w:rFonts w:ascii="Calibri" w:cs="Calibri" w:eastAsia="Calibri" w:hAnsi="Calibri"/>
                <w:b w:val="1"/>
                <w:sz w:val="18"/>
                <w:szCs w:val="18"/>
                <w:highlight w:val="lightGray"/>
                <w:vertAlign w:val="baseline"/>
                <w:rtl w:val="0"/>
              </w:rPr>
              <w:t xml:space="preserve">Control de requisitos</w:t>
            </w:r>
            <w:r w:rsidDel="00000000" w:rsidR="00000000" w:rsidRPr="00000000">
              <w:rPr>
                <w:rtl w:val="0"/>
              </w:rPr>
            </w:r>
          </w:p>
          <w:p w:rsidR="00000000" w:rsidDel="00000000" w:rsidP="00000000" w:rsidRDefault="00000000" w:rsidRPr="00000000" w14:paraId="00001055">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Verificar aspectos legales de los documentos y requisitos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056">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12</w:t>
            </w:r>
            <w:r w:rsidDel="00000000" w:rsidR="00000000" w:rsidRPr="00000000">
              <w:rPr>
                <w:rtl w:val="0"/>
              </w:rPr>
            </w:r>
          </w:p>
        </w:tc>
        <w:tc>
          <w:tcPr>
            <w:vAlign w:val="center"/>
          </w:tcPr>
          <w:p w:rsidR="00000000" w:rsidDel="00000000" w:rsidP="00000000" w:rsidRDefault="00000000" w:rsidRPr="00000000" w14:paraId="00001057">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647700</wp:posOffset>
                      </wp:positionV>
                      <wp:extent cx="25400" cy="304800"/>
                      <wp:effectExtent b="0" l="0" r="0" t="0"/>
                      <wp:wrapNone/>
                      <wp:docPr id="287" name=""/>
                      <a:graphic>
                        <a:graphicData uri="http://schemas.microsoft.com/office/word/2010/wordprocessingShape">
                          <wps:wsp>
                            <wps:cNvCnPr/>
                            <wps:spPr>
                              <a:xfrm>
                                <a:off x="5346000" y="3627600"/>
                                <a:ext cx="0" cy="304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647700</wp:posOffset>
                      </wp:positionV>
                      <wp:extent cx="25400" cy="304800"/>
                      <wp:effectExtent b="0" l="0" r="0" t="0"/>
                      <wp:wrapNone/>
                      <wp:docPr id="287" name="image287.png"/>
                      <a:graphic>
                        <a:graphicData uri="http://schemas.openxmlformats.org/drawingml/2006/picture">
                          <pic:pic>
                            <pic:nvPicPr>
                              <pic:cNvPr id="0" name="image287.png"/>
                              <pic:cNvPicPr preferRelativeResize="0"/>
                            </pic:nvPicPr>
                            <pic:blipFill>
                              <a:blip r:embed="rId311"/>
                              <a:srcRect/>
                              <a:stretch>
                                <a:fillRect/>
                              </a:stretch>
                            </pic:blipFill>
                            <pic:spPr>
                              <a:xfrm>
                                <a:off x="0" y="0"/>
                                <a:ext cx="25400"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114300</wp:posOffset>
                      </wp:positionV>
                      <wp:extent cx="923925" cy="542925"/>
                      <wp:effectExtent b="0" l="0" r="0" t="0"/>
                      <wp:wrapNone/>
                      <wp:docPr id="278" name=""/>
                      <a:graphic>
                        <a:graphicData uri="http://schemas.microsoft.com/office/word/2010/wordprocessingShape">
                          <wps:wsp>
                            <wps:cNvSpPr/>
                            <wps:cNvPr id="279" name="Shape 279"/>
                            <wps:spPr>
                              <a:xfrm>
                                <a:off x="4888800" y="3513300"/>
                                <a:ext cx="914400" cy="533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11.000000238418579"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REMITIR  Y ELABORAR RESOLUCIÓN SOLICITUD Y  REVISAR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114300</wp:posOffset>
                      </wp:positionV>
                      <wp:extent cx="923925" cy="542925"/>
                      <wp:effectExtent b="0" l="0" r="0" t="0"/>
                      <wp:wrapNone/>
                      <wp:docPr id="278" name="image278.png"/>
                      <a:graphic>
                        <a:graphicData uri="http://schemas.openxmlformats.org/drawingml/2006/picture">
                          <pic:pic>
                            <pic:nvPicPr>
                              <pic:cNvPr id="0" name="image278.png"/>
                              <pic:cNvPicPr preferRelativeResize="0"/>
                            </pic:nvPicPr>
                            <pic:blipFill>
                              <a:blip r:embed="rId312"/>
                              <a:srcRect/>
                              <a:stretch>
                                <a:fillRect/>
                              </a:stretch>
                            </pic:blipFill>
                            <pic:spPr>
                              <a:xfrm>
                                <a:off x="0" y="0"/>
                                <a:ext cx="923925" cy="542925"/>
                              </a:xfrm>
                              <a:prstGeom prst="rect"/>
                              <a:ln/>
                            </pic:spPr>
                          </pic:pic>
                        </a:graphicData>
                      </a:graphic>
                    </wp:anchor>
                  </w:drawing>
                </mc:Fallback>
              </mc:AlternateContent>
            </w:r>
          </w:p>
        </w:tc>
        <w:tc>
          <w:tcPr>
            <w:vAlign w:val="top"/>
          </w:tcPr>
          <w:p w:rsidR="00000000" w:rsidDel="00000000" w:rsidP="00000000" w:rsidRDefault="00000000" w:rsidRPr="00000000" w14:paraId="00001058">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Si el crédito cumple a cabalidad con  el  análisis del comité de crédito y no excede los 400 salarios mínimos legales mensuales vigentes,  el Gerente lo aprueba. Si el crédito es mayor de 400 salarios se remite para aprobación de Junta Directiva del INFIDER.</w:t>
            </w:r>
          </w:p>
        </w:tc>
        <w:tc>
          <w:tcPr>
            <w:vAlign w:val="center"/>
          </w:tcPr>
          <w:p w:rsidR="00000000" w:rsidDel="00000000" w:rsidP="00000000" w:rsidRDefault="00000000" w:rsidRPr="00000000" w14:paraId="00001059">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Gerencia –  Secretaria de Gerencia</w:t>
            </w:r>
            <w:r w:rsidDel="00000000" w:rsidR="00000000" w:rsidRPr="00000000">
              <w:rPr>
                <w:rtl w:val="0"/>
              </w:rPr>
            </w:r>
          </w:p>
          <w:p w:rsidR="00000000" w:rsidDel="00000000" w:rsidP="00000000" w:rsidRDefault="00000000" w:rsidRPr="00000000" w14:paraId="0000105A">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Junta Directiva</w:t>
            </w:r>
            <w:r w:rsidDel="00000000" w:rsidR="00000000" w:rsidRPr="00000000">
              <w:rPr>
                <w:rtl w:val="0"/>
              </w:rPr>
            </w:r>
          </w:p>
        </w:tc>
        <w:tc>
          <w:tcPr>
            <w:vMerge w:val="continue"/>
            <w:vAlign w:val="center"/>
          </w:tcPr>
          <w:p w:rsidR="00000000" w:rsidDel="00000000" w:rsidP="00000000" w:rsidRDefault="00000000" w:rsidRPr="00000000" w14:paraId="00001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sz w:val="18"/>
                <w:szCs w:val="18"/>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05C">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13</w:t>
            </w:r>
            <w:r w:rsidDel="00000000" w:rsidR="00000000" w:rsidRPr="00000000">
              <w:rPr>
                <w:rtl w:val="0"/>
              </w:rPr>
            </w:r>
          </w:p>
        </w:tc>
        <w:tc>
          <w:tcPr>
            <w:vAlign w:val="center"/>
          </w:tcPr>
          <w:p w:rsidR="00000000" w:rsidDel="00000000" w:rsidP="00000000" w:rsidRDefault="00000000" w:rsidRPr="00000000" w14:paraId="0000105D">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114300</wp:posOffset>
                      </wp:positionV>
                      <wp:extent cx="1073150" cy="310515"/>
                      <wp:effectExtent b="0" l="0" r="0" t="0"/>
                      <wp:wrapNone/>
                      <wp:docPr id="279" name=""/>
                      <a:graphic>
                        <a:graphicData uri="http://schemas.microsoft.com/office/word/2010/wordprocessingShape">
                          <wps:wsp>
                            <wps:cNvSpPr/>
                            <wps:cNvPr id="280" name="Shape 280"/>
                            <wps:spPr>
                              <a:xfrm>
                                <a:off x="4814188" y="3629505"/>
                                <a:ext cx="1063625" cy="30099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ELABORAR ACTA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114300</wp:posOffset>
                      </wp:positionV>
                      <wp:extent cx="1073150" cy="310515"/>
                      <wp:effectExtent b="0" l="0" r="0" t="0"/>
                      <wp:wrapNone/>
                      <wp:docPr id="279" name="image279.png"/>
                      <a:graphic>
                        <a:graphicData uri="http://schemas.openxmlformats.org/drawingml/2006/picture">
                          <pic:pic>
                            <pic:nvPicPr>
                              <pic:cNvPr id="0" name="image279.png"/>
                              <pic:cNvPicPr preferRelativeResize="0"/>
                            </pic:nvPicPr>
                            <pic:blipFill>
                              <a:blip r:embed="rId313"/>
                              <a:srcRect/>
                              <a:stretch>
                                <a:fillRect/>
                              </a:stretch>
                            </pic:blipFill>
                            <pic:spPr>
                              <a:xfrm>
                                <a:off x="0" y="0"/>
                                <a:ext cx="1073150" cy="310515"/>
                              </a:xfrm>
                              <a:prstGeom prst="rect"/>
                              <a:ln/>
                            </pic:spPr>
                          </pic:pic>
                        </a:graphicData>
                      </a:graphic>
                    </wp:anchor>
                  </w:drawing>
                </mc:Fallback>
              </mc:AlternateContent>
            </w:r>
          </w:p>
          <w:p w:rsidR="00000000" w:rsidDel="00000000" w:rsidP="00000000" w:rsidRDefault="00000000" w:rsidRPr="00000000" w14:paraId="0000105E">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105F">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139700</wp:posOffset>
                      </wp:positionV>
                      <wp:extent cx="25400" cy="301625"/>
                      <wp:effectExtent b="0" l="0" r="0" t="0"/>
                      <wp:wrapNone/>
                      <wp:docPr id="280" name=""/>
                      <a:graphic>
                        <a:graphicData uri="http://schemas.microsoft.com/office/word/2010/wordprocessingShape">
                          <wps:wsp>
                            <wps:cNvCnPr/>
                            <wps:spPr>
                              <a:xfrm>
                                <a:off x="5343143" y="3629188"/>
                                <a:ext cx="5715" cy="30162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139700</wp:posOffset>
                      </wp:positionV>
                      <wp:extent cx="25400" cy="301625"/>
                      <wp:effectExtent b="0" l="0" r="0" t="0"/>
                      <wp:wrapNone/>
                      <wp:docPr id="280" name="image280.png"/>
                      <a:graphic>
                        <a:graphicData uri="http://schemas.openxmlformats.org/drawingml/2006/picture">
                          <pic:pic>
                            <pic:nvPicPr>
                              <pic:cNvPr id="0" name="image280.png"/>
                              <pic:cNvPicPr preferRelativeResize="0"/>
                            </pic:nvPicPr>
                            <pic:blipFill>
                              <a:blip r:embed="rId314"/>
                              <a:srcRect/>
                              <a:stretch>
                                <a:fillRect/>
                              </a:stretch>
                            </pic:blipFill>
                            <pic:spPr>
                              <a:xfrm>
                                <a:off x="0" y="0"/>
                                <a:ext cx="25400" cy="301625"/>
                              </a:xfrm>
                              <a:prstGeom prst="rect"/>
                              <a:ln/>
                            </pic:spPr>
                          </pic:pic>
                        </a:graphicData>
                      </a:graphic>
                    </wp:anchor>
                  </w:drawing>
                </mc:Fallback>
              </mc:AlternateContent>
            </w:r>
          </w:p>
        </w:tc>
        <w:tc>
          <w:tcPr>
            <w:vAlign w:val="top"/>
          </w:tcPr>
          <w:p w:rsidR="00000000" w:rsidDel="00000000" w:rsidP="00000000" w:rsidRDefault="00000000" w:rsidRPr="00000000" w14:paraId="00001060">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secretario del comité elabora un acta, pero también incluyen los créditos no aprobados para  que quede constancia de su presentación al comité, se archiva y se le envía comunicación  al cliente.</w:t>
            </w:r>
          </w:p>
        </w:tc>
        <w:tc>
          <w:tcPr>
            <w:vAlign w:val="center"/>
          </w:tcPr>
          <w:p w:rsidR="00000000" w:rsidDel="00000000" w:rsidP="00000000" w:rsidRDefault="00000000" w:rsidRPr="00000000" w14:paraId="00001061">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Comité de Crédito</w:t>
            </w:r>
            <w:r w:rsidDel="00000000" w:rsidR="00000000" w:rsidRPr="00000000">
              <w:rPr>
                <w:rtl w:val="0"/>
              </w:rPr>
            </w:r>
          </w:p>
          <w:p w:rsidR="00000000" w:rsidDel="00000000" w:rsidP="00000000" w:rsidRDefault="00000000" w:rsidRPr="00000000" w14:paraId="00001062">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Asistente de Cartera </w:t>
            </w:r>
            <w:r w:rsidDel="00000000" w:rsidR="00000000" w:rsidRPr="00000000">
              <w:rPr>
                <w:rtl w:val="0"/>
              </w:rPr>
            </w:r>
          </w:p>
        </w:tc>
        <w:tc>
          <w:tcPr>
            <w:vAlign w:val="center"/>
          </w:tcPr>
          <w:p w:rsidR="00000000" w:rsidDel="00000000" w:rsidP="00000000" w:rsidRDefault="00000000" w:rsidRPr="00000000" w14:paraId="00001063">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highlight w:val="lightGray"/>
                <w:vertAlign w:val="baseline"/>
                <w:rtl w:val="0"/>
              </w:rPr>
              <w:t xml:space="preserve">Control Registro</w:t>
            </w:r>
            <w:r w:rsidDel="00000000" w:rsidR="00000000" w:rsidRPr="00000000">
              <w:rPr>
                <w:rtl w:val="0"/>
              </w:rPr>
            </w:r>
          </w:p>
          <w:p w:rsidR="00000000" w:rsidDel="00000000" w:rsidP="00000000" w:rsidRDefault="00000000" w:rsidRPr="00000000" w14:paraId="00001064">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Acta comité</w:t>
            </w:r>
            <w:r w:rsidDel="00000000" w:rsidR="00000000" w:rsidRPr="00000000">
              <w:rPr>
                <w:rtl w:val="0"/>
              </w:rPr>
            </w:r>
          </w:p>
          <w:p w:rsidR="00000000" w:rsidDel="00000000" w:rsidP="00000000" w:rsidRDefault="00000000" w:rsidRPr="00000000" w14:paraId="00001065">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Registro firmas</w:t>
            </w:r>
            <w:r w:rsidDel="00000000" w:rsidR="00000000" w:rsidRPr="00000000">
              <w:rPr>
                <w:rtl w:val="0"/>
              </w:rPr>
            </w:r>
          </w:p>
        </w:tc>
      </w:tr>
      <w:tr>
        <w:trPr>
          <w:cantSplit w:val="0"/>
          <w:trHeight w:val="967" w:hRule="atLeast"/>
          <w:tblHeader w:val="0"/>
        </w:trPr>
        <w:tc>
          <w:tcPr>
            <w:vAlign w:val="top"/>
          </w:tcPr>
          <w:p w:rsidR="00000000" w:rsidDel="00000000" w:rsidP="00000000" w:rsidRDefault="00000000" w:rsidRPr="00000000" w14:paraId="00001066">
            <w:pPr>
              <w:pageBreakBefore w:val="0"/>
              <w:jc w:val="center"/>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1067">
            <w:pPr>
              <w:pageBreakBefore w:val="0"/>
              <w:jc w:val="center"/>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1068">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14</w:t>
            </w:r>
            <w:r w:rsidDel="00000000" w:rsidR="00000000" w:rsidRPr="00000000">
              <w:rPr>
                <w:rtl w:val="0"/>
              </w:rPr>
            </w:r>
          </w:p>
        </w:tc>
        <w:tc>
          <w:tcPr>
            <w:vAlign w:val="center"/>
          </w:tcPr>
          <w:p w:rsidR="00000000" w:rsidDel="00000000" w:rsidP="00000000" w:rsidRDefault="00000000" w:rsidRPr="00000000" w14:paraId="00001069">
            <w:pPr>
              <w:pageBreakBefore w:val="0"/>
              <w:jc w:val="both"/>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63500</wp:posOffset>
                      </wp:positionV>
                      <wp:extent cx="1077595" cy="390525"/>
                      <wp:effectExtent b="0" l="0" r="0" t="0"/>
                      <wp:wrapNone/>
                      <wp:docPr id="281" name=""/>
                      <a:graphic>
                        <a:graphicData uri="http://schemas.microsoft.com/office/word/2010/wordprocessingShape">
                          <wps:wsp>
                            <wps:cNvSpPr/>
                            <wps:cNvPr id="282" name="Shape 282"/>
                            <wps:spPr>
                              <a:xfrm>
                                <a:off x="4811965" y="3589500"/>
                                <a:ext cx="106807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PROYECTAR RESOLUCIÓN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63500</wp:posOffset>
                      </wp:positionV>
                      <wp:extent cx="1077595" cy="390525"/>
                      <wp:effectExtent b="0" l="0" r="0" t="0"/>
                      <wp:wrapNone/>
                      <wp:docPr id="281" name="image281.png"/>
                      <a:graphic>
                        <a:graphicData uri="http://schemas.openxmlformats.org/drawingml/2006/picture">
                          <pic:pic>
                            <pic:nvPicPr>
                              <pic:cNvPr id="0" name="image281.png"/>
                              <pic:cNvPicPr preferRelativeResize="0"/>
                            </pic:nvPicPr>
                            <pic:blipFill>
                              <a:blip r:embed="rId315"/>
                              <a:srcRect/>
                              <a:stretch>
                                <a:fillRect/>
                              </a:stretch>
                            </pic:blipFill>
                            <pic:spPr>
                              <a:xfrm>
                                <a:off x="0" y="0"/>
                                <a:ext cx="1077595" cy="390525"/>
                              </a:xfrm>
                              <a:prstGeom prst="rect"/>
                              <a:ln/>
                            </pic:spPr>
                          </pic:pic>
                        </a:graphicData>
                      </a:graphic>
                    </wp:anchor>
                  </w:drawing>
                </mc:Fallback>
              </mc:AlternateContent>
            </w:r>
          </w:p>
          <w:p w:rsidR="00000000" w:rsidDel="00000000" w:rsidP="00000000" w:rsidRDefault="00000000" w:rsidRPr="00000000" w14:paraId="0000106A">
            <w:pPr>
              <w:pageBreakBefore w:val="0"/>
              <w:jc w:val="both"/>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106B">
            <w:pPr>
              <w:pageBreakBefore w:val="0"/>
              <w:jc w:val="both"/>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203200</wp:posOffset>
                      </wp:positionV>
                      <wp:extent cx="25400" cy="318135"/>
                      <wp:effectExtent b="0" l="0" r="0" t="0"/>
                      <wp:wrapNone/>
                      <wp:docPr id="282" name=""/>
                      <a:graphic>
                        <a:graphicData uri="http://schemas.microsoft.com/office/word/2010/wordprocessingShape">
                          <wps:wsp>
                            <wps:cNvCnPr/>
                            <wps:spPr>
                              <a:xfrm>
                                <a:off x="5346000" y="3620933"/>
                                <a:ext cx="0" cy="31813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203200</wp:posOffset>
                      </wp:positionV>
                      <wp:extent cx="25400" cy="318135"/>
                      <wp:effectExtent b="0" l="0" r="0" t="0"/>
                      <wp:wrapNone/>
                      <wp:docPr id="282" name="image282.png"/>
                      <a:graphic>
                        <a:graphicData uri="http://schemas.openxmlformats.org/drawingml/2006/picture">
                          <pic:pic>
                            <pic:nvPicPr>
                              <pic:cNvPr id="0" name="image282.png"/>
                              <pic:cNvPicPr preferRelativeResize="0"/>
                            </pic:nvPicPr>
                            <pic:blipFill>
                              <a:blip r:embed="rId316"/>
                              <a:srcRect/>
                              <a:stretch>
                                <a:fillRect/>
                              </a:stretch>
                            </pic:blipFill>
                            <pic:spPr>
                              <a:xfrm>
                                <a:off x="0" y="0"/>
                                <a:ext cx="25400" cy="318135"/>
                              </a:xfrm>
                              <a:prstGeom prst="rect"/>
                              <a:ln/>
                            </pic:spPr>
                          </pic:pic>
                        </a:graphicData>
                      </a:graphic>
                    </wp:anchor>
                  </w:drawing>
                </mc:Fallback>
              </mc:AlternateContent>
            </w:r>
          </w:p>
        </w:tc>
        <w:tc>
          <w:tcPr>
            <w:vAlign w:val="top"/>
          </w:tcPr>
          <w:p w:rsidR="00000000" w:rsidDel="00000000" w:rsidP="00000000" w:rsidRDefault="00000000" w:rsidRPr="00000000" w14:paraId="0000106C">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 secretaria de gerencia proyecta una resolución de aprobación del crédito o de los créditos aprobados en comité, la cual es revisada por la oficina jurídica y firmada por la gerencia.</w:t>
            </w:r>
          </w:p>
        </w:tc>
        <w:tc>
          <w:tcPr>
            <w:vAlign w:val="center"/>
          </w:tcPr>
          <w:p w:rsidR="00000000" w:rsidDel="00000000" w:rsidP="00000000" w:rsidRDefault="00000000" w:rsidRPr="00000000" w14:paraId="0000106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Gerencia, Asesor Jurídico, Secretaria de Gerencia, </w:t>
            </w:r>
          </w:p>
        </w:tc>
        <w:tc>
          <w:tcPr>
            <w:vAlign w:val="center"/>
          </w:tcPr>
          <w:p w:rsidR="00000000" w:rsidDel="00000000" w:rsidP="00000000" w:rsidRDefault="00000000" w:rsidRPr="00000000" w14:paraId="0000106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Registro</w:t>
            </w:r>
            <w:r w:rsidDel="00000000" w:rsidR="00000000" w:rsidRPr="00000000">
              <w:rPr>
                <w:rtl w:val="0"/>
              </w:rPr>
            </w:r>
          </w:p>
          <w:p w:rsidR="00000000" w:rsidDel="00000000" w:rsidP="00000000" w:rsidRDefault="00000000" w:rsidRPr="00000000" w14:paraId="0000106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Proyectar resolución</w:t>
            </w:r>
          </w:p>
          <w:p w:rsidR="00000000" w:rsidDel="00000000" w:rsidP="00000000" w:rsidRDefault="00000000" w:rsidRPr="00000000" w14:paraId="00001070">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Registro de Firmas</w:t>
            </w:r>
            <w:r w:rsidDel="00000000" w:rsidR="00000000" w:rsidRPr="00000000">
              <w:rPr>
                <w:rtl w:val="0"/>
              </w:rPr>
            </w:r>
          </w:p>
        </w:tc>
      </w:tr>
      <w:tr>
        <w:trPr>
          <w:cantSplit w:val="0"/>
          <w:trHeight w:val="967" w:hRule="atLeast"/>
          <w:tblHeader w:val="0"/>
        </w:trPr>
        <w:tc>
          <w:tcPr>
            <w:vAlign w:val="top"/>
          </w:tcPr>
          <w:p w:rsidR="00000000" w:rsidDel="00000000" w:rsidP="00000000" w:rsidRDefault="00000000" w:rsidRPr="00000000" w14:paraId="00001071">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072">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88900</wp:posOffset>
                      </wp:positionV>
                      <wp:extent cx="466725" cy="314325"/>
                      <wp:effectExtent b="0" l="0" r="0" t="0"/>
                      <wp:wrapNone/>
                      <wp:docPr id="283" name=""/>
                      <a:graphic>
                        <a:graphicData uri="http://schemas.microsoft.com/office/word/2010/wordprocessingShape">
                          <wps:wsp>
                            <wps:cNvSpPr/>
                            <wps:cNvPr id="284" name="Shape 284"/>
                            <wps:spPr>
                              <a:xfrm>
                                <a:off x="5117400" y="3627600"/>
                                <a:ext cx="457200" cy="3048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2/2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88900</wp:posOffset>
                      </wp:positionV>
                      <wp:extent cx="466725" cy="314325"/>
                      <wp:effectExtent b="0" l="0" r="0" t="0"/>
                      <wp:wrapNone/>
                      <wp:docPr id="283" name="image283.png"/>
                      <a:graphic>
                        <a:graphicData uri="http://schemas.openxmlformats.org/drawingml/2006/picture">
                          <pic:pic>
                            <pic:nvPicPr>
                              <pic:cNvPr id="0" name="image283.png"/>
                              <pic:cNvPicPr preferRelativeResize="0"/>
                            </pic:nvPicPr>
                            <pic:blipFill>
                              <a:blip r:embed="rId317"/>
                              <a:srcRect/>
                              <a:stretch>
                                <a:fillRect/>
                              </a:stretch>
                            </pic:blipFill>
                            <pic:spPr>
                              <a:xfrm>
                                <a:off x="0" y="0"/>
                                <a:ext cx="466725" cy="314325"/>
                              </a:xfrm>
                              <a:prstGeom prst="rect"/>
                              <a:ln/>
                            </pic:spPr>
                          </pic:pic>
                        </a:graphicData>
                      </a:graphic>
                    </wp:anchor>
                  </w:drawing>
                </mc:Fallback>
              </mc:AlternateContent>
            </w:r>
          </w:p>
          <w:p w:rsidR="00000000" w:rsidDel="00000000" w:rsidP="00000000" w:rsidRDefault="00000000" w:rsidRPr="00000000" w14:paraId="00001073">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074">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075">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076">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077">
            <w:pPr>
              <w:pageBreakBefore w:val="0"/>
              <w:jc w:val="both"/>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1078">
      <w:pPr>
        <w:pageBreakBefore w:val="0"/>
        <w:rPr>
          <w:vertAlign w:val="baseline"/>
        </w:rPr>
      </w:pPr>
      <w:r w:rsidDel="00000000" w:rsidR="00000000" w:rsidRPr="00000000">
        <w:rPr>
          <w:rtl w:val="0"/>
        </w:rPr>
      </w:r>
    </w:p>
    <w:p w:rsidR="00000000" w:rsidDel="00000000" w:rsidP="00000000" w:rsidRDefault="00000000" w:rsidRPr="00000000" w14:paraId="00001079">
      <w:pPr>
        <w:pageBreakBefore w:val="0"/>
        <w:rP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107A">
      <w:pPr>
        <w:pageBreakBefore w:val="0"/>
        <w:rPr>
          <w:vertAlign w:val="baseline"/>
        </w:rPr>
      </w:pPr>
      <w:r w:rsidDel="00000000" w:rsidR="00000000" w:rsidRPr="00000000">
        <w:rPr>
          <w:rtl w:val="0"/>
        </w:rPr>
      </w:r>
    </w:p>
    <w:tbl>
      <w:tblPr>
        <w:tblStyle w:val="Table65"/>
        <w:tblW w:w="9638.999999999998"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7"/>
        <w:gridCol w:w="1985"/>
        <w:gridCol w:w="3969"/>
        <w:gridCol w:w="1559"/>
        <w:gridCol w:w="1559"/>
        <w:tblGridChange w:id="0">
          <w:tblGrid>
            <w:gridCol w:w="567"/>
            <w:gridCol w:w="1985"/>
            <w:gridCol w:w="3969"/>
            <w:gridCol w:w="1559"/>
            <w:gridCol w:w="1559"/>
          </w:tblGrid>
        </w:tblGridChange>
      </w:tblGrid>
      <w:tr>
        <w:trPr>
          <w:cantSplit w:val="0"/>
          <w:trHeight w:val="31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7B">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C">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ACTIVIDAD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7D">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DESCRIPCIÓN DE LA ACTIVIDAD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DEPENDENCIA PARTICIPANTE  Y RESPONSABLE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F">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CONTROLES OPERATIVOS DEL PROCESO</w:t>
            </w:r>
          </w:p>
        </w:tc>
      </w:tr>
      <w:tr>
        <w:trPr>
          <w:cantSplit w:val="0"/>
          <w:trHeight w:val="69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80">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081">
            <w:pPr>
              <w:pageBreakBefore w:val="0"/>
              <w:jc w:val="both"/>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82">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12700</wp:posOffset>
                      </wp:positionV>
                      <wp:extent cx="466725" cy="316230"/>
                      <wp:effectExtent b="0" l="0" r="0" t="0"/>
                      <wp:wrapNone/>
                      <wp:docPr id="284" name=""/>
                      <a:graphic>
                        <a:graphicData uri="http://schemas.microsoft.com/office/word/2010/wordprocessingShape">
                          <wps:wsp>
                            <wps:cNvSpPr/>
                            <wps:cNvPr id="285" name="Shape 285"/>
                            <wps:spPr>
                              <a:xfrm>
                                <a:off x="5117400" y="3626648"/>
                                <a:ext cx="457200" cy="306705"/>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2/2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12700</wp:posOffset>
                      </wp:positionV>
                      <wp:extent cx="466725" cy="316230"/>
                      <wp:effectExtent b="0" l="0" r="0" t="0"/>
                      <wp:wrapNone/>
                      <wp:docPr id="284" name="image284.png"/>
                      <a:graphic>
                        <a:graphicData uri="http://schemas.openxmlformats.org/drawingml/2006/picture">
                          <pic:pic>
                            <pic:nvPicPr>
                              <pic:cNvPr id="0" name="image284.png"/>
                              <pic:cNvPicPr preferRelativeResize="0"/>
                            </pic:nvPicPr>
                            <pic:blipFill>
                              <a:blip r:embed="rId318"/>
                              <a:srcRect/>
                              <a:stretch>
                                <a:fillRect/>
                              </a:stretch>
                            </pic:blipFill>
                            <pic:spPr>
                              <a:xfrm>
                                <a:off x="0" y="0"/>
                                <a:ext cx="466725" cy="316230"/>
                              </a:xfrm>
                              <a:prstGeom prst="rect"/>
                              <a:ln/>
                            </pic:spPr>
                          </pic:pic>
                        </a:graphicData>
                      </a:graphic>
                    </wp:anchor>
                  </w:drawing>
                </mc:Fallback>
              </mc:AlternateContent>
            </w:r>
          </w:p>
          <w:p w:rsidR="00000000" w:rsidDel="00000000" w:rsidP="00000000" w:rsidRDefault="00000000" w:rsidRPr="00000000" w14:paraId="00001083">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0</wp:posOffset>
                      </wp:positionV>
                      <wp:extent cx="25400" cy="308610"/>
                      <wp:effectExtent b="0" l="0" r="0" t="0"/>
                      <wp:wrapNone/>
                      <wp:docPr id="767" name=""/>
                      <a:graphic>
                        <a:graphicData uri="http://schemas.microsoft.com/office/word/2010/wordprocessingShape">
                          <wps:wsp>
                            <wps:cNvCnPr/>
                            <wps:spPr>
                              <a:xfrm flipH="1">
                                <a:off x="5344413" y="3625695"/>
                                <a:ext cx="3175" cy="30861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0</wp:posOffset>
                      </wp:positionV>
                      <wp:extent cx="25400" cy="308610"/>
                      <wp:effectExtent b="0" l="0" r="0" t="0"/>
                      <wp:wrapNone/>
                      <wp:docPr id="767" name="image767.png"/>
                      <a:graphic>
                        <a:graphicData uri="http://schemas.openxmlformats.org/drawingml/2006/picture">
                          <pic:pic>
                            <pic:nvPicPr>
                              <pic:cNvPr id="0" name="image767.png"/>
                              <pic:cNvPicPr preferRelativeResize="0"/>
                            </pic:nvPicPr>
                            <pic:blipFill>
                              <a:blip r:embed="rId319"/>
                              <a:srcRect/>
                              <a:stretch>
                                <a:fillRect/>
                              </a:stretch>
                            </pic:blipFill>
                            <pic:spPr>
                              <a:xfrm>
                                <a:off x="0" y="0"/>
                                <a:ext cx="25400" cy="30861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84">
            <w:pPr>
              <w:pageBreakBefore w:val="0"/>
              <w:jc w:val="both"/>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85">
            <w:pPr>
              <w:pageBreakBefore w:val="0"/>
              <w:jc w:val="center"/>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86">
            <w:pPr>
              <w:pageBreakBefore w:val="0"/>
              <w:jc w:val="center"/>
              <w:rPr>
                <w:rFonts w:ascii="Calibri" w:cs="Calibri" w:eastAsia="Calibri" w:hAnsi="Calibri"/>
                <w:sz w:val="18"/>
                <w:szCs w:val="18"/>
                <w:highlight w:val="lightGray"/>
                <w:vertAlign w:val="baseline"/>
              </w:rPr>
            </w:pPr>
            <w:r w:rsidDel="00000000" w:rsidR="00000000" w:rsidRPr="00000000">
              <w:rPr>
                <w:rtl w:val="0"/>
              </w:rPr>
            </w:r>
          </w:p>
        </w:tc>
      </w:tr>
      <w:tr>
        <w:trPr>
          <w:cantSplit w:val="0"/>
          <w:trHeight w:val="1056" w:hRule="atLeast"/>
          <w:tblHeader w:val="0"/>
        </w:trPr>
        <w:tc>
          <w:tcPr>
            <w:vAlign w:val="top"/>
          </w:tcPr>
          <w:p w:rsidR="00000000" w:rsidDel="00000000" w:rsidP="00000000" w:rsidRDefault="00000000" w:rsidRPr="00000000" w14:paraId="00001087">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088">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3150" cy="510540"/>
                      <wp:effectExtent b="0" l="0" r="0" t="0"/>
                      <wp:wrapNone/>
                      <wp:docPr id="731" name=""/>
                      <a:graphic>
                        <a:graphicData uri="http://schemas.microsoft.com/office/word/2010/wordprocessingShape">
                          <wps:wsp>
                            <wps:cNvSpPr/>
                            <wps:cNvPr id="732" name="Shape 732"/>
                            <wps:spPr>
                              <a:xfrm>
                                <a:off x="4814188" y="3529493"/>
                                <a:ext cx="1063625" cy="50101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SOLICITAR DISPONIBILIDAD PRESUPUESTAL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3150" cy="510540"/>
                      <wp:effectExtent b="0" l="0" r="0" t="0"/>
                      <wp:wrapNone/>
                      <wp:docPr id="731" name="image731.png"/>
                      <a:graphic>
                        <a:graphicData uri="http://schemas.openxmlformats.org/drawingml/2006/picture">
                          <pic:pic>
                            <pic:nvPicPr>
                              <pic:cNvPr id="0" name="image731.png"/>
                              <pic:cNvPicPr preferRelativeResize="0"/>
                            </pic:nvPicPr>
                            <pic:blipFill>
                              <a:blip r:embed="rId320"/>
                              <a:srcRect/>
                              <a:stretch>
                                <a:fillRect/>
                              </a:stretch>
                            </pic:blipFill>
                            <pic:spPr>
                              <a:xfrm>
                                <a:off x="0" y="0"/>
                                <a:ext cx="1073150" cy="510540"/>
                              </a:xfrm>
                              <a:prstGeom prst="rect"/>
                              <a:ln/>
                            </pic:spPr>
                          </pic:pic>
                        </a:graphicData>
                      </a:graphic>
                    </wp:anchor>
                  </w:drawing>
                </mc:Fallback>
              </mc:AlternateContent>
            </w:r>
          </w:p>
          <w:p w:rsidR="00000000" w:rsidDel="00000000" w:rsidP="00000000" w:rsidRDefault="00000000" w:rsidRPr="00000000" w14:paraId="00001089">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08A">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08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08C">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63500</wp:posOffset>
                      </wp:positionV>
                      <wp:extent cx="25400" cy="152400"/>
                      <wp:effectExtent b="0" l="0" r="0" t="0"/>
                      <wp:wrapNone/>
                      <wp:docPr id="734" name=""/>
                      <a:graphic>
                        <a:graphicData uri="http://schemas.microsoft.com/office/word/2010/wordprocessingShape">
                          <wps:wsp>
                            <wps:cNvCnPr/>
                            <wps:spPr>
                              <a:xfrm>
                                <a:off x="5346000" y="3703800"/>
                                <a:ext cx="0" cy="152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63500</wp:posOffset>
                      </wp:positionV>
                      <wp:extent cx="25400" cy="152400"/>
                      <wp:effectExtent b="0" l="0" r="0" t="0"/>
                      <wp:wrapNone/>
                      <wp:docPr id="734" name="image734.png"/>
                      <a:graphic>
                        <a:graphicData uri="http://schemas.openxmlformats.org/drawingml/2006/picture">
                          <pic:pic>
                            <pic:nvPicPr>
                              <pic:cNvPr id="0" name="image734.png"/>
                              <pic:cNvPicPr preferRelativeResize="0"/>
                            </pic:nvPicPr>
                            <pic:blipFill>
                              <a:blip r:embed="rId321"/>
                              <a:srcRect/>
                              <a:stretch>
                                <a:fillRect/>
                              </a:stretch>
                            </pic:blipFill>
                            <pic:spPr>
                              <a:xfrm>
                                <a:off x="0" y="0"/>
                                <a:ext cx="25400" cy="152400"/>
                              </a:xfrm>
                              <a:prstGeom prst="rect"/>
                              <a:ln/>
                            </pic:spPr>
                          </pic:pic>
                        </a:graphicData>
                      </a:graphic>
                    </wp:anchor>
                  </w:drawing>
                </mc:Fallback>
              </mc:AlternateContent>
            </w:r>
          </w:p>
        </w:tc>
        <w:tc>
          <w:tcPr>
            <w:vAlign w:val="top"/>
          </w:tcPr>
          <w:p w:rsidR="00000000" w:rsidDel="00000000" w:rsidP="00000000" w:rsidRDefault="00000000" w:rsidRPr="00000000" w14:paraId="0000108D">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Posteriormente se solicita la disponibilidad presupuestal por parte de la oficina jurídica a la dirección administrativa y financiera y la proyección del crédito al área de cartera, para elaborar el contrato de empréstito. </w:t>
            </w:r>
          </w:p>
        </w:tc>
        <w:tc>
          <w:tcPr>
            <w:vAlign w:val="center"/>
          </w:tcPr>
          <w:p w:rsidR="00000000" w:rsidDel="00000000" w:rsidP="00000000" w:rsidRDefault="00000000" w:rsidRPr="00000000" w14:paraId="0000108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Gerencia, Asesor Jurídico, Secretaria de Gerencia, Administración y Finanzas</w:t>
            </w:r>
          </w:p>
        </w:tc>
        <w:tc>
          <w:tcPr>
            <w:vAlign w:val="center"/>
          </w:tcPr>
          <w:p w:rsidR="00000000" w:rsidDel="00000000" w:rsidP="00000000" w:rsidRDefault="00000000" w:rsidRPr="00000000" w14:paraId="0000108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Registro</w:t>
            </w:r>
            <w:r w:rsidDel="00000000" w:rsidR="00000000" w:rsidRPr="00000000">
              <w:rPr>
                <w:rtl w:val="0"/>
              </w:rPr>
            </w:r>
          </w:p>
          <w:p w:rsidR="00000000" w:rsidDel="00000000" w:rsidP="00000000" w:rsidRDefault="00000000" w:rsidRPr="00000000" w14:paraId="0000109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Asignar partida presupuestal</w:t>
            </w:r>
          </w:p>
          <w:p w:rsidR="00000000" w:rsidDel="00000000" w:rsidP="00000000" w:rsidRDefault="00000000" w:rsidRPr="00000000" w14:paraId="0000109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Proyectar Crédito</w:t>
            </w:r>
          </w:p>
          <w:p w:rsidR="00000000" w:rsidDel="00000000" w:rsidP="00000000" w:rsidRDefault="00000000" w:rsidRPr="00000000" w14:paraId="00001092">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Elaborar Contrato</w:t>
            </w:r>
            <w:r w:rsidDel="00000000" w:rsidR="00000000" w:rsidRPr="00000000">
              <w:rPr>
                <w:rtl w:val="0"/>
              </w:rPr>
            </w:r>
          </w:p>
        </w:tc>
      </w:tr>
      <w:tr>
        <w:trPr>
          <w:cantSplit w:val="0"/>
          <w:trHeight w:val="519" w:hRule="atLeast"/>
          <w:tblHeader w:val="0"/>
        </w:trPr>
        <w:tc>
          <w:tcPr>
            <w:vAlign w:val="top"/>
          </w:tcPr>
          <w:p w:rsidR="00000000" w:rsidDel="00000000" w:rsidP="00000000" w:rsidRDefault="00000000" w:rsidRPr="00000000" w14:paraId="00001093">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094">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077595" cy="387985"/>
                      <wp:effectExtent b="0" l="0" r="0" t="0"/>
                      <wp:wrapNone/>
                      <wp:docPr id="738" name=""/>
                      <a:graphic>
                        <a:graphicData uri="http://schemas.microsoft.com/office/word/2010/wordprocessingShape">
                          <wps:wsp>
                            <wps:cNvSpPr/>
                            <wps:cNvPr id="739" name="Shape 739"/>
                            <wps:spPr>
                              <a:xfrm>
                                <a:off x="4811965" y="3590770"/>
                                <a:ext cx="1068070" cy="3784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Legalizar con firmas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077595" cy="387985"/>
                      <wp:effectExtent b="0" l="0" r="0" t="0"/>
                      <wp:wrapNone/>
                      <wp:docPr id="738" name="image738.png"/>
                      <a:graphic>
                        <a:graphicData uri="http://schemas.openxmlformats.org/drawingml/2006/picture">
                          <pic:pic>
                            <pic:nvPicPr>
                              <pic:cNvPr id="0" name="image738.png"/>
                              <pic:cNvPicPr preferRelativeResize="0"/>
                            </pic:nvPicPr>
                            <pic:blipFill>
                              <a:blip r:embed="rId322"/>
                              <a:srcRect/>
                              <a:stretch>
                                <a:fillRect/>
                              </a:stretch>
                            </pic:blipFill>
                            <pic:spPr>
                              <a:xfrm>
                                <a:off x="0" y="0"/>
                                <a:ext cx="1077595" cy="387985"/>
                              </a:xfrm>
                              <a:prstGeom prst="rect"/>
                              <a:ln/>
                            </pic:spPr>
                          </pic:pic>
                        </a:graphicData>
                      </a:graphic>
                    </wp:anchor>
                  </w:drawing>
                </mc:Fallback>
              </mc:AlternateContent>
            </w:r>
          </w:p>
          <w:p w:rsidR="00000000" w:rsidDel="00000000" w:rsidP="00000000" w:rsidRDefault="00000000" w:rsidRPr="00000000" w14:paraId="00001095">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096">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097">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25400</wp:posOffset>
                      </wp:positionV>
                      <wp:extent cx="25400" cy="189230"/>
                      <wp:effectExtent b="0" l="0" r="0" t="0"/>
                      <wp:wrapNone/>
                      <wp:docPr id="742" name=""/>
                      <a:graphic>
                        <a:graphicData uri="http://schemas.microsoft.com/office/word/2010/wordprocessingShape">
                          <wps:wsp>
                            <wps:cNvCnPr/>
                            <wps:spPr>
                              <a:xfrm>
                                <a:off x="5344413" y="3685385"/>
                                <a:ext cx="3175" cy="18923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25400</wp:posOffset>
                      </wp:positionV>
                      <wp:extent cx="25400" cy="189230"/>
                      <wp:effectExtent b="0" l="0" r="0" t="0"/>
                      <wp:wrapNone/>
                      <wp:docPr id="742" name="image742.png"/>
                      <a:graphic>
                        <a:graphicData uri="http://schemas.openxmlformats.org/drawingml/2006/picture">
                          <pic:pic>
                            <pic:nvPicPr>
                              <pic:cNvPr id="0" name="image742.png"/>
                              <pic:cNvPicPr preferRelativeResize="0"/>
                            </pic:nvPicPr>
                            <pic:blipFill>
                              <a:blip r:embed="rId323"/>
                              <a:srcRect/>
                              <a:stretch>
                                <a:fillRect/>
                              </a:stretch>
                            </pic:blipFill>
                            <pic:spPr>
                              <a:xfrm>
                                <a:off x="0" y="0"/>
                                <a:ext cx="25400" cy="189230"/>
                              </a:xfrm>
                              <a:prstGeom prst="rect"/>
                              <a:ln/>
                            </pic:spPr>
                          </pic:pic>
                        </a:graphicData>
                      </a:graphic>
                    </wp:anchor>
                  </w:drawing>
                </mc:Fallback>
              </mc:AlternateContent>
            </w:r>
          </w:p>
        </w:tc>
        <w:tc>
          <w:tcPr>
            <w:vAlign w:val="top"/>
          </w:tcPr>
          <w:p w:rsidR="00000000" w:rsidDel="00000000" w:rsidP="00000000" w:rsidRDefault="00000000" w:rsidRPr="00000000" w14:paraId="00001098">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 legaliza con las firmas de las partes y el visto bueno del jefe oficina asesor jurídico.</w:t>
            </w:r>
          </w:p>
        </w:tc>
        <w:tc>
          <w:tcPr>
            <w:vAlign w:val="center"/>
          </w:tcPr>
          <w:p w:rsidR="00000000" w:rsidDel="00000000" w:rsidP="00000000" w:rsidRDefault="00000000" w:rsidRPr="00000000" w14:paraId="0000109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Asesor Jurídico, Secretaria de Gerencia </w:t>
            </w:r>
          </w:p>
        </w:tc>
        <w:tc>
          <w:tcPr>
            <w:vAlign w:val="center"/>
          </w:tcPr>
          <w:p w:rsidR="00000000" w:rsidDel="00000000" w:rsidP="00000000" w:rsidRDefault="00000000" w:rsidRPr="00000000" w14:paraId="0000109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Registro</w:t>
            </w:r>
            <w:r w:rsidDel="00000000" w:rsidR="00000000" w:rsidRPr="00000000">
              <w:rPr>
                <w:rtl w:val="0"/>
              </w:rPr>
            </w:r>
          </w:p>
          <w:p w:rsidR="00000000" w:rsidDel="00000000" w:rsidP="00000000" w:rsidRDefault="00000000" w:rsidRPr="00000000" w14:paraId="0000109B">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Legalizar  y dar visto bueno </w:t>
            </w:r>
            <w:r w:rsidDel="00000000" w:rsidR="00000000" w:rsidRPr="00000000">
              <w:rPr>
                <w:rtl w:val="0"/>
              </w:rPr>
            </w:r>
          </w:p>
        </w:tc>
      </w:tr>
      <w:tr>
        <w:trPr>
          <w:cantSplit w:val="0"/>
          <w:trHeight w:val="519" w:hRule="atLeast"/>
          <w:tblHeader w:val="0"/>
        </w:trPr>
        <w:tc>
          <w:tcPr>
            <w:vAlign w:val="top"/>
          </w:tcPr>
          <w:p w:rsidR="00000000" w:rsidDel="00000000" w:rsidP="00000000" w:rsidRDefault="00000000" w:rsidRPr="00000000" w14:paraId="0000109C">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09D">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698500" cy="309245"/>
                      <wp:effectExtent b="0" l="0" r="0" t="0"/>
                      <wp:wrapNone/>
                      <wp:docPr id="745" name=""/>
                      <a:graphic>
                        <a:graphicData uri="http://schemas.microsoft.com/office/word/2010/wordprocessingShape">
                          <wps:wsp>
                            <wps:cNvSpPr/>
                            <wps:cNvPr id="746" name="Shape 746"/>
                            <wps:spPr>
                              <a:xfrm>
                                <a:off x="5001513" y="3630140"/>
                                <a:ext cx="688975" cy="29972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698500" cy="309245"/>
                      <wp:effectExtent b="0" l="0" r="0" t="0"/>
                      <wp:wrapNone/>
                      <wp:docPr id="745" name="image745.png"/>
                      <a:graphic>
                        <a:graphicData uri="http://schemas.openxmlformats.org/drawingml/2006/picture">
                          <pic:pic>
                            <pic:nvPicPr>
                              <pic:cNvPr id="0" name="image745.png"/>
                              <pic:cNvPicPr preferRelativeResize="0"/>
                            </pic:nvPicPr>
                            <pic:blipFill>
                              <a:blip r:embed="rId324"/>
                              <a:srcRect/>
                              <a:stretch>
                                <a:fillRect/>
                              </a:stretch>
                            </pic:blipFill>
                            <pic:spPr>
                              <a:xfrm>
                                <a:off x="0" y="0"/>
                                <a:ext cx="698500" cy="309245"/>
                              </a:xfrm>
                              <a:prstGeom prst="rect"/>
                              <a:ln/>
                            </pic:spPr>
                          </pic:pic>
                        </a:graphicData>
                      </a:graphic>
                    </wp:anchor>
                  </w:drawing>
                </mc:Fallback>
              </mc:AlternateContent>
            </w:r>
          </w:p>
          <w:p w:rsidR="00000000" w:rsidDel="00000000" w:rsidP="00000000" w:rsidRDefault="00000000" w:rsidRPr="00000000" w14:paraId="0000109E">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109F">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0A0">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0A1">
            <w:pPr>
              <w:pageBreakBefore w:val="0"/>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0A2">
            <w:pPr>
              <w:pageBreakBefore w:val="0"/>
              <w:rPr>
                <w:rFonts w:ascii="Calibri" w:cs="Calibri" w:eastAsia="Calibri" w:hAnsi="Calibri"/>
                <w:b w:val="0"/>
                <w:sz w:val="18"/>
                <w:szCs w:val="18"/>
                <w:vertAlign w:val="baseline"/>
              </w:rPr>
            </w:pPr>
            <w:r w:rsidDel="00000000" w:rsidR="00000000" w:rsidRPr="00000000">
              <w:rPr>
                <w:rtl w:val="0"/>
              </w:rPr>
            </w:r>
          </w:p>
        </w:tc>
      </w:tr>
    </w:tbl>
    <w:p w:rsidR="00000000" w:rsidDel="00000000" w:rsidP="00000000" w:rsidRDefault="00000000" w:rsidRPr="00000000" w14:paraId="000010A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0A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  REGISTROS DE CALIDAD</w:t>
      </w:r>
      <w:r w:rsidDel="00000000" w:rsidR="00000000" w:rsidRPr="00000000">
        <w:rPr>
          <w:rtl w:val="0"/>
        </w:rPr>
      </w:r>
    </w:p>
    <w:p w:rsidR="00000000" w:rsidDel="00000000" w:rsidP="00000000" w:rsidRDefault="00000000" w:rsidRPr="00000000" w14:paraId="000010A5">
      <w:pPr>
        <w:pageBreakBefore w:val="0"/>
        <w:rPr>
          <w:rFonts w:ascii="Calibri" w:cs="Calibri" w:eastAsia="Calibri" w:hAnsi="Calibri"/>
          <w:sz w:val="22"/>
          <w:szCs w:val="22"/>
          <w:vertAlign w:val="baseline"/>
        </w:rPr>
      </w:pPr>
      <w:r w:rsidDel="00000000" w:rsidR="00000000" w:rsidRPr="00000000">
        <w:rPr>
          <w:rtl w:val="0"/>
        </w:rPr>
      </w:r>
    </w:p>
    <w:tbl>
      <w:tblPr>
        <w:tblStyle w:val="Table66"/>
        <w:tblW w:w="99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5"/>
        <w:gridCol w:w="1049"/>
        <w:gridCol w:w="1398"/>
        <w:gridCol w:w="1135"/>
        <w:gridCol w:w="1476"/>
        <w:gridCol w:w="1276"/>
        <w:gridCol w:w="1529"/>
        <w:gridCol w:w="1259"/>
        <w:tblGridChange w:id="0">
          <w:tblGrid>
            <w:gridCol w:w="835"/>
            <w:gridCol w:w="1049"/>
            <w:gridCol w:w="1398"/>
            <w:gridCol w:w="1135"/>
            <w:gridCol w:w="1476"/>
            <w:gridCol w:w="1276"/>
            <w:gridCol w:w="1529"/>
            <w:gridCol w:w="1259"/>
          </w:tblGrid>
        </w:tblGridChange>
      </w:tblGrid>
      <w:tr>
        <w:trPr>
          <w:cantSplit w:val="0"/>
          <w:trHeight w:val="501" w:hRule="atLeast"/>
          <w:tblHeader w:val="0"/>
        </w:trPr>
        <w:tc>
          <w:tcPr>
            <w:gridSpan w:val="2"/>
            <w:vAlign w:val="top"/>
          </w:tcPr>
          <w:p w:rsidR="00000000" w:rsidDel="00000000" w:rsidP="00000000" w:rsidRDefault="00000000" w:rsidRPr="00000000" w14:paraId="000010A6">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0A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IDENTIFICACIÓN</w:t>
            </w:r>
          </w:p>
          <w:p w:rsidR="00000000" w:rsidDel="00000000" w:rsidP="00000000" w:rsidRDefault="00000000" w:rsidRPr="00000000" w14:paraId="000010A8">
            <w:pPr>
              <w:pageBreakBefore w:val="0"/>
              <w:jc w:val="center"/>
              <w:rPr>
                <w:rFonts w:ascii="Calibri" w:cs="Calibri" w:eastAsia="Calibri" w:hAnsi="Calibri"/>
                <w:sz w:val="18"/>
                <w:szCs w:val="18"/>
                <w:vertAlign w:val="baseline"/>
              </w:rPr>
            </w:pPr>
            <w:r w:rsidDel="00000000" w:rsidR="00000000" w:rsidRPr="00000000">
              <w:rPr>
                <w:rtl w:val="0"/>
              </w:rPr>
            </w:r>
          </w:p>
        </w:tc>
        <w:tc>
          <w:tcPr>
            <w:gridSpan w:val="3"/>
            <w:vAlign w:val="top"/>
          </w:tcPr>
          <w:p w:rsidR="00000000" w:rsidDel="00000000" w:rsidP="00000000" w:rsidRDefault="00000000" w:rsidRPr="00000000" w14:paraId="000010AA">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0A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ALMACENAMIENTO Y RECUPERACIÓN</w:t>
            </w:r>
          </w:p>
        </w:tc>
        <w:tc>
          <w:tcPr>
            <w:vAlign w:val="top"/>
          </w:tcPr>
          <w:p w:rsidR="00000000" w:rsidDel="00000000" w:rsidP="00000000" w:rsidRDefault="00000000" w:rsidRPr="00000000" w14:paraId="000010AE">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0A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ACCESO</w:t>
            </w:r>
          </w:p>
        </w:tc>
        <w:tc>
          <w:tcPr>
            <w:vAlign w:val="top"/>
          </w:tcPr>
          <w:p w:rsidR="00000000" w:rsidDel="00000000" w:rsidP="00000000" w:rsidRDefault="00000000" w:rsidRPr="00000000" w14:paraId="000010B0">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0B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CONSERVACIÓN</w:t>
            </w:r>
          </w:p>
        </w:tc>
        <w:tc>
          <w:tcPr>
            <w:vAlign w:val="top"/>
          </w:tcPr>
          <w:p w:rsidR="00000000" w:rsidDel="00000000" w:rsidP="00000000" w:rsidRDefault="00000000" w:rsidRPr="00000000" w14:paraId="000010B2">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0B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DISPOSICIÓN</w:t>
            </w:r>
          </w:p>
          <w:p w:rsidR="00000000" w:rsidDel="00000000" w:rsidP="00000000" w:rsidRDefault="00000000" w:rsidRPr="00000000" w14:paraId="000010B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10B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CODIGO</w:t>
            </w:r>
          </w:p>
        </w:tc>
        <w:tc>
          <w:tcPr>
            <w:vAlign w:val="center"/>
          </w:tcPr>
          <w:p w:rsidR="00000000" w:rsidDel="00000000" w:rsidP="00000000" w:rsidRDefault="00000000" w:rsidRPr="00000000" w14:paraId="000010B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NOMBRE</w:t>
            </w:r>
          </w:p>
        </w:tc>
        <w:tc>
          <w:tcPr>
            <w:vAlign w:val="center"/>
          </w:tcPr>
          <w:p w:rsidR="00000000" w:rsidDel="00000000" w:rsidP="00000000" w:rsidRDefault="00000000" w:rsidRPr="00000000" w14:paraId="000010B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RECOLECCIÓN</w:t>
            </w:r>
          </w:p>
        </w:tc>
        <w:tc>
          <w:tcPr>
            <w:vAlign w:val="center"/>
          </w:tcPr>
          <w:p w:rsidR="00000000" w:rsidDel="00000000" w:rsidP="00000000" w:rsidRDefault="00000000" w:rsidRPr="00000000" w14:paraId="000010B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INDIZACIÓN</w:t>
            </w:r>
          </w:p>
        </w:tc>
        <w:tc>
          <w:tcPr>
            <w:vAlign w:val="center"/>
          </w:tcPr>
          <w:p w:rsidR="00000000" w:rsidDel="00000000" w:rsidP="00000000" w:rsidRDefault="00000000" w:rsidRPr="00000000" w14:paraId="000010B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CLASIFICACIÓN</w:t>
            </w:r>
          </w:p>
        </w:tc>
        <w:tc>
          <w:tcPr>
            <w:vAlign w:val="center"/>
          </w:tcPr>
          <w:p w:rsidR="00000000" w:rsidDel="00000000" w:rsidP="00000000" w:rsidRDefault="00000000" w:rsidRPr="00000000" w14:paraId="000010B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PERSONAL</w:t>
            </w:r>
          </w:p>
          <w:p w:rsidR="00000000" w:rsidDel="00000000" w:rsidP="00000000" w:rsidRDefault="00000000" w:rsidRPr="00000000" w14:paraId="000010B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AUTORIZADO</w:t>
            </w:r>
          </w:p>
        </w:tc>
        <w:tc>
          <w:tcPr>
            <w:vAlign w:val="center"/>
          </w:tcPr>
          <w:p w:rsidR="00000000" w:rsidDel="00000000" w:rsidP="00000000" w:rsidRDefault="00000000" w:rsidRPr="00000000" w14:paraId="000010B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TIEMPO DE</w:t>
            </w:r>
          </w:p>
          <w:p w:rsidR="00000000" w:rsidDel="00000000" w:rsidP="00000000" w:rsidRDefault="00000000" w:rsidRPr="00000000" w14:paraId="000010B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RETENCIÓN</w:t>
            </w:r>
          </w:p>
        </w:tc>
        <w:tc>
          <w:tcPr>
            <w:vAlign w:val="center"/>
          </w:tcPr>
          <w:p w:rsidR="00000000" w:rsidDel="00000000" w:rsidP="00000000" w:rsidRDefault="00000000" w:rsidRPr="00000000" w14:paraId="000010B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MÉTODO</w:t>
            </w:r>
          </w:p>
        </w:tc>
      </w:tr>
      <w:tr>
        <w:trPr>
          <w:cantSplit w:val="0"/>
          <w:tblHeader w:val="0"/>
        </w:trPr>
        <w:tc>
          <w:tcPr>
            <w:vAlign w:val="top"/>
          </w:tcPr>
          <w:p w:rsidR="00000000" w:rsidDel="00000000" w:rsidP="00000000" w:rsidRDefault="00000000" w:rsidRPr="00000000" w14:paraId="000010BF">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0C0">
            <w:pPr>
              <w:pageBreakBefore w:val="0"/>
              <w:jc w:val="center"/>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0C1">
            <w:pPr>
              <w:pageBreakBefore w:val="0"/>
              <w:jc w:val="center"/>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0C2">
            <w:pPr>
              <w:pageBreakBefore w:val="0"/>
              <w:jc w:val="center"/>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0C3">
            <w:pPr>
              <w:pageBreakBefore w:val="0"/>
              <w:jc w:val="center"/>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0C4">
            <w:pPr>
              <w:pageBreakBefore w:val="0"/>
              <w:jc w:val="center"/>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0C5">
            <w:pPr>
              <w:pageBreakBefore w:val="0"/>
              <w:jc w:val="center"/>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0C6">
            <w:pPr>
              <w:pageBreakBefore w:val="0"/>
              <w:jc w:val="center"/>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0C7">
            <w:pPr>
              <w:pageBreakBefore w:val="0"/>
              <w:jc w:val="center"/>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0C8">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0C9">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0CA">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0CB">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0CC">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0CD">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0CE">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0CF">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0D0">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0D1">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0D2">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0D3">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0D4">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0D5">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0D6">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0D7">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10D8">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0D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10D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de Crédito </w:t>
      </w:r>
    </w:p>
    <w:p w:rsidR="00000000" w:rsidDel="00000000" w:rsidP="00000000" w:rsidRDefault="00000000" w:rsidRPr="00000000" w14:paraId="000010D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FO-COC-001.  Ficha técnica de análisis de línea de crédito de fomento Municipio</w:t>
      </w:r>
    </w:p>
    <w:p w:rsidR="00000000" w:rsidDel="00000000" w:rsidP="00000000" w:rsidRDefault="00000000" w:rsidRPr="00000000" w14:paraId="000010D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FO-C0C-002.   Solicitud de Crédito de línea de crédito de fomento</w:t>
      </w:r>
    </w:p>
    <w:p w:rsidR="00000000" w:rsidDel="00000000" w:rsidP="00000000" w:rsidRDefault="00000000" w:rsidRPr="00000000" w14:paraId="000010D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FO-COC-003.  Capacidad de endeudamiento </w:t>
      </w:r>
    </w:p>
    <w:p w:rsidR="00000000" w:rsidDel="00000000" w:rsidP="00000000" w:rsidRDefault="00000000" w:rsidRPr="00000000" w14:paraId="000010D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FO-COC-010    Control Solicitud de Crédito de fomento </w:t>
      </w:r>
    </w:p>
    <w:p w:rsidR="00000000" w:rsidDel="00000000" w:rsidP="00000000" w:rsidRDefault="00000000" w:rsidRPr="00000000" w14:paraId="000010D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FO-CGM-001   Programación De Salidas </w:t>
      </w:r>
    </w:p>
    <w:p w:rsidR="00000000" w:rsidDel="00000000" w:rsidP="00000000" w:rsidRDefault="00000000" w:rsidRPr="00000000" w14:paraId="000010E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Portafolio de Servicios</w:t>
      </w:r>
    </w:p>
    <w:p w:rsidR="00000000" w:rsidDel="00000000" w:rsidP="00000000" w:rsidRDefault="00000000" w:rsidRPr="00000000" w14:paraId="000010E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Código de Buen Gobierno</w:t>
      </w:r>
    </w:p>
    <w:p w:rsidR="00000000" w:rsidDel="00000000" w:rsidP="00000000" w:rsidRDefault="00000000" w:rsidRPr="00000000" w14:paraId="000010E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ab/>
      </w:r>
    </w:p>
    <w:p w:rsidR="00000000" w:rsidDel="00000000" w:rsidP="00000000" w:rsidRDefault="00000000" w:rsidRPr="00000000" w14:paraId="000010E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10E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Ejecuciones Presupuestales</w:t>
      </w:r>
    </w:p>
    <w:p w:rsidR="00000000" w:rsidDel="00000000" w:rsidP="00000000" w:rsidRDefault="00000000" w:rsidRPr="00000000" w14:paraId="000010E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Facultades Para El Crédito</w:t>
      </w:r>
    </w:p>
    <w:p w:rsidR="00000000" w:rsidDel="00000000" w:rsidP="00000000" w:rsidRDefault="00000000" w:rsidRPr="00000000" w14:paraId="000010E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Estados Financieros</w:t>
      </w:r>
    </w:p>
    <w:p w:rsidR="00000000" w:rsidDel="00000000" w:rsidP="00000000" w:rsidRDefault="00000000" w:rsidRPr="00000000" w14:paraId="000010E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Certificados De Pignoración,</w:t>
      </w:r>
    </w:p>
    <w:p w:rsidR="00000000" w:rsidDel="00000000" w:rsidP="00000000" w:rsidRDefault="00000000" w:rsidRPr="00000000" w14:paraId="000010E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Planes Financieros</w:t>
      </w:r>
    </w:p>
    <w:p w:rsidR="00000000" w:rsidDel="00000000" w:rsidP="00000000" w:rsidRDefault="00000000" w:rsidRPr="00000000" w14:paraId="000010E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Ficha EBI de Proyectos</w:t>
      </w:r>
    </w:p>
    <w:p w:rsidR="00000000" w:rsidDel="00000000" w:rsidP="00000000" w:rsidRDefault="00000000" w:rsidRPr="00000000" w14:paraId="000010EA">
      <w:pPr>
        <w:pageBreakBefore w:val="0"/>
        <w:rPr>
          <w:rFonts w:ascii="Calibri" w:cs="Calibri" w:eastAsia="Calibri" w:hAnsi="Calibri"/>
          <w:sz w:val="22"/>
          <w:szCs w:val="22"/>
          <w:vertAlign w:val="baseline"/>
        </w:rPr>
      </w:pPr>
      <w:r w:rsidDel="00000000" w:rsidR="00000000" w:rsidRPr="00000000">
        <w:rPr>
          <w:rtl w:val="0"/>
        </w:rPr>
      </w:r>
    </w:p>
    <w:tbl>
      <w:tblPr>
        <w:tblStyle w:val="Table67"/>
        <w:tblW w:w="887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9"/>
        <w:gridCol w:w="3118"/>
        <w:gridCol w:w="2633"/>
        <w:tblGridChange w:id="0">
          <w:tblGrid>
            <w:gridCol w:w="3119"/>
            <w:gridCol w:w="3118"/>
            <w:gridCol w:w="2633"/>
          </w:tblGrid>
        </w:tblGridChange>
      </w:tblGrid>
      <w:tr>
        <w:trPr>
          <w:cantSplit w:val="0"/>
          <w:tblHeader w:val="0"/>
        </w:trPr>
        <w:tc>
          <w:tcPr>
            <w:vAlign w:val="top"/>
          </w:tcPr>
          <w:p w:rsidR="00000000" w:rsidDel="00000000" w:rsidP="00000000" w:rsidRDefault="00000000" w:rsidRPr="00000000" w14:paraId="000010EB">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ELABORADO</w:t>
            </w:r>
          </w:p>
        </w:tc>
        <w:tc>
          <w:tcPr>
            <w:vAlign w:val="top"/>
          </w:tcPr>
          <w:p w:rsidR="00000000" w:rsidDel="00000000" w:rsidP="00000000" w:rsidRDefault="00000000" w:rsidRPr="00000000" w14:paraId="000010EC">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REVISADO</w:t>
            </w:r>
          </w:p>
        </w:tc>
        <w:tc>
          <w:tcPr>
            <w:vAlign w:val="top"/>
          </w:tcPr>
          <w:p w:rsidR="00000000" w:rsidDel="00000000" w:rsidP="00000000" w:rsidRDefault="00000000" w:rsidRPr="00000000" w14:paraId="000010ED">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APROBADO</w:t>
            </w:r>
          </w:p>
        </w:tc>
      </w:tr>
      <w:tr>
        <w:trPr>
          <w:cantSplit w:val="0"/>
          <w:tblHeader w:val="0"/>
        </w:trPr>
        <w:tc>
          <w:tcPr>
            <w:vAlign w:val="top"/>
          </w:tcPr>
          <w:p w:rsidR="00000000" w:rsidDel="00000000" w:rsidP="00000000" w:rsidRDefault="00000000" w:rsidRPr="00000000" w14:paraId="000010EE">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Germán Peña Gaviria</w:t>
            </w:r>
          </w:p>
        </w:tc>
        <w:tc>
          <w:tcPr>
            <w:vAlign w:val="top"/>
          </w:tcPr>
          <w:p w:rsidR="00000000" w:rsidDel="00000000" w:rsidP="00000000" w:rsidRDefault="00000000" w:rsidRPr="00000000" w14:paraId="000010EF">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Diego Velásquez G.</w:t>
            </w:r>
          </w:p>
        </w:tc>
        <w:tc>
          <w:tcPr>
            <w:vAlign w:val="top"/>
          </w:tcPr>
          <w:p w:rsidR="00000000" w:rsidDel="00000000" w:rsidP="00000000" w:rsidRDefault="00000000" w:rsidRPr="00000000" w14:paraId="000010F0">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Rodrigo Carvajal Zapata</w:t>
            </w:r>
          </w:p>
        </w:tc>
      </w:tr>
      <w:tr>
        <w:trPr>
          <w:cantSplit w:val="0"/>
          <w:trHeight w:val="127" w:hRule="atLeast"/>
          <w:tblHeader w:val="0"/>
        </w:trPr>
        <w:tc>
          <w:tcPr>
            <w:vAlign w:val="top"/>
          </w:tcPr>
          <w:p w:rsidR="00000000" w:rsidDel="00000000" w:rsidP="00000000" w:rsidRDefault="00000000" w:rsidRPr="00000000" w14:paraId="000010F1">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19 de 2007</w:t>
            </w:r>
          </w:p>
        </w:tc>
        <w:tc>
          <w:tcPr>
            <w:vAlign w:val="top"/>
          </w:tcPr>
          <w:p w:rsidR="00000000" w:rsidDel="00000000" w:rsidP="00000000" w:rsidRDefault="00000000" w:rsidRPr="00000000" w14:paraId="000010F2">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23 de 2007</w:t>
            </w:r>
          </w:p>
        </w:tc>
        <w:tc>
          <w:tcPr>
            <w:vAlign w:val="top"/>
          </w:tcPr>
          <w:p w:rsidR="00000000" w:rsidDel="00000000" w:rsidP="00000000" w:rsidRDefault="00000000" w:rsidRPr="00000000" w14:paraId="000010F3">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26 de 2007</w:t>
            </w:r>
          </w:p>
        </w:tc>
      </w:tr>
      <w:tr>
        <w:trPr>
          <w:cantSplit w:val="0"/>
          <w:tblHeader w:val="0"/>
        </w:trPr>
        <w:tc>
          <w:tcPr>
            <w:vAlign w:val="top"/>
          </w:tcPr>
          <w:p w:rsidR="00000000" w:rsidDel="00000000" w:rsidP="00000000" w:rsidRDefault="00000000" w:rsidRPr="00000000" w14:paraId="000010F4">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Gabriela  Hoyos Vélez – Asesor externo</w:t>
            </w:r>
          </w:p>
        </w:tc>
        <w:tc>
          <w:tcPr>
            <w:vAlign w:val="top"/>
          </w:tcPr>
          <w:p w:rsidR="00000000" w:rsidDel="00000000" w:rsidP="00000000" w:rsidRDefault="00000000" w:rsidRPr="00000000" w14:paraId="000010F5">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Germán Peña Gaviria Y Germán Puerta</w:t>
            </w:r>
          </w:p>
        </w:tc>
        <w:tc>
          <w:tcPr>
            <w:vAlign w:val="top"/>
          </w:tcPr>
          <w:p w:rsidR="00000000" w:rsidDel="00000000" w:rsidP="00000000" w:rsidRDefault="00000000" w:rsidRPr="00000000" w14:paraId="000010F6">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Iván Arroyave Peláez - Gerente</w:t>
            </w:r>
          </w:p>
        </w:tc>
      </w:tr>
      <w:tr>
        <w:trPr>
          <w:cantSplit w:val="0"/>
          <w:tblHeader w:val="0"/>
        </w:trPr>
        <w:tc>
          <w:tcPr>
            <w:vAlign w:val="top"/>
          </w:tcPr>
          <w:p w:rsidR="00000000" w:rsidDel="00000000" w:rsidP="00000000" w:rsidRDefault="00000000" w:rsidRPr="00000000" w14:paraId="000010F7">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Septiembre de  2008</w:t>
              <w:tab/>
            </w:r>
          </w:p>
        </w:tc>
        <w:tc>
          <w:tcPr>
            <w:vAlign w:val="top"/>
          </w:tcPr>
          <w:p w:rsidR="00000000" w:rsidDel="00000000" w:rsidP="00000000" w:rsidRDefault="00000000" w:rsidRPr="00000000" w14:paraId="000010F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2008</w:t>
              <w:tab/>
            </w:r>
          </w:p>
        </w:tc>
        <w:tc>
          <w:tcPr>
            <w:vAlign w:val="top"/>
          </w:tcPr>
          <w:p w:rsidR="00000000" w:rsidDel="00000000" w:rsidP="00000000" w:rsidRDefault="00000000" w:rsidRPr="00000000" w14:paraId="000010F9">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2008</w:t>
              <w:tab/>
            </w:r>
          </w:p>
        </w:tc>
      </w:tr>
    </w:tbl>
    <w:p w:rsidR="00000000" w:rsidDel="00000000" w:rsidP="00000000" w:rsidRDefault="00000000" w:rsidRPr="00000000" w14:paraId="000010F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FB">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1hmsyys" w:id="36"/>
      <w:bookmarkEnd w:id="36"/>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tab/>
        <w:t xml:space="preserve">SOLICITUD Y APROBACIÓN DE CRÉDITOS DE TESORERÍA P-COC-002</w:t>
      </w:r>
    </w:p>
    <w:p w:rsidR="00000000" w:rsidDel="00000000" w:rsidP="00000000" w:rsidRDefault="00000000" w:rsidRPr="00000000" w14:paraId="000010FC">
      <w:pPr>
        <w:pageBreakBefore w:val="0"/>
        <w:ind w:left="360" w:firstLine="0"/>
        <w:rPr>
          <w:rFonts w:ascii="Calibri" w:cs="Calibri" w:eastAsia="Calibri" w:hAnsi="Calibri"/>
          <w:vertAlign w:val="baseline"/>
        </w:rPr>
      </w:pPr>
      <w:r w:rsidDel="00000000" w:rsidR="00000000" w:rsidRPr="00000000">
        <w:rPr>
          <w:rtl w:val="0"/>
        </w:rPr>
      </w:r>
    </w:p>
    <w:tbl>
      <w:tblPr>
        <w:tblStyle w:val="Table68"/>
        <w:tblW w:w="8885.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0"/>
        <w:gridCol w:w="1785"/>
        <w:tblGridChange w:id="0">
          <w:tblGrid>
            <w:gridCol w:w="7100"/>
            <w:gridCol w:w="1785"/>
          </w:tblGrid>
        </w:tblGridChange>
      </w:tblGrid>
      <w:tr>
        <w:trPr>
          <w:cantSplit w:val="0"/>
          <w:trHeight w:val="278" w:hRule="atLeast"/>
          <w:tblHeader w:val="0"/>
        </w:trPr>
        <w:tc>
          <w:tcPr>
            <w:gridSpan w:val="2"/>
            <w:vAlign w:val="top"/>
          </w:tcPr>
          <w:p w:rsidR="00000000" w:rsidDel="00000000" w:rsidP="00000000" w:rsidRDefault="00000000" w:rsidRPr="00000000" w14:paraId="000010F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COLOCACIÓN</w:t>
            </w:r>
            <w:r w:rsidDel="00000000" w:rsidR="00000000" w:rsidRPr="00000000">
              <w:rPr>
                <w:rtl w:val="0"/>
              </w:rPr>
            </w:r>
          </w:p>
        </w:tc>
      </w:tr>
      <w:tr>
        <w:trPr>
          <w:cantSplit w:val="0"/>
          <w:trHeight w:val="572" w:hRule="atLeast"/>
          <w:tblHeader w:val="0"/>
        </w:trPr>
        <w:tc>
          <w:tcPr>
            <w:vAlign w:val="top"/>
          </w:tcPr>
          <w:p w:rsidR="00000000" w:rsidDel="00000000" w:rsidP="00000000" w:rsidRDefault="00000000" w:rsidRPr="00000000" w14:paraId="000010F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SOLICITUD Y APROBACIÓN DE CRÉDITOS DE TESORERÍA</w:t>
            </w:r>
            <w:r w:rsidDel="00000000" w:rsidR="00000000" w:rsidRPr="00000000">
              <w:rPr>
                <w:rtl w:val="0"/>
              </w:rPr>
            </w:r>
          </w:p>
        </w:tc>
        <w:tc>
          <w:tcPr>
            <w:vAlign w:val="top"/>
          </w:tcPr>
          <w:p w:rsidR="00000000" w:rsidDel="00000000" w:rsidP="00000000" w:rsidRDefault="00000000" w:rsidRPr="00000000" w14:paraId="0000110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110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P-COC-002</w:t>
            </w:r>
            <w:r w:rsidDel="00000000" w:rsidR="00000000" w:rsidRPr="00000000">
              <w:rPr>
                <w:rtl w:val="0"/>
              </w:rPr>
            </w:r>
          </w:p>
        </w:tc>
      </w:tr>
    </w:tbl>
    <w:p w:rsidR="00000000" w:rsidDel="00000000" w:rsidP="00000000" w:rsidRDefault="00000000" w:rsidRPr="00000000" w14:paraId="00001102">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103">
      <w:pPr>
        <w:pageBreakBefore w:val="0"/>
        <w:numPr>
          <w:ilvl w:val="0"/>
          <w:numId w:val="43"/>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110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Otorgar a las entidades créditos rápidos que les permita solucionar  situaciones temporales de iliquidez.</w:t>
      </w:r>
    </w:p>
    <w:p w:rsidR="00000000" w:rsidDel="00000000" w:rsidP="00000000" w:rsidRDefault="00000000" w:rsidRPr="00000000" w14:paraId="0000110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106">
      <w:pPr>
        <w:pageBreakBefore w:val="0"/>
        <w:numPr>
          <w:ilvl w:val="0"/>
          <w:numId w:val="43"/>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110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proceso de otorgamiento de crédito del proceso de colocación </w:t>
      </w:r>
    </w:p>
    <w:p w:rsidR="00000000" w:rsidDel="00000000" w:rsidP="00000000" w:rsidRDefault="00000000" w:rsidRPr="00000000" w14:paraId="00001108">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109">
      <w:pPr>
        <w:pageBreakBefore w:val="0"/>
        <w:numPr>
          <w:ilvl w:val="0"/>
          <w:numId w:val="43"/>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110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Crédito de Tesorería:  Atienden  situaciones temporales de iliquidez para los entes territoriales, institutos descentralizados y entidades públicas y privadas.</w:t>
        <w:tab/>
        <w:t xml:space="preserve"> </w:t>
      </w:r>
      <w:r w:rsidDel="00000000" w:rsidR="00000000" w:rsidRPr="00000000">
        <w:rPr>
          <w:rtl w:val="0"/>
        </w:rPr>
      </w:r>
    </w:p>
    <w:p w:rsidR="00000000" w:rsidDel="00000000" w:rsidP="00000000" w:rsidRDefault="00000000" w:rsidRPr="00000000" w14:paraId="0000110B">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 </w:t>
        <w:br w:type="textWrapping"/>
      </w:r>
      <w:r w:rsidDel="00000000" w:rsidR="00000000" w:rsidRPr="00000000">
        <w:rPr>
          <w:rtl w:val="0"/>
        </w:rPr>
      </w:r>
    </w:p>
    <w:p w:rsidR="00000000" w:rsidDel="00000000" w:rsidP="00000000" w:rsidRDefault="00000000" w:rsidRPr="00000000" w14:paraId="0000110C">
      <w:pPr>
        <w:pageBreakBefore w:val="0"/>
        <w:numPr>
          <w:ilvl w:val="0"/>
          <w:numId w:val="43"/>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 MARCO LEGAL</w:t>
      </w:r>
      <w:r w:rsidDel="00000000" w:rsidR="00000000" w:rsidRPr="00000000">
        <w:rPr>
          <w:rtl w:val="0"/>
        </w:rPr>
      </w:r>
    </w:p>
    <w:p w:rsidR="00000000" w:rsidDel="00000000" w:rsidP="00000000" w:rsidRDefault="00000000" w:rsidRPr="00000000" w14:paraId="0000110D">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Constitución Política De 1993</w:t>
      </w:r>
    </w:p>
    <w:p w:rsidR="00000000" w:rsidDel="00000000" w:rsidP="00000000" w:rsidRDefault="00000000" w:rsidRPr="00000000" w14:paraId="0000110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111/96 Estatuto Orgánico De Presupuesto </w:t>
      </w:r>
    </w:p>
    <w:p w:rsidR="00000000" w:rsidDel="00000000" w:rsidP="00000000" w:rsidRDefault="00000000" w:rsidRPr="00000000" w14:paraId="0000110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115 /96 Norma  De Presupuesto </w:t>
      </w:r>
    </w:p>
    <w:p w:rsidR="00000000" w:rsidDel="00000000" w:rsidP="00000000" w:rsidRDefault="00000000" w:rsidRPr="00000000" w14:paraId="0000111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358 De 1997  Endeudamiento</w:t>
      </w:r>
    </w:p>
    <w:p w:rsidR="00000000" w:rsidDel="00000000" w:rsidP="00000000" w:rsidRDefault="00000000" w:rsidRPr="00000000" w14:paraId="0000111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510 De 1999 Sistema Financiero</w:t>
      </w:r>
    </w:p>
    <w:p w:rsidR="00000000" w:rsidDel="00000000" w:rsidP="00000000" w:rsidRDefault="00000000" w:rsidRPr="00000000" w14:paraId="0000111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617 De 2000 Saneamiento Fiscal</w:t>
      </w:r>
    </w:p>
    <w:p w:rsidR="00000000" w:rsidDel="00000000" w:rsidP="00000000" w:rsidRDefault="00000000" w:rsidRPr="00000000" w14:paraId="0000111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610 De 2002 Reglamentación Ley 358/97 Calificar Entidades Descentralizadas </w:t>
      </w:r>
    </w:p>
    <w:p w:rsidR="00000000" w:rsidDel="00000000" w:rsidP="00000000" w:rsidRDefault="00000000" w:rsidRPr="00000000" w14:paraId="0000111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819 De 2003  Presupuesto Capitulo 3</w:t>
      </w:r>
    </w:p>
    <w:p w:rsidR="00000000" w:rsidDel="00000000" w:rsidP="00000000" w:rsidRDefault="00000000" w:rsidRPr="00000000" w14:paraId="0000111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Ordenanza 023 Estatutos Infider</w:t>
      </w:r>
    </w:p>
    <w:p w:rsidR="00000000" w:rsidDel="00000000" w:rsidP="00000000" w:rsidRDefault="00000000" w:rsidRPr="00000000" w14:paraId="0000111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1176 De 2007 Modificación Parte Ley 715 /2001 </w:t>
      </w:r>
    </w:p>
    <w:p w:rsidR="00000000" w:rsidDel="00000000" w:rsidP="00000000" w:rsidRDefault="00000000" w:rsidRPr="00000000" w14:paraId="00001117">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80 De 1993</w:t>
      </w:r>
    </w:p>
    <w:p w:rsidR="00000000" w:rsidDel="00000000" w:rsidP="00000000" w:rsidRDefault="00000000" w:rsidRPr="00000000" w14:paraId="00001118">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1150 De 2007 Y Sus Decretos Reglamentarios</w:t>
      </w:r>
    </w:p>
    <w:p w:rsidR="00000000" w:rsidDel="00000000" w:rsidP="00000000" w:rsidRDefault="00000000" w:rsidRPr="00000000" w14:paraId="00001119">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De Crédito Del Infider</w:t>
      </w:r>
    </w:p>
    <w:p w:rsidR="00000000" w:rsidDel="00000000" w:rsidP="00000000" w:rsidRDefault="00000000" w:rsidRPr="00000000" w14:paraId="0000111A">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Código De Comercio</w:t>
      </w:r>
    </w:p>
    <w:p w:rsidR="00000000" w:rsidDel="00000000" w:rsidP="00000000" w:rsidRDefault="00000000" w:rsidRPr="00000000" w14:paraId="0000111B">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11C">
      <w:pPr>
        <w:pageBreakBefore w:val="0"/>
        <w:numPr>
          <w:ilvl w:val="0"/>
          <w:numId w:val="43"/>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 </w:t>
      </w:r>
      <w:r w:rsidDel="00000000" w:rsidR="00000000" w:rsidRPr="00000000">
        <w:rPr>
          <w:rtl w:val="0"/>
        </w:rPr>
      </w:r>
    </w:p>
    <w:p w:rsidR="00000000" w:rsidDel="00000000" w:rsidP="00000000" w:rsidRDefault="00000000" w:rsidRPr="00000000" w14:paraId="0000111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 </w:t>
        <w:tab/>
        <w:t xml:space="preserve">IDENTIFICACIÓN DE RIEGOS Y CONTROLES DEL PROCEDIMIENTO </w:t>
      </w:r>
      <w:r w:rsidDel="00000000" w:rsidR="00000000" w:rsidRPr="00000000">
        <w:rPr>
          <w:rtl w:val="0"/>
        </w:rPr>
      </w:r>
    </w:p>
    <w:p w:rsidR="00000000" w:rsidDel="00000000" w:rsidP="00000000" w:rsidRDefault="00000000" w:rsidRPr="00000000" w14:paraId="0000111E">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11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Riesgos de Garantías</w:t>
      </w:r>
    </w:p>
    <w:p w:rsidR="00000000" w:rsidDel="00000000" w:rsidP="00000000" w:rsidRDefault="00000000" w:rsidRPr="00000000" w14:paraId="0000112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Bajas significativas en las Tasas de Interés</w:t>
      </w:r>
      <w:r w:rsidDel="00000000" w:rsidR="00000000" w:rsidRPr="00000000">
        <w:rPr>
          <w:rtl w:val="0"/>
        </w:rPr>
      </w:r>
    </w:p>
    <w:p w:rsidR="00000000" w:rsidDel="00000000" w:rsidP="00000000" w:rsidRDefault="00000000" w:rsidRPr="00000000" w14:paraId="0000112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Cambiante MARCO LEGAL financiera</w:t>
      </w:r>
    </w:p>
    <w:p w:rsidR="00000000" w:rsidDel="00000000" w:rsidP="00000000" w:rsidRDefault="00000000" w:rsidRPr="00000000" w14:paraId="0000112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Política Administrativa</w:t>
      </w:r>
    </w:p>
    <w:p w:rsidR="00000000" w:rsidDel="00000000" w:rsidP="00000000" w:rsidRDefault="00000000" w:rsidRPr="00000000" w14:paraId="0000112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Dependencia Política </w:t>
      </w:r>
    </w:p>
    <w:p w:rsidR="00000000" w:rsidDel="00000000" w:rsidP="00000000" w:rsidRDefault="00000000" w:rsidRPr="00000000" w14:paraId="00001124">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Ineficiencia de los estudios financieros para la determinación del presupuesto oficial para la contratación</w:t>
      </w:r>
    </w:p>
    <w:p w:rsidR="00000000" w:rsidDel="00000000" w:rsidP="00000000" w:rsidRDefault="00000000" w:rsidRPr="00000000" w14:paraId="0000112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12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112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Actualización normativa </w:t>
      </w:r>
    </w:p>
    <w:p w:rsidR="00000000" w:rsidDel="00000000" w:rsidP="00000000" w:rsidRDefault="00000000" w:rsidRPr="00000000" w14:paraId="0000112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Mantenimiento de bases de datos con información normativa </w:t>
      </w:r>
    </w:p>
    <w:p w:rsidR="00000000" w:rsidDel="00000000" w:rsidP="00000000" w:rsidRDefault="00000000" w:rsidRPr="00000000" w14:paraId="0000112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Revisión constante DTF </w:t>
      </w:r>
      <w:r w:rsidDel="00000000" w:rsidR="00000000" w:rsidRPr="00000000">
        <w:rPr>
          <w:rtl w:val="0"/>
        </w:rPr>
      </w:r>
    </w:p>
    <w:p w:rsidR="00000000" w:rsidDel="00000000" w:rsidP="00000000" w:rsidRDefault="00000000" w:rsidRPr="00000000" w14:paraId="0000112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Anotaciones  aclarantes en pagare - Modificación de acuerdo a la tasa del mercado </w:t>
      </w:r>
    </w:p>
    <w:p w:rsidR="00000000" w:rsidDel="00000000" w:rsidP="00000000" w:rsidRDefault="00000000" w:rsidRPr="00000000" w14:paraId="0000112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Control de Requisitos</w:t>
      </w:r>
    </w:p>
    <w:p w:rsidR="00000000" w:rsidDel="00000000" w:rsidP="00000000" w:rsidRDefault="00000000" w:rsidRPr="00000000" w14:paraId="0000112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Control de Registros</w:t>
      </w:r>
    </w:p>
    <w:p w:rsidR="00000000" w:rsidDel="00000000" w:rsidP="00000000" w:rsidRDefault="00000000" w:rsidRPr="00000000" w14:paraId="0000112D">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12E">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 </w:t>
      </w:r>
      <w:r w:rsidDel="00000000" w:rsidR="00000000" w:rsidRPr="00000000">
        <w:rPr>
          <w:rtl w:val="0"/>
        </w:rPr>
      </w:r>
    </w:p>
    <w:p w:rsidR="00000000" w:rsidDel="00000000" w:rsidP="00000000" w:rsidRDefault="00000000" w:rsidRPr="00000000" w14:paraId="0000112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créditos desembolsados/no. de créditos aprobados</w:t>
      </w:r>
    </w:p>
    <w:p w:rsidR="00000000" w:rsidDel="00000000" w:rsidP="00000000" w:rsidRDefault="00000000" w:rsidRPr="00000000" w14:paraId="0000113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créditos aprobados /no. de créditos proyectados o estudiados,</w:t>
      </w:r>
    </w:p>
    <w:p w:rsidR="00000000" w:rsidDel="00000000" w:rsidP="00000000" w:rsidRDefault="00000000" w:rsidRPr="00000000" w14:paraId="0000113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valor total  créditos desembolsados /vr. De créditos proyectados</w:t>
      </w:r>
    </w:p>
    <w:p w:rsidR="00000000" w:rsidDel="00000000" w:rsidP="00000000" w:rsidRDefault="00000000" w:rsidRPr="00000000" w14:paraId="00001132">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13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 </w:t>
      </w:r>
      <w:r w:rsidDel="00000000" w:rsidR="00000000" w:rsidRPr="00000000">
        <w:rPr>
          <w:rtl w:val="0"/>
        </w:rPr>
      </w:r>
    </w:p>
    <w:p w:rsidR="00000000" w:rsidDel="00000000" w:rsidP="00000000" w:rsidRDefault="00000000" w:rsidRPr="00000000" w14:paraId="0000113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Profesional universitario, Jurídica, Gerencia, Cartera, Comité de Crédito y Junta  Directiva.</w:t>
      </w:r>
    </w:p>
    <w:p w:rsidR="00000000" w:rsidDel="00000000" w:rsidP="00000000" w:rsidRDefault="00000000" w:rsidRPr="00000000" w14:paraId="0000113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13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113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13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Comercial, Jurídica, Comité de Crédito, Administrativa y financiera Y Gerencia</w:t>
      </w:r>
    </w:p>
    <w:p w:rsidR="00000000" w:rsidDel="00000000" w:rsidP="00000000" w:rsidRDefault="00000000" w:rsidRPr="00000000" w14:paraId="0000113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13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SALIDASS</w:t>
      </w:r>
      <w:r w:rsidDel="00000000" w:rsidR="00000000" w:rsidRPr="00000000">
        <w:rPr>
          <w:rtl w:val="0"/>
        </w:rPr>
      </w:r>
    </w:p>
    <w:p w:rsidR="00000000" w:rsidDel="00000000" w:rsidP="00000000" w:rsidRDefault="00000000" w:rsidRPr="00000000" w14:paraId="0000113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13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113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Solicitud de crédito</w:t>
      </w:r>
    </w:p>
    <w:p w:rsidR="00000000" w:rsidDel="00000000" w:rsidP="00000000" w:rsidRDefault="00000000" w:rsidRPr="00000000" w14:paraId="0000113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Documentos Cliente</w:t>
      </w:r>
    </w:p>
    <w:p w:rsidR="00000000" w:rsidDel="00000000" w:rsidP="00000000" w:rsidRDefault="00000000" w:rsidRPr="00000000" w14:paraId="0000113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Portafolio de Servicios </w:t>
      </w:r>
    </w:p>
    <w:p w:rsidR="00000000" w:rsidDel="00000000" w:rsidP="00000000" w:rsidRDefault="00000000" w:rsidRPr="00000000" w14:paraId="00001140">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14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114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Resolución de aprobación.</w:t>
      </w:r>
    </w:p>
    <w:p w:rsidR="00000000" w:rsidDel="00000000" w:rsidP="00000000" w:rsidRDefault="00000000" w:rsidRPr="00000000" w14:paraId="0000114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Actas: Comité Crèdito ó Junta directiva</w:t>
      </w:r>
    </w:p>
    <w:p w:rsidR="00000000" w:rsidDel="00000000" w:rsidP="00000000" w:rsidRDefault="00000000" w:rsidRPr="00000000" w14:paraId="0000114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Contrato </w:t>
      </w:r>
    </w:p>
    <w:p w:rsidR="00000000" w:rsidDel="00000000" w:rsidP="00000000" w:rsidRDefault="00000000" w:rsidRPr="00000000" w14:paraId="0000114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Oficio </w:t>
      </w:r>
      <w:r w:rsidDel="00000000" w:rsidR="00000000" w:rsidRPr="00000000">
        <w:br w:type="page"/>
      </w:r>
      <w:r w:rsidDel="00000000" w:rsidR="00000000" w:rsidRPr="00000000">
        <w:rPr>
          <w:rFonts w:ascii="Calibri" w:cs="Calibri" w:eastAsia="Calibri" w:hAnsi="Calibri"/>
          <w:b w:val="1"/>
          <w:sz w:val="22"/>
          <w:szCs w:val="22"/>
          <w:vertAlign w:val="baseline"/>
          <w:rtl w:val="0"/>
        </w:rPr>
        <w:t xml:space="preserve">6.</w:t>
        <w:tab/>
        <w:t xml:space="preserve">DESCRIPCION DEL PROCEDIMIENTO: SOLICITUD Y APROBACIÓN DE CRÉDITOS DE TESORERÍA</w:t>
      </w:r>
      <w:r w:rsidDel="00000000" w:rsidR="00000000" w:rsidRPr="00000000">
        <w:rPr>
          <w:rtl w:val="0"/>
        </w:rPr>
      </w:r>
    </w:p>
    <w:tbl>
      <w:tblPr>
        <w:tblStyle w:val="Table69"/>
        <w:tblW w:w="9818.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70"/>
        <w:gridCol w:w="4394"/>
        <w:gridCol w:w="1418"/>
        <w:gridCol w:w="1596"/>
        <w:tblGridChange w:id="0">
          <w:tblGrid>
            <w:gridCol w:w="540"/>
            <w:gridCol w:w="1870"/>
            <w:gridCol w:w="4394"/>
            <w:gridCol w:w="1418"/>
            <w:gridCol w:w="1596"/>
          </w:tblGrid>
        </w:tblGridChange>
      </w:tblGrid>
      <w:tr>
        <w:trPr>
          <w:cantSplit w:val="0"/>
          <w:tblHeader w:val="0"/>
        </w:trPr>
        <w:tc>
          <w:tcPr>
            <w:vAlign w:val="center"/>
          </w:tcPr>
          <w:p w:rsidR="00000000" w:rsidDel="00000000" w:rsidP="00000000" w:rsidRDefault="00000000" w:rsidRPr="00000000" w14:paraId="00001146">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w:t>
            </w:r>
          </w:p>
        </w:tc>
        <w:tc>
          <w:tcPr>
            <w:vAlign w:val="center"/>
          </w:tcPr>
          <w:p w:rsidR="00000000" w:rsidDel="00000000" w:rsidP="00000000" w:rsidRDefault="00000000" w:rsidRPr="00000000" w14:paraId="00001147">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ACTIVIDAD</w:t>
            </w:r>
          </w:p>
        </w:tc>
        <w:tc>
          <w:tcPr>
            <w:vAlign w:val="top"/>
          </w:tcPr>
          <w:p w:rsidR="00000000" w:rsidDel="00000000" w:rsidP="00000000" w:rsidRDefault="00000000" w:rsidRPr="00000000" w14:paraId="0000114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DESCRIPCIÓN DE LA ACTIVIDAD</w:t>
            </w:r>
          </w:p>
        </w:tc>
        <w:tc>
          <w:tcPr>
            <w:vAlign w:val="center"/>
          </w:tcPr>
          <w:p w:rsidR="00000000" w:rsidDel="00000000" w:rsidP="00000000" w:rsidRDefault="00000000" w:rsidRPr="00000000" w14:paraId="00001149">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DEPENDENCIA PARTICIPANTE  Y RESPONSABLE</w:t>
            </w:r>
          </w:p>
        </w:tc>
        <w:tc>
          <w:tcPr>
            <w:vAlign w:val="center"/>
          </w:tcPr>
          <w:p w:rsidR="00000000" w:rsidDel="00000000" w:rsidP="00000000" w:rsidRDefault="00000000" w:rsidRPr="00000000" w14:paraId="0000114A">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CONTROLES OPERATIVOS DEL PROCESO</w:t>
            </w:r>
          </w:p>
        </w:tc>
      </w:tr>
      <w:tr>
        <w:trPr>
          <w:cantSplit w:val="0"/>
          <w:trHeight w:val="589" w:hRule="atLeast"/>
          <w:tblHeader w:val="0"/>
        </w:trPr>
        <w:tc>
          <w:tcPr>
            <w:vAlign w:val="center"/>
          </w:tcPr>
          <w:p w:rsidR="00000000" w:rsidDel="00000000" w:rsidP="00000000" w:rsidRDefault="00000000" w:rsidRPr="00000000" w14:paraId="0000114B">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14C">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923925" cy="314325"/>
                      <wp:effectExtent b="0" l="0" r="0" t="0"/>
                      <wp:wrapNone/>
                      <wp:docPr id="749" name=""/>
                      <a:graphic>
                        <a:graphicData uri="http://schemas.microsoft.com/office/word/2010/wordprocessingShape">
                          <wps:wsp>
                            <wps:cNvSpPr/>
                            <wps:cNvPr id="750" name="Shape 750"/>
                            <wps:spPr>
                              <a:xfrm>
                                <a:off x="4888800" y="3627600"/>
                                <a:ext cx="914400" cy="3048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923925" cy="314325"/>
                      <wp:effectExtent b="0" l="0" r="0" t="0"/>
                      <wp:wrapNone/>
                      <wp:docPr id="749" name="image749.png"/>
                      <a:graphic>
                        <a:graphicData uri="http://schemas.openxmlformats.org/drawingml/2006/picture">
                          <pic:pic>
                            <pic:nvPicPr>
                              <pic:cNvPr id="0" name="image749.png"/>
                              <pic:cNvPicPr preferRelativeResize="0"/>
                            </pic:nvPicPr>
                            <pic:blipFill>
                              <a:blip r:embed="rId325"/>
                              <a:srcRect/>
                              <a:stretch>
                                <a:fillRect/>
                              </a:stretch>
                            </pic:blipFill>
                            <pic:spPr>
                              <a:xfrm>
                                <a:off x="0" y="0"/>
                                <a:ext cx="923925" cy="314325"/>
                              </a:xfrm>
                              <a:prstGeom prst="rect"/>
                              <a:ln/>
                            </pic:spPr>
                          </pic:pic>
                        </a:graphicData>
                      </a:graphic>
                    </wp:anchor>
                  </w:drawing>
                </mc:Fallback>
              </mc:AlternateContent>
            </w:r>
          </w:p>
          <w:p w:rsidR="00000000" w:rsidDel="00000000" w:rsidP="00000000" w:rsidRDefault="00000000" w:rsidRPr="00000000" w14:paraId="0000114D">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14E">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127000</wp:posOffset>
                      </wp:positionV>
                      <wp:extent cx="25400" cy="152400"/>
                      <wp:effectExtent b="0" l="0" r="0" t="0"/>
                      <wp:wrapNone/>
                      <wp:docPr id="751" name=""/>
                      <a:graphic>
                        <a:graphicData uri="http://schemas.microsoft.com/office/word/2010/wordprocessingShape">
                          <wps:wsp>
                            <wps:cNvCnPr/>
                            <wps:spPr>
                              <a:xfrm>
                                <a:off x="5346000" y="3703800"/>
                                <a:ext cx="0" cy="152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127000</wp:posOffset>
                      </wp:positionV>
                      <wp:extent cx="25400" cy="152400"/>
                      <wp:effectExtent b="0" l="0" r="0" t="0"/>
                      <wp:wrapNone/>
                      <wp:docPr id="751" name="image751.png"/>
                      <a:graphic>
                        <a:graphicData uri="http://schemas.openxmlformats.org/drawingml/2006/picture">
                          <pic:pic>
                            <pic:nvPicPr>
                              <pic:cNvPr id="0" name="image751.png"/>
                              <pic:cNvPicPr preferRelativeResize="0"/>
                            </pic:nvPicPr>
                            <pic:blipFill>
                              <a:blip r:embed="rId326"/>
                              <a:srcRect/>
                              <a:stretch>
                                <a:fillRect/>
                              </a:stretch>
                            </pic:blipFill>
                            <pic:spPr>
                              <a:xfrm>
                                <a:off x="0" y="0"/>
                                <a:ext cx="25400" cy="152400"/>
                              </a:xfrm>
                              <a:prstGeom prst="rect"/>
                              <a:ln/>
                            </pic:spPr>
                          </pic:pic>
                        </a:graphicData>
                      </a:graphic>
                    </wp:anchor>
                  </w:drawing>
                </mc:Fallback>
              </mc:AlternateContent>
            </w:r>
          </w:p>
        </w:tc>
        <w:tc>
          <w:tcPr>
            <w:vAlign w:val="top"/>
          </w:tcPr>
          <w:p w:rsidR="00000000" w:rsidDel="00000000" w:rsidP="00000000" w:rsidRDefault="00000000" w:rsidRPr="00000000" w14:paraId="0000114F">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150">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151">
            <w:pPr>
              <w:pageBreakBefore w:val="0"/>
              <w:rPr>
                <w:rFonts w:ascii="Calibri" w:cs="Calibri" w:eastAsia="Calibri" w:hAnsi="Calibri"/>
                <w:sz w:val="18"/>
                <w:szCs w:val="18"/>
                <w:vertAlign w:val="baseline"/>
              </w:rPr>
            </w:pPr>
            <w:r w:rsidDel="00000000" w:rsidR="00000000" w:rsidRPr="00000000">
              <w:rPr>
                <w:rtl w:val="0"/>
              </w:rPr>
            </w:r>
          </w:p>
        </w:tc>
      </w:tr>
      <w:tr>
        <w:trPr>
          <w:cantSplit w:val="0"/>
          <w:trHeight w:val="1128" w:hRule="atLeast"/>
          <w:tblHeader w:val="0"/>
        </w:trPr>
        <w:tc>
          <w:tcPr>
            <w:vAlign w:val="center"/>
          </w:tcPr>
          <w:p w:rsidR="00000000" w:rsidDel="00000000" w:rsidP="00000000" w:rsidRDefault="00000000" w:rsidRPr="00000000" w14:paraId="00001152">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1</w:t>
            </w:r>
          </w:p>
        </w:tc>
        <w:tc>
          <w:tcPr>
            <w:vAlign w:val="center"/>
          </w:tcPr>
          <w:p w:rsidR="00000000" w:rsidDel="00000000" w:rsidP="00000000" w:rsidRDefault="00000000" w:rsidRPr="00000000" w14:paraId="00001153">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000125" cy="542925"/>
                      <wp:effectExtent b="0" l="0" r="0" t="0"/>
                      <wp:wrapNone/>
                      <wp:docPr id="753" name=""/>
                      <a:graphic>
                        <a:graphicData uri="http://schemas.microsoft.com/office/word/2010/wordprocessingShape">
                          <wps:wsp>
                            <wps:cNvSpPr/>
                            <wps:cNvPr id="754" name="Shape 754"/>
                            <wps:spPr>
                              <a:xfrm>
                                <a:off x="4850700" y="3513300"/>
                                <a:ext cx="990600" cy="533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RECIBIR  Y  RADICAR SOLICITUD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000125" cy="542925"/>
                      <wp:effectExtent b="0" l="0" r="0" t="0"/>
                      <wp:wrapNone/>
                      <wp:docPr id="753" name="image753.png"/>
                      <a:graphic>
                        <a:graphicData uri="http://schemas.openxmlformats.org/drawingml/2006/picture">
                          <pic:pic>
                            <pic:nvPicPr>
                              <pic:cNvPr id="0" name="image753.png"/>
                              <pic:cNvPicPr preferRelativeResize="0"/>
                            </pic:nvPicPr>
                            <pic:blipFill>
                              <a:blip r:embed="rId327"/>
                              <a:srcRect/>
                              <a:stretch>
                                <a:fillRect/>
                              </a:stretch>
                            </pic:blipFill>
                            <pic:spPr>
                              <a:xfrm>
                                <a:off x="0" y="0"/>
                                <a:ext cx="1000125" cy="542925"/>
                              </a:xfrm>
                              <a:prstGeom prst="rect"/>
                              <a:ln/>
                            </pic:spPr>
                          </pic:pic>
                        </a:graphicData>
                      </a:graphic>
                    </wp:anchor>
                  </w:drawing>
                </mc:Fallback>
              </mc:AlternateContent>
            </w:r>
          </w:p>
          <w:p w:rsidR="00000000" w:rsidDel="00000000" w:rsidP="00000000" w:rsidRDefault="00000000" w:rsidRPr="00000000" w14:paraId="00001154">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155">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355600</wp:posOffset>
                      </wp:positionV>
                      <wp:extent cx="25400" cy="197485"/>
                      <wp:effectExtent b="0" l="0" r="0" t="0"/>
                      <wp:wrapNone/>
                      <wp:docPr id="909" name=""/>
                      <a:graphic>
                        <a:graphicData uri="http://schemas.microsoft.com/office/word/2010/wordprocessingShape">
                          <wps:wsp>
                            <wps:cNvCnPr/>
                            <wps:spPr>
                              <a:xfrm flipH="1">
                                <a:off x="5344413" y="3681258"/>
                                <a:ext cx="3175" cy="19748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355600</wp:posOffset>
                      </wp:positionV>
                      <wp:extent cx="25400" cy="197485"/>
                      <wp:effectExtent b="0" l="0" r="0" t="0"/>
                      <wp:wrapNone/>
                      <wp:docPr id="909" name="image909.png"/>
                      <a:graphic>
                        <a:graphicData uri="http://schemas.openxmlformats.org/drawingml/2006/picture">
                          <pic:pic>
                            <pic:nvPicPr>
                              <pic:cNvPr id="0" name="image909.png"/>
                              <pic:cNvPicPr preferRelativeResize="0"/>
                            </pic:nvPicPr>
                            <pic:blipFill>
                              <a:blip r:embed="rId328"/>
                              <a:srcRect/>
                              <a:stretch>
                                <a:fillRect/>
                              </a:stretch>
                            </pic:blipFill>
                            <pic:spPr>
                              <a:xfrm>
                                <a:off x="0" y="0"/>
                                <a:ext cx="25400" cy="197485"/>
                              </a:xfrm>
                              <a:prstGeom prst="rect"/>
                              <a:ln/>
                            </pic:spPr>
                          </pic:pic>
                        </a:graphicData>
                      </a:graphic>
                    </wp:anchor>
                  </w:drawing>
                </mc:Fallback>
              </mc:AlternateContent>
            </w:r>
          </w:p>
        </w:tc>
        <w:tc>
          <w:tcPr>
            <w:vAlign w:val="top"/>
          </w:tcPr>
          <w:p w:rsidR="00000000" w:rsidDel="00000000" w:rsidP="00000000" w:rsidRDefault="00000000" w:rsidRPr="00000000" w14:paraId="00001156">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cliente (Gobernador, Alcalde, Gerente o Director) envía solicitud de crédito dirigida a la  Gerencia del INFIDER, la cual es remitida al  profesional universitario para el requerimiento de los documentos acorde con el manual de Crédito.</w:t>
            </w:r>
          </w:p>
        </w:tc>
        <w:tc>
          <w:tcPr>
            <w:vAlign w:val="center"/>
          </w:tcPr>
          <w:p w:rsidR="00000000" w:rsidDel="00000000" w:rsidP="00000000" w:rsidRDefault="00000000" w:rsidRPr="00000000" w14:paraId="00001157">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Secretaria Gerencia</w:t>
            </w:r>
          </w:p>
        </w:tc>
        <w:tc>
          <w:tcPr>
            <w:vAlign w:val="center"/>
          </w:tcPr>
          <w:p w:rsidR="00000000" w:rsidDel="00000000" w:rsidP="00000000" w:rsidRDefault="00000000" w:rsidRPr="00000000" w14:paraId="0000115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Fonts w:ascii="Calibri" w:cs="Calibri" w:eastAsia="Calibri" w:hAnsi="Calibri"/>
                <w:sz w:val="18"/>
                <w:szCs w:val="18"/>
                <w:vertAlign w:val="baseline"/>
                <w:rtl w:val="0"/>
              </w:rPr>
              <w:t xml:space="preserve">: Firmar el recibo de la  solicitud</w:t>
            </w:r>
          </w:p>
        </w:tc>
      </w:tr>
      <w:tr>
        <w:trPr>
          <w:cantSplit w:val="0"/>
          <w:trHeight w:val="833" w:hRule="atLeast"/>
          <w:tblHeader w:val="0"/>
        </w:trPr>
        <w:tc>
          <w:tcPr>
            <w:vAlign w:val="center"/>
          </w:tcPr>
          <w:p w:rsidR="00000000" w:rsidDel="00000000" w:rsidP="00000000" w:rsidRDefault="00000000" w:rsidRPr="00000000" w14:paraId="00001159">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2</w:t>
            </w:r>
          </w:p>
          <w:p w:rsidR="00000000" w:rsidDel="00000000" w:rsidP="00000000" w:rsidRDefault="00000000" w:rsidRPr="00000000" w14:paraId="0000115A">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15B">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00125" cy="393700"/>
                      <wp:effectExtent b="0" l="0" r="0" t="0"/>
                      <wp:wrapNone/>
                      <wp:docPr id="901" name=""/>
                      <a:graphic>
                        <a:graphicData uri="http://schemas.microsoft.com/office/word/2010/wordprocessingShape">
                          <wps:wsp>
                            <wps:cNvSpPr/>
                            <wps:cNvPr id="902" name="Shape 902"/>
                            <wps:spPr>
                              <a:xfrm>
                                <a:off x="4850700" y="3587913"/>
                                <a:ext cx="990600" cy="3841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VERIFICAR REQUISITOS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00125" cy="393700"/>
                      <wp:effectExtent b="0" l="0" r="0" t="0"/>
                      <wp:wrapNone/>
                      <wp:docPr id="901" name="image901.png"/>
                      <a:graphic>
                        <a:graphicData uri="http://schemas.openxmlformats.org/drawingml/2006/picture">
                          <pic:pic>
                            <pic:nvPicPr>
                              <pic:cNvPr id="0" name="image901.png"/>
                              <pic:cNvPicPr preferRelativeResize="0"/>
                            </pic:nvPicPr>
                            <pic:blipFill>
                              <a:blip r:embed="rId329"/>
                              <a:srcRect/>
                              <a:stretch>
                                <a:fillRect/>
                              </a:stretch>
                            </pic:blipFill>
                            <pic:spPr>
                              <a:xfrm>
                                <a:off x="0" y="0"/>
                                <a:ext cx="1000125" cy="393700"/>
                              </a:xfrm>
                              <a:prstGeom prst="rect"/>
                              <a:ln/>
                            </pic:spPr>
                          </pic:pic>
                        </a:graphicData>
                      </a:graphic>
                    </wp:anchor>
                  </w:drawing>
                </mc:Fallback>
              </mc:AlternateContent>
            </w:r>
          </w:p>
          <w:p w:rsidR="00000000" w:rsidDel="00000000" w:rsidP="00000000" w:rsidRDefault="00000000" w:rsidRPr="00000000" w14:paraId="0000115C">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292100</wp:posOffset>
                      </wp:positionV>
                      <wp:extent cx="25400" cy="412750"/>
                      <wp:effectExtent b="0" l="0" r="0" t="0"/>
                      <wp:wrapNone/>
                      <wp:docPr id="905" name=""/>
                      <a:graphic>
                        <a:graphicData uri="http://schemas.microsoft.com/office/word/2010/wordprocessingShape">
                          <wps:wsp>
                            <wps:cNvCnPr/>
                            <wps:spPr>
                              <a:xfrm>
                                <a:off x="5346000" y="3573625"/>
                                <a:ext cx="0" cy="41275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292100</wp:posOffset>
                      </wp:positionV>
                      <wp:extent cx="25400" cy="412750"/>
                      <wp:effectExtent b="0" l="0" r="0" t="0"/>
                      <wp:wrapNone/>
                      <wp:docPr id="905" name="image905.png"/>
                      <a:graphic>
                        <a:graphicData uri="http://schemas.openxmlformats.org/drawingml/2006/picture">
                          <pic:pic>
                            <pic:nvPicPr>
                              <pic:cNvPr id="0" name="image905.png"/>
                              <pic:cNvPicPr preferRelativeResize="0"/>
                            </pic:nvPicPr>
                            <pic:blipFill>
                              <a:blip r:embed="rId330"/>
                              <a:srcRect/>
                              <a:stretch>
                                <a:fillRect/>
                              </a:stretch>
                            </pic:blipFill>
                            <pic:spPr>
                              <a:xfrm>
                                <a:off x="0" y="0"/>
                                <a:ext cx="25400" cy="412750"/>
                              </a:xfrm>
                              <a:prstGeom prst="rect"/>
                              <a:ln/>
                            </pic:spPr>
                          </pic:pic>
                        </a:graphicData>
                      </a:graphic>
                    </wp:anchor>
                  </w:drawing>
                </mc:Fallback>
              </mc:AlternateContent>
            </w:r>
          </w:p>
        </w:tc>
        <w:tc>
          <w:tcPr>
            <w:vAlign w:val="top"/>
          </w:tcPr>
          <w:p w:rsidR="00000000" w:rsidDel="00000000" w:rsidP="00000000" w:rsidRDefault="00000000" w:rsidRPr="00000000" w14:paraId="0000115D">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cliente envía la documentación, la cual es confrontada por el profesional universitario conforme al cuadro de control de requisitos.  </w:t>
            </w:r>
          </w:p>
        </w:tc>
        <w:tc>
          <w:tcPr>
            <w:vAlign w:val="center"/>
          </w:tcPr>
          <w:p w:rsidR="00000000" w:rsidDel="00000000" w:rsidP="00000000" w:rsidRDefault="00000000" w:rsidRPr="00000000" w14:paraId="0000115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Profesional universitario –AREA COMERCIAL</w:t>
            </w:r>
          </w:p>
        </w:tc>
        <w:tc>
          <w:tcPr>
            <w:vMerge w:val="restart"/>
            <w:vAlign w:val="center"/>
          </w:tcPr>
          <w:p w:rsidR="00000000" w:rsidDel="00000000" w:rsidP="00000000" w:rsidRDefault="00000000" w:rsidRPr="00000000" w14:paraId="0000115F">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116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Verificar la solicitud</w:t>
            </w:r>
          </w:p>
          <w:p w:rsidR="00000000" w:rsidDel="00000000" w:rsidP="00000000" w:rsidRDefault="00000000" w:rsidRPr="00000000" w14:paraId="0000116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Acta del Comité</w:t>
            </w:r>
          </w:p>
        </w:tc>
      </w:tr>
      <w:tr>
        <w:trPr>
          <w:cantSplit w:val="0"/>
          <w:trHeight w:val="1128" w:hRule="atLeast"/>
          <w:tblHeader w:val="0"/>
        </w:trPr>
        <w:tc>
          <w:tcPr>
            <w:vAlign w:val="center"/>
          </w:tcPr>
          <w:p w:rsidR="00000000" w:rsidDel="00000000" w:rsidP="00000000" w:rsidRDefault="00000000" w:rsidRPr="00000000" w14:paraId="00001162">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3</w:t>
            </w:r>
          </w:p>
        </w:tc>
        <w:tc>
          <w:tcPr>
            <w:vAlign w:val="center"/>
          </w:tcPr>
          <w:p w:rsidR="00000000" w:rsidDel="00000000" w:rsidP="00000000" w:rsidRDefault="00000000" w:rsidRPr="00000000" w14:paraId="00001163">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647700</wp:posOffset>
                      </wp:positionV>
                      <wp:extent cx="25400" cy="250825"/>
                      <wp:effectExtent b="0" l="0" r="0" t="0"/>
                      <wp:wrapNone/>
                      <wp:docPr id="864" name=""/>
                      <a:graphic>
                        <a:graphicData uri="http://schemas.microsoft.com/office/word/2010/wordprocessingShape">
                          <wps:wsp>
                            <wps:cNvCnPr/>
                            <wps:spPr>
                              <a:xfrm flipH="1">
                                <a:off x="5344413" y="3654588"/>
                                <a:ext cx="3175" cy="25082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647700</wp:posOffset>
                      </wp:positionV>
                      <wp:extent cx="25400" cy="250825"/>
                      <wp:effectExtent b="0" l="0" r="0" t="0"/>
                      <wp:wrapNone/>
                      <wp:docPr id="864" name="image864.png"/>
                      <a:graphic>
                        <a:graphicData uri="http://schemas.openxmlformats.org/drawingml/2006/picture">
                          <pic:pic>
                            <pic:nvPicPr>
                              <pic:cNvPr id="0" name="image864.png"/>
                              <pic:cNvPicPr preferRelativeResize="0"/>
                            </pic:nvPicPr>
                            <pic:blipFill>
                              <a:blip r:embed="rId331"/>
                              <a:srcRect/>
                              <a:stretch>
                                <a:fillRect/>
                              </a:stretch>
                            </pic:blipFill>
                            <pic:spPr>
                              <a:xfrm>
                                <a:off x="0" y="0"/>
                                <a:ext cx="25400" cy="250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254000</wp:posOffset>
                      </wp:positionV>
                      <wp:extent cx="1000125" cy="393700"/>
                      <wp:effectExtent b="0" l="0" r="0" t="0"/>
                      <wp:wrapNone/>
                      <wp:docPr id="867" name=""/>
                      <a:graphic>
                        <a:graphicData uri="http://schemas.microsoft.com/office/word/2010/wordprocessingShape">
                          <wps:wsp>
                            <wps:cNvSpPr/>
                            <wps:cNvPr id="868" name="Shape 868"/>
                            <wps:spPr>
                              <a:xfrm>
                                <a:off x="4850700" y="3587913"/>
                                <a:ext cx="990600" cy="3841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SOLICITAR DOCUMENTOS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254000</wp:posOffset>
                      </wp:positionV>
                      <wp:extent cx="1000125" cy="393700"/>
                      <wp:effectExtent b="0" l="0" r="0" t="0"/>
                      <wp:wrapNone/>
                      <wp:docPr id="867" name="image867.png"/>
                      <a:graphic>
                        <a:graphicData uri="http://schemas.openxmlformats.org/drawingml/2006/picture">
                          <pic:pic>
                            <pic:nvPicPr>
                              <pic:cNvPr id="0" name="image867.png"/>
                              <pic:cNvPicPr preferRelativeResize="0"/>
                            </pic:nvPicPr>
                            <pic:blipFill>
                              <a:blip r:embed="rId332"/>
                              <a:srcRect/>
                              <a:stretch>
                                <a:fillRect/>
                              </a:stretch>
                            </pic:blipFill>
                            <pic:spPr>
                              <a:xfrm>
                                <a:off x="0" y="0"/>
                                <a:ext cx="1000125" cy="393700"/>
                              </a:xfrm>
                              <a:prstGeom prst="rect"/>
                              <a:ln/>
                            </pic:spPr>
                          </pic:pic>
                        </a:graphicData>
                      </a:graphic>
                    </wp:anchor>
                  </w:drawing>
                </mc:Fallback>
              </mc:AlternateContent>
            </w:r>
          </w:p>
        </w:tc>
        <w:tc>
          <w:tcPr>
            <w:vAlign w:val="top"/>
          </w:tcPr>
          <w:p w:rsidR="00000000" w:rsidDel="00000000" w:rsidP="00000000" w:rsidRDefault="00000000" w:rsidRPr="00000000" w14:paraId="00001164">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Si la documentación esta incompleta, el profesional universitario, solicita por escrito los documentos faltantes, haciendo claridad que el estudio de crédito no se iniciará hasta tanto no estén completos los documentos exigidos.</w:t>
            </w:r>
          </w:p>
        </w:tc>
        <w:tc>
          <w:tcPr>
            <w:vAlign w:val="center"/>
          </w:tcPr>
          <w:p w:rsidR="00000000" w:rsidDel="00000000" w:rsidP="00000000" w:rsidRDefault="00000000" w:rsidRPr="00000000" w14:paraId="00001165">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Profesional universitario – AREA COMERCIAL</w:t>
            </w:r>
          </w:p>
        </w:tc>
        <w:tc>
          <w:tcPr>
            <w:vMerge w:val="continue"/>
            <w:vAlign w:val="center"/>
          </w:tcPr>
          <w:p w:rsidR="00000000" w:rsidDel="00000000" w:rsidP="00000000" w:rsidRDefault="00000000" w:rsidRPr="00000000" w14:paraId="00001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r>
      <w:tr>
        <w:trPr>
          <w:cantSplit w:val="0"/>
          <w:trHeight w:val="691" w:hRule="atLeast"/>
          <w:tblHeader w:val="0"/>
        </w:trPr>
        <w:tc>
          <w:tcPr>
            <w:vAlign w:val="center"/>
          </w:tcPr>
          <w:p w:rsidR="00000000" w:rsidDel="00000000" w:rsidP="00000000" w:rsidRDefault="00000000" w:rsidRPr="00000000" w14:paraId="0000116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4</w:t>
            </w:r>
          </w:p>
        </w:tc>
        <w:tc>
          <w:tcPr>
            <w:vMerge w:val="restart"/>
            <w:vAlign w:val="center"/>
          </w:tcPr>
          <w:p w:rsidR="00000000" w:rsidDel="00000000" w:rsidP="00000000" w:rsidRDefault="00000000" w:rsidRPr="00000000" w14:paraId="00001168">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169">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00125" cy="619125"/>
                      <wp:effectExtent b="0" l="0" r="0" t="0"/>
                      <wp:wrapNone/>
                      <wp:docPr id="871" name=""/>
                      <a:graphic>
                        <a:graphicData uri="http://schemas.microsoft.com/office/word/2010/wordprocessingShape">
                          <wps:wsp>
                            <wps:cNvSpPr/>
                            <wps:cNvPr id="872" name="Shape 872"/>
                            <wps:spPr>
                              <a:xfrm>
                                <a:off x="4850700" y="3475200"/>
                                <a:ext cx="990600" cy="609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REALIZAR ANALISIS  Y CONFRONTAR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00125" cy="619125"/>
                      <wp:effectExtent b="0" l="0" r="0" t="0"/>
                      <wp:wrapNone/>
                      <wp:docPr id="871" name="image871.png"/>
                      <a:graphic>
                        <a:graphicData uri="http://schemas.openxmlformats.org/drawingml/2006/picture">
                          <pic:pic>
                            <pic:nvPicPr>
                              <pic:cNvPr id="0" name="image871.png"/>
                              <pic:cNvPicPr preferRelativeResize="0"/>
                            </pic:nvPicPr>
                            <pic:blipFill>
                              <a:blip r:embed="rId333"/>
                              <a:srcRect/>
                              <a:stretch>
                                <a:fillRect/>
                              </a:stretch>
                            </pic:blipFill>
                            <pic:spPr>
                              <a:xfrm>
                                <a:off x="0" y="0"/>
                                <a:ext cx="1000125" cy="619125"/>
                              </a:xfrm>
                              <a:prstGeom prst="rect"/>
                              <a:ln/>
                            </pic:spPr>
                          </pic:pic>
                        </a:graphicData>
                      </a:graphic>
                    </wp:anchor>
                  </w:drawing>
                </mc:Fallback>
              </mc:AlternateContent>
            </w:r>
          </w:p>
          <w:p w:rsidR="00000000" w:rsidDel="00000000" w:rsidP="00000000" w:rsidRDefault="00000000" w:rsidRPr="00000000" w14:paraId="0000116A">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16B">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330200</wp:posOffset>
                      </wp:positionV>
                      <wp:extent cx="25400" cy="501015"/>
                      <wp:effectExtent b="0" l="0" r="0" t="0"/>
                      <wp:wrapNone/>
                      <wp:docPr id="875" name=""/>
                      <a:graphic>
                        <a:graphicData uri="http://schemas.microsoft.com/office/word/2010/wordprocessingShape">
                          <wps:wsp>
                            <wps:cNvCnPr/>
                            <wps:spPr>
                              <a:xfrm flipH="1">
                                <a:off x="5344413" y="3529493"/>
                                <a:ext cx="3175" cy="50101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330200</wp:posOffset>
                      </wp:positionV>
                      <wp:extent cx="25400" cy="501015"/>
                      <wp:effectExtent b="0" l="0" r="0" t="0"/>
                      <wp:wrapNone/>
                      <wp:docPr id="875" name="image875.png"/>
                      <a:graphic>
                        <a:graphicData uri="http://schemas.openxmlformats.org/drawingml/2006/picture">
                          <pic:pic>
                            <pic:nvPicPr>
                              <pic:cNvPr id="0" name="image875.png"/>
                              <pic:cNvPicPr preferRelativeResize="0"/>
                            </pic:nvPicPr>
                            <pic:blipFill>
                              <a:blip r:embed="rId334"/>
                              <a:srcRect/>
                              <a:stretch>
                                <a:fillRect/>
                              </a:stretch>
                            </pic:blipFill>
                            <pic:spPr>
                              <a:xfrm>
                                <a:off x="0" y="0"/>
                                <a:ext cx="25400" cy="501015"/>
                              </a:xfrm>
                              <a:prstGeom prst="rect"/>
                              <a:ln/>
                            </pic:spPr>
                          </pic:pic>
                        </a:graphicData>
                      </a:graphic>
                    </wp:anchor>
                  </w:drawing>
                </mc:Fallback>
              </mc:AlternateContent>
            </w:r>
          </w:p>
        </w:tc>
        <w:tc>
          <w:tcPr>
            <w:vAlign w:val="top"/>
          </w:tcPr>
          <w:p w:rsidR="00000000" w:rsidDel="00000000" w:rsidP="00000000" w:rsidRDefault="00000000" w:rsidRPr="00000000" w14:paraId="0000116C">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profesional universitario, con la documentación completa,  procede a realizar el análisis  y evaluación financiera.</w:t>
            </w:r>
          </w:p>
        </w:tc>
        <w:tc>
          <w:tcPr>
            <w:vMerge w:val="restart"/>
            <w:vAlign w:val="center"/>
          </w:tcPr>
          <w:p w:rsidR="00000000" w:rsidDel="00000000" w:rsidP="00000000" w:rsidRDefault="00000000" w:rsidRPr="00000000" w14:paraId="0000116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Profesional universitario – AREA COMERCIAL –</w:t>
            </w:r>
          </w:p>
          <w:p w:rsidR="00000000" w:rsidDel="00000000" w:rsidP="00000000" w:rsidRDefault="00000000" w:rsidRPr="00000000" w14:paraId="0000116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Asesor Jurídico, asistente de cartera </w:t>
            </w:r>
          </w:p>
        </w:tc>
        <w:tc>
          <w:tcPr>
            <w:vMerge w:val="continue"/>
            <w:vAlign w:val="center"/>
          </w:tcPr>
          <w:p w:rsidR="00000000" w:rsidDel="00000000" w:rsidP="00000000" w:rsidRDefault="00000000" w:rsidRPr="00000000" w14:paraId="00001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r>
      <w:tr>
        <w:trPr>
          <w:cantSplit w:val="0"/>
          <w:trHeight w:val="700" w:hRule="atLeast"/>
          <w:tblHeader w:val="0"/>
        </w:trPr>
        <w:tc>
          <w:tcPr>
            <w:vAlign w:val="center"/>
          </w:tcPr>
          <w:p w:rsidR="00000000" w:rsidDel="00000000" w:rsidP="00000000" w:rsidRDefault="00000000" w:rsidRPr="00000000" w14:paraId="00001170">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5</w:t>
            </w:r>
          </w:p>
        </w:tc>
        <w:tc>
          <w:tcPr>
            <w:vMerge w:val="continue"/>
            <w:vAlign w:val="center"/>
          </w:tcPr>
          <w:p w:rsidR="00000000" w:rsidDel="00000000" w:rsidP="00000000" w:rsidRDefault="00000000" w:rsidRPr="00000000" w14:paraId="00001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172">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Análisis del rubro de la renta ofrecida por el cliente con el fin de confrontar si esta es suficiente para garantizar el crédito (flujo de efectivo - PAC.)</w:t>
            </w:r>
          </w:p>
        </w:tc>
        <w:tc>
          <w:tcPr>
            <w:vMerge w:val="continue"/>
            <w:vAlign w:val="center"/>
          </w:tcPr>
          <w:p w:rsidR="00000000" w:rsidDel="00000000" w:rsidP="00000000" w:rsidRDefault="00000000" w:rsidRPr="00000000" w14:paraId="00001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center"/>
          </w:tcPr>
          <w:p w:rsidR="00000000" w:rsidDel="00000000" w:rsidP="00000000" w:rsidRDefault="00000000" w:rsidRPr="00000000" w14:paraId="00001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1175">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6</w:t>
            </w:r>
          </w:p>
        </w:tc>
        <w:tc>
          <w:tcPr>
            <w:vAlign w:val="center"/>
          </w:tcPr>
          <w:p w:rsidR="00000000" w:rsidDel="00000000" w:rsidP="00000000" w:rsidRDefault="00000000" w:rsidRPr="00000000" w14:paraId="00001176">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177">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178">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419100</wp:posOffset>
                      </wp:positionV>
                      <wp:extent cx="25400" cy="503555"/>
                      <wp:effectExtent b="0" l="0" r="0" t="0"/>
                      <wp:wrapNone/>
                      <wp:docPr id="879" name=""/>
                      <a:graphic>
                        <a:graphicData uri="http://schemas.microsoft.com/office/word/2010/wordprocessingShape">
                          <wps:wsp>
                            <wps:cNvCnPr/>
                            <wps:spPr>
                              <a:xfrm flipH="1">
                                <a:off x="5344413" y="3528223"/>
                                <a:ext cx="3175" cy="50355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419100</wp:posOffset>
                      </wp:positionV>
                      <wp:extent cx="25400" cy="503555"/>
                      <wp:effectExtent b="0" l="0" r="0" t="0"/>
                      <wp:wrapNone/>
                      <wp:docPr id="879" name="image879.png"/>
                      <a:graphic>
                        <a:graphicData uri="http://schemas.openxmlformats.org/drawingml/2006/picture">
                          <pic:pic>
                            <pic:nvPicPr>
                              <pic:cNvPr id="0" name="image879.png"/>
                              <pic:cNvPicPr preferRelativeResize="0"/>
                            </pic:nvPicPr>
                            <pic:blipFill>
                              <a:blip r:embed="rId335"/>
                              <a:srcRect/>
                              <a:stretch>
                                <a:fillRect/>
                              </a:stretch>
                            </pic:blipFill>
                            <pic:spPr>
                              <a:xfrm>
                                <a:off x="0" y="0"/>
                                <a:ext cx="25400" cy="503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00125" cy="393700"/>
                      <wp:effectExtent b="0" l="0" r="0" t="0"/>
                      <wp:wrapNone/>
                      <wp:docPr id="882" name=""/>
                      <a:graphic>
                        <a:graphicData uri="http://schemas.microsoft.com/office/word/2010/wordprocessingShape">
                          <wps:wsp>
                            <wps:cNvSpPr/>
                            <wps:cNvPr id="883" name="Shape 883"/>
                            <wps:spPr>
                              <a:xfrm>
                                <a:off x="4850700" y="3587913"/>
                                <a:ext cx="990600" cy="3841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VERIFICAR REQUISITOS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00125" cy="393700"/>
                      <wp:effectExtent b="0" l="0" r="0" t="0"/>
                      <wp:wrapNone/>
                      <wp:docPr id="882" name="image882.png"/>
                      <a:graphic>
                        <a:graphicData uri="http://schemas.openxmlformats.org/drawingml/2006/picture">
                          <pic:pic>
                            <pic:nvPicPr>
                              <pic:cNvPr id="0" name="image882.png"/>
                              <pic:cNvPicPr preferRelativeResize="0"/>
                            </pic:nvPicPr>
                            <pic:blipFill>
                              <a:blip r:embed="rId336"/>
                              <a:srcRect/>
                              <a:stretch>
                                <a:fillRect/>
                              </a:stretch>
                            </pic:blipFill>
                            <pic:spPr>
                              <a:xfrm>
                                <a:off x="0" y="0"/>
                                <a:ext cx="1000125" cy="393700"/>
                              </a:xfrm>
                              <a:prstGeom prst="rect"/>
                              <a:ln/>
                            </pic:spPr>
                          </pic:pic>
                        </a:graphicData>
                      </a:graphic>
                    </wp:anchor>
                  </w:drawing>
                </mc:Fallback>
              </mc:AlternateContent>
            </w:r>
          </w:p>
        </w:tc>
        <w:tc>
          <w:tcPr>
            <w:vAlign w:val="top"/>
          </w:tcPr>
          <w:p w:rsidR="00000000" w:rsidDel="00000000" w:rsidP="00000000" w:rsidRDefault="00000000" w:rsidRPr="00000000" w14:paraId="00001179">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Obtenido los resultados  del análisis financiero, el Profesional universitario elabora  ficha  Técnica con la cual se determina la viabilidad y recomendaciones financieras del crédito y lo envía a la oficina asesora jurídica para la revisión legal de los documentos, los cuales una vez revisados se envían al Asistente de Cartera, el cuál cita a l comité de crédito para su análisis y aprobación.</w:t>
            </w:r>
          </w:p>
        </w:tc>
        <w:tc>
          <w:tcPr>
            <w:vMerge w:val="continue"/>
            <w:vAlign w:val="center"/>
          </w:tcPr>
          <w:p w:rsidR="00000000" w:rsidDel="00000000" w:rsidP="00000000" w:rsidRDefault="00000000" w:rsidRPr="00000000" w14:paraId="00001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center"/>
          </w:tcPr>
          <w:p w:rsidR="00000000" w:rsidDel="00000000" w:rsidP="00000000" w:rsidRDefault="00000000" w:rsidRPr="00000000" w14:paraId="00001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r>
      <w:tr>
        <w:trPr>
          <w:cantSplit w:val="0"/>
          <w:trHeight w:val="1006" w:hRule="atLeast"/>
          <w:tblHeader w:val="0"/>
        </w:trPr>
        <w:tc>
          <w:tcPr>
            <w:vAlign w:val="center"/>
          </w:tcPr>
          <w:p w:rsidR="00000000" w:rsidDel="00000000" w:rsidP="00000000" w:rsidRDefault="00000000" w:rsidRPr="00000000" w14:paraId="0000117C">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7</w:t>
            </w:r>
          </w:p>
        </w:tc>
        <w:tc>
          <w:tcPr>
            <w:vAlign w:val="center"/>
          </w:tcPr>
          <w:p w:rsidR="00000000" w:rsidDel="00000000" w:rsidP="00000000" w:rsidRDefault="00000000" w:rsidRPr="00000000" w14:paraId="0000117D">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571500</wp:posOffset>
                      </wp:positionV>
                      <wp:extent cx="25400" cy="304800"/>
                      <wp:effectExtent b="0" l="0" r="0" t="0"/>
                      <wp:wrapNone/>
                      <wp:docPr id="885" name=""/>
                      <a:graphic>
                        <a:graphicData uri="http://schemas.microsoft.com/office/word/2010/wordprocessingShape">
                          <wps:wsp>
                            <wps:cNvCnPr/>
                            <wps:spPr>
                              <a:xfrm flipH="1">
                                <a:off x="5344413" y="3627600"/>
                                <a:ext cx="3175" cy="304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571500</wp:posOffset>
                      </wp:positionV>
                      <wp:extent cx="25400" cy="304800"/>
                      <wp:effectExtent b="0" l="0" r="0" t="0"/>
                      <wp:wrapNone/>
                      <wp:docPr id="885" name="image885.png"/>
                      <a:graphic>
                        <a:graphicData uri="http://schemas.openxmlformats.org/drawingml/2006/picture">
                          <pic:pic>
                            <pic:nvPicPr>
                              <pic:cNvPr id="0" name="image885.png"/>
                              <pic:cNvPicPr preferRelativeResize="0"/>
                            </pic:nvPicPr>
                            <pic:blipFill>
                              <a:blip r:embed="rId337"/>
                              <a:srcRect/>
                              <a:stretch>
                                <a:fillRect/>
                              </a:stretch>
                            </pic:blipFill>
                            <pic:spPr>
                              <a:xfrm>
                                <a:off x="0" y="0"/>
                                <a:ext cx="25400"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177800</wp:posOffset>
                      </wp:positionV>
                      <wp:extent cx="1073150" cy="384175"/>
                      <wp:effectExtent b="0" l="0" r="0" t="0"/>
                      <wp:wrapNone/>
                      <wp:docPr id="887" name=""/>
                      <a:graphic>
                        <a:graphicData uri="http://schemas.microsoft.com/office/word/2010/wordprocessingShape">
                          <wps:wsp>
                            <wps:cNvSpPr/>
                            <wps:cNvPr id="888" name="Shape 888"/>
                            <wps:spPr>
                              <a:xfrm>
                                <a:off x="4814188" y="3592675"/>
                                <a:ext cx="1063625" cy="3746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ANALIZAR EN COMITÉ DE CREDITO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177800</wp:posOffset>
                      </wp:positionV>
                      <wp:extent cx="1073150" cy="384175"/>
                      <wp:effectExtent b="0" l="0" r="0" t="0"/>
                      <wp:wrapNone/>
                      <wp:docPr id="887" name="image887.png"/>
                      <a:graphic>
                        <a:graphicData uri="http://schemas.openxmlformats.org/drawingml/2006/picture">
                          <pic:pic>
                            <pic:nvPicPr>
                              <pic:cNvPr id="0" name="image887.png"/>
                              <pic:cNvPicPr preferRelativeResize="0"/>
                            </pic:nvPicPr>
                            <pic:blipFill>
                              <a:blip r:embed="rId338"/>
                              <a:srcRect/>
                              <a:stretch>
                                <a:fillRect/>
                              </a:stretch>
                            </pic:blipFill>
                            <pic:spPr>
                              <a:xfrm>
                                <a:off x="0" y="0"/>
                                <a:ext cx="1073150" cy="384175"/>
                              </a:xfrm>
                              <a:prstGeom prst="rect"/>
                              <a:ln/>
                            </pic:spPr>
                          </pic:pic>
                        </a:graphicData>
                      </a:graphic>
                    </wp:anchor>
                  </w:drawing>
                </mc:Fallback>
              </mc:AlternateContent>
            </w:r>
          </w:p>
        </w:tc>
        <w:tc>
          <w:tcPr>
            <w:vAlign w:val="top"/>
          </w:tcPr>
          <w:p w:rsidR="00000000" w:rsidDel="00000000" w:rsidP="00000000" w:rsidRDefault="00000000" w:rsidRPr="00000000" w14:paraId="0000117E">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comité de crédito integrado por Gerencia, director administrativo y financiero, el jefe de la oficina asesora jurídica y el  técnico operativo de cartera (secretario del comité) Analiza y recomienda la aprobación ó no del crédito.</w:t>
            </w:r>
          </w:p>
        </w:tc>
        <w:tc>
          <w:tcPr>
            <w:vAlign w:val="center"/>
          </w:tcPr>
          <w:p w:rsidR="00000000" w:rsidDel="00000000" w:rsidP="00000000" w:rsidRDefault="00000000" w:rsidRPr="00000000" w14:paraId="0000117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Comité de Crédito Secretaria de Gerencia</w:t>
            </w:r>
          </w:p>
        </w:tc>
        <w:tc>
          <w:tcPr>
            <w:vAlign w:val="center"/>
          </w:tcPr>
          <w:p w:rsidR="00000000" w:rsidDel="00000000" w:rsidP="00000000" w:rsidRDefault="00000000" w:rsidRPr="00000000" w14:paraId="00001180">
            <w:pPr>
              <w:pageBreakBefore w:val="0"/>
              <w:jc w:val="both"/>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1181">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Verificar crédito que no exceda de 1000 salarios legales  </w:t>
            </w:r>
          </w:p>
        </w:tc>
      </w:tr>
      <w:tr>
        <w:trPr>
          <w:cantSplit w:val="0"/>
          <w:trHeight w:val="1006" w:hRule="atLeast"/>
          <w:tblHeader w:val="0"/>
        </w:trPr>
        <w:tc>
          <w:tcPr>
            <w:vAlign w:val="center"/>
          </w:tcPr>
          <w:p w:rsidR="00000000" w:rsidDel="00000000" w:rsidP="00000000" w:rsidRDefault="00000000" w:rsidRPr="00000000" w14:paraId="00001182">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183">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190500</wp:posOffset>
                      </wp:positionV>
                      <wp:extent cx="466725" cy="314325"/>
                      <wp:effectExtent b="0" l="0" r="0" t="0"/>
                      <wp:wrapNone/>
                      <wp:docPr id="846" name=""/>
                      <a:graphic>
                        <a:graphicData uri="http://schemas.microsoft.com/office/word/2010/wordprocessingShape">
                          <wps:wsp>
                            <wps:cNvSpPr/>
                            <wps:cNvPr id="847" name="Shape 847"/>
                            <wps:spPr>
                              <a:xfrm>
                                <a:off x="5117400" y="3627600"/>
                                <a:ext cx="457200" cy="3048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190500</wp:posOffset>
                      </wp:positionV>
                      <wp:extent cx="466725" cy="314325"/>
                      <wp:effectExtent b="0" l="0" r="0" t="0"/>
                      <wp:wrapNone/>
                      <wp:docPr id="846" name="image846.png"/>
                      <a:graphic>
                        <a:graphicData uri="http://schemas.openxmlformats.org/drawingml/2006/picture">
                          <pic:pic>
                            <pic:nvPicPr>
                              <pic:cNvPr id="0" name="image846.png"/>
                              <pic:cNvPicPr preferRelativeResize="0"/>
                            </pic:nvPicPr>
                            <pic:blipFill>
                              <a:blip r:embed="rId339"/>
                              <a:srcRect/>
                              <a:stretch>
                                <a:fillRect/>
                              </a:stretch>
                            </pic:blipFill>
                            <pic:spPr>
                              <a:xfrm>
                                <a:off x="0" y="0"/>
                                <a:ext cx="466725" cy="314325"/>
                              </a:xfrm>
                              <a:prstGeom prst="rect"/>
                              <a:ln/>
                            </pic:spPr>
                          </pic:pic>
                        </a:graphicData>
                      </a:graphic>
                    </wp:anchor>
                  </w:drawing>
                </mc:Fallback>
              </mc:AlternateContent>
            </w:r>
          </w:p>
        </w:tc>
        <w:tc>
          <w:tcPr>
            <w:vAlign w:val="top"/>
          </w:tcPr>
          <w:p w:rsidR="00000000" w:rsidDel="00000000" w:rsidP="00000000" w:rsidRDefault="00000000" w:rsidRPr="00000000" w14:paraId="00001184">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185">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186">
            <w:pPr>
              <w:pageBreakBefore w:val="0"/>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1187">
      <w:pPr>
        <w:pageBreakBefore w:val="0"/>
        <w:rPr>
          <w:vertAlign w:val="baseline"/>
        </w:rPr>
      </w:pPr>
      <w:r w:rsidDel="00000000" w:rsidR="00000000" w:rsidRPr="00000000">
        <w:rPr>
          <w:rtl w:val="0"/>
        </w:rPr>
      </w:r>
    </w:p>
    <w:p w:rsidR="00000000" w:rsidDel="00000000" w:rsidP="00000000" w:rsidRDefault="00000000" w:rsidRPr="00000000" w14:paraId="00001188">
      <w:pPr>
        <w:pageBreakBefore w:val="0"/>
        <w:rPr>
          <w:vertAlign w:val="baseline"/>
        </w:rPr>
      </w:pPr>
      <w:r w:rsidDel="00000000" w:rsidR="00000000" w:rsidRPr="00000000">
        <w:rPr>
          <w:rtl w:val="0"/>
        </w:rPr>
      </w:r>
    </w:p>
    <w:p w:rsidR="00000000" w:rsidDel="00000000" w:rsidP="00000000" w:rsidRDefault="00000000" w:rsidRPr="00000000" w14:paraId="00001189">
      <w:pPr>
        <w:pageBreakBefore w:val="0"/>
        <w:rPr>
          <w:vertAlign w:val="baseline"/>
        </w:rPr>
      </w:pPr>
      <w:r w:rsidDel="00000000" w:rsidR="00000000" w:rsidRPr="00000000">
        <w:rPr>
          <w:rtl w:val="0"/>
        </w:rPr>
      </w:r>
    </w:p>
    <w:tbl>
      <w:tblPr>
        <w:tblStyle w:val="Table70"/>
        <w:tblW w:w="9818.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70"/>
        <w:gridCol w:w="4394"/>
        <w:gridCol w:w="1418"/>
        <w:gridCol w:w="1596"/>
        <w:tblGridChange w:id="0">
          <w:tblGrid>
            <w:gridCol w:w="540"/>
            <w:gridCol w:w="1870"/>
            <w:gridCol w:w="4394"/>
            <w:gridCol w:w="1418"/>
            <w:gridCol w:w="1596"/>
          </w:tblGrid>
        </w:tblGridChange>
      </w:tblGrid>
      <w:tr>
        <w:trPr>
          <w:cantSplit w:val="0"/>
          <w:trHeight w:val="6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8A">
            <w:pPr>
              <w:pageBreakBefore w:val="0"/>
              <w:jc w:val="center"/>
              <w:rPr>
                <w:rFonts w:ascii="Calibri" w:cs="Calibri" w:eastAsia="Calibri" w:hAnsi="Calibri"/>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8B">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368300</wp:posOffset>
                      </wp:positionV>
                      <wp:extent cx="25400" cy="149225"/>
                      <wp:effectExtent b="0" l="0" r="0" t="0"/>
                      <wp:wrapNone/>
                      <wp:docPr id="849" name=""/>
                      <a:graphic>
                        <a:graphicData uri="http://schemas.microsoft.com/office/word/2010/wordprocessingShape">
                          <wps:wsp>
                            <wps:cNvCnPr/>
                            <wps:spPr>
                              <a:xfrm flipH="1">
                                <a:off x="5343143" y="3705388"/>
                                <a:ext cx="5715" cy="14922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368300</wp:posOffset>
                      </wp:positionV>
                      <wp:extent cx="25400" cy="149225"/>
                      <wp:effectExtent b="0" l="0" r="0" t="0"/>
                      <wp:wrapNone/>
                      <wp:docPr id="849" name="image849.png"/>
                      <a:graphic>
                        <a:graphicData uri="http://schemas.openxmlformats.org/drawingml/2006/picture">
                          <pic:pic>
                            <pic:nvPicPr>
                              <pic:cNvPr id="0" name="image849.png"/>
                              <pic:cNvPicPr preferRelativeResize="0"/>
                            </pic:nvPicPr>
                            <pic:blipFill>
                              <a:blip r:embed="rId340"/>
                              <a:srcRect/>
                              <a:stretch>
                                <a:fillRect/>
                              </a:stretch>
                            </pic:blipFill>
                            <pic:spPr>
                              <a:xfrm>
                                <a:off x="0" y="0"/>
                                <a:ext cx="25400" cy="149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50800</wp:posOffset>
                      </wp:positionV>
                      <wp:extent cx="466725" cy="314325"/>
                      <wp:effectExtent b="0" l="0" r="0" t="0"/>
                      <wp:wrapNone/>
                      <wp:docPr id="852" name=""/>
                      <a:graphic>
                        <a:graphicData uri="http://schemas.microsoft.com/office/word/2010/wordprocessingShape">
                          <wps:wsp>
                            <wps:cNvSpPr/>
                            <wps:cNvPr id="853" name="Shape 853"/>
                            <wps:spPr>
                              <a:xfrm>
                                <a:off x="5117400" y="3627600"/>
                                <a:ext cx="457200" cy="3048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50800</wp:posOffset>
                      </wp:positionV>
                      <wp:extent cx="466725" cy="314325"/>
                      <wp:effectExtent b="0" l="0" r="0" t="0"/>
                      <wp:wrapNone/>
                      <wp:docPr id="852" name="image852.png"/>
                      <a:graphic>
                        <a:graphicData uri="http://schemas.openxmlformats.org/drawingml/2006/picture">
                          <pic:pic>
                            <pic:nvPicPr>
                              <pic:cNvPr id="0" name="image852.png"/>
                              <pic:cNvPicPr preferRelativeResize="0"/>
                            </pic:nvPicPr>
                            <pic:blipFill>
                              <a:blip r:embed="rId341"/>
                              <a:srcRect/>
                              <a:stretch>
                                <a:fillRect/>
                              </a:stretch>
                            </pic:blipFill>
                            <pic:spPr>
                              <a:xfrm>
                                <a:off x="0" y="0"/>
                                <a:ext cx="466725" cy="314325"/>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8C">
            <w:pPr>
              <w:pageBreakBefore w:val="0"/>
              <w:jc w:val="both"/>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8D">
            <w:pPr>
              <w:pageBreakBefore w:val="0"/>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8E">
            <w:pPr>
              <w:pageBreakBefore w:val="0"/>
              <w:jc w:val="both"/>
              <w:rPr>
                <w:rFonts w:ascii="Calibri" w:cs="Calibri" w:eastAsia="Calibri" w:hAnsi="Calibri"/>
                <w:sz w:val="18"/>
                <w:szCs w:val="18"/>
                <w:vertAlign w:val="baseline"/>
              </w:rPr>
            </w:pPr>
            <w:r w:rsidDel="00000000" w:rsidR="00000000" w:rsidRPr="00000000">
              <w:rPr>
                <w:rtl w:val="0"/>
              </w:rPr>
            </w:r>
          </w:p>
        </w:tc>
      </w:tr>
      <w:tr>
        <w:trPr>
          <w:cantSplit w:val="0"/>
          <w:trHeight w:val="830" w:hRule="atLeast"/>
          <w:tblHeader w:val="0"/>
        </w:trPr>
        <w:tc>
          <w:tcPr>
            <w:vAlign w:val="center"/>
          </w:tcPr>
          <w:p w:rsidR="00000000" w:rsidDel="00000000" w:rsidP="00000000" w:rsidRDefault="00000000" w:rsidRPr="00000000" w14:paraId="0000118F">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8</w:t>
            </w:r>
          </w:p>
        </w:tc>
        <w:tc>
          <w:tcPr>
            <w:vAlign w:val="center"/>
          </w:tcPr>
          <w:p w:rsidR="00000000" w:rsidDel="00000000" w:rsidP="00000000" w:rsidRDefault="00000000" w:rsidRPr="00000000" w14:paraId="00001190">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3150" cy="318770"/>
                      <wp:effectExtent b="0" l="0" r="0" t="0"/>
                      <wp:wrapNone/>
                      <wp:docPr id="822" name=""/>
                      <a:graphic>
                        <a:graphicData uri="http://schemas.microsoft.com/office/word/2010/wordprocessingShape">
                          <wps:wsp>
                            <wps:cNvSpPr/>
                            <wps:cNvPr id="823" name="Shape 823"/>
                            <wps:spPr>
                              <a:xfrm>
                                <a:off x="4814188" y="3625378"/>
                                <a:ext cx="1063625" cy="30924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ELABORAR ACTA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3150" cy="318770"/>
                      <wp:effectExtent b="0" l="0" r="0" t="0"/>
                      <wp:wrapNone/>
                      <wp:docPr id="822" name="image822.png"/>
                      <a:graphic>
                        <a:graphicData uri="http://schemas.openxmlformats.org/drawingml/2006/picture">
                          <pic:pic>
                            <pic:nvPicPr>
                              <pic:cNvPr id="0" name="image822.png"/>
                              <pic:cNvPicPr preferRelativeResize="0"/>
                            </pic:nvPicPr>
                            <pic:blipFill>
                              <a:blip r:embed="rId342"/>
                              <a:srcRect/>
                              <a:stretch>
                                <a:fillRect/>
                              </a:stretch>
                            </pic:blipFill>
                            <pic:spPr>
                              <a:xfrm>
                                <a:off x="0" y="0"/>
                                <a:ext cx="1073150" cy="318770"/>
                              </a:xfrm>
                              <a:prstGeom prst="rect"/>
                              <a:ln/>
                            </pic:spPr>
                          </pic:pic>
                        </a:graphicData>
                      </a:graphic>
                    </wp:anchor>
                  </w:drawing>
                </mc:Fallback>
              </mc:AlternateContent>
            </w:r>
          </w:p>
          <w:p w:rsidR="00000000" w:rsidDel="00000000" w:rsidP="00000000" w:rsidRDefault="00000000" w:rsidRPr="00000000" w14:paraId="00001191">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192">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12700</wp:posOffset>
                      </wp:positionV>
                      <wp:extent cx="25400" cy="384810"/>
                      <wp:effectExtent b="0" l="0" r="0" t="0"/>
                      <wp:wrapNone/>
                      <wp:docPr id="824" name=""/>
                      <a:graphic>
                        <a:graphicData uri="http://schemas.microsoft.com/office/word/2010/wordprocessingShape">
                          <wps:wsp>
                            <wps:cNvCnPr/>
                            <wps:spPr>
                              <a:xfrm flipH="1">
                                <a:off x="5338380" y="3587595"/>
                                <a:ext cx="15240" cy="38481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12700</wp:posOffset>
                      </wp:positionV>
                      <wp:extent cx="25400" cy="384810"/>
                      <wp:effectExtent b="0" l="0" r="0" t="0"/>
                      <wp:wrapNone/>
                      <wp:docPr id="824" name="image824.png"/>
                      <a:graphic>
                        <a:graphicData uri="http://schemas.openxmlformats.org/drawingml/2006/picture">
                          <pic:pic>
                            <pic:nvPicPr>
                              <pic:cNvPr id="0" name="image824.png"/>
                              <pic:cNvPicPr preferRelativeResize="0"/>
                            </pic:nvPicPr>
                            <pic:blipFill>
                              <a:blip r:embed="rId343"/>
                              <a:srcRect/>
                              <a:stretch>
                                <a:fillRect/>
                              </a:stretch>
                            </pic:blipFill>
                            <pic:spPr>
                              <a:xfrm>
                                <a:off x="0" y="0"/>
                                <a:ext cx="25400" cy="384810"/>
                              </a:xfrm>
                              <a:prstGeom prst="rect"/>
                              <a:ln/>
                            </pic:spPr>
                          </pic:pic>
                        </a:graphicData>
                      </a:graphic>
                    </wp:anchor>
                  </w:drawing>
                </mc:Fallback>
              </mc:AlternateContent>
            </w:r>
          </w:p>
        </w:tc>
        <w:tc>
          <w:tcPr>
            <w:vAlign w:val="top"/>
          </w:tcPr>
          <w:p w:rsidR="00000000" w:rsidDel="00000000" w:rsidP="00000000" w:rsidRDefault="00000000" w:rsidRPr="00000000" w14:paraId="00001193">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color w:val="ff0000"/>
                <w:sz w:val="18"/>
                <w:szCs w:val="18"/>
                <w:vertAlign w:val="baseline"/>
                <w:rtl w:val="0"/>
              </w:rPr>
              <w:t xml:space="preserve">Si los créditos cumplen a cabalidad con  el  análisis del comité de crédito, el secretario del comité elabora un acta, pero también incluyen los créditos no aprobados para  que quede constancia de su presentación</w:t>
            </w:r>
            <w:r w:rsidDel="00000000" w:rsidR="00000000" w:rsidRPr="00000000">
              <w:rPr>
                <w:rFonts w:ascii="Calibri" w:cs="Calibri" w:eastAsia="Calibri" w:hAnsi="Calibri"/>
                <w:sz w:val="18"/>
                <w:szCs w:val="18"/>
                <w:vertAlign w:val="baseline"/>
                <w:rtl w:val="0"/>
              </w:rPr>
              <w:t xml:space="preserve"> al comité.</w:t>
            </w:r>
          </w:p>
        </w:tc>
        <w:tc>
          <w:tcPr>
            <w:vAlign w:val="center"/>
          </w:tcPr>
          <w:p w:rsidR="00000000" w:rsidDel="00000000" w:rsidP="00000000" w:rsidRDefault="00000000" w:rsidRPr="00000000" w14:paraId="00001194">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Comité de Crédito</w:t>
            </w:r>
            <w:r w:rsidDel="00000000" w:rsidR="00000000" w:rsidRPr="00000000">
              <w:rPr>
                <w:rtl w:val="0"/>
              </w:rPr>
            </w:r>
          </w:p>
        </w:tc>
        <w:tc>
          <w:tcPr>
            <w:vAlign w:val="center"/>
          </w:tcPr>
          <w:p w:rsidR="00000000" w:rsidDel="00000000" w:rsidP="00000000" w:rsidRDefault="00000000" w:rsidRPr="00000000" w14:paraId="0000119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Registro</w:t>
            </w:r>
            <w:r w:rsidDel="00000000" w:rsidR="00000000" w:rsidRPr="00000000">
              <w:rPr>
                <w:rtl w:val="0"/>
              </w:rPr>
            </w:r>
          </w:p>
          <w:p w:rsidR="00000000" w:rsidDel="00000000" w:rsidP="00000000" w:rsidRDefault="00000000" w:rsidRPr="00000000" w14:paraId="0000119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Acta comité</w:t>
            </w:r>
          </w:p>
          <w:p w:rsidR="00000000" w:rsidDel="00000000" w:rsidP="00000000" w:rsidRDefault="00000000" w:rsidRPr="00000000" w14:paraId="00001197">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Registro firmas</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119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9</w:t>
            </w:r>
          </w:p>
        </w:tc>
        <w:tc>
          <w:tcPr>
            <w:vAlign w:val="center"/>
          </w:tcPr>
          <w:p w:rsidR="00000000" w:rsidDel="00000000" w:rsidP="00000000" w:rsidRDefault="00000000" w:rsidRPr="00000000" w14:paraId="00001199">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622300</wp:posOffset>
                      </wp:positionV>
                      <wp:extent cx="25400" cy="533400"/>
                      <wp:effectExtent b="0" l="0" r="0" t="0"/>
                      <wp:wrapNone/>
                      <wp:docPr id="827" name=""/>
                      <a:graphic>
                        <a:graphicData uri="http://schemas.microsoft.com/office/word/2010/wordprocessingShape">
                          <wps:wsp>
                            <wps:cNvCnPr/>
                            <wps:spPr>
                              <a:xfrm>
                                <a:off x="5346000" y="3513300"/>
                                <a:ext cx="0" cy="533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622300</wp:posOffset>
                      </wp:positionV>
                      <wp:extent cx="25400" cy="533400"/>
                      <wp:effectExtent b="0" l="0" r="0" t="0"/>
                      <wp:wrapNone/>
                      <wp:docPr id="827" name="image827.png"/>
                      <a:graphic>
                        <a:graphicData uri="http://schemas.openxmlformats.org/drawingml/2006/picture">
                          <pic:pic>
                            <pic:nvPicPr>
                              <pic:cNvPr id="0" name="image827.png"/>
                              <pic:cNvPicPr preferRelativeResize="0"/>
                            </pic:nvPicPr>
                            <pic:blipFill>
                              <a:blip r:embed="rId344"/>
                              <a:srcRect/>
                              <a:stretch>
                                <a:fillRect/>
                              </a:stretch>
                            </pic:blipFill>
                            <pic:spPr>
                              <a:xfrm>
                                <a:off x="0" y="0"/>
                                <a:ext cx="25400" cy="533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254000</wp:posOffset>
                      </wp:positionV>
                      <wp:extent cx="923925" cy="390525"/>
                      <wp:effectExtent b="0" l="0" r="0" t="0"/>
                      <wp:wrapNone/>
                      <wp:docPr id="829" name=""/>
                      <a:graphic>
                        <a:graphicData uri="http://schemas.microsoft.com/office/word/2010/wordprocessingShape">
                          <wps:wsp>
                            <wps:cNvSpPr/>
                            <wps:cNvPr id="830" name="Shape 830"/>
                            <wps:spPr>
                              <a:xfrm>
                                <a:off x="4888800" y="3589500"/>
                                <a:ext cx="91440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11.000000238418579"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ELABORAR RESOLUCIÓN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254000</wp:posOffset>
                      </wp:positionV>
                      <wp:extent cx="923925" cy="390525"/>
                      <wp:effectExtent b="0" l="0" r="0" t="0"/>
                      <wp:wrapNone/>
                      <wp:docPr id="829" name="image829.png"/>
                      <a:graphic>
                        <a:graphicData uri="http://schemas.openxmlformats.org/drawingml/2006/picture">
                          <pic:pic>
                            <pic:nvPicPr>
                              <pic:cNvPr id="0" name="image829.png"/>
                              <pic:cNvPicPr preferRelativeResize="0"/>
                            </pic:nvPicPr>
                            <pic:blipFill>
                              <a:blip r:embed="rId345"/>
                              <a:srcRect/>
                              <a:stretch>
                                <a:fillRect/>
                              </a:stretch>
                            </pic:blipFill>
                            <pic:spPr>
                              <a:xfrm>
                                <a:off x="0" y="0"/>
                                <a:ext cx="923925" cy="390525"/>
                              </a:xfrm>
                              <a:prstGeom prst="rect"/>
                              <a:ln/>
                            </pic:spPr>
                          </pic:pic>
                        </a:graphicData>
                      </a:graphic>
                    </wp:anchor>
                  </w:drawing>
                </mc:Fallback>
              </mc:AlternateContent>
            </w:r>
          </w:p>
        </w:tc>
        <w:tc>
          <w:tcPr>
            <w:vAlign w:val="top"/>
          </w:tcPr>
          <w:p w:rsidR="00000000" w:rsidDel="00000000" w:rsidP="00000000" w:rsidRDefault="00000000" w:rsidRPr="00000000" w14:paraId="0000119A">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Si el crédito no excede los 1.000 salarios mínimos legales mensuales vigentes, el Gerente aprueba el crédito y  la Secretaria de Gerencia elabora la de resolución de aprobación del crédito. Si el crédito es mayor de 1.000 salarios se remite para aprobación de Junta Directiva del INFIDER, si el crédito no es aprobado se archiva y se le envía comunicación  al cliente.</w:t>
            </w:r>
          </w:p>
        </w:tc>
        <w:tc>
          <w:tcPr>
            <w:vAlign w:val="center"/>
          </w:tcPr>
          <w:p w:rsidR="00000000" w:rsidDel="00000000" w:rsidP="00000000" w:rsidRDefault="00000000" w:rsidRPr="00000000" w14:paraId="0000119B">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Comité de Crédito</w:t>
            </w:r>
            <w:r w:rsidDel="00000000" w:rsidR="00000000" w:rsidRPr="00000000">
              <w:rPr>
                <w:rtl w:val="0"/>
              </w:rPr>
            </w:r>
          </w:p>
        </w:tc>
        <w:tc>
          <w:tcPr>
            <w:vAlign w:val="center"/>
          </w:tcPr>
          <w:p w:rsidR="00000000" w:rsidDel="00000000" w:rsidP="00000000" w:rsidRDefault="00000000" w:rsidRPr="00000000" w14:paraId="0000119C">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p>
          <w:p w:rsidR="00000000" w:rsidDel="00000000" w:rsidP="00000000" w:rsidRDefault="00000000" w:rsidRPr="00000000" w14:paraId="0000119D">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Analizar y decidir aprobación el crédito</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119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10</w:t>
            </w:r>
          </w:p>
        </w:tc>
        <w:tc>
          <w:tcPr>
            <w:vAlign w:val="center"/>
          </w:tcPr>
          <w:p w:rsidR="00000000" w:rsidDel="00000000" w:rsidP="00000000" w:rsidRDefault="00000000" w:rsidRPr="00000000" w14:paraId="0000119F">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1A0">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077595" cy="390525"/>
                      <wp:effectExtent b="0" l="0" r="0" t="0"/>
                      <wp:wrapNone/>
                      <wp:docPr id="831" name=""/>
                      <a:graphic>
                        <a:graphicData uri="http://schemas.microsoft.com/office/word/2010/wordprocessingShape">
                          <wps:wsp>
                            <wps:cNvSpPr/>
                            <wps:cNvPr id="832" name="Shape 832"/>
                            <wps:spPr>
                              <a:xfrm>
                                <a:off x="4811965" y="3589500"/>
                                <a:ext cx="106807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PROYECTAR RESOLUCIÓN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077595" cy="390525"/>
                      <wp:effectExtent b="0" l="0" r="0" t="0"/>
                      <wp:wrapNone/>
                      <wp:docPr id="831" name="image831.png"/>
                      <a:graphic>
                        <a:graphicData uri="http://schemas.openxmlformats.org/drawingml/2006/picture">
                          <pic:pic>
                            <pic:nvPicPr>
                              <pic:cNvPr id="0" name="image831.png"/>
                              <pic:cNvPicPr preferRelativeResize="0"/>
                            </pic:nvPicPr>
                            <pic:blipFill>
                              <a:blip r:embed="rId346"/>
                              <a:srcRect/>
                              <a:stretch>
                                <a:fillRect/>
                              </a:stretch>
                            </pic:blipFill>
                            <pic:spPr>
                              <a:xfrm>
                                <a:off x="0" y="0"/>
                                <a:ext cx="1077595" cy="390525"/>
                              </a:xfrm>
                              <a:prstGeom prst="rect"/>
                              <a:ln/>
                            </pic:spPr>
                          </pic:pic>
                        </a:graphicData>
                      </a:graphic>
                    </wp:anchor>
                  </w:drawing>
                </mc:Fallback>
              </mc:AlternateContent>
            </w:r>
          </w:p>
          <w:p w:rsidR="00000000" w:rsidDel="00000000" w:rsidP="00000000" w:rsidRDefault="00000000" w:rsidRPr="00000000" w14:paraId="000011A1">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279400</wp:posOffset>
                      </wp:positionV>
                      <wp:extent cx="25400" cy="152400"/>
                      <wp:effectExtent b="0" l="0" r="0" t="0"/>
                      <wp:wrapNone/>
                      <wp:docPr id="834" name=""/>
                      <a:graphic>
                        <a:graphicData uri="http://schemas.microsoft.com/office/word/2010/wordprocessingShape">
                          <wps:wsp>
                            <wps:cNvCnPr/>
                            <wps:spPr>
                              <a:xfrm>
                                <a:off x="5346000" y="3703800"/>
                                <a:ext cx="0" cy="152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279400</wp:posOffset>
                      </wp:positionV>
                      <wp:extent cx="25400" cy="152400"/>
                      <wp:effectExtent b="0" l="0" r="0" t="0"/>
                      <wp:wrapNone/>
                      <wp:docPr id="834" name="image834.png"/>
                      <a:graphic>
                        <a:graphicData uri="http://schemas.openxmlformats.org/drawingml/2006/picture">
                          <pic:pic>
                            <pic:nvPicPr>
                              <pic:cNvPr id="0" name="image834.png"/>
                              <pic:cNvPicPr preferRelativeResize="0"/>
                            </pic:nvPicPr>
                            <pic:blipFill>
                              <a:blip r:embed="rId347"/>
                              <a:srcRect/>
                              <a:stretch>
                                <a:fillRect/>
                              </a:stretch>
                            </pic:blipFill>
                            <pic:spPr>
                              <a:xfrm>
                                <a:off x="0" y="0"/>
                                <a:ext cx="25400" cy="152400"/>
                              </a:xfrm>
                              <a:prstGeom prst="rect"/>
                              <a:ln/>
                            </pic:spPr>
                          </pic:pic>
                        </a:graphicData>
                      </a:graphic>
                    </wp:anchor>
                  </w:drawing>
                </mc:Fallback>
              </mc:AlternateContent>
            </w:r>
          </w:p>
        </w:tc>
        <w:tc>
          <w:tcPr>
            <w:vAlign w:val="top"/>
          </w:tcPr>
          <w:p w:rsidR="00000000" w:rsidDel="00000000" w:rsidP="00000000" w:rsidRDefault="00000000" w:rsidRPr="00000000" w14:paraId="000011A2">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 secretaria de gerencia proyecta una resolución de aprobación del crédito o de los créditos aprobados en comité, la cual es revisada por la oficina jurídica y firmada por la gerencia.</w:t>
            </w:r>
          </w:p>
        </w:tc>
        <w:tc>
          <w:tcPr>
            <w:vAlign w:val="center"/>
          </w:tcPr>
          <w:p w:rsidR="00000000" w:rsidDel="00000000" w:rsidP="00000000" w:rsidRDefault="00000000" w:rsidRPr="00000000" w14:paraId="000011A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Gerencia, Asesor Jurídico, Secretaria de Gerencia, </w:t>
            </w:r>
          </w:p>
        </w:tc>
        <w:tc>
          <w:tcPr>
            <w:vAlign w:val="center"/>
          </w:tcPr>
          <w:p w:rsidR="00000000" w:rsidDel="00000000" w:rsidP="00000000" w:rsidRDefault="00000000" w:rsidRPr="00000000" w14:paraId="000011A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Registro</w:t>
            </w:r>
            <w:r w:rsidDel="00000000" w:rsidR="00000000" w:rsidRPr="00000000">
              <w:rPr>
                <w:rtl w:val="0"/>
              </w:rPr>
            </w:r>
          </w:p>
          <w:p w:rsidR="00000000" w:rsidDel="00000000" w:rsidP="00000000" w:rsidRDefault="00000000" w:rsidRPr="00000000" w14:paraId="000011A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Proyectar resolución</w:t>
            </w:r>
          </w:p>
          <w:p w:rsidR="00000000" w:rsidDel="00000000" w:rsidP="00000000" w:rsidRDefault="00000000" w:rsidRPr="00000000" w14:paraId="000011A6">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Registro de Firmas</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11A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11</w:t>
            </w:r>
          </w:p>
        </w:tc>
        <w:tc>
          <w:tcPr>
            <w:vAlign w:val="center"/>
          </w:tcPr>
          <w:p w:rsidR="00000000" w:rsidDel="00000000" w:rsidP="00000000" w:rsidRDefault="00000000" w:rsidRPr="00000000" w14:paraId="000011A8">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3150" cy="510540"/>
                      <wp:effectExtent b="0" l="0" r="0" t="0"/>
                      <wp:wrapNone/>
                      <wp:docPr id="836" name=""/>
                      <a:graphic>
                        <a:graphicData uri="http://schemas.microsoft.com/office/word/2010/wordprocessingShape">
                          <wps:wsp>
                            <wps:cNvSpPr/>
                            <wps:cNvPr id="837" name="Shape 837"/>
                            <wps:spPr>
                              <a:xfrm>
                                <a:off x="4814188" y="3529493"/>
                                <a:ext cx="1063625" cy="50101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SOLICITAR DISPONIBILIDAD PRESUPUESTAL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3150" cy="510540"/>
                      <wp:effectExtent b="0" l="0" r="0" t="0"/>
                      <wp:wrapNone/>
                      <wp:docPr id="836" name="image836.png"/>
                      <a:graphic>
                        <a:graphicData uri="http://schemas.openxmlformats.org/drawingml/2006/picture">
                          <pic:pic>
                            <pic:nvPicPr>
                              <pic:cNvPr id="0" name="image836.png"/>
                              <pic:cNvPicPr preferRelativeResize="0"/>
                            </pic:nvPicPr>
                            <pic:blipFill>
                              <a:blip r:embed="rId348"/>
                              <a:srcRect/>
                              <a:stretch>
                                <a:fillRect/>
                              </a:stretch>
                            </pic:blipFill>
                            <pic:spPr>
                              <a:xfrm>
                                <a:off x="0" y="0"/>
                                <a:ext cx="1073150" cy="510540"/>
                              </a:xfrm>
                              <a:prstGeom prst="rect"/>
                              <a:ln/>
                            </pic:spPr>
                          </pic:pic>
                        </a:graphicData>
                      </a:graphic>
                    </wp:anchor>
                  </w:drawing>
                </mc:Fallback>
              </mc:AlternateContent>
            </w:r>
          </w:p>
          <w:p w:rsidR="00000000" w:rsidDel="00000000" w:rsidP="00000000" w:rsidRDefault="00000000" w:rsidRPr="00000000" w14:paraId="000011A9">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1AA">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1A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1AC">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63500</wp:posOffset>
                      </wp:positionV>
                      <wp:extent cx="25400" cy="304800"/>
                      <wp:effectExtent b="0" l="0" r="0" t="0"/>
                      <wp:wrapNone/>
                      <wp:docPr id="620" name=""/>
                      <a:graphic>
                        <a:graphicData uri="http://schemas.microsoft.com/office/word/2010/wordprocessingShape">
                          <wps:wsp>
                            <wps:cNvCnPr/>
                            <wps:spPr>
                              <a:xfrm>
                                <a:off x="5346000" y="3627600"/>
                                <a:ext cx="0" cy="304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63500</wp:posOffset>
                      </wp:positionV>
                      <wp:extent cx="25400" cy="304800"/>
                      <wp:effectExtent b="0" l="0" r="0" t="0"/>
                      <wp:wrapNone/>
                      <wp:docPr id="620" name="image620.png"/>
                      <a:graphic>
                        <a:graphicData uri="http://schemas.openxmlformats.org/drawingml/2006/picture">
                          <pic:pic>
                            <pic:nvPicPr>
                              <pic:cNvPr id="0" name="image620.png"/>
                              <pic:cNvPicPr preferRelativeResize="0"/>
                            </pic:nvPicPr>
                            <pic:blipFill>
                              <a:blip r:embed="rId349"/>
                              <a:srcRect/>
                              <a:stretch>
                                <a:fillRect/>
                              </a:stretch>
                            </pic:blipFill>
                            <pic:spPr>
                              <a:xfrm>
                                <a:off x="0" y="0"/>
                                <a:ext cx="25400" cy="304800"/>
                              </a:xfrm>
                              <a:prstGeom prst="rect"/>
                              <a:ln/>
                            </pic:spPr>
                          </pic:pic>
                        </a:graphicData>
                      </a:graphic>
                    </wp:anchor>
                  </w:drawing>
                </mc:Fallback>
              </mc:AlternateContent>
            </w:r>
          </w:p>
        </w:tc>
        <w:tc>
          <w:tcPr>
            <w:vAlign w:val="top"/>
          </w:tcPr>
          <w:p w:rsidR="00000000" w:rsidDel="00000000" w:rsidP="00000000" w:rsidRDefault="00000000" w:rsidRPr="00000000" w14:paraId="000011AD">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Posteriormente se solicita la disponibilidad presupuestal por parte de la oficina jurídica a la dirección administrativa y financiera y la proyección del crédito al área de cartera, para elaborar el contrato de empréstito. </w:t>
            </w:r>
          </w:p>
        </w:tc>
        <w:tc>
          <w:tcPr>
            <w:vAlign w:val="center"/>
          </w:tcPr>
          <w:p w:rsidR="00000000" w:rsidDel="00000000" w:rsidP="00000000" w:rsidRDefault="00000000" w:rsidRPr="00000000" w14:paraId="000011A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Gerencia, Asesor Jurídico, Secretaria de Gerencia, Administración y Finanzas</w:t>
            </w:r>
          </w:p>
        </w:tc>
        <w:tc>
          <w:tcPr>
            <w:vAlign w:val="center"/>
          </w:tcPr>
          <w:p w:rsidR="00000000" w:rsidDel="00000000" w:rsidP="00000000" w:rsidRDefault="00000000" w:rsidRPr="00000000" w14:paraId="000011A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Registro</w:t>
            </w:r>
            <w:r w:rsidDel="00000000" w:rsidR="00000000" w:rsidRPr="00000000">
              <w:rPr>
                <w:rtl w:val="0"/>
              </w:rPr>
            </w:r>
          </w:p>
          <w:p w:rsidR="00000000" w:rsidDel="00000000" w:rsidP="00000000" w:rsidRDefault="00000000" w:rsidRPr="00000000" w14:paraId="000011B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Asignar partida presupuestal</w:t>
            </w:r>
          </w:p>
          <w:p w:rsidR="00000000" w:rsidDel="00000000" w:rsidP="00000000" w:rsidRDefault="00000000" w:rsidRPr="00000000" w14:paraId="000011B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Proyectar Crédito</w:t>
            </w:r>
          </w:p>
          <w:p w:rsidR="00000000" w:rsidDel="00000000" w:rsidP="00000000" w:rsidRDefault="00000000" w:rsidRPr="00000000" w14:paraId="000011B2">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Elaborar Contrato</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11B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12</w:t>
            </w:r>
          </w:p>
        </w:tc>
        <w:tc>
          <w:tcPr>
            <w:vAlign w:val="center"/>
          </w:tcPr>
          <w:p w:rsidR="00000000" w:rsidDel="00000000" w:rsidP="00000000" w:rsidRDefault="00000000" w:rsidRPr="00000000" w14:paraId="000011B4">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077595" cy="387985"/>
                      <wp:effectExtent b="0" l="0" r="0" t="0"/>
                      <wp:wrapNone/>
                      <wp:docPr id="623" name=""/>
                      <a:graphic>
                        <a:graphicData uri="http://schemas.microsoft.com/office/word/2010/wordprocessingShape">
                          <wps:wsp>
                            <wps:cNvSpPr/>
                            <wps:cNvPr id="624" name="Shape 624"/>
                            <wps:spPr>
                              <a:xfrm>
                                <a:off x="4811965" y="3590770"/>
                                <a:ext cx="1068070" cy="3784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Legalizar con firmas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077595" cy="387985"/>
                      <wp:effectExtent b="0" l="0" r="0" t="0"/>
                      <wp:wrapNone/>
                      <wp:docPr id="623" name="image623.png"/>
                      <a:graphic>
                        <a:graphicData uri="http://schemas.openxmlformats.org/drawingml/2006/picture">
                          <pic:pic>
                            <pic:nvPicPr>
                              <pic:cNvPr id="0" name="image623.png"/>
                              <pic:cNvPicPr preferRelativeResize="0"/>
                            </pic:nvPicPr>
                            <pic:blipFill>
                              <a:blip r:embed="rId350"/>
                              <a:srcRect/>
                              <a:stretch>
                                <a:fillRect/>
                              </a:stretch>
                            </pic:blipFill>
                            <pic:spPr>
                              <a:xfrm>
                                <a:off x="0" y="0"/>
                                <a:ext cx="1077595" cy="387985"/>
                              </a:xfrm>
                              <a:prstGeom prst="rect"/>
                              <a:ln/>
                            </pic:spPr>
                          </pic:pic>
                        </a:graphicData>
                      </a:graphic>
                    </wp:anchor>
                  </w:drawing>
                </mc:Fallback>
              </mc:AlternateContent>
            </w:r>
          </w:p>
          <w:p w:rsidR="00000000" w:rsidDel="00000000" w:rsidP="00000000" w:rsidRDefault="00000000" w:rsidRPr="00000000" w14:paraId="000011B5">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1B6">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1B7">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25400" cy="149860"/>
                      <wp:effectExtent b="0" l="0" r="0" t="0"/>
                      <wp:wrapNone/>
                      <wp:docPr id="626" name=""/>
                      <a:graphic>
                        <a:graphicData uri="http://schemas.microsoft.com/office/word/2010/wordprocessingShape">
                          <wps:wsp>
                            <wps:cNvCnPr/>
                            <wps:spPr>
                              <a:xfrm flipH="1">
                                <a:off x="5343143" y="3705070"/>
                                <a:ext cx="5715" cy="14986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25400" cy="149860"/>
                      <wp:effectExtent b="0" l="0" r="0" t="0"/>
                      <wp:wrapNone/>
                      <wp:docPr id="626" name="image626.png"/>
                      <a:graphic>
                        <a:graphicData uri="http://schemas.openxmlformats.org/drawingml/2006/picture">
                          <pic:pic>
                            <pic:nvPicPr>
                              <pic:cNvPr id="0" name="image626.png"/>
                              <pic:cNvPicPr preferRelativeResize="0"/>
                            </pic:nvPicPr>
                            <pic:blipFill>
                              <a:blip r:embed="rId351"/>
                              <a:srcRect/>
                              <a:stretch>
                                <a:fillRect/>
                              </a:stretch>
                            </pic:blipFill>
                            <pic:spPr>
                              <a:xfrm>
                                <a:off x="0" y="0"/>
                                <a:ext cx="25400" cy="149860"/>
                              </a:xfrm>
                              <a:prstGeom prst="rect"/>
                              <a:ln/>
                            </pic:spPr>
                          </pic:pic>
                        </a:graphicData>
                      </a:graphic>
                    </wp:anchor>
                  </w:drawing>
                </mc:Fallback>
              </mc:AlternateContent>
            </w:r>
          </w:p>
        </w:tc>
        <w:tc>
          <w:tcPr>
            <w:vAlign w:val="top"/>
          </w:tcPr>
          <w:p w:rsidR="00000000" w:rsidDel="00000000" w:rsidP="00000000" w:rsidRDefault="00000000" w:rsidRPr="00000000" w14:paraId="000011B8">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 legaliza con las firmas de las partes y el visto bueno del jefe oficina asesor jurídico.</w:t>
            </w:r>
          </w:p>
        </w:tc>
        <w:tc>
          <w:tcPr>
            <w:vAlign w:val="center"/>
          </w:tcPr>
          <w:p w:rsidR="00000000" w:rsidDel="00000000" w:rsidP="00000000" w:rsidRDefault="00000000" w:rsidRPr="00000000" w14:paraId="000011B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Asesor Jurídico, Secretaria de Gerencia </w:t>
            </w:r>
          </w:p>
        </w:tc>
        <w:tc>
          <w:tcPr>
            <w:vAlign w:val="center"/>
          </w:tcPr>
          <w:p w:rsidR="00000000" w:rsidDel="00000000" w:rsidP="00000000" w:rsidRDefault="00000000" w:rsidRPr="00000000" w14:paraId="000011B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Registro</w:t>
            </w:r>
            <w:r w:rsidDel="00000000" w:rsidR="00000000" w:rsidRPr="00000000">
              <w:rPr>
                <w:rtl w:val="0"/>
              </w:rPr>
            </w:r>
          </w:p>
          <w:p w:rsidR="00000000" w:rsidDel="00000000" w:rsidP="00000000" w:rsidRDefault="00000000" w:rsidRPr="00000000" w14:paraId="000011BB">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Legalizar  y dar visto bueno </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11BC">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1BD">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698500" cy="309245"/>
                      <wp:effectExtent b="0" l="0" r="0" t="0"/>
                      <wp:wrapNone/>
                      <wp:docPr id="629" name=""/>
                      <a:graphic>
                        <a:graphicData uri="http://schemas.microsoft.com/office/word/2010/wordprocessingShape">
                          <wps:wsp>
                            <wps:cNvSpPr/>
                            <wps:cNvPr id="630" name="Shape 630"/>
                            <wps:spPr>
                              <a:xfrm>
                                <a:off x="5001513" y="3630140"/>
                                <a:ext cx="688975" cy="29972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698500" cy="309245"/>
                      <wp:effectExtent b="0" l="0" r="0" t="0"/>
                      <wp:wrapNone/>
                      <wp:docPr id="629" name="image629.png"/>
                      <a:graphic>
                        <a:graphicData uri="http://schemas.openxmlformats.org/drawingml/2006/picture">
                          <pic:pic>
                            <pic:nvPicPr>
                              <pic:cNvPr id="0" name="image629.png"/>
                              <pic:cNvPicPr preferRelativeResize="0"/>
                            </pic:nvPicPr>
                            <pic:blipFill>
                              <a:blip r:embed="rId352"/>
                              <a:srcRect/>
                              <a:stretch>
                                <a:fillRect/>
                              </a:stretch>
                            </pic:blipFill>
                            <pic:spPr>
                              <a:xfrm>
                                <a:off x="0" y="0"/>
                                <a:ext cx="698500" cy="309245"/>
                              </a:xfrm>
                              <a:prstGeom prst="rect"/>
                              <a:ln/>
                            </pic:spPr>
                          </pic:pic>
                        </a:graphicData>
                      </a:graphic>
                    </wp:anchor>
                  </w:drawing>
                </mc:Fallback>
              </mc:AlternateContent>
            </w:r>
          </w:p>
          <w:p w:rsidR="00000000" w:rsidDel="00000000" w:rsidP="00000000" w:rsidRDefault="00000000" w:rsidRPr="00000000" w14:paraId="000011BE">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11BF">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1C0">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1C1">
            <w:pPr>
              <w:pageBreakBefore w:val="0"/>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1C2">
            <w:pPr>
              <w:pageBreakBefore w:val="0"/>
              <w:rPr>
                <w:rFonts w:ascii="Calibri" w:cs="Calibri" w:eastAsia="Calibri" w:hAnsi="Calibri"/>
                <w:b w:val="0"/>
                <w:sz w:val="18"/>
                <w:szCs w:val="18"/>
                <w:vertAlign w:val="baseline"/>
              </w:rPr>
            </w:pPr>
            <w:r w:rsidDel="00000000" w:rsidR="00000000" w:rsidRPr="00000000">
              <w:rPr>
                <w:rtl w:val="0"/>
              </w:rPr>
            </w:r>
          </w:p>
        </w:tc>
      </w:tr>
    </w:tbl>
    <w:p w:rsidR="00000000" w:rsidDel="00000000" w:rsidP="00000000" w:rsidRDefault="00000000" w:rsidRPr="00000000" w14:paraId="000011C3">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1C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7.  REGISTROS DE CALIDAD</w:t>
      </w:r>
    </w:p>
    <w:p w:rsidR="00000000" w:rsidDel="00000000" w:rsidP="00000000" w:rsidRDefault="00000000" w:rsidRPr="00000000" w14:paraId="000011C5">
      <w:pPr>
        <w:pageBreakBefore w:val="0"/>
        <w:rPr>
          <w:rFonts w:ascii="Calibri" w:cs="Calibri" w:eastAsia="Calibri" w:hAnsi="Calibri"/>
          <w:sz w:val="22"/>
          <w:szCs w:val="22"/>
          <w:vertAlign w:val="baseline"/>
        </w:rPr>
      </w:pPr>
      <w:r w:rsidDel="00000000" w:rsidR="00000000" w:rsidRPr="00000000">
        <w:rPr>
          <w:rtl w:val="0"/>
        </w:rPr>
      </w:r>
    </w:p>
    <w:tbl>
      <w:tblPr>
        <w:tblStyle w:val="Table71"/>
        <w:tblW w:w="99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5"/>
        <w:gridCol w:w="1049"/>
        <w:gridCol w:w="1398"/>
        <w:gridCol w:w="1135"/>
        <w:gridCol w:w="1476"/>
        <w:gridCol w:w="1276"/>
        <w:gridCol w:w="1529"/>
        <w:gridCol w:w="1259"/>
        <w:tblGridChange w:id="0">
          <w:tblGrid>
            <w:gridCol w:w="835"/>
            <w:gridCol w:w="1049"/>
            <w:gridCol w:w="1398"/>
            <w:gridCol w:w="1135"/>
            <w:gridCol w:w="1476"/>
            <w:gridCol w:w="1276"/>
            <w:gridCol w:w="1529"/>
            <w:gridCol w:w="1259"/>
          </w:tblGrid>
        </w:tblGridChange>
      </w:tblGrid>
      <w:tr>
        <w:trPr>
          <w:cantSplit w:val="0"/>
          <w:trHeight w:val="501" w:hRule="atLeast"/>
          <w:tblHeader w:val="0"/>
        </w:trPr>
        <w:tc>
          <w:tcPr>
            <w:gridSpan w:val="2"/>
            <w:vAlign w:val="top"/>
          </w:tcPr>
          <w:p w:rsidR="00000000" w:rsidDel="00000000" w:rsidP="00000000" w:rsidRDefault="00000000" w:rsidRPr="00000000" w14:paraId="000011C6">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1C7">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IDENTIFICACIÓN</w:t>
            </w:r>
          </w:p>
          <w:p w:rsidR="00000000" w:rsidDel="00000000" w:rsidP="00000000" w:rsidRDefault="00000000" w:rsidRPr="00000000" w14:paraId="000011C8">
            <w:pPr>
              <w:pageBreakBefore w:val="0"/>
              <w:rPr>
                <w:rFonts w:ascii="Calibri" w:cs="Calibri" w:eastAsia="Calibri" w:hAnsi="Calibri"/>
                <w:sz w:val="18"/>
                <w:szCs w:val="18"/>
                <w:vertAlign w:val="baseline"/>
              </w:rPr>
            </w:pPr>
            <w:r w:rsidDel="00000000" w:rsidR="00000000" w:rsidRPr="00000000">
              <w:rPr>
                <w:rtl w:val="0"/>
              </w:rPr>
            </w:r>
          </w:p>
        </w:tc>
        <w:tc>
          <w:tcPr>
            <w:gridSpan w:val="3"/>
            <w:vAlign w:val="top"/>
          </w:tcPr>
          <w:p w:rsidR="00000000" w:rsidDel="00000000" w:rsidP="00000000" w:rsidRDefault="00000000" w:rsidRPr="00000000" w14:paraId="000011CA">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1CB">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ALMACENAMIENTO Y RECUPERACIÓN</w:t>
            </w:r>
          </w:p>
        </w:tc>
        <w:tc>
          <w:tcPr>
            <w:vAlign w:val="top"/>
          </w:tcPr>
          <w:p w:rsidR="00000000" w:rsidDel="00000000" w:rsidP="00000000" w:rsidRDefault="00000000" w:rsidRPr="00000000" w14:paraId="000011CE">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1CF">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ACCESO</w:t>
            </w:r>
          </w:p>
        </w:tc>
        <w:tc>
          <w:tcPr>
            <w:vAlign w:val="top"/>
          </w:tcPr>
          <w:p w:rsidR="00000000" w:rsidDel="00000000" w:rsidP="00000000" w:rsidRDefault="00000000" w:rsidRPr="00000000" w14:paraId="000011D0">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1D1">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CONSERVACIÓN</w:t>
            </w:r>
          </w:p>
        </w:tc>
        <w:tc>
          <w:tcPr>
            <w:vAlign w:val="top"/>
          </w:tcPr>
          <w:p w:rsidR="00000000" w:rsidDel="00000000" w:rsidP="00000000" w:rsidRDefault="00000000" w:rsidRPr="00000000" w14:paraId="000011D2">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1D3">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DISPOSICIÓN</w:t>
            </w:r>
          </w:p>
          <w:p w:rsidR="00000000" w:rsidDel="00000000" w:rsidP="00000000" w:rsidRDefault="00000000" w:rsidRPr="00000000" w14:paraId="000011D4">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      FINAL</w:t>
            </w:r>
          </w:p>
        </w:tc>
      </w:tr>
      <w:tr>
        <w:trPr>
          <w:cantSplit w:val="0"/>
          <w:trHeight w:val="203" w:hRule="atLeast"/>
          <w:tblHeader w:val="0"/>
        </w:trPr>
        <w:tc>
          <w:tcPr>
            <w:vAlign w:val="center"/>
          </w:tcPr>
          <w:p w:rsidR="00000000" w:rsidDel="00000000" w:rsidP="00000000" w:rsidRDefault="00000000" w:rsidRPr="00000000" w14:paraId="000011D5">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CODIGO</w:t>
            </w:r>
          </w:p>
        </w:tc>
        <w:tc>
          <w:tcPr>
            <w:vAlign w:val="center"/>
          </w:tcPr>
          <w:p w:rsidR="00000000" w:rsidDel="00000000" w:rsidP="00000000" w:rsidRDefault="00000000" w:rsidRPr="00000000" w14:paraId="000011D6">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NOMBRE</w:t>
            </w:r>
          </w:p>
        </w:tc>
        <w:tc>
          <w:tcPr>
            <w:vAlign w:val="center"/>
          </w:tcPr>
          <w:p w:rsidR="00000000" w:rsidDel="00000000" w:rsidP="00000000" w:rsidRDefault="00000000" w:rsidRPr="00000000" w14:paraId="000011D7">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RECOLECCIÓN</w:t>
            </w:r>
          </w:p>
        </w:tc>
        <w:tc>
          <w:tcPr>
            <w:vAlign w:val="center"/>
          </w:tcPr>
          <w:p w:rsidR="00000000" w:rsidDel="00000000" w:rsidP="00000000" w:rsidRDefault="00000000" w:rsidRPr="00000000" w14:paraId="000011D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INDIZACIÓN</w:t>
            </w:r>
          </w:p>
        </w:tc>
        <w:tc>
          <w:tcPr>
            <w:vAlign w:val="center"/>
          </w:tcPr>
          <w:p w:rsidR="00000000" w:rsidDel="00000000" w:rsidP="00000000" w:rsidRDefault="00000000" w:rsidRPr="00000000" w14:paraId="000011D9">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CLASIFICACIÓN</w:t>
            </w:r>
          </w:p>
        </w:tc>
        <w:tc>
          <w:tcPr>
            <w:vAlign w:val="center"/>
          </w:tcPr>
          <w:p w:rsidR="00000000" w:rsidDel="00000000" w:rsidP="00000000" w:rsidRDefault="00000000" w:rsidRPr="00000000" w14:paraId="000011DA">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PERSONAL</w:t>
            </w:r>
          </w:p>
          <w:p w:rsidR="00000000" w:rsidDel="00000000" w:rsidP="00000000" w:rsidRDefault="00000000" w:rsidRPr="00000000" w14:paraId="000011DB">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AUTORIZADO</w:t>
            </w:r>
          </w:p>
        </w:tc>
        <w:tc>
          <w:tcPr>
            <w:vAlign w:val="center"/>
          </w:tcPr>
          <w:p w:rsidR="00000000" w:rsidDel="00000000" w:rsidP="00000000" w:rsidRDefault="00000000" w:rsidRPr="00000000" w14:paraId="000011DC">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TIEMPO DE</w:t>
            </w:r>
          </w:p>
          <w:p w:rsidR="00000000" w:rsidDel="00000000" w:rsidP="00000000" w:rsidRDefault="00000000" w:rsidRPr="00000000" w14:paraId="000011DD">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RETENCIÓN</w:t>
            </w:r>
          </w:p>
        </w:tc>
        <w:tc>
          <w:tcPr>
            <w:vAlign w:val="center"/>
          </w:tcPr>
          <w:p w:rsidR="00000000" w:rsidDel="00000000" w:rsidP="00000000" w:rsidRDefault="00000000" w:rsidRPr="00000000" w14:paraId="000011DE">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MÉTODO</w:t>
            </w:r>
          </w:p>
        </w:tc>
      </w:tr>
      <w:tr>
        <w:trPr>
          <w:cantSplit w:val="0"/>
          <w:tblHeader w:val="0"/>
        </w:trPr>
        <w:tc>
          <w:tcPr>
            <w:vAlign w:val="top"/>
          </w:tcPr>
          <w:p w:rsidR="00000000" w:rsidDel="00000000" w:rsidP="00000000" w:rsidRDefault="00000000" w:rsidRPr="00000000" w14:paraId="000011DF">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1E0">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1E1">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1E2">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1E3">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1E4">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1E5">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1E6">
            <w:pPr>
              <w:pageBreakBefore w:val="0"/>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1E7">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1E8">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1E9">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1EA">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1EB">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1EC">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1ED">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1EE">
            <w:pPr>
              <w:pageBreakBefore w:val="0"/>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1EF">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1F0">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1F1">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1F2">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1F3">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1F4">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1F5">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1F6">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11F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w:t>
        <w:tab/>
        <w:t xml:space="preserve">DOCUMENTOS DE REFERENCIA</w:t>
      </w:r>
      <w:r w:rsidDel="00000000" w:rsidR="00000000" w:rsidRPr="00000000">
        <w:rPr>
          <w:rtl w:val="0"/>
        </w:rPr>
      </w:r>
    </w:p>
    <w:p w:rsidR="00000000" w:rsidDel="00000000" w:rsidP="00000000" w:rsidRDefault="00000000" w:rsidRPr="00000000" w14:paraId="000011F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FO-COC-004  </w:t>
        <w:tab/>
        <w:t xml:space="preserve">Solicitud de crédito de Tesorería Municipios </w:t>
      </w:r>
    </w:p>
    <w:p w:rsidR="00000000" w:rsidDel="00000000" w:rsidP="00000000" w:rsidRDefault="00000000" w:rsidRPr="00000000" w14:paraId="000011F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FO-COC-005 </w:t>
        <w:tab/>
        <w:t xml:space="preserve">Ficha de Análisis</w:t>
      </w:r>
    </w:p>
    <w:p w:rsidR="00000000" w:rsidDel="00000000" w:rsidP="00000000" w:rsidRDefault="00000000" w:rsidRPr="00000000" w14:paraId="000011F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FO-CGM-001   Programación De Salidas </w:t>
      </w:r>
    </w:p>
    <w:p w:rsidR="00000000" w:rsidDel="00000000" w:rsidP="00000000" w:rsidRDefault="00000000" w:rsidRPr="00000000" w14:paraId="000011FB">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1F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FO-COC-011</w:t>
        <w:tab/>
        <w:t xml:space="preserve">Control Solicitud Crédito De Tesorería</w:t>
        <w:tab/>
        <w:t xml:space="preserve"> </w:t>
        <w:tab/>
      </w:r>
    </w:p>
    <w:p w:rsidR="00000000" w:rsidDel="00000000" w:rsidP="00000000" w:rsidRDefault="00000000" w:rsidRPr="00000000" w14:paraId="000011FD">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1F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11F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Ejecuciones presupuestales, Facultades para el crédito, Estados financieros, Certificados de pignoración.</w:t>
      </w:r>
    </w:p>
    <w:p w:rsidR="00000000" w:rsidDel="00000000" w:rsidP="00000000" w:rsidRDefault="00000000" w:rsidRPr="00000000" w14:paraId="0000120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Códigos Legales, Leyes, Decretos, Ordenanzas, Acuerdos, Resoluciones, solicitud y  Oficios</w:t>
      </w:r>
    </w:p>
    <w:p w:rsidR="00000000" w:rsidDel="00000000" w:rsidP="00000000" w:rsidRDefault="00000000" w:rsidRPr="00000000" w14:paraId="00001201">
      <w:pPr>
        <w:pageBreakBefore w:val="0"/>
        <w:rPr>
          <w:rFonts w:ascii="Calibri" w:cs="Calibri" w:eastAsia="Calibri" w:hAnsi="Calibri"/>
          <w:b w:val="0"/>
          <w:sz w:val="22"/>
          <w:szCs w:val="22"/>
          <w:vertAlign w:val="baseline"/>
        </w:rPr>
      </w:pPr>
      <w:r w:rsidDel="00000000" w:rsidR="00000000" w:rsidRPr="00000000">
        <w:rPr>
          <w:rtl w:val="0"/>
        </w:rPr>
      </w:r>
    </w:p>
    <w:tbl>
      <w:tblPr>
        <w:tblStyle w:val="Table72"/>
        <w:tblW w:w="9185.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6"/>
        <w:gridCol w:w="2506"/>
        <w:gridCol w:w="2993"/>
        <w:tblGridChange w:id="0">
          <w:tblGrid>
            <w:gridCol w:w="3686"/>
            <w:gridCol w:w="2506"/>
            <w:gridCol w:w="2993"/>
          </w:tblGrid>
        </w:tblGridChange>
      </w:tblGrid>
      <w:tr>
        <w:trPr>
          <w:cantSplit w:val="0"/>
          <w:tblHeader w:val="0"/>
        </w:trPr>
        <w:tc>
          <w:tcPr>
            <w:vAlign w:val="top"/>
          </w:tcPr>
          <w:p w:rsidR="00000000" w:rsidDel="00000000" w:rsidP="00000000" w:rsidRDefault="00000000" w:rsidRPr="00000000" w14:paraId="00001202">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ELABORADO</w:t>
            </w:r>
          </w:p>
        </w:tc>
        <w:tc>
          <w:tcPr>
            <w:vAlign w:val="top"/>
          </w:tcPr>
          <w:p w:rsidR="00000000" w:rsidDel="00000000" w:rsidP="00000000" w:rsidRDefault="00000000" w:rsidRPr="00000000" w14:paraId="00001203">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REVISADO</w:t>
            </w:r>
          </w:p>
        </w:tc>
        <w:tc>
          <w:tcPr>
            <w:vAlign w:val="top"/>
          </w:tcPr>
          <w:p w:rsidR="00000000" w:rsidDel="00000000" w:rsidP="00000000" w:rsidRDefault="00000000" w:rsidRPr="00000000" w14:paraId="00001204">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APROBADO</w:t>
            </w:r>
          </w:p>
        </w:tc>
      </w:tr>
      <w:tr>
        <w:trPr>
          <w:cantSplit w:val="0"/>
          <w:tblHeader w:val="0"/>
        </w:trPr>
        <w:tc>
          <w:tcPr>
            <w:vAlign w:val="top"/>
          </w:tcPr>
          <w:p w:rsidR="00000000" w:rsidDel="00000000" w:rsidP="00000000" w:rsidRDefault="00000000" w:rsidRPr="00000000" w14:paraId="00001205">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Germán Peña Gaviria</w:t>
            </w:r>
          </w:p>
        </w:tc>
        <w:tc>
          <w:tcPr>
            <w:vAlign w:val="top"/>
          </w:tcPr>
          <w:p w:rsidR="00000000" w:rsidDel="00000000" w:rsidP="00000000" w:rsidRDefault="00000000" w:rsidRPr="00000000" w14:paraId="00001206">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Diego Velásquez G.</w:t>
            </w:r>
          </w:p>
        </w:tc>
        <w:tc>
          <w:tcPr>
            <w:vAlign w:val="top"/>
          </w:tcPr>
          <w:p w:rsidR="00000000" w:rsidDel="00000000" w:rsidP="00000000" w:rsidRDefault="00000000" w:rsidRPr="00000000" w14:paraId="00001207">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Rodrigo Carvajal Zapata</w:t>
            </w:r>
          </w:p>
        </w:tc>
      </w:tr>
      <w:tr>
        <w:trPr>
          <w:cantSplit w:val="0"/>
          <w:trHeight w:val="127" w:hRule="atLeast"/>
          <w:tblHeader w:val="0"/>
        </w:trPr>
        <w:tc>
          <w:tcPr>
            <w:vAlign w:val="top"/>
          </w:tcPr>
          <w:p w:rsidR="00000000" w:rsidDel="00000000" w:rsidP="00000000" w:rsidRDefault="00000000" w:rsidRPr="00000000" w14:paraId="0000120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19 de 2007</w:t>
            </w:r>
          </w:p>
        </w:tc>
        <w:tc>
          <w:tcPr>
            <w:vAlign w:val="top"/>
          </w:tcPr>
          <w:p w:rsidR="00000000" w:rsidDel="00000000" w:rsidP="00000000" w:rsidRDefault="00000000" w:rsidRPr="00000000" w14:paraId="00001209">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23 de 2007</w:t>
            </w:r>
          </w:p>
        </w:tc>
        <w:tc>
          <w:tcPr>
            <w:vAlign w:val="top"/>
          </w:tcPr>
          <w:p w:rsidR="00000000" w:rsidDel="00000000" w:rsidP="00000000" w:rsidRDefault="00000000" w:rsidRPr="00000000" w14:paraId="0000120A">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26 de 2007</w:t>
            </w:r>
          </w:p>
        </w:tc>
      </w:tr>
      <w:tr>
        <w:trPr>
          <w:cantSplit w:val="0"/>
          <w:tblHeader w:val="0"/>
        </w:trPr>
        <w:tc>
          <w:tcPr>
            <w:vAlign w:val="top"/>
          </w:tcPr>
          <w:p w:rsidR="00000000" w:rsidDel="00000000" w:rsidP="00000000" w:rsidRDefault="00000000" w:rsidRPr="00000000" w14:paraId="0000120B">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Gabriela  Hoyos Vélez – Asesor externo</w:t>
            </w:r>
          </w:p>
        </w:tc>
        <w:tc>
          <w:tcPr>
            <w:vAlign w:val="top"/>
          </w:tcPr>
          <w:p w:rsidR="00000000" w:rsidDel="00000000" w:rsidP="00000000" w:rsidRDefault="00000000" w:rsidRPr="00000000" w14:paraId="0000120C">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Germán Peña Gaviria Y Germán Puerta</w:t>
            </w:r>
          </w:p>
        </w:tc>
        <w:tc>
          <w:tcPr>
            <w:vAlign w:val="top"/>
          </w:tcPr>
          <w:p w:rsidR="00000000" w:rsidDel="00000000" w:rsidP="00000000" w:rsidRDefault="00000000" w:rsidRPr="00000000" w14:paraId="0000120D">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Iván Arroyave Peláez - Gerente</w:t>
            </w:r>
          </w:p>
        </w:tc>
      </w:tr>
      <w:tr>
        <w:trPr>
          <w:cantSplit w:val="0"/>
          <w:tblHeader w:val="0"/>
        </w:trPr>
        <w:tc>
          <w:tcPr>
            <w:vAlign w:val="top"/>
          </w:tcPr>
          <w:p w:rsidR="00000000" w:rsidDel="00000000" w:rsidP="00000000" w:rsidRDefault="00000000" w:rsidRPr="00000000" w14:paraId="0000120E">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Septiembre de  2008</w:t>
              <w:tab/>
            </w:r>
          </w:p>
        </w:tc>
        <w:tc>
          <w:tcPr>
            <w:vAlign w:val="top"/>
          </w:tcPr>
          <w:p w:rsidR="00000000" w:rsidDel="00000000" w:rsidP="00000000" w:rsidRDefault="00000000" w:rsidRPr="00000000" w14:paraId="0000120F">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OCTUBRE DE 2008</w:t>
              <w:tab/>
            </w:r>
          </w:p>
        </w:tc>
        <w:tc>
          <w:tcPr>
            <w:vAlign w:val="top"/>
          </w:tcPr>
          <w:p w:rsidR="00000000" w:rsidDel="00000000" w:rsidP="00000000" w:rsidRDefault="00000000" w:rsidRPr="00000000" w14:paraId="00001210">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2008</w:t>
              <w:tab/>
            </w:r>
          </w:p>
        </w:tc>
      </w:tr>
    </w:tbl>
    <w:p w:rsidR="00000000" w:rsidDel="00000000" w:rsidP="00000000" w:rsidRDefault="00000000" w:rsidRPr="00000000" w14:paraId="00001211">
      <w:pPr>
        <w:pageBreakBefore w:val="0"/>
        <w:rPr>
          <w:vertAlign w:val="baseline"/>
        </w:rPr>
      </w:pPr>
      <w:r w:rsidDel="00000000" w:rsidR="00000000" w:rsidRPr="00000000">
        <w:rPr>
          <w:rtl w:val="0"/>
        </w:rPr>
      </w:r>
    </w:p>
    <w:p w:rsidR="00000000" w:rsidDel="00000000" w:rsidP="00000000" w:rsidRDefault="00000000" w:rsidRPr="00000000" w14:paraId="00001212">
      <w:pPr>
        <w:pageBreakBefore w:val="0"/>
        <w:rPr>
          <w:vertAlign w:val="baseline"/>
        </w:rPr>
      </w:pPr>
      <w:bookmarkStart w:colFirst="0" w:colLast="0" w:name="_heading=h.41mghml" w:id="37"/>
      <w:bookmarkEnd w:id="37"/>
      <w:r w:rsidDel="00000000" w:rsidR="00000000" w:rsidRPr="00000000">
        <w:br w:type="page"/>
      </w:r>
      <w:r w:rsidDel="00000000" w:rsidR="00000000" w:rsidRPr="00000000">
        <w:rPr>
          <w:rtl w:val="0"/>
        </w:rPr>
      </w:r>
    </w:p>
    <w:p w:rsidR="00000000" w:rsidDel="00000000" w:rsidP="00000000" w:rsidRDefault="00000000" w:rsidRPr="00000000" w14:paraId="00001213">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tab/>
        <w:t xml:space="preserve">CALCULO DE LA CAPACIDAD DE ENDEUDAMIENTO P-COC-003</w:t>
      </w:r>
    </w:p>
    <w:p w:rsidR="00000000" w:rsidDel="00000000" w:rsidP="00000000" w:rsidRDefault="00000000" w:rsidRPr="00000000" w14:paraId="00001214">
      <w:pPr>
        <w:pageBreakBefore w:val="0"/>
        <w:rPr>
          <w:rFonts w:ascii="Calibri" w:cs="Calibri" w:eastAsia="Calibri" w:hAnsi="Calibri"/>
          <w:vertAlign w:val="baseline"/>
        </w:rPr>
      </w:pPr>
      <w:r w:rsidDel="00000000" w:rsidR="00000000" w:rsidRPr="00000000">
        <w:rPr>
          <w:rtl w:val="0"/>
        </w:rPr>
      </w:r>
    </w:p>
    <w:tbl>
      <w:tblPr>
        <w:tblStyle w:val="Table73"/>
        <w:tblW w:w="8885.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0"/>
        <w:gridCol w:w="1785"/>
        <w:tblGridChange w:id="0">
          <w:tblGrid>
            <w:gridCol w:w="7100"/>
            <w:gridCol w:w="1785"/>
          </w:tblGrid>
        </w:tblGridChange>
      </w:tblGrid>
      <w:tr>
        <w:trPr>
          <w:cantSplit w:val="0"/>
          <w:trHeight w:val="268" w:hRule="atLeast"/>
          <w:tblHeader w:val="0"/>
        </w:trPr>
        <w:tc>
          <w:tcPr>
            <w:gridSpan w:val="2"/>
            <w:vAlign w:val="top"/>
          </w:tcPr>
          <w:p w:rsidR="00000000" w:rsidDel="00000000" w:rsidP="00000000" w:rsidRDefault="00000000" w:rsidRPr="00000000" w14:paraId="00001215">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COLOCACIÓN</w:t>
            </w:r>
            <w:r w:rsidDel="00000000" w:rsidR="00000000" w:rsidRPr="00000000">
              <w:rPr>
                <w:rtl w:val="0"/>
              </w:rPr>
            </w:r>
          </w:p>
        </w:tc>
      </w:tr>
      <w:tr>
        <w:trPr>
          <w:cantSplit w:val="0"/>
          <w:trHeight w:val="430" w:hRule="atLeast"/>
          <w:tblHeader w:val="0"/>
        </w:trPr>
        <w:tc>
          <w:tcPr>
            <w:vAlign w:val="top"/>
          </w:tcPr>
          <w:p w:rsidR="00000000" w:rsidDel="00000000" w:rsidP="00000000" w:rsidRDefault="00000000" w:rsidRPr="00000000" w14:paraId="00001217">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CALCULO DE LA CAPACIDAD DE ENDEUDAMIENTO</w:t>
            </w:r>
            <w:r w:rsidDel="00000000" w:rsidR="00000000" w:rsidRPr="00000000">
              <w:rPr>
                <w:rtl w:val="0"/>
              </w:rPr>
            </w:r>
          </w:p>
        </w:tc>
        <w:tc>
          <w:tcPr>
            <w:vAlign w:val="top"/>
          </w:tcPr>
          <w:p w:rsidR="00000000" w:rsidDel="00000000" w:rsidP="00000000" w:rsidRDefault="00000000" w:rsidRPr="00000000" w14:paraId="0000121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121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P-COC-003</w:t>
            </w:r>
            <w:r w:rsidDel="00000000" w:rsidR="00000000" w:rsidRPr="00000000">
              <w:rPr>
                <w:rtl w:val="0"/>
              </w:rPr>
            </w:r>
          </w:p>
        </w:tc>
      </w:tr>
    </w:tbl>
    <w:p w:rsidR="00000000" w:rsidDel="00000000" w:rsidP="00000000" w:rsidRDefault="00000000" w:rsidRPr="00000000" w14:paraId="0000121A">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21B">
      <w:pPr>
        <w:pageBreakBefore w:val="0"/>
        <w:numPr>
          <w:ilvl w:val="0"/>
          <w:numId w:val="45"/>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121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Determinar si los clientes poseen capacidad o no  para endeudarse con el INFIDER.</w:t>
      </w:r>
    </w:p>
    <w:p w:rsidR="00000000" w:rsidDel="00000000" w:rsidP="00000000" w:rsidRDefault="00000000" w:rsidRPr="00000000" w14:paraId="0000121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21E">
      <w:pPr>
        <w:pageBreakBefore w:val="0"/>
        <w:numPr>
          <w:ilvl w:val="0"/>
          <w:numId w:val="45"/>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121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subproceso de otorgamiento de crédito del proceso de colocación.</w:t>
      </w:r>
    </w:p>
    <w:p w:rsidR="00000000" w:rsidDel="00000000" w:rsidP="00000000" w:rsidRDefault="00000000" w:rsidRPr="00000000" w14:paraId="00001220">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221">
      <w:pPr>
        <w:pageBreakBefore w:val="0"/>
        <w:numPr>
          <w:ilvl w:val="0"/>
          <w:numId w:val="45"/>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122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Capacidad de Endeudamiento: </w:t>
      </w:r>
    </w:p>
    <w:p w:rsidR="00000000" w:rsidDel="00000000" w:rsidP="00000000" w:rsidRDefault="00000000" w:rsidRPr="00000000" w14:paraId="0000122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22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Semáforo Verde: Cando los intereses de la deuda no superen el 40% del ahorro operacional ó el servicio de la deuda no supere el 80% de sus ingresos corrientes.</w:t>
      </w:r>
    </w:p>
    <w:p w:rsidR="00000000" w:rsidDel="00000000" w:rsidP="00000000" w:rsidRDefault="00000000" w:rsidRPr="00000000" w14:paraId="0000122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22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Semáforo rojo.  Cando los intereses de la deuda superen el 40% del ahorro operacional ó el servicio de la deuda es superior al 80% de sus ingresos corrientes</w:t>
      </w:r>
    </w:p>
    <w:p w:rsidR="00000000" w:rsidDel="00000000" w:rsidP="00000000" w:rsidRDefault="00000000" w:rsidRPr="00000000" w14:paraId="0000122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22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IPC:</w:t>
        <w:tab/>
        <w:t xml:space="preserve">Índice de precio del consumidor anual </w:t>
      </w:r>
    </w:p>
    <w:p w:rsidR="00000000" w:rsidDel="00000000" w:rsidP="00000000" w:rsidRDefault="00000000" w:rsidRPr="00000000" w14:paraId="00001229">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22A">
      <w:pPr>
        <w:pageBreakBefore w:val="0"/>
        <w:numPr>
          <w:ilvl w:val="0"/>
          <w:numId w:val="45"/>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 MARCO LEGAL</w:t>
      </w:r>
      <w:r w:rsidDel="00000000" w:rsidR="00000000" w:rsidRPr="00000000">
        <w:rPr>
          <w:rtl w:val="0"/>
        </w:rPr>
      </w:r>
    </w:p>
    <w:p w:rsidR="00000000" w:rsidDel="00000000" w:rsidP="00000000" w:rsidRDefault="00000000" w:rsidRPr="00000000" w14:paraId="0000122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111/96 Estatuto Orgánico De Presupuesto </w:t>
      </w:r>
    </w:p>
    <w:p w:rsidR="00000000" w:rsidDel="00000000" w:rsidP="00000000" w:rsidRDefault="00000000" w:rsidRPr="00000000" w14:paraId="0000122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115 /96 Norma  De Presupuesto </w:t>
      </w:r>
    </w:p>
    <w:p w:rsidR="00000000" w:rsidDel="00000000" w:rsidP="00000000" w:rsidRDefault="00000000" w:rsidRPr="00000000" w14:paraId="0000122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358 De 1997 Capacidad de endeudamiento público</w:t>
      </w:r>
    </w:p>
    <w:p w:rsidR="00000000" w:rsidDel="00000000" w:rsidP="00000000" w:rsidRDefault="00000000" w:rsidRPr="00000000" w14:paraId="0000122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610 De 2002 Reglamentación Ley 358/97 Calificar Entidades Descentralizadas </w:t>
      </w:r>
    </w:p>
    <w:p w:rsidR="00000000" w:rsidDel="00000000" w:rsidP="00000000" w:rsidRDefault="00000000" w:rsidRPr="00000000" w14:paraId="0000122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Ordenanza 023 Estatutos Infider</w:t>
      </w:r>
    </w:p>
    <w:p w:rsidR="00000000" w:rsidDel="00000000" w:rsidP="00000000" w:rsidRDefault="00000000" w:rsidRPr="00000000" w14:paraId="0000123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1176 De 2007 Modificación Parte Ley 715 /2001 </w:t>
      </w:r>
    </w:p>
    <w:p w:rsidR="00000000" w:rsidDel="00000000" w:rsidP="00000000" w:rsidRDefault="00000000" w:rsidRPr="00000000" w14:paraId="0000123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Demás Normas </w:t>
      </w:r>
    </w:p>
    <w:p w:rsidR="00000000" w:rsidDel="00000000" w:rsidP="00000000" w:rsidRDefault="00000000" w:rsidRPr="00000000" w14:paraId="00001232">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233">
      <w:pPr>
        <w:pageBreakBefore w:val="0"/>
        <w:numPr>
          <w:ilvl w:val="0"/>
          <w:numId w:val="45"/>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 </w:t>
      </w:r>
      <w:r w:rsidDel="00000000" w:rsidR="00000000" w:rsidRPr="00000000">
        <w:rPr>
          <w:rtl w:val="0"/>
        </w:rPr>
      </w:r>
    </w:p>
    <w:p w:rsidR="00000000" w:rsidDel="00000000" w:rsidP="00000000" w:rsidRDefault="00000000" w:rsidRPr="00000000" w14:paraId="00001234">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23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 </w:t>
        <w:tab/>
        <w:t xml:space="preserve">IDENTIFICACIÓN DE RIEGOS Y CONTROLES DEL PROCEDIMIENTO </w:t>
      </w:r>
      <w:r w:rsidDel="00000000" w:rsidR="00000000" w:rsidRPr="00000000">
        <w:rPr>
          <w:rtl w:val="0"/>
        </w:rPr>
      </w:r>
    </w:p>
    <w:p w:rsidR="00000000" w:rsidDel="00000000" w:rsidP="00000000" w:rsidRDefault="00000000" w:rsidRPr="00000000" w14:paraId="00001236">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237">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23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Información No confiable </w:t>
      </w:r>
    </w:p>
    <w:p w:rsidR="00000000" w:rsidDel="00000000" w:rsidP="00000000" w:rsidRDefault="00000000" w:rsidRPr="00000000" w14:paraId="0000123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Riesgos de Cumplimiento: Riesgos de Garantías</w:t>
      </w:r>
    </w:p>
    <w:p w:rsidR="00000000" w:rsidDel="00000000" w:rsidP="00000000" w:rsidRDefault="00000000" w:rsidRPr="00000000" w14:paraId="0000123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Bajas significativas en las Tasas de Interés</w:t>
      </w:r>
      <w:r w:rsidDel="00000000" w:rsidR="00000000" w:rsidRPr="00000000">
        <w:rPr>
          <w:rtl w:val="0"/>
        </w:rPr>
      </w:r>
    </w:p>
    <w:p w:rsidR="00000000" w:rsidDel="00000000" w:rsidP="00000000" w:rsidRDefault="00000000" w:rsidRPr="00000000" w14:paraId="0000123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Cambiante MARCO LEGAL financiera</w:t>
      </w:r>
    </w:p>
    <w:p w:rsidR="00000000" w:rsidDel="00000000" w:rsidP="00000000" w:rsidRDefault="00000000" w:rsidRPr="00000000" w14:paraId="0000123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Política Administrativa</w:t>
      </w:r>
    </w:p>
    <w:p w:rsidR="00000000" w:rsidDel="00000000" w:rsidP="00000000" w:rsidRDefault="00000000" w:rsidRPr="00000000" w14:paraId="0000123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Dependencia Política </w:t>
      </w:r>
    </w:p>
    <w:p w:rsidR="00000000" w:rsidDel="00000000" w:rsidP="00000000" w:rsidRDefault="00000000" w:rsidRPr="00000000" w14:paraId="0000123E">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23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124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Actualización normativa </w:t>
      </w:r>
    </w:p>
    <w:p w:rsidR="00000000" w:rsidDel="00000000" w:rsidP="00000000" w:rsidRDefault="00000000" w:rsidRPr="00000000" w14:paraId="0000124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Mantenimiento de bases de datos con información normativa </w:t>
      </w:r>
    </w:p>
    <w:p w:rsidR="00000000" w:rsidDel="00000000" w:rsidP="00000000" w:rsidRDefault="00000000" w:rsidRPr="00000000" w14:paraId="0000124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Revisión constante DTF </w:t>
      </w:r>
    </w:p>
    <w:p w:rsidR="00000000" w:rsidDel="00000000" w:rsidP="00000000" w:rsidRDefault="00000000" w:rsidRPr="00000000" w14:paraId="0000124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Anotaciones  aclarantes en pagare - Modificación de acuerdo a la tasa del mercado </w:t>
      </w:r>
    </w:p>
    <w:p w:rsidR="00000000" w:rsidDel="00000000" w:rsidP="00000000" w:rsidRDefault="00000000" w:rsidRPr="00000000" w14:paraId="0000124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Control de Requisitos</w:t>
      </w:r>
    </w:p>
    <w:p w:rsidR="00000000" w:rsidDel="00000000" w:rsidP="00000000" w:rsidRDefault="00000000" w:rsidRPr="00000000" w14:paraId="0000124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Control de cumplimiento </w:t>
      </w:r>
    </w:p>
    <w:p w:rsidR="00000000" w:rsidDel="00000000" w:rsidP="00000000" w:rsidRDefault="00000000" w:rsidRPr="00000000" w14:paraId="0000124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247">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 </w:t>
      </w:r>
      <w:r w:rsidDel="00000000" w:rsidR="00000000" w:rsidRPr="00000000">
        <w:rPr>
          <w:rtl w:val="0"/>
        </w:rPr>
      </w:r>
    </w:p>
    <w:p w:rsidR="00000000" w:rsidDel="00000000" w:rsidP="00000000" w:rsidRDefault="00000000" w:rsidRPr="00000000" w14:paraId="0000124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créditos desembolsados/no. de créditos aprobados</w:t>
      </w:r>
    </w:p>
    <w:p w:rsidR="00000000" w:rsidDel="00000000" w:rsidP="00000000" w:rsidRDefault="00000000" w:rsidRPr="00000000" w14:paraId="0000124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créditos aprobados /no. de créditos proyectados o estudiados,</w:t>
      </w:r>
    </w:p>
    <w:p w:rsidR="00000000" w:rsidDel="00000000" w:rsidP="00000000" w:rsidRDefault="00000000" w:rsidRPr="00000000" w14:paraId="0000124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valor total  créditos desembolsados /vr. De créditos proyectados</w:t>
      </w:r>
    </w:p>
    <w:p w:rsidR="00000000" w:rsidDel="00000000" w:rsidP="00000000" w:rsidRDefault="00000000" w:rsidRPr="00000000" w14:paraId="0000124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24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 </w:t>
      </w:r>
      <w:r w:rsidDel="00000000" w:rsidR="00000000" w:rsidRPr="00000000">
        <w:rPr>
          <w:rtl w:val="0"/>
        </w:rPr>
      </w:r>
    </w:p>
    <w:p w:rsidR="00000000" w:rsidDel="00000000" w:rsidP="00000000" w:rsidRDefault="00000000" w:rsidRPr="00000000" w14:paraId="0000124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Profesional universitario, Gerencia, Jurídica, Cartera, Comité de Crédito y Junta  Directiva.</w:t>
      </w:r>
    </w:p>
    <w:p w:rsidR="00000000" w:rsidDel="00000000" w:rsidP="00000000" w:rsidRDefault="00000000" w:rsidRPr="00000000" w14:paraId="0000124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24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125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Comercial, Jurídica, Comité de Crédito, Administrativa y Financiera Y Gerencia</w:t>
      </w:r>
    </w:p>
    <w:p w:rsidR="00000000" w:rsidDel="00000000" w:rsidP="00000000" w:rsidRDefault="00000000" w:rsidRPr="00000000" w14:paraId="00001251">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25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SALIDASS</w:t>
      </w:r>
      <w:r w:rsidDel="00000000" w:rsidR="00000000" w:rsidRPr="00000000">
        <w:rPr>
          <w:rtl w:val="0"/>
        </w:rPr>
      </w:r>
    </w:p>
    <w:p w:rsidR="00000000" w:rsidDel="00000000" w:rsidP="00000000" w:rsidRDefault="00000000" w:rsidRPr="00000000" w14:paraId="0000125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125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Solicitud de Crédito</w:t>
      </w:r>
    </w:p>
    <w:p w:rsidR="00000000" w:rsidDel="00000000" w:rsidP="00000000" w:rsidRDefault="00000000" w:rsidRPr="00000000" w14:paraId="0000125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Información financiera</w:t>
      </w:r>
    </w:p>
    <w:p w:rsidR="00000000" w:rsidDel="00000000" w:rsidP="00000000" w:rsidRDefault="00000000" w:rsidRPr="00000000" w14:paraId="0000125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Portafolio de Servicios</w:t>
      </w:r>
    </w:p>
    <w:p w:rsidR="00000000" w:rsidDel="00000000" w:rsidP="00000000" w:rsidRDefault="00000000" w:rsidRPr="00000000" w14:paraId="0000125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Código de Buen Gobierno</w:t>
      </w:r>
    </w:p>
    <w:p w:rsidR="00000000" w:rsidDel="00000000" w:rsidP="00000000" w:rsidRDefault="00000000" w:rsidRPr="00000000" w14:paraId="0000125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25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125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Resolución de aprobación de crédito</w:t>
      </w:r>
    </w:p>
    <w:p w:rsidR="00000000" w:rsidDel="00000000" w:rsidP="00000000" w:rsidRDefault="00000000" w:rsidRPr="00000000" w14:paraId="0000125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Acta de Comité de Crédito o de Junta directiva</w:t>
      </w:r>
    </w:p>
    <w:p w:rsidR="00000000" w:rsidDel="00000000" w:rsidP="00000000" w:rsidRDefault="00000000" w:rsidRPr="00000000" w14:paraId="0000125C">
      <w:pPr>
        <w:pageBreakBefore w:val="0"/>
        <w:rPr>
          <w:rFonts w:ascii="Calibri" w:cs="Calibri" w:eastAsia="Calibri" w:hAnsi="Calibri"/>
          <w:sz w:val="22"/>
          <w:szCs w:val="22"/>
          <w:vertAlign w:val="baseline"/>
        </w:rPr>
      </w:pPr>
      <w:r w:rsidDel="00000000" w:rsidR="00000000" w:rsidRPr="00000000">
        <w:br w:type="page"/>
      </w:r>
      <w:r w:rsidDel="00000000" w:rsidR="00000000" w:rsidRPr="00000000">
        <w:rPr>
          <w:rFonts w:ascii="Calibri" w:cs="Calibri" w:eastAsia="Calibri" w:hAnsi="Calibri"/>
          <w:b w:val="1"/>
          <w:sz w:val="22"/>
          <w:szCs w:val="22"/>
          <w:vertAlign w:val="baseline"/>
          <w:rtl w:val="0"/>
        </w:rPr>
        <w:t xml:space="preserve">6.</w:t>
        <w:tab/>
        <w:t xml:space="preserve">DESCRIPCION DEL PROCEDIMIENTO: CÁLCULO DE LA CAPACIDAD DE ENDEUDAMIENTO</w:t>
      </w:r>
      <w:r w:rsidDel="00000000" w:rsidR="00000000" w:rsidRPr="00000000">
        <w:rPr>
          <w:rtl w:val="0"/>
        </w:rPr>
      </w:r>
    </w:p>
    <w:p w:rsidR="00000000" w:rsidDel="00000000" w:rsidP="00000000" w:rsidRDefault="00000000" w:rsidRPr="00000000" w14:paraId="0000125D">
      <w:pPr>
        <w:pageBreakBefore w:val="0"/>
        <w:rPr>
          <w:rFonts w:ascii="Calibri" w:cs="Calibri" w:eastAsia="Calibri" w:hAnsi="Calibri"/>
          <w:sz w:val="22"/>
          <w:szCs w:val="22"/>
          <w:vertAlign w:val="baseline"/>
        </w:rPr>
      </w:pPr>
      <w:r w:rsidDel="00000000" w:rsidR="00000000" w:rsidRPr="00000000">
        <w:rPr>
          <w:rtl w:val="0"/>
        </w:rPr>
      </w:r>
    </w:p>
    <w:tbl>
      <w:tblPr>
        <w:tblStyle w:val="Table74"/>
        <w:tblW w:w="9818.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728"/>
        <w:gridCol w:w="4536"/>
        <w:gridCol w:w="1418"/>
        <w:gridCol w:w="1596"/>
        <w:tblGridChange w:id="0">
          <w:tblGrid>
            <w:gridCol w:w="540"/>
            <w:gridCol w:w="1728"/>
            <w:gridCol w:w="4536"/>
            <w:gridCol w:w="1418"/>
            <w:gridCol w:w="1596"/>
          </w:tblGrid>
        </w:tblGridChange>
      </w:tblGrid>
      <w:tr>
        <w:trPr>
          <w:cantSplit w:val="0"/>
          <w:tblHeader w:val="0"/>
        </w:trPr>
        <w:tc>
          <w:tcPr>
            <w:vAlign w:val="center"/>
          </w:tcPr>
          <w:p w:rsidR="00000000" w:rsidDel="00000000" w:rsidP="00000000" w:rsidRDefault="00000000" w:rsidRPr="00000000" w14:paraId="0000125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w:t>
            </w:r>
          </w:p>
        </w:tc>
        <w:tc>
          <w:tcPr>
            <w:vAlign w:val="center"/>
          </w:tcPr>
          <w:p w:rsidR="00000000" w:rsidDel="00000000" w:rsidP="00000000" w:rsidRDefault="00000000" w:rsidRPr="00000000" w14:paraId="0000125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ACTIVIDAD</w:t>
            </w:r>
          </w:p>
        </w:tc>
        <w:tc>
          <w:tcPr>
            <w:vAlign w:val="top"/>
          </w:tcPr>
          <w:p w:rsidR="00000000" w:rsidDel="00000000" w:rsidP="00000000" w:rsidRDefault="00000000" w:rsidRPr="00000000" w14:paraId="0000126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DESCRIPCIÓN DE LA ACTIVIDAD</w:t>
            </w:r>
          </w:p>
        </w:tc>
        <w:tc>
          <w:tcPr>
            <w:vAlign w:val="center"/>
          </w:tcPr>
          <w:p w:rsidR="00000000" w:rsidDel="00000000" w:rsidP="00000000" w:rsidRDefault="00000000" w:rsidRPr="00000000" w14:paraId="0000126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DEPENDENCIA PARTICIPANTE  Y RESPONSABLE</w:t>
            </w:r>
          </w:p>
        </w:tc>
        <w:tc>
          <w:tcPr>
            <w:vAlign w:val="center"/>
          </w:tcPr>
          <w:p w:rsidR="00000000" w:rsidDel="00000000" w:rsidP="00000000" w:rsidRDefault="00000000" w:rsidRPr="00000000" w14:paraId="0000126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CONTROLES OPERATIVOS DEL PROCESO</w:t>
            </w:r>
          </w:p>
        </w:tc>
      </w:tr>
      <w:tr>
        <w:trPr>
          <w:cantSplit w:val="0"/>
          <w:trHeight w:val="589" w:hRule="atLeast"/>
          <w:tblHeader w:val="0"/>
        </w:trPr>
        <w:tc>
          <w:tcPr>
            <w:vAlign w:val="center"/>
          </w:tcPr>
          <w:p w:rsidR="00000000" w:rsidDel="00000000" w:rsidP="00000000" w:rsidRDefault="00000000" w:rsidRPr="00000000" w14:paraId="00001263">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1</w:t>
            </w:r>
          </w:p>
        </w:tc>
        <w:tc>
          <w:tcPr>
            <w:vAlign w:val="center"/>
          </w:tcPr>
          <w:p w:rsidR="00000000" w:rsidDel="00000000" w:rsidP="00000000" w:rsidRDefault="00000000" w:rsidRPr="00000000" w14:paraId="00001264">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771525" cy="314325"/>
                      <wp:effectExtent b="0" l="0" r="0" t="0"/>
                      <wp:wrapNone/>
                      <wp:docPr id="603" name=""/>
                      <a:graphic>
                        <a:graphicData uri="http://schemas.microsoft.com/office/word/2010/wordprocessingShape">
                          <wps:wsp>
                            <wps:cNvSpPr/>
                            <wps:cNvPr id="604" name="Shape 604"/>
                            <wps:spPr>
                              <a:xfrm>
                                <a:off x="4965000" y="3627600"/>
                                <a:ext cx="762000" cy="3048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771525" cy="314325"/>
                      <wp:effectExtent b="0" l="0" r="0" t="0"/>
                      <wp:wrapNone/>
                      <wp:docPr id="603" name="image603.png"/>
                      <a:graphic>
                        <a:graphicData uri="http://schemas.openxmlformats.org/drawingml/2006/picture">
                          <pic:pic>
                            <pic:nvPicPr>
                              <pic:cNvPr id="0" name="image603.png"/>
                              <pic:cNvPicPr preferRelativeResize="0"/>
                            </pic:nvPicPr>
                            <pic:blipFill>
                              <a:blip r:embed="rId353"/>
                              <a:srcRect/>
                              <a:stretch>
                                <a:fillRect/>
                              </a:stretch>
                            </pic:blipFill>
                            <pic:spPr>
                              <a:xfrm>
                                <a:off x="0" y="0"/>
                                <a:ext cx="771525" cy="314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330200</wp:posOffset>
                      </wp:positionV>
                      <wp:extent cx="25400" cy="228600"/>
                      <wp:effectExtent b="0" l="0" r="0" t="0"/>
                      <wp:wrapNone/>
                      <wp:docPr id="605"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330200</wp:posOffset>
                      </wp:positionV>
                      <wp:extent cx="25400" cy="228600"/>
                      <wp:effectExtent b="0" l="0" r="0" t="0"/>
                      <wp:wrapNone/>
                      <wp:docPr id="605" name="image605.png"/>
                      <a:graphic>
                        <a:graphicData uri="http://schemas.openxmlformats.org/drawingml/2006/picture">
                          <pic:pic>
                            <pic:nvPicPr>
                              <pic:cNvPr id="0" name="image605.png"/>
                              <pic:cNvPicPr preferRelativeResize="0"/>
                            </pic:nvPicPr>
                            <pic:blipFill>
                              <a:blip r:embed="rId354"/>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1265">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266">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267">
            <w:pPr>
              <w:pageBreakBefore w:val="0"/>
              <w:rPr>
                <w:rFonts w:ascii="Calibri" w:cs="Calibri" w:eastAsia="Calibri" w:hAnsi="Calibri"/>
                <w:sz w:val="20"/>
                <w:szCs w:val="20"/>
                <w:vertAlign w:val="baseline"/>
              </w:rPr>
            </w:pPr>
            <w:r w:rsidDel="00000000" w:rsidR="00000000" w:rsidRPr="00000000">
              <w:rPr>
                <w:rtl w:val="0"/>
              </w:rPr>
            </w:r>
          </w:p>
        </w:tc>
      </w:tr>
      <w:tr>
        <w:trPr>
          <w:cantSplit w:val="0"/>
          <w:trHeight w:val="1557" w:hRule="atLeast"/>
          <w:tblHeader w:val="0"/>
        </w:trPr>
        <w:tc>
          <w:tcPr>
            <w:vAlign w:val="center"/>
          </w:tcPr>
          <w:p w:rsidR="00000000" w:rsidDel="00000000" w:rsidP="00000000" w:rsidRDefault="00000000" w:rsidRPr="00000000" w14:paraId="0000126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2</w:t>
            </w:r>
          </w:p>
        </w:tc>
        <w:tc>
          <w:tcPr>
            <w:vAlign w:val="center"/>
          </w:tcPr>
          <w:p w:rsidR="00000000" w:rsidDel="00000000" w:rsidP="00000000" w:rsidRDefault="00000000" w:rsidRPr="00000000" w14:paraId="00001269">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787400</wp:posOffset>
                      </wp:positionV>
                      <wp:extent cx="25400" cy="292100"/>
                      <wp:effectExtent b="0" l="0" r="0" t="0"/>
                      <wp:wrapNone/>
                      <wp:docPr id="607" name=""/>
                      <a:graphic>
                        <a:graphicData uri="http://schemas.microsoft.com/office/word/2010/wordprocessingShape">
                          <wps:wsp>
                            <wps:cNvCnPr/>
                            <wps:spPr>
                              <a:xfrm flipH="1">
                                <a:off x="5344413" y="3633950"/>
                                <a:ext cx="3175" cy="2921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787400</wp:posOffset>
                      </wp:positionV>
                      <wp:extent cx="25400" cy="292100"/>
                      <wp:effectExtent b="0" l="0" r="0" t="0"/>
                      <wp:wrapNone/>
                      <wp:docPr id="607" name="image607.png"/>
                      <a:graphic>
                        <a:graphicData uri="http://schemas.openxmlformats.org/drawingml/2006/picture">
                          <pic:pic>
                            <pic:nvPicPr>
                              <pic:cNvPr id="0" name="image607.png"/>
                              <pic:cNvPicPr preferRelativeResize="0"/>
                            </pic:nvPicPr>
                            <pic:blipFill>
                              <a:blip r:embed="rId355"/>
                              <a:srcRect/>
                              <a:stretch>
                                <a:fillRect/>
                              </a:stretch>
                            </pic:blipFill>
                            <pic:spPr>
                              <a:xfrm>
                                <a:off x="0" y="0"/>
                                <a:ext cx="25400" cy="292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1000125" cy="542925"/>
                      <wp:effectExtent b="0" l="0" r="0" t="0"/>
                      <wp:wrapNone/>
                      <wp:docPr id="609" name=""/>
                      <a:graphic>
                        <a:graphicData uri="http://schemas.microsoft.com/office/word/2010/wordprocessingShape">
                          <wps:wsp>
                            <wps:cNvSpPr/>
                            <wps:cNvPr id="610" name="Shape 610"/>
                            <wps:spPr>
                              <a:xfrm>
                                <a:off x="4850700" y="3513300"/>
                                <a:ext cx="990600" cy="533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RECOPILAR INFORMACIÓN FINANCIERA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1000125" cy="542925"/>
                      <wp:effectExtent b="0" l="0" r="0" t="0"/>
                      <wp:wrapNone/>
                      <wp:docPr id="609" name="image609.png"/>
                      <a:graphic>
                        <a:graphicData uri="http://schemas.openxmlformats.org/drawingml/2006/picture">
                          <pic:pic>
                            <pic:nvPicPr>
                              <pic:cNvPr id="0" name="image609.png"/>
                              <pic:cNvPicPr preferRelativeResize="0"/>
                            </pic:nvPicPr>
                            <pic:blipFill>
                              <a:blip r:embed="rId356"/>
                              <a:srcRect/>
                              <a:stretch>
                                <a:fillRect/>
                              </a:stretch>
                            </pic:blipFill>
                            <pic:spPr>
                              <a:xfrm>
                                <a:off x="0" y="0"/>
                                <a:ext cx="1000125" cy="542925"/>
                              </a:xfrm>
                              <a:prstGeom prst="rect"/>
                              <a:ln/>
                            </pic:spPr>
                          </pic:pic>
                        </a:graphicData>
                      </a:graphic>
                    </wp:anchor>
                  </w:drawing>
                </mc:Fallback>
              </mc:AlternateContent>
            </w:r>
          </w:p>
        </w:tc>
        <w:tc>
          <w:tcPr>
            <w:vAlign w:val="top"/>
          </w:tcPr>
          <w:p w:rsidR="00000000" w:rsidDel="00000000" w:rsidP="00000000" w:rsidRDefault="00000000" w:rsidRPr="00000000" w14:paraId="0000126A">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Recopila la información financiera establecida en la ley 358 de / 97, la cual consta de la ejecución de rentas y gastos del mes de diciembre del año inmediatamente anterior, ejecución del ultimo mes, proyección de la deuda vigente y de la deuda a contraer especificando tanto las cuotas de capital como de intereses.</w:t>
            </w:r>
          </w:p>
        </w:tc>
        <w:tc>
          <w:tcPr>
            <w:vAlign w:val="center"/>
          </w:tcPr>
          <w:p w:rsidR="00000000" w:rsidDel="00000000" w:rsidP="00000000" w:rsidRDefault="00000000" w:rsidRPr="00000000" w14:paraId="0000126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Profesional Universitario  - AREA COMERCIAL</w:t>
            </w:r>
          </w:p>
        </w:tc>
        <w:tc>
          <w:tcPr>
            <w:vAlign w:val="center"/>
          </w:tcPr>
          <w:p w:rsidR="00000000" w:rsidDel="00000000" w:rsidP="00000000" w:rsidRDefault="00000000" w:rsidRPr="00000000" w14:paraId="0000126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Fonts w:ascii="Calibri" w:cs="Calibri" w:eastAsia="Calibri" w:hAnsi="Calibri"/>
                <w:sz w:val="18"/>
                <w:szCs w:val="18"/>
                <w:vertAlign w:val="baseline"/>
                <w:rtl w:val="0"/>
              </w:rPr>
              <w:t xml:space="preserve">: Recibo de la  solicitud e información financiera</w:t>
            </w:r>
          </w:p>
        </w:tc>
      </w:tr>
      <w:tr>
        <w:trPr>
          <w:cantSplit w:val="0"/>
          <w:trHeight w:val="978" w:hRule="atLeast"/>
          <w:tblHeader w:val="0"/>
        </w:trPr>
        <w:tc>
          <w:tcPr>
            <w:vAlign w:val="center"/>
          </w:tcPr>
          <w:p w:rsidR="00000000" w:rsidDel="00000000" w:rsidP="00000000" w:rsidRDefault="00000000" w:rsidRPr="00000000" w14:paraId="0000126D">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3</w:t>
            </w:r>
          </w:p>
        </w:tc>
        <w:tc>
          <w:tcPr>
            <w:vAlign w:val="center"/>
          </w:tcPr>
          <w:p w:rsidR="00000000" w:rsidDel="00000000" w:rsidP="00000000" w:rsidRDefault="00000000" w:rsidRPr="00000000" w14:paraId="0000126E">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00125" cy="393700"/>
                      <wp:effectExtent b="0" l="0" r="0" t="0"/>
                      <wp:wrapNone/>
                      <wp:docPr id="611" name=""/>
                      <a:graphic>
                        <a:graphicData uri="http://schemas.microsoft.com/office/word/2010/wordprocessingShape">
                          <wps:wsp>
                            <wps:cNvSpPr/>
                            <wps:cNvPr id="612" name="Shape 612"/>
                            <wps:spPr>
                              <a:xfrm>
                                <a:off x="4850700" y="3587913"/>
                                <a:ext cx="990600" cy="3841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CLASIFICAR  Y PROYECTAR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00125" cy="393700"/>
                      <wp:effectExtent b="0" l="0" r="0" t="0"/>
                      <wp:wrapNone/>
                      <wp:docPr id="611" name="image611.png"/>
                      <a:graphic>
                        <a:graphicData uri="http://schemas.openxmlformats.org/drawingml/2006/picture">
                          <pic:pic>
                            <pic:nvPicPr>
                              <pic:cNvPr id="0" name="image611.png"/>
                              <pic:cNvPicPr preferRelativeResize="0"/>
                            </pic:nvPicPr>
                            <pic:blipFill>
                              <a:blip r:embed="rId357"/>
                              <a:srcRect/>
                              <a:stretch>
                                <a:fillRect/>
                              </a:stretch>
                            </pic:blipFill>
                            <pic:spPr>
                              <a:xfrm>
                                <a:off x="0" y="0"/>
                                <a:ext cx="1000125" cy="393700"/>
                              </a:xfrm>
                              <a:prstGeom prst="rect"/>
                              <a:ln/>
                            </pic:spPr>
                          </pic:pic>
                        </a:graphicData>
                      </a:graphic>
                    </wp:anchor>
                  </w:drawing>
                </mc:Fallback>
              </mc:AlternateContent>
            </w:r>
          </w:p>
          <w:p w:rsidR="00000000" w:rsidDel="00000000" w:rsidP="00000000" w:rsidRDefault="00000000" w:rsidRPr="00000000" w14:paraId="0000126F">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304800</wp:posOffset>
                      </wp:positionV>
                      <wp:extent cx="25400" cy="318770"/>
                      <wp:effectExtent b="0" l="0" r="0" t="0"/>
                      <wp:wrapNone/>
                      <wp:docPr id="612" name=""/>
                      <a:graphic>
                        <a:graphicData uri="http://schemas.microsoft.com/office/word/2010/wordprocessingShape">
                          <wps:wsp>
                            <wps:cNvCnPr/>
                            <wps:spPr>
                              <a:xfrm>
                                <a:off x="5346000" y="3620615"/>
                                <a:ext cx="0" cy="31877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304800</wp:posOffset>
                      </wp:positionV>
                      <wp:extent cx="25400" cy="318770"/>
                      <wp:effectExtent b="0" l="0" r="0" t="0"/>
                      <wp:wrapNone/>
                      <wp:docPr id="612" name="image612.png"/>
                      <a:graphic>
                        <a:graphicData uri="http://schemas.openxmlformats.org/drawingml/2006/picture">
                          <pic:pic>
                            <pic:nvPicPr>
                              <pic:cNvPr id="0" name="image612.png"/>
                              <pic:cNvPicPr preferRelativeResize="0"/>
                            </pic:nvPicPr>
                            <pic:blipFill>
                              <a:blip r:embed="rId358"/>
                              <a:srcRect/>
                              <a:stretch>
                                <a:fillRect/>
                              </a:stretch>
                            </pic:blipFill>
                            <pic:spPr>
                              <a:xfrm>
                                <a:off x="0" y="0"/>
                                <a:ext cx="25400" cy="318770"/>
                              </a:xfrm>
                              <a:prstGeom prst="rect"/>
                              <a:ln/>
                            </pic:spPr>
                          </pic:pic>
                        </a:graphicData>
                      </a:graphic>
                    </wp:anchor>
                  </w:drawing>
                </mc:Fallback>
              </mc:AlternateContent>
            </w:r>
          </w:p>
        </w:tc>
        <w:tc>
          <w:tcPr>
            <w:vAlign w:val="top"/>
          </w:tcPr>
          <w:p w:rsidR="00000000" w:rsidDel="00000000" w:rsidP="00000000" w:rsidRDefault="00000000" w:rsidRPr="00000000" w14:paraId="00001270">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Una vez clasificada  la ejecución presupuestal a diciembre 31, procede a proyectarla para el año siguiente teniendo como base el incremento del IPC. Esperado para ese año.</w:t>
            </w:r>
          </w:p>
        </w:tc>
        <w:tc>
          <w:tcPr>
            <w:vAlign w:val="center"/>
          </w:tcPr>
          <w:p w:rsidR="00000000" w:rsidDel="00000000" w:rsidP="00000000" w:rsidRDefault="00000000" w:rsidRPr="00000000" w14:paraId="0000127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Profesional Universitario  - AREA COMERCIAL</w:t>
            </w:r>
          </w:p>
        </w:tc>
        <w:tc>
          <w:tcPr>
            <w:vAlign w:val="center"/>
          </w:tcPr>
          <w:p w:rsidR="00000000" w:rsidDel="00000000" w:rsidP="00000000" w:rsidRDefault="00000000" w:rsidRPr="00000000" w14:paraId="00001272">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127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Clasificar  ej. Presupuestal</w:t>
            </w:r>
          </w:p>
        </w:tc>
      </w:tr>
      <w:tr>
        <w:trPr>
          <w:cantSplit w:val="0"/>
          <w:trHeight w:val="1410" w:hRule="atLeast"/>
          <w:tblHeader w:val="0"/>
        </w:trPr>
        <w:tc>
          <w:tcPr>
            <w:vAlign w:val="center"/>
          </w:tcPr>
          <w:p w:rsidR="00000000" w:rsidDel="00000000" w:rsidP="00000000" w:rsidRDefault="00000000" w:rsidRPr="00000000" w14:paraId="00001274">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4</w:t>
            </w:r>
          </w:p>
        </w:tc>
        <w:tc>
          <w:tcPr>
            <w:vAlign w:val="center"/>
          </w:tcPr>
          <w:p w:rsidR="00000000" w:rsidDel="00000000" w:rsidP="00000000" w:rsidRDefault="00000000" w:rsidRPr="00000000" w14:paraId="00001275">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825500</wp:posOffset>
                      </wp:positionV>
                      <wp:extent cx="25400" cy="302260"/>
                      <wp:effectExtent b="0" l="0" r="0" t="0"/>
                      <wp:wrapNone/>
                      <wp:docPr id="583" name=""/>
                      <a:graphic>
                        <a:graphicData uri="http://schemas.microsoft.com/office/word/2010/wordprocessingShape">
                          <wps:wsp>
                            <wps:cNvCnPr/>
                            <wps:spPr>
                              <a:xfrm flipH="1">
                                <a:off x="5344413" y="3628870"/>
                                <a:ext cx="3175" cy="30226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825500</wp:posOffset>
                      </wp:positionV>
                      <wp:extent cx="25400" cy="302260"/>
                      <wp:effectExtent b="0" l="0" r="0" t="0"/>
                      <wp:wrapNone/>
                      <wp:docPr id="583" name="image583.png"/>
                      <a:graphic>
                        <a:graphicData uri="http://schemas.openxmlformats.org/drawingml/2006/picture">
                          <pic:pic>
                            <pic:nvPicPr>
                              <pic:cNvPr id="0" name="image583.png"/>
                              <pic:cNvPicPr preferRelativeResize="0"/>
                            </pic:nvPicPr>
                            <pic:blipFill>
                              <a:blip r:embed="rId359"/>
                              <a:srcRect/>
                              <a:stretch>
                                <a:fillRect/>
                              </a:stretch>
                            </pic:blipFill>
                            <pic:spPr>
                              <a:xfrm>
                                <a:off x="0" y="0"/>
                                <a:ext cx="25400" cy="3022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1000125" cy="702945"/>
                      <wp:effectExtent b="0" l="0" r="0" t="0"/>
                      <wp:wrapNone/>
                      <wp:docPr id="586" name=""/>
                      <a:graphic>
                        <a:graphicData uri="http://schemas.microsoft.com/office/word/2010/wordprocessingShape">
                          <wps:wsp>
                            <wps:cNvSpPr/>
                            <wps:cNvPr id="587" name="Shape 587"/>
                            <wps:spPr>
                              <a:xfrm>
                                <a:off x="4850700" y="3433290"/>
                                <a:ext cx="990600" cy="6934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EXCLUIR  RECURSOS DESTINACIÓN ESPECIFICA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1000125" cy="702945"/>
                      <wp:effectExtent b="0" l="0" r="0" t="0"/>
                      <wp:wrapNone/>
                      <wp:docPr id="586" name="image586.png"/>
                      <a:graphic>
                        <a:graphicData uri="http://schemas.openxmlformats.org/drawingml/2006/picture">
                          <pic:pic>
                            <pic:nvPicPr>
                              <pic:cNvPr id="0" name="image586.png"/>
                              <pic:cNvPicPr preferRelativeResize="0"/>
                            </pic:nvPicPr>
                            <pic:blipFill>
                              <a:blip r:embed="rId360"/>
                              <a:srcRect/>
                              <a:stretch>
                                <a:fillRect/>
                              </a:stretch>
                            </pic:blipFill>
                            <pic:spPr>
                              <a:xfrm>
                                <a:off x="0" y="0"/>
                                <a:ext cx="1000125" cy="702945"/>
                              </a:xfrm>
                              <a:prstGeom prst="rect"/>
                              <a:ln/>
                            </pic:spPr>
                          </pic:pic>
                        </a:graphicData>
                      </a:graphic>
                    </wp:anchor>
                  </w:drawing>
                </mc:Fallback>
              </mc:AlternateContent>
            </w:r>
          </w:p>
        </w:tc>
        <w:tc>
          <w:tcPr>
            <w:vAlign w:val="top"/>
          </w:tcPr>
          <w:p w:rsidR="00000000" w:rsidDel="00000000" w:rsidP="00000000" w:rsidRDefault="00000000" w:rsidRPr="00000000" w14:paraId="00001276">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En la proyección de ingresos y gastos, excluye los recursos destinados a salud y educación que son de destinación específica, como también los fondos especiales (Vivienda, Carder, Eco salud entre otros), Igualmente los recursos del crédito y la venta de activos. </w:t>
            </w:r>
          </w:p>
        </w:tc>
        <w:tc>
          <w:tcPr>
            <w:vAlign w:val="center"/>
          </w:tcPr>
          <w:p w:rsidR="00000000" w:rsidDel="00000000" w:rsidP="00000000" w:rsidRDefault="00000000" w:rsidRPr="00000000" w14:paraId="0000127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Profesional Universitario  - AREA COMERCIAL</w:t>
            </w:r>
          </w:p>
        </w:tc>
        <w:tc>
          <w:tcPr>
            <w:vAlign w:val="center"/>
          </w:tcPr>
          <w:p w:rsidR="00000000" w:rsidDel="00000000" w:rsidP="00000000" w:rsidRDefault="00000000" w:rsidRPr="00000000" w14:paraId="00001278">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127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Clasificar los ingresos y gastos –Según Ley 358</w:t>
            </w:r>
          </w:p>
        </w:tc>
      </w:tr>
      <w:tr>
        <w:trPr>
          <w:cantSplit w:val="0"/>
          <w:trHeight w:val="1557" w:hRule="atLeast"/>
          <w:tblHeader w:val="0"/>
        </w:trPr>
        <w:tc>
          <w:tcPr>
            <w:vAlign w:val="center"/>
          </w:tcPr>
          <w:p w:rsidR="00000000" w:rsidDel="00000000" w:rsidP="00000000" w:rsidRDefault="00000000" w:rsidRPr="00000000" w14:paraId="0000127A">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5</w:t>
            </w:r>
          </w:p>
        </w:tc>
        <w:tc>
          <w:tcPr>
            <w:vAlign w:val="center"/>
          </w:tcPr>
          <w:p w:rsidR="00000000" w:rsidDel="00000000" w:rsidP="00000000" w:rsidRDefault="00000000" w:rsidRPr="00000000" w14:paraId="0000127B">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27C">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00125" cy="695325"/>
                      <wp:effectExtent b="0" l="0" r="0" t="0"/>
                      <wp:wrapNone/>
                      <wp:docPr id="589" name=""/>
                      <a:graphic>
                        <a:graphicData uri="http://schemas.microsoft.com/office/word/2010/wordprocessingShape">
                          <wps:wsp>
                            <wps:cNvSpPr/>
                            <wps:cNvPr id="590" name="Shape 590"/>
                            <wps:spPr>
                              <a:xfrm>
                                <a:off x="4850700" y="3437100"/>
                                <a:ext cx="990600" cy="685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CALCULAR AHORRO  OPERACIONAL  E INTERESES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00125" cy="695325"/>
                      <wp:effectExtent b="0" l="0" r="0" t="0"/>
                      <wp:wrapNone/>
                      <wp:docPr id="589" name="image589.png"/>
                      <a:graphic>
                        <a:graphicData uri="http://schemas.openxmlformats.org/drawingml/2006/picture">
                          <pic:pic>
                            <pic:nvPicPr>
                              <pic:cNvPr id="0" name="image589.png"/>
                              <pic:cNvPicPr preferRelativeResize="0"/>
                            </pic:nvPicPr>
                            <pic:blipFill>
                              <a:blip r:embed="rId361"/>
                              <a:srcRect/>
                              <a:stretch>
                                <a:fillRect/>
                              </a:stretch>
                            </pic:blipFill>
                            <pic:spPr>
                              <a:xfrm>
                                <a:off x="0" y="0"/>
                                <a:ext cx="1000125" cy="695325"/>
                              </a:xfrm>
                              <a:prstGeom prst="rect"/>
                              <a:ln/>
                            </pic:spPr>
                          </pic:pic>
                        </a:graphicData>
                      </a:graphic>
                    </wp:anchor>
                  </w:drawing>
                </mc:Fallback>
              </mc:AlternateContent>
            </w:r>
          </w:p>
          <w:p w:rsidR="00000000" w:rsidDel="00000000" w:rsidP="00000000" w:rsidRDefault="00000000" w:rsidRPr="00000000" w14:paraId="0000127D">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27E">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27F">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280">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139700</wp:posOffset>
                      </wp:positionV>
                      <wp:extent cx="25400" cy="304800"/>
                      <wp:effectExtent b="0" l="0" r="0" t="0"/>
                      <wp:wrapNone/>
                      <wp:docPr id="593" name=""/>
                      <a:graphic>
                        <a:graphicData uri="http://schemas.microsoft.com/office/word/2010/wordprocessingShape">
                          <wps:wsp>
                            <wps:cNvCnPr/>
                            <wps:spPr>
                              <a:xfrm>
                                <a:off x="5346000" y="3627600"/>
                                <a:ext cx="0" cy="304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139700</wp:posOffset>
                      </wp:positionV>
                      <wp:extent cx="25400" cy="304800"/>
                      <wp:effectExtent b="0" l="0" r="0" t="0"/>
                      <wp:wrapNone/>
                      <wp:docPr id="593" name="image593.png"/>
                      <a:graphic>
                        <a:graphicData uri="http://schemas.openxmlformats.org/drawingml/2006/picture">
                          <pic:pic>
                            <pic:nvPicPr>
                              <pic:cNvPr id="0" name="image593.png"/>
                              <pic:cNvPicPr preferRelativeResize="0"/>
                            </pic:nvPicPr>
                            <pic:blipFill>
                              <a:blip r:embed="rId362"/>
                              <a:srcRect/>
                              <a:stretch>
                                <a:fillRect/>
                              </a:stretch>
                            </pic:blipFill>
                            <pic:spPr>
                              <a:xfrm>
                                <a:off x="0" y="0"/>
                                <a:ext cx="25400" cy="304800"/>
                              </a:xfrm>
                              <a:prstGeom prst="rect"/>
                              <a:ln/>
                            </pic:spPr>
                          </pic:pic>
                        </a:graphicData>
                      </a:graphic>
                    </wp:anchor>
                  </w:drawing>
                </mc:Fallback>
              </mc:AlternateContent>
            </w:r>
          </w:p>
          <w:p w:rsidR="00000000" w:rsidDel="00000000" w:rsidP="00000000" w:rsidRDefault="00000000" w:rsidRPr="00000000" w14:paraId="00001281">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282">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Profesional Universitario proyecta los ingresos y egresos y calcula el ahorro operacional restando de los ingresos corrientes los gastos de funcionamiento y los multiplica  por el 40%. Calcula los interés de la deuda (pagados,   causados, por pagar y los del nuevo  Crédito, de la vigencia fiscal para la cual se calcula la capacidad de endeudamiento) y se resta al 40%  hallado. </w:t>
            </w:r>
          </w:p>
        </w:tc>
        <w:tc>
          <w:tcPr>
            <w:vAlign w:val="center"/>
          </w:tcPr>
          <w:p w:rsidR="00000000" w:rsidDel="00000000" w:rsidP="00000000" w:rsidRDefault="00000000" w:rsidRPr="00000000" w14:paraId="0000128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Profesional Universitario  - AREA COMERCIAL</w:t>
            </w:r>
          </w:p>
        </w:tc>
        <w:tc>
          <w:tcPr>
            <w:vAlign w:val="center"/>
          </w:tcPr>
          <w:p w:rsidR="00000000" w:rsidDel="00000000" w:rsidP="00000000" w:rsidRDefault="00000000" w:rsidRPr="00000000" w14:paraId="00001284">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p>
          <w:p w:rsidR="00000000" w:rsidDel="00000000" w:rsidP="00000000" w:rsidRDefault="00000000" w:rsidRPr="00000000" w14:paraId="0000128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Cumplir 100% de la Ley</w:t>
            </w:r>
          </w:p>
        </w:tc>
      </w:tr>
      <w:tr>
        <w:trPr>
          <w:cantSplit w:val="0"/>
          <w:trHeight w:val="960" w:hRule="atLeast"/>
          <w:tblHeader w:val="0"/>
        </w:trPr>
        <w:tc>
          <w:tcPr>
            <w:vAlign w:val="center"/>
          </w:tcPr>
          <w:p w:rsidR="00000000" w:rsidDel="00000000" w:rsidP="00000000" w:rsidRDefault="00000000" w:rsidRPr="00000000" w14:paraId="00001286">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6</w:t>
            </w:r>
          </w:p>
        </w:tc>
        <w:tc>
          <w:tcPr>
            <w:vAlign w:val="center"/>
          </w:tcPr>
          <w:p w:rsidR="00000000" w:rsidDel="00000000" w:rsidP="00000000" w:rsidRDefault="00000000" w:rsidRPr="00000000" w14:paraId="00001287">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101600</wp:posOffset>
                      </wp:positionV>
                      <wp:extent cx="923925" cy="535940"/>
                      <wp:effectExtent b="0" l="0" r="0" t="0"/>
                      <wp:wrapNone/>
                      <wp:docPr id="597" name=""/>
                      <a:graphic>
                        <a:graphicData uri="http://schemas.microsoft.com/office/word/2010/wordprocessingShape">
                          <wps:wsp>
                            <wps:cNvSpPr/>
                            <wps:cNvPr id="598" name="Shape 598"/>
                            <wps:spPr>
                              <a:xfrm>
                                <a:off x="4888800" y="3516793"/>
                                <a:ext cx="914400" cy="52641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11.000000238418579"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VERIFICAR CAPACIDAD DE CRÉDITO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101600</wp:posOffset>
                      </wp:positionV>
                      <wp:extent cx="923925" cy="535940"/>
                      <wp:effectExtent b="0" l="0" r="0" t="0"/>
                      <wp:wrapNone/>
                      <wp:docPr id="597" name="image597.png"/>
                      <a:graphic>
                        <a:graphicData uri="http://schemas.openxmlformats.org/drawingml/2006/picture">
                          <pic:pic>
                            <pic:nvPicPr>
                              <pic:cNvPr id="0" name="image597.png"/>
                              <pic:cNvPicPr preferRelativeResize="0"/>
                            </pic:nvPicPr>
                            <pic:blipFill>
                              <a:blip r:embed="rId363"/>
                              <a:srcRect/>
                              <a:stretch>
                                <a:fillRect/>
                              </a:stretch>
                            </pic:blipFill>
                            <pic:spPr>
                              <a:xfrm>
                                <a:off x="0" y="0"/>
                                <a:ext cx="923925" cy="535940"/>
                              </a:xfrm>
                              <a:prstGeom prst="rect"/>
                              <a:ln/>
                            </pic:spPr>
                          </pic:pic>
                        </a:graphicData>
                      </a:graphic>
                    </wp:anchor>
                  </w:drawing>
                </mc:Fallback>
              </mc:AlternateContent>
            </w:r>
          </w:p>
          <w:p w:rsidR="00000000" w:rsidDel="00000000" w:rsidP="00000000" w:rsidRDefault="00000000" w:rsidRPr="00000000" w14:paraId="00001288">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289">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28A">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215900</wp:posOffset>
                      </wp:positionV>
                      <wp:extent cx="25400" cy="381000"/>
                      <wp:effectExtent b="0" l="0" r="0" t="0"/>
                      <wp:wrapNone/>
                      <wp:docPr id="563" name=""/>
                      <a:graphic>
                        <a:graphicData uri="http://schemas.microsoft.com/office/word/2010/wordprocessingShape">
                          <wps:wsp>
                            <wps:cNvCnPr/>
                            <wps:spPr>
                              <a:xfrm flipH="1">
                                <a:off x="5341238" y="3589500"/>
                                <a:ext cx="9525" cy="3810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215900</wp:posOffset>
                      </wp:positionV>
                      <wp:extent cx="25400" cy="381000"/>
                      <wp:effectExtent b="0" l="0" r="0" t="0"/>
                      <wp:wrapNone/>
                      <wp:docPr id="563" name="image563.png"/>
                      <a:graphic>
                        <a:graphicData uri="http://schemas.openxmlformats.org/drawingml/2006/picture">
                          <pic:pic>
                            <pic:nvPicPr>
                              <pic:cNvPr id="0" name="image563.png"/>
                              <pic:cNvPicPr preferRelativeResize="0"/>
                            </pic:nvPicPr>
                            <pic:blipFill>
                              <a:blip r:embed="rId364"/>
                              <a:srcRect/>
                              <a:stretch>
                                <a:fillRect/>
                              </a:stretch>
                            </pic:blipFill>
                            <pic:spPr>
                              <a:xfrm>
                                <a:off x="0" y="0"/>
                                <a:ext cx="25400" cy="381000"/>
                              </a:xfrm>
                              <a:prstGeom prst="rect"/>
                              <a:ln/>
                            </pic:spPr>
                          </pic:pic>
                        </a:graphicData>
                      </a:graphic>
                    </wp:anchor>
                  </w:drawing>
                </mc:Fallback>
              </mc:AlternateContent>
            </w:r>
          </w:p>
        </w:tc>
        <w:tc>
          <w:tcPr>
            <w:vAlign w:val="top"/>
          </w:tcPr>
          <w:p w:rsidR="00000000" w:rsidDel="00000000" w:rsidP="00000000" w:rsidRDefault="00000000" w:rsidRPr="00000000" w14:paraId="0000128B">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Si esta diferencia es positiva, significa que  la entidad se encuentra capacidad de adquirir nuevo crédito (semáforo verde). Si es negativo se establece en cual porcentaje y se determina el semáforo en que se encuentra (Ley 358/97) y se procede a solicitar la información requerida  para el otorgamiento de nuevos créditos.</w:t>
            </w:r>
          </w:p>
        </w:tc>
        <w:tc>
          <w:tcPr>
            <w:vAlign w:val="center"/>
          </w:tcPr>
          <w:p w:rsidR="00000000" w:rsidDel="00000000" w:rsidP="00000000" w:rsidRDefault="00000000" w:rsidRPr="00000000" w14:paraId="0000128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Profesional Universitario  - AREA COMERCIAL</w:t>
            </w:r>
          </w:p>
        </w:tc>
        <w:tc>
          <w:tcPr>
            <w:vAlign w:val="center"/>
          </w:tcPr>
          <w:p w:rsidR="00000000" w:rsidDel="00000000" w:rsidP="00000000" w:rsidRDefault="00000000" w:rsidRPr="00000000" w14:paraId="0000128D">
            <w:pPr>
              <w:pageBreakBefore w:val="0"/>
              <w:jc w:val="both"/>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128E">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vertAlign w:val="baseline"/>
                <w:rtl w:val="0"/>
              </w:rPr>
              <w:t xml:space="preserve">Verificar que no supere los indicadores señalados por la ley.</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128F">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290">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165100</wp:posOffset>
                      </wp:positionV>
                      <wp:extent cx="695325" cy="314325"/>
                      <wp:effectExtent b="0" l="0" r="0" t="0"/>
                      <wp:wrapNone/>
                      <wp:docPr id="566" name=""/>
                      <a:graphic>
                        <a:graphicData uri="http://schemas.microsoft.com/office/word/2010/wordprocessingShape">
                          <wps:wsp>
                            <wps:cNvSpPr/>
                            <wps:cNvPr id="567" name="Shape 567"/>
                            <wps:spPr>
                              <a:xfrm>
                                <a:off x="5003100" y="3627600"/>
                                <a:ext cx="685800" cy="30480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165100</wp:posOffset>
                      </wp:positionV>
                      <wp:extent cx="695325" cy="314325"/>
                      <wp:effectExtent b="0" l="0" r="0" t="0"/>
                      <wp:wrapNone/>
                      <wp:docPr id="566" name="image566.png"/>
                      <a:graphic>
                        <a:graphicData uri="http://schemas.openxmlformats.org/drawingml/2006/picture">
                          <pic:pic>
                            <pic:nvPicPr>
                              <pic:cNvPr id="0" name="image566.png"/>
                              <pic:cNvPicPr preferRelativeResize="0"/>
                            </pic:nvPicPr>
                            <pic:blipFill>
                              <a:blip r:embed="rId365"/>
                              <a:srcRect/>
                              <a:stretch>
                                <a:fillRect/>
                              </a:stretch>
                            </pic:blipFill>
                            <pic:spPr>
                              <a:xfrm>
                                <a:off x="0" y="0"/>
                                <a:ext cx="695325" cy="314325"/>
                              </a:xfrm>
                              <a:prstGeom prst="rect"/>
                              <a:ln/>
                            </pic:spPr>
                          </pic:pic>
                        </a:graphicData>
                      </a:graphic>
                    </wp:anchor>
                  </w:drawing>
                </mc:Fallback>
              </mc:AlternateContent>
            </w:r>
          </w:p>
        </w:tc>
        <w:tc>
          <w:tcPr>
            <w:vAlign w:val="top"/>
          </w:tcPr>
          <w:p w:rsidR="00000000" w:rsidDel="00000000" w:rsidP="00000000" w:rsidRDefault="00000000" w:rsidRPr="00000000" w14:paraId="00001291">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292">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293">
            <w:pPr>
              <w:pageBreakBefore w:val="0"/>
              <w:jc w:val="both"/>
              <w:rPr>
                <w:rFonts w:ascii="Calibri" w:cs="Calibri" w:eastAsia="Calibri" w:hAnsi="Calibri"/>
                <w:sz w:val="18"/>
                <w:szCs w:val="18"/>
                <w:highlight w:val="lightGray"/>
                <w:vertAlign w:val="baseline"/>
              </w:rPr>
            </w:pPr>
            <w:r w:rsidDel="00000000" w:rsidR="00000000" w:rsidRPr="00000000">
              <w:rPr>
                <w:rtl w:val="0"/>
              </w:rPr>
            </w:r>
          </w:p>
        </w:tc>
      </w:tr>
    </w:tbl>
    <w:p w:rsidR="00000000" w:rsidDel="00000000" w:rsidP="00000000" w:rsidRDefault="00000000" w:rsidRPr="00000000" w14:paraId="00001294">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295">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Fonts w:ascii="Calibri" w:cs="Calibri" w:eastAsia="Calibri" w:hAnsi="Calibri"/>
          <w:b w:val="1"/>
          <w:sz w:val="22"/>
          <w:szCs w:val="22"/>
          <w:vertAlign w:val="baseline"/>
          <w:rtl w:val="0"/>
        </w:rPr>
        <w:t xml:space="preserve">7.  REGISTROS DE CALIDAD</w:t>
      </w:r>
      <w:r w:rsidDel="00000000" w:rsidR="00000000" w:rsidRPr="00000000">
        <w:rPr>
          <w:rtl w:val="0"/>
        </w:rPr>
      </w:r>
    </w:p>
    <w:p w:rsidR="00000000" w:rsidDel="00000000" w:rsidP="00000000" w:rsidRDefault="00000000" w:rsidRPr="00000000" w14:paraId="00001296">
      <w:pPr>
        <w:pageBreakBefore w:val="0"/>
        <w:rPr>
          <w:rFonts w:ascii="Calibri" w:cs="Calibri" w:eastAsia="Calibri" w:hAnsi="Calibri"/>
          <w:sz w:val="22"/>
          <w:szCs w:val="22"/>
          <w:vertAlign w:val="baseline"/>
        </w:rPr>
      </w:pPr>
      <w:r w:rsidDel="00000000" w:rsidR="00000000" w:rsidRPr="00000000">
        <w:rPr>
          <w:rtl w:val="0"/>
        </w:rPr>
      </w:r>
    </w:p>
    <w:tbl>
      <w:tblPr>
        <w:tblStyle w:val="Table75"/>
        <w:tblW w:w="99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5"/>
        <w:gridCol w:w="1049"/>
        <w:gridCol w:w="1398"/>
        <w:gridCol w:w="1135"/>
        <w:gridCol w:w="1476"/>
        <w:gridCol w:w="1276"/>
        <w:gridCol w:w="1529"/>
        <w:gridCol w:w="1259"/>
        <w:tblGridChange w:id="0">
          <w:tblGrid>
            <w:gridCol w:w="835"/>
            <w:gridCol w:w="1049"/>
            <w:gridCol w:w="1398"/>
            <w:gridCol w:w="1135"/>
            <w:gridCol w:w="1476"/>
            <w:gridCol w:w="1276"/>
            <w:gridCol w:w="1529"/>
            <w:gridCol w:w="1259"/>
          </w:tblGrid>
        </w:tblGridChange>
      </w:tblGrid>
      <w:tr>
        <w:trPr>
          <w:cantSplit w:val="0"/>
          <w:trHeight w:val="501" w:hRule="atLeast"/>
          <w:tblHeader w:val="0"/>
        </w:trPr>
        <w:tc>
          <w:tcPr>
            <w:gridSpan w:val="2"/>
            <w:vAlign w:val="top"/>
          </w:tcPr>
          <w:p w:rsidR="00000000" w:rsidDel="00000000" w:rsidP="00000000" w:rsidRDefault="00000000" w:rsidRPr="00000000" w14:paraId="00001297">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IDENTIFICACIÓN</w:t>
            </w:r>
          </w:p>
          <w:p w:rsidR="00000000" w:rsidDel="00000000" w:rsidP="00000000" w:rsidRDefault="00000000" w:rsidRPr="00000000" w14:paraId="00001298">
            <w:pPr>
              <w:pageBreakBefore w:val="0"/>
              <w:rPr>
                <w:rFonts w:ascii="Calibri" w:cs="Calibri" w:eastAsia="Calibri" w:hAnsi="Calibri"/>
                <w:sz w:val="18"/>
                <w:szCs w:val="18"/>
                <w:vertAlign w:val="baseline"/>
              </w:rPr>
            </w:pPr>
            <w:r w:rsidDel="00000000" w:rsidR="00000000" w:rsidRPr="00000000">
              <w:rPr>
                <w:rtl w:val="0"/>
              </w:rPr>
            </w:r>
          </w:p>
        </w:tc>
        <w:tc>
          <w:tcPr>
            <w:gridSpan w:val="3"/>
            <w:vAlign w:val="top"/>
          </w:tcPr>
          <w:p w:rsidR="00000000" w:rsidDel="00000000" w:rsidP="00000000" w:rsidRDefault="00000000" w:rsidRPr="00000000" w14:paraId="0000129A">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ALMACENAMIENTO Y RECUPERACIÓN</w:t>
            </w:r>
          </w:p>
        </w:tc>
        <w:tc>
          <w:tcPr>
            <w:vAlign w:val="top"/>
          </w:tcPr>
          <w:p w:rsidR="00000000" w:rsidDel="00000000" w:rsidP="00000000" w:rsidRDefault="00000000" w:rsidRPr="00000000" w14:paraId="0000129D">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ACCESO</w:t>
            </w:r>
          </w:p>
        </w:tc>
        <w:tc>
          <w:tcPr>
            <w:vAlign w:val="top"/>
          </w:tcPr>
          <w:p w:rsidR="00000000" w:rsidDel="00000000" w:rsidP="00000000" w:rsidRDefault="00000000" w:rsidRPr="00000000" w14:paraId="0000129E">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CONSERVACIÓN</w:t>
            </w:r>
          </w:p>
        </w:tc>
        <w:tc>
          <w:tcPr>
            <w:vAlign w:val="top"/>
          </w:tcPr>
          <w:p w:rsidR="00000000" w:rsidDel="00000000" w:rsidP="00000000" w:rsidRDefault="00000000" w:rsidRPr="00000000" w14:paraId="0000129F">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DISPOSICIÓN</w:t>
            </w:r>
          </w:p>
          <w:p w:rsidR="00000000" w:rsidDel="00000000" w:rsidP="00000000" w:rsidRDefault="00000000" w:rsidRPr="00000000" w14:paraId="000012A0">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      FINAL</w:t>
            </w:r>
          </w:p>
        </w:tc>
      </w:tr>
      <w:tr>
        <w:trPr>
          <w:cantSplit w:val="0"/>
          <w:trHeight w:val="203" w:hRule="atLeast"/>
          <w:tblHeader w:val="0"/>
        </w:trPr>
        <w:tc>
          <w:tcPr>
            <w:vAlign w:val="center"/>
          </w:tcPr>
          <w:p w:rsidR="00000000" w:rsidDel="00000000" w:rsidP="00000000" w:rsidRDefault="00000000" w:rsidRPr="00000000" w14:paraId="000012A1">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CODIGO</w:t>
            </w:r>
          </w:p>
        </w:tc>
        <w:tc>
          <w:tcPr>
            <w:vAlign w:val="center"/>
          </w:tcPr>
          <w:p w:rsidR="00000000" w:rsidDel="00000000" w:rsidP="00000000" w:rsidRDefault="00000000" w:rsidRPr="00000000" w14:paraId="000012A2">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NOMBRE</w:t>
            </w:r>
          </w:p>
        </w:tc>
        <w:tc>
          <w:tcPr>
            <w:vAlign w:val="center"/>
          </w:tcPr>
          <w:p w:rsidR="00000000" w:rsidDel="00000000" w:rsidP="00000000" w:rsidRDefault="00000000" w:rsidRPr="00000000" w14:paraId="000012A3">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RECOLECCIÓN</w:t>
            </w:r>
          </w:p>
        </w:tc>
        <w:tc>
          <w:tcPr>
            <w:vAlign w:val="center"/>
          </w:tcPr>
          <w:p w:rsidR="00000000" w:rsidDel="00000000" w:rsidP="00000000" w:rsidRDefault="00000000" w:rsidRPr="00000000" w14:paraId="000012A4">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INDIZACIÓN</w:t>
            </w:r>
          </w:p>
        </w:tc>
        <w:tc>
          <w:tcPr>
            <w:vAlign w:val="center"/>
          </w:tcPr>
          <w:p w:rsidR="00000000" w:rsidDel="00000000" w:rsidP="00000000" w:rsidRDefault="00000000" w:rsidRPr="00000000" w14:paraId="000012A5">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CLASIFICACIÓN</w:t>
            </w:r>
          </w:p>
        </w:tc>
        <w:tc>
          <w:tcPr>
            <w:vAlign w:val="center"/>
          </w:tcPr>
          <w:p w:rsidR="00000000" w:rsidDel="00000000" w:rsidP="00000000" w:rsidRDefault="00000000" w:rsidRPr="00000000" w14:paraId="000012A6">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PERSONAL</w:t>
            </w:r>
          </w:p>
          <w:p w:rsidR="00000000" w:rsidDel="00000000" w:rsidP="00000000" w:rsidRDefault="00000000" w:rsidRPr="00000000" w14:paraId="000012A7">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AUTORIZADO</w:t>
            </w:r>
          </w:p>
        </w:tc>
        <w:tc>
          <w:tcPr>
            <w:vAlign w:val="center"/>
          </w:tcPr>
          <w:p w:rsidR="00000000" w:rsidDel="00000000" w:rsidP="00000000" w:rsidRDefault="00000000" w:rsidRPr="00000000" w14:paraId="000012A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TIEMPO DE</w:t>
            </w:r>
          </w:p>
          <w:p w:rsidR="00000000" w:rsidDel="00000000" w:rsidP="00000000" w:rsidRDefault="00000000" w:rsidRPr="00000000" w14:paraId="000012A9">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RETENCIÓN</w:t>
            </w:r>
          </w:p>
        </w:tc>
        <w:tc>
          <w:tcPr>
            <w:vAlign w:val="center"/>
          </w:tcPr>
          <w:p w:rsidR="00000000" w:rsidDel="00000000" w:rsidP="00000000" w:rsidRDefault="00000000" w:rsidRPr="00000000" w14:paraId="000012AA">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MÉTODO</w:t>
            </w:r>
          </w:p>
        </w:tc>
      </w:tr>
      <w:tr>
        <w:trPr>
          <w:cantSplit w:val="0"/>
          <w:tblHeader w:val="0"/>
        </w:trPr>
        <w:tc>
          <w:tcPr>
            <w:vAlign w:val="top"/>
          </w:tcPr>
          <w:p w:rsidR="00000000" w:rsidDel="00000000" w:rsidP="00000000" w:rsidRDefault="00000000" w:rsidRPr="00000000" w14:paraId="000012AB">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2AC">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2AD">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2AE">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2AF">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2B0">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2B1">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2B2">
            <w:pPr>
              <w:pageBreakBefore w:val="0"/>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2B3">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2B4">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2B5">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2B6">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2B7">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2B8">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2B9">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2BA">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2BB">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2BC">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2BD">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2BE">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2BF">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2C0">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2C1">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2C2">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12C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2C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12C5">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de Crédito</w:t>
      </w:r>
    </w:p>
    <w:p w:rsidR="00000000" w:rsidDel="00000000" w:rsidP="00000000" w:rsidRDefault="00000000" w:rsidRPr="00000000" w14:paraId="000012C6">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358 de 1997 </w:t>
      </w:r>
    </w:p>
    <w:p w:rsidR="00000000" w:rsidDel="00000000" w:rsidP="00000000" w:rsidRDefault="00000000" w:rsidRPr="00000000" w14:paraId="000012C7">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2C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12C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Ejecuciones presupuestales a diciembre 31 de la vigencia inmediatamente anterior</w:t>
      </w:r>
    </w:p>
    <w:p w:rsidR="00000000" w:rsidDel="00000000" w:rsidP="00000000" w:rsidRDefault="00000000" w:rsidRPr="00000000" w14:paraId="000012C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Relación del servicio de la Ley, discriminado por capital e intereses </w:t>
      </w:r>
    </w:p>
    <w:p w:rsidR="00000000" w:rsidDel="00000000" w:rsidP="00000000" w:rsidRDefault="00000000" w:rsidRPr="00000000" w14:paraId="000012CB">
      <w:pPr>
        <w:pageBreakBefore w:val="0"/>
        <w:rPr>
          <w:rFonts w:ascii="Calibri" w:cs="Calibri" w:eastAsia="Calibri" w:hAnsi="Calibri"/>
          <w:sz w:val="22"/>
          <w:szCs w:val="22"/>
          <w:vertAlign w:val="baseline"/>
        </w:rPr>
      </w:pPr>
      <w:r w:rsidDel="00000000" w:rsidR="00000000" w:rsidRPr="00000000">
        <w:rPr>
          <w:rtl w:val="0"/>
        </w:rPr>
      </w:r>
    </w:p>
    <w:tbl>
      <w:tblPr>
        <w:tblStyle w:val="Table76"/>
        <w:tblW w:w="887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3261"/>
        <w:gridCol w:w="2207"/>
        <w:tblGridChange w:id="0">
          <w:tblGrid>
            <w:gridCol w:w="3402"/>
            <w:gridCol w:w="3261"/>
            <w:gridCol w:w="2207"/>
          </w:tblGrid>
        </w:tblGridChange>
      </w:tblGrid>
      <w:tr>
        <w:trPr>
          <w:cantSplit w:val="0"/>
          <w:tblHeader w:val="0"/>
        </w:trPr>
        <w:tc>
          <w:tcPr>
            <w:vAlign w:val="top"/>
          </w:tcPr>
          <w:p w:rsidR="00000000" w:rsidDel="00000000" w:rsidP="00000000" w:rsidRDefault="00000000" w:rsidRPr="00000000" w14:paraId="000012CC">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ELABORADO</w:t>
            </w:r>
          </w:p>
          <w:p w:rsidR="00000000" w:rsidDel="00000000" w:rsidP="00000000" w:rsidRDefault="00000000" w:rsidRPr="00000000" w14:paraId="000012CD">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2CE">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REVISADO</w:t>
            </w:r>
          </w:p>
        </w:tc>
        <w:tc>
          <w:tcPr>
            <w:vAlign w:val="top"/>
          </w:tcPr>
          <w:p w:rsidR="00000000" w:rsidDel="00000000" w:rsidP="00000000" w:rsidRDefault="00000000" w:rsidRPr="00000000" w14:paraId="000012CF">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APROBADO</w:t>
            </w:r>
          </w:p>
        </w:tc>
      </w:tr>
      <w:tr>
        <w:trPr>
          <w:cantSplit w:val="0"/>
          <w:tblHeader w:val="0"/>
        </w:trPr>
        <w:tc>
          <w:tcPr>
            <w:vAlign w:val="top"/>
          </w:tcPr>
          <w:p w:rsidR="00000000" w:rsidDel="00000000" w:rsidP="00000000" w:rsidRDefault="00000000" w:rsidRPr="00000000" w14:paraId="000012D0">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Germán Peña Gaviria</w:t>
            </w:r>
          </w:p>
        </w:tc>
        <w:tc>
          <w:tcPr>
            <w:vAlign w:val="top"/>
          </w:tcPr>
          <w:p w:rsidR="00000000" w:rsidDel="00000000" w:rsidP="00000000" w:rsidRDefault="00000000" w:rsidRPr="00000000" w14:paraId="000012D1">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Diego Velásquez G.</w:t>
            </w:r>
          </w:p>
        </w:tc>
        <w:tc>
          <w:tcPr>
            <w:vAlign w:val="top"/>
          </w:tcPr>
          <w:p w:rsidR="00000000" w:rsidDel="00000000" w:rsidP="00000000" w:rsidRDefault="00000000" w:rsidRPr="00000000" w14:paraId="000012D2">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Rodrigo Carvajal Zapata</w:t>
            </w:r>
          </w:p>
        </w:tc>
      </w:tr>
      <w:tr>
        <w:trPr>
          <w:cantSplit w:val="0"/>
          <w:trHeight w:val="127" w:hRule="atLeast"/>
          <w:tblHeader w:val="0"/>
        </w:trPr>
        <w:tc>
          <w:tcPr>
            <w:vAlign w:val="top"/>
          </w:tcPr>
          <w:p w:rsidR="00000000" w:rsidDel="00000000" w:rsidP="00000000" w:rsidRDefault="00000000" w:rsidRPr="00000000" w14:paraId="000012D3">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19 de 2007</w:t>
            </w:r>
          </w:p>
        </w:tc>
        <w:tc>
          <w:tcPr>
            <w:vAlign w:val="top"/>
          </w:tcPr>
          <w:p w:rsidR="00000000" w:rsidDel="00000000" w:rsidP="00000000" w:rsidRDefault="00000000" w:rsidRPr="00000000" w14:paraId="000012D4">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23 de 2007</w:t>
            </w:r>
          </w:p>
        </w:tc>
        <w:tc>
          <w:tcPr>
            <w:vAlign w:val="top"/>
          </w:tcPr>
          <w:p w:rsidR="00000000" w:rsidDel="00000000" w:rsidP="00000000" w:rsidRDefault="00000000" w:rsidRPr="00000000" w14:paraId="000012D5">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26 de 2007</w:t>
            </w:r>
          </w:p>
        </w:tc>
      </w:tr>
      <w:tr>
        <w:trPr>
          <w:cantSplit w:val="0"/>
          <w:tblHeader w:val="0"/>
        </w:trPr>
        <w:tc>
          <w:tcPr>
            <w:vAlign w:val="top"/>
          </w:tcPr>
          <w:p w:rsidR="00000000" w:rsidDel="00000000" w:rsidP="00000000" w:rsidRDefault="00000000" w:rsidRPr="00000000" w14:paraId="000012D6">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Gabriela Hoyos Vélez -Asesor externo</w:t>
            </w:r>
          </w:p>
          <w:p w:rsidR="00000000" w:rsidDel="00000000" w:rsidP="00000000" w:rsidRDefault="00000000" w:rsidRPr="00000000" w14:paraId="000012D7">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2D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Germán Peña Gaviria y Germán Puerta</w:t>
            </w:r>
          </w:p>
        </w:tc>
        <w:tc>
          <w:tcPr>
            <w:vAlign w:val="top"/>
          </w:tcPr>
          <w:p w:rsidR="00000000" w:rsidDel="00000000" w:rsidP="00000000" w:rsidRDefault="00000000" w:rsidRPr="00000000" w14:paraId="000012D9">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Iván Arroyave Peláez </w:t>
            </w:r>
          </w:p>
        </w:tc>
      </w:tr>
      <w:tr>
        <w:trPr>
          <w:cantSplit w:val="0"/>
          <w:tblHeader w:val="0"/>
        </w:trPr>
        <w:tc>
          <w:tcPr>
            <w:vAlign w:val="top"/>
          </w:tcPr>
          <w:p w:rsidR="00000000" w:rsidDel="00000000" w:rsidP="00000000" w:rsidRDefault="00000000" w:rsidRPr="00000000" w14:paraId="000012DA">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Septiembre 2008</w:t>
            </w:r>
          </w:p>
        </w:tc>
        <w:tc>
          <w:tcPr>
            <w:vAlign w:val="top"/>
          </w:tcPr>
          <w:p w:rsidR="00000000" w:rsidDel="00000000" w:rsidP="00000000" w:rsidRDefault="00000000" w:rsidRPr="00000000" w14:paraId="000012DB">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Octubre 2008</w:t>
            </w:r>
          </w:p>
        </w:tc>
        <w:tc>
          <w:tcPr>
            <w:vAlign w:val="top"/>
          </w:tcPr>
          <w:p w:rsidR="00000000" w:rsidDel="00000000" w:rsidP="00000000" w:rsidRDefault="00000000" w:rsidRPr="00000000" w14:paraId="000012DC">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de 2008</w:t>
            </w:r>
          </w:p>
        </w:tc>
      </w:tr>
    </w:tbl>
    <w:p w:rsidR="00000000" w:rsidDel="00000000" w:rsidP="00000000" w:rsidRDefault="00000000" w:rsidRPr="00000000" w14:paraId="000012D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2DE">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2grqrue" w:id="38"/>
      <w:bookmarkEnd w:id="38"/>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w:t>
        <w:tab/>
        <w:t xml:space="preserve">SOLICITUD Y APROBACIÓN DE CRÉDITOS DE DESCUENTO DE ACTAS P-COC-004</w:t>
      </w:r>
    </w:p>
    <w:p w:rsidR="00000000" w:rsidDel="00000000" w:rsidP="00000000" w:rsidRDefault="00000000" w:rsidRPr="00000000" w14:paraId="000012DF">
      <w:pPr>
        <w:pageBreakBefore w:val="0"/>
        <w:rPr>
          <w:rFonts w:ascii="Calibri" w:cs="Calibri" w:eastAsia="Calibri" w:hAnsi="Calibri"/>
          <w:sz w:val="22"/>
          <w:szCs w:val="22"/>
          <w:vertAlign w:val="baseline"/>
        </w:rPr>
      </w:pPr>
      <w:r w:rsidDel="00000000" w:rsidR="00000000" w:rsidRPr="00000000">
        <w:rPr>
          <w:rtl w:val="0"/>
        </w:rPr>
      </w:r>
    </w:p>
    <w:tbl>
      <w:tblPr>
        <w:tblStyle w:val="Table77"/>
        <w:tblW w:w="8885.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0"/>
        <w:gridCol w:w="1785"/>
        <w:tblGridChange w:id="0">
          <w:tblGrid>
            <w:gridCol w:w="7100"/>
            <w:gridCol w:w="1785"/>
          </w:tblGrid>
        </w:tblGridChange>
      </w:tblGrid>
      <w:tr>
        <w:trPr>
          <w:cantSplit w:val="0"/>
          <w:trHeight w:val="281" w:hRule="atLeast"/>
          <w:tblHeader w:val="0"/>
        </w:trPr>
        <w:tc>
          <w:tcPr>
            <w:gridSpan w:val="2"/>
            <w:vAlign w:val="top"/>
          </w:tcPr>
          <w:p w:rsidR="00000000" w:rsidDel="00000000" w:rsidP="00000000" w:rsidRDefault="00000000" w:rsidRPr="00000000" w14:paraId="000012E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COLOCACIÓN</w:t>
            </w:r>
            <w:r w:rsidDel="00000000" w:rsidR="00000000" w:rsidRPr="00000000">
              <w:rPr>
                <w:rtl w:val="0"/>
              </w:rPr>
            </w:r>
          </w:p>
        </w:tc>
      </w:tr>
      <w:tr>
        <w:trPr>
          <w:cantSplit w:val="0"/>
          <w:trHeight w:val="430" w:hRule="atLeast"/>
          <w:tblHeader w:val="0"/>
        </w:trPr>
        <w:tc>
          <w:tcPr>
            <w:vAlign w:val="top"/>
          </w:tcPr>
          <w:p w:rsidR="00000000" w:rsidDel="00000000" w:rsidP="00000000" w:rsidRDefault="00000000" w:rsidRPr="00000000" w14:paraId="000012E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SOLICITUD Y APROBACIÓN DE CRÉDITOS DE DESCUENTO DE ACTAS</w:t>
            </w:r>
            <w:r w:rsidDel="00000000" w:rsidR="00000000" w:rsidRPr="00000000">
              <w:rPr>
                <w:rtl w:val="0"/>
              </w:rPr>
            </w:r>
          </w:p>
        </w:tc>
        <w:tc>
          <w:tcPr>
            <w:vAlign w:val="top"/>
          </w:tcPr>
          <w:p w:rsidR="00000000" w:rsidDel="00000000" w:rsidP="00000000" w:rsidRDefault="00000000" w:rsidRPr="00000000" w14:paraId="000012E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12E4">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P-COC-004</w:t>
            </w:r>
            <w:r w:rsidDel="00000000" w:rsidR="00000000" w:rsidRPr="00000000">
              <w:rPr>
                <w:rtl w:val="0"/>
              </w:rPr>
            </w:r>
          </w:p>
        </w:tc>
      </w:tr>
    </w:tbl>
    <w:p w:rsidR="00000000" w:rsidDel="00000000" w:rsidP="00000000" w:rsidRDefault="00000000" w:rsidRPr="00000000" w14:paraId="000012E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2E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w:t>
        <w:tab/>
        <w:t xml:space="preserve">OBJETIVO</w:t>
      </w:r>
    </w:p>
    <w:p w:rsidR="00000000" w:rsidDel="00000000" w:rsidP="00000000" w:rsidRDefault="00000000" w:rsidRPr="00000000" w14:paraId="000012E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Definir las etapas para la aprobación de un crédito por descuento de actas a los contratistas de las entidades públicas. </w:t>
      </w:r>
    </w:p>
    <w:p w:rsidR="00000000" w:rsidDel="00000000" w:rsidP="00000000" w:rsidRDefault="00000000" w:rsidRPr="00000000" w14:paraId="000012E8">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2E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w:t>
        <w:tab/>
        <w:t xml:space="preserve">ALCANCE</w:t>
      </w:r>
    </w:p>
    <w:p w:rsidR="00000000" w:rsidDel="00000000" w:rsidP="00000000" w:rsidRDefault="00000000" w:rsidRPr="00000000" w14:paraId="000012E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subproceso de otorgamiento de crédito del proceso de colocación.</w:t>
      </w:r>
    </w:p>
    <w:p w:rsidR="00000000" w:rsidDel="00000000" w:rsidP="00000000" w:rsidRDefault="00000000" w:rsidRPr="00000000" w14:paraId="000012EB">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2E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3.</w:t>
        <w:tab/>
        <w:t xml:space="preserve">DEFINICIONES</w:t>
      </w:r>
    </w:p>
    <w:p w:rsidR="00000000" w:rsidDel="00000000" w:rsidP="00000000" w:rsidRDefault="00000000" w:rsidRPr="00000000" w14:paraId="000012E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Crédito de Descuento de actas y factura: Es un servicio de crédito a corto plazo, que tiene por objetivo resolver situaciones de iliquidez de los contratistas con los entes públicos.</w:t>
      </w:r>
    </w:p>
    <w:p w:rsidR="00000000" w:rsidDel="00000000" w:rsidP="00000000" w:rsidRDefault="00000000" w:rsidRPr="00000000" w14:paraId="000012E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2EF">
      <w:pPr>
        <w:pageBreakBefore w:val="0"/>
        <w:numPr>
          <w:ilvl w:val="0"/>
          <w:numId w:val="32"/>
        </w:numPr>
        <w:ind w:left="709" w:hanging="709"/>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12F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de Crédito</w:t>
      </w:r>
    </w:p>
    <w:p w:rsidR="00000000" w:rsidDel="00000000" w:rsidP="00000000" w:rsidRDefault="00000000" w:rsidRPr="00000000" w14:paraId="000012F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Ordenanza 023 Estatutos Infider</w:t>
      </w:r>
    </w:p>
    <w:p w:rsidR="00000000" w:rsidDel="00000000" w:rsidP="00000000" w:rsidRDefault="00000000" w:rsidRPr="00000000" w14:paraId="000012F2">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2F3">
      <w:pPr>
        <w:pageBreakBefore w:val="0"/>
        <w:numPr>
          <w:ilvl w:val="0"/>
          <w:numId w:val="32"/>
        </w:numPr>
        <w:ind w:left="709" w:hanging="709"/>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 </w:t>
      </w:r>
      <w:r w:rsidDel="00000000" w:rsidR="00000000" w:rsidRPr="00000000">
        <w:rPr>
          <w:rtl w:val="0"/>
        </w:rPr>
      </w:r>
    </w:p>
    <w:p w:rsidR="00000000" w:rsidDel="00000000" w:rsidP="00000000" w:rsidRDefault="00000000" w:rsidRPr="00000000" w14:paraId="000012F4">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2F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 </w:t>
        <w:tab/>
        <w:t xml:space="preserve">IDENTIFICACIÓN DE RIEGOS Y CONTROLES DEL PROCEDIMIENTO </w:t>
      </w:r>
      <w:r w:rsidDel="00000000" w:rsidR="00000000" w:rsidRPr="00000000">
        <w:rPr>
          <w:rtl w:val="0"/>
        </w:rPr>
      </w:r>
    </w:p>
    <w:p w:rsidR="00000000" w:rsidDel="00000000" w:rsidP="00000000" w:rsidRDefault="00000000" w:rsidRPr="00000000" w14:paraId="000012F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 </w:t>
      </w:r>
      <w:r w:rsidDel="00000000" w:rsidR="00000000" w:rsidRPr="00000000">
        <w:rPr>
          <w:rtl w:val="0"/>
        </w:rPr>
      </w:r>
    </w:p>
    <w:p w:rsidR="00000000" w:rsidDel="00000000" w:rsidP="00000000" w:rsidRDefault="00000000" w:rsidRPr="00000000" w14:paraId="000012F7">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Información No confiable </w:t>
      </w:r>
    </w:p>
    <w:p w:rsidR="00000000" w:rsidDel="00000000" w:rsidP="00000000" w:rsidRDefault="00000000" w:rsidRPr="00000000" w14:paraId="000012F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Cambiante marco legal financiera</w:t>
      </w:r>
    </w:p>
    <w:p w:rsidR="00000000" w:rsidDel="00000000" w:rsidP="00000000" w:rsidRDefault="00000000" w:rsidRPr="00000000" w14:paraId="000012F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pago directo del ata por parte de la entidad</w:t>
      </w:r>
    </w:p>
    <w:p w:rsidR="00000000" w:rsidDel="00000000" w:rsidP="00000000" w:rsidRDefault="00000000" w:rsidRPr="00000000" w14:paraId="000012F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 contratista no realice la cancelación del crédito </w:t>
      </w:r>
    </w:p>
    <w:p w:rsidR="00000000" w:rsidDel="00000000" w:rsidP="00000000" w:rsidRDefault="00000000" w:rsidRPr="00000000" w14:paraId="000012F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2F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12F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Actualización normativa </w:t>
      </w:r>
    </w:p>
    <w:p w:rsidR="00000000" w:rsidDel="00000000" w:rsidP="00000000" w:rsidRDefault="00000000" w:rsidRPr="00000000" w14:paraId="000012F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Mantenimiento de bases de datos con información normativa </w:t>
      </w:r>
    </w:p>
    <w:p w:rsidR="00000000" w:rsidDel="00000000" w:rsidP="00000000" w:rsidRDefault="00000000" w:rsidRPr="00000000" w14:paraId="000012F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Hacer seguimiento ante la entidad responsable del endoso para obtener su pago</w:t>
      </w:r>
    </w:p>
    <w:p w:rsidR="00000000" w:rsidDel="00000000" w:rsidP="00000000" w:rsidRDefault="00000000" w:rsidRPr="00000000" w14:paraId="0000130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Comprobar la firma del endoso del acta por parte de la entidad.</w:t>
      </w:r>
    </w:p>
    <w:p w:rsidR="00000000" w:rsidDel="00000000" w:rsidP="00000000" w:rsidRDefault="00000000" w:rsidRPr="00000000" w14:paraId="0000130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Consulta en base de datos el objeto del contrato</w:t>
      </w:r>
    </w:p>
    <w:p w:rsidR="00000000" w:rsidDel="00000000" w:rsidP="00000000" w:rsidRDefault="00000000" w:rsidRPr="00000000" w14:paraId="0000130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Revisión del contrato.</w:t>
      </w:r>
    </w:p>
    <w:p w:rsidR="00000000" w:rsidDel="00000000" w:rsidP="00000000" w:rsidRDefault="00000000" w:rsidRPr="00000000" w14:paraId="0000130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Consulta en base de datos el objeto del contrato</w:t>
      </w:r>
    </w:p>
    <w:p w:rsidR="00000000" w:rsidDel="00000000" w:rsidP="00000000" w:rsidRDefault="00000000" w:rsidRPr="00000000" w14:paraId="0000130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Lo establece el Estatuto de Contratación Pública</w:t>
      </w:r>
    </w:p>
    <w:p w:rsidR="00000000" w:rsidDel="00000000" w:rsidP="00000000" w:rsidRDefault="00000000" w:rsidRPr="00000000" w14:paraId="0000130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30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307">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 </w:t>
      </w:r>
      <w:r w:rsidDel="00000000" w:rsidR="00000000" w:rsidRPr="00000000">
        <w:rPr>
          <w:rtl w:val="0"/>
        </w:rPr>
      </w:r>
    </w:p>
    <w:p w:rsidR="00000000" w:rsidDel="00000000" w:rsidP="00000000" w:rsidRDefault="00000000" w:rsidRPr="00000000" w14:paraId="0000130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créditos desembolsados/no. de créditos aprobados</w:t>
      </w:r>
    </w:p>
    <w:p w:rsidR="00000000" w:rsidDel="00000000" w:rsidP="00000000" w:rsidRDefault="00000000" w:rsidRPr="00000000" w14:paraId="0000130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créditos aprobados /no. de créditos proyectados o estudiados,</w:t>
      </w:r>
    </w:p>
    <w:p w:rsidR="00000000" w:rsidDel="00000000" w:rsidP="00000000" w:rsidRDefault="00000000" w:rsidRPr="00000000" w14:paraId="0000130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valor total  créditos desembolsados /vr. De créditos proyectados</w:t>
      </w:r>
    </w:p>
    <w:p w:rsidR="00000000" w:rsidDel="00000000" w:rsidP="00000000" w:rsidRDefault="00000000" w:rsidRPr="00000000" w14:paraId="0000130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30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 </w:t>
      </w:r>
      <w:r w:rsidDel="00000000" w:rsidR="00000000" w:rsidRPr="00000000">
        <w:rPr>
          <w:rtl w:val="0"/>
        </w:rPr>
      </w:r>
    </w:p>
    <w:p w:rsidR="00000000" w:rsidDel="00000000" w:rsidP="00000000" w:rsidRDefault="00000000" w:rsidRPr="00000000" w14:paraId="0000130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Profesional universitario, Gerencia, Jurídica, Cartera, Comité de Crédito y Junta  Directiva.</w:t>
      </w:r>
    </w:p>
    <w:p w:rsidR="00000000" w:rsidDel="00000000" w:rsidP="00000000" w:rsidRDefault="00000000" w:rsidRPr="00000000" w14:paraId="0000130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30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131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Comercial, Jurídica, Comité de Crédito, Administrativa y Financiera Y Gerencia</w:t>
      </w:r>
    </w:p>
    <w:p w:rsidR="00000000" w:rsidDel="00000000" w:rsidP="00000000" w:rsidRDefault="00000000" w:rsidRPr="00000000" w14:paraId="00001311">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31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SALIDASS</w:t>
      </w:r>
      <w:r w:rsidDel="00000000" w:rsidR="00000000" w:rsidRPr="00000000">
        <w:rPr>
          <w:rtl w:val="0"/>
        </w:rPr>
      </w:r>
    </w:p>
    <w:p w:rsidR="00000000" w:rsidDel="00000000" w:rsidP="00000000" w:rsidRDefault="00000000" w:rsidRPr="00000000" w14:paraId="0000131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31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131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Solicitud </w:t>
      </w:r>
    </w:p>
    <w:p w:rsidR="00000000" w:rsidDel="00000000" w:rsidP="00000000" w:rsidRDefault="00000000" w:rsidRPr="00000000" w14:paraId="0000131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Documentos anexos </w:t>
      </w:r>
    </w:p>
    <w:p w:rsidR="00000000" w:rsidDel="00000000" w:rsidP="00000000" w:rsidRDefault="00000000" w:rsidRPr="00000000" w14:paraId="0000131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Portafolio de Servicios </w:t>
      </w:r>
    </w:p>
    <w:p w:rsidR="00000000" w:rsidDel="00000000" w:rsidP="00000000" w:rsidRDefault="00000000" w:rsidRPr="00000000" w14:paraId="00001318">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31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131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Resolución de aprobación de crédito</w:t>
      </w:r>
    </w:p>
    <w:p w:rsidR="00000000" w:rsidDel="00000000" w:rsidP="00000000" w:rsidRDefault="00000000" w:rsidRPr="00000000" w14:paraId="0000131B">
      <w:pPr>
        <w:pageBreakBefore w:val="0"/>
        <w:ind w:left="426" w:hanging="426"/>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Acta de Comité de Crédito o de Junta directiva</w:t>
      </w:r>
    </w:p>
    <w:p w:rsidR="00000000" w:rsidDel="00000000" w:rsidP="00000000" w:rsidRDefault="00000000" w:rsidRPr="00000000" w14:paraId="0000131C">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Pagare </w:t>
      </w:r>
      <w:r w:rsidDel="00000000" w:rsidR="00000000" w:rsidRPr="00000000">
        <w:br w:type="page"/>
      </w:r>
      <w:r w:rsidDel="00000000" w:rsidR="00000000" w:rsidRPr="00000000">
        <w:rPr>
          <w:rFonts w:ascii="Calibri" w:cs="Calibri" w:eastAsia="Calibri" w:hAnsi="Calibri"/>
          <w:b w:val="1"/>
          <w:sz w:val="22"/>
          <w:szCs w:val="22"/>
          <w:vertAlign w:val="baseline"/>
          <w:rtl w:val="0"/>
        </w:rPr>
        <w:t xml:space="preserve">6.</w:t>
        <w:tab/>
        <w:t xml:space="preserve">DESCRIPCION DEL PROCEDIMIENTO SOLICITUD Y APROBACIÓN DE CRÉDITOS DE DESCUENTO             DE ACTAS</w:t>
      </w:r>
      <w:r w:rsidDel="00000000" w:rsidR="00000000" w:rsidRPr="00000000">
        <w:rPr>
          <w:rtl w:val="0"/>
        </w:rPr>
      </w:r>
    </w:p>
    <w:p w:rsidR="00000000" w:rsidDel="00000000" w:rsidP="00000000" w:rsidRDefault="00000000" w:rsidRPr="00000000" w14:paraId="0000131D">
      <w:pPr>
        <w:pageBreakBefore w:val="0"/>
        <w:rPr>
          <w:rFonts w:ascii="Calibri" w:cs="Calibri" w:eastAsia="Calibri" w:hAnsi="Calibri"/>
          <w:sz w:val="22"/>
          <w:szCs w:val="22"/>
          <w:vertAlign w:val="baseline"/>
        </w:rPr>
      </w:pPr>
      <w:r w:rsidDel="00000000" w:rsidR="00000000" w:rsidRPr="00000000">
        <w:rPr>
          <w:rtl w:val="0"/>
        </w:rPr>
      </w:r>
    </w:p>
    <w:tbl>
      <w:tblPr>
        <w:tblStyle w:val="Table78"/>
        <w:tblW w:w="9818.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897"/>
        <w:gridCol w:w="1701"/>
        <w:gridCol w:w="1880"/>
        <w:tblGridChange w:id="0">
          <w:tblGrid>
            <w:gridCol w:w="540"/>
            <w:gridCol w:w="1800"/>
            <w:gridCol w:w="3897"/>
            <w:gridCol w:w="1701"/>
            <w:gridCol w:w="1880"/>
          </w:tblGrid>
        </w:tblGridChange>
      </w:tblGrid>
      <w:tr>
        <w:trPr>
          <w:cantSplit w:val="0"/>
          <w:tblHeader w:val="0"/>
        </w:trPr>
        <w:tc>
          <w:tcPr>
            <w:vAlign w:val="center"/>
          </w:tcPr>
          <w:p w:rsidR="00000000" w:rsidDel="00000000" w:rsidP="00000000" w:rsidRDefault="00000000" w:rsidRPr="00000000" w14:paraId="0000131E">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w:t>
            </w:r>
          </w:p>
        </w:tc>
        <w:tc>
          <w:tcPr>
            <w:vAlign w:val="center"/>
          </w:tcPr>
          <w:p w:rsidR="00000000" w:rsidDel="00000000" w:rsidP="00000000" w:rsidRDefault="00000000" w:rsidRPr="00000000" w14:paraId="0000131F">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ACTIVIDAD</w:t>
            </w:r>
          </w:p>
        </w:tc>
        <w:tc>
          <w:tcPr>
            <w:vAlign w:val="top"/>
          </w:tcPr>
          <w:p w:rsidR="00000000" w:rsidDel="00000000" w:rsidP="00000000" w:rsidRDefault="00000000" w:rsidRPr="00000000" w14:paraId="00001320">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DESCRIPCIÓN DE LA ACTIVIDAD</w:t>
            </w:r>
          </w:p>
        </w:tc>
        <w:tc>
          <w:tcPr>
            <w:vAlign w:val="center"/>
          </w:tcPr>
          <w:p w:rsidR="00000000" w:rsidDel="00000000" w:rsidP="00000000" w:rsidRDefault="00000000" w:rsidRPr="00000000" w14:paraId="0000132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DEPENDENCIA PARTICIPANTE  Y RESPONSABLE</w:t>
            </w:r>
          </w:p>
        </w:tc>
        <w:tc>
          <w:tcPr>
            <w:vAlign w:val="center"/>
          </w:tcPr>
          <w:p w:rsidR="00000000" w:rsidDel="00000000" w:rsidP="00000000" w:rsidRDefault="00000000" w:rsidRPr="00000000" w14:paraId="0000132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CONTROLES OPERATIVOS DEL PROCESO</w:t>
            </w:r>
          </w:p>
        </w:tc>
      </w:tr>
      <w:tr>
        <w:trPr>
          <w:cantSplit w:val="0"/>
          <w:trHeight w:val="545" w:hRule="atLeast"/>
          <w:tblHeader w:val="0"/>
        </w:trPr>
        <w:tc>
          <w:tcPr>
            <w:vAlign w:val="center"/>
          </w:tcPr>
          <w:p w:rsidR="00000000" w:rsidDel="00000000" w:rsidP="00000000" w:rsidRDefault="00000000" w:rsidRPr="00000000" w14:paraId="00001323">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324">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266700</wp:posOffset>
                      </wp:positionV>
                      <wp:extent cx="25400" cy="228600"/>
                      <wp:effectExtent b="0" l="0" r="0" t="0"/>
                      <wp:wrapNone/>
                      <wp:docPr id="569"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266700</wp:posOffset>
                      </wp:positionV>
                      <wp:extent cx="25400" cy="228600"/>
                      <wp:effectExtent b="0" l="0" r="0" t="0"/>
                      <wp:wrapNone/>
                      <wp:docPr id="569" name="image569.png"/>
                      <a:graphic>
                        <a:graphicData uri="http://schemas.openxmlformats.org/drawingml/2006/picture">
                          <pic:pic>
                            <pic:nvPicPr>
                              <pic:cNvPr id="0" name="image569.png"/>
                              <pic:cNvPicPr preferRelativeResize="0"/>
                            </pic:nvPicPr>
                            <pic:blipFill>
                              <a:blip r:embed="rId366"/>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923925" cy="314325"/>
                      <wp:effectExtent b="0" l="0" r="0" t="0"/>
                      <wp:wrapNone/>
                      <wp:docPr id="572" name=""/>
                      <a:graphic>
                        <a:graphicData uri="http://schemas.microsoft.com/office/word/2010/wordprocessingShape">
                          <wps:wsp>
                            <wps:cNvSpPr/>
                            <wps:cNvPr id="573" name="Shape 573"/>
                            <wps:spPr>
                              <a:xfrm>
                                <a:off x="4888800" y="3627600"/>
                                <a:ext cx="914400" cy="3048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923925" cy="314325"/>
                      <wp:effectExtent b="0" l="0" r="0" t="0"/>
                      <wp:wrapNone/>
                      <wp:docPr id="572" name="image572.png"/>
                      <a:graphic>
                        <a:graphicData uri="http://schemas.openxmlformats.org/drawingml/2006/picture">
                          <pic:pic>
                            <pic:nvPicPr>
                              <pic:cNvPr id="0" name="image572.png"/>
                              <pic:cNvPicPr preferRelativeResize="0"/>
                            </pic:nvPicPr>
                            <pic:blipFill>
                              <a:blip r:embed="rId367"/>
                              <a:srcRect/>
                              <a:stretch>
                                <a:fillRect/>
                              </a:stretch>
                            </pic:blipFill>
                            <pic:spPr>
                              <a:xfrm>
                                <a:off x="0" y="0"/>
                                <a:ext cx="923925" cy="314325"/>
                              </a:xfrm>
                              <a:prstGeom prst="rect"/>
                              <a:ln/>
                            </pic:spPr>
                          </pic:pic>
                        </a:graphicData>
                      </a:graphic>
                    </wp:anchor>
                  </w:drawing>
                </mc:Fallback>
              </mc:AlternateContent>
            </w:r>
          </w:p>
        </w:tc>
        <w:tc>
          <w:tcPr>
            <w:vAlign w:val="top"/>
          </w:tcPr>
          <w:p w:rsidR="00000000" w:rsidDel="00000000" w:rsidP="00000000" w:rsidRDefault="00000000" w:rsidRPr="00000000" w14:paraId="00001325">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326">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327">
            <w:pPr>
              <w:pageBreakBefore w:val="0"/>
              <w:rPr>
                <w:rFonts w:ascii="Calibri" w:cs="Calibri" w:eastAsia="Calibri" w:hAnsi="Calibri"/>
                <w:sz w:val="18"/>
                <w:szCs w:val="18"/>
                <w:vertAlign w:val="baseline"/>
              </w:rPr>
            </w:pPr>
            <w:r w:rsidDel="00000000" w:rsidR="00000000" w:rsidRPr="00000000">
              <w:rPr>
                <w:rtl w:val="0"/>
              </w:rPr>
            </w:r>
          </w:p>
        </w:tc>
      </w:tr>
      <w:tr>
        <w:trPr>
          <w:cantSplit w:val="0"/>
          <w:trHeight w:val="1122" w:hRule="atLeast"/>
          <w:tblHeader w:val="0"/>
        </w:trPr>
        <w:tc>
          <w:tcPr>
            <w:vAlign w:val="center"/>
          </w:tcPr>
          <w:p w:rsidR="00000000" w:rsidDel="00000000" w:rsidP="00000000" w:rsidRDefault="00000000" w:rsidRPr="00000000" w14:paraId="0000132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w:t>
            </w:r>
          </w:p>
        </w:tc>
        <w:tc>
          <w:tcPr>
            <w:vAlign w:val="center"/>
          </w:tcPr>
          <w:p w:rsidR="00000000" w:rsidDel="00000000" w:rsidP="00000000" w:rsidRDefault="00000000" w:rsidRPr="00000000" w14:paraId="00001329">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660400</wp:posOffset>
                      </wp:positionV>
                      <wp:extent cx="25400" cy="168275"/>
                      <wp:effectExtent b="0" l="0" r="0" t="0"/>
                      <wp:wrapNone/>
                      <wp:docPr id="574" name=""/>
                      <a:graphic>
                        <a:graphicData uri="http://schemas.microsoft.com/office/word/2010/wordprocessingShape">
                          <wps:wsp>
                            <wps:cNvCnPr/>
                            <wps:spPr>
                              <a:xfrm flipH="1">
                                <a:off x="5344413" y="3695863"/>
                                <a:ext cx="3175" cy="16827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660400</wp:posOffset>
                      </wp:positionV>
                      <wp:extent cx="25400" cy="168275"/>
                      <wp:effectExtent b="0" l="0" r="0" t="0"/>
                      <wp:wrapNone/>
                      <wp:docPr id="574" name="image574.png"/>
                      <a:graphic>
                        <a:graphicData uri="http://schemas.openxmlformats.org/drawingml/2006/picture">
                          <pic:pic>
                            <pic:nvPicPr>
                              <pic:cNvPr id="0" name="image574.png"/>
                              <pic:cNvPicPr preferRelativeResize="0"/>
                            </pic:nvPicPr>
                            <pic:blipFill>
                              <a:blip r:embed="rId368"/>
                              <a:srcRect/>
                              <a:stretch>
                                <a:fillRect/>
                              </a:stretch>
                            </pic:blipFill>
                            <pic:spPr>
                              <a:xfrm>
                                <a:off x="0" y="0"/>
                                <a:ext cx="25400"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114300</wp:posOffset>
                      </wp:positionV>
                      <wp:extent cx="1000125" cy="542925"/>
                      <wp:effectExtent b="0" l="0" r="0" t="0"/>
                      <wp:wrapNone/>
                      <wp:docPr id="696" name=""/>
                      <a:graphic>
                        <a:graphicData uri="http://schemas.microsoft.com/office/word/2010/wordprocessingShape">
                          <wps:wsp>
                            <wps:cNvSpPr/>
                            <wps:cNvPr id="697" name="Shape 697"/>
                            <wps:spPr>
                              <a:xfrm>
                                <a:off x="4850700" y="3513300"/>
                                <a:ext cx="990600" cy="533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RECIBIR  Y  RADICAR SOLICITUD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114300</wp:posOffset>
                      </wp:positionV>
                      <wp:extent cx="1000125" cy="542925"/>
                      <wp:effectExtent b="0" l="0" r="0" t="0"/>
                      <wp:wrapNone/>
                      <wp:docPr id="696" name="image696.png"/>
                      <a:graphic>
                        <a:graphicData uri="http://schemas.openxmlformats.org/drawingml/2006/picture">
                          <pic:pic>
                            <pic:nvPicPr>
                              <pic:cNvPr id="0" name="image696.png"/>
                              <pic:cNvPicPr preferRelativeResize="0"/>
                            </pic:nvPicPr>
                            <pic:blipFill>
                              <a:blip r:embed="rId369"/>
                              <a:srcRect/>
                              <a:stretch>
                                <a:fillRect/>
                              </a:stretch>
                            </pic:blipFill>
                            <pic:spPr>
                              <a:xfrm>
                                <a:off x="0" y="0"/>
                                <a:ext cx="1000125" cy="542925"/>
                              </a:xfrm>
                              <a:prstGeom prst="rect"/>
                              <a:ln/>
                            </pic:spPr>
                          </pic:pic>
                        </a:graphicData>
                      </a:graphic>
                    </wp:anchor>
                  </w:drawing>
                </mc:Fallback>
              </mc:AlternateContent>
            </w:r>
          </w:p>
        </w:tc>
        <w:tc>
          <w:tcPr>
            <w:vAlign w:val="top"/>
          </w:tcPr>
          <w:p w:rsidR="00000000" w:rsidDel="00000000" w:rsidP="00000000" w:rsidRDefault="00000000" w:rsidRPr="00000000" w14:paraId="0000132A">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cliente (Contratista) envía la solicitud de crédito por descuento de actas, la cual es recibida por el Gerente y enviada al Profesional Universitario. </w:t>
            </w:r>
          </w:p>
        </w:tc>
        <w:tc>
          <w:tcPr>
            <w:vAlign w:val="center"/>
          </w:tcPr>
          <w:p w:rsidR="00000000" w:rsidDel="00000000" w:rsidP="00000000" w:rsidRDefault="00000000" w:rsidRPr="00000000" w14:paraId="0000132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Secretaria de Gerencia </w:t>
            </w:r>
          </w:p>
          <w:p w:rsidR="00000000" w:rsidDel="00000000" w:rsidP="00000000" w:rsidRDefault="00000000" w:rsidRPr="00000000" w14:paraId="0000132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Gerencia</w:t>
            </w:r>
          </w:p>
          <w:p w:rsidR="00000000" w:rsidDel="00000000" w:rsidP="00000000" w:rsidRDefault="00000000" w:rsidRPr="00000000" w14:paraId="0000132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Profesional Área Comercial   </w:t>
            </w:r>
          </w:p>
        </w:tc>
        <w:tc>
          <w:tcPr>
            <w:vAlign w:val="center"/>
          </w:tcPr>
          <w:p w:rsidR="00000000" w:rsidDel="00000000" w:rsidP="00000000" w:rsidRDefault="00000000" w:rsidRPr="00000000" w14:paraId="0000132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Fonts w:ascii="Calibri" w:cs="Calibri" w:eastAsia="Calibri" w:hAnsi="Calibri"/>
                <w:sz w:val="18"/>
                <w:szCs w:val="18"/>
                <w:vertAlign w:val="baseline"/>
                <w:rtl w:val="0"/>
              </w:rPr>
              <w:t xml:space="preserve">: Recibo de la  solicitud de crédito</w:t>
            </w:r>
          </w:p>
        </w:tc>
      </w:tr>
      <w:tr>
        <w:trPr>
          <w:cantSplit w:val="0"/>
          <w:trHeight w:val="960" w:hRule="atLeast"/>
          <w:tblHeader w:val="0"/>
        </w:trPr>
        <w:tc>
          <w:tcPr>
            <w:vAlign w:val="center"/>
          </w:tcPr>
          <w:p w:rsidR="00000000" w:rsidDel="00000000" w:rsidP="00000000" w:rsidRDefault="00000000" w:rsidRPr="00000000" w14:paraId="0000132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2</w:t>
            </w:r>
          </w:p>
        </w:tc>
        <w:tc>
          <w:tcPr>
            <w:vAlign w:val="center"/>
          </w:tcPr>
          <w:p w:rsidR="00000000" w:rsidDel="00000000" w:rsidP="00000000" w:rsidRDefault="00000000" w:rsidRPr="00000000" w14:paraId="00001330">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101600</wp:posOffset>
                      </wp:positionV>
                      <wp:extent cx="1000125" cy="393700"/>
                      <wp:effectExtent b="0" l="0" r="0" t="0"/>
                      <wp:wrapNone/>
                      <wp:docPr id="699" name=""/>
                      <a:graphic>
                        <a:graphicData uri="http://schemas.microsoft.com/office/word/2010/wordprocessingShape">
                          <wps:wsp>
                            <wps:cNvSpPr/>
                            <wps:cNvPr id="700" name="Shape 700"/>
                            <wps:spPr>
                              <a:xfrm>
                                <a:off x="4850700" y="3587913"/>
                                <a:ext cx="990600" cy="3841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REALIZAR ANALISIS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101600</wp:posOffset>
                      </wp:positionV>
                      <wp:extent cx="1000125" cy="393700"/>
                      <wp:effectExtent b="0" l="0" r="0" t="0"/>
                      <wp:wrapNone/>
                      <wp:docPr id="699" name="image699.png"/>
                      <a:graphic>
                        <a:graphicData uri="http://schemas.openxmlformats.org/drawingml/2006/picture">
                          <pic:pic>
                            <pic:nvPicPr>
                              <pic:cNvPr id="0" name="image699.png"/>
                              <pic:cNvPicPr preferRelativeResize="0"/>
                            </pic:nvPicPr>
                            <pic:blipFill>
                              <a:blip r:embed="rId370"/>
                              <a:srcRect/>
                              <a:stretch>
                                <a:fillRect/>
                              </a:stretch>
                            </pic:blipFill>
                            <pic:spPr>
                              <a:xfrm>
                                <a:off x="0" y="0"/>
                                <a:ext cx="1000125" cy="393700"/>
                              </a:xfrm>
                              <a:prstGeom prst="rect"/>
                              <a:ln/>
                            </pic:spPr>
                          </pic:pic>
                        </a:graphicData>
                      </a:graphic>
                    </wp:anchor>
                  </w:drawing>
                </mc:Fallback>
              </mc:AlternateContent>
            </w:r>
          </w:p>
          <w:p w:rsidR="00000000" w:rsidDel="00000000" w:rsidP="00000000" w:rsidRDefault="00000000" w:rsidRPr="00000000" w14:paraId="00001331">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381000</wp:posOffset>
                      </wp:positionV>
                      <wp:extent cx="25400" cy="228600"/>
                      <wp:effectExtent b="0" l="0" r="0" t="0"/>
                      <wp:wrapNone/>
                      <wp:docPr id="702"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381000</wp:posOffset>
                      </wp:positionV>
                      <wp:extent cx="25400" cy="228600"/>
                      <wp:effectExtent b="0" l="0" r="0" t="0"/>
                      <wp:wrapNone/>
                      <wp:docPr id="702" name="image702.png"/>
                      <a:graphic>
                        <a:graphicData uri="http://schemas.openxmlformats.org/drawingml/2006/picture">
                          <pic:pic>
                            <pic:nvPicPr>
                              <pic:cNvPr id="0" name="image702.png"/>
                              <pic:cNvPicPr preferRelativeResize="0"/>
                            </pic:nvPicPr>
                            <pic:blipFill>
                              <a:blip r:embed="rId371"/>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1332">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Profesional Universitario solicita al contratista la documentación requerida para el estudio del crédito, para realizar el análisis financiero de la solicitud</w:t>
            </w:r>
          </w:p>
        </w:tc>
        <w:tc>
          <w:tcPr>
            <w:vAlign w:val="center"/>
          </w:tcPr>
          <w:p w:rsidR="00000000" w:rsidDel="00000000" w:rsidP="00000000" w:rsidRDefault="00000000" w:rsidRPr="00000000" w14:paraId="0000133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Profesional Área Comercial</w:t>
            </w:r>
          </w:p>
        </w:tc>
        <w:tc>
          <w:tcPr>
            <w:vMerge w:val="restart"/>
            <w:vAlign w:val="center"/>
          </w:tcPr>
          <w:p w:rsidR="00000000" w:rsidDel="00000000" w:rsidP="00000000" w:rsidRDefault="00000000" w:rsidRPr="00000000" w14:paraId="00001334">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cumplimiento.</w:t>
            </w:r>
          </w:p>
          <w:p w:rsidR="00000000" w:rsidDel="00000000" w:rsidP="00000000" w:rsidRDefault="00000000" w:rsidRPr="00000000" w14:paraId="0000133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Analizar financieramente</w:t>
            </w:r>
          </w:p>
        </w:tc>
      </w:tr>
      <w:tr>
        <w:trPr>
          <w:cantSplit w:val="0"/>
          <w:trHeight w:val="1010" w:hRule="atLeast"/>
          <w:tblHeader w:val="0"/>
        </w:trPr>
        <w:tc>
          <w:tcPr>
            <w:vAlign w:val="center"/>
          </w:tcPr>
          <w:p w:rsidR="00000000" w:rsidDel="00000000" w:rsidP="00000000" w:rsidRDefault="00000000" w:rsidRPr="00000000" w14:paraId="0000133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3</w:t>
            </w:r>
          </w:p>
        </w:tc>
        <w:tc>
          <w:tcPr>
            <w:vAlign w:val="center"/>
          </w:tcPr>
          <w:p w:rsidR="00000000" w:rsidDel="00000000" w:rsidP="00000000" w:rsidRDefault="00000000" w:rsidRPr="00000000" w14:paraId="00001337">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338">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0750" cy="501650"/>
                      <wp:effectExtent b="0" l="0" r="0" t="0"/>
                      <wp:wrapNone/>
                      <wp:docPr id="705" name=""/>
                      <a:graphic>
                        <a:graphicData uri="http://schemas.microsoft.com/office/word/2010/wordprocessingShape">
                          <wps:wsp>
                            <wps:cNvSpPr/>
                            <wps:cNvPr id="706" name="Shape 706"/>
                            <wps:spPr>
                              <a:xfrm>
                                <a:off x="4890388" y="3533938"/>
                                <a:ext cx="911225" cy="4921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ELABORAR FICHA DE VIABILIDAD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0750" cy="501650"/>
                      <wp:effectExtent b="0" l="0" r="0" t="0"/>
                      <wp:wrapNone/>
                      <wp:docPr id="705" name="image705.png"/>
                      <a:graphic>
                        <a:graphicData uri="http://schemas.openxmlformats.org/drawingml/2006/picture">
                          <pic:pic>
                            <pic:nvPicPr>
                              <pic:cNvPr id="0" name="image705.png"/>
                              <pic:cNvPicPr preferRelativeResize="0"/>
                            </pic:nvPicPr>
                            <pic:blipFill>
                              <a:blip r:embed="rId372"/>
                              <a:srcRect/>
                              <a:stretch>
                                <a:fillRect/>
                              </a:stretch>
                            </pic:blipFill>
                            <pic:spPr>
                              <a:xfrm>
                                <a:off x="0" y="0"/>
                                <a:ext cx="920750" cy="501650"/>
                              </a:xfrm>
                              <a:prstGeom prst="rect"/>
                              <a:ln/>
                            </pic:spPr>
                          </pic:pic>
                        </a:graphicData>
                      </a:graphic>
                    </wp:anchor>
                  </w:drawing>
                </mc:Fallback>
              </mc:AlternateContent>
            </w:r>
          </w:p>
          <w:p w:rsidR="00000000" w:rsidDel="00000000" w:rsidP="00000000" w:rsidRDefault="00000000" w:rsidRPr="00000000" w14:paraId="00001339">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33A">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63500</wp:posOffset>
                      </wp:positionV>
                      <wp:extent cx="25400" cy="381000"/>
                      <wp:effectExtent b="0" l="0" r="0" t="0"/>
                      <wp:wrapNone/>
                      <wp:docPr id="709" name=""/>
                      <a:graphic>
                        <a:graphicData uri="http://schemas.microsoft.com/office/word/2010/wordprocessingShape">
                          <wps:wsp>
                            <wps:cNvCnPr/>
                            <wps:spPr>
                              <a:xfrm>
                                <a:off x="5346000" y="3589500"/>
                                <a:ext cx="0" cy="3810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63500</wp:posOffset>
                      </wp:positionV>
                      <wp:extent cx="25400" cy="381000"/>
                      <wp:effectExtent b="0" l="0" r="0" t="0"/>
                      <wp:wrapNone/>
                      <wp:docPr id="709" name="image709.png"/>
                      <a:graphic>
                        <a:graphicData uri="http://schemas.openxmlformats.org/drawingml/2006/picture">
                          <pic:pic>
                            <pic:nvPicPr>
                              <pic:cNvPr id="0" name="image709.png"/>
                              <pic:cNvPicPr preferRelativeResize="0"/>
                            </pic:nvPicPr>
                            <pic:blipFill>
                              <a:blip r:embed="rId373"/>
                              <a:srcRect/>
                              <a:stretch>
                                <a:fillRect/>
                              </a:stretch>
                            </pic:blipFill>
                            <pic:spPr>
                              <a:xfrm>
                                <a:off x="0" y="0"/>
                                <a:ext cx="25400" cy="381000"/>
                              </a:xfrm>
                              <a:prstGeom prst="rect"/>
                              <a:ln/>
                            </pic:spPr>
                          </pic:pic>
                        </a:graphicData>
                      </a:graphic>
                    </wp:anchor>
                  </w:drawing>
                </mc:Fallback>
              </mc:AlternateContent>
            </w:r>
          </w:p>
        </w:tc>
        <w:tc>
          <w:tcPr>
            <w:vAlign w:val="top"/>
          </w:tcPr>
          <w:p w:rsidR="00000000" w:rsidDel="00000000" w:rsidP="00000000" w:rsidRDefault="00000000" w:rsidRPr="00000000" w14:paraId="0000133B">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Obtenido los resultados  del análisis financiero, el Profesional universitario elabora la ficha con la cual se determina la viabilidad y recomendaciones financieras del crédito </w:t>
            </w:r>
          </w:p>
        </w:tc>
        <w:tc>
          <w:tcPr>
            <w:vAlign w:val="center"/>
          </w:tcPr>
          <w:p w:rsidR="00000000" w:rsidDel="00000000" w:rsidP="00000000" w:rsidRDefault="00000000" w:rsidRPr="00000000" w14:paraId="0000133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Profesional Área Comercial</w:t>
            </w:r>
          </w:p>
          <w:p w:rsidR="00000000" w:rsidDel="00000000" w:rsidP="00000000" w:rsidRDefault="00000000" w:rsidRPr="00000000" w14:paraId="0000133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Asesor Jurídico </w:t>
            </w:r>
          </w:p>
          <w:p w:rsidR="00000000" w:rsidDel="00000000" w:rsidP="00000000" w:rsidRDefault="00000000" w:rsidRPr="00000000" w14:paraId="0000133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Comité de Crédito</w:t>
            </w:r>
          </w:p>
        </w:tc>
        <w:tc>
          <w:tcPr>
            <w:vMerge w:val="continue"/>
            <w:vAlign w:val="center"/>
          </w:tcPr>
          <w:p w:rsidR="00000000" w:rsidDel="00000000" w:rsidP="00000000" w:rsidRDefault="00000000" w:rsidRPr="00000000" w14:paraId="00001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r>
      <w:tr>
        <w:trPr>
          <w:cantSplit w:val="0"/>
          <w:trHeight w:val="1300" w:hRule="atLeast"/>
          <w:tblHeader w:val="0"/>
        </w:trPr>
        <w:tc>
          <w:tcPr>
            <w:vAlign w:val="center"/>
          </w:tcPr>
          <w:p w:rsidR="00000000" w:rsidDel="00000000" w:rsidP="00000000" w:rsidRDefault="00000000" w:rsidRPr="00000000" w14:paraId="0000134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4</w:t>
            </w:r>
          </w:p>
        </w:tc>
        <w:tc>
          <w:tcPr>
            <w:vAlign w:val="center"/>
          </w:tcPr>
          <w:p w:rsidR="00000000" w:rsidDel="00000000" w:rsidP="00000000" w:rsidRDefault="00000000" w:rsidRPr="00000000" w14:paraId="00001341">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342">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3150" cy="466725"/>
                      <wp:effectExtent b="0" l="0" r="0" t="0"/>
                      <wp:wrapNone/>
                      <wp:docPr id="713" name=""/>
                      <a:graphic>
                        <a:graphicData uri="http://schemas.microsoft.com/office/word/2010/wordprocessingShape">
                          <wps:wsp>
                            <wps:cNvSpPr/>
                            <wps:cNvPr id="714" name="Shape 714"/>
                            <wps:spPr>
                              <a:xfrm>
                                <a:off x="4814188" y="3551400"/>
                                <a:ext cx="1063625"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REVISAR LA LEGALIDAD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3150" cy="466725"/>
                      <wp:effectExtent b="0" l="0" r="0" t="0"/>
                      <wp:wrapNone/>
                      <wp:docPr id="713" name="image713.png"/>
                      <a:graphic>
                        <a:graphicData uri="http://schemas.openxmlformats.org/drawingml/2006/picture">
                          <pic:pic>
                            <pic:nvPicPr>
                              <pic:cNvPr id="0" name="image713.png"/>
                              <pic:cNvPicPr preferRelativeResize="0"/>
                            </pic:nvPicPr>
                            <pic:blipFill>
                              <a:blip r:embed="rId374"/>
                              <a:srcRect/>
                              <a:stretch>
                                <a:fillRect/>
                              </a:stretch>
                            </pic:blipFill>
                            <pic:spPr>
                              <a:xfrm>
                                <a:off x="0" y="0"/>
                                <a:ext cx="1073150" cy="466725"/>
                              </a:xfrm>
                              <a:prstGeom prst="rect"/>
                              <a:ln/>
                            </pic:spPr>
                          </pic:pic>
                        </a:graphicData>
                      </a:graphic>
                    </wp:anchor>
                  </w:drawing>
                </mc:Fallback>
              </mc:AlternateContent>
            </w:r>
          </w:p>
          <w:p w:rsidR="00000000" w:rsidDel="00000000" w:rsidP="00000000" w:rsidRDefault="00000000" w:rsidRPr="00000000" w14:paraId="00001343">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344">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345">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165100</wp:posOffset>
                      </wp:positionV>
                      <wp:extent cx="25400" cy="228600"/>
                      <wp:effectExtent b="0" l="0" r="0" t="0"/>
                      <wp:wrapNone/>
                      <wp:docPr id="680" name=""/>
                      <a:graphic>
                        <a:graphicData uri="http://schemas.microsoft.com/office/word/2010/wordprocessingShape">
                          <wps:wsp>
                            <wps:cNvCnPr/>
                            <wps:spPr>
                              <a:xfrm flipH="1">
                                <a:off x="5341238" y="3665700"/>
                                <a:ext cx="9525"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165100</wp:posOffset>
                      </wp:positionV>
                      <wp:extent cx="25400" cy="228600"/>
                      <wp:effectExtent b="0" l="0" r="0" t="0"/>
                      <wp:wrapNone/>
                      <wp:docPr id="680" name="image680.png"/>
                      <a:graphic>
                        <a:graphicData uri="http://schemas.openxmlformats.org/drawingml/2006/picture">
                          <pic:pic>
                            <pic:nvPicPr>
                              <pic:cNvPr id="0" name="image680.png"/>
                              <pic:cNvPicPr preferRelativeResize="0"/>
                            </pic:nvPicPr>
                            <pic:blipFill>
                              <a:blip r:embed="rId375"/>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1346">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Remite a la oficina asesora jurídica para la revisión legal de los documentos, si cumple los requisitos exigidos por el manual de crédito. Si el crédito cumple con los requisitos de ley. Los cuales una vez revisados se envían al Asistente de Cartera  el cuál los presenta al comité de crédito para su análisis y aprobación.</w:t>
            </w:r>
          </w:p>
        </w:tc>
        <w:tc>
          <w:tcPr>
            <w:vAlign w:val="center"/>
          </w:tcPr>
          <w:p w:rsidR="00000000" w:rsidDel="00000000" w:rsidP="00000000" w:rsidRDefault="00000000" w:rsidRPr="00000000" w14:paraId="00001347">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,Asesor de la oficina jurídica</w:t>
            </w:r>
          </w:p>
          <w:p w:rsidR="00000000" w:rsidDel="00000000" w:rsidP="00000000" w:rsidRDefault="00000000" w:rsidRPr="00000000" w14:paraId="0000134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Área Comercial</w:t>
            </w:r>
          </w:p>
        </w:tc>
        <w:tc>
          <w:tcPr>
            <w:vAlign w:val="center"/>
          </w:tcPr>
          <w:p w:rsidR="00000000" w:rsidDel="00000000" w:rsidP="00000000" w:rsidRDefault="00000000" w:rsidRPr="00000000" w14:paraId="00001349">
            <w:pPr>
              <w:pageBreakBefore w:val="0"/>
              <w:jc w:val="center"/>
              <w:rPr>
                <w:rFonts w:ascii="Calibri" w:cs="Calibri" w:eastAsia="Calibri" w:hAnsi="Calibri"/>
                <w:b w:val="0"/>
                <w:sz w:val="18"/>
                <w:szCs w:val="18"/>
                <w:highlight w:val="lightGray"/>
                <w:vertAlign w:val="baseline"/>
              </w:rPr>
            </w:pPr>
            <w:r w:rsidDel="00000000" w:rsidR="00000000" w:rsidRPr="00000000">
              <w:rPr>
                <w:rFonts w:ascii="Calibri" w:cs="Calibri" w:eastAsia="Calibri" w:hAnsi="Calibri"/>
                <w:b w:val="1"/>
                <w:sz w:val="18"/>
                <w:szCs w:val="18"/>
                <w:highlight w:val="lightGray"/>
                <w:vertAlign w:val="baseline"/>
                <w:rtl w:val="0"/>
              </w:rPr>
              <w:t xml:space="preserve">Control legal</w:t>
            </w:r>
            <w:r w:rsidDel="00000000" w:rsidR="00000000" w:rsidRPr="00000000">
              <w:rPr>
                <w:rtl w:val="0"/>
              </w:rPr>
            </w:r>
          </w:p>
          <w:p w:rsidR="00000000" w:rsidDel="00000000" w:rsidP="00000000" w:rsidRDefault="00000000" w:rsidRPr="00000000" w14:paraId="0000134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Analizar  viabilidad y verificar cumplimiento legal</w:t>
            </w:r>
          </w:p>
        </w:tc>
      </w:tr>
      <w:tr>
        <w:trPr>
          <w:cantSplit w:val="0"/>
          <w:trHeight w:val="960" w:hRule="atLeast"/>
          <w:tblHeader w:val="0"/>
        </w:trPr>
        <w:tc>
          <w:tcPr>
            <w:vAlign w:val="center"/>
          </w:tcPr>
          <w:p w:rsidR="00000000" w:rsidDel="00000000" w:rsidP="00000000" w:rsidRDefault="00000000" w:rsidRPr="00000000" w14:paraId="0000134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5</w:t>
            </w:r>
          </w:p>
        </w:tc>
        <w:tc>
          <w:tcPr>
            <w:vAlign w:val="center"/>
          </w:tcPr>
          <w:p w:rsidR="00000000" w:rsidDel="00000000" w:rsidP="00000000" w:rsidRDefault="00000000" w:rsidRPr="00000000" w14:paraId="0000134C">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073150" cy="464820"/>
                      <wp:effectExtent b="0" l="0" r="0" t="0"/>
                      <wp:wrapNone/>
                      <wp:docPr id="683" name=""/>
                      <a:graphic>
                        <a:graphicData uri="http://schemas.microsoft.com/office/word/2010/wordprocessingShape">
                          <wps:wsp>
                            <wps:cNvSpPr/>
                            <wps:cNvPr id="684" name="Shape 684"/>
                            <wps:spPr>
                              <a:xfrm>
                                <a:off x="4814188" y="3552353"/>
                                <a:ext cx="1063625" cy="4552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ANALIZAR CREDITO Y APROBAR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073150" cy="464820"/>
                      <wp:effectExtent b="0" l="0" r="0" t="0"/>
                      <wp:wrapNone/>
                      <wp:docPr id="683" name="image683.png"/>
                      <a:graphic>
                        <a:graphicData uri="http://schemas.openxmlformats.org/drawingml/2006/picture">
                          <pic:pic>
                            <pic:nvPicPr>
                              <pic:cNvPr id="0" name="image683.png"/>
                              <pic:cNvPicPr preferRelativeResize="0"/>
                            </pic:nvPicPr>
                            <pic:blipFill>
                              <a:blip r:embed="rId376"/>
                              <a:srcRect/>
                              <a:stretch>
                                <a:fillRect/>
                              </a:stretch>
                            </pic:blipFill>
                            <pic:spPr>
                              <a:xfrm>
                                <a:off x="0" y="0"/>
                                <a:ext cx="1073150" cy="464820"/>
                              </a:xfrm>
                              <a:prstGeom prst="rect"/>
                              <a:ln/>
                            </pic:spPr>
                          </pic:pic>
                        </a:graphicData>
                      </a:graphic>
                    </wp:anchor>
                  </w:drawing>
                </mc:Fallback>
              </mc:AlternateContent>
            </w:r>
          </w:p>
          <w:p w:rsidR="00000000" w:rsidDel="00000000" w:rsidP="00000000" w:rsidRDefault="00000000" w:rsidRPr="00000000" w14:paraId="0000134D">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419100</wp:posOffset>
                      </wp:positionV>
                      <wp:extent cx="25400" cy="276225"/>
                      <wp:effectExtent b="0" l="0" r="0" t="0"/>
                      <wp:wrapNone/>
                      <wp:docPr id="686" name=""/>
                      <a:graphic>
                        <a:graphicData uri="http://schemas.microsoft.com/office/word/2010/wordprocessingShape">
                          <wps:wsp>
                            <wps:cNvCnPr/>
                            <wps:spPr>
                              <a:xfrm>
                                <a:off x="5346000" y="3641888"/>
                                <a:ext cx="0" cy="27622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419100</wp:posOffset>
                      </wp:positionV>
                      <wp:extent cx="25400" cy="276225"/>
                      <wp:effectExtent b="0" l="0" r="0" t="0"/>
                      <wp:wrapNone/>
                      <wp:docPr id="686" name="image686.png"/>
                      <a:graphic>
                        <a:graphicData uri="http://schemas.openxmlformats.org/drawingml/2006/picture">
                          <pic:pic>
                            <pic:nvPicPr>
                              <pic:cNvPr id="0" name="image686.png"/>
                              <pic:cNvPicPr preferRelativeResize="0"/>
                            </pic:nvPicPr>
                            <pic:blipFill>
                              <a:blip r:embed="rId377"/>
                              <a:srcRect/>
                              <a:stretch>
                                <a:fillRect/>
                              </a:stretch>
                            </pic:blipFill>
                            <pic:spPr>
                              <a:xfrm>
                                <a:off x="0" y="0"/>
                                <a:ext cx="25400" cy="276225"/>
                              </a:xfrm>
                              <a:prstGeom prst="rect"/>
                              <a:ln/>
                            </pic:spPr>
                          </pic:pic>
                        </a:graphicData>
                      </a:graphic>
                    </wp:anchor>
                  </w:drawing>
                </mc:Fallback>
              </mc:AlternateContent>
            </w:r>
          </w:p>
        </w:tc>
        <w:tc>
          <w:tcPr>
            <w:vAlign w:val="top"/>
          </w:tcPr>
          <w:p w:rsidR="00000000" w:rsidDel="00000000" w:rsidP="00000000" w:rsidRDefault="00000000" w:rsidRPr="00000000" w14:paraId="0000134E">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comité de crédito integrado por Gerencia, director administrativo y financiero, el jefe de la oficina asesora jurídica y el  técnico operativo de cartera (secretario del comité), analiza los créditos y este decide si los aprueba o no.</w:t>
            </w:r>
          </w:p>
        </w:tc>
        <w:tc>
          <w:tcPr>
            <w:vAlign w:val="center"/>
          </w:tcPr>
          <w:p w:rsidR="00000000" w:rsidDel="00000000" w:rsidP="00000000" w:rsidRDefault="00000000" w:rsidRPr="00000000" w14:paraId="0000134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Comité de Crédito</w:t>
            </w:r>
          </w:p>
        </w:tc>
        <w:tc>
          <w:tcPr>
            <w:vAlign w:val="center"/>
          </w:tcPr>
          <w:p w:rsidR="00000000" w:rsidDel="00000000" w:rsidP="00000000" w:rsidRDefault="00000000" w:rsidRPr="00000000" w14:paraId="00001350">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w:t>
            </w:r>
            <w:r w:rsidDel="00000000" w:rsidR="00000000" w:rsidRPr="00000000">
              <w:rPr>
                <w:rFonts w:ascii="Calibri" w:cs="Calibri" w:eastAsia="Calibri" w:hAnsi="Calibri"/>
                <w:b w:val="1"/>
                <w:sz w:val="18"/>
                <w:szCs w:val="18"/>
                <w:highlight w:val="lightGray"/>
                <w:vertAlign w:val="baseline"/>
                <w:rtl w:val="0"/>
              </w:rPr>
              <w:t xml:space="preserve">de</w:t>
            </w:r>
            <w:r w:rsidDel="00000000" w:rsidR="00000000" w:rsidRPr="00000000">
              <w:rPr>
                <w:rFonts w:ascii="Calibri" w:cs="Calibri" w:eastAsia="Calibri" w:hAnsi="Calibri"/>
                <w:sz w:val="18"/>
                <w:szCs w:val="18"/>
                <w:highlight w:val="lightGray"/>
                <w:vertAlign w:val="baseline"/>
                <w:rtl w:val="0"/>
              </w:rPr>
              <w:t xml:space="preserve"> requisito</w:t>
            </w:r>
          </w:p>
          <w:p w:rsidR="00000000" w:rsidDel="00000000" w:rsidP="00000000" w:rsidRDefault="00000000" w:rsidRPr="00000000" w14:paraId="0000135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Analizar Crédito Aprobación del Crédito</w:t>
            </w:r>
          </w:p>
        </w:tc>
      </w:tr>
      <w:tr>
        <w:trPr>
          <w:cantSplit w:val="0"/>
          <w:trHeight w:val="9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5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53">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354">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073150" cy="309880"/>
                      <wp:effectExtent b="0" l="0" r="0" t="0"/>
                      <wp:wrapNone/>
                      <wp:docPr id="688" name=""/>
                      <a:graphic>
                        <a:graphicData uri="http://schemas.microsoft.com/office/word/2010/wordprocessingShape">
                          <wps:wsp>
                            <wps:cNvSpPr/>
                            <wps:cNvPr id="689" name="Shape 689"/>
                            <wps:spPr>
                              <a:xfrm>
                                <a:off x="4814188" y="3629823"/>
                                <a:ext cx="1063625" cy="3003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ELABORAR ACTA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073150" cy="309880"/>
                      <wp:effectExtent b="0" l="0" r="0" t="0"/>
                      <wp:wrapNone/>
                      <wp:docPr id="688" name="image688.png"/>
                      <a:graphic>
                        <a:graphicData uri="http://schemas.openxmlformats.org/drawingml/2006/picture">
                          <pic:pic>
                            <pic:nvPicPr>
                              <pic:cNvPr id="0" name="image688.png"/>
                              <pic:cNvPicPr preferRelativeResize="0"/>
                            </pic:nvPicPr>
                            <pic:blipFill>
                              <a:blip r:embed="rId378"/>
                              <a:srcRect/>
                              <a:stretch>
                                <a:fillRect/>
                              </a:stretch>
                            </pic:blipFill>
                            <pic:spPr>
                              <a:xfrm>
                                <a:off x="0" y="0"/>
                                <a:ext cx="1073150" cy="309880"/>
                              </a:xfrm>
                              <a:prstGeom prst="rect"/>
                              <a:ln/>
                            </pic:spPr>
                          </pic:pic>
                        </a:graphicData>
                      </a:graphic>
                    </wp:anchor>
                  </w:drawing>
                </mc:Fallback>
              </mc:AlternateContent>
            </w:r>
          </w:p>
          <w:p w:rsidR="00000000" w:rsidDel="00000000" w:rsidP="00000000" w:rsidRDefault="00000000" w:rsidRPr="00000000" w14:paraId="00001355">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279400</wp:posOffset>
                      </wp:positionV>
                      <wp:extent cx="25400" cy="321310"/>
                      <wp:effectExtent b="0" l="0" r="0" t="0"/>
                      <wp:wrapNone/>
                      <wp:docPr id="654" name=""/>
                      <a:graphic>
                        <a:graphicData uri="http://schemas.microsoft.com/office/word/2010/wordprocessingShape">
                          <wps:wsp>
                            <wps:cNvCnPr/>
                            <wps:spPr>
                              <a:xfrm flipH="1">
                                <a:off x="5342825" y="3619345"/>
                                <a:ext cx="6350" cy="32131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279400</wp:posOffset>
                      </wp:positionV>
                      <wp:extent cx="25400" cy="321310"/>
                      <wp:effectExtent b="0" l="0" r="0" t="0"/>
                      <wp:wrapNone/>
                      <wp:docPr id="654" name="image654.png"/>
                      <a:graphic>
                        <a:graphicData uri="http://schemas.openxmlformats.org/drawingml/2006/picture">
                          <pic:pic>
                            <pic:nvPicPr>
                              <pic:cNvPr id="0" name="image654.png"/>
                              <pic:cNvPicPr preferRelativeResize="0"/>
                            </pic:nvPicPr>
                            <pic:blipFill>
                              <a:blip r:embed="rId379"/>
                              <a:srcRect/>
                              <a:stretch>
                                <a:fillRect/>
                              </a:stretch>
                            </pic:blipFill>
                            <pic:spPr>
                              <a:xfrm>
                                <a:off x="0" y="0"/>
                                <a:ext cx="25400" cy="32131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56">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Si los créditos cumplen a cabalidad con  el  análisis del comité de crédito, el secretario del comité elabora un acta, pero también incluyen los créditos no aprobados para  que quede constancia de su presentación al comité.</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57">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Gerencia, Asesor Jurídico, Secretaria de Gerencia,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58">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Registro</w:t>
            </w:r>
          </w:p>
          <w:p w:rsidR="00000000" w:rsidDel="00000000" w:rsidP="00000000" w:rsidRDefault="00000000" w:rsidRPr="00000000" w14:paraId="0000135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 Acta</w:t>
            </w:r>
          </w:p>
          <w:p w:rsidR="00000000" w:rsidDel="00000000" w:rsidP="00000000" w:rsidRDefault="00000000" w:rsidRPr="00000000" w14:paraId="0000135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Registro firmas</w:t>
            </w:r>
          </w:p>
          <w:p w:rsidR="00000000" w:rsidDel="00000000" w:rsidP="00000000" w:rsidRDefault="00000000" w:rsidRPr="00000000" w14:paraId="0000135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Incluir créditos no aprobados</w:t>
            </w:r>
          </w:p>
        </w:tc>
      </w:tr>
      <w:tr>
        <w:trPr>
          <w:cantSplit w:val="0"/>
          <w:trHeight w:val="9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5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5D">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35E">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406400</wp:posOffset>
                      </wp:positionV>
                      <wp:extent cx="25400" cy="242570"/>
                      <wp:effectExtent b="0" l="0" r="0" t="0"/>
                      <wp:wrapNone/>
                      <wp:docPr id="656" name=""/>
                      <a:graphic>
                        <a:graphicData uri="http://schemas.microsoft.com/office/word/2010/wordprocessingShape">
                          <wps:wsp>
                            <wps:cNvCnPr/>
                            <wps:spPr>
                              <a:xfrm>
                                <a:off x="5346000" y="3658715"/>
                                <a:ext cx="0" cy="24257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406400</wp:posOffset>
                      </wp:positionV>
                      <wp:extent cx="25400" cy="242570"/>
                      <wp:effectExtent b="0" l="0" r="0" t="0"/>
                      <wp:wrapNone/>
                      <wp:docPr id="656" name="image656.png"/>
                      <a:graphic>
                        <a:graphicData uri="http://schemas.openxmlformats.org/drawingml/2006/picture">
                          <pic:pic>
                            <pic:nvPicPr>
                              <pic:cNvPr id="0" name="image656.png"/>
                              <pic:cNvPicPr preferRelativeResize="0"/>
                            </pic:nvPicPr>
                            <pic:blipFill>
                              <a:blip r:embed="rId380"/>
                              <a:srcRect/>
                              <a:stretch>
                                <a:fillRect/>
                              </a:stretch>
                            </pic:blipFill>
                            <pic:spPr>
                              <a:xfrm>
                                <a:off x="0" y="0"/>
                                <a:ext cx="25400" cy="2425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077595" cy="390525"/>
                      <wp:effectExtent b="0" l="0" r="0" t="0"/>
                      <wp:wrapNone/>
                      <wp:docPr id="659" name=""/>
                      <a:graphic>
                        <a:graphicData uri="http://schemas.microsoft.com/office/word/2010/wordprocessingShape">
                          <wps:wsp>
                            <wps:cNvSpPr/>
                            <wps:cNvPr id="660" name="Shape 660"/>
                            <wps:spPr>
                              <a:xfrm>
                                <a:off x="4811965" y="3589500"/>
                                <a:ext cx="106807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PROYECTAR RESOLUCIÓN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077595" cy="390525"/>
                      <wp:effectExtent b="0" l="0" r="0" t="0"/>
                      <wp:wrapNone/>
                      <wp:docPr id="659" name="image659.png"/>
                      <a:graphic>
                        <a:graphicData uri="http://schemas.openxmlformats.org/drawingml/2006/picture">
                          <pic:pic>
                            <pic:nvPicPr>
                              <pic:cNvPr id="0" name="image659.png"/>
                              <pic:cNvPicPr preferRelativeResize="0"/>
                            </pic:nvPicPr>
                            <pic:blipFill>
                              <a:blip r:embed="rId381"/>
                              <a:srcRect/>
                              <a:stretch>
                                <a:fillRect/>
                              </a:stretch>
                            </pic:blipFill>
                            <pic:spPr>
                              <a:xfrm>
                                <a:off x="0" y="0"/>
                                <a:ext cx="1077595" cy="390525"/>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5F">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 secretaria de gerencia proyecta una resolución de aprobación del crédito o de los créditos aprobados en comité, la cual es revisada por la oficina jurídica y firmada por la gerencia.</w:t>
            </w:r>
          </w:p>
          <w:p w:rsidR="00000000" w:rsidDel="00000000" w:rsidP="00000000" w:rsidRDefault="00000000" w:rsidRPr="00000000" w14:paraId="00001360">
            <w:pPr>
              <w:pageBreakBefore w:val="0"/>
              <w:jc w:val="both"/>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61">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Gerencia, Asesor Jurídico, Secretaria de Gerencia, Administración y Finanzas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62">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Registro</w:t>
            </w:r>
          </w:p>
          <w:p w:rsidR="00000000" w:rsidDel="00000000" w:rsidP="00000000" w:rsidRDefault="00000000" w:rsidRPr="00000000" w14:paraId="0000136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Proyectar resolución</w:t>
            </w:r>
          </w:p>
          <w:p w:rsidR="00000000" w:rsidDel="00000000" w:rsidP="00000000" w:rsidRDefault="00000000" w:rsidRPr="00000000" w14:paraId="0000136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Registro de Firmas</w:t>
            </w:r>
          </w:p>
          <w:p w:rsidR="00000000" w:rsidDel="00000000" w:rsidP="00000000" w:rsidRDefault="00000000" w:rsidRPr="00000000" w14:paraId="00001365">
            <w:pPr>
              <w:pageBreakBefore w:val="0"/>
              <w:jc w:val="center"/>
              <w:rPr>
                <w:rFonts w:ascii="Calibri" w:cs="Calibri" w:eastAsia="Calibri" w:hAnsi="Calibri"/>
                <w:sz w:val="18"/>
                <w:szCs w:val="18"/>
                <w:vertAlign w:val="baseline"/>
              </w:rPr>
            </w:pPr>
            <w:r w:rsidDel="00000000" w:rsidR="00000000" w:rsidRPr="00000000">
              <w:rPr>
                <w:rtl w:val="0"/>
              </w:rPr>
            </w:r>
          </w:p>
        </w:tc>
      </w:tr>
      <w:tr>
        <w:trPr>
          <w:cantSplit w:val="0"/>
          <w:trHeight w:val="9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66">
            <w:pPr>
              <w:pageBreakBefore w:val="0"/>
              <w:jc w:val="center"/>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67">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165100</wp:posOffset>
                      </wp:positionV>
                      <wp:extent cx="466725" cy="314325"/>
                      <wp:effectExtent b="0" l="0" r="0" t="0"/>
                      <wp:wrapNone/>
                      <wp:docPr id="661" name=""/>
                      <a:graphic>
                        <a:graphicData uri="http://schemas.microsoft.com/office/word/2010/wordprocessingShape">
                          <wps:wsp>
                            <wps:cNvSpPr/>
                            <wps:cNvPr id="662" name="Shape 662"/>
                            <wps:spPr>
                              <a:xfrm>
                                <a:off x="5117400" y="3627600"/>
                                <a:ext cx="457200" cy="3048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165100</wp:posOffset>
                      </wp:positionV>
                      <wp:extent cx="466725" cy="314325"/>
                      <wp:effectExtent b="0" l="0" r="0" t="0"/>
                      <wp:wrapNone/>
                      <wp:docPr id="661" name="image661.png"/>
                      <a:graphic>
                        <a:graphicData uri="http://schemas.openxmlformats.org/drawingml/2006/picture">
                          <pic:pic>
                            <pic:nvPicPr>
                              <pic:cNvPr id="0" name="image661.png"/>
                              <pic:cNvPicPr preferRelativeResize="0"/>
                            </pic:nvPicPr>
                            <pic:blipFill>
                              <a:blip r:embed="rId382"/>
                              <a:srcRect/>
                              <a:stretch>
                                <a:fillRect/>
                              </a:stretch>
                            </pic:blipFill>
                            <pic:spPr>
                              <a:xfrm>
                                <a:off x="0" y="0"/>
                                <a:ext cx="466725" cy="314325"/>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68">
            <w:pPr>
              <w:pageBreakBefore w:val="0"/>
              <w:jc w:val="both"/>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69">
            <w:pPr>
              <w:pageBreakBefore w:val="0"/>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6A">
            <w:pPr>
              <w:pageBreakBefore w:val="0"/>
              <w:rPr>
                <w:rFonts w:ascii="Calibri" w:cs="Calibri" w:eastAsia="Calibri" w:hAnsi="Calibri"/>
                <w:sz w:val="18"/>
                <w:szCs w:val="18"/>
                <w:vertAlign w:val="baseline"/>
              </w:rPr>
            </w:pPr>
            <w:r w:rsidDel="00000000" w:rsidR="00000000" w:rsidRPr="00000000">
              <w:rPr>
                <w:rtl w:val="0"/>
              </w:rPr>
            </w:r>
          </w:p>
        </w:tc>
      </w:tr>
      <w:tr>
        <w:trPr>
          <w:cantSplit w:val="0"/>
          <w:trHeight w:val="75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6B">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6C">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ACTIVIDAD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6D">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DESCRIPCIÓN DE LA ACTIVIDAD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6E">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DEPENDENCIA PARTICIPANTE  Y RESPONSABLE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6F">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CONTROLES OPERATIVOS DEL PROCESO</w:t>
            </w:r>
            <w:r w:rsidDel="00000000" w:rsidR="00000000" w:rsidRPr="00000000">
              <w:rPr>
                <w:rtl w:val="0"/>
              </w:rPr>
            </w:r>
          </w:p>
        </w:tc>
      </w:tr>
      <w:tr>
        <w:trPr>
          <w:cantSplit w:val="0"/>
          <w:trHeight w:val="83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70">
            <w:pPr>
              <w:pageBreakBefore w:val="0"/>
              <w:jc w:val="center"/>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71">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25400</wp:posOffset>
                      </wp:positionV>
                      <wp:extent cx="466725" cy="314325"/>
                      <wp:effectExtent b="0" l="0" r="0" t="0"/>
                      <wp:wrapNone/>
                      <wp:docPr id="663" name=""/>
                      <a:graphic>
                        <a:graphicData uri="http://schemas.microsoft.com/office/word/2010/wordprocessingShape">
                          <wps:wsp>
                            <wps:cNvSpPr/>
                            <wps:cNvPr id="664" name="Shape 664"/>
                            <wps:spPr>
                              <a:xfrm>
                                <a:off x="5117400" y="3627600"/>
                                <a:ext cx="457200" cy="3048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25400</wp:posOffset>
                      </wp:positionV>
                      <wp:extent cx="466725" cy="314325"/>
                      <wp:effectExtent b="0" l="0" r="0" t="0"/>
                      <wp:wrapNone/>
                      <wp:docPr id="663" name="image663.png"/>
                      <a:graphic>
                        <a:graphicData uri="http://schemas.openxmlformats.org/drawingml/2006/picture">
                          <pic:pic>
                            <pic:nvPicPr>
                              <pic:cNvPr id="0" name="image663.png"/>
                              <pic:cNvPicPr preferRelativeResize="0"/>
                            </pic:nvPicPr>
                            <pic:blipFill>
                              <a:blip r:embed="rId383"/>
                              <a:srcRect/>
                              <a:stretch>
                                <a:fillRect/>
                              </a:stretch>
                            </pic:blipFill>
                            <pic:spPr>
                              <a:xfrm>
                                <a:off x="0" y="0"/>
                                <a:ext cx="466725" cy="314325"/>
                              </a:xfrm>
                              <a:prstGeom prst="rect"/>
                              <a:ln/>
                            </pic:spPr>
                          </pic:pic>
                        </a:graphicData>
                      </a:graphic>
                    </wp:anchor>
                  </w:drawing>
                </mc:Fallback>
              </mc:AlternateContent>
            </w:r>
          </w:p>
          <w:p w:rsidR="00000000" w:rsidDel="00000000" w:rsidP="00000000" w:rsidRDefault="00000000" w:rsidRPr="00000000" w14:paraId="00001372">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373">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25400" cy="151130"/>
                      <wp:effectExtent b="0" l="0" r="0" t="0"/>
                      <wp:wrapNone/>
                      <wp:docPr id="666" name=""/>
                      <a:graphic>
                        <a:graphicData uri="http://schemas.microsoft.com/office/word/2010/wordprocessingShape">
                          <wps:wsp>
                            <wps:cNvCnPr/>
                            <wps:spPr>
                              <a:xfrm>
                                <a:off x="5344413" y="3704435"/>
                                <a:ext cx="3175" cy="15113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25400" cy="151130"/>
                      <wp:effectExtent b="0" l="0" r="0" t="0"/>
                      <wp:wrapNone/>
                      <wp:docPr id="666" name="image666.png"/>
                      <a:graphic>
                        <a:graphicData uri="http://schemas.openxmlformats.org/drawingml/2006/picture">
                          <pic:pic>
                            <pic:nvPicPr>
                              <pic:cNvPr id="0" name="image666.png"/>
                              <pic:cNvPicPr preferRelativeResize="0"/>
                            </pic:nvPicPr>
                            <pic:blipFill>
                              <a:blip r:embed="rId384"/>
                              <a:srcRect/>
                              <a:stretch>
                                <a:fillRect/>
                              </a:stretch>
                            </pic:blipFill>
                            <pic:spPr>
                              <a:xfrm>
                                <a:off x="0" y="0"/>
                                <a:ext cx="25400" cy="15113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74">
            <w:pPr>
              <w:pageBreakBefore w:val="0"/>
              <w:jc w:val="both"/>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75">
            <w:pPr>
              <w:pageBreakBefore w:val="0"/>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76">
            <w:pPr>
              <w:pageBreakBefore w:val="0"/>
              <w:rPr>
                <w:rFonts w:ascii="Calibri" w:cs="Calibri" w:eastAsia="Calibri" w:hAnsi="Calibri"/>
                <w:sz w:val="18"/>
                <w:szCs w:val="18"/>
                <w:vertAlign w:val="baseline"/>
              </w:rPr>
            </w:pPr>
            <w:r w:rsidDel="00000000" w:rsidR="00000000" w:rsidRPr="00000000">
              <w:rPr>
                <w:rtl w:val="0"/>
              </w:rPr>
            </w:r>
          </w:p>
        </w:tc>
      </w:tr>
      <w:tr>
        <w:trPr>
          <w:cantSplit w:val="0"/>
          <w:trHeight w:val="9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7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78">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3150" cy="390525"/>
                      <wp:effectExtent b="0" l="0" r="0" t="0"/>
                      <wp:wrapNone/>
                      <wp:docPr id="668" name=""/>
                      <a:graphic>
                        <a:graphicData uri="http://schemas.microsoft.com/office/word/2010/wordprocessingShape">
                          <wps:wsp>
                            <wps:cNvSpPr/>
                            <wps:cNvPr id="669" name="Shape 669"/>
                            <wps:spPr>
                              <a:xfrm>
                                <a:off x="4814188" y="3589500"/>
                                <a:ext cx="1063625"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SOLICITAR DISPONIBILIDAD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3150" cy="390525"/>
                      <wp:effectExtent b="0" l="0" r="0" t="0"/>
                      <wp:wrapNone/>
                      <wp:docPr id="668" name="image668.png"/>
                      <a:graphic>
                        <a:graphicData uri="http://schemas.openxmlformats.org/drawingml/2006/picture">
                          <pic:pic>
                            <pic:nvPicPr>
                              <pic:cNvPr id="0" name="image668.png"/>
                              <pic:cNvPicPr preferRelativeResize="0"/>
                            </pic:nvPicPr>
                            <pic:blipFill>
                              <a:blip r:embed="rId385"/>
                              <a:srcRect/>
                              <a:stretch>
                                <a:fillRect/>
                              </a:stretch>
                            </pic:blipFill>
                            <pic:spPr>
                              <a:xfrm>
                                <a:off x="0" y="0"/>
                                <a:ext cx="1073150" cy="390525"/>
                              </a:xfrm>
                              <a:prstGeom prst="rect"/>
                              <a:ln/>
                            </pic:spPr>
                          </pic:pic>
                        </a:graphicData>
                      </a:graphic>
                    </wp:anchor>
                  </w:drawing>
                </mc:Fallback>
              </mc:AlternateContent>
            </w:r>
          </w:p>
          <w:p w:rsidR="00000000" w:rsidDel="00000000" w:rsidP="00000000" w:rsidRDefault="00000000" w:rsidRPr="00000000" w14:paraId="00001379">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37A">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37B">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25400" cy="152400"/>
                      <wp:effectExtent b="0" l="0" r="0" t="0"/>
                      <wp:wrapNone/>
                      <wp:docPr id="645" name=""/>
                      <a:graphic>
                        <a:graphicData uri="http://schemas.microsoft.com/office/word/2010/wordprocessingShape">
                          <wps:wsp>
                            <wps:cNvCnPr/>
                            <wps:spPr>
                              <a:xfrm>
                                <a:off x="5346000" y="3703800"/>
                                <a:ext cx="0" cy="152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25400" cy="152400"/>
                      <wp:effectExtent b="0" l="0" r="0" t="0"/>
                      <wp:wrapNone/>
                      <wp:docPr id="645" name="image645.png"/>
                      <a:graphic>
                        <a:graphicData uri="http://schemas.openxmlformats.org/drawingml/2006/picture">
                          <pic:pic>
                            <pic:nvPicPr>
                              <pic:cNvPr id="0" name="image645.png"/>
                              <pic:cNvPicPr preferRelativeResize="0"/>
                            </pic:nvPicPr>
                            <pic:blipFill>
                              <a:blip r:embed="rId386"/>
                              <a:srcRect/>
                              <a:stretch>
                                <a:fillRect/>
                              </a:stretch>
                            </pic:blipFill>
                            <pic:spPr>
                              <a:xfrm>
                                <a:off x="0" y="0"/>
                                <a:ext cx="25400" cy="15240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7C">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Posteriormente el asesor jurídico solicita la disponibilidad presupuestal a la dirección administrativa y  la proyección del crédito, al área de cartera, para poder elaborar el  pagare.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7D">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Asesor Jurídico, Administración y Finanzas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7E">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Registro</w:t>
            </w:r>
          </w:p>
          <w:p w:rsidR="00000000" w:rsidDel="00000000" w:rsidP="00000000" w:rsidRDefault="00000000" w:rsidRPr="00000000" w14:paraId="0000137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Asignar partida presupuestal</w:t>
            </w:r>
          </w:p>
          <w:p w:rsidR="00000000" w:rsidDel="00000000" w:rsidP="00000000" w:rsidRDefault="00000000" w:rsidRPr="00000000" w14:paraId="0000138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Proyectar Crédito</w:t>
            </w:r>
          </w:p>
          <w:p w:rsidR="00000000" w:rsidDel="00000000" w:rsidP="00000000" w:rsidRDefault="00000000" w:rsidRPr="00000000" w14:paraId="0000138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Elaborar pagare</w:t>
            </w:r>
          </w:p>
        </w:tc>
      </w:tr>
      <w:tr>
        <w:trPr>
          <w:cantSplit w:val="0"/>
          <w:trHeight w:val="9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8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83">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996950" cy="391160"/>
                      <wp:effectExtent b="0" l="0" r="0" t="0"/>
                      <wp:wrapNone/>
                      <wp:docPr id="647" name=""/>
                      <a:graphic>
                        <a:graphicData uri="http://schemas.microsoft.com/office/word/2010/wordprocessingShape">
                          <wps:wsp>
                            <wps:cNvSpPr/>
                            <wps:cNvPr id="648" name="Shape 648"/>
                            <wps:spPr>
                              <a:xfrm>
                                <a:off x="4852288" y="3589183"/>
                                <a:ext cx="987425" cy="38163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LEGALIZAR  CRÉDITO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996950" cy="391160"/>
                      <wp:effectExtent b="0" l="0" r="0" t="0"/>
                      <wp:wrapNone/>
                      <wp:docPr id="647" name="image647.png"/>
                      <a:graphic>
                        <a:graphicData uri="http://schemas.openxmlformats.org/drawingml/2006/picture">
                          <pic:pic>
                            <pic:nvPicPr>
                              <pic:cNvPr id="0" name="image647.png"/>
                              <pic:cNvPicPr preferRelativeResize="0"/>
                            </pic:nvPicPr>
                            <pic:blipFill>
                              <a:blip r:embed="rId387"/>
                              <a:srcRect/>
                              <a:stretch>
                                <a:fillRect/>
                              </a:stretch>
                            </pic:blipFill>
                            <pic:spPr>
                              <a:xfrm>
                                <a:off x="0" y="0"/>
                                <a:ext cx="996950" cy="391160"/>
                              </a:xfrm>
                              <a:prstGeom prst="rect"/>
                              <a:ln/>
                            </pic:spPr>
                          </pic:pic>
                        </a:graphicData>
                      </a:graphic>
                    </wp:anchor>
                  </w:drawing>
                </mc:Fallback>
              </mc:AlternateContent>
            </w:r>
          </w:p>
          <w:p w:rsidR="00000000" w:rsidDel="00000000" w:rsidP="00000000" w:rsidRDefault="00000000" w:rsidRPr="00000000" w14:paraId="00001384">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385">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228600"/>
                      <wp:effectExtent b="0" l="0" r="0" t="0"/>
                      <wp:wrapNone/>
                      <wp:docPr id="649" name=""/>
                      <a:graphic>
                        <a:graphicData uri="http://schemas.microsoft.com/office/word/2010/wordprocessingShape">
                          <wps:wsp>
                            <wps:cNvCnPr/>
                            <wps:spPr>
                              <a:xfrm flipH="1">
                                <a:off x="5344413" y="3665700"/>
                                <a:ext cx="3175"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228600"/>
                      <wp:effectExtent b="0" l="0" r="0" t="0"/>
                      <wp:wrapNone/>
                      <wp:docPr id="649" name="image649.png"/>
                      <a:graphic>
                        <a:graphicData uri="http://schemas.openxmlformats.org/drawingml/2006/picture">
                          <pic:pic>
                            <pic:nvPicPr>
                              <pic:cNvPr id="0" name="image649.png"/>
                              <pic:cNvPicPr preferRelativeResize="0"/>
                            </pic:nvPicPr>
                            <pic:blipFill>
                              <a:blip r:embed="rId388"/>
                              <a:srcRect/>
                              <a:stretch>
                                <a:fillRect/>
                              </a:stretch>
                            </pic:blipFill>
                            <pic:spPr>
                              <a:xfrm>
                                <a:off x="0" y="0"/>
                                <a:ext cx="25400" cy="228600"/>
                              </a:xfrm>
                              <a:prstGeom prst="rect"/>
                              <a:ln/>
                            </pic:spPr>
                          </pic:pic>
                        </a:graphicData>
                      </a:graphic>
                    </wp:anchor>
                  </w:drawing>
                </mc:Fallback>
              </mc:AlternateContent>
            </w:r>
          </w:p>
          <w:p w:rsidR="00000000" w:rsidDel="00000000" w:rsidP="00000000" w:rsidRDefault="00000000" w:rsidRPr="00000000" w14:paraId="00001386">
            <w:pPr>
              <w:pageBreakBefore w:val="0"/>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87">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 legaliza con la firma del  prestatario.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8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Asesor Jurídico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89">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Registro</w:t>
            </w:r>
          </w:p>
          <w:p w:rsidR="00000000" w:rsidDel="00000000" w:rsidP="00000000" w:rsidRDefault="00000000" w:rsidRPr="00000000" w14:paraId="0000138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Legalizar crédito con firmas</w:t>
            </w:r>
          </w:p>
        </w:tc>
      </w:tr>
      <w:tr>
        <w:trPr>
          <w:cantSplit w:val="0"/>
          <w:trHeight w:val="60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8B">
            <w:pPr>
              <w:pageBreakBefore w:val="0"/>
              <w:jc w:val="center"/>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8C">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25400</wp:posOffset>
                      </wp:positionV>
                      <wp:extent cx="768350" cy="309245"/>
                      <wp:effectExtent b="0" l="0" r="0" t="0"/>
                      <wp:wrapNone/>
                      <wp:docPr id="1009" name=""/>
                      <a:graphic>
                        <a:graphicData uri="http://schemas.microsoft.com/office/word/2010/wordprocessingShape">
                          <wps:wsp>
                            <wps:cNvSpPr/>
                            <wps:cNvPr id="1010" name="Shape 1010"/>
                            <wps:spPr>
                              <a:xfrm>
                                <a:off x="4966588" y="3630140"/>
                                <a:ext cx="758825" cy="29972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25400</wp:posOffset>
                      </wp:positionV>
                      <wp:extent cx="768350" cy="309245"/>
                      <wp:effectExtent b="0" l="0" r="0" t="0"/>
                      <wp:wrapNone/>
                      <wp:docPr id="1009" name="image1010.png"/>
                      <a:graphic>
                        <a:graphicData uri="http://schemas.openxmlformats.org/drawingml/2006/picture">
                          <pic:pic>
                            <pic:nvPicPr>
                              <pic:cNvPr id="0" name="image1010.png"/>
                              <pic:cNvPicPr preferRelativeResize="0"/>
                            </pic:nvPicPr>
                            <pic:blipFill>
                              <a:blip r:embed="rId389"/>
                              <a:srcRect/>
                              <a:stretch>
                                <a:fillRect/>
                              </a:stretch>
                            </pic:blipFill>
                            <pic:spPr>
                              <a:xfrm>
                                <a:off x="0" y="0"/>
                                <a:ext cx="768350" cy="309245"/>
                              </a:xfrm>
                              <a:prstGeom prst="rect"/>
                              <a:ln/>
                            </pic:spPr>
                          </pic:pic>
                        </a:graphicData>
                      </a:graphic>
                    </wp:anchor>
                  </w:drawing>
                </mc:Fallback>
              </mc:AlternateContent>
            </w:r>
          </w:p>
          <w:p w:rsidR="00000000" w:rsidDel="00000000" w:rsidP="00000000" w:rsidRDefault="00000000" w:rsidRPr="00000000" w14:paraId="0000138D">
            <w:pPr>
              <w:pageBreakBefore w:val="0"/>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8E">
            <w:pPr>
              <w:pageBreakBefore w:val="0"/>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8F">
            <w:pPr>
              <w:pageBreakBefore w:val="0"/>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90">
            <w:pPr>
              <w:pageBreakBefore w:val="0"/>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139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39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  REGISTROS DE CALIDAD</w:t>
      </w:r>
      <w:r w:rsidDel="00000000" w:rsidR="00000000" w:rsidRPr="00000000">
        <w:rPr>
          <w:rtl w:val="0"/>
        </w:rPr>
      </w:r>
    </w:p>
    <w:tbl>
      <w:tblPr>
        <w:tblStyle w:val="Table79"/>
        <w:tblW w:w="99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5"/>
        <w:gridCol w:w="1049"/>
        <w:gridCol w:w="1398"/>
        <w:gridCol w:w="1135"/>
        <w:gridCol w:w="1476"/>
        <w:gridCol w:w="1276"/>
        <w:gridCol w:w="1529"/>
        <w:gridCol w:w="1259"/>
        <w:tblGridChange w:id="0">
          <w:tblGrid>
            <w:gridCol w:w="835"/>
            <w:gridCol w:w="1049"/>
            <w:gridCol w:w="1398"/>
            <w:gridCol w:w="1135"/>
            <w:gridCol w:w="1476"/>
            <w:gridCol w:w="1276"/>
            <w:gridCol w:w="1529"/>
            <w:gridCol w:w="1259"/>
          </w:tblGrid>
        </w:tblGridChange>
      </w:tblGrid>
      <w:tr>
        <w:trPr>
          <w:cantSplit w:val="0"/>
          <w:trHeight w:val="501" w:hRule="atLeast"/>
          <w:tblHeader w:val="0"/>
        </w:trPr>
        <w:tc>
          <w:tcPr>
            <w:gridSpan w:val="2"/>
            <w:vAlign w:val="top"/>
          </w:tcPr>
          <w:p w:rsidR="00000000" w:rsidDel="00000000" w:rsidP="00000000" w:rsidRDefault="00000000" w:rsidRPr="00000000" w14:paraId="00001393">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394">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IDENTIFICACIÓN</w:t>
            </w:r>
          </w:p>
          <w:p w:rsidR="00000000" w:rsidDel="00000000" w:rsidP="00000000" w:rsidRDefault="00000000" w:rsidRPr="00000000" w14:paraId="00001395">
            <w:pPr>
              <w:pageBreakBefore w:val="0"/>
              <w:rPr>
                <w:rFonts w:ascii="Calibri" w:cs="Calibri" w:eastAsia="Calibri" w:hAnsi="Calibri"/>
                <w:sz w:val="18"/>
                <w:szCs w:val="18"/>
                <w:vertAlign w:val="baseline"/>
              </w:rPr>
            </w:pPr>
            <w:r w:rsidDel="00000000" w:rsidR="00000000" w:rsidRPr="00000000">
              <w:rPr>
                <w:rtl w:val="0"/>
              </w:rPr>
            </w:r>
          </w:p>
        </w:tc>
        <w:tc>
          <w:tcPr>
            <w:gridSpan w:val="3"/>
            <w:vAlign w:val="top"/>
          </w:tcPr>
          <w:p w:rsidR="00000000" w:rsidDel="00000000" w:rsidP="00000000" w:rsidRDefault="00000000" w:rsidRPr="00000000" w14:paraId="00001397">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39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ALMACENAMIENTO Y RECUPERACIÓN</w:t>
            </w:r>
          </w:p>
        </w:tc>
        <w:tc>
          <w:tcPr>
            <w:vAlign w:val="top"/>
          </w:tcPr>
          <w:p w:rsidR="00000000" w:rsidDel="00000000" w:rsidP="00000000" w:rsidRDefault="00000000" w:rsidRPr="00000000" w14:paraId="0000139B">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39C">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ACCESO</w:t>
            </w:r>
          </w:p>
        </w:tc>
        <w:tc>
          <w:tcPr>
            <w:vAlign w:val="top"/>
          </w:tcPr>
          <w:p w:rsidR="00000000" w:rsidDel="00000000" w:rsidP="00000000" w:rsidRDefault="00000000" w:rsidRPr="00000000" w14:paraId="0000139D">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39E">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CONSERVACIÓN</w:t>
            </w:r>
          </w:p>
        </w:tc>
        <w:tc>
          <w:tcPr>
            <w:vAlign w:val="top"/>
          </w:tcPr>
          <w:p w:rsidR="00000000" w:rsidDel="00000000" w:rsidP="00000000" w:rsidRDefault="00000000" w:rsidRPr="00000000" w14:paraId="0000139F">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3A0">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DISPOSICIÓN</w:t>
            </w:r>
          </w:p>
          <w:p w:rsidR="00000000" w:rsidDel="00000000" w:rsidP="00000000" w:rsidRDefault="00000000" w:rsidRPr="00000000" w14:paraId="000013A1">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      FINAL</w:t>
            </w:r>
          </w:p>
        </w:tc>
      </w:tr>
      <w:tr>
        <w:trPr>
          <w:cantSplit w:val="0"/>
          <w:trHeight w:val="203" w:hRule="atLeast"/>
          <w:tblHeader w:val="0"/>
        </w:trPr>
        <w:tc>
          <w:tcPr>
            <w:vAlign w:val="center"/>
          </w:tcPr>
          <w:p w:rsidR="00000000" w:rsidDel="00000000" w:rsidP="00000000" w:rsidRDefault="00000000" w:rsidRPr="00000000" w14:paraId="000013A2">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CODIGO</w:t>
            </w:r>
          </w:p>
        </w:tc>
        <w:tc>
          <w:tcPr>
            <w:vAlign w:val="center"/>
          </w:tcPr>
          <w:p w:rsidR="00000000" w:rsidDel="00000000" w:rsidP="00000000" w:rsidRDefault="00000000" w:rsidRPr="00000000" w14:paraId="000013A3">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NOMBRE</w:t>
            </w:r>
          </w:p>
        </w:tc>
        <w:tc>
          <w:tcPr>
            <w:vAlign w:val="center"/>
          </w:tcPr>
          <w:p w:rsidR="00000000" w:rsidDel="00000000" w:rsidP="00000000" w:rsidRDefault="00000000" w:rsidRPr="00000000" w14:paraId="000013A4">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RECOLECCIÓN</w:t>
            </w:r>
          </w:p>
        </w:tc>
        <w:tc>
          <w:tcPr>
            <w:vAlign w:val="center"/>
          </w:tcPr>
          <w:p w:rsidR="00000000" w:rsidDel="00000000" w:rsidP="00000000" w:rsidRDefault="00000000" w:rsidRPr="00000000" w14:paraId="000013A5">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INDIZACIÓN</w:t>
            </w:r>
          </w:p>
        </w:tc>
        <w:tc>
          <w:tcPr>
            <w:vAlign w:val="center"/>
          </w:tcPr>
          <w:p w:rsidR="00000000" w:rsidDel="00000000" w:rsidP="00000000" w:rsidRDefault="00000000" w:rsidRPr="00000000" w14:paraId="000013A6">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CLASIFICACIÓN</w:t>
            </w:r>
          </w:p>
        </w:tc>
        <w:tc>
          <w:tcPr>
            <w:vAlign w:val="center"/>
          </w:tcPr>
          <w:p w:rsidR="00000000" w:rsidDel="00000000" w:rsidP="00000000" w:rsidRDefault="00000000" w:rsidRPr="00000000" w14:paraId="000013A7">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PERSONAL</w:t>
            </w:r>
          </w:p>
          <w:p w:rsidR="00000000" w:rsidDel="00000000" w:rsidP="00000000" w:rsidRDefault="00000000" w:rsidRPr="00000000" w14:paraId="000013A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AUTORIZADO</w:t>
            </w:r>
          </w:p>
        </w:tc>
        <w:tc>
          <w:tcPr>
            <w:vAlign w:val="center"/>
          </w:tcPr>
          <w:p w:rsidR="00000000" w:rsidDel="00000000" w:rsidP="00000000" w:rsidRDefault="00000000" w:rsidRPr="00000000" w14:paraId="000013A9">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TIEMPO DE</w:t>
            </w:r>
          </w:p>
          <w:p w:rsidR="00000000" w:rsidDel="00000000" w:rsidP="00000000" w:rsidRDefault="00000000" w:rsidRPr="00000000" w14:paraId="000013AA">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RETENCIÓN</w:t>
            </w:r>
          </w:p>
        </w:tc>
        <w:tc>
          <w:tcPr>
            <w:vAlign w:val="center"/>
          </w:tcPr>
          <w:p w:rsidR="00000000" w:rsidDel="00000000" w:rsidP="00000000" w:rsidRDefault="00000000" w:rsidRPr="00000000" w14:paraId="000013AB">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MÉTODO</w:t>
            </w:r>
          </w:p>
        </w:tc>
      </w:tr>
      <w:tr>
        <w:trPr>
          <w:cantSplit w:val="0"/>
          <w:tblHeader w:val="0"/>
        </w:trPr>
        <w:tc>
          <w:tcPr>
            <w:vAlign w:val="top"/>
          </w:tcPr>
          <w:p w:rsidR="00000000" w:rsidDel="00000000" w:rsidP="00000000" w:rsidRDefault="00000000" w:rsidRPr="00000000" w14:paraId="000013AC">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3AD">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3AE">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3AF">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3B0">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3B1">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3B2">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3B3">
            <w:pPr>
              <w:pageBreakBefore w:val="0"/>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3B4">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3B5">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3B6">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3B7">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3B8">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3B9">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3BA">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3BB">
            <w:pPr>
              <w:pageBreakBefore w:val="0"/>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3BC">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3BD">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3BE">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3BF">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3C0">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3C1">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3C2">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3C3">
            <w:pPr>
              <w:pageBreakBefore w:val="0"/>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13C4">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3C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13C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FO-COC-006  Solicitud de crédito descuento de actas </w:t>
      </w:r>
    </w:p>
    <w:p w:rsidR="00000000" w:rsidDel="00000000" w:rsidP="00000000" w:rsidRDefault="00000000" w:rsidRPr="00000000" w14:paraId="000013C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FO-COC-007  Análisis de descuento de actas</w:t>
      </w:r>
    </w:p>
    <w:p w:rsidR="00000000" w:rsidDel="00000000" w:rsidP="00000000" w:rsidRDefault="00000000" w:rsidRPr="00000000" w14:paraId="000013C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FO-CGM-001   Programación De Salidas </w:t>
      </w:r>
    </w:p>
    <w:p w:rsidR="00000000" w:rsidDel="00000000" w:rsidP="00000000" w:rsidRDefault="00000000" w:rsidRPr="00000000" w14:paraId="000013C9">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3C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13C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de crédito</w:t>
      </w:r>
    </w:p>
    <w:p w:rsidR="00000000" w:rsidDel="00000000" w:rsidP="00000000" w:rsidRDefault="00000000" w:rsidRPr="00000000" w14:paraId="000013C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Portafolio de Servicios </w:t>
      </w:r>
    </w:p>
    <w:p w:rsidR="00000000" w:rsidDel="00000000" w:rsidP="00000000" w:rsidRDefault="00000000" w:rsidRPr="00000000" w14:paraId="000013C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Código de Buen Gobierno</w:t>
      </w:r>
    </w:p>
    <w:p w:rsidR="00000000" w:rsidDel="00000000" w:rsidP="00000000" w:rsidRDefault="00000000" w:rsidRPr="00000000" w14:paraId="000013CE">
      <w:pPr>
        <w:pageBreakBefore w:val="0"/>
        <w:rPr>
          <w:rFonts w:ascii="Calibri" w:cs="Calibri" w:eastAsia="Calibri" w:hAnsi="Calibri"/>
          <w:sz w:val="22"/>
          <w:szCs w:val="22"/>
          <w:vertAlign w:val="baseline"/>
        </w:rPr>
      </w:pPr>
      <w:r w:rsidDel="00000000" w:rsidR="00000000" w:rsidRPr="00000000">
        <w:rPr>
          <w:rtl w:val="0"/>
        </w:rPr>
      </w:r>
    </w:p>
    <w:tbl>
      <w:tblPr>
        <w:tblStyle w:val="Table80"/>
        <w:tblW w:w="887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2835"/>
        <w:gridCol w:w="2633"/>
        <w:tblGridChange w:id="0">
          <w:tblGrid>
            <w:gridCol w:w="3402"/>
            <w:gridCol w:w="2835"/>
            <w:gridCol w:w="2633"/>
          </w:tblGrid>
        </w:tblGridChange>
      </w:tblGrid>
      <w:tr>
        <w:trPr>
          <w:cantSplit w:val="0"/>
          <w:tblHeader w:val="0"/>
        </w:trPr>
        <w:tc>
          <w:tcPr>
            <w:vAlign w:val="top"/>
          </w:tcPr>
          <w:p w:rsidR="00000000" w:rsidDel="00000000" w:rsidP="00000000" w:rsidRDefault="00000000" w:rsidRPr="00000000" w14:paraId="000013CF">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ELABORADO</w:t>
            </w:r>
            <w:r w:rsidDel="00000000" w:rsidR="00000000" w:rsidRPr="00000000">
              <w:rPr>
                <w:rtl w:val="0"/>
              </w:rPr>
            </w:r>
          </w:p>
        </w:tc>
        <w:tc>
          <w:tcPr>
            <w:vAlign w:val="top"/>
          </w:tcPr>
          <w:p w:rsidR="00000000" w:rsidDel="00000000" w:rsidP="00000000" w:rsidRDefault="00000000" w:rsidRPr="00000000" w14:paraId="000013D0">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REVISADO</w:t>
            </w:r>
            <w:r w:rsidDel="00000000" w:rsidR="00000000" w:rsidRPr="00000000">
              <w:rPr>
                <w:rtl w:val="0"/>
              </w:rPr>
            </w:r>
          </w:p>
        </w:tc>
        <w:tc>
          <w:tcPr>
            <w:vAlign w:val="top"/>
          </w:tcPr>
          <w:p w:rsidR="00000000" w:rsidDel="00000000" w:rsidP="00000000" w:rsidRDefault="00000000" w:rsidRPr="00000000" w14:paraId="000013D1">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APROBADO</w:t>
            </w:r>
            <w:r w:rsidDel="00000000" w:rsidR="00000000" w:rsidRPr="00000000">
              <w:rPr>
                <w:rtl w:val="0"/>
              </w:rPr>
            </w:r>
          </w:p>
        </w:tc>
      </w:tr>
      <w:tr>
        <w:trPr>
          <w:cantSplit w:val="0"/>
          <w:tblHeader w:val="0"/>
        </w:trPr>
        <w:tc>
          <w:tcPr>
            <w:vAlign w:val="top"/>
          </w:tcPr>
          <w:p w:rsidR="00000000" w:rsidDel="00000000" w:rsidP="00000000" w:rsidRDefault="00000000" w:rsidRPr="00000000" w14:paraId="000013D2">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Germán Peña Gaviria</w:t>
            </w:r>
          </w:p>
        </w:tc>
        <w:tc>
          <w:tcPr>
            <w:vAlign w:val="top"/>
          </w:tcPr>
          <w:p w:rsidR="00000000" w:rsidDel="00000000" w:rsidP="00000000" w:rsidRDefault="00000000" w:rsidRPr="00000000" w14:paraId="000013D3">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Diego Velásquez G.</w:t>
            </w:r>
          </w:p>
        </w:tc>
        <w:tc>
          <w:tcPr>
            <w:vAlign w:val="top"/>
          </w:tcPr>
          <w:p w:rsidR="00000000" w:rsidDel="00000000" w:rsidP="00000000" w:rsidRDefault="00000000" w:rsidRPr="00000000" w14:paraId="000013D4">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Rodrigo Carvajal Zapata</w:t>
            </w:r>
          </w:p>
        </w:tc>
      </w:tr>
      <w:tr>
        <w:trPr>
          <w:cantSplit w:val="0"/>
          <w:trHeight w:val="127" w:hRule="atLeast"/>
          <w:tblHeader w:val="0"/>
        </w:trPr>
        <w:tc>
          <w:tcPr>
            <w:vAlign w:val="top"/>
          </w:tcPr>
          <w:p w:rsidR="00000000" w:rsidDel="00000000" w:rsidP="00000000" w:rsidRDefault="00000000" w:rsidRPr="00000000" w14:paraId="000013D5">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19 de 2007</w:t>
            </w:r>
          </w:p>
        </w:tc>
        <w:tc>
          <w:tcPr>
            <w:vAlign w:val="top"/>
          </w:tcPr>
          <w:p w:rsidR="00000000" w:rsidDel="00000000" w:rsidP="00000000" w:rsidRDefault="00000000" w:rsidRPr="00000000" w14:paraId="000013D6">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23 de 2007</w:t>
            </w:r>
          </w:p>
        </w:tc>
        <w:tc>
          <w:tcPr>
            <w:vAlign w:val="top"/>
          </w:tcPr>
          <w:p w:rsidR="00000000" w:rsidDel="00000000" w:rsidP="00000000" w:rsidRDefault="00000000" w:rsidRPr="00000000" w14:paraId="000013D7">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26 de 2007</w:t>
            </w:r>
          </w:p>
        </w:tc>
      </w:tr>
      <w:tr>
        <w:trPr>
          <w:cantSplit w:val="0"/>
          <w:tblHeader w:val="0"/>
        </w:trPr>
        <w:tc>
          <w:tcPr>
            <w:vAlign w:val="top"/>
          </w:tcPr>
          <w:p w:rsidR="00000000" w:rsidDel="00000000" w:rsidP="00000000" w:rsidRDefault="00000000" w:rsidRPr="00000000" w14:paraId="000013D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Gabriela Hoyos Vélez -Asesor externo</w:t>
            </w:r>
          </w:p>
          <w:p w:rsidR="00000000" w:rsidDel="00000000" w:rsidP="00000000" w:rsidRDefault="00000000" w:rsidRPr="00000000" w14:paraId="000013D9">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3DA">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Germán Peña Gaviria y Germán Puerta</w:t>
            </w:r>
          </w:p>
        </w:tc>
        <w:tc>
          <w:tcPr>
            <w:vAlign w:val="top"/>
          </w:tcPr>
          <w:p w:rsidR="00000000" w:rsidDel="00000000" w:rsidP="00000000" w:rsidRDefault="00000000" w:rsidRPr="00000000" w14:paraId="000013DB">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Iván Arroyave Peláez </w:t>
            </w:r>
          </w:p>
        </w:tc>
      </w:tr>
      <w:tr>
        <w:trPr>
          <w:cantSplit w:val="0"/>
          <w:tblHeader w:val="0"/>
        </w:trPr>
        <w:tc>
          <w:tcPr>
            <w:vAlign w:val="top"/>
          </w:tcPr>
          <w:p w:rsidR="00000000" w:rsidDel="00000000" w:rsidP="00000000" w:rsidRDefault="00000000" w:rsidRPr="00000000" w14:paraId="000013DC">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Septiembre 2008</w:t>
            </w:r>
          </w:p>
        </w:tc>
        <w:tc>
          <w:tcPr>
            <w:vAlign w:val="top"/>
          </w:tcPr>
          <w:p w:rsidR="00000000" w:rsidDel="00000000" w:rsidP="00000000" w:rsidRDefault="00000000" w:rsidRPr="00000000" w14:paraId="000013DD">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Octubre 2008</w:t>
            </w:r>
          </w:p>
        </w:tc>
        <w:tc>
          <w:tcPr>
            <w:vAlign w:val="top"/>
          </w:tcPr>
          <w:p w:rsidR="00000000" w:rsidDel="00000000" w:rsidP="00000000" w:rsidRDefault="00000000" w:rsidRPr="00000000" w14:paraId="000013DE">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de 2008</w:t>
            </w:r>
          </w:p>
        </w:tc>
      </w:tr>
    </w:tbl>
    <w:p w:rsidR="00000000" w:rsidDel="00000000" w:rsidP="00000000" w:rsidRDefault="00000000" w:rsidRPr="00000000" w14:paraId="000013DF">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vx1227" w:id="39"/>
      <w:bookmarkEnd w:id="39"/>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w:t>
        <w:tab/>
        <w:t xml:space="preserve">SOLICITUD Y APROBACIÓN DE CRÉDITOS DE CREDITOS DE LIBRANZA P-COC-005</w:t>
      </w:r>
    </w:p>
    <w:p w:rsidR="00000000" w:rsidDel="00000000" w:rsidP="00000000" w:rsidRDefault="00000000" w:rsidRPr="00000000" w14:paraId="000013E0">
      <w:pPr>
        <w:pageBreakBefore w:val="0"/>
        <w:rPr>
          <w:rFonts w:ascii="Calibri" w:cs="Calibri" w:eastAsia="Calibri" w:hAnsi="Calibri"/>
          <w:sz w:val="22"/>
          <w:szCs w:val="22"/>
          <w:vertAlign w:val="baseline"/>
        </w:rPr>
      </w:pPr>
      <w:r w:rsidDel="00000000" w:rsidR="00000000" w:rsidRPr="00000000">
        <w:rPr>
          <w:rtl w:val="0"/>
        </w:rPr>
      </w:r>
    </w:p>
    <w:tbl>
      <w:tblPr>
        <w:tblStyle w:val="Table81"/>
        <w:tblW w:w="8885.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0"/>
        <w:gridCol w:w="1785"/>
        <w:tblGridChange w:id="0">
          <w:tblGrid>
            <w:gridCol w:w="7100"/>
            <w:gridCol w:w="1785"/>
          </w:tblGrid>
        </w:tblGridChange>
      </w:tblGrid>
      <w:tr>
        <w:trPr>
          <w:cantSplit w:val="0"/>
          <w:trHeight w:val="281" w:hRule="atLeast"/>
          <w:tblHeader w:val="0"/>
        </w:trPr>
        <w:tc>
          <w:tcPr>
            <w:gridSpan w:val="2"/>
            <w:vAlign w:val="top"/>
          </w:tcPr>
          <w:p w:rsidR="00000000" w:rsidDel="00000000" w:rsidP="00000000" w:rsidRDefault="00000000" w:rsidRPr="00000000" w14:paraId="000013E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COLOCACIÓN</w:t>
            </w:r>
            <w:r w:rsidDel="00000000" w:rsidR="00000000" w:rsidRPr="00000000">
              <w:rPr>
                <w:rtl w:val="0"/>
              </w:rPr>
            </w:r>
          </w:p>
        </w:tc>
      </w:tr>
      <w:tr>
        <w:trPr>
          <w:cantSplit w:val="0"/>
          <w:trHeight w:val="430" w:hRule="atLeast"/>
          <w:tblHeader w:val="0"/>
        </w:trPr>
        <w:tc>
          <w:tcPr>
            <w:vAlign w:val="top"/>
          </w:tcPr>
          <w:p w:rsidR="00000000" w:rsidDel="00000000" w:rsidP="00000000" w:rsidRDefault="00000000" w:rsidRPr="00000000" w14:paraId="000013E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SOLICITUD Y APROBACIÓN DE CRÉDITOS DE LIBRANZA</w:t>
            </w:r>
            <w:r w:rsidDel="00000000" w:rsidR="00000000" w:rsidRPr="00000000">
              <w:rPr>
                <w:rtl w:val="0"/>
              </w:rPr>
            </w:r>
          </w:p>
        </w:tc>
        <w:tc>
          <w:tcPr>
            <w:vAlign w:val="top"/>
          </w:tcPr>
          <w:p w:rsidR="00000000" w:rsidDel="00000000" w:rsidP="00000000" w:rsidRDefault="00000000" w:rsidRPr="00000000" w14:paraId="000013E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13E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P-COC-005</w:t>
            </w:r>
            <w:r w:rsidDel="00000000" w:rsidR="00000000" w:rsidRPr="00000000">
              <w:rPr>
                <w:rtl w:val="0"/>
              </w:rPr>
            </w:r>
          </w:p>
        </w:tc>
      </w:tr>
    </w:tbl>
    <w:p w:rsidR="00000000" w:rsidDel="00000000" w:rsidP="00000000" w:rsidRDefault="00000000" w:rsidRPr="00000000" w14:paraId="000013E6">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3E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1.</w:t>
        <w:tab/>
        <w:t xml:space="preserve">OBJETIVO</w:t>
      </w:r>
      <w:r w:rsidDel="00000000" w:rsidR="00000000" w:rsidRPr="00000000">
        <w:rPr>
          <w:rtl w:val="0"/>
        </w:rPr>
      </w:r>
    </w:p>
    <w:p w:rsidR="00000000" w:rsidDel="00000000" w:rsidP="00000000" w:rsidRDefault="00000000" w:rsidRPr="00000000" w14:paraId="000013E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Definir las etapas para la aprobación de un crédito por libranza a los funcionarios de las entidades públicas.</w:t>
      </w:r>
    </w:p>
    <w:p w:rsidR="00000000" w:rsidDel="00000000" w:rsidP="00000000" w:rsidRDefault="00000000" w:rsidRPr="00000000" w14:paraId="000013E9">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3E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2.</w:t>
        <w:tab/>
        <w:t xml:space="preserve">ALCANCE</w:t>
      </w:r>
      <w:r w:rsidDel="00000000" w:rsidR="00000000" w:rsidRPr="00000000">
        <w:rPr>
          <w:rtl w:val="0"/>
        </w:rPr>
      </w:r>
    </w:p>
    <w:p w:rsidR="00000000" w:rsidDel="00000000" w:rsidP="00000000" w:rsidRDefault="00000000" w:rsidRPr="00000000" w14:paraId="000013E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subproceso de otorgamiento de crédito del proceso de colocación.</w:t>
      </w:r>
    </w:p>
    <w:p w:rsidR="00000000" w:rsidDel="00000000" w:rsidP="00000000" w:rsidRDefault="00000000" w:rsidRPr="00000000" w14:paraId="000013E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3E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3.</w:t>
        <w:tab/>
        <w:t xml:space="preserve">DEFINICIONES</w:t>
      </w:r>
      <w:r w:rsidDel="00000000" w:rsidR="00000000" w:rsidRPr="00000000">
        <w:rPr>
          <w:rtl w:val="0"/>
        </w:rPr>
      </w:r>
    </w:p>
    <w:p w:rsidR="00000000" w:rsidDel="00000000" w:rsidP="00000000" w:rsidRDefault="00000000" w:rsidRPr="00000000" w14:paraId="000013E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13E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3F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4.</w:t>
        <w:tab/>
        <w:t xml:space="preserve"> MARCO LEGAL</w:t>
      </w:r>
      <w:r w:rsidDel="00000000" w:rsidR="00000000" w:rsidRPr="00000000">
        <w:rPr>
          <w:rtl w:val="0"/>
        </w:rPr>
      </w:r>
    </w:p>
    <w:p w:rsidR="00000000" w:rsidDel="00000000" w:rsidP="00000000" w:rsidRDefault="00000000" w:rsidRPr="00000000" w14:paraId="000013F1">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Constitución Política de 1991</w:t>
      </w:r>
    </w:p>
    <w:p w:rsidR="00000000" w:rsidDel="00000000" w:rsidP="00000000" w:rsidRDefault="00000000" w:rsidRPr="00000000" w14:paraId="000013F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e Crédito</w:t>
      </w:r>
    </w:p>
    <w:p w:rsidR="00000000" w:rsidDel="00000000" w:rsidP="00000000" w:rsidRDefault="00000000" w:rsidRPr="00000000" w14:paraId="000013F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111/96 Estatuto Orgánico De Presupuesto </w:t>
      </w:r>
    </w:p>
    <w:p w:rsidR="00000000" w:rsidDel="00000000" w:rsidP="00000000" w:rsidRDefault="00000000" w:rsidRPr="00000000" w14:paraId="000013F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115 /96 Norma  De Presupuesto </w:t>
      </w:r>
    </w:p>
    <w:p w:rsidR="00000000" w:rsidDel="00000000" w:rsidP="00000000" w:rsidRDefault="00000000" w:rsidRPr="00000000" w14:paraId="000013F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358 De 1997 Capacidad de endeudamiento público</w:t>
      </w:r>
    </w:p>
    <w:p w:rsidR="00000000" w:rsidDel="00000000" w:rsidP="00000000" w:rsidRDefault="00000000" w:rsidRPr="00000000" w14:paraId="000013F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610 De 2002 Reglamentación Ley 358/97 Calificar Entidades Descentralizadas </w:t>
      </w:r>
    </w:p>
    <w:p w:rsidR="00000000" w:rsidDel="00000000" w:rsidP="00000000" w:rsidRDefault="00000000" w:rsidRPr="00000000" w14:paraId="000013F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Ordenanza 023 Estatutos Infider</w:t>
      </w:r>
    </w:p>
    <w:p w:rsidR="00000000" w:rsidDel="00000000" w:rsidP="00000000" w:rsidRDefault="00000000" w:rsidRPr="00000000" w14:paraId="000013F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1176 De 2007 Modificación Parte Ley 715 /2001 </w:t>
      </w:r>
    </w:p>
    <w:p w:rsidR="00000000" w:rsidDel="00000000" w:rsidP="00000000" w:rsidRDefault="00000000" w:rsidRPr="00000000" w14:paraId="000013F9">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80 De 1993</w:t>
      </w:r>
    </w:p>
    <w:p w:rsidR="00000000" w:rsidDel="00000000" w:rsidP="00000000" w:rsidRDefault="00000000" w:rsidRPr="00000000" w14:paraId="000013FA">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1150 De 2007 Y Sus Decretos Reglamentarios</w:t>
      </w:r>
    </w:p>
    <w:p w:rsidR="00000000" w:rsidDel="00000000" w:rsidP="00000000" w:rsidRDefault="00000000" w:rsidRPr="00000000" w14:paraId="000013FB">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Código De Comercio</w:t>
      </w:r>
    </w:p>
    <w:p w:rsidR="00000000" w:rsidDel="00000000" w:rsidP="00000000" w:rsidRDefault="00000000" w:rsidRPr="00000000" w14:paraId="000013F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3F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w:t>
        <w:tab/>
        <w:t xml:space="preserve">CONDICIONES GENERALES </w:t>
      </w:r>
      <w:r w:rsidDel="00000000" w:rsidR="00000000" w:rsidRPr="00000000">
        <w:rPr>
          <w:rtl w:val="0"/>
        </w:rPr>
      </w:r>
    </w:p>
    <w:p w:rsidR="00000000" w:rsidDel="00000000" w:rsidP="00000000" w:rsidRDefault="00000000" w:rsidRPr="00000000" w14:paraId="000013F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 </w:t>
        <w:tab/>
        <w:t xml:space="preserve">IDENTIFICACIÓN DE RIEGOS Y CONTROLES DEL PROCEDIMIENTO </w:t>
      </w:r>
      <w:r w:rsidDel="00000000" w:rsidR="00000000" w:rsidRPr="00000000">
        <w:rPr>
          <w:rtl w:val="0"/>
        </w:rPr>
      </w:r>
    </w:p>
    <w:p w:rsidR="00000000" w:rsidDel="00000000" w:rsidP="00000000" w:rsidRDefault="00000000" w:rsidRPr="00000000" w14:paraId="000013F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40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 </w:t>
      </w:r>
      <w:r w:rsidDel="00000000" w:rsidR="00000000" w:rsidRPr="00000000">
        <w:rPr>
          <w:rtl w:val="0"/>
        </w:rPr>
      </w:r>
    </w:p>
    <w:p w:rsidR="00000000" w:rsidDel="00000000" w:rsidP="00000000" w:rsidRDefault="00000000" w:rsidRPr="00000000" w14:paraId="0000140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La entidad no realiza los pagos en forma oportuna</w:t>
      </w:r>
    </w:p>
    <w:p w:rsidR="00000000" w:rsidDel="00000000" w:rsidP="00000000" w:rsidRDefault="00000000" w:rsidRPr="00000000" w14:paraId="0000140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sean descontadas las cuotas</w:t>
      </w:r>
    </w:p>
    <w:p w:rsidR="00000000" w:rsidDel="00000000" w:rsidP="00000000" w:rsidRDefault="00000000" w:rsidRPr="00000000" w14:paraId="0000140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Los funcionarios desvinculados de la entidad y la liquidación no es suficiente para cubrir la deuda </w:t>
      </w:r>
    </w:p>
    <w:p w:rsidR="00000000" w:rsidDel="00000000" w:rsidP="00000000" w:rsidRDefault="00000000" w:rsidRPr="00000000" w14:paraId="00001404">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40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140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Actualización normativa del sector financiero, mediante investigación de mercados vía internet Mantenimiento de bases de datos con información normativa </w:t>
      </w:r>
    </w:p>
    <w:p w:rsidR="00000000" w:rsidDel="00000000" w:rsidP="00000000" w:rsidRDefault="00000000" w:rsidRPr="00000000" w14:paraId="0000140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Depuración de clientes </w:t>
      </w:r>
    </w:p>
    <w:p w:rsidR="00000000" w:rsidDel="00000000" w:rsidP="00000000" w:rsidRDefault="00000000" w:rsidRPr="00000000" w14:paraId="00001408">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 </w:t>
      </w:r>
      <w:r w:rsidDel="00000000" w:rsidR="00000000" w:rsidRPr="00000000">
        <w:rPr>
          <w:rtl w:val="0"/>
        </w:rPr>
      </w:r>
    </w:p>
    <w:p w:rsidR="00000000" w:rsidDel="00000000" w:rsidP="00000000" w:rsidRDefault="00000000" w:rsidRPr="00000000" w14:paraId="0000140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créditos desembolsados/no. de créditos aprobados</w:t>
      </w:r>
    </w:p>
    <w:p w:rsidR="00000000" w:rsidDel="00000000" w:rsidP="00000000" w:rsidRDefault="00000000" w:rsidRPr="00000000" w14:paraId="0000140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créditos aprobados /no. de créditos proyectados o estudiados,</w:t>
      </w:r>
    </w:p>
    <w:p w:rsidR="00000000" w:rsidDel="00000000" w:rsidP="00000000" w:rsidRDefault="00000000" w:rsidRPr="00000000" w14:paraId="0000140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valor total  créditos desembolsados /vr. De créditos proyectados</w:t>
      </w:r>
    </w:p>
    <w:p w:rsidR="00000000" w:rsidDel="00000000" w:rsidP="00000000" w:rsidRDefault="00000000" w:rsidRPr="00000000" w14:paraId="0000140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contratos devueltos  / No. de Contratos celebrados </w:t>
      </w:r>
    </w:p>
    <w:p w:rsidR="00000000" w:rsidDel="00000000" w:rsidP="00000000" w:rsidRDefault="00000000" w:rsidRPr="00000000" w14:paraId="0000140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40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 </w:t>
      </w:r>
      <w:r w:rsidDel="00000000" w:rsidR="00000000" w:rsidRPr="00000000">
        <w:rPr>
          <w:rtl w:val="0"/>
        </w:rPr>
      </w:r>
    </w:p>
    <w:p w:rsidR="00000000" w:rsidDel="00000000" w:rsidP="00000000" w:rsidRDefault="00000000" w:rsidRPr="00000000" w14:paraId="0000140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Profesional universitario, Gerente, Jefe de Jurídica,  Comité de Crédito, Asistente Técnico de Cartera.</w:t>
      </w:r>
    </w:p>
    <w:p w:rsidR="00000000" w:rsidDel="00000000" w:rsidP="00000000" w:rsidRDefault="00000000" w:rsidRPr="00000000" w14:paraId="00001410">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41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141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Comercial, Jurídica, Comité de Crédito, Gerencia, Administrativa y Financiera</w:t>
      </w:r>
    </w:p>
    <w:p w:rsidR="00000000" w:rsidDel="00000000" w:rsidP="00000000" w:rsidRDefault="00000000" w:rsidRPr="00000000" w14:paraId="0000141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41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SALIDASS</w:t>
      </w:r>
      <w:r w:rsidDel="00000000" w:rsidR="00000000" w:rsidRPr="00000000">
        <w:rPr>
          <w:rtl w:val="0"/>
        </w:rPr>
      </w:r>
    </w:p>
    <w:p w:rsidR="00000000" w:rsidDel="00000000" w:rsidP="00000000" w:rsidRDefault="00000000" w:rsidRPr="00000000" w14:paraId="0000141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141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Información financiera: Ejecución de rentas y gastos</w:t>
      </w:r>
    </w:p>
    <w:p w:rsidR="00000000" w:rsidDel="00000000" w:rsidP="00000000" w:rsidRDefault="00000000" w:rsidRPr="00000000" w14:paraId="0000141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41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1419">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41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SALIDASS</w:t>
      </w:r>
      <w:r w:rsidDel="00000000" w:rsidR="00000000" w:rsidRPr="00000000">
        <w:rPr>
          <w:rtl w:val="0"/>
        </w:rPr>
      </w:r>
    </w:p>
    <w:p w:rsidR="00000000" w:rsidDel="00000000" w:rsidP="00000000" w:rsidRDefault="00000000" w:rsidRPr="00000000" w14:paraId="0000141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141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Solicitud de crédito</w:t>
      </w:r>
    </w:p>
    <w:p w:rsidR="00000000" w:rsidDel="00000000" w:rsidP="00000000" w:rsidRDefault="00000000" w:rsidRPr="00000000" w14:paraId="0000141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Información financiera</w:t>
      </w:r>
    </w:p>
    <w:p w:rsidR="00000000" w:rsidDel="00000000" w:rsidP="00000000" w:rsidRDefault="00000000" w:rsidRPr="00000000" w14:paraId="0000141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Portafolio de Servicios</w:t>
      </w:r>
    </w:p>
    <w:p w:rsidR="00000000" w:rsidDel="00000000" w:rsidP="00000000" w:rsidRDefault="00000000" w:rsidRPr="00000000" w14:paraId="0000141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42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142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Resolución de aprobación de crédito</w:t>
      </w:r>
    </w:p>
    <w:p w:rsidR="00000000" w:rsidDel="00000000" w:rsidP="00000000" w:rsidRDefault="00000000" w:rsidRPr="00000000" w14:paraId="0000142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Actas del Comité de Crédito</w:t>
      </w:r>
    </w:p>
    <w:p w:rsidR="00000000" w:rsidDel="00000000" w:rsidP="00000000" w:rsidRDefault="00000000" w:rsidRPr="00000000" w14:paraId="00001423">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Fonts w:ascii="Calibri" w:cs="Calibri" w:eastAsia="Calibri" w:hAnsi="Calibri"/>
          <w:b w:val="1"/>
          <w:sz w:val="22"/>
          <w:szCs w:val="22"/>
          <w:vertAlign w:val="baseline"/>
          <w:rtl w:val="0"/>
        </w:rPr>
        <w:t xml:space="preserve">6.</w:t>
        <w:tab/>
        <w:t xml:space="preserve">DESCRIPCION DEL PROCEDIMIENTO: SOLICITUD Y APROBACIÓN DE CRÉDITOS DE LIBRANZA</w:t>
      </w:r>
      <w:r w:rsidDel="00000000" w:rsidR="00000000" w:rsidRPr="00000000">
        <w:rPr>
          <w:rtl w:val="0"/>
        </w:rPr>
      </w:r>
    </w:p>
    <w:p w:rsidR="00000000" w:rsidDel="00000000" w:rsidP="00000000" w:rsidRDefault="00000000" w:rsidRPr="00000000" w14:paraId="00001424">
      <w:pPr>
        <w:pageBreakBefore w:val="0"/>
        <w:rPr>
          <w:rFonts w:ascii="Calibri" w:cs="Calibri" w:eastAsia="Calibri" w:hAnsi="Calibri"/>
          <w:b w:val="0"/>
          <w:sz w:val="22"/>
          <w:szCs w:val="22"/>
          <w:vertAlign w:val="baseline"/>
        </w:rPr>
      </w:pPr>
      <w:r w:rsidDel="00000000" w:rsidR="00000000" w:rsidRPr="00000000">
        <w:rPr>
          <w:rtl w:val="0"/>
        </w:rPr>
      </w:r>
    </w:p>
    <w:tbl>
      <w:tblPr>
        <w:tblStyle w:val="Table82"/>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4181"/>
        <w:gridCol w:w="1417"/>
        <w:gridCol w:w="1782"/>
        <w:tblGridChange w:id="0">
          <w:tblGrid>
            <w:gridCol w:w="540"/>
            <w:gridCol w:w="1800"/>
            <w:gridCol w:w="4181"/>
            <w:gridCol w:w="1417"/>
            <w:gridCol w:w="1782"/>
          </w:tblGrid>
        </w:tblGridChange>
      </w:tblGrid>
      <w:tr>
        <w:trPr>
          <w:cantSplit w:val="0"/>
          <w:tblHeader w:val="0"/>
        </w:trPr>
        <w:tc>
          <w:tcPr>
            <w:vAlign w:val="center"/>
          </w:tcPr>
          <w:p w:rsidR="00000000" w:rsidDel="00000000" w:rsidP="00000000" w:rsidRDefault="00000000" w:rsidRPr="00000000" w14:paraId="00001425">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No.</w:t>
            </w:r>
            <w:r w:rsidDel="00000000" w:rsidR="00000000" w:rsidRPr="00000000">
              <w:rPr>
                <w:rtl w:val="0"/>
              </w:rPr>
            </w:r>
          </w:p>
        </w:tc>
        <w:tc>
          <w:tcPr>
            <w:vAlign w:val="center"/>
          </w:tcPr>
          <w:p w:rsidR="00000000" w:rsidDel="00000000" w:rsidP="00000000" w:rsidRDefault="00000000" w:rsidRPr="00000000" w14:paraId="00001426">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ACTIVIDAD</w:t>
            </w:r>
            <w:r w:rsidDel="00000000" w:rsidR="00000000" w:rsidRPr="00000000">
              <w:rPr>
                <w:rtl w:val="0"/>
              </w:rPr>
            </w:r>
          </w:p>
        </w:tc>
        <w:tc>
          <w:tcPr>
            <w:vAlign w:val="top"/>
          </w:tcPr>
          <w:p w:rsidR="00000000" w:rsidDel="00000000" w:rsidP="00000000" w:rsidRDefault="00000000" w:rsidRPr="00000000" w14:paraId="00001427">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DESCRIPCIÓN DE LA ACTIVIDAD</w:t>
            </w:r>
            <w:r w:rsidDel="00000000" w:rsidR="00000000" w:rsidRPr="00000000">
              <w:rPr>
                <w:rtl w:val="0"/>
              </w:rPr>
            </w:r>
          </w:p>
        </w:tc>
        <w:tc>
          <w:tcPr>
            <w:vAlign w:val="center"/>
          </w:tcPr>
          <w:p w:rsidR="00000000" w:rsidDel="00000000" w:rsidP="00000000" w:rsidRDefault="00000000" w:rsidRPr="00000000" w14:paraId="00001428">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DEPENDENCIA PARTICIPANTE  Y RESPONSABLE</w:t>
            </w:r>
            <w:r w:rsidDel="00000000" w:rsidR="00000000" w:rsidRPr="00000000">
              <w:rPr>
                <w:rtl w:val="0"/>
              </w:rPr>
            </w:r>
          </w:p>
        </w:tc>
        <w:tc>
          <w:tcPr>
            <w:vAlign w:val="center"/>
          </w:tcPr>
          <w:p w:rsidR="00000000" w:rsidDel="00000000" w:rsidP="00000000" w:rsidRDefault="00000000" w:rsidRPr="00000000" w14:paraId="00001429">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CONTROLES OPERATIVOS DEL PROCESO</w:t>
            </w:r>
            <w:r w:rsidDel="00000000" w:rsidR="00000000" w:rsidRPr="00000000">
              <w:rPr>
                <w:rtl w:val="0"/>
              </w:rPr>
            </w:r>
          </w:p>
        </w:tc>
      </w:tr>
      <w:tr>
        <w:trPr>
          <w:cantSplit w:val="0"/>
          <w:trHeight w:val="589" w:hRule="atLeast"/>
          <w:tblHeader w:val="0"/>
        </w:trPr>
        <w:tc>
          <w:tcPr>
            <w:vAlign w:val="center"/>
          </w:tcPr>
          <w:p w:rsidR="00000000" w:rsidDel="00000000" w:rsidP="00000000" w:rsidRDefault="00000000" w:rsidRPr="00000000" w14:paraId="0000142A">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42B">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304800</wp:posOffset>
                      </wp:positionV>
                      <wp:extent cx="25400" cy="165735"/>
                      <wp:effectExtent b="0" l="0" r="0" t="0"/>
                      <wp:wrapNone/>
                      <wp:docPr id="1010" name=""/>
                      <a:graphic>
                        <a:graphicData uri="http://schemas.microsoft.com/office/word/2010/wordprocessingShape">
                          <wps:wsp>
                            <wps:cNvCnPr/>
                            <wps:spPr>
                              <a:xfrm flipH="1">
                                <a:off x="5343460" y="3697133"/>
                                <a:ext cx="5080" cy="16573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304800</wp:posOffset>
                      </wp:positionV>
                      <wp:extent cx="25400" cy="165735"/>
                      <wp:effectExtent b="0" l="0" r="0" t="0"/>
                      <wp:wrapNone/>
                      <wp:docPr id="1010" name="image1011.png"/>
                      <a:graphic>
                        <a:graphicData uri="http://schemas.openxmlformats.org/drawingml/2006/picture">
                          <pic:pic>
                            <pic:nvPicPr>
                              <pic:cNvPr id="0" name="image1011.png"/>
                              <pic:cNvPicPr preferRelativeResize="0"/>
                            </pic:nvPicPr>
                            <pic:blipFill>
                              <a:blip r:embed="rId390"/>
                              <a:srcRect/>
                              <a:stretch>
                                <a:fillRect/>
                              </a:stretch>
                            </pic:blipFill>
                            <pic:spPr>
                              <a:xfrm>
                                <a:off x="0" y="0"/>
                                <a:ext cx="25400" cy="1657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695325" cy="314325"/>
                      <wp:effectExtent b="0" l="0" r="0" t="0"/>
                      <wp:wrapNone/>
                      <wp:docPr id="1012" name=""/>
                      <a:graphic>
                        <a:graphicData uri="http://schemas.microsoft.com/office/word/2010/wordprocessingShape">
                          <wps:wsp>
                            <wps:cNvSpPr/>
                            <wps:cNvPr id="1013" name="Shape 1013"/>
                            <wps:spPr>
                              <a:xfrm>
                                <a:off x="5003100" y="3627600"/>
                                <a:ext cx="685800" cy="3048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695325" cy="314325"/>
                      <wp:effectExtent b="0" l="0" r="0" t="0"/>
                      <wp:wrapNone/>
                      <wp:docPr id="1012" name="image1013.png"/>
                      <a:graphic>
                        <a:graphicData uri="http://schemas.openxmlformats.org/drawingml/2006/picture">
                          <pic:pic>
                            <pic:nvPicPr>
                              <pic:cNvPr id="0" name="image1013.png"/>
                              <pic:cNvPicPr preferRelativeResize="0"/>
                            </pic:nvPicPr>
                            <pic:blipFill>
                              <a:blip r:embed="rId391"/>
                              <a:srcRect/>
                              <a:stretch>
                                <a:fillRect/>
                              </a:stretch>
                            </pic:blipFill>
                            <pic:spPr>
                              <a:xfrm>
                                <a:off x="0" y="0"/>
                                <a:ext cx="695325" cy="314325"/>
                              </a:xfrm>
                              <a:prstGeom prst="rect"/>
                              <a:ln/>
                            </pic:spPr>
                          </pic:pic>
                        </a:graphicData>
                      </a:graphic>
                    </wp:anchor>
                  </w:drawing>
                </mc:Fallback>
              </mc:AlternateContent>
            </w:r>
          </w:p>
        </w:tc>
        <w:tc>
          <w:tcPr>
            <w:vAlign w:val="top"/>
          </w:tcPr>
          <w:p w:rsidR="00000000" w:rsidDel="00000000" w:rsidP="00000000" w:rsidRDefault="00000000" w:rsidRPr="00000000" w14:paraId="0000142C">
            <w:pPr>
              <w:pageBreakBefore w:val="0"/>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42D">
            <w:pPr>
              <w:pageBreakBefore w:val="0"/>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42E">
            <w:pPr>
              <w:pageBreakBefore w:val="0"/>
              <w:rPr>
                <w:rFonts w:ascii="Calibri" w:cs="Calibri" w:eastAsia="Calibri" w:hAnsi="Calibri"/>
                <w:b w:val="0"/>
                <w:sz w:val="18"/>
                <w:szCs w:val="18"/>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142F">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1430">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622300</wp:posOffset>
                      </wp:positionV>
                      <wp:extent cx="25400" cy="223520"/>
                      <wp:effectExtent b="0" l="0" r="0" t="0"/>
                      <wp:wrapNone/>
                      <wp:docPr id="1014" name=""/>
                      <a:graphic>
                        <a:graphicData uri="http://schemas.microsoft.com/office/word/2010/wordprocessingShape">
                          <wps:wsp>
                            <wps:cNvCnPr/>
                            <wps:spPr>
                              <a:xfrm flipH="1">
                                <a:off x="5343460" y="3668240"/>
                                <a:ext cx="5080" cy="22352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622300</wp:posOffset>
                      </wp:positionV>
                      <wp:extent cx="25400" cy="223520"/>
                      <wp:effectExtent b="0" l="0" r="0" t="0"/>
                      <wp:wrapNone/>
                      <wp:docPr id="1014" name="image1015.png"/>
                      <a:graphic>
                        <a:graphicData uri="http://schemas.openxmlformats.org/drawingml/2006/picture">
                          <pic:pic>
                            <pic:nvPicPr>
                              <pic:cNvPr id="0" name="image1015.png"/>
                              <pic:cNvPicPr preferRelativeResize="0"/>
                            </pic:nvPicPr>
                            <pic:blipFill>
                              <a:blip r:embed="rId392"/>
                              <a:srcRect/>
                              <a:stretch>
                                <a:fillRect/>
                              </a:stretch>
                            </pic:blipFill>
                            <pic:spPr>
                              <a:xfrm>
                                <a:off x="0" y="0"/>
                                <a:ext cx="25400" cy="2235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00125" cy="542925"/>
                      <wp:effectExtent b="0" l="0" r="0" t="0"/>
                      <wp:wrapNone/>
                      <wp:docPr id="1016" name=""/>
                      <a:graphic>
                        <a:graphicData uri="http://schemas.microsoft.com/office/word/2010/wordprocessingShape">
                          <wps:wsp>
                            <wps:cNvSpPr/>
                            <wps:cNvPr id="1017" name="Shape 1017"/>
                            <wps:spPr>
                              <a:xfrm>
                                <a:off x="4850700" y="3513300"/>
                                <a:ext cx="990600" cy="533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11.000000238418579"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RECIBIR  Y  RADICAR SOLICITUD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00125" cy="542925"/>
                      <wp:effectExtent b="0" l="0" r="0" t="0"/>
                      <wp:wrapNone/>
                      <wp:docPr id="1016" name="image1017.png"/>
                      <a:graphic>
                        <a:graphicData uri="http://schemas.openxmlformats.org/drawingml/2006/picture">
                          <pic:pic>
                            <pic:nvPicPr>
                              <pic:cNvPr id="0" name="image1017.png"/>
                              <pic:cNvPicPr preferRelativeResize="0"/>
                            </pic:nvPicPr>
                            <pic:blipFill>
                              <a:blip r:embed="rId393"/>
                              <a:srcRect/>
                              <a:stretch>
                                <a:fillRect/>
                              </a:stretch>
                            </pic:blipFill>
                            <pic:spPr>
                              <a:xfrm>
                                <a:off x="0" y="0"/>
                                <a:ext cx="1000125" cy="542925"/>
                              </a:xfrm>
                              <a:prstGeom prst="rect"/>
                              <a:ln/>
                            </pic:spPr>
                          </pic:pic>
                        </a:graphicData>
                      </a:graphic>
                    </wp:anchor>
                  </w:drawing>
                </mc:Fallback>
              </mc:AlternateContent>
            </w:r>
          </w:p>
        </w:tc>
        <w:tc>
          <w:tcPr>
            <w:vAlign w:val="top"/>
          </w:tcPr>
          <w:p w:rsidR="00000000" w:rsidDel="00000000" w:rsidP="00000000" w:rsidRDefault="00000000" w:rsidRPr="00000000" w14:paraId="00001431">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El cliente (Funcionario Público) envía la solicitud de crédito por libranza, la cual es recibida por el Gerente y enviada al Profesional Universitario. </w:t>
            </w:r>
            <w:r w:rsidDel="00000000" w:rsidR="00000000" w:rsidRPr="00000000">
              <w:rPr>
                <w:rtl w:val="0"/>
              </w:rPr>
            </w:r>
          </w:p>
        </w:tc>
        <w:tc>
          <w:tcPr>
            <w:vAlign w:val="center"/>
          </w:tcPr>
          <w:p w:rsidR="00000000" w:rsidDel="00000000" w:rsidP="00000000" w:rsidRDefault="00000000" w:rsidRPr="00000000" w14:paraId="0000143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Gerente</w:t>
            </w:r>
          </w:p>
          <w:p w:rsidR="00000000" w:rsidDel="00000000" w:rsidP="00000000" w:rsidRDefault="00000000" w:rsidRPr="00000000" w14:paraId="0000143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Secretaria de Gerencia</w:t>
            </w:r>
          </w:p>
          <w:p w:rsidR="00000000" w:rsidDel="00000000" w:rsidP="00000000" w:rsidRDefault="00000000" w:rsidRPr="00000000" w14:paraId="0000143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Profesional Universitaria –Comercial</w:t>
            </w:r>
          </w:p>
        </w:tc>
        <w:tc>
          <w:tcPr>
            <w:vAlign w:val="center"/>
          </w:tcPr>
          <w:p w:rsidR="00000000" w:rsidDel="00000000" w:rsidP="00000000" w:rsidRDefault="00000000" w:rsidRPr="00000000" w14:paraId="0000143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Fonts w:ascii="Calibri" w:cs="Calibri" w:eastAsia="Calibri" w:hAnsi="Calibri"/>
                <w:sz w:val="18"/>
                <w:szCs w:val="18"/>
                <w:vertAlign w:val="baseline"/>
                <w:rtl w:val="0"/>
              </w:rPr>
              <w:t xml:space="preserve">: Recibo de la  solicitud de crédito</w:t>
            </w:r>
          </w:p>
        </w:tc>
      </w:tr>
      <w:tr>
        <w:trPr>
          <w:cantSplit w:val="0"/>
          <w:trHeight w:val="960" w:hRule="atLeast"/>
          <w:tblHeader w:val="0"/>
        </w:trPr>
        <w:tc>
          <w:tcPr>
            <w:vAlign w:val="center"/>
          </w:tcPr>
          <w:p w:rsidR="00000000" w:rsidDel="00000000" w:rsidP="00000000" w:rsidRDefault="00000000" w:rsidRPr="00000000" w14:paraId="00001436">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1437">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000125" cy="429260"/>
                      <wp:effectExtent b="0" l="0" r="0" t="0"/>
                      <wp:wrapNone/>
                      <wp:docPr id="1018" name=""/>
                      <a:graphic>
                        <a:graphicData uri="http://schemas.microsoft.com/office/word/2010/wordprocessingShape">
                          <wps:wsp>
                            <wps:cNvSpPr/>
                            <wps:cNvPr id="1019" name="Shape 1019"/>
                            <wps:spPr>
                              <a:xfrm>
                                <a:off x="4850700" y="3570133"/>
                                <a:ext cx="990600" cy="41973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11.000000238418579"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RECIBIR  y REVISAR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000125" cy="429260"/>
                      <wp:effectExtent b="0" l="0" r="0" t="0"/>
                      <wp:wrapNone/>
                      <wp:docPr id="1018" name="image1019.png"/>
                      <a:graphic>
                        <a:graphicData uri="http://schemas.openxmlformats.org/drawingml/2006/picture">
                          <pic:pic>
                            <pic:nvPicPr>
                              <pic:cNvPr id="0" name="image1019.png"/>
                              <pic:cNvPicPr preferRelativeResize="0"/>
                            </pic:nvPicPr>
                            <pic:blipFill>
                              <a:blip r:embed="rId394"/>
                              <a:srcRect/>
                              <a:stretch>
                                <a:fillRect/>
                              </a:stretch>
                            </pic:blipFill>
                            <pic:spPr>
                              <a:xfrm>
                                <a:off x="0" y="0"/>
                                <a:ext cx="1000125" cy="429260"/>
                              </a:xfrm>
                              <a:prstGeom prst="rect"/>
                              <a:ln/>
                            </pic:spPr>
                          </pic:pic>
                        </a:graphicData>
                      </a:graphic>
                    </wp:anchor>
                  </w:drawing>
                </mc:Fallback>
              </mc:AlternateContent>
            </w:r>
          </w:p>
          <w:p w:rsidR="00000000" w:rsidDel="00000000" w:rsidP="00000000" w:rsidRDefault="00000000" w:rsidRPr="00000000" w14:paraId="00001438">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393700</wp:posOffset>
                      </wp:positionV>
                      <wp:extent cx="25400" cy="145415"/>
                      <wp:effectExtent b="0" l="0" r="0" t="0"/>
                      <wp:wrapNone/>
                      <wp:docPr id="1020" name=""/>
                      <a:graphic>
                        <a:graphicData uri="http://schemas.microsoft.com/office/word/2010/wordprocessingShape">
                          <wps:wsp>
                            <wps:cNvCnPr/>
                            <wps:spPr>
                              <a:xfrm flipH="1">
                                <a:off x="5343460" y="3707293"/>
                                <a:ext cx="5080" cy="14541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393700</wp:posOffset>
                      </wp:positionV>
                      <wp:extent cx="25400" cy="145415"/>
                      <wp:effectExtent b="0" l="0" r="0" t="0"/>
                      <wp:wrapNone/>
                      <wp:docPr id="1020" name="image1021.png"/>
                      <a:graphic>
                        <a:graphicData uri="http://schemas.openxmlformats.org/drawingml/2006/picture">
                          <pic:pic>
                            <pic:nvPicPr>
                              <pic:cNvPr id="0" name="image1021.png"/>
                              <pic:cNvPicPr preferRelativeResize="0"/>
                            </pic:nvPicPr>
                            <pic:blipFill>
                              <a:blip r:embed="rId395"/>
                              <a:srcRect/>
                              <a:stretch>
                                <a:fillRect/>
                              </a:stretch>
                            </pic:blipFill>
                            <pic:spPr>
                              <a:xfrm>
                                <a:off x="0" y="0"/>
                                <a:ext cx="25400" cy="145415"/>
                              </a:xfrm>
                              <a:prstGeom prst="rect"/>
                              <a:ln/>
                            </pic:spPr>
                          </pic:pic>
                        </a:graphicData>
                      </a:graphic>
                    </wp:anchor>
                  </w:drawing>
                </mc:Fallback>
              </mc:AlternateContent>
            </w:r>
          </w:p>
        </w:tc>
        <w:tc>
          <w:tcPr>
            <w:vAlign w:val="top"/>
          </w:tcPr>
          <w:p w:rsidR="00000000" w:rsidDel="00000000" w:rsidP="00000000" w:rsidRDefault="00000000" w:rsidRPr="00000000" w14:paraId="00001439">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Profesional Universitario revisa que la documentación requerida para el estudio del crédito esta completa, de lo contrario se la solicita al funcionario.</w:t>
            </w:r>
          </w:p>
        </w:tc>
        <w:tc>
          <w:tcPr>
            <w:vAlign w:val="center"/>
          </w:tcPr>
          <w:p w:rsidR="00000000" w:rsidDel="00000000" w:rsidP="00000000" w:rsidRDefault="00000000" w:rsidRPr="00000000" w14:paraId="0000143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Profesional Universitaria –Comercial</w:t>
            </w:r>
          </w:p>
        </w:tc>
        <w:tc>
          <w:tcPr>
            <w:vAlign w:val="center"/>
          </w:tcPr>
          <w:p w:rsidR="00000000" w:rsidDel="00000000" w:rsidP="00000000" w:rsidRDefault="00000000" w:rsidRPr="00000000" w14:paraId="0000143B">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143C">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Revisión de Documentos </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143D">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143E">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76200</wp:posOffset>
                      </wp:positionV>
                      <wp:extent cx="1000125" cy="542925"/>
                      <wp:effectExtent b="0" l="0" r="0" t="0"/>
                      <wp:wrapNone/>
                      <wp:docPr id="1022" name=""/>
                      <a:graphic>
                        <a:graphicData uri="http://schemas.microsoft.com/office/word/2010/wordprocessingShape">
                          <wps:wsp>
                            <wps:cNvSpPr/>
                            <wps:cNvPr id="1023" name="Shape 1023"/>
                            <wps:spPr>
                              <a:xfrm>
                                <a:off x="4850700" y="3513300"/>
                                <a:ext cx="990600" cy="533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11.000000238418579"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CONSULTAR CIFIN Y ANALIZAR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76200</wp:posOffset>
                      </wp:positionV>
                      <wp:extent cx="1000125" cy="542925"/>
                      <wp:effectExtent b="0" l="0" r="0" t="0"/>
                      <wp:wrapNone/>
                      <wp:docPr id="1022" name="image1023.png"/>
                      <a:graphic>
                        <a:graphicData uri="http://schemas.openxmlformats.org/drawingml/2006/picture">
                          <pic:pic>
                            <pic:nvPicPr>
                              <pic:cNvPr id="0" name="image1023.png"/>
                              <pic:cNvPicPr preferRelativeResize="0"/>
                            </pic:nvPicPr>
                            <pic:blipFill>
                              <a:blip r:embed="rId396"/>
                              <a:srcRect/>
                              <a:stretch>
                                <a:fillRect/>
                              </a:stretch>
                            </pic:blipFill>
                            <pic:spPr>
                              <a:xfrm>
                                <a:off x="0" y="0"/>
                                <a:ext cx="1000125" cy="542925"/>
                              </a:xfrm>
                              <a:prstGeom prst="rect"/>
                              <a:ln/>
                            </pic:spPr>
                          </pic:pic>
                        </a:graphicData>
                      </a:graphic>
                    </wp:anchor>
                  </w:drawing>
                </mc:Fallback>
              </mc:AlternateContent>
            </w:r>
          </w:p>
          <w:p w:rsidR="00000000" w:rsidDel="00000000" w:rsidP="00000000" w:rsidRDefault="00000000" w:rsidRPr="00000000" w14:paraId="0000143F">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1440">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1441">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1442">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379730"/>
                      <wp:effectExtent b="0" l="0" r="0" t="0"/>
                      <wp:wrapNone/>
                      <wp:docPr id="1004" name=""/>
                      <a:graphic>
                        <a:graphicData uri="http://schemas.microsoft.com/office/word/2010/wordprocessingShape">
                          <wps:wsp>
                            <wps:cNvCnPr/>
                            <wps:spPr>
                              <a:xfrm flipH="1">
                                <a:off x="5341873" y="3590135"/>
                                <a:ext cx="8255" cy="37973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379730"/>
                      <wp:effectExtent b="0" l="0" r="0" t="0"/>
                      <wp:wrapNone/>
                      <wp:docPr id="1004" name="image1005.png"/>
                      <a:graphic>
                        <a:graphicData uri="http://schemas.openxmlformats.org/drawingml/2006/picture">
                          <pic:pic>
                            <pic:nvPicPr>
                              <pic:cNvPr id="0" name="image1005.png"/>
                              <pic:cNvPicPr preferRelativeResize="0"/>
                            </pic:nvPicPr>
                            <pic:blipFill>
                              <a:blip r:embed="rId397"/>
                              <a:srcRect/>
                              <a:stretch>
                                <a:fillRect/>
                              </a:stretch>
                            </pic:blipFill>
                            <pic:spPr>
                              <a:xfrm>
                                <a:off x="0" y="0"/>
                                <a:ext cx="25400" cy="379730"/>
                              </a:xfrm>
                              <a:prstGeom prst="rect"/>
                              <a:ln/>
                            </pic:spPr>
                          </pic:pic>
                        </a:graphicData>
                      </a:graphic>
                    </wp:anchor>
                  </w:drawing>
                </mc:Fallback>
              </mc:AlternateContent>
            </w:r>
          </w:p>
        </w:tc>
        <w:tc>
          <w:tcPr>
            <w:vAlign w:val="top"/>
          </w:tcPr>
          <w:p w:rsidR="00000000" w:rsidDel="00000000" w:rsidP="00000000" w:rsidRDefault="00000000" w:rsidRPr="00000000" w14:paraId="00001443">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Una vez obtenida toda la información, el Profesional Universitario procede a consultar la CIFIN y realizar el análisis financiero de la solicitud de crédito.</w:t>
            </w:r>
          </w:p>
        </w:tc>
        <w:tc>
          <w:tcPr>
            <w:vAlign w:val="center"/>
          </w:tcPr>
          <w:p w:rsidR="00000000" w:rsidDel="00000000" w:rsidP="00000000" w:rsidRDefault="00000000" w:rsidRPr="00000000" w14:paraId="0000144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Secretaria de Gerencia </w:t>
            </w:r>
          </w:p>
          <w:p w:rsidR="00000000" w:rsidDel="00000000" w:rsidP="00000000" w:rsidRDefault="00000000" w:rsidRPr="00000000" w14:paraId="0000144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Gerencia</w:t>
            </w:r>
          </w:p>
          <w:p w:rsidR="00000000" w:rsidDel="00000000" w:rsidP="00000000" w:rsidRDefault="00000000" w:rsidRPr="00000000" w14:paraId="0000144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Profesional Área Comercial   </w:t>
            </w:r>
          </w:p>
        </w:tc>
        <w:tc>
          <w:tcPr>
            <w:vAlign w:val="center"/>
          </w:tcPr>
          <w:p w:rsidR="00000000" w:rsidDel="00000000" w:rsidP="00000000" w:rsidRDefault="00000000" w:rsidRPr="00000000" w14:paraId="00001447">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144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Consulta CIFIN Y Análisis financiero</w:t>
            </w:r>
          </w:p>
        </w:tc>
      </w:tr>
      <w:tr>
        <w:trPr>
          <w:cantSplit w:val="0"/>
          <w:trHeight w:val="960" w:hRule="atLeast"/>
          <w:tblHeader w:val="0"/>
        </w:trPr>
        <w:tc>
          <w:tcPr>
            <w:vAlign w:val="center"/>
          </w:tcPr>
          <w:p w:rsidR="00000000" w:rsidDel="00000000" w:rsidP="00000000" w:rsidRDefault="00000000" w:rsidRPr="00000000" w14:paraId="00001449">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144A">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144B">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144C">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000125" cy="542925"/>
                      <wp:effectExtent b="0" l="0" r="0" t="0"/>
                      <wp:wrapNone/>
                      <wp:docPr id="1006" name=""/>
                      <a:graphic>
                        <a:graphicData uri="http://schemas.microsoft.com/office/word/2010/wordprocessingShape">
                          <wps:wsp>
                            <wps:cNvSpPr/>
                            <wps:cNvPr id="1007" name="Shape 1007"/>
                            <wps:spPr>
                              <a:xfrm>
                                <a:off x="4850700" y="3513300"/>
                                <a:ext cx="990600" cy="533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11.000000238418579"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REVISAR LEGALMENTE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000125" cy="542925"/>
                      <wp:effectExtent b="0" l="0" r="0" t="0"/>
                      <wp:wrapNone/>
                      <wp:docPr id="1006" name="image1007.png"/>
                      <a:graphic>
                        <a:graphicData uri="http://schemas.openxmlformats.org/drawingml/2006/picture">
                          <pic:pic>
                            <pic:nvPicPr>
                              <pic:cNvPr id="0" name="image1007.png"/>
                              <pic:cNvPicPr preferRelativeResize="0"/>
                            </pic:nvPicPr>
                            <pic:blipFill>
                              <a:blip r:embed="rId398"/>
                              <a:srcRect/>
                              <a:stretch>
                                <a:fillRect/>
                              </a:stretch>
                            </pic:blipFill>
                            <pic:spPr>
                              <a:xfrm>
                                <a:off x="0" y="0"/>
                                <a:ext cx="1000125" cy="542925"/>
                              </a:xfrm>
                              <a:prstGeom prst="rect"/>
                              <a:ln/>
                            </pic:spPr>
                          </pic:pic>
                        </a:graphicData>
                      </a:graphic>
                    </wp:anchor>
                  </w:drawing>
                </mc:Fallback>
              </mc:AlternateContent>
            </w:r>
          </w:p>
          <w:p w:rsidR="00000000" w:rsidDel="00000000" w:rsidP="00000000" w:rsidRDefault="00000000" w:rsidRPr="00000000" w14:paraId="0000144D">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144E">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144F">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1450">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286385"/>
                      <wp:effectExtent b="0" l="0" r="0" t="0"/>
                      <wp:wrapNone/>
                      <wp:docPr id="1002" name=""/>
                      <a:graphic>
                        <a:graphicData uri="http://schemas.microsoft.com/office/word/2010/wordprocessingShape">
                          <wps:wsp>
                            <wps:cNvCnPr/>
                            <wps:spPr>
                              <a:xfrm flipH="1">
                                <a:off x="5343460" y="3636808"/>
                                <a:ext cx="5080" cy="28638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286385"/>
                      <wp:effectExtent b="0" l="0" r="0" t="0"/>
                      <wp:wrapNone/>
                      <wp:docPr id="1002" name="image1003.png"/>
                      <a:graphic>
                        <a:graphicData uri="http://schemas.openxmlformats.org/drawingml/2006/picture">
                          <pic:pic>
                            <pic:nvPicPr>
                              <pic:cNvPr id="0" name="image1003.png"/>
                              <pic:cNvPicPr preferRelativeResize="0"/>
                            </pic:nvPicPr>
                            <pic:blipFill>
                              <a:blip r:embed="rId399"/>
                              <a:srcRect/>
                              <a:stretch>
                                <a:fillRect/>
                              </a:stretch>
                            </pic:blipFill>
                            <pic:spPr>
                              <a:xfrm>
                                <a:off x="0" y="0"/>
                                <a:ext cx="25400" cy="286385"/>
                              </a:xfrm>
                              <a:prstGeom prst="rect"/>
                              <a:ln/>
                            </pic:spPr>
                          </pic:pic>
                        </a:graphicData>
                      </a:graphic>
                    </wp:anchor>
                  </w:drawing>
                </mc:Fallback>
              </mc:AlternateContent>
            </w:r>
          </w:p>
        </w:tc>
        <w:tc>
          <w:tcPr>
            <w:vAlign w:val="top"/>
          </w:tcPr>
          <w:p w:rsidR="00000000" w:rsidDel="00000000" w:rsidP="00000000" w:rsidRDefault="00000000" w:rsidRPr="00000000" w14:paraId="00001451">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Obtenido los resultados  del análisis financiero, el Profesional universitario elabora la ficha con la cual se determina la viabilidad y recomendaciones financieras del crédito y lo envía a la oficina asesora jurídica para la revisión legal de los documentos, los cuales una vez revisados se envían asistente técnico de cartera  el cuál los presenta al comité de crédito para su análisis y recomendación.</w:t>
            </w:r>
          </w:p>
        </w:tc>
        <w:tc>
          <w:tcPr>
            <w:vAlign w:val="center"/>
          </w:tcPr>
          <w:p w:rsidR="00000000" w:rsidDel="00000000" w:rsidP="00000000" w:rsidRDefault="00000000" w:rsidRPr="00000000" w14:paraId="0000145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Profesional Área Comercial</w:t>
            </w:r>
          </w:p>
          <w:p w:rsidR="00000000" w:rsidDel="00000000" w:rsidP="00000000" w:rsidRDefault="00000000" w:rsidRPr="00000000" w14:paraId="0000145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Oficina Jurídica</w:t>
            </w:r>
          </w:p>
          <w:p w:rsidR="00000000" w:rsidDel="00000000" w:rsidP="00000000" w:rsidRDefault="00000000" w:rsidRPr="00000000" w14:paraId="0000145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Comité de Crédito </w:t>
            </w:r>
          </w:p>
        </w:tc>
        <w:tc>
          <w:tcPr>
            <w:vAlign w:val="center"/>
          </w:tcPr>
          <w:p w:rsidR="00000000" w:rsidDel="00000000" w:rsidP="00000000" w:rsidRDefault="00000000" w:rsidRPr="00000000" w14:paraId="00001455">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145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Analizar financieramente</w:t>
            </w:r>
          </w:p>
        </w:tc>
      </w:tr>
      <w:tr>
        <w:trPr>
          <w:cantSplit w:val="0"/>
          <w:trHeight w:val="992" w:hRule="atLeast"/>
          <w:tblHeader w:val="0"/>
        </w:trPr>
        <w:tc>
          <w:tcPr>
            <w:vAlign w:val="center"/>
          </w:tcPr>
          <w:p w:rsidR="00000000" w:rsidDel="00000000" w:rsidP="00000000" w:rsidRDefault="00000000" w:rsidRPr="00000000" w14:paraId="00001457">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5</w:t>
            </w:r>
            <w:r w:rsidDel="00000000" w:rsidR="00000000" w:rsidRPr="00000000">
              <w:rPr>
                <w:rtl w:val="0"/>
              </w:rPr>
            </w:r>
          </w:p>
        </w:tc>
        <w:tc>
          <w:tcPr>
            <w:vAlign w:val="center"/>
          </w:tcPr>
          <w:p w:rsidR="00000000" w:rsidDel="00000000" w:rsidP="00000000" w:rsidRDefault="00000000" w:rsidRPr="00000000" w14:paraId="00001458">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996950" cy="506095"/>
                      <wp:effectExtent b="0" l="0" r="0" t="0"/>
                      <wp:wrapNone/>
                      <wp:docPr id="987" name=""/>
                      <a:graphic>
                        <a:graphicData uri="http://schemas.microsoft.com/office/word/2010/wordprocessingShape">
                          <wps:wsp>
                            <wps:cNvSpPr/>
                            <wps:cNvPr id="988" name="Shape 988"/>
                            <wps:spPr>
                              <a:xfrm>
                                <a:off x="4852288" y="3531715"/>
                                <a:ext cx="987425" cy="4965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ANALIZAR Y APROBAR CREDITO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996950" cy="506095"/>
                      <wp:effectExtent b="0" l="0" r="0" t="0"/>
                      <wp:wrapNone/>
                      <wp:docPr id="987" name="image988.png"/>
                      <a:graphic>
                        <a:graphicData uri="http://schemas.openxmlformats.org/drawingml/2006/picture">
                          <pic:pic>
                            <pic:nvPicPr>
                              <pic:cNvPr id="0" name="image988.png"/>
                              <pic:cNvPicPr preferRelativeResize="0"/>
                            </pic:nvPicPr>
                            <pic:blipFill>
                              <a:blip r:embed="rId400"/>
                              <a:srcRect/>
                              <a:stretch>
                                <a:fillRect/>
                              </a:stretch>
                            </pic:blipFill>
                            <pic:spPr>
                              <a:xfrm>
                                <a:off x="0" y="0"/>
                                <a:ext cx="996950" cy="5060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571500</wp:posOffset>
                      </wp:positionV>
                      <wp:extent cx="25400" cy="259715"/>
                      <wp:effectExtent b="0" l="0" r="0" t="0"/>
                      <wp:wrapNone/>
                      <wp:docPr id="989" name=""/>
                      <a:graphic>
                        <a:graphicData uri="http://schemas.microsoft.com/office/word/2010/wordprocessingShape">
                          <wps:wsp>
                            <wps:cNvCnPr/>
                            <wps:spPr>
                              <a:xfrm>
                                <a:off x="5346000" y="3650143"/>
                                <a:ext cx="0" cy="25971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571500</wp:posOffset>
                      </wp:positionV>
                      <wp:extent cx="25400" cy="259715"/>
                      <wp:effectExtent b="0" l="0" r="0" t="0"/>
                      <wp:wrapNone/>
                      <wp:docPr id="989" name="image990.png"/>
                      <a:graphic>
                        <a:graphicData uri="http://schemas.openxmlformats.org/drawingml/2006/picture">
                          <pic:pic>
                            <pic:nvPicPr>
                              <pic:cNvPr id="0" name="image990.png"/>
                              <pic:cNvPicPr preferRelativeResize="0"/>
                            </pic:nvPicPr>
                            <pic:blipFill>
                              <a:blip r:embed="rId401"/>
                              <a:srcRect/>
                              <a:stretch>
                                <a:fillRect/>
                              </a:stretch>
                            </pic:blipFill>
                            <pic:spPr>
                              <a:xfrm>
                                <a:off x="0" y="0"/>
                                <a:ext cx="25400" cy="259715"/>
                              </a:xfrm>
                              <a:prstGeom prst="rect"/>
                              <a:ln/>
                            </pic:spPr>
                          </pic:pic>
                        </a:graphicData>
                      </a:graphic>
                    </wp:anchor>
                  </w:drawing>
                </mc:Fallback>
              </mc:AlternateContent>
            </w:r>
          </w:p>
        </w:tc>
        <w:tc>
          <w:tcPr>
            <w:vAlign w:val="top"/>
          </w:tcPr>
          <w:p w:rsidR="00000000" w:rsidDel="00000000" w:rsidP="00000000" w:rsidRDefault="00000000" w:rsidRPr="00000000" w14:paraId="00001459">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comité de crédito integrado por Gerencia, director administrativo y financiero, el jefe de la oficina asesora jurídica y el  técnico operativo de cartera (secretario del comité) recomienda la aprobación del crédito. </w:t>
            </w:r>
          </w:p>
        </w:tc>
        <w:tc>
          <w:tcPr>
            <w:vAlign w:val="center"/>
          </w:tcPr>
          <w:p w:rsidR="00000000" w:rsidDel="00000000" w:rsidP="00000000" w:rsidRDefault="00000000" w:rsidRPr="00000000" w14:paraId="0000145A">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Comité de Crédito</w:t>
            </w:r>
          </w:p>
          <w:p w:rsidR="00000000" w:rsidDel="00000000" w:rsidP="00000000" w:rsidRDefault="00000000" w:rsidRPr="00000000" w14:paraId="0000145B">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 </w:t>
            </w:r>
          </w:p>
        </w:tc>
        <w:tc>
          <w:tcPr>
            <w:vAlign w:val="center"/>
          </w:tcPr>
          <w:p w:rsidR="00000000" w:rsidDel="00000000" w:rsidP="00000000" w:rsidRDefault="00000000" w:rsidRPr="00000000" w14:paraId="0000145C">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145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Aprobar Crédito</w:t>
            </w:r>
          </w:p>
          <w:p w:rsidR="00000000" w:rsidDel="00000000" w:rsidP="00000000" w:rsidRDefault="00000000" w:rsidRPr="00000000" w14:paraId="0000145E">
            <w:pPr>
              <w:pageBreakBefore w:val="0"/>
              <w:jc w:val="center"/>
              <w:rPr>
                <w:rFonts w:ascii="Calibri" w:cs="Calibri" w:eastAsia="Calibri" w:hAnsi="Calibri"/>
                <w:sz w:val="18"/>
                <w:szCs w:val="18"/>
                <w:vertAlign w:val="baseline"/>
              </w:rPr>
            </w:pPr>
            <w:r w:rsidDel="00000000" w:rsidR="00000000" w:rsidRPr="00000000">
              <w:rPr>
                <w:rtl w:val="0"/>
              </w:rPr>
            </w:r>
          </w:p>
        </w:tc>
      </w:tr>
      <w:tr>
        <w:trPr>
          <w:cantSplit w:val="0"/>
          <w:trHeight w:val="1052" w:hRule="atLeast"/>
          <w:tblHeader w:val="0"/>
        </w:trPr>
        <w:tc>
          <w:tcPr>
            <w:vAlign w:val="center"/>
          </w:tcPr>
          <w:p w:rsidR="00000000" w:rsidDel="00000000" w:rsidP="00000000" w:rsidRDefault="00000000" w:rsidRPr="00000000" w14:paraId="0000145F">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6</w:t>
            </w:r>
            <w:r w:rsidDel="00000000" w:rsidR="00000000" w:rsidRPr="00000000">
              <w:rPr>
                <w:rtl w:val="0"/>
              </w:rPr>
            </w:r>
          </w:p>
        </w:tc>
        <w:tc>
          <w:tcPr>
            <w:vAlign w:val="center"/>
          </w:tcPr>
          <w:p w:rsidR="00000000" w:rsidDel="00000000" w:rsidP="00000000" w:rsidRDefault="00000000" w:rsidRPr="00000000" w14:paraId="00001460">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461">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73150" cy="466725"/>
                      <wp:effectExtent b="0" l="0" r="0" t="0"/>
                      <wp:wrapNone/>
                      <wp:docPr id="991" name=""/>
                      <a:graphic>
                        <a:graphicData uri="http://schemas.microsoft.com/office/word/2010/wordprocessingShape">
                          <wps:wsp>
                            <wps:cNvSpPr/>
                            <wps:cNvPr id="992" name="Shape 992"/>
                            <wps:spPr>
                              <a:xfrm>
                                <a:off x="4814188" y="3551400"/>
                                <a:ext cx="1063625"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ELABORAR ACTA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73150" cy="466725"/>
                      <wp:effectExtent b="0" l="0" r="0" t="0"/>
                      <wp:wrapNone/>
                      <wp:docPr id="991" name="image992.png"/>
                      <a:graphic>
                        <a:graphicData uri="http://schemas.openxmlformats.org/drawingml/2006/picture">
                          <pic:pic>
                            <pic:nvPicPr>
                              <pic:cNvPr id="0" name="image992.png"/>
                              <pic:cNvPicPr preferRelativeResize="0"/>
                            </pic:nvPicPr>
                            <pic:blipFill>
                              <a:blip r:embed="rId402"/>
                              <a:srcRect/>
                              <a:stretch>
                                <a:fillRect/>
                              </a:stretch>
                            </pic:blipFill>
                            <pic:spPr>
                              <a:xfrm>
                                <a:off x="0" y="0"/>
                                <a:ext cx="1073150" cy="466725"/>
                              </a:xfrm>
                              <a:prstGeom prst="rect"/>
                              <a:ln/>
                            </pic:spPr>
                          </pic:pic>
                        </a:graphicData>
                      </a:graphic>
                    </wp:anchor>
                  </w:drawing>
                </mc:Fallback>
              </mc:AlternateContent>
            </w:r>
          </w:p>
          <w:p w:rsidR="00000000" w:rsidDel="00000000" w:rsidP="00000000" w:rsidRDefault="00000000" w:rsidRPr="00000000" w14:paraId="00001462">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463">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464">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101600</wp:posOffset>
                      </wp:positionV>
                      <wp:extent cx="25400" cy="118745"/>
                      <wp:effectExtent b="0" l="0" r="0" t="0"/>
                      <wp:wrapNone/>
                      <wp:docPr id="993" name=""/>
                      <a:graphic>
                        <a:graphicData uri="http://schemas.microsoft.com/office/word/2010/wordprocessingShape">
                          <wps:wsp>
                            <wps:cNvCnPr/>
                            <wps:spPr>
                              <a:xfrm>
                                <a:off x="5346000" y="3720628"/>
                                <a:ext cx="0" cy="11874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101600</wp:posOffset>
                      </wp:positionV>
                      <wp:extent cx="25400" cy="118745"/>
                      <wp:effectExtent b="0" l="0" r="0" t="0"/>
                      <wp:wrapNone/>
                      <wp:docPr id="993" name="image994.png"/>
                      <a:graphic>
                        <a:graphicData uri="http://schemas.openxmlformats.org/drawingml/2006/picture">
                          <pic:pic>
                            <pic:nvPicPr>
                              <pic:cNvPr id="0" name="image994.png"/>
                              <pic:cNvPicPr preferRelativeResize="0"/>
                            </pic:nvPicPr>
                            <pic:blipFill>
                              <a:blip r:embed="rId403"/>
                              <a:srcRect/>
                              <a:stretch>
                                <a:fillRect/>
                              </a:stretch>
                            </pic:blipFill>
                            <pic:spPr>
                              <a:xfrm>
                                <a:off x="0" y="0"/>
                                <a:ext cx="25400" cy="118745"/>
                              </a:xfrm>
                              <a:prstGeom prst="rect"/>
                              <a:ln/>
                            </pic:spPr>
                          </pic:pic>
                        </a:graphicData>
                      </a:graphic>
                    </wp:anchor>
                  </w:drawing>
                </mc:Fallback>
              </mc:AlternateContent>
            </w:r>
          </w:p>
        </w:tc>
        <w:tc>
          <w:tcPr>
            <w:vAlign w:val="top"/>
          </w:tcPr>
          <w:p w:rsidR="00000000" w:rsidDel="00000000" w:rsidP="00000000" w:rsidRDefault="00000000" w:rsidRPr="00000000" w14:paraId="00001465">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Si los créditos cumplen llenan los requisitos analizados en el  comité de crédito, el secretario del comité elabora un acta, pero también incluyen los créditos no aprobados para  que quede constancia de su presentación al comité.</w:t>
            </w:r>
            <w:r w:rsidDel="00000000" w:rsidR="00000000" w:rsidRPr="00000000">
              <w:rPr>
                <w:rtl w:val="0"/>
              </w:rPr>
            </w:r>
          </w:p>
        </w:tc>
        <w:tc>
          <w:tcPr>
            <w:vAlign w:val="center"/>
          </w:tcPr>
          <w:p w:rsidR="00000000" w:rsidDel="00000000" w:rsidP="00000000" w:rsidRDefault="00000000" w:rsidRPr="00000000" w14:paraId="00001466">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Comité de Crédito</w:t>
            </w:r>
            <w:r w:rsidDel="00000000" w:rsidR="00000000" w:rsidRPr="00000000">
              <w:rPr>
                <w:rtl w:val="0"/>
              </w:rPr>
            </w:r>
          </w:p>
        </w:tc>
        <w:tc>
          <w:tcPr>
            <w:vAlign w:val="center"/>
          </w:tcPr>
          <w:p w:rsidR="00000000" w:rsidDel="00000000" w:rsidP="00000000" w:rsidRDefault="00000000" w:rsidRPr="00000000" w14:paraId="0000146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Registro</w:t>
            </w:r>
            <w:r w:rsidDel="00000000" w:rsidR="00000000" w:rsidRPr="00000000">
              <w:rPr>
                <w:rtl w:val="0"/>
              </w:rPr>
            </w:r>
          </w:p>
          <w:p w:rsidR="00000000" w:rsidDel="00000000" w:rsidP="00000000" w:rsidRDefault="00000000" w:rsidRPr="00000000" w14:paraId="0000146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Acta comité</w:t>
            </w:r>
          </w:p>
          <w:p w:rsidR="00000000" w:rsidDel="00000000" w:rsidP="00000000" w:rsidRDefault="00000000" w:rsidRPr="00000000" w14:paraId="0000146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Incluir libranza no aprobadas</w:t>
            </w:r>
          </w:p>
          <w:p w:rsidR="00000000" w:rsidDel="00000000" w:rsidP="00000000" w:rsidRDefault="00000000" w:rsidRPr="00000000" w14:paraId="0000146A">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Registro firmas</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146B">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7</w:t>
            </w:r>
            <w:r w:rsidDel="00000000" w:rsidR="00000000" w:rsidRPr="00000000">
              <w:rPr>
                <w:rtl w:val="0"/>
              </w:rPr>
            </w:r>
          </w:p>
        </w:tc>
        <w:tc>
          <w:tcPr>
            <w:vAlign w:val="center"/>
          </w:tcPr>
          <w:p w:rsidR="00000000" w:rsidDel="00000000" w:rsidP="00000000" w:rsidRDefault="00000000" w:rsidRPr="00000000" w14:paraId="0000146C">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46D">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077595" cy="390525"/>
                      <wp:effectExtent b="0" l="0" r="0" t="0"/>
                      <wp:wrapNone/>
                      <wp:docPr id="995" name=""/>
                      <a:graphic>
                        <a:graphicData uri="http://schemas.microsoft.com/office/word/2010/wordprocessingShape">
                          <wps:wsp>
                            <wps:cNvSpPr/>
                            <wps:cNvPr id="996" name="Shape 996"/>
                            <wps:spPr>
                              <a:xfrm>
                                <a:off x="4811965" y="3589500"/>
                                <a:ext cx="106807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PROYECTAR RESOLUCIÓN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077595" cy="390525"/>
                      <wp:effectExtent b="0" l="0" r="0" t="0"/>
                      <wp:wrapNone/>
                      <wp:docPr id="995" name="image996.png"/>
                      <a:graphic>
                        <a:graphicData uri="http://schemas.openxmlformats.org/drawingml/2006/picture">
                          <pic:pic>
                            <pic:nvPicPr>
                              <pic:cNvPr id="0" name="image996.png"/>
                              <pic:cNvPicPr preferRelativeResize="0"/>
                            </pic:nvPicPr>
                            <pic:blipFill>
                              <a:blip r:embed="rId404"/>
                              <a:srcRect/>
                              <a:stretch>
                                <a:fillRect/>
                              </a:stretch>
                            </pic:blipFill>
                            <pic:spPr>
                              <a:xfrm>
                                <a:off x="0" y="0"/>
                                <a:ext cx="1077595" cy="390525"/>
                              </a:xfrm>
                              <a:prstGeom prst="rect"/>
                              <a:ln/>
                            </pic:spPr>
                          </pic:pic>
                        </a:graphicData>
                      </a:graphic>
                    </wp:anchor>
                  </w:drawing>
                </mc:Fallback>
              </mc:AlternateContent>
            </w:r>
          </w:p>
          <w:p w:rsidR="00000000" w:rsidDel="00000000" w:rsidP="00000000" w:rsidRDefault="00000000" w:rsidRPr="00000000" w14:paraId="0000146E">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406400</wp:posOffset>
                      </wp:positionV>
                      <wp:extent cx="463550" cy="314325"/>
                      <wp:effectExtent b="0" l="0" r="0" t="0"/>
                      <wp:wrapNone/>
                      <wp:docPr id="997" name=""/>
                      <a:graphic>
                        <a:graphicData uri="http://schemas.microsoft.com/office/word/2010/wordprocessingShape">
                          <wps:wsp>
                            <wps:cNvSpPr/>
                            <wps:cNvPr id="998" name="Shape 998"/>
                            <wps:spPr>
                              <a:xfrm>
                                <a:off x="5118988" y="3627600"/>
                                <a:ext cx="454025" cy="3048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406400</wp:posOffset>
                      </wp:positionV>
                      <wp:extent cx="463550" cy="314325"/>
                      <wp:effectExtent b="0" l="0" r="0" t="0"/>
                      <wp:wrapNone/>
                      <wp:docPr id="997" name="image998.png"/>
                      <a:graphic>
                        <a:graphicData uri="http://schemas.openxmlformats.org/drawingml/2006/picture">
                          <pic:pic>
                            <pic:nvPicPr>
                              <pic:cNvPr id="0" name="image998.png"/>
                              <pic:cNvPicPr preferRelativeResize="0"/>
                            </pic:nvPicPr>
                            <pic:blipFill>
                              <a:blip r:embed="rId405"/>
                              <a:srcRect/>
                              <a:stretch>
                                <a:fillRect/>
                              </a:stretch>
                            </pic:blipFill>
                            <pic:spPr>
                              <a:xfrm>
                                <a:off x="0" y="0"/>
                                <a:ext cx="463550" cy="314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266700</wp:posOffset>
                      </wp:positionV>
                      <wp:extent cx="25400" cy="133350"/>
                      <wp:effectExtent b="0" l="0" r="0" t="0"/>
                      <wp:wrapNone/>
                      <wp:docPr id="999" name=""/>
                      <a:graphic>
                        <a:graphicData uri="http://schemas.microsoft.com/office/word/2010/wordprocessingShape">
                          <wps:wsp>
                            <wps:cNvCnPr/>
                            <wps:spPr>
                              <a:xfrm flipH="1">
                                <a:off x="5344413" y="3713325"/>
                                <a:ext cx="3175" cy="13335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266700</wp:posOffset>
                      </wp:positionV>
                      <wp:extent cx="25400" cy="133350"/>
                      <wp:effectExtent b="0" l="0" r="0" t="0"/>
                      <wp:wrapNone/>
                      <wp:docPr id="999" name="image1000.png"/>
                      <a:graphic>
                        <a:graphicData uri="http://schemas.openxmlformats.org/drawingml/2006/picture">
                          <pic:pic>
                            <pic:nvPicPr>
                              <pic:cNvPr id="0" name="image1000.png"/>
                              <pic:cNvPicPr preferRelativeResize="0"/>
                            </pic:nvPicPr>
                            <pic:blipFill>
                              <a:blip r:embed="rId406"/>
                              <a:srcRect/>
                              <a:stretch>
                                <a:fillRect/>
                              </a:stretch>
                            </pic:blipFill>
                            <pic:spPr>
                              <a:xfrm>
                                <a:off x="0" y="0"/>
                                <a:ext cx="25400" cy="133350"/>
                              </a:xfrm>
                              <a:prstGeom prst="rect"/>
                              <a:ln/>
                            </pic:spPr>
                          </pic:pic>
                        </a:graphicData>
                      </a:graphic>
                    </wp:anchor>
                  </w:drawing>
                </mc:Fallback>
              </mc:AlternateContent>
            </w:r>
          </w:p>
        </w:tc>
        <w:tc>
          <w:tcPr>
            <w:vAlign w:val="top"/>
          </w:tcPr>
          <w:p w:rsidR="00000000" w:rsidDel="00000000" w:rsidP="00000000" w:rsidRDefault="00000000" w:rsidRPr="00000000" w14:paraId="0000146F">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 secretaria de gerencia proyecta una resolución de aprobación del crédito o de los créditos aprobados en comité, la cual una vez  revisada por el asesor jurídico  se remite a la Gerencia para su firma.</w:t>
            </w:r>
          </w:p>
          <w:p w:rsidR="00000000" w:rsidDel="00000000" w:rsidP="00000000" w:rsidRDefault="00000000" w:rsidRPr="00000000" w14:paraId="00001470">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47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Gerencia, Asesor Jurídico, Secretaria de Gerencia, </w:t>
            </w:r>
          </w:p>
        </w:tc>
        <w:tc>
          <w:tcPr>
            <w:vAlign w:val="center"/>
          </w:tcPr>
          <w:p w:rsidR="00000000" w:rsidDel="00000000" w:rsidP="00000000" w:rsidRDefault="00000000" w:rsidRPr="00000000" w14:paraId="0000147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Registro</w:t>
            </w:r>
            <w:r w:rsidDel="00000000" w:rsidR="00000000" w:rsidRPr="00000000">
              <w:rPr>
                <w:rtl w:val="0"/>
              </w:rPr>
            </w:r>
          </w:p>
          <w:p w:rsidR="00000000" w:rsidDel="00000000" w:rsidP="00000000" w:rsidRDefault="00000000" w:rsidRPr="00000000" w14:paraId="0000147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Proyectar resolución</w:t>
            </w:r>
          </w:p>
          <w:p w:rsidR="00000000" w:rsidDel="00000000" w:rsidP="00000000" w:rsidRDefault="00000000" w:rsidRPr="00000000" w14:paraId="00001474">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Registro de Firmas</w:t>
            </w:r>
            <w:r w:rsidDel="00000000" w:rsidR="00000000" w:rsidRPr="00000000">
              <w:rPr>
                <w:rtl w:val="0"/>
              </w:rPr>
            </w:r>
          </w:p>
        </w:tc>
      </w:tr>
      <w:tr>
        <w:trPr>
          <w:cantSplit w:val="0"/>
          <w:trHeight w:val="468" w:hRule="atLeast"/>
          <w:tblHeader w:val="0"/>
        </w:trPr>
        <w:tc>
          <w:tcPr>
            <w:vAlign w:val="center"/>
          </w:tcPr>
          <w:p w:rsidR="00000000" w:rsidDel="00000000" w:rsidP="00000000" w:rsidRDefault="00000000" w:rsidRPr="00000000" w14:paraId="00001475">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476">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477">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478">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479">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47A">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47B">
            <w:pPr>
              <w:pageBreakBefore w:val="0"/>
              <w:jc w:val="center"/>
              <w:rPr>
                <w:rFonts w:ascii="Calibri" w:cs="Calibri" w:eastAsia="Calibri" w:hAnsi="Calibri"/>
                <w:sz w:val="18"/>
                <w:szCs w:val="18"/>
                <w:highlight w:val="lightGray"/>
                <w:vertAlign w:val="baseline"/>
              </w:rPr>
            </w:pPr>
            <w:r w:rsidDel="00000000" w:rsidR="00000000" w:rsidRPr="00000000">
              <w:rPr>
                <w:rtl w:val="0"/>
              </w:rPr>
            </w:r>
          </w:p>
        </w:tc>
      </w:tr>
    </w:tbl>
    <w:p w:rsidR="00000000" w:rsidDel="00000000" w:rsidP="00000000" w:rsidRDefault="00000000" w:rsidRPr="00000000" w14:paraId="0000147C">
      <w:pPr>
        <w:pageBreakBefore w:val="0"/>
        <w:rPr>
          <w:vertAlign w:val="baseline"/>
        </w:rPr>
      </w:pPr>
      <w:r w:rsidDel="00000000" w:rsidR="00000000" w:rsidRPr="00000000">
        <w:rPr>
          <w:rtl w:val="0"/>
        </w:rPr>
      </w:r>
    </w:p>
    <w:tbl>
      <w:tblPr>
        <w:tblStyle w:val="Table83"/>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27"/>
        <w:gridCol w:w="1773"/>
        <w:gridCol w:w="3897"/>
        <w:gridCol w:w="1701"/>
        <w:gridCol w:w="1782"/>
        <w:tblGridChange w:id="0">
          <w:tblGrid>
            <w:gridCol w:w="540"/>
            <w:gridCol w:w="27"/>
            <w:gridCol w:w="1773"/>
            <w:gridCol w:w="3897"/>
            <w:gridCol w:w="1701"/>
            <w:gridCol w:w="1782"/>
          </w:tblGrid>
        </w:tblGridChange>
      </w:tblGrid>
      <w:tr>
        <w:trPr>
          <w:cantSplit w:val="0"/>
          <w:trHeight w:val="6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7D">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No.</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7E">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ACTIVIDAD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480">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DESCRIPCIÓN DE LA ACTIVIDAD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8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DEPENDENCIA PARTICIPANTE  Y RESPONSABLE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8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CONTROLES OPERATIVOS DEL PROCESO</w:t>
            </w:r>
          </w:p>
        </w:tc>
      </w:tr>
      <w:tr>
        <w:trPr>
          <w:cantSplit w:val="0"/>
          <w:trHeight w:val="793" w:hRule="atLeast"/>
          <w:tblHeader w:val="0"/>
        </w:trPr>
        <w:tc>
          <w:tcPr>
            <w:vAlign w:val="center"/>
          </w:tcPr>
          <w:p w:rsidR="00000000" w:rsidDel="00000000" w:rsidP="00000000" w:rsidRDefault="00000000" w:rsidRPr="00000000" w14:paraId="00001483">
            <w:pPr>
              <w:pageBreakBefore w:val="0"/>
              <w:jc w:val="center"/>
              <w:rPr>
                <w:rFonts w:ascii="Calibri" w:cs="Calibri" w:eastAsia="Calibri" w:hAnsi="Calibri"/>
                <w:b w:val="0"/>
                <w:sz w:val="18"/>
                <w:szCs w:val="18"/>
                <w:vertAlign w:val="baseline"/>
              </w:rPr>
            </w:pPr>
            <w:r w:rsidDel="00000000" w:rsidR="00000000" w:rsidRPr="00000000">
              <w:rPr>
                <w:rtl w:val="0"/>
              </w:rPr>
            </w:r>
          </w:p>
        </w:tc>
        <w:tc>
          <w:tcPr>
            <w:gridSpan w:val="2"/>
            <w:vAlign w:val="center"/>
          </w:tcPr>
          <w:p w:rsidR="00000000" w:rsidDel="00000000" w:rsidP="00000000" w:rsidRDefault="00000000" w:rsidRPr="00000000" w14:paraId="00001484">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444500</wp:posOffset>
                      </wp:positionV>
                      <wp:extent cx="25400" cy="303530"/>
                      <wp:effectExtent b="0" l="0" r="0" t="0"/>
                      <wp:wrapNone/>
                      <wp:docPr id="1001" name=""/>
                      <a:graphic>
                        <a:graphicData uri="http://schemas.microsoft.com/office/word/2010/wordprocessingShape">
                          <wps:wsp>
                            <wps:cNvCnPr/>
                            <wps:spPr>
                              <a:xfrm flipH="1">
                                <a:off x="5344413" y="3628235"/>
                                <a:ext cx="3175" cy="30353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444500</wp:posOffset>
                      </wp:positionV>
                      <wp:extent cx="25400" cy="303530"/>
                      <wp:effectExtent b="0" l="0" r="0" t="0"/>
                      <wp:wrapNone/>
                      <wp:docPr id="1001" name="image1002.png"/>
                      <a:graphic>
                        <a:graphicData uri="http://schemas.openxmlformats.org/drawingml/2006/picture">
                          <pic:pic>
                            <pic:nvPicPr>
                              <pic:cNvPr id="0" name="image1002.png"/>
                              <pic:cNvPicPr preferRelativeResize="0"/>
                            </pic:nvPicPr>
                            <pic:blipFill>
                              <a:blip r:embed="rId407"/>
                              <a:srcRect/>
                              <a:stretch>
                                <a:fillRect/>
                              </a:stretch>
                            </pic:blipFill>
                            <pic:spPr>
                              <a:xfrm>
                                <a:off x="0" y="0"/>
                                <a:ext cx="25400" cy="3035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139700</wp:posOffset>
                      </wp:positionV>
                      <wp:extent cx="463550" cy="314325"/>
                      <wp:effectExtent b="0" l="0" r="0" t="0"/>
                      <wp:wrapNone/>
                      <wp:docPr id="984" name=""/>
                      <a:graphic>
                        <a:graphicData uri="http://schemas.microsoft.com/office/word/2010/wordprocessingShape">
                          <wps:wsp>
                            <wps:cNvSpPr/>
                            <wps:cNvPr id="985" name="Shape 985"/>
                            <wps:spPr>
                              <a:xfrm>
                                <a:off x="5118988" y="3627600"/>
                                <a:ext cx="454025" cy="3048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139700</wp:posOffset>
                      </wp:positionV>
                      <wp:extent cx="463550" cy="314325"/>
                      <wp:effectExtent b="0" l="0" r="0" t="0"/>
                      <wp:wrapNone/>
                      <wp:docPr id="984" name="image985.png"/>
                      <a:graphic>
                        <a:graphicData uri="http://schemas.openxmlformats.org/drawingml/2006/picture">
                          <pic:pic>
                            <pic:nvPicPr>
                              <pic:cNvPr id="0" name="image985.png"/>
                              <pic:cNvPicPr preferRelativeResize="0"/>
                            </pic:nvPicPr>
                            <pic:blipFill>
                              <a:blip r:embed="rId408"/>
                              <a:srcRect/>
                              <a:stretch>
                                <a:fillRect/>
                              </a:stretch>
                            </pic:blipFill>
                            <pic:spPr>
                              <a:xfrm>
                                <a:off x="0" y="0"/>
                                <a:ext cx="463550" cy="314325"/>
                              </a:xfrm>
                              <a:prstGeom prst="rect"/>
                              <a:ln/>
                            </pic:spPr>
                          </pic:pic>
                        </a:graphicData>
                      </a:graphic>
                    </wp:anchor>
                  </w:drawing>
                </mc:Fallback>
              </mc:AlternateContent>
            </w:r>
          </w:p>
        </w:tc>
        <w:tc>
          <w:tcPr>
            <w:vAlign w:val="top"/>
          </w:tcPr>
          <w:p w:rsidR="00000000" w:rsidDel="00000000" w:rsidP="00000000" w:rsidRDefault="00000000" w:rsidRPr="00000000" w14:paraId="00001486">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487">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488">
            <w:pPr>
              <w:pageBreakBefore w:val="0"/>
              <w:jc w:val="center"/>
              <w:rPr>
                <w:rFonts w:ascii="Calibri" w:cs="Calibri" w:eastAsia="Calibri" w:hAnsi="Calibri"/>
                <w:sz w:val="18"/>
                <w:szCs w:val="18"/>
                <w:vertAlign w:val="baseline"/>
              </w:rPr>
            </w:pPr>
            <w:r w:rsidDel="00000000" w:rsidR="00000000" w:rsidRPr="00000000">
              <w:rPr>
                <w:rtl w:val="0"/>
              </w:rPr>
            </w:r>
          </w:p>
        </w:tc>
      </w:tr>
      <w:tr>
        <w:trPr>
          <w:cantSplit w:val="0"/>
          <w:trHeight w:val="645" w:hRule="atLeast"/>
          <w:tblHeader w:val="0"/>
        </w:trPr>
        <w:tc>
          <w:tcPr>
            <w:vAlign w:val="center"/>
          </w:tcPr>
          <w:p w:rsidR="00000000" w:rsidDel="00000000" w:rsidP="00000000" w:rsidRDefault="00000000" w:rsidRPr="00000000" w14:paraId="00001489">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8</w:t>
            </w:r>
            <w:r w:rsidDel="00000000" w:rsidR="00000000" w:rsidRPr="00000000">
              <w:rPr>
                <w:rtl w:val="0"/>
              </w:rPr>
            </w:r>
          </w:p>
        </w:tc>
        <w:tc>
          <w:tcPr>
            <w:gridSpan w:val="2"/>
            <w:vAlign w:val="center"/>
          </w:tcPr>
          <w:p w:rsidR="00000000" w:rsidDel="00000000" w:rsidP="00000000" w:rsidRDefault="00000000" w:rsidRPr="00000000" w14:paraId="0000148A">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48B">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381000</wp:posOffset>
                      </wp:positionV>
                      <wp:extent cx="25400" cy="381000"/>
                      <wp:effectExtent b="0" l="0" r="0" t="0"/>
                      <wp:wrapNone/>
                      <wp:docPr id="1051" name=""/>
                      <a:graphic>
                        <a:graphicData uri="http://schemas.microsoft.com/office/word/2010/wordprocessingShape">
                          <wps:wsp>
                            <wps:cNvCnPr/>
                            <wps:spPr>
                              <a:xfrm flipH="1">
                                <a:off x="5342825" y="3589500"/>
                                <a:ext cx="6350" cy="3810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381000</wp:posOffset>
                      </wp:positionV>
                      <wp:extent cx="25400" cy="381000"/>
                      <wp:effectExtent b="0" l="0" r="0" t="0"/>
                      <wp:wrapNone/>
                      <wp:docPr id="1051" name="image1052.png"/>
                      <a:graphic>
                        <a:graphicData uri="http://schemas.openxmlformats.org/drawingml/2006/picture">
                          <pic:pic>
                            <pic:nvPicPr>
                              <pic:cNvPr id="0" name="image1052.png"/>
                              <pic:cNvPicPr preferRelativeResize="0"/>
                            </pic:nvPicPr>
                            <pic:blipFill>
                              <a:blip r:embed="rId409"/>
                              <a:srcRect/>
                              <a:stretch>
                                <a:fillRect/>
                              </a:stretch>
                            </pic:blipFill>
                            <pic:spPr>
                              <a:xfrm>
                                <a:off x="0" y="0"/>
                                <a:ext cx="25400" cy="381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387985"/>
                      <wp:effectExtent b="0" l="0" r="0" t="0"/>
                      <wp:wrapNone/>
                      <wp:docPr id="1052" name=""/>
                      <a:graphic>
                        <a:graphicData uri="http://schemas.microsoft.com/office/word/2010/wordprocessingShape">
                          <wps:wsp>
                            <wps:cNvSpPr/>
                            <wps:cNvPr id="1053" name="Shape 1053"/>
                            <wps:spPr>
                              <a:xfrm>
                                <a:off x="4814188" y="3590770"/>
                                <a:ext cx="1063625" cy="3784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REALIZAR DESEMBOLSO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387985"/>
                      <wp:effectExtent b="0" l="0" r="0" t="0"/>
                      <wp:wrapNone/>
                      <wp:docPr id="1052" name="image1053.png"/>
                      <a:graphic>
                        <a:graphicData uri="http://schemas.openxmlformats.org/drawingml/2006/picture">
                          <pic:pic>
                            <pic:nvPicPr>
                              <pic:cNvPr id="0" name="image1053.png"/>
                              <pic:cNvPicPr preferRelativeResize="0"/>
                            </pic:nvPicPr>
                            <pic:blipFill>
                              <a:blip r:embed="rId410"/>
                              <a:srcRect/>
                              <a:stretch>
                                <a:fillRect/>
                              </a:stretch>
                            </pic:blipFill>
                            <pic:spPr>
                              <a:xfrm>
                                <a:off x="0" y="0"/>
                                <a:ext cx="1073150" cy="387985"/>
                              </a:xfrm>
                              <a:prstGeom prst="rect"/>
                              <a:ln/>
                            </pic:spPr>
                          </pic:pic>
                        </a:graphicData>
                      </a:graphic>
                    </wp:anchor>
                  </w:drawing>
                </mc:Fallback>
              </mc:AlternateContent>
            </w:r>
          </w:p>
        </w:tc>
        <w:tc>
          <w:tcPr>
            <w:vAlign w:val="top"/>
          </w:tcPr>
          <w:p w:rsidR="00000000" w:rsidDel="00000000" w:rsidP="00000000" w:rsidRDefault="00000000" w:rsidRPr="00000000" w14:paraId="0000148D">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Después se hace el desembolso a través de un pagare, que se legaliza con la firma del prestatario.</w:t>
            </w:r>
          </w:p>
          <w:p w:rsidR="00000000" w:rsidDel="00000000" w:rsidP="00000000" w:rsidRDefault="00000000" w:rsidRPr="00000000" w14:paraId="0000148E">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48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Gerencia, Asesor Jurídico, Secretaria de Gerencia, Administración y Finanzas</w:t>
            </w:r>
          </w:p>
        </w:tc>
        <w:tc>
          <w:tcPr>
            <w:vAlign w:val="center"/>
          </w:tcPr>
          <w:p w:rsidR="00000000" w:rsidDel="00000000" w:rsidP="00000000" w:rsidRDefault="00000000" w:rsidRPr="00000000" w14:paraId="0000149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Control Registro</w:t>
            </w:r>
          </w:p>
          <w:p w:rsidR="00000000" w:rsidDel="00000000" w:rsidP="00000000" w:rsidRDefault="00000000" w:rsidRPr="00000000" w14:paraId="0000149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Asignar partida presupuestal</w:t>
            </w:r>
          </w:p>
          <w:p w:rsidR="00000000" w:rsidDel="00000000" w:rsidP="00000000" w:rsidRDefault="00000000" w:rsidRPr="00000000" w14:paraId="0000149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Proyectar Crédito</w:t>
            </w:r>
          </w:p>
          <w:p w:rsidR="00000000" w:rsidDel="00000000" w:rsidP="00000000" w:rsidRDefault="00000000" w:rsidRPr="00000000" w14:paraId="0000149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Elaborar Contrato</w:t>
            </w:r>
          </w:p>
        </w:tc>
      </w:tr>
      <w:tr>
        <w:trPr>
          <w:cantSplit w:val="0"/>
          <w:trHeight w:val="613" w:hRule="atLeast"/>
          <w:tblHeader w:val="0"/>
        </w:trPr>
        <w:tc>
          <w:tcPr>
            <w:gridSpan w:val="2"/>
            <w:vAlign w:val="center"/>
          </w:tcPr>
          <w:p w:rsidR="00000000" w:rsidDel="00000000" w:rsidP="00000000" w:rsidRDefault="00000000" w:rsidRPr="00000000" w14:paraId="00001494">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496">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698500" cy="309245"/>
                      <wp:effectExtent b="0" l="0" r="0" t="0"/>
                      <wp:wrapNone/>
                      <wp:docPr id="1036" name=""/>
                      <a:graphic>
                        <a:graphicData uri="http://schemas.microsoft.com/office/word/2010/wordprocessingShape">
                          <wps:wsp>
                            <wps:cNvSpPr/>
                            <wps:cNvPr id="1037" name="Shape 1037"/>
                            <wps:spPr>
                              <a:xfrm>
                                <a:off x="5001513" y="3630140"/>
                                <a:ext cx="688975" cy="29972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698500" cy="309245"/>
                      <wp:effectExtent b="0" l="0" r="0" t="0"/>
                      <wp:wrapNone/>
                      <wp:docPr id="1036" name="image1037.png"/>
                      <a:graphic>
                        <a:graphicData uri="http://schemas.openxmlformats.org/drawingml/2006/picture">
                          <pic:pic>
                            <pic:nvPicPr>
                              <pic:cNvPr id="0" name="image1037.png"/>
                              <pic:cNvPicPr preferRelativeResize="0"/>
                            </pic:nvPicPr>
                            <pic:blipFill>
                              <a:blip r:embed="rId411"/>
                              <a:srcRect/>
                              <a:stretch>
                                <a:fillRect/>
                              </a:stretch>
                            </pic:blipFill>
                            <pic:spPr>
                              <a:xfrm>
                                <a:off x="0" y="0"/>
                                <a:ext cx="698500" cy="309245"/>
                              </a:xfrm>
                              <a:prstGeom prst="rect"/>
                              <a:ln/>
                            </pic:spPr>
                          </pic:pic>
                        </a:graphicData>
                      </a:graphic>
                    </wp:anchor>
                  </w:drawing>
                </mc:Fallback>
              </mc:AlternateContent>
            </w:r>
          </w:p>
          <w:p w:rsidR="00000000" w:rsidDel="00000000" w:rsidP="00000000" w:rsidRDefault="00000000" w:rsidRPr="00000000" w14:paraId="00001497">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1498">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499">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49A">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49B">
            <w:pPr>
              <w:pageBreakBefore w:val="0"/>
              <w:jc w:val="center"/>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149C">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49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tbl>
      <w:tblPr>
        <w:tblStyle w:val="Table84"/>
        <w:tblW w:w="102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6"/>
        <w:gridCol w:w="993"/>
        <w:gridCol w:w="1416"/>
        <w:gridCol w:w="1416"/>
        <w:gridCol w:w="1420"/>
        <w:gridCol w:w="1133"/>
        <w:gridCol w:w="1702"/>
        <w:gridCol w:w="1272"/>
        <w:tblGridChange w:id="0">
          <w:tblGrid>
            <w:gridCol w:w="926"/>
            <w:gridCol w:w="993"/>
            <w:gridCol w:w="1416"/>
            <w:gridCol w:w="1416"/>
            <w:gridCol w:w="1420"/>
            <w:gridCol w:w="1133"/>
            <w:gridCol w:w="1702"/>
            <w:gridCol w:w="1272"/>
          </w:tblGrid>
        </w:tblGridChange>
      </w:tblGrid>
      <w:tr>
        <w:trPr>
          <w:cantSplit w:val="0"/>
          <w:trHeight w:val="501" w:hRule="atLeast"/>
          <w:tblHeader w:val="0"/>
        </w:trPr>
        <w:tc>
          <w:tcPr>
            <w:gridSpan w:val="2"/>
            <w:vAlign w:val="top"/>
          </w:tcPr>
          <w:p w:rsidR="00000000" w:rsidDel="00000000" w:rsidP="00000000" w:rsidRDefault="00000000" w:rsidRPr="00000000" w14:paraId="0000149E">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149F">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IDENTIFICACIÓN</w:t>
            </w:r>
            <w:r w:rsidDel="00000000" w:rsidR="00000000" w:rsidRPr="00000000">
              <w:rPr>
                <w:rtl w:val="0"/>
              </w:rPr>
            </w:r>
          </w:p>
          <w:p w:rsidR="00000000" w:rsidDel="00000000" w:rsidP="00000000" w:rsidRDefault="00000000" w:rsidRPr="00000000" w14:paraId="000014A0">
            <w:pPr>
              <w:pageBreakBefore w:val="0"/>
              <w:rPr>
                <w:rFonts w:ascii="Calibri" w:cs="Calibri" w:eastAsia="Calibri" w:hAnsi="Calibri"/>
                <w:b w:val="0"/>
                <w:sz w:val="18"/>
                <w:szCs w:val="18"/>
                <w:vertAlign w:val="baseline"/>
              </w:rPr>
            </w:pPr>
            <w:r w:rsidDel="00000000" w:rsidR="00000000" w:rsidRPr="00000000">
              <w:rPr>
                <w:rtl w:val="0"/>
              </w:rPr>
            </w:r>
          </w:p>
        </w:tc>
        <w:tc>
          <w:tcPr>
            <w:gridSpan w:val="3"/>
            <w:vAlign w:val="top"/>
          </w:tcPr>
          <w:p w:rsidR="00000000" w:rsidDel="00000000" w:rsidP="00000000" w:rsidRDefault="00000000" w:rsidRPr="00000000" w14:paraId="000014A2">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14A3">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ALMACENAMIENTO Y RECUPERACIÓN</w:t>
            </w:r>
            <w:r w:rsidDel="00000000" w:rsidR="00000000" w:rsidRPr="00000000">
              <w:rPr>
                <w:rtl w:val="0"/>
              </w:rPr>
            </w:r>
          </w:p>
        </w:tc>
        <w:tc>
          <w:tcPr>
            <w:vAlign w:val="top"/>
          </w:tcPr>
          <w:p w:rsidR="00000000" w:rsidDel="00000000" w:rsidP="00000000" w:rsidRDefault="00000000" w:rsidRPr="00000000" w14:paraId="000014A6">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14A7">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ACCESO</w:t>
            </w:r>
            <w:r w:rsidDel="00000000" w:rsidR="00000000" w:rsidRPr="00000000">
              <w:rPr>
                <w:rtl w:val="0"/>
              </w:rPr>
            </w:r>
          </w:p>
        </w:tc>
        <w:tc>
          <w:tcPr>
            <w:vAlign w:val="top"/>
          </w:tcPr>
          <w:p w:rsidR="00000000" w:rsidDel="00000000" w:rsidP="00000000" w:rsidRDefault="00000000" w:rsidRPr="00000000" w14:paraId="000014A8">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14A9">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CONSERVACIÓN</w:t>
            </w:r>
            <w:r w:rsidDel="00000000" w:rsidR="00000000" w:rsidRPr="00000000">
              <w:rPr>
                <w:rtl w:val="0"/>
              </w:rPr>
            </w:r>
          </w:p>
        </w:tc>
        <w:tc>
          <w:tcPr>
            <w:vAlign w:val="top"/>
          </w:tcPr>
          <w:p w:rsidR="00000000" w:rsidDel="00000000" w:rsidP="00000000" w:rsidRDefault="00000000" w:rsidRPr="00000000" w14:paraId="000014AA">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14AB">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DISPOSICIÓN</w:t>
            </w:r>
            <w:r w:rsidDel="00000000" w:rsidR="00000000" w:rsidRPr="00000000">
              <w:rPr>
                <w:rtl w:val="0"/>
              </w:rPr>
            </w:r>
          </w:p>
          <w:p w:rsidR="00000000" w:rsidDel="00000000" w:rsidP="00000000" w:rsidRDefault="00000000" w:rsidRPr="00000000" w14:paraId="000014AC">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FINAL</w:t>
            </w:r>
            <w:r w:rsidDel="00000000" w:rsidR="00000000" w:rsidRPr="00000000">
              <w:rPr>
                <w:rtl w:val="0"/>
              </w:rPr>
            </w:r>
          </w:p>
        </w:tc>
      </w:tr>
      <w:tr>
        <w:trPr>
          <w:cantSplit w:val="0"/>
          <w:trHeight w:val="203" w:hRule="atLeast"/>
          <w:tblHeader w:val="0"/>
        </w:trPr>
        <w:tc>
          <w:tcPr>
            <w:vAlign w:val="center"/>
          </w:tcPr>
          <w:p w:rsidR="00000000" w:rsidDel="00000000" w:rsidP="00000000" w:rsidRDefault="00000000" w:rsidRPr="00000000" w14:paraId="000014AD">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CODIGO</w:t>
            </w:r>
          </w:p>
        </w:tc>
        <w:tc>
          <w:tcPr>
            <w:vAlign w:val="center"/>
          </w:tcPr>
          <w:p w:rsidR="00000000" w:rsidDel="00000000" w:rsidP="00000000" w:rsidRDefault="00000000" w:rsidRPr="00000000" w14:paraId="000014AE">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NOMBRE</w:t>
            </w:r>
          </w:p>
        </w:tc>
        <w:tc>
          <w:tcPr>
            <w:vAlign w:val="center"/>
          </w:tcPr>
          <w:p w:rsidR="00000000" w:rsidDel="00000000" w:rsidP="00000000" w:rsidRDefault="00000000" w:rsidRPr="00000000" w14:paraId="000014AF">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RECOLECCIÓN</w:t>
            </w:r>
          </w:p>
        </w:tc>
        <w:tc>
          <w:tcPr>
            <w:vAlign w:val="center"/>
          </w:tcPr>
          <w:p w:rsidR="00000000" w:rsidDel="00000000" w:rsidP="00000000" w:rsidRDefault="00000000" w:rsidRPr="00000000" w14:paraId="000014B0">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INDIZACIÓN</w:t>
            </w:r>
          </w:p>
        </w:tc>
        <w:tc>
          <w:tcPr>
            <w:vAlign w:val="center"/>
          </w:tcPr>
          <w:p w:rsidR="00000000" w:rsidDel="00000000" w:rsidP="00000000" w:rsidRDefault="00000000" w:rsidRPr="00000000" w14:paraId="000014B1">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CLASIFICACIÓN</w:t>
            </w:r>
          </w:p>
        </w:tc>
        <w:tc>
          <w:tcPr>
            <w:vAlign w:val="center"/>
          </w:tcPr>
          <w:p w:rsidR="00000000" w:rsidDel="00000000" w:rsidP="00000000" w:rsidRDefault="00000000" w:rsidRPr="00000000" w14:paraId="000014B2">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PERSONAL</w:t>
            </w:r>
          </w:p>
          <w:p w:rsidR="00000000" w:rsidDel="00000000" w:rsidP="00000000" w:rsidRDefault="00000000" w:rsidRPr="00000000" w14:paraId="000014B3">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AUTORIZADO</w:t>
            </w:r>
          </w:p>
        </w:tc>
        <w:tc>
          <w:tcPr>
            <w:vAlign w:val="center"/>
          </w:tcPr>
          <w:p w:rsidR="00000000" w:rsidDel="00000000" w:rsidP="00000000" w:rsidRDefault="00000000" w:rsidRPr="00000000" w14:paraId="000014B4">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TIEMPO DE</w:t>
            </w:r>
          </w:p>
          <w:p w:rsidR="00000000" w:rsidDel="00000000" w:rsidP="00000000" w:rsidRDefault="00000000" w:rsidRPr="00000000" w14:paraId="000014B5">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RETENCIÓN</w:t>
            </w:r>
          </w:p>
        </w:tc>
        <w:tc>
          <w:tcPr>
            <w:vAlign w:val="center"/>
          </w:tcPr>
          <w:p w:rsidR="00000000" w:rsidDel="00000000" w:rsidP="00000000" w:rsidRDefault="00000000" w:rsidRPr="00000000" w14:paraId="000014B6">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MÉTODO</w:t>
            </w:r>
          </w:p>
        </w:tc>
      </w:tr>
      <w:tr>
        <w:trPr>
          <w:cantSplit w:val="0"/>
          <w:tblHeader w:val="0"/>
        </w:trPr>
        <w:tc>
          <w:tcPr>
            <w:vAlign w:val="top"/>
          </w:tcPr>
          <w:p w:rsidR="00000000" w:rsidDel="00000000" w:rsidP="00000000" w:rsidRDefault="00000000" w:rsidRPr="00000000" w14:paraId="000014B7">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4B8">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4B9">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4BA">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4BB">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4BC">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4BD">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4BE">
            <w:pPr>
              <w:pageBreakBefore w:val="0"/>
              <w:rPr>
                <w:rFonts w:ascii="Calibri" w:cs="Calibri" w:eastAsia="Calibri" w:hAnsi="Calibri"/>
                <w:b w:val="0"/>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BF">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4C0">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4C1">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4C2">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4C3">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4C4">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4C5">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4C6">
            <w:pPr>
              <w:pageBreakBefore w:val="0"/>
              <w:rPr>
                <w:rFonts w:ascii="Calibri" w:cs="Calibri" w:eastAsia="Calibri" w:hAnsi="Calibri"/>
                <w:b w:val="0"/>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C7">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4C8">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4C9">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4CA">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4CB">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4CC">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4CD">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4CE">
            <w:pPr>
              <w:pageBreakBefore w:val="0"/>
              <w:rPr>
                <w:rFonts w:ascii="Calibri" w:cs="Calibri" w:eastAsia="Calibri" w:hAnsi="Calibri"/>
                <w:b w:val="0"/>
                <w:sz w:val="18"/>
                <w:szCs w:val="18"/>
                <w:vertAlign w:val="baseline"/>
              </w:rPr>
            </w:pPr>
            <w:r w:rsidDel="00000000" w:rsidR="00000000" w:rsidRPr="00000000">
              <w:rPr>
                <w:rtl w:val="0"/>
              </w:rPr>
            </w:r>
          </w:p>
        </w:tc>
      </w:tr>
    </w:tbl>
    <w:p w:rsidR="00000000" w:rsidDel="00000000" w:rsidP="00000000" w:rsidRDefault="00000000" w:rsidRPr="00000000" w14:paraId="000014C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4D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14D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4D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F0-COC-008  Solicitud de crédito de libranza</w:t>
      </w:r>
    </w:p>
    <w:p w:rsidR="00000000" w:rsidDel="00000000" w:rsidP="00000000" w:rsidRDefault="00000000" w:rsidRPr="00000000" w14:paraId="000014D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FO-COC-009  Análisis de evaluación de crédito</w:t>
      </w:r>
    </w:p>
    <w:p w:rsidR="00000000" w:rsidDel="00000000" w:rsidP="00000000" w:rsidRDefault="00000000" w:rsidRPr="00000000" w14:paraId="000014D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FO-CGM-001   Programación De Salidas </w:t>
      </w:r>
    </w:p>
    <w:p w:rsidR="00000000" w:rsidDel="00000000" w:rsidP="00000000" w:rsidRDefault="00000000" w:rsidRPr="00000000" w14:paraId="000014D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de crédito</w:t>
      </w:r>
    </w:p>
    <w:p w:rsidR="00000000" w:rsidDel="00000000" w:rsidP="00000000" w:rsidRDefault="00000000" w:rsidRPr="00000000" w14:paraId="000014D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Portafolio de Servicio</w:t>
      </w:r>
    </w:p>
    <w:p w:rsidR="00000000" w:rsidDel="00000000" w:rsidP="00000000" w:rsidRDefault="00000000" w:rsidRPr="00000000" w14:paraId="000014D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Código de Buen Gobierno</w:t>
      </w:r>
    </w:p>
    <w:p w:rsidR="00000000" w:rsidDel="00000000" w:rsidP="00000000" w:rsidRDefault="00000000" w:rsidRPr="00000000" w14:paraId="000014D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w:t>
        <w:tab/>
        <w:t xml:space="preserve">ANEXOS</w:t>
      </w:r>
      <w:r w:rsidDel="00000000" w:rsidR="00000000" w:rsidRPr="00000000">
        <w:rPr>
          <w:rtl w:val="0"/>
        </w:rPr>
      </w:r>
    </w:p>
    <w:p w:rsidR="00000000" w:rsidDel="00000000" w:rsidP="00000000" w:rsidRDefault="00000000" w:rsidRPr="00000000" w14:paraId="000014D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Reporte CIFIN</w:t>
      </w:r>
    </w:p>
    <w:p w:rsidR="00000000" w:rsidDel="00000000" w:rsidP="00000000" w:rsidRDefault="00000000" w:rsidRPr="00000000" w14:paraId="000014D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Certificados Laborales</w:t>
      </w:r>
    </w:p>
    <w:p w:rsidR="00000000" w:rsidDel="00000000" w:rsidP="00000000" w:rsidRDefault="00000000" w:rsidRPr="00000000" w14:paraId="000014D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Desprendibles De Nomina</w:t>
      </w:r>
    </w:p>
    <w:tbl>
      <w:tblPr>
        <w:tblStyle w:val="Table85"/>
        <w:tblW w:w="8869.999999999998"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9"/>
        <w:gridCol w:w="2977"/>
        <w:gridCol w:w="2774"/>
        <w:tblGridChange w:id="0">
          <w:tblGrid>
            <w:gridCol w:w="3119"/>
            <w:gridCol w:w="2977"/>
            <w:gridCol w:w="2774"/>
          </w:tblGrid>
        </w:tblGridChange>
      </w:tblGrid>
      <w:tr>
        <w:trPr>
          <w:cantSplit w:val="0"/>
          <w:tblHeader w:val="0"/>
        </w:trPr>
        <w:tc>
          <w:tcPr>
            <w:vAlign w:val="top"/>
          </w:tcPr>
          <w:p w:rsidR="00000000" w:rsidDel="00000000" w:rsidP="00000000" w:rsidRDefault="00000000" w:rsidRPr="00000000" w14:paraId="000014DC">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LABORADO</w:t>
            </w:r>
          </w:p>
        </w:tc>
        <w:tc>
          <w:tcPr>
            <w:vAlign w:val="top"/>
          </w:tcPr>
          <w:p w:rsidR="00000000" w:rsidDel="00000000" w:rsidP="00000000" w:rsidRDefault="00000000" w:rsidRPr="00000000" w14:paraId="000014DD">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REVISADO</w:t>
            </w:r>
          </w:p>
        </w:tc>
        <w:tc>
          <w:tcPr>
            <w:vAlign w:val="top"/>
          </w:tcPr>
          <w:p w:rsidR="00000000" w:rsidDel="00000000" w:rsidP="00000000" w:rsidRDefault="00000000" w:rsidRPr="00000000" w14:paraId="000014DE">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APROBADO</w:t>
            </w:r>
          </w:p>
        </w:tc>
      </w:tr>
      <w:tr>
        <w:trPr>
          <w:cantSplit w:val="0"/>
          <w:tblHeader w:val="0"/>
        </w:trPr>
        <w:tc>
          <w:tcPr>
            <w:vAlign w:val="top"/>
          </w:tcPr>
          <w:p w:rsidR="00000000" w:rsidDel="00000000" w:rsidP="00000000" w:rsidRDefault="00000000" w:rsidRPr="00000000" w14:paraId="000014DF">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Germán Peña Gaviria</w:t>
            </w:r>
          </w:p>
        </w:tc>
        <w:tc>
          <w:tcPr>
            <w:vAlign w:val="top"/>
          </w:tcPr>
          <w:p w:rsidR="00000000" w:rsidDel="00000000" w:rsidP="00000000" w:rsidRDefault="00000000" w:rsidRPr="00000000" w14:paraId="000014E0">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Diego Velásquez G.</w:t>
            </w:r>
          </w:p>
        </w:tc>
        <w:tc>
          <w:tcPr>
            <w:vAlign w:val="top"/>
          </w:tcPr>
          <w:p w:rsidR="00000000" w:rsidDel="00000000" w:rsidP="00000000" w:rsidRDefault="00000000" w:rsidRPr="00000000" w14:paraId="000014E1">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Rodrigo Carvajal Zapata</w:t>
            </w:r>
          </w:p>
        </w:tc>
      </w:tr>
      <w:tr>
        <w:trPr>
          <w:cantSplit w:val="0"/>
          <w:trHeight w:val="295" w:hRule="atLeast"/>
          <w:tblHeader w:val="0"/>
        </w:trPr>
        <w:tc>
          <w:tcPr>
            <w:vAlign w:val="top"/>
          </w:tcPr>
          <w:p w:rsidR="00000000" w:rsidDel="00000000" w:rsidP="00000000" w:rsidRDefault="00000000" w:rsidRPr="00000000" w14:paraId="000014E2">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19 de 2007</w:t>
            </w:r>
          </w:p>
        </w:tc>
        <w:tc>
          <w:tcPr>
            <w:vAlign w:val="top"/>
          </w:tcPr>
          <w:p w:rsidR="00000000" w:rsidDel="00000000" w:rsidP="00000000" w:rsidRDefault="00000000" w:rsidRPr="00000000" w14:paraId="000014E3">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23 de 2007</w:t>
            </w:r>
          </w:p>
        </w:tc>
        <w:tc>
          <w:tcPr>
            <w:vAlign w:val="top"/>
          </w:tcPr>
          <w:p w:rsidR="00000000" w:rsidDel="00000000" w:rsidP="00000000" w:rsidRDefault="00000000" w:rsidRPr="00000000" w14:paraId="000014E4">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26 de 2007</w:t>
            </w:r>
          </w:p>
        </w:tc>
      </w:tr>
      <w:tr>
        <w:trPr>
          <w:cantSplit w:val="0"/>
          <w:tblHeader w:val="0"/>
        </w:trPr>
        <w:tc>
          <w:tcPr>
            <w:vAlign w:val="top"/>
          </w:tcPr>
          <w:p w:rsidR="00000000" w:rsidDel="00000000" w:rsidP="00000000" w:rsidRDefault="00000000" w:rsidRPr="00000000" w14:paraId="000014E5">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Gabriela Hoyos Vélez -Asesor externo</w:t>
            </w:r>
          </w:p>
          <w:p w:rsidR="00000000" w:rsidDel="00000000" w:rsidP="00000000" w:rsidRDefault="00000000" w:rsidRPr="00000000" w14:paraId="000014E6">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4E7">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Germán Peña Gaviria y Germán Puerta</w:t>
            </w:r>
          </w:p>
        </w:tc>
        <w:tc>
          <w:tcPr>
            <w:vAlign w:val="top"/>
          </w:tcPr>
          <w:p w:rsidR="00000000" w:rsidDel="00000000" w:rsidP="00000000" w:rsidRDefault="00000000" w:rsidRPr="00000000" w14:paraId="000014E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Iván Arroyave Peláez </w:t>
            </w:r>
          </w:p>
        </w:tc>
      </w:tr>
      <w:tr>
        <w:trPr>
          <w:cantSplit w:val="0"/>
          <w:tblHeader w:val="0"/>
        </w:trPr>
        <w:tc>
          <w:tcPr>
            <w:vAlign w:val="top"/>
          </w:tcPr>
          <w:p w:rsidR="00000000" w:rsidDel="00000000" w:rsidP="00000000" w:rsidRDefault="00000000" w:rsidRPr="00000000" w14:paraId="000014E9">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Septiembre 2008</w:t>
            </w:r>
          </w:p>
        </w:tc>
        <w:tc>
          <w:tcPr>
            <w:vAlign w:val="top"/>
          </w:tcPr>
          <w:p w:rsidR="00000000" w:rsidDel="00000000" w:rsidP="00000000" w:rsidRDefault="00000000" w:rsidRPr="00000000" w14:paraId="000014EA">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Octubre 2008</w:t>
            </w:r>
          </w:p>
        </w:tc>
        <w:tc>
          <w:tcPr>
            <w:vAlign w:val="top"/>
          </w:tcPr>
          <w:p w:rsidR="00000000" w:rsidDel="00000000" w:rsidP="00000000" w:rsidRDefault="00000000" w:rsidRPr="00000000" w14:paraId="000014EB">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de 2008</w:t>
            </w:r>
          </w:p>
        </w:tc>
      </w:tr>
    </w:tbl>
    <w:p w:rsidR="00000000" w:rsidDel="00000000" w:rsidP="00000000" w:rsidRDefault="00000000" w:rsidRPr="00000000" w14:paraId="000014EC">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3fwokq0" w:id="40"/>
      <w:bookmarkEnd w:id="40"/>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w:t>
        <w:tab/>
        <w:t xml:space="preserve">ELABORACIÓN PROYECCIÓN CRÉDITO P-COC-006</w:t>
      </w:r>
    </w:p>
    <w:tbl>
      <w:tblPr>
        <w:tblStyle w:val="Table86"/>
        <w:tblW w:w="890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14"/>
        <w:gridCol w:w="1789"/>
        <w:tblGridChange w:id="0">
          <w:tblGrid>
            <w:gridCol w:w="7114"/>
            <w:gridCol w:w="1789"/>
          </w:tblGrid>
        </w:tblGridChange>
      </w:tblGrid>
      <w:tr>
        <w:trPr>
          <w:cantSplit w:val="0"/>
          <w:trHeight w:val="268" w:hRule="atLeast"/>
          <w:tblHeader w:val="0"/>
        </w:trPr>
        <w:tc>
          <w:tcPr>
            <w:gridSpan w:val="2"/>
            <w:vAlign w:val="top"/>
          </w:tcPr>
          <w:p w:rsidR="00000000" w:rsidDel="00000000" w:rsidP="00000000" w:rsidRDefault="00000000" w:rsidRPr="00000000" w14:paraId="000014E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COLOCACIÓN </w:t>
            </w:r>
            <w:r w:rsidDel="00000000" w:rsidR="00000000" w:rsidRPr="00000000">
              <w:rPr>
                <w:rtl w:val="0"/>
              </w:rPr>
            </w:r>
          </w:p>
        </w:tc>
      </w:tr>
      <w:tr>
        <w:trPr>
          <w:cantSplit w:val="0"/>
          <w:trHeight w:val="526" w:hRule="atLeast"/>
          <w:tblHeader w:val="0"/>
        </w:trPr>
        <w:tc>
          <w:tcPr>
            <w:vAlign w:val="top"/>
          </w:tcPr>
          <w:p w:rsidR="00000000" w:rsidDel="00000000" w:rsidP="00000000" w:rsidRDefault="00000000" w:rsidRPr="00000000" w14:paraId="000014E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ELABORACIÓN PROYECCIÓN CRÉDITO</w:t>
            </w:r>
            <w:r w:rsidDel="00000000" w:rsidR="00000000" w:rsidRPr="00000000">
              <w:rPr>
                <w:rtl w:val="0"/>
              </w:rPr>
            </w:r>
          </w:p>
        </w:tc>
        <w:tc>
          <w:tcPr>
            <w:vAlign w:val="top"/>
          </w:tcPr>
          <w:p w:rsidR="00000000" w:rsidDel="00000000" w:rsidP="00000000" w:rsidRDefault="00000000" w:rsidRPr="00000000" w14:paraId="000014F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14F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P-COC-006</w:t>
            </w:r>
            <w:r w:rsidDel="00000000" w:rsidR="00000000" w:rsidRPr="00000000">
              <w:rPr>
                <w:rtl w:val="0"/>
              </w:rPr>
            </w:r>
          </w:p>
        </w:tc>
      </w:tr>
    </w:tbl>
    <w:p w:rsidR="00000000" w:rsidDel="00000000" w:rsidP="00000000" w:rsidRDefault="00000000" w:rsidRPr="00000000" w14:paraId="000014F2">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4F3">
      <w:pPr>
        <w:pageBreakBefore w:val="0"/>
        <w:numPr>
          <w:ilvl w:val="0"/>
          <w:numId w:val="120"/>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14F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Programar el plan de pagos que debe cumplir el cliente.  </w:t>
      </w:r>
    </w:p>
    <w:p w:rsidR="00000000" w:rsidDel="00000000" w:rsidP="00000000" w:rsidRDefault="00000000" w:rsidRPr="00000000" w14:paraId="000014F5">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4F6">
      <w:pPr>
        <w:pageBreakBefore w:val="0"/>
        <w:numPr>
          <w:ilvl w:val="0"/>
          <w:numId w:val="120"/>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14F7">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proyección de crédito de los clientes.</w:t>
      </w:r>
    </w:p>
    <w:p w:rsidR="00000000" w:rsidDel="00000000" w:rsidP="00000000" w:rsidRDefault="00000000" w:rsidRPr="00000000" w14:paraId="000014F8">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4F9">
      <w:pPr>
        <w:pageBreakBefore w:val="0"/>
        <w:numPr>
          <w:ilvl w:val="0"/>
          <w:numId w:val="120"/>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14FA">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14FB">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4FC">
      <w:pPr>
        <w:pageBreakBefore w:val="0"/>
        <w:numPr>
          <w:ilvl w:val="0"/>
          <w:numId w:val="120"/>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14FD">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4FE">
      <w:pPr>
        <w:pageBreakBefore w:val="0"/>
        <w:numPr>
          <w:ilvl w:val="0"/>
          <w:numId w:val="120"/>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14F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50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1501">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50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150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50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1505">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50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1507">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508">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1509">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Asistente de cartera</w:t>
      </w:r>
    </w:p>
    <w:p w:rsidR="00000000" w:rsidDel="00000000" w:rsidP="00000000" w:rsidRDefault="00000000" w:rsidRPr="00000000" w14:paraId="0000150A">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50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150C">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50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150E">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50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1510">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51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1512">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151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6.</w:t>
        <w:tab/>
        <w:t xml:space="preserve">DESCRIPCION DEL PROCEDIMIENTO: ELABORACIÓN PROYECCIÓN CRÉDITO</w:t>
      </w:r>
      <w:r w:rsidDel="00000000" w:rsidR="00000000" w:rsidRPr="00000000">
        <w:rPr>
          <w:rtl w:val="0"/>
        </w:rPr>
      </w:r>
    </w:p>
    <w:tbl>
      <w:tblPr>
        <w:tblStyle w:val="Table87"/>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614"/>
        <w:gridCol w:w="1984"/>
        <w:gridCol w:w="1782"/>
        <w:tblGridChange w:id="0">
          <w:tblGrid>
            <w:gridCol w:w="540"/>
            <w:gridCol w:w="1800"/>
            <w:gridCol w:w="3614"/>
            <w:gridCol w:w="1984"/>
            <w:gridCol w:w="1782"/>
          </w:tblGrid>
        </w:tblGridChange>
      </w:tblGrid>
      <w:tr>
        <w:trPr>
          <w:cantSplit w:val="0"/>
          <w:tblHeader w:val="0"/>
        </w:trPr>
        <w:tc>
          <w:tcPr>
            <w:vAlign w:val="center"/>
          </w:tcPr>
          <w:p w:rsidR="00000000" w:rsidDel="00000000" w:rsidP="00000000" w:rsidRDefault="00000000" w:rsidRPr="00000000" w14:paraId="0000151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w:t>
            </w:r>
          </w:p>
        </w:tc>
        <w:tc>
          <w:tcPr>
            <w:vAlign w:val="center"/>
          </w:tcPr>
          <w:p w:rsidR="00000000" w:rsidDel="00000000" w:rsidP="00000000" w:rsidRDefault="00000000" w:rsidRPr="00000000" w14:paraId="0000151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ACTIVIDAD</w:t>
            </w:r>
          </w:p>
        </w:tc>
        <w:tc>
          <w:tcPr>
            <w:vAlign w:val="top"/>
          </w:tcPr>
          <w:p w:rsidR="00000000" w:rsidDel="00000000" w:rsidP="00000000" w:rsidRDefault="00000000" w:rsidRPr="00000000" w14:paraId="0000151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DESCRIPCIÓN DE LA ACTIVIDAD</w:t>
            </w:r>
          </w:p>
        </w:tc>
        <w:tc>
          <w:tcPr>
            <w:vAlign w:val="center"/>
          </w:tcPr>
          <w:p w:rsidR="00000000" w:rsidDel="00000000" w:rsidP="00000000" w:rsidRDefault="00000000" w:rsidRPr="00000000" w14:paraId="0000151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DEPENDENCIA PARTICIPANTE  Y RESPONSABLE</w:t>
            </w:r>
          </w:p>
        </w:tc>
        <w:tc>
          <w:tcPr>
            <w:vAlign w:val="center"/>
          </w:tcPr>
          <w:p w:rsidR="00000000" w:rsidDel="00000000" w:rsidP="00000000" w:rsidRDefault="00000000" w:rsidRPr="00000000" w14:paraId="0000151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CONTROLES OPERATIVOS DEL PROCESO</w:t>
            </w:r>
          </w:p>
        </w:tc>
      </w:tr>
      <w:tr>
        <w:trPr>
          <w:cantSplit w:val="0"/>
          <w:trHeight w:val="589" w:hRule="atLeast"/>
          <w:tblHeader w:val="0"/>
        </w:trPr>
        <w:tc>
          <w:tcPr>
            <w:vAlign w:val="center"/>
          </w:tcPr>
          <w:p w:rsidR="00000000" w:rsidDel="00000000" w:rsidP="00000000" w:rsidRDefault="00000000" w:rsidRPr="00000000" w14:paraId="00001519">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51A">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1038" name=""/>
                      <a:graphic>
                        <a:graphicData uri="http://schemas.microsoft.com/office/word/2010/wordprocessingShape">
                          <wps:wsp>
                            <wps:cNvSpPr/>
                            <wps:cNvPr id="1039" name="Shape 1039"/>
                            <wps:spPr>
                              <a:xfrm>
                                <a:off x="4888800" y="3665700"/>
                                <a:ext cx="914400" cy="2286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1038" name="image1039.png"/>
                      <a:graphic>
                        <a:graphicData uri="http://schemas.openxmlformats.org/drawingml/2006/picture">
                          <pic:pic>
                            <pic:nvPicPr>
                              <pic:cNvPr id="0" name="image1039.png"/>
                              <pic:cNvPicPr preferRelativeResize="0"/>
                            </pic:nvPicPr>
                            <pic:blipFill>
                              <a:blip r:embed="rId412"/>
                              <a:srcRect/>
                              <a:stretch>
                                <a:fillRect/>
                              </a:stretch>
                            </pic:blipFill>
                            <pic:spPr>
                              <a:xfrm>
                                <a:off x="0" y="0"/>
                                <a:ext cx="923925" cy="238125"/>
                              </a:xfrm>
                              <a:prstGeom prst="rect"/>
                              <a:ln/>
                            </pic:spPr>
                          </pic:pic>
                        </a:graphicData>
                      </a:graphic>
                    </wp:anchor>
                  </w:drawing>
                </mc:Fallback>
              </mc:AlternateContent>
            </w:r>
          </w:p>
          <w:p w:rsidR="00000000" w:rsidDel="00000000" w:rsidP="00000000" w:rsidRDefault="00000000" w:rsidRPr="00000000" w14:paraId="0000151B">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287020"/>
                      <wp:effectExtent b="0" l="0" r="0" t="0"/>
                      <wp:wrapNone/>
                      <wp:docPr id="1040" name=""/>
                      <a:graphic>
                        <a:graphicData uri="http://schemas.microsoft.com/office/word/2010/wordprocessingShape">
                          <wps:wsp>
                            <wps:cNvCnPr/>
                            <wps:spPr>
                              <a:xfrm flipH="1">
                                <a:off x="5344413" y="3636490"/>
                                <a:ext cx="3175" cy="28702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287020"/>
                      <wp:effectExtent b="0" l="0" r="0" t="0"/>
                      <wp:wrapNone/>
                      <wp:docPr id="1040" name="image1041.png"/>
                      <a:graphic>
                        <a:graphicData uri="http://schemas.openxmlformats.org/drawingml/2006/picture">
                          <pic:pic>
                            <pic:nvPicPr>
                              <pic:cNvPr id="0" name="image1041.png"/>
                              <pic:cNvPicPr preferRelativeResize="0"/>
                            </pic:nvPicPr>
                            <pic:blipFill>
                              <a:blip r:embed="rId413"/>
                              <a:srcRect/>
                              <a:stretch>
                                <a:fillRect/>
                              </a:stretch>
                            </pic:blipFill>
                            <pic:spPr>
                              <a:xfrm>
                                <a:off x="0" y="0"/>
                                <a:ext cx="25400" cy="287020"/>
                              </a:xfrm>
                              <a:prstGeom prst="rect"/>
                              <a:ln/>
                            </pic:spPr>
                          </pic:pic>
                        </a:graphicData>
                      </a:graphic>
                    </wp:anchor>
                  </w:drawing>
                </mc:Fallback>
              </mc:AlternateContent>
            </w:r>
          </w:p>
        </w:tc>
        <w:tc>
          <w:tcPr>
            <w:vAlign w:val="top"/>
          </w:tcPr>
          <w:p w:rsidR="00000000" w:rsidDel="00000000" w:rsidP="00000000" w:rsidRDefault="00000000" w:rsidRPr="00000000" w14:paraId="0000151C">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51D">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51E">
            <w:pPr>
              <w:pageBreakBefore w:val="0"/>
              <w:rPr>
                <w:rFonts w:ascii="Calibri" w:cs="Calibri" w:eastAsia="Calibri" w:hAnsi="Calibri"/>
                <w:sz w:val="20"/>
                <w:szCs w:val="20"/>
                <w:vertAlign w:val="baseline"/>
              </w:rPr>
            </w:pPr>
            <w:r w:rsidDel="00000000" w:rsidR="00000000" w:rsidRPr="00000000">
              <w:rPr>
                <w:rtl w:val="0"/>
              </w:rPr>
            </w:r>
          </w:p>
        </w:tc>
      </w:tr>
      <w:tr>
        <w:trPr>
          <w:cantSplit w:val="0"/>
          <w:trHeight w:val="1415" w:hRule="atLeast"/>
          <w:tblHeader w:val="0"/>
        </w:trPr>
        <w:tc>
          <w:tcPr>
            <w:vAlign w:val="center"/>
          </w:tcPr>
          <w:p w:rsidR="00000000" w:rsidDel="00000000" w:rsidP="00000000" w:rsidRDefault="00000000" w:rsidRPr="00000000" w14:paraId="0000151F">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1520">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521">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539115"/>
                      <wp:effectExtent b="0" l="0" r="0" t="0"/>
                      <wp:wrapNone/>
                      <wp:docPr id="1042" name=""/>
                      <a:graphic>
                        <a:graphicData uri="http://schemas.microsoft.com/office/word/2010/wordprocessingShape">
                          <wps:wsp>
                            <wps:cNvSpPr/>
                            <wps:cNvPr id="1043" name="Shape 1043"/>
                            <wps:spPr>
                              <a:xfrm>
                                <a:off x="4814188" y="3515205"/>
                                <a:ext cx="1063625" cy="52959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ELABORAR PROYECCIÓN CREDITO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539115"/>
                      <wp:effectExtent b="0" l="0" r="0" t="0"/>
                      <wp:wrapNone/>
                      <wp:docPr id="1042" name="image1043.png"/>
                      <a:graphic>
                        <a:graphicData uri="http://schemas.openxmlformats.org/drawingml/2006/picture">
                          <pic:pic>
                            <pic:nvPicPr>
                              <pic:cNvPr id="0" name="image1043.png"/>
                              <pic:cNvPicPr preferRelativeResize="0"/>
                            </pic:nvPicPr>
                            <pic:blipFill>
                              <a:blip r:embed="rId414"/>
                              <a:srcRect/>
                              <a:stretch>
                                <a:fillRect/>
                              </a:stretch>
                            </pic:blipFill>
                            <pic:spPr>
                              <a:xfrm>
                                <a:off x="0" y="0"/>
                                <a:ext cx="1073150" cy="539115"/>
                              </a:xfrm>
                              <a:prstGeom prst="rect"/>
                              <a:ln/>
                            </pic:spPr>
                          </pic:pic>
                        </a:graphicData>
                      </a:graphic>
                    </wp:anchor>
                  </w:drawing>
                </mc:Fallback>
              </mc:AlternateContent>
            </w:r>
          </w:p>
          <w:p w:rsidR="00000000" w:rsidDel="00000000" w:rsidP="00000000" w:rsidRDefault="00000000" w:rsidRPr="00000000" w14:paraId="00001522">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523">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524">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525">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25400" cy="381000"/>
                      <wp:effectExtent b="0" l="0" r="0" t="0"/>
                      <wp:wrapNone/>
                      <wp:docPr id="1044" name=""/>
                      <a:graphic>
                        <a:graphicData uri="http://schemas.microsoft.com/office/word/2010/wordprocessingShape">
                          <wps:wsp>
                            <wps:cNvCnPr/>
                            <wps:spPr>
                              <a:xfrm>
                                <a:off x="5346000" y="3589500"/>
                                <a:ext cx="0" cy="3810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25400" cy="381000"/>
                      <wp:effectExtent b="0" l="0" r="0" t="0"/>
                      <wp:wrapNone/>
                      <wp:docPr id="1044" name="image1045.png"/>
                      <a:graphic>
                        <a:graphicData uri="http://schemas.openxmlformats.org/drawingml/2006/picture">
                          <pic:pic>
                            <pic:nvPicPr>
                              <pic:cNvPr id="0" name="image1045.png"/>
                              <pic:cNvPicPr preferRelativeResize="0"/>
                            </pic:nvPicPr>
                            <pic:blipFill>
                              <a:blip r:embed="rId415"/>
                              <a:srcRect/>
                              <a:stretch>
                                <a:fillRect/>
                              </a:stretch>
                            </pic:blipFill>
                            <pic:spPr>
                              <a:xfrm>
                                <a:off x="0" y="0"/>
                                <a:ext cx="25400" cy="381000"/>
                              </a:xfrm>
                              <a:prstGeom prst="rect"/>
                              <a:ln/>
                            </pic:spPr>
                          </pic:pic>
                        </a:graphicData>
                      </a:graphic>
                    </wp:anchor>
                  </w:drawing>
                </mc:Fallback>
              </mc:AlternateContent>
            </w:r>
          </w:p>
        </w:tc>
        <w:tc>
          <w:tcPr>
            <w:vAlign w:val="top"/>
          </w:tcPr>
          <w:p w:rsidR="00000000" w:rsidDel="00000000" w:rsidP="00000000" w:rsidRDefault="00000000" w:rsidRPr="00000000" w14:paraId="00001526">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Asistente de cartera recibe de Jurídica una vez legalizado el contrato de empréstito,   el pagaré en original y tres copias para la elaboración de la  proyección del crédito.</w:t>
            </w:r>
          </w:p>
        </w:tc>
        <w:tc>
          <w:tcPr>
            <w:vAlign w:val="top"/>
          </w:tcPr>
          <w:p w:rsidR="00000000" w:rsidDel="00000000" w:rsidP="00000000" w:rsidRDefault="00000000" w:rsidRPr="00000000" w14:paraId="00001527">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Asistente de cartera</w:t>
            </w:r>
            <w:r w:rsidDel="00000000" w:rsidR="00000000" w:rsidRPr="00000000">
              <w:rPr>
                <w:rtl w:val="0"/>
              </w:rPr>
            </w:r>
          </w:p>
        </w:tc>
        <w:tc>
          <w:tcPr>
            <w:vAlign w:val="center"/>
          </w:tcPr>
          <w:p w:rsidR="00000000" w:rsidDel="00000000" w:rsidP="00000000" w:rsidRDefault="00000000" w:rsidRPr="00000000" w14:paraId="00001528">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1529">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legalización contrato y anexos</w:t>
            </w:r>
          </w:p>
          <w:p w:rsidR="00000000" w:rsidDel="00000000" w:rsidP="00000000" w:rsidRDefault="00000000" w:rsidRPr="00000000" w14:paraId="0000152A">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Elaborar Proyección de crédito</w:t>
            </w:r>
          </w:p>
        </w:tc>
      </w:tr>
      <w:tr>
        <w:trPr>
          <w:cantSplit w:val="0"/>
          <w:trHeight w:val="1275" w:hRule="atLeast"/>
          <w:tblHeader w:val="0"/>
        </w:trPr>
        <w:tc>
          <w:tcPr>
            <w:vAlign w:val="center"/>
          </w:tcPr>
          <w:p w:rsidR="00000000" w:rsidDel="00000000" w:rsidP="00000000" w:rsidRDefault="00000000" w:rsidRPr="00000000" w14:paraId="0000152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2</w:t>
            </w:r>
          </w:p>
        </w:tc>
        <w:tc>
          <w:tcPr>
            <w:vAlign w:val="center"/>
          </w:tcPr>
          <w:p w:rsidR="00000000" w:rsidDel="00000000" w:rsidP="00000000" w:rsidRDefault="00000000" w:rsidRPr="00000000" w14:paraId="0000152C">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609600</wp:posOffset>
                      </wp:positionV>
                      <wp:extent cx="25400" cy="533400"/>
                      <wp:effectExtent b="0" l="0" r="0" t="0"/>
                      <wp:wrapNone/>
                      <wp:docPr id="1046" name=""/>
                      <a:graphic>
                        <a:graphicData uri="http://schemas.microsoft.com/office/word/2010/wordprocessingShape">
                          <wps:wsp>
                            <wps:cNvCnPr/>
                            <wps:spPr>
                              <a:xfrm flipH="1">
                                <a:off x="5344413" y="3513300"/>
                                <a:ext cx="3175" cy="533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609600</wp:posOffset>
                      </wp:positionV>
                      <wp:extent cx="25400" cy="533400"/>
                      <wp:effectExtent b="0" l="0" r="0" t="0"/>
                      <wp:wrapNone/>
                      <wp:docPr id="1046" name="image1047.png"/>
                      <a:graphic>
                        <a:graphicData uri="http://schemas.openxmlformats.org/drawingml/2006/picture">
                          <pic:pic>
                            <pic:nvPicPr>
                              <pic:cNvPr id="0" name="image1047.png"/>
                              <pic:cNvPicPr preferRelativeResize="0"/>
                            </pic:nvPicPr>
                            <pic:blipFill>
                              <a:blip r:embed="rId416"/>
                              <a:srcRect/>
                              <a:stretch>
                                <a:fillRect/>
                              </a:stretch>
                            </pic:blipFill>
                            <pic:spPr>
                              <a:xfrm>
                                <a:off x="0" y="0"/>
                                <a:ext cx="25400" cy="533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152400</wp:posOffset>
                      </wp:positionV>
                      <wp:extent cx="923925" cy="466725"/>
                      <wp:effectExtent b="0" l="0" r="0" t="0"/>
                      <wp:wrapNone/>
                      <wp:docPr id="1048" name=""/>
                      <a:graphic>
                        <a:graphicData uri="http://schemas.microsoft.com/office/word/2010/wordprocessingShape">
                          <wps:wsp>
                            <wps:cNvSpPr/>
                            <wps:cNvPr id="1049" name="Shape 1049"/>
                            <wps:spPr>
                              <a:xfrm>
                                <a:off x="4888800" y="3551400"/>
                                <a:ext cx="9144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CALCULAR TASA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152400</wp:posOffset>
                      </wp:positionV>
                      <wp:extent cx="923925" cy="466725"/>
                      <wp:effectExtent b="0" l="0" r="0" t="0"/>
                      <wp:wrapNone/>
                      <wp:docPr id="1048" name="image1049.png"/>
                      <a:graphic>
                        <a:graphicData uri="http://schemas.openxmlformats.org/drawingml/2006/picture">
                          <pic:pic>
                            <pic:nvPicPr>
                              <pic:cNvPr id="0" name="image1049.png"/>
                              <pic:cNvPicPr preferRelativeResize="0"/>
                            </pic:nvPicPr>
                            <pic:blipFill>
                              <a:blip r:embed="rId417"/>
                              <a:srcRect/>
                              <a:stretch>
                                <a:fillRect/>
                              </a:stretch>
                            </pic:blipFill>
                            <pic:spPr>
                              <a:xfrm>
                                <a:off x="0" y="0"/>
                                <a:ext cx="923925" cy="466725"/>
                              </a:xfrm>
                              <a:prstGeom prst="rect"/>
                              <a:ln/>
                            </pic:spPr>
                          </pic:pic>
                        </a:graphicData>
                      </a:graphic>
                    </wp:anchor>
                  </w:drawing>
                </mc:Fallback>
              </mc:AlternateContent>
            </w:r>
          </w:p>
        </w:tc>
        <w:tc>
          <w:tcPr>
            <w:vAlign w:val="top"/>
          </w:tcPr>
          <w:p w:rsidR="00000000" w:rsidDel="00000000" w:rsidP="00000000" w:rsidRDefault="00000000" w:rsidRPr="00000000" w14:paraId="0000152D">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asistente de cartera  realiza el cálculo de la tasa que será aplicada en la proyección del crédito, tomando como base  el DTF certificado semanalmente por el banco de la República.</w:t>
            </w:r>
          </w:p>
        </w:tc>
        <w:tc>
          <w:tcPr>
            <w:vAlign w:val="top"/>
          </w:tcPr>
          <w:p w:rsidR="00000000" w:rsidDel="00000000" w:rsidP="00000000" w:rsidRDefault="00000000" w:rsidRPr="00000000" w14:paraId="0000152E">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Asistente de cartera</w:t>
            </w:r>
            <w:r w:rsidDel="00000000" w:rsidR="00000000" w:rsidRPr="00000000">
              <w:rPr>
                <w:rtl w:val="0"/>
              </w:rPr>
            </w:r>
          </w:p>
        </w:tc>
        <w:tc>
          <w:tcPr>
            <w:vAlign w:val="center"/>
          </w:tcPr>
          <w:p w:rsidR="00000000" w:rsidDel="00000000" w:rsidP="00000000" w:rsidRDefault="00000000" w:rsidRPr="00000000" w14:paraId="0000152F">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1530">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Calcular la tasa</w:t>
            </w:r>
          </w:p>
          <w:p w:rsidR="00000000" w:rsidDel="00000000" w:rsidP="00000000" w:rsidRDefault="00000000" w:rsidRPr="00000000" w14:paraId="00001531">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Aplicar Tasa</w:t>
            </w:r>
          </w:p>
          <w:p w:rsidR="00000000" w:rsidDel="00000000" w:rsidP="00000000" w:rsidRDefault="00000000" w:rsidRPr="00000000" w14:paraId="00001532">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Tomar DFT Semanal</w:t>
            </w:r>
          </w:p>
          <w:p w:rsidR="00000000" w:rsidDel="00000000" w:rsidP="00000000" w:rsidRDefault="00000000" w:rsidRPr="00000000" w14:paraId="00001533">
            <w:pPr>
              <w:pageBreakBefore w:val="0"/>
              <w:jc w:val="center"/>
              <w:rPr>
                <w:rFonts w:ascii="Calibri" w:cs="Calibri" w:eastAsia="Calibri" w:hAnsi="Calibri"/>
                <w:b w:val="0"/>
                <w:sz w:val="20"/>
                <w:szCs w:val="20"/>
                <w:vertAlign w:val="baseline"/>
              </w:rPr>
            </w:pPr>
            <w:r w:rsidDel="00000000" w:rsidR="00000000" w:rsidRPr="00000000">
              <w:rPr>
                <w:rtl w:val="0"/>
              </w:rPr>
            </w:r>
          </w:p>
        </w:tc>
      </w:tr>
      <w:tr>
        <w:trPr>
          <w:cantSplit w:val="0"/>
          <w:trHeight w:val="2049" w:hRule="atLeast"/>
          <w:tblHeader w:val="0"/>
        </w:trPr>
        <w:tc>
          <w:tcPr>
            <w:vAlign w:val="center"/>
          </w:tcPr>
          <w:p w:rsidR="00000000" w:rsidDel="00000000" w:rsidP="00000000" w:rsidRDefault="00000000" w:rsidRPr="00000000" w14:paraId="00001534">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3</w:t>
            </w:r>
          </w:p>
        </w:tc>
        <w:tc>
          <w:tcPr>
            <w:vAlign w:val="center"/>
          </w:tcPr>
          <w:p w:rsidR="00000000" w:rsidDel="00000000" w:rsidP="00000000" w:rsidRDefault="00000000" w:rsidRPr="00000000" w14:paraId="00001535">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536">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537">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393700"/>
                      <wp:effectExtent b="0" l="0" r="0" t="0"/>
                      <wp:wrapNone/>
                      <wp:docPr id="1050" name=""/>
                      <a:graphic>
                        <a:graphicData uri="http://schemas.microsoft.com/office/word/2010/wordprocessingShape">
                          <wps:wsp>
                            <wps:cNvSpPr/>
                            <wps:cNvPr id="1051" name="Shape 1051"/>
                            <wps:spPr>
                              <a:xfrm>
                                <a:off x="4814188" y="3587913"/>
                                <a:ext cx="1063625" cy="3841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PROYECTAR REPORTE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393700"/>
                      <wp:effectExtent b="0" l="0" r="0" t="0"/>
                      <wp:wrapNone/>
                      <wp:docPr id="1050" name="image1051.png"/>
                      <a:graphic>
                        <a:graphicData uri="http://schemas.openxmlformats.org/drawingml/2006/picture">
                          <pic:pic>
                            <pic:nvPicPr>
                              <pic:cNvPr id="0" name="image1051.png"/>
                              <pic:cNvPicPr preferRelativeResize="0"/>
                            </pic:nvPicPr>
                            <pic:blipFill>
                              <a:blip r:embed="rId418"/>
                              <a:srcRect/>
                              <a:stretch>
                                <a:fillRect/>
                              </a:stretch>
                            </pic:blipFill>
                            <pic:spPr>
                              <a:xfrm>
                                <a:off x="0" y="0"/>
                                <a:ext cx="1073150" cy="393700"/>
                              </a:xfrm>
                              <a:prstGeom prst="rect"/>
                              <a:ln/>
                            </pic:spPr>
                          </pic:pic>
                        </a:graphicData>
                      </a:graphic>
                    </wp:anchor>
                  </w:drawing>
                </mc:Fallback>
              </mc:AlternateContent>
            </w:r>
          </w:p>
          <w:p w:rsidR="00000000" w:rsidDel="00000000" w:rsidP="00000000" w:rsidRDefault="00000000" w:rsidRPr="00000000" w14:paraId="00001538">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539">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88900</wp:posOffset>
                      </wp:positionV>
                      <wp:extent cx="25400" cy="688975"/>
                      <wp:effectExtent b="0" l="0" r="0" t="0"/>
                      <wp:wrapNone/>
                      <wp:docPr id="1101" name=""/>
                      <a:graphic>
                        <a:graphicData uri="http://schemas.microsoft.com/office/word/2010/wordprocessingShape">
                          <wps:wsp>
                            <wps:cNvCnPr/>
                            <wps:spPr>
                              <a:xfrm flipH="1">
                                <a:off x="5341238" y="3435513"/>
                                <a:ext cx="9525" cy="68897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88900</wp:posOffset>
                      </wp:positionV>
                      <wp:extent cx="25400" cy="688975"/>
                      <wp:effectExtent b="0" l="0" r="0" t="0"/>
                      <wp:wrapNone/>
                      <wp:docPr id="1101" name="image1104.png"/>
                      <a:graphic>
                        <a:graphicData uri="http://schemas.openxmlformats.org/drawingml/2006/picture">
                          <pic:pic>
                            <pic:nvPicPr>
                              <pic:cNvPr id="0" name="image1104.png"/>
                              <pic:cNvPicPr preferRelativeResize="0"/>
                            </pic:nvPicPr>
                            <pic:blipFill>
                              <a:blip r:embed="rId419"/>
                              <a:srcRect/>
                              <a:stretch>
                                <a:fillRect/>
                              </a:stretch>
                            </pic:blipFill>
                            <pic:spPr>
                              <a:xfrm>
                                <a:off x="0" y="0"/>
                                <a:ext cx="25400" cy="688975"/>
                              </a:xfrm>
                              <a:prstGeom prst="rect"/>
                              <a:ln/>
                            </pic:spPr>
                          </pic:pic>
                        </a:graphicData>
                      </a:graphic>
                    </wp:anchor>
                  </w:drawing>
                </mc:Fallback>
              </mc:AlternateContent>
            </w:r>
          </w:p>
        </w:tc>
        <w:tc>
          <w:tcPr>
            <w:vAlign w:val="top"/>
          </w:tcPr>
          <w:p w:rsidR="00000000" w:rsidDel="00000000" w:rsidP="00000000" w:rsidRDefault="00000000" w:rsidRPr="00000000" w14:paraId="0000153A">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Asistente de cartera elabora la proyección, reporte e impresión de  cuatro  proyecciones del crédito de acuerdo a las condiciones establecidas en el contrato, después pasa para su respectiva distribución a cada dependencia. (Tesorería, Cliente, Jurídica y originales para cartera).</w:t>
            </w:r>
          </w:p>
        </w:tc>
        <w:tc>
          <w:tcPr>
            <w:vAlign w:val="center"/>
          </w:tcPr>
          <w:p w:rsidR="00000000" w:rsidDel="00000000" w:rsidP="00000000" w:rsidRDefault="00000000" w:rsidRPr="00000000" w14:paraId="0000153B">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Asistente de cartera</w:t>
            </w:r>
          </w:p>
          <w:p w:rsidR="00000000" w:rsidDel="00000000" w:rsidP="00000000" w:rsidRDefault="00000000" w:rsidRPr="00000000" w14:paraId="0000153C">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Tesorería, Cliente, Jurídica</w:t>
            </w:r>
          </w:p>
        </w:tc>
        <w:tc>
          <w:tcPr>
            <w:vAlign w:val="center"/>
          </w:tcPr>
          <w:p w:rsidR="00000000" w:rsidDel="00000000" w:rsidP="00000000" w:rsidRDefault="00000000" w:rsidRPr="00000000" w14:paraId="0000153D">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153E">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Elabora proyección</w:t>
            </w:r>
          </w:p>
          <w:p w:rsidR="00000000" w:rsidDel="00000000" w:rsidP="00000000" w:rsidRDefault="00000000" w:rsidRPr="00000000" w14:paraId="0000153F">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Realizar 4 Proyecciones</w:t>
            </w:r>
          </w:p>
          <w:p w:rsidR="00000000" w:rsidDel="00000000" w:rsidP="00000000" w:rsidRDefault="00000000" w:rsidRPr="00000000" w14:paraId="00001540">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Hacer entrega proyecciones</w:t>
            </w:r>
          </w:p>
          <w:p w:rsidR="00000000" w:rsidDel="00000000" w:rsidP="00000000" w:rsidRDefault="00000000" w:rsidRPr="00000000" w14:paraId="00001541">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Registrar firmas</w:t>
            </w:r>
          </w:p>
          <w:p w:rsidR="00000000" w:rsidDel="00000000" w:rsidP="00000000" w:rsidRDefault="00000000" w:rsidRPr="00000000" w14:paraId="00001542">
            <w:pPr>
              <w:pageBreakBefore w:val="0"/>
              <w:jc w:val="center"/>
              <w:rPr>
                <w:rFonts w:ascii="Calibri" w:cs="Calibri" w:eastAsia="Calibri" w:hAnsi="Calibri"/>
                <w:sz w:val="20"/>
                <w:szCs w:val="20"/>
                <w:vertAlign w:val="baseline"/>
              </w:rPr>
            </w:pPr>
            <w:r w:rsidDel="00000000" w:rsidR="00000000" w:rsidRPr="00000000">
              <w:rPr>
                <w:rtl w:val="0"/>
              </w:rPr>
            </w:r>
          </w:p>
        </w:tc>
      </w:tr>
      <w:tr>
        <w:trPr>
          <w:cantSplit w:val="0"/>
          <w:trHeight w:val="565" w:hRule="atLeast"/>
          <w:tblHeader w:val="0"/>
        </w:trPr>
        <w:tc>
          <w:tcPr>
            <w:vAlign w:val="center"/>
          </w:tcPr>
          <w:p w:rsidR="00000000" w:rsidDel="00000000" w:rsidP="00000000" w:rsidRDefault="00000000" w:rsidRPr="00000000" w14:paraId="00001543">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544">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63500</wp:posOffset>
                      </wp:positionV>
                      <wp:extent cx="771525" cy="328295"/>
                      <wp:effectExtent b="0" l="0" r="0" t="0"/>
                      <wp:wrapNone/>
                      <wp:docPr id="1104" name=""/>
                      <a:graphic>
                        <a:graphicData uri="http://schemas.microsoft.com/office/word/2010/wordprocessingShape">
                          <wps:wsp>
                            <wps:cNvSpPr/>
                            <wps:cNvPr id="1105" name="Shape 1105"/>
                            <wps:spPr>
                              <a:xfrm>
                                <a:off x="4965000" y="3620615"/>
                                <a:ext cx="762000" cy="31877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63500</wp:posOffset>
                      </wp:positionV>
                      <wp:extent cx="771525" cy="328295"/>
                      <wp:effectExtent b="0" l="0" r="0" t="0"/>
                      <wp:wrapNone/>
                      <wp:docPr id="1104" name="image1107.png"/>
                      <a:graphic>
                        <a:graphicData uri="http://schemas.openxmlformats.org/drawingml/2006/picture">
                          <pic:pic>
                            <pic:nvPicPr>
                              <pic:cNvPr id="0" name="image1107.png"/>
                              <pic:cNvPicPr preferRelativeResize="0"/>
                            </pic:nvPicPr>
                            <pic:blipFill>
                              <a:blip r:embed="rId420"/>
                              <a:srcRect/>
                              <a:stretch>
                                <a:fillRect/>
                              </a:stretch>
                            </pic:blipFill>
                            <pic:spPr>
                              <a:xfrm>
                                <a:off x="0" y="0"/>
                                <a:ext cx="771525" cy="328295"/>
                              </a:xfrm>
                              <a:prstGeom prst="rect"/>
                              <a:ln/>
                            </pic:spPr>
                          </pic:pic>
                        </a:graphicData>
                      </a:graphic>
                    </wp:anchor>
                  </w:drawing>
                </mc:Fallback>
              </mc:AlternateContent>
            </w:r>
          </w:p>
          <w:p w:rsidR="00000000" w:rsidDel="00000000" w:rsidP="00000000" w:rsidRDefault="00000000" w:rsidRPr="00000000" w14:paraId="00001545">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1546">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1547">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548">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549">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bl>
    <w:p w:rsidR="00000000" w:rsidDel="00000000" w:rsidP="00000000" w:rsidRDefault="00000000" w:rsidRPr="00000000" w14:paraId="0000154A">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54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154C">
      <w:pPr>
        <w:pageBreakBefore w:val="0"/>
        <w:rPr>
          <w:rFonts w:ascii="Calibri" w:cs="Calibri" w:eastAsia="Calibri" w:hAnsi="Calibri"/>
          <w:sz w:val="22"/>
          <w:szCs w:val="22"/>
          <w:vertAlign w:val="baseline"/>
        </w:rPr>
      </w:pPr>
      <w:r w:rsidDel="00000000" w:rsidR="00000000" w:rsidRPr="00000000">
        <w:rPr>
          <w:rtl w:val="0"/>
        </w:rPr>
      </w:r>
    </w:p>
    <w:tbl>
      <w:tblPr>
        <w:tblStyle w:val="Table88"/>
        <w:tblW w:w="101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5"/>
        <w:gridCol w:w="991"/>
        <w:gridCol w:w="1423"/>
        <w:gridCol w:w="1135"/>
        <w:gridCol w:w="1417"/>
        <w:gridCol w:w="1277"/>
        <w:gridCol w:w="1559"/>
        <w:gridCol w:w="1419"/>
        <w:tblGridChange w:id="0">
          <w:tblGrid>
            <w:gridCol w:w="915"/>
            <w:gridCol w:w="991"/>
            <w:gridCol w:w="1423"/>
            <w:gridCol w:w="1135"/>
            <w:gridCol w:w="1417"/>
            <w:gridCol w:w="1277"/>
            <w:gridCol w:w="1559"/>
            <w:gridCol w:w="1419"/>
          </w:tblGrid>
        </w:tblGridChange>
      </w:tblGrid>
      <w:tr>
        <w:trPr>
          <w:cantSplit w:val="0"/>
          <w:trHeight w:val="501" w:hRule="atLeast"/>
          <w:tblHeader w:val="0"/>
        </w:trPr>
        <w:tc>
          <w:tcPr>
            <w:gridSpan w:val="2"/>
            <w:vAlign w:val="top"/>
          </w:tcPr>
          <w:p w:rsidR="00000000" w:rsidDel="00000000" w:rsidP="00000000" w:rsidRDefault="00000000" w:rsidRPr="00000000" w14:paraId="0000154D">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54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IDENTIFICACIÓN</w:t>
            </w:r>
          </w:p>
          <w:p w:rsidR="00000000" w:rsidDel="00000000" w:rsidP="00000000" w:rsidRDefault="00000000" w:rsidRPr="00000000" w14:paraId="0000154F">
            <w:pPr>
              <w:pageBreakBefore w:val="0"/>
              <w:rPr>
                <w:rFonts w:ascii="Calibri" w:cs="Calibri" w:eastAsia="Calibri" w:hAnsi="Calibri"/>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1551">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55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ALMACENAMIENTO Y RECUPERACIÓN</w:t>
            </w:r>
          </w:p>
        </w:tc>
        <w:tc>
          <w:tcPr>
            <w:vAlign w:val="top"/>
          </w:tcPr>
          <w:p w:rsidR="00000000" w:rsidDel="00000000" w:rsidP="00000000" w:rsidRDefault="00000000" w:rsidRPr="00000000" w14:paraId="00001555">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55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ACCESO</w:t>
            </w:r>
          </w:p>
        </w:tc>
        <w:tc>
          <w:tcPr>
            <w:vAlign w:val="top"/>
          </w:tcPr>
          <w:p w:rsidR="00000000" w:rsidDel="00000000" w:rsidP="00000000" w:rsidRDefault="00000000" w:rsidRPr="00000000" w14:paraId="00001557">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55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CONSERVACIÓN</w:t>
            </w:r>
          </w:p>
        </w:tc>
        <w:tc>
          <w:tcPr>
            <w:vAlign w:val="top"/>
          </w:tcPr>
          <w:p w:rsidR="00000000" w:rsidDel="00000000" w:rsidP="00000000" w:rsidRDefault="00000000" w:rsidRPr="00000000" w14:paraId="00001559">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55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DISPOSICIÓN</w:t>
            </w:r>
          </w:p>
          <w:p w:rsidR="00000000" w:rsidDel="00000000" w:rsidP="00000000" w:rsidRDefault="00000000" w:rsidRPr="00000000" w14:paraId="0000155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155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CODIGO</w:t>
            </w:r>
          </w:p>
        </w:tc>
        <w:tc>
          <w:tcPr>
            <w:vAlign w:val="center"/>
          </w:tcPr>
          <w:p w:rsidR="00000000" w:rsidDel="00000000" w:rsidP="00000000" w:rsidRDefault="00000000" w:rsidRPr="00000000" w14:paraId="0000155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NOMBRE</w:t>
            </w:r>
          </w:p>
        </w:tc>
        <w:tc>
          <w:tcPr>
            <w:vAlign w:val="center"/>
          </w:tcPr>
          <w:p w:rsidR="00000000" w:rsidDel="00000000" w:rsidP="00000000" w:rsidRDefault="00000000" w:rsidRPr="00000000" w14:paraId="0000155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RECOLECCIÓN</w:t>
            </w:r>
          </w:p>
        </w:tc>
        <w:tc>
          <w:tcPr>
            <w:vAlign w:val="center"/>
          </w:tcPr>
          <w:p w:rsidR="00000000" w:rsidDel="00000000" w:rsidP="00000000" w:rsidRDefault="00000000" w:rsidRPr="00000000" w14:paraId="0000155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INDIZACIÓN</w:t>
            </w:r>
          </w:p>
        </w:tc>
        <w:tc>
          <w:tcPr>
            <w:vAlign w:val="center"/>
          </w:tcPr>
          <w:p w:rsidR="00000000" w:rsidDel="00000000" w:rsidP="00000000" w:rsidRDefault="00000000" w:rsidRPr="00000000" w14:paraId="0000156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CLASIFICACIÓN</w:t>
            </w:r>
          </w:p>
        </w:tc>
        <w:tc>
          <w:tcPr>
            <w:vAlign w:val="center"/>
          </w:tcPr>
          <w:p w:rsidR="00000000" w:rsidDel="00000000" w:rsidP="00000000" w:rsidRDefault="00000000" w:rsidRPr="00000000" w14:paraId="0000156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PERSONAL</w:t>
            </w:r>
          </w:p>
          <w:p w:rsidR="00000000" w:rsidDel="00000000" w:rsidP="00000000" w:rsidRDefault="00000000" w:rsidRPr="00000000" w14:paraId="0000156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AUTORIZADO</w:t>
            </w:r>
          </w:p>
        </w:tc>
        <w:tc>
          <w:tcPr>
            <w:vAlign w:val="center"/>
          </w:tcPr>
          <w:p w:rsidR="00000000" w:rsidDel="00000000" w:rsidP="00000000" w:rsidRDefault="00000000" w:rsidRPr="00000000" w14:paraId="0000156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TIEMPO DE</w:t>
            </w:r>
          </w:p>
          <w:p w:rsidR="00000000" w:rsidDel="00000000" w:rsidP="00000000" w:rsidRDefault="00000000" w:rsidRPr="00000000" w14:paraId="0000156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RETENCIÓN</w:t>
            </w:r>
          </w:p>
        </w:tc>
        <w:tc>
          <w:tcPr>
            <w:vAlign w:val="center"/>
          </w:tcPr>
          <w:p w:rsidR="00000000" w:rsidDel="00000000" w:rsidP="00000000" w:rsidRDefault="00000000" w:rsidRPr="00000000" w14:paraId="0000156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MÉTODO</w:t>
            </w:r>
          </w:p>
        </w:tc>
      </w:tr>
      <w:tr>
        <w:trPr>
          <w:cantSplit w:val="0"/>
          <w:tblHeader w:val="0"/>
        </w:trPr>
        <w:tc>
          <w:tcPr>
            <w:vAlign w:val="top"/>
          </w:tcPr>
          <w:p w:rsidR="00000000" w:rsidDel="00000000" w:rsidP="00000000" w:rsidRDefault="00000000" w:rsidRPr="00000000" w14:paraId="00001566">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567">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568">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569">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56A">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56B">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56C">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56D">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6E">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56F">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570">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571">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572">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573">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574">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575">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76">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577">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578">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579">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57A">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57B">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57C">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57D">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157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57F">
      <w:pPr>
        <w:pageBreakBefore w:val="0"/>
        <w:rPr>
          <w:rFonts w:ascii="Calibri" w:cs="Calibri" w:eastAsia="Calibri" w:hAnsi="Calibri"/>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158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1581">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582">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158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FO-GECA-001. Registro histórico del cálculo de la tasa.</w:t>
      </w:r>
    </w:p>
    <w:p w:rsidR="00000000" w:rsidDel="00000000" w:rsidP="00000000" w:rsidRDefault="00000000" w:rsidRPr="00000000" w14:paraId="00001584">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58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586">
      <w:pPr>
        <w:pageBreakBefore w:val="0"/>
        <w:rPr>
          <w:rFonts w:ascii="Calibri" w:cs="Calibri" w:eastAsia="Calibri" w:hAnsi="Calibri"/>
          <w:sz w:val="22"/>
          <w:szCs w:val="22"/>
          <w:vertAlign w:val="baseline"/>
        </w:rPr>
      </w:pPr>
      <w:r w:rsidDel="00000000" w:rsidR="00000000" w:rsidRPr="00000000">
        <w:rPr>
          <w:rtl w:val="0"/>
        </w:rPr>
      </w:r>
    </w:p>
    <w:tbl>
      <w:tblPr>
        <w:tblStyle w:val="Table89"/>
        <w:tblW w:w="8887.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1"/>
        <w:gridCol w:w="2998"/>
        <w:gridCol w:w="2998"/>
        <w:tblGridChange w:id="0">
          <w:tblGrid>
            <w:gridCol w:w="2891"/>
            <w:gridCol w:w="2998"/>
            <w:gridCol w:w="2998"/>
          </w:tblGrid>
        </w:tblGridChange>
      </w:tblGrid>
      <w:tr>
        <w:trPr>
          <w:cantSplit w:val="0"/>
          <w:trHeight w:val="152" w:hRule="atLeast"/>
          <w:tblHeader w:val="0"/>
        </w:trPr>
        <w:tc>
          <w:tcPr>
            <w:vAlign w:val="top"/>
          </w:tcPr>
          <w:p w:rsidR="00000000" w:rsidDel="00000000" w:rsidP="00000000" w:rsidRDefault="00000000" w:rsidRPr="00000000" w14:paraId="0000158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158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158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rHeight w:val="152" w:hRule="atLeast"/>
          <w:tblHeader w:val="0"/>
        </w:trPr>
        <w:tc>
          <w:tcPr>
            <w:vAlign w:val="top"/>
          </w:tcPr>
          <w:p w:rsidR="00000000" w:rsidDel="00000000" w:rsidP="00000000" w:rsidRDefault="00000000" w:rsidRPr="00000000" w14:paraId="0000158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Carlos A.  Rincón C.</w:t>
              <w:tab/>
            </w:r>
          </w:p>
        </w:tc>
        <w:tc>
          <w:tcPr>
            <w:vAlign w:val="top"/>
          </w:tcPr>
          <w:p w:rsidR="00000000" w:rsidDel="00000000" w:rsidP="00000000" w:rsidRDefault="00000000" w:rsidRPr="00000000" w14:paraId="0000158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158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34" w:hRule="atLeast"/>
          <w:tblHeader w:val="0"/>
        </w:trPr>
        <w:tc>
          <w:tcPr>
            <w:vAlign w:val="top"/>
          </w:tcPr>
          <w:p w:rsidR="00000000" w:rsidDel="00000000" w:rsidP="00000000" w:rsidRDefault="00000000" w:rsidRPr="00000000" w14:paraId="0000158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158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23 de 2007</w:t>
            </w:r>
          </w:p>
        </w:tc>
        <w:tc>
          <w:tcPr>
            <w:vAlign w:val="top"/>
          </w:tcPr>
          <w:p w:rsidR="00000000" w:rsidDel="00000000" w:rsidP="00000000" w:rsidRDefault="00000000" w:rsidRPr="00000000" w14:paraId="0000158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Diciembre 1 de 2007</w:t>
            </w:r>
          </w:p>
        </w:tc>
      </w:tr>
      <w:tr>
        <w:trPr>
          <w:cantSplit w:val="0"/>
          <w:trHeight w:val="152" w:hRule="atLeast"/>
          <w:tblHeader w:val="0"/>
        </w:trPr>
        <w:tc>
          <w:tcPr>
            <w:vAlign w:val="top"/>
          </w:tcPr>
          <w:p w:rsidR="00000000" w:rsidDel="00000000" w:rsidP="00000000" w:rsidRDefault="00000000" w:rsidRPr="00000000" w14:paraId="0000159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-Asesor externo</w:t>
            </w:r>
          </w:p>
        </w:tc>
        <w:tc>
          <w:tcPr>
            <w:vAlign w:val="top"/>
          </w:tcPr>
          <w:p w:rsidR="00000000" w:rsidDel="00000000" w:rsidP="00000000" w:rsidRDefault="00000000" w:rsidRPr="00000000" w14:paraId="00001591">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59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rHeight w:val="152" w:hRule="atLeast"/>
          <w:tblHeader w:val="0"/>
        </w:trPr>
        <w:tc>
          <w:tcPr>
            <w:vAlign w:val="top"/>
          </w:tcPr>
          <w:p w:rsidR="00000000" w:rsidDel="00000000" w:rsidP="00000000" w:rsidRDefault="00000000" w:rsidRPr="00000000" w14:paraId="0000159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159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159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159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597">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1v1yuxt" w:id="41"/>
      <w:bookmarkEnd w:id="41"/>
      <w:r w:rsidDel="00000000" w:rsidR="00000000" w:rsidRPr="00000000">
        <w:br w:type="page"/>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7.</w:t>
        <w:tab/>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LIQUIDACIÓN DE INTERESES CORRIENTES P-COC-007</w:t>
      </w:r>
    </w:p>
    <w:p w:rsidR="00000000" w:rsidDel="00000000" w:rsidP="00000000" w:rsidRDefault="00000000" w:rsidRPr="00000000" w14:paraId="00001598">
      <w:pPr>
        <w:pageBreakBefore w:val="0"/>
        <w:rPr>
          <w:rFonts w:ascii="Calibri" w:cs="Calibri" w:eastAsia="Calibri" w:hAnsi="Calibri"/>
          <w:sz w:val="22"/>
          <w:szCs w:val="22"/>
          <w:vertAlign w:val="baseline"/>
        </w:rPr>
      </w:pPr>
      <w:r w:rsidDel="00000000" w:rsidR="00000000" w:rsidRPr="00000000">
        <w:rPr>
          <w:rtl w:val="0"/>
        </w:rPr>
      </w:r>
    </w:p>
    <w:tbl>
      <w:tblPr>
        <w:tblStyle w:val="Table90"/>
        <w:tblW w:w="890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14"/>
        <w:gridCol w:w="1789"/>
        <w:tblGridChange w:id="0">
          <w:tblGrid>
            <w:gridCol w:w="7114"/>
            <w:gridCol w:w="1789"/>
          </w:tblGrid>
        </w:tblGridChange>
      </w:tblGrid>
      <w:tr>
        <w:trPr>
          <w:cantSplit w:val="0"/>
          <w:trHeight w:val="358" w:hRule="atLeast"/>
          <w:tblHeader w:val="0"/>
        </w:trPr>
        <w:tc>
          <w:tcPr>
            <w:gridSpan w:val="2"/>
            <w:vAlign w:val="top"/>
          </w:tcPr>
          <w:p w:rsidR="00000000" w:rsidDel="00000000" w:rsidP="00000000" w:rsidRDefault="00000000" w:rsidRPr="00000000" w14:paraId="0000159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COLOCACIÓN </w:t>
            </w:r>
            <w:r w:rsidDel="00000000" w:rsidR="00000000" w:rsidRPr="00000000">
              <w:rPr>
                <w:rtl w:val="0"/>
              </w:rPr>
            </w:r>
          </w:p>
        </w:tc>
      </w:tr>
      <w:tr>
        <w:trPr>
          <w:cantSplit w:val="0"/>
          <w:trHeight w:val="526" w:hRule="atLeast"/>
          <w:tblHeader w:val="0"/>
        </w:trPr>
        <w:tc>
          <w:tcPr>
            <w:vAlign w:val="top"/>
          </w:tcPr>
          <w:p w:rsidR="00000000" w:rsidDel="00000000" w:rsidP="00000000" w:rsidRDefault="00000000" w:rsidRPr="00000000" w14:paraId="0000159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LIQUIDACIÓN DE INTERESES CORRIENTES</w:t>
            </w:r>
            <w:r w:rsidDel="00000000" w:rsidR="00000000" w:rsidRPr="00000000">
              <w:rPr>
                <w:rtl w:val="0"/>
              </w:rPr>
            </w:r>
          </w:p>
        </w:tc>
        <w:tc>
          <w:tcPr>
            <w:vAlign w:val="top"/>
          </w:tcPr>
          <w:p w:rsidR="00000000" w:rsidDel="00000000" w:rsidP="00000000" w:rsidRDefault="00000000" w:rsidRPr="00000000" w14:paraId="0000159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159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P-COC-007</w:t>
            </w:r>
            <w:r w:rsidDel="00000000" w:rsidR="00000000" w:rsidRPr="00000000">
              <w:rPr>
                <w:rtl w:val="0"/>
              </w:rPr>
            </w:r>
          </w:p>
        </w:tc>
      </w:tr>
    </w:tbl>
    <w:p w:rsidR="00000000" w:rsidDel="00000000" w:rsidP="00000000" w:rsidRDefault="00000000" w:rsidRPr="00000000" w14:paraId="0000159E">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59F">
      <w:pPr>
        <w:pageBreakBefore w:val="0"/>
        <w:numPr>
          <w:ilvl w:val="0"/>
          <w:numId w:val="121"/>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15A0">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Cuantificar el valor de los intereses corrientes generados durante el tiempo del crédito.</w:t>
      </w:r>
    </w:p>
    <w:p w:rsidR="00000000" w:rsidDel="00000000" w:rsidP="00000000" w:rsidRDefault="00000000" w:rsidRPr="00000000" w14:paraId="000015A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5A2">
      <w:pPr>
        <w:pageBreakBefore w:val="0"/>
        <w:numPr>
          <w:ilvl w:val="0"/>
          <w:numId w:val="121"/>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15A3">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liquidación de intereses corrientes.</w:t>
      </w:r>
    </w:p>
    <w:p w:rsidR="00000000" w:rsidDel="00000000" w:rsidP="00000000" w:rsidRDefault="00000000" w:rsidRPr="00000000" w14:paraId="000015A4">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5A5">
      <w:pPr>
        <w:pageBreakBefore w:val="0"/>
        <w:numPr>
          <w:ilvl w:val="0"/>
          <w:numId w:val="121"/>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15A6">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15A7">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5A8">
      <w:pPr>
        <w:pageBreakBefore w:val="0"/>
        <w:numPr>
          <w:ilvl w:val="0"/>
          <w:numId w:val="121"/>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15A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5AA">
      <w:pPr>
        <w:pageBreakBefore w:val="0"/>
        <w:numPr>
          <w:ilvl w:val="0"/>
          <w:numId w:val="121"/>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15A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5A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15AD">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5A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15A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5B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15B1">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5B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15B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5B4">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15B5">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Asistente de cartera</w:t>
      </w:r>
    </w:p>
    <w:p w:rsidR="00000000" w:rsidDel="00000000" w:rsidP="00000000" w:rsidRDefault="00000000" w:rsidRPr="00000000" w14:paraId="000015B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15B7">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5B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15B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5B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15B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5B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15BD">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15BE">
      <w:pPr>
        <w:pageBreakBefore w:val="0"/>
        <w:numPr>
          <w:ilvl w:val="0"/>
          <w:numId w:val="121"/>
        </w:numPr>
        <w:ind w:left="720" w:hanging="36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DESCRIPCION DEL PROCEDIMIENTO: LIQUIDACIÓN DE INTERESES CORRIENTES</w:t>
      </w:r>
      <w:r w:rsidDel="00000000" w:rsidR="00000000" w:rsidRPr="00000000">
        <w:rPr>
          <w:rtl w:val="0"/>
        </w:rPr>
      </w:r>
    </w:p>
    <w:p w:rsidR="00000000" w:rsidDel="00000000" w:rsidP="00000000" w:rsidRDefault="00000000" w:rsidRPr="00000000" w14:paraId="000015BF">
      <w:pPr>
        <w:pageBreakBefore w:val="0"/>
        <w:ind w:left="360" w:firstLine="0"/>
        <w:rPr>
          <w:rFonts w:ascii="Calibri" w:cs="Calibri" w:eastAsia="Calibri" w:hAnsi="Calibri"/>
          <w:b w:val="0"/>
          <w:sz w:val="22"/>
          <w:szCs w:val="22"/>
          <w:vertAlign w:val="baseline"/>
        </w:rPr>
      </w:pPr>
      <w:r w:rsidDel="00000000" w:rsidR="00000000" w:rsidRPr="00000000">
        <w:rPr>
          <w:rtl w:val="0"/>
        </w:rPr>
      </w:r>
    </w:p>
    <w:tbl>
      <w:tblPr>
        <w:tblStyle w:val="Table91"/>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4039"/>
        <w:gridCol w:w="1559"/>
        <w:gridCol w:w="1782"/>
        <w:tblGridChange w:id="0">
          <w:tblGrid>
            <w:gridCol w:w="540"/>
            <w:gridCol w:w="1800"/>
            <w:gridCol w:w="4039"/>
            <w:gridCol w:w="1559"/>
            <w:gridCol w:w="1782"/>
          </w:tblGrid>
        </w:tblGridChange>
      </w:tblGrid>
      <w:tr>
        <w:trPr>
          <w:cantSplit w:val="0"/>
          <w:tblHeader w:val="0"/>
        </w:trPr>
        <w:tc>
          <w:tcPr>
            <w:vAlign w:val="center"/>
          </w:tcPr>
          <w:p w:rsidR="00000000" w:rsidDel="00000000" w:rsidP="00000000" w:rsidRDefault="00000000" w:rsidRPr="00000000" w14:paraId="000015C0">
            <w:pPr>
              <w:pageBreakBefore w:val="0"/>
              <w:jc w:val="both"/>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No.</w:t>
            </w:r>
            <w:r w:rsidDel="00000000" w:rsidR="00000000" w:rsidRPr="00000000">
              <w:rPr>
                <w:rtl w:val="0"/>
              </w:rPr>
            </w:r>
          </w:p>
        </w:tc>
        <w:tc>
          <w:tcPr>
            <w:vAlign w:val="center"/>
          </w:tcPr>
          <w:p w:rsidR="00000000" w:rsidDel="00000000" w:rsidP="00000000" w:rsidRDefault="00000000" w:rsidRPr="00000000" w14:paraId="000015C1">
            <w:pPr>
              <w:pageBreakBefore w:val="0"/>
              <w:jc w:val="both"/>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ACTIVIDAD</w:t>
            </w:r>
            <w:r w:rsidDel="00000000" w:rsidR="00000000" w:rsidRPr="00000000">
              <w:rPr>
                <w:rtl w:val="0"/>
              </w:rPr>
            </w:r>
          </w:p>
        </w:tc>
        <w:tc>
          <w:tcPr>
            <w:vAlign w:val="top"/>
          </w:tcPr>
          <w:p w:rsidR="00000000" w:rsidDel="00000000" w:rsidP="00000000" w:rsidRDefault="00000000" w:rsidRPr="00000000" w14:paraId="000015C2">
            <w:pPr>
              <w:pageBreakBefore w:val="0"/>
              <w:jc w:val="both"/>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DESCRIPCIÓN DE LA ACTIVIDAD</w:t>
            </w:r>
            <w:r w:rsidDel="00000000" w:rsidR="00000000" w:rsidRPr="00000000">
              <w:rPr>
                <w:rtl w:val="0"/>
              </w:rPr>
            </w:r>
          </w:p>
        </w:tc>
        <w:tc>
          <w:tcPr>
            <w:vAlign w:val="center"/>
          </w:tcPr>
          <w:p w:rsidR="00000000" w:rsidDel="00000000" w:rsidP="00000000" w:rsidRDefault="00000000" w:rsidRPr="00000000" w14:paraId="000015C3">
            <w:pPr>
              <w:pageBreakBefore w:val="0"/>
              <w:jc w:val="both"/>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DEPENDENCIA PARTICIPANTE  Y RESPONSABLE</w:t>
            </w:r>
            <w:r w:rsidDel="00000000" w:rsidR="00000000" w:rsidRPr="00000000">
              <w:rPr>
                <w:rtl w:val="0"/>
              </w:rPr>
            </w:r>
          </w:p>
        </w:tc>
        <w:tc>
          <w:tcPr>
            <w:vAlign w:val="center"/>
          </w:tcPr>
          <w:p w:rsidR="00000000" w:rsidDel="00000000" w:rsidP="00000000" w:rsidRDefault="00000000" w:rsidRPr="00000000" w14:paraId="000015C4">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CONTROLES OPERATIVOS DEL PROCESO</w:t>
            </w:r>
            <w:r w:rsidDel="00000000" w:rsidR="00000000" w:rsidRPr="00000000">
              <w:rPr>
                <w:rtl w:val="0"/>
              </w:rPr>
            </w:r>
          </w:p>
        </w:tc>
      </w:tr>
      <w:tr>
        <w:trPr>
          <w:cantSplit w:val="0"/>
          <w:trHeight w:val="589" w:hRule="atLeast"/>
          <w:tblHeader w:val="0"/>
        </w:trPr>
        <w:tc>
          <w:tcPr>
            <w:vAlign w:val="center"/>
          </w:tcPr>
          <w:p w:rsidR="00000000" w:rsidDel="00000000" w:rsidP="00000000" w:rsidRDefault="00000000" w:rsidRPr="00000000" w14:paraId="000015C5">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5C6">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63500</wp:posOffset>
                      </wp:positionV>
                      <wp:extent cx="923925" cy="238125"/>
                      <wp:effectExtent b="0" l="0" r="0" t="0"/>
                      <wp:wrapNone/>
                      <wp:docPr id="1107" name=""/>
                      <a:graphic>
                        <a:graphicData uri="http://schemas.microsoft.com/office/word/2010/wordprocessingShape">
                          <wps:wsp>
                            <wps:cNvSpPr/>
                            <wps:cNvPr id="1108" name="Shape 1108"/>
                            <wps:spPr>
                              <a:xfrm>
                                <a:off x="4888800" y="3665700"/>
                                <a:ext cx="914400" cy="2286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63500</wp:posOffset>
                      </wp:positionV>
                      <wp:extent cx="923925" cy="238125"/>
                      <wp:effectExtent b="0" l="0" r="0" t="0"/>
                      <wp:wrapNone/>
                      <wp:docPr id="1107" name="image1110.png"/>
                      <a:graphic>
                        <a:graphicData uri="http://schemas.openxmlformats.org/drawingml/2006/picture">
                          <pic:pic>
                            <pic:nvPicPr>
                              <pic:cNvPr id="0" name="image1110.png"/>
                              <pic:cNvPicPr preferRelativeResize="0"/>
                            </pic:nvPicPr>
                            <pic:blipFill>
                              <a:blip r:embed="rId421"/>
                              <a:srcRect/>
                              <a:stretch>
                                <a:fillRect/>
                              </a:stretch>
                            </pic:blipFill>
                            <pic:spPr>
                              <a:xfrm>
                                <a:off x="0" y="0"/>
                                <a:ext cx="923925" cy="238125"/>
                              </a:xfrm>
                              <a:prstGeom prst="rect"/>
                              <a:ln/>
                            </pic:spPr>
                          </pic:pic>
                        </a:graphicData>
                      </a:graphic>
                    </wp:anchor>
                  </w:drawing>
                </mc:Fallback>
              </mc:AlternateContent>
            </w:r>
          </w:p>
          <w:p w:rsidR="00000000" w:rsidDel="00000000" w:rsidP="00000000" w:rsidRDefault="00000000" w:rsidRPr="00000000" w14:paraId="000015C7">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287020"/>
                      <wp:effectExtent b="0" l="0" r="0" t="0"/>
                      <wp:wrapNone/>
                      <wp:docPr id="1110" name=""/>
                      <a:graphic>
                        <a:graphicData uri="http://schemas.microsoft.com/office/word/2010/wordprocessingShape">
                          <wps:wsp>
                            <wps:cNvCnPr/>
                            <wps:spPr>
                              <a:xfrm flipH="1">
                                <a:off x="5344413" y="3636490"/>
                                <a:ext cx="3175" cy="28702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287020"/>
                      <wp:effectExtent b="0" l="0" r="0" t="0"/>
                      <wp:wrapNone/>
                      <wp:docPr id="1110" name="image1113.png"/>
                      <a:graphic>
                        <a:graphicData uri="http://schemas.openxmlformats.org/drawingml/2006/picture">
                          <pic:pic>
                            <pic:nvPicPr>
                              <pic:cNvPr id="0" name="image1113.png"/>
                              <pic:cNvPicPr preferRelativeResize="0"/>
                            </pic:nvPicPr>
                            <pic:blipFill>
                              <a:blip r:embed="rId422"/>
                              <a:srcRect/>
                              <a:stretch>
                                <a:fillRect/>
                              </a:stretch>
                            </pic:blipFill>
                            <pic:spPr>
                              <a:xfrm>
                                <a:off x="0" y="0"/>
                                <a:ext cx="25400" cy="287020"/>
                              </a:xfrm>
                              <a:prstGeom prst="rect"/>
                              <a:ln/>
                            </pic:spPr>
                          </pic:pic>
                        </a:graphicData>
                      </a:graphic>
                    </wp:anchor>
                  </w:drawing>
                </mc:Fallback>
              </mc:AlternateContent>
            </w:r>
          </w:p>
        </w:tc>
        <w:tc>
          <w:tcPr>
            <w:vAlign w:val="top"/>
          </w:tcPr>
          <w:p w:rsidR="00000000" w:rsidDel="00000000" w:rsidP="00000000" w:rsidRDefault="00000000" w:rsidRPr="00000000" w14:paraId="000015C8">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5C9">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5CA">
            <w:pPr>
              <w:pageBreakBefore w:val="0"/>
              <w:rPr>
                <w:rFonts w:ascii="Calibri" w:cs="Calibri" w:eastAsia="Calibri" w:hAnsi="Calibri"/>
                <w:sz w:val="20"/>
                <w:szCs w:val="20"/>
                <w:vertAlign w:val="baseline"/>
              </w:rPr>
            </w:pPr>
            <w:r w:rsidDel="00000000" w:rsidR="00000000" w:rsidRPr="00000000">
              <w:rPr>
                <w:rtl w:val="0"/>
              </w:rPr>
            </w:r>
          </w:p>
        </w:tc>
      </w:tr>
      <w:tr>
        <w:trPr>
          <w:cantSplit w:val="0"/>
          <w:trHeight w:val="1292" w:hRule="atLeast"/>
          <w:tblHeader w:val="0"/>
        </w:trPr>
        <w:tc>
          <w:tcPr>
            <w:vAlign w:val="center"/>
          </w:tcPr>
          <w:p w:rsidR="00000000" w:rsidDel="00000000" w:rsidP="00000000" w:rsidRDefault="00000000" w:rsidRPr="00000000" w14:paraId="000015CB">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15CC">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5CD">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3150" cy="542925"/>
                      <wp:effectExtent b="0" l="0" r="0" t="0"/>
                      <wp:wrapNone/>
                      <wp:docPr id="1113" name=""/>
                      <a:graphic>
                        <a:graphicData uri="http://schemas.microsoft.com/office/word/2010/wordprocessingShape">
                          <wps:wsp>
                            <wps:cNvSpPr/>
                            <wps:cNvPr id="1114" name="Shape 1114"/>
                            <wps:spPr>
                              <a:xfrm>
                                <a:off x="4814188" y="3513300"/>
                                <a:ext cx="1063625" cy="533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REVISAR VENCIMIENTOS CLIENTES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3150" cy="542925"/>
                      <wp:effectExtent b="0" l="0" r="0" t="0"/>
                      <wp:wrapNone/>
                      <wp:docPr id="1113" name="image1116.png"/>
                      <a:graphic>
                        <a:graphicData uri="http://schemas.openxmlformats.org/drawingml/2006/picture">
                          <pic:pic>
                            <pic:nvPicPr>
                              <pic:cNvPr id="0" name="image1116.png"/>
                              <pic:cNvPicPr preferRelativeResize="0"/>
                            </pic:nvPicPr>
                            <pic:blipFill>
                              <a:blip r:embed="rId423"/>
                              <a:srcRect/>
                              <a:stretch>
                                <a:fillRect/>
                              </a:stretch>
                            </pic:blipFill>
                            <pic:spPr>
                              <a:xfrm>
                                <a:off x="0" y="0"/>
                                <a:ext cx="1073150" cy="542925"/>
                              </a:xfrm>
                              <a:prstGeom prst="rect"/>
                              <a:ln/>
                            </pic:spPr>
                          </pic:pic>
                        </a:graphicData>
                      </a:graphic>
                    </wp:anchor>
                  </w:drawing>
                </mc:Fallback>
              </mc:AlternateContent>
            </w:r>
          </w:p>
          <w:p w:rsidR="00000000" w:rsidDel="00000000" w:rsidP="00000000" w:rsidRDefault="00000000" w:rsidRPr="00000000" w14:paraId="000015CE">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5CF">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5D0">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5D1">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25400" cy="533400"/>
                      <wp:effectExtent b="0" l="0" r="0" t="0"/>
                      <wp:wrapNone/>
                      <wp:docPr id="1116" name=""/>
                      <a:graphic>
                        <a:graphicData uri="http://schemas.microsoft.com/office/word/2010/wordprocessingShape">
                          <wps:wsp>
                            <wps:cNvCnPr/>
                            <wps:spPr>
                              <a:xfrm>
                                <a:off x="5346000" y="3513300"/>
                                <a:ext cx="0" cy="533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25400" cy="533400"/>
                      <wp:effectExtent b="0" l="0" r="0" t="0"/>
                      <wp:wrapNone/>
                      <wp:docPr id="1116" name="image1119.png"/>
                      <a:graphic>
                        <a:graphicData uri="http://schemas.openxmlformats.org/drawingml/2006/picture">
                          <pic:pic>
                            <pic:nvPicPr>
                              <pic:cNvPr id="0" name="image1119.png"/>
                              <pic:cNvPicPr preferRelativeResize="0"/>
                            </pic:nvPicPr>
                            <pic:blipFill>
                              <a:blip r:embed="rId424"/>
                              <a:srcRect/>
                              <a:stretch>
                                <a:fillRect/>
                              </a:stretch>
                            </pic:blipFill>
                            <pic:spPr>
                              <a:xfrm>
                                <a:off x="0" y="0"/>
                                <a:ext cx="25400" cy="533400"/>
                              </a:xfrm>
                              <a:prstGeom prst="rect"/>
                              <a:ln/>
                            </pic:spPr>
                          </pic:pic>
                        </a:graphicData>
                      </a:graphic>
                    </wp:anchor>
                  </w:drawing>
                </mc:Fallback>
              </mc:AlternateContent>
            </w:r>
          </w:p>
        </w:tc>
        <w:tc>
          <w:tcPr>
            <w:vAlign w:val="top"/>
          </w:tcPr>
          <w:p w:rsidR="00000000" w:rsidDel="00000000" w:rsidP="00000000" w:rsidRDefault="00000000" w:rsidRPr="00000000" w14:paraId="000015D2">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 acuerdo a las condiciones pactadas:</w:t>
            </w:r>
          </w:p>
          <w:p w:rsidR="00000000" w:rsidDel="00000000" w:rsidP="00000000" w:rsidRDefault="00000000" w:rsidRPr="00000000" w14:paraId="000015D3">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Trimestre vencido: El asistente de cartera diariamente selecciona las tarjetas de control de pago y revisa los clientes cuyo vencimiento estén dentro de los 3 meses siguientes. </w:t>
            </w:r>
          </w:p>
        </w:tc>
        <w:tc>
          <w:tcPr>
            <w:vAlign w:val="top"/>
          </w:tcPr>
          <w:p w:rsidR="00000000" w:rsidDel="00000000" w:rsidP="00000000" w:rsidRDefault="00000000" w:rsidRPr="00000000" w14:paraId="000015D4">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asistente de cartera</w:t>
            </w:r>
            <w:r w:rsidDel="00000000" w:rsidR="00000000" w:rsidRPr="00000000">
              <w:rPr>
                <w:rtl w:val="0"/>
              </w:rPr>
            </w:r>
          </w:p>
        </w:tc>
        <w:tc>
          <w:tcPr>
            <w:vAlign w:val="center"/>
          </w:tcPr>
          <w:p w:rsidR="00000000" w:rsidDel="00000000" w:rsidP="00000000" w:rsidRDefault="00000000" w:rsidRPr="00000000" w14:paraId="000015D5">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15D6">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Seleccionar diariamente tarjetas clientes</w:t>
            </w:r>
          </w:p>
          <w:p w:rsidR="00000000" w:rsidDel="00000000" w:rsidP="00000000" w:rsidRDefault="00000000" w:rsidRPr="00000000" w14:paraId="000015D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Revisar vencimiento </w:t>
            </w:r>
          </w:p>
        </w:tc>
      </w:tr>
      <w:tr>
        <w:trPr>
          <w:cantSplit w:val="0"/>
          <w:trHeight w:val="384" w:hRule="atLeast"/>
          <w:tblHeader w:val="0"/>
        </w:trPr>
        <w:tc>
          <w:tcPr>
            <w:vAlign w:val="center"/>
          </w:tcPr>
          <w:p w:rsidR="00000000" w:rsidDel="00000000" w:rsidP="00000000" w:rsidRDefault="00000000" w:rsidRPr="00000000" w14:paraId="000015D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2</w:t>
            </w:r>
          </w:p>
        </w:tc>
        <w:tc>
          <w:tcPr>
            <w:vAlign w:val="center"/>
          </w:tcPr>
          <w:p w:rsidR="00000000" w:rsidDel="00000000" w:rsidP="00000000" w:rsidRDefault="00000000" w:rsidRPr="00000000" w14:paraId="000015D9">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15DA">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736600</wp:posOffset>
                      </wp:positionV>
                      <wp:extent cx="25400" cy="325120"/>
                      <wp:effectExtent b="0" l="0" r="0" t="0"/>
                      <wp:wrapNone/>
                      <wp:docPr id="1119" name=""/>
                      <a:graphic>
                        <a:graphicData uri="http://schemas.microsoft.com/office/word/2010/wordprocessingShape">
                          <wps:wsp>
                            <wps:cNvCnPr/>
                            <wps:spPr>
                              <a:xfrm flipH="1">
                                <a:off x="5344413" y="3617440"/>
                                <a:ext cx="3175" cy="32512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736600</wp:posOffset>
                      </wp:positionV>
                      <wp:extent cx="25400" cy="325120"/>
                      <wp:effectExtent b="0" l="0" r="0" t="0"/>
                      <wp:wrapNone/>
                      <wp:docPr id="1119" name="image1122.png"/>
                      <a:graphic>
                        <a:graphicData uri="http://schemas.openxmlformats.org/drawingml/2006/picture">
                          <pic:pic>
                            <pic:nvPicPr>
                              <pic:cNvPr id="0" name="image1122.png"/>
                              <pic:cNvPicPr preferRelativeResize="0"/>
                            </pic:nvPicPr>
                            <pic:blipFill>
                              <a:blip r:embed="rId425"/>
                              <a:srcRect/>
                              <a:stretch>
                                <a:fillRect/>
                              </a:stretch>
                            </pic:blipFill>
                            <pic:spPr>
                              <a:xfrm>
                                <a:off x="0" y="0"/>
                                <a:ext cx="25400" cy="3251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279400</wp:posOffset>
                      </wp:positionV>
                      <wp:extent cx="923925" cy="466725"/>
                      <wp:effectExtent b="0" l="0" r="0" t="0"/>
                      <wp:wrapNone/>
                      <wp:docPr id="1121" name=""/>
                      <a:graphic>
                        <a:graphicData uri="http://schemas.microsoft.com/office/word/2010/wordprocessingShape">
                          <wps:wsp>
                            <wps:cNvSpPr/>
                            <wps:cNvPr id="1122" name="Shape 1122"/>
                            <wps:spPr>
                              <a:xfrm>
                                <a:off x="4888800" y="3551400"/>
                                <a:ext cx="9144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LIUIDAR INTERESES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279400</wp:posOffset>
                      </wp:positionV>
                      <wp:extent cx="923925" cy="466725"/>
                      <wp:effectExtent b="0" l="0" r="0" t="0"/>
                      <wp:wrapNone/>
                      <wp:docPr id="1121" name="image1124.png"/>
                      <a:graphic>
                        <a:graphicData uri="http://schemas.openxmlformats.org/drawingml/2006/picture">
                          <pic:pic>
                            <pic:nvPicPr>
                              <pic:cNvPr id="0" name="image1124.png"/>
                              <pic:cNvPicPr preferRelativeResize="0"/>
                            </pic:nvPicPr>
                            <pic:blipFill>
                              <a:blip r:embed="rId426"/>
                              <a:srcRect/>
                              <a:stretch>
                                <a:fillRect/>
                              </a:stretch>
                            </pic:blipFill>
                            <pic:spPr>
                              <a:xfrm>
                                <a:off x="0" y="0"/>
                                <a:ext cx="923925" cy="466725"/>
                              </a:xfrm>
                              <a:prstGeom prst="rect"/>
                              <a:ln/>
                            </pic:spPr>
                          </pic:pic>
                        </a:graphicData>
                      </a:graphic>
                    </wp:anchor>
                  </w:drawing>
                </mc:Fallback>
              </mc:AlternateContent>
            </w:r>
          </w:p>
        </w:tc>
        <w:tc>
          <w:tcPr>
            <w:vAlign w:val="top"/>
          </w:tcPr>
          <w:p w:rsidR="00000000" w:rsidDel="00000000" w:rsidP="00000000" w:rsidRDefault="00000000" w:rsidRPr="00000000" w14:paraId="000015DB">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Procede a la liquidación  de intereses con base a la DTF que para el efecto establece semanalmente  la Junta del Banco de la República mas los puntos acordados dentro de las condiciones del crédito; esta tasa se multiplica capital  y/o saldo y se divide por 4 con el fin de obtener los intereses trimestrales. </w:t>
            </w:r>
          </w:p>
        </w:tc>
        <w:tc>
          <w:tcPr>
            <w:vAlign w:val="top"/>
          </w:tcPr>
          <w:p w:rsidR="00000000" w:rsidDel="00000000" w:rsidP="00000000" w:rsidRDefault="00000000" w:rsidRPr="00000000" w14:paraId="000015DC">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Asistente de cartera</w:t>
            </w:r>
            <w:r w:rsidDel="00000000" w:rsidR="00000000" w:rsidRPr="00000000">
              <w:rPr>
                <w:rtl w:val="0"/>
              </w:rPr>
            </w:r>
          </w:p>
        </w:tc>
        <w:tc>
          <w:tcPr>
            <w:vAlign w:val="center"/>
          </w:tcPr>
          <w:p w:rsidR="00000000" w:rsidDel="00000000" w:rsidP="00000000" w:rsidRDefault="00000000" w:rsidRPr="00000000" w14:paraId="000015DD">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15DE">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Liquidar Intereses</w:t>
            </w:r>
          </w:p>
          <w:p w:rsidR="00000000" w:rsidDel="00000000" w:rsidP="00000000" w:rsidRDefault="00000000" w:rsidRPr="00000000" w14:paraId="000015DF">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Tomar DFT Semanal</w:t>
            </w:r>
          </w:p>
          <w:p w:rsidR="00000000" w:rsidDel="00000000" w:rsidP="00000000" w:rsidRDefault="00000000" w:rsidRPr="00000000" w14:paraId="000015E0">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Proyectar con puntos acordados</w:t>
            </w:r>
          </w:p>
          <w:p w:rsidR="00000000" w:rsidDel="00000000" w:rsidP="00000000" w:rsidRDefault="00000000" w:rsidRPr="00000000" w14:paraId="000015E1">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vertAlign w:val="baseline"/>
                <w:rtl w:val="0"/>
              </w:rPr>
              <w:t xml:space="preserve">Calcular los intereses</w:t>
            </w:r>
            <w:r w:rsidDel="00000000" w:rsidR="00000000" w:rsidRPr="00000000">
              <w:rPr>
                <w:rtl w:val="0"/>
              </w:rPr>
            </w:r>
          </w:p>
        </w:tc>
      </w:tr>
      <w:tr>
        <w:trPr>
          <w:cantSplit w:val="0"/>
          <w:trHeight w:val="1080" w:hRule="atLeast"/>
          <w:tblHeader w:val="0"/>
        </w:trPr>
        <w:tc>
          <w:tcPr>
            <w:vAlign w:val="center"/>
          </w:tcPr>
          <w:p w:rsidR="00000000" w:rsidDel="00000000" w:rsidP="00000000" w:rsidRDefault="00000000" w:rsidRPr="00000000" w14:paraId="000015E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3</w:t>
            </w:r>
          </w:p>
        </w:tc>
        <w:tc>
          <w:tcPr>
            <w:vAlign w:val="center"/>
          </w:tcPr>
          <w:p w:rsidR="00000000" w:rsidDel="00000000" w:rsidP="00000000" w:rsidRDefault="00000000" w:rsidRPr="00000000" w14:paraId="000015E3">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571500</wp:posOffset>
                      </wp:positionV>
                      <wp:extent cx="25400" cy="304800"/>
                      <wp:effectExtent b="0" l="0" r="0" t="0"/>
                      <wp:wrapNone/>
                      <wp:docPr id="205" name=""/>
                      <a:graphic>
                        <a:graphicData uri="http://schemas.microsoft.com/office/word/2010/wordprocessingShape">
                          <wps:wsp>
                            <wps:cNvCnPr/>
                            <wps:spPr>
                              <a:xfrm>
                                <a:off x="5346000" y="3627600"/>
                                <a:ext cx="0" cy="304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571500</wp:posOffset>
                      </wp:positionV>
                      <wp:extent cx="25400" cy="304800"/>
                      <wp:effectExtent b="0" l="0" r="0" t="0"/>
                      <wp:wrapNone/>
                      <wp:docPr id="205" name="image205.png"/>
                      <a:graphic>
                        <a:graphicData uri="http://schemas.openxmlformats.org/drawingml/2006/picture">
                          <pic:pic>
                            <pic:nvPicPr>
                              <pic:cNvPr id="0" name="image205.png"/>
                              <pic:cNvPicPr preferRelativeResize="0"/>
                            </pic:nvPicPr>
                            <pic:blipFill>
                              <a:blip r:embed="rId427"/>
                              <a:srcRect/>
                              <a:stretch>
                                <a:fillRect/>
                              </a:stretch>
                            </pic:blipFill>
                            <pic:spPr>
                              <a:xfrm>
                                <a:off x="0" y="0"/>
                                <a:ext cx="25400"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076325" cy="420370"/>
                      <wp:effectExtent b="0" l="0" r="0" t="0"/>
                      <wp:wrapNone/>
                      <wp:docPr id="206" name=""/>
                      <a:graphic>
                        <a:graphicData uri="http://schemas.microsoft.com/office/word/2010/wordprocessingShape">
                          <wps:wsp>
                            <wps:cNvSpPr/>
                            <wps:cNvPr id="207" name="Shape 207"/>
                            <wps:spPr>
                              <a:xfrm>
                                <a:off x="4812600" y="3574578"/>
                                <a:ext cx="1066800" cy="41084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LIQUIDAR TRIMESTRALMENTE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076325" cy="420370"/>
                      <wp:effectExtent b="0" l="0" r="0" t="0"/>
                      <wp:wrapNone/>
                      <wp:docPr id="206" name="image206.png"/>
                      <a:graphic>
                        <a:graphicData uri="http://schemas.openxmlformats.org/drawingml/2006/picture">
                          <pic:pic>
                            <pic:nvPicPr>
                              <pic:cNvPr id="0" name="image206.png"/>
                              <pic:cNvPicPr preferRelativeResize="0"/>
                            </pic:nvPicPr>
                            <pic:blipFill>
                              <a:blip r:embed="rId428"/>
                              <a:srcRect/>
                              <a:stretch>
                                <a:fillRect/>
                              </a:stretch>
                            </pic:blipFill>
                            <pic:spPr>
                              <a:xfrm>
                                <a:off x="0" y="0"/>
                                <a:ext cx="1076325" cy="420370"/>
                              </a:xfrm>
                              <a:prstGeom prst="rect"/>
                              <a:ln/>
                            </pic:spPr>
                          </pic:pic>
                        </a:graphicData>
                      </a:graphic>
                    </wp:anchor>
                  </w:drawing>
                </mc:Fallback>
              </mc:AlternateContent>
            </w:r>
          </w:p>
        </w:tc>
        <w:tc>
          <w:tcPr>
            <w:vAlign w:val="top"/>
          </w:tcPr>
          <w:p w:rsidR="00000000" w:rsidDel="00000000" w:rsidP="00000000" w:rsidRDefault="00000000" w:rsidRPr="00000000" w14:paraId="000015E4">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Los siguientes trimestres se procede de la misma forma, teniendo en cuenta el saldo de capital vigente  a la  se elabora cuenta de cobro y se envía al cliente</w:t>
            </w:r>
          </w:p>
        </w:tc>
        <w:tc>
          <w:tcPr>
            <w:vAlign w:val="top"/>
          </w:tcPr>
          <w:p w:rsidR="00000000" w:rsidDel="00000000" w:rsidP="00000000" w:rsidRDefault="00000000" w:rsidRPr="00000000" w14:paraId="000015E5">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Asistente de cartera</w:t>
            </w:r>
            <w:r w:rsidDel="00000000" w:rsidR="00000000" w:rsidRPr="00000000">
              <w:rPr>
                <w:rtl w:val="0"/>
              </w:rPr>
            </w:r>
          </w:p>
        </w:tc>
        <w:tc>
          <w:tcPr>
            <w:vAlign w:val="center"/>
          </w:tcPr>
          <w:p w:rsidR="00000000" w:rsidDel="00000000" w:rsidP="00000000" w:rsidRDefault="00000000" w:rsidRPr="00000000" w14:paraId="000015E6">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15E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Calcular intereses</w:t>
            </w:r>
          </w:p>
          <w:p w:rsidR="00000000" w:rsidDel="00000000" w:rsidP="00000000" w:rsidRDefault="00000000" w:rsidRPr="00000000" w14:paraId="000015E8">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vertAlign w:val="baseline"/>
                <w:rtl w:val="0"/>
              </w:rPr>
              <w:t xml:space="preserve">Trimestralmente</w:t>
            </w:r>
            <w:r w:rsidDel="00000000" w:rsidR="00000000" w:rsidRPr="00000000">
              <w:rPr>
                <w:rtl w:val="0"/>
              </w:rPr>
            </w:r>
          </w:p>
        </w:tc>
      </w:tr>
      <w:tr>
        <w:trPr>
          <w:cantSplit w:val="0"/>
          <w:trHeight w:val="1266" w:hRule="atLeast"/>
          <w:tblHeader w:val="0"/>
        </w:trPr>
        <w:tc>
          <w:tcPr>
            <w:vAlign w:val="center"/>
          </w:tcPr>
          <w:p w:rsidR="00000000" w:rsidDel="00000000" w:rsidP="00000000" w:rsidRDefault="00000000" w:rsidRPr="00000000" w14:paraId="000015E9">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4</w:t>
            </w:r>
          </w:p>
        </w:tc>
        <w:tc>
          <w:tcPr>
            <w:vAlign w:val="center"/>
          </w:tcPr>
          <w:p w:rsidR="00000000" w:rsidDel="00000000" w:rsidP="00000000" w:rsidRDefault="00000000" w:rsidRPr="00000000" w14:paraId="000015EA">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15EB">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495300</wp:posOffset>
                      </wp:positionV>
                      <wp:extent cx="25400" cy="381000"/>
                      <wp:effectExtent b="0" l="0" r="0" t="0"/>
                      <wp:wrapNone/>
                      <wp:docPr id="202" name=""/>
                      <a:graphic>
                        <a:graphicData uri="http://schemas.microsoft.com/office/word/2010/wordprocessingShape">
                          <wps:wsp>
                            <wps:cNvCnPr/>
                            <wps:spPr>
                              <a:xfrm>
                                <a:off x="5346000" y="3589500"/>
                                <a:ext cx="0" cy="3810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495300</wp:posOffset>
                      </wp:positionV>
                      <wp:extent cx="25400" cy="381000"/>
                      <wp:effectExtent b="0" l="0" r="0" t="0"/>
                      <wp:wrapNone/>
                      <wp:docPr id="202" name="image202.png"/>
                      <a:graphic>
                        <a:graphicData uri="http://schemas.openxmlformats.org/drawingml/2006/picture">
                          <pic:pic>
                            <pic:nvPicPr>
                              <pic:cNvPr id="0" name="image202.png"/>
                              <pic:cNvPicPr preferRelativeResize="0"/>
                            </pic:nvPicPr>
                            <pic:blipFill>
                              <a:blip r:embed="rId429"/>
                              <a:srcRect/>
                              <a:stretch>
                                <a:fillRect/>
                              </a:stretch>
                            </pic:blipFill>
                            <pic:spPr>
                              <a:xfrm>
                                <a:off x="0" y="0"/>
                                <a:ext cx="25400" cy="381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38100</wp:posOffset>
                      </wp:positionV>
                      <wp:extent cx="923925" cy="466725"/>
                      <wp:effectExtent b="0" l="0" r="0" t="0"/>
                      <wp:wrapNone/>
                      <wp:docPr id="167" name=""/>
                      <a:graphic>
                        <a:graphicData uri="http://schemas.microsoft.com/office/word/2010/wordprocessingShape">
                          <wps:wsp>
                            <wps:cNvSpPr/>
                            <wps:cNvPr id="168" name="Shape 168"/>
                            <wps:spPr>
                              <a:xfrm>
                                <a:off x="4888800" y="3551400"/>
                                <a:ext cx="9144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LIUIDAR INTERESES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38100</wp:posOffset>
                      </wp:positionV>
                      <wp:extent cx="923925" cy="466725"/>
                      <wp:effectExtent b="0" l="0" r="0" t="0"/>
                      <wp:wrapNone/>
                      <wp:docPr id="167" name="image167.png"/>
                      <a:graphic>
                        <a:graphicData uri="http://schemas.openxmlformats.org/drawingml/2006/picture">
                          <pic:pic>
                            <pic:nvPicPr>
                              <pic:cNvPr id="0" name="image167.png"/>
                              <pic:cNvPicPr preferRelativeResize="0"/>
                            </pic:nvPicPr>
                            <pic:blipFill>
                              <a:blip r:embed="rId430"/>
                              <a:srcRect/>
                              <a:stretch>
                                <a:fillRect/>
                              </a:stretch>
                            </pic:blipFill>
                            <pic:spPr>
                              <a:xfrm>
                                <a:off x="0" y="0"/>
                                <a:ext cx="923925" cy="466725"/>
                              </a:xfrm>
                              <a:prstGeom prst="rect"/>
                              <a:ln/>
                            </pic:spPr>
                          </pic:pic>
                        </a:graphicData>
                      </a:graphic>
                    </wp:anchor>
                  </w:drawing>
                </mc:Fallback>
              </mc:AlternateContent>
            </w:r>
          </w:p>
        </w:tc>
        <w:tc>
          <w:tcPr>
            <w:vAlign w:val="top"/>
          </w:tcPr>
          <w:p w:rsidR="00000000" w:rsidDel="00000000" w:rsidP="00000000" w:rsidRDefault="00000000" w:rsidRPr="00000000" w14:paraId="000015EC">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Bimestre vencido: El asistente de cartera toma la DTF.  Más los puntos acordados en las condiciones del crédito, lo multiplica por el capital otorgado y lo divide por 6, para obtener  los intereses del primer bimestre. </w:t>
            </w:r>
          </w:p>
        </w:tc>
        <w:tc>
          <w:tcPr>
            <w:vAlign w:val="top"/>
          </w:tcPr>
          <w:p w:rsidR="00000000" w:rsidDel="00000000" w:rsidP="00000000" w:rsidRDefault="00000000" w:rsidRPr="00000000" w14:paraId="000015ED">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Asistente de cartera</w:t>
            </w:r>
            <w:r w:rsidDel="00000000" w:rsidR="00000000" w:rsidRPr="00000000">
              <w:rPr>
                <w:rtl w:val="0"/>
              </w:rPr>
            </w:r>
          </w:p>
        </w:tc>
        <w:tc>
          <w:tcPr>
            <w:vAlign w:val="center"/>
          </w:tcPr>
          <w:p w:rsidR="00000000" w:rsidDel="00000000" w:rsidP="00000000" w:rsidRDefault="00000000" w:rsidRPr="00000000" w14:paraId="000015EE">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15EF">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Bimestralmente calcular intereses</w:t>
            </w:r>
          </w:p>
          <w:p w:rsidR="00000000" w:rsidDel="00000000" w:rsidP="00000000" w:rsidRDefault="00000000" w:rsidRPr="00000000" w14:paraId="000015F0">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r>
        <w:trPr>
          <w:cantSplit w:val="0"/>
          <w:trHeight w:val="1256" w:hRule="atLeast"/>
          <w:tblHeader w:val="0"/>
        </w:trPr>
        <w:tc>
          <w:tcPr>
            <w:vAlign w:val="center"/>
          </w:tcPr>
          <w:p w:rsidR="00000000" w:rsidDel="00000000" w:rsidP="00000000" w:rsidRDefault="00000000" w:rsidRPr="00000000" w14:paraId="000015F1">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5</w:t>
            </w:r>
          </w:p>
        </w:tc>
        <w:tc>
          <w:tcPr>
            <w:vAlign w:val="center"/>
          </w:tcPr>
          <w:p w:rsidR="00000000" w:rsidDel="00000000" w:rsidP="00000000" w:rsidRDefault="00000000" w:rsidRPr="00000000" w14:paraId="000015F2">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660400</wp:posOffset>
                      </wp:positionV>
                      <wp:extent cx="25400" cy="228600"/>
                      <wp:effectExtent b="0" l="0" r="0" t="0"/>
                      <wp:wrapNone/>
                      <wp:docPr id="171"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660400</wp:posOffset>
                      </wp:positionV>
                      <wp:extent cx="25400" cy="228600"/>
                      <wp:effectExtent b="0" l="0" r="0" t="0"/>
                      <wp:wrapNone/>
                      <wp:docPr id="171" name="image171.png"/>
                      <a:graphic>
                        <a:graphicData uri="http://schemas.openxmlformats.org/drawingml/2006/picture">
                          <pic:pic>
                            <pic:nvPicPr>
                              <pic:cNvPr id="0" name="image171.png"/>
                              <pic:cNvPicPr preferRelativeResize="0"/>
                            </pic:nvPicPr>
                            <pic:blipFill>
                              <a:blip r:embed="rId431"/>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203200</wp:posOffset>
                      </wp:positionV>
                      <wp:extent cx="923925" cy="466725"/>
                      <wp:effectExtent b="0" l="0" r="0" t="0"/>
                      <wp:wrapNone/>
                      <wp:docPr id="175" name=""/>
                      <a:graphic>
                        <a:graphicData uri="http://schemas.microsoft.com/office/word/2010/wordprocessingShape">
                          <wps:wsp>
                            <wps:cNvSpPr/>
                            <wps:cNvPr id="176" name="Shape 176"/>
                            <wps:spPr>
                              <a:xfrm>
                                <a:off x="4888800" y="3551400"/>
                                <a:ext cx="9144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APLICAR FORMULA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203200</wp:posOffset>
                      </wp:positionV>
                      <wp:extent cx="923925" cy="466725"/>
                      <wp:effectExtent b="0" l="0" r="0" t="0"/>
                      <wp:wrapNone/>
                      <wp:docPr id="175" name="image175.png"/>
                      <a:graphic>
                        <a:graphicData uri="http://schemas.openxmlformats.org/drawingml/2006/picture">
                          <pic:pic>
                            <pic:nvPicPr>
                              <pic:cNvPr id="0" name="image175.png"/>
                              <pic:cNvPicPr preferRelativeResize="0"/>
                            </pic:nvPicPr>
                            <pic:blipFill>
                              <a:blip r:embed="rId432"/>
                              <a:srcRect/>
                              <a:stretch>
                                <a:fillRect/>
                              </a:stretch>
                            </pic:blipFill>
                            <pic:spPr>
                              <a:xfrm>
                                <a:off x="0" y="0"/>
                                <a:ext cx="923925" cy="466725"/>
                              </a:xfrm>
                              <a:prstGeom prst="rect"/>
                              <a:ln/>
                            </pic:spPr>
                          </pic:pic>
                        </a:graphicData>
                      </a:graphic>
                    </wp:anchor>
                  </w:drawing>
                </mc:Fallback>
              </mc:AlternateContent>
            </w:r>
          </w:p>
        </w:tc>
        <w:tc>
          <w:tcPr>
            <w:vAlign w:val="top"/>
          </w:tcPr>
          <w:p w:rsidR="00000000" w:rsidDel="00000000" w:rsidP="00000000" w:rsidRDefault="00000000" w:rsidRPr="00000000" w14:paraId="000015F3">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Mes vencido: El asistente de cartera toma la DTF Más los puntos acordados en las condiciones del crédito, lo multiplica por el capital otorgado y lo divide por 12 para obtener los intereses  del primer  mes.</w:t>
            </w:r>
          </w:p>
        </w:tc>
        <w:tc>
          <w:tcPr>
            <w:vAlign w:val="top"/>
          </w:tcPr>
          <w:p w:rsidR="00000000" w:rsidDel="00000000" w:rsidP="00000000" w:rsidRDefault="00000000" w:rsidRPr="00000000" w14:paraId="000015F4">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Asistente de cartera</w:t>
            </w:r>
            <w:r w:rsidDel="00000000" w:rsidR="00000000" w:rsidRPr="00000000">
              <w:rPr>
                <w:rtl w:val="0"/>
              </w:rPr>
            </w:r>
          </w:p>
        </w:tc>
        <w:tc>
          <w:tcPr>
            <w:vAlign w:val="center"/>
          </w:tcPr>
          <w:p w:rsidR="00000000" w:rsidDel="00000000" w:rsidP="00000000" w:rsidRDefault="00000000" w:rsidRPr="00000000" w14:paraId="000015F5">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15F6">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vertAlign w:val="baseline"/>
                <w:rtl w:val="0"/>
              </w:rPr>
              <w:t xml:space="preserve">Aplicar formula</w:t>
            </w:r>
            <w:r w:rsidDel="00000000" w:rsidR="00000000" w:rsidRPr="00000000">
              <w:rPr>
                <w:rtl w:val="0"/>
              </w:rPr>
            </w:r>
          </w:p>
        </w:tc>
      </w:tr>
      <w:tr>
        <w:trPr>
          <w:cantSplit w:val="0"/>
          <w:trHeight w:val="990" w:hRule="atLeast"/>
          <w:tblHeader w:val="0"/>
        </w:trPr>
        <w:tc>
          <w:tcPr>
            <w:vAlign w:val="center"/>
          </w:tcPr>
          <w:p w:rsidR="00000000" w:rsidDel="00000000" w:rsidP="00000000" w:rsidRDefault="00000000" w:rsidRPr="00000000" w14:paraId="000015F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6</w:t>
            </w:r>
          </w:p>
        </w:tc>
        <w:tc>
          <w:tcPr>
            <w:vAlign w:val="center"/>
          </w:tcPr>
          <w:p w:rsidR="00000000" w:rsidDel="00000000" w:rsidP="00000000" w:rsidRDefault="00000000" w:rsidRPr="00000000" w14:paraId="000015F8">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88900</wp:posOffset>
                      </wp:positionV>
                      <wp:extent cx="923925" cy="466725"/>
                      <wp:effectExtent b="0" l="0" r="0" t="0"/>
                      <wp:wrapNone/>
                      <wp:docPr id="179" name=""/>
                      <a:graphic>
                        <a:graphicData uri="http://schemas.microsoft.com/office/word/2010/wordprocessingShape">
                          <wps:wsp>
                            <wps:cNvSpPr/>
                            <wps:cNvPr id="180" name="Shape 180"/>
                            <wps:spPr>
                              <a:xfrm>
                                <a:off x="4888800" y="3551400"/>
                                <a:ext cx="9144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TENER EN CUENTA SALDO </w:t>
                                  </w:r>
                                  <w:r w:rsidDel="00000000" w:rsidR="00000000" w:rsidRPr="00000000">
                                    <w:rPr>
                                      <w:rFonts w:ascii="Calibri" w:cs="Calibri" w:eastAsia="Calibri" w:hAnsi="Calibri"/>
                                      <w:b w:val="0"/>
                                      <w:i w:val="0"/>
                                      <w:smallCaps w:val="0"/>
                                      <w:strike w:val="0"/>
                                      <w:color w:val="000000"/>
                                      <w:sz w:val="18"/>
                                      <w:vertAlign w:val="baseline"/>
                                    </w:rPr>
                                    <w:t xml:space="preserve">CAPITAL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88900</wp:posOffset>
                      </wp:positionV>
                      <wp:extent cx="923925" cy="466725"/>
                      <wp:effectExtent b="0" l="0" r="0" t="0"/>
                      <wp:wrapNone/>
                      <wp:docPr id="179" name="image179.png"/>
                      <a:graphic>
                        <a:graphicData uri="http://schemas.openxmlformats.org/drawingml/2006/picture">
                          <pic:pic>
                            <pic:nvPicPr>
                              <pic:cNvPr id="0" name="image179.png"/>
                              <pic:cNvPicPr preferRelativeResize="0"/>
                            </pic:nvPicPr>
                            <pic:blipFill>
                              <a:blip r:embed="rId433"/>
                              <a:srcRect/>
                              <a:stretch>
                                <a:fillRect/>
                              </a:stretch>
                            </pic:blipFill>
                            <pic:spPr>
                              <a:xfrm>
                                <a:off x="0" y="0"/>
                                <a:ext cx="923925" cy="466725"/>
                              </a:xfrm>
                              <a:prstGeom prst="rect"/>
                              <a:ln/>
                            </pic:spPr>
                          </pic:pic>
                        </a:graphicData>
                      </a:graphic>
                    </wp:anchor>
                  </w:drawing>
                </mc:Fallback>
              </mc:AlternateContent>
            </w:r>
          </w:p>
          <w:p w:rsidR="00000000" w:rsidDel="00000000" w:rsidP="00000000" w:rsidRDefault="00000000" w:rsidRPr="00000000" w14:paraId="000015F9">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5FA">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241300</wp:posOffset>
                      </wp:positionV>
                      <wp:extent cx="25400" cy="163830"/>
                      <wp:effectExtent b="0" l="0" r="0" t="0"/>
                      <wp:wrapNone/>
                      <wp:docPr id="182" name=""/>
                      <a:graphic>
                        <a:graphicData uri="http://schemas.microsoft.com/office/word/2010/wordprocessingShape">
                          <wps:wsp>
                            <wps:cNvCnPr/>
                            <wps:spPr>
                              <a:xfrm>
                                <a:off x="5342825" y="3698085"/>
                                <a:ext cx="6350" cy="16383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241300</wp:posOffset>
                      </wp:positionV>
                      <wp:extent cx="25400" cy="163830"/>
                      <wp:effectExtent b="0" l="0" r="0" t="0"/>
                      <wp:wrapNone/>
                      <wp:docPr id="182" name="image182.png"/>
                      <a:graphic>
                        <a:graphicData uri="http://schemas.openxmlformats.org/drawingml/2006/picture">
                          <pic:pic>
                            <pic:nvPicPr>
                              <pic:cNvPr id="0" name="image182.png"/>
                              <pic:cNvPicPr preferRelativeResize="0"/>
                            </pic:nvPicPr>
                            <pic:blipFill>
                              <a:blip r:embed="rId434"/>
                              <a:srcRect/>
                              <a:stretch>
                                <a:fillRect/>
                              </a:stretch>
                            </pic:blipFill>
                            <pic:spPr>
                              <a:xfrm>
                                <a:off x="0" y="0"/>
                                <a:ext cx="25400" cy="163830"/>
                              </a:xfrm>
                              <a:prstGeom prst="rect"/>
                              <a:ln/>
                            </pic:spPr>
                          </pic:pic>
                        </a:graphicData>
                      </a:graphic>
                    </wp:anchor>
                  </w:drawing>
                </mc:Fallback>
              </mc:AlternateContent>
            </w:r>
          </w:p>
        </w:tc>
        <w:tc>
          <w:tcPr>
            <w:vAlign w:val="top"/>
          </w:tcPr>
          <w:p w:rsidR="00000000" w:rsidDel="00000000" w:rsidP="00000000" w:rsidRDefault="00000000" w:rsidRPr="00000000" w14:paraId="000015FB">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Para los meses siguientes  se procede igual teniendo en cuenta saldo de capital vigente y el resultado se registra  y se elabora cuenta de cobro para los clientes. </w:t>
            </w:r>
          </w:p>
        </w:tc>
        <w:tc>
          <w:tcPr>
            <w:vAlign w:val="top"/>
          </w:tcPr>
          <w:p w:rsidR="00000000" w:rsidDel="00000000" w:rsidP="00000000" w:rsidRDefault="00000000" w:rsidRPr="00000000" w14:paraId="000015FC">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Asistente de cartera</w:t>
            </w:r>
            <w:r w:rsidDel="00000000" w:rsidR="00000000" w:rsidRPr="00000000">
              <w:rPr>
                <w:rtl w:val="0"/>
              </w:rPr>
            </w:r>
          </w:p>
        </w:tc>
        <w:tc>
          <w:tcPr>
            <w:vAlign w:val="center"/>
          </w:tcPr>
          <w:p w:rsidR="00000000" w:rsidDel="00000000" w:rsidP="00000000" w:rsidRDefault="00000000" w:rsidRPr="00000000" w14:paraId="000015FD">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15FE">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vertAlign w:val="baseline"/>
                <w:rtl w:val="0"/>
              </w:rPr>
              <w:t xml:space="preserve">Verificar saldo capital</w:t>
            </w:r>
            <w:r w:rsidDel="00000000" w:rsidR="00000000" w:rsidRPr="00000000">
              <w:rPr>
                <w:rtl w:val="0"/>
              </w:rPr>
            </w:r>
          </w:p>
        </w:tc>
      </w:tr>
      <w:tr>
        <w:trPr>
          <w:cantSplit w:val="0"/>
          <w:trHeight w:val="692" w:hRule="atLeast"/>
          <w:tblHeader w:val="0"/>
        </w:trPr>
        <w:tc>
          <w:tcPr>
            <w:vAlign w:val="center"/>
          </w:tcPr>
          <w:p w:rsidR="00000000" w:rsidDel="00000000" w:rsidP="00000000" w:rsidRDefault="00000000" w:rsidRPr="00000000" w14:paraId="000015FF">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600">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63500</wp:posOffset>
                      </wp:positionV>
                      <wp:extent cx="463550" cy="395605"/>
                      <wp:effectExtent b="0" l="0" r="0" t="0"/>
                      <wp:wrapNone/>
                      <wp:docPr id="185" name=""/>
                      <a:graphic>
                        <a:graphicData uri="http://schemas.microsoft.com/office/word/2010/wordprocessingShape">
                          <wps:wsp>
                            <wps:cNvSpPr/>
                            <wps:cNvPr id="186" name="Shape 186"/>
                            <wps:spPr>
                              <a:xfrm>
                                <a:off x="5118988" y="3586960"/>
                                <a:ext cx="454025" cy="38608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1/2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63500</wp:posOffset>
                      </wp:positionV>
                      <wp:extent cx="463550" cy="395605"/>
                      <wp:effectExtent b="0" l="0" r="0" t="0"/>
                      <wp:wrapNone/>
                      <wp:docPr id="185" name="image185.png"/>
                      <a:graphic>
                        <a:graphicData uri="http://schemas.openxmlformats.org/drawingml/2006/picture">
                          <pic:pic>
                            <pic:nvPicPr>
                              <pic:cNvPr id="0" name="image185.png"/>
                              <pic:cNvPicPr preferRelativeResize="0"/>
                            </pic:nvPicPr>
                            <pic:blipFill>
                              <a:blip r:embed="rId435"/>
                              <a:srcRect/>
                              <a:stretch>
                                <a:fillRect/>
                              </a:stretch>
                            </pic:blipFill>
                            <pic:spPr>
                              <a:xfrm>
                                <a:off x="0" y="0"/>
                                <a:ext cx="463550" cy="395605"/>
                              </a:xfrm>
                              <a:prstGeom prst="rect"/>
                              <a:ln/>
                            </pic:spPr>
                          </pic:pic>
                        </a:graphicData>
                      </a:graphic>
                    </wp:anchor>
                  </w:drawing>
                </mc:Fallback>
              </mc:AlternateContent>
            </w:r>
          </w:p>
        </w:tc>
        <w:tc>
          <w:tcPr>
            <w:vAlign w:val="top"/>
          </w:tcPr>
          <w:p w:rsidR="00000000" w:rsidDel="00000000" w:rsidP="00000000" w:rsidRDefault="00000000" w:rsidRPr="00000000" w14:paraId="00001601">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602">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603">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bl>
    <w:p w:rsidR="00000000" w:rsidDel="00000000" w:rsidP="00000000" w:rsidRDefault="00000000" w:rsidRPr="00000000" w14:paraId="00001604">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605">
      <w:pPr>
        <w:pageBreakBefore w:val="0"/>
        <w:rPr>
          <w:rFonts w:ascii="Calibri" w:cs="Calibri" w:eastAsia="Calibri" w:hAnsi="Calibri"/>
          <w:vertAlign w:val="baseline"/>
        </w:rPr>
      </w:pPr>
      <w:r w:rsidDel="00000000" w:rsidR="00000000" w:rsidRPr="00000000">
        <w:rPr>
          <w:rtl w:val="0"/>
        </w:rPr>
      </w:r>
    </w:p>
    <w:tbl>
      <w:tblPr>
        <w:tblStyle w:val="Table92"/>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4039"/>
        <w:gridCol w:w="1559"/>
        <w:gridCol w:w="1782"/>
        <w:tblGridChange w:id="0">
          <w:tblGrid>
            <w:gridCol w:w="540"/>
            <w:gridCol w:w="1800"/>
            <w:gridCol w:w="4039"/>
            <w:gridCol w:w="1559"/>
            <w:gridCol w:w="1782"/>
          </w:tblGrid>
        </w:tblGridChange>
      </w:tblGrid>
      <w:tr>
        <w:trPr>
          <w:cantSplit w:val="0"/>
          <w:tblHeader w:val="0"/>
        </w:trPr>
        <w:tc>
          <w:tcPr>
            <w:vAlign w:val="center"/>
          </w:tcPr>
          <w:p w:rsidR="00000000" w:rsidDel="00000000" w:rsidP="00000000" w:rsidRDefault="00000000" w:rsidRPr="00000000" w14:paraId="00001606">
            <w:pPr>
              <w:pageBreakBefore w:val="0"/>
              <w:jc w:val="both"/>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No.</w:t>
            </w:r>
            <w:r w:rsidDel="00000000" w:rsidR="00000000" w:rsidRPr="00000000">
              <w:rPr>
                <w:rtl w:val="0"/>
              </w:rPr>
            </w:r>
          </w:p>
        </w:tc>
        <w:tc>
          <w:tcPr>
            <w:vAlign w:val="center"/>
          </w:tcPr>
          <w:p w:rsidR="00000000" w:rsidDel="00000000" w:rsidP="00000000" w:rsidRDefault="00000000" w:rsidRPr="00000000" w14:paraId="00001607">
            <w:pPr>
              <w:pageBreakBefore w:val="0"/>
              <w:jc w:val="both"/>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ACTIVIDAD</w:t>
            </w:r>
            <w:r w:rsidDel="00000000" w:rsidR="00000000" w:rsidRPr="00000000">
              <w:rPr>
                <w:rtl w:val="0"/>
              </w:rPr>
            </w:r>
          </w:p>
        </w:tc>
        <w:tc>
          <w:tcPr>
            <w:vAlign w:val="top"/>
          </w:tcPr>
          <w:p w:rsidR="00000000" w:rsidDel="00000000" w:rsidP="00000000" w:rsidRDefault="00000000" w:rsidRPr="00000000" w14:paraId="00001608">
            <w:pPr>
              <w:pageBreakBefore w:val="0"/>
              <w:jc w:val="both"/>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DESCRIPCIÓN DE LA ACTIVIDAD</w:t>
            </w:r>
            <w:r w:rsidDel="00000000" w:rsidR="00000000" w:rsidRPr="00000000">
              <w:rPr>
                <w:rtl w:val="0"/>
              </w:rPr>
            </w:r>
          </w:p>
        </w:tc>
        <w:tc>
          <w:tcPr>
            <w:vAlign w:val="center"/>
          </w:tcPr>
          <w:p w:rsidR="00000000" w:rsidDel="00000000" w:rsidP="00000000" w:rsidRDefault="00000000" w:rsidRPr="00000000" w14:paraId="00001609">
            <w:pPr>
              <w:pageBreakBefore w:val="0"/>
              <w:jc w:val="both"/>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DEPENDENCIA PARTICIPANTE  Y RESPONSABLE</w:t>
            </w:r>
            <w:r w:rsidDel="00000000" w:rsidR="00000000" w:rsidRPr="00000000">
              <w:rPr>
                <w:rtl w:val="0"/>
              </w:rPr>
            </w:r>
          </w:p>
        </w:tc>
        <w:tc>
          <w:tcPr>
            <w:vAlign w:val="center"/>
          </w:tcPr>
          <w:p w:rsidR="00000000" w:rsidDel="00000000" w:rsidP="00000000" w:rsidRDefault="00000000" w:rsidRPr="00000000" w14:paraId="0000160A">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CONTROLES OPERATIVOS DEL PROCESO</w:t>
            </w:r>
            <w:r w:rsidDel="00000000" w:rsidR="00000000" w:rsidRPr="00000000">
              <w:rPr>
                <w:rtl w:val="0"/>
              </w:rPr>
            </w:r>
          </w:p>
        </w:tc>
      </w:tr>
      <w:tr>
        <w:trPr>
          <w:cantSplit w:val="0"/>
          <w:trHeight w:val="589" w:hRule="atLeast"/>
          <w:tblHeader w:val="0"/>
        </w:trPr>
        <w:tc>
          <w:tcPr>
            <w:vAlign w:val="center"/>
          </w:tcPr>
          <w:p w:rsidR="00000000" w:rsidDel="00000000" w:rsidP="00000000" w:rsidRDefault="00000000" w:rsidRPr="00000000" w14:paraId="0000160B">
            <w:pPr>
              <w:pageBreakBefore w:val="0"/>
              <w:rPr>
                <w:rFonts w:ascii="Calibri" w:cs="Calibri" w:eastAsia="Calibri" w:hAnsi="Calibri"/>
                <w:b w:val="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60C">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463550" cy="395605"/>
                      <wp:effectExtent b="0" l="0" r="0" t="0"/>
                      <wp:wrapNone/>
                      <wp:docPr id="188" name=""/>
                      <a:graphic>
                        <a:graphicData uri="http://schemas.microsoft.com/office/word/2010/wordprocessingShape">
                          <wps:wsp>
                            <wps:cNvSpPr/>
                            <wps:cNvPr id="189" name="Shape 189"/>
                            <wps:spPr>
                              <a:xfrm>
                                <a:off x="5118988" y="3586960"/>
                                <a:ext cx="454025" cy="38608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1/2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463550" cy="395605"/>
                      <wp:effectExtent b="0" l="0" r="0" t="0"/>
                      <wp:wrapNone/>
                      <wp:docPr id="188" name="image188.png"/>
                      <a:graphic>
                        <a:graphicData uri="http://schemas.openxmlformats.org/drawingml/2006/picture">
                          <pic:pic>
                            <pic:nvPicPr>
                              <pic:cNvPr id="0" name="image188.png"/>
                              <pic:cNvPicPr preferRelativeResize="0"/>
                            </pic:nvPicPr>
                            <pic:blipFill>
                              <a:blip r:embed="rId436"/>
                              <a:srcRect/>
                              <a:stretch>
                                <a:fillRect/>
                              </a:stretch>
                            </pic:blipFill>
                            <pic:spPr>
                              <a:xfrm>
                                <a:off x="0" y="0"/>
                                <a:ext cx="463550" cy="395605"/>
                              </a:xfrm>
                              <a:prstGeom prst="rect"/>
                              <a:ln/>
                            </pic:spPr>
                          </pic:pic>
                        </a:graphicData>
                      </a:graphic>
                    </wp:anchor>
                  </w:drawing>
                </mc:Fallback>
              </mc:AlternateContent>
            </w:r>
          </w:p>
          <w:p w:rsidR="00000000" w:rsidDel="00000000" w:rsidP="00000000" w:rsidRDefault="00000000" w:rsidRPr="00000000" w14:paraId="0000160D">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60E">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287020"/>
                      <wp:effectExtent b="0" l="0" r="0" t="0"/>
                      <wp:wrapNone/>
                      <wp:docPr id="190" name=""/>
                      <a:graphic>
                        <a:graphicData uri="http://schemas.microsoft.com/office/word/2010/wordprocessingShape">
                          <wps:wsp>
                            <wps:cNvCnPr/>
                            <wps:spPr>
                              <a:xfrm flipH="1">
                                <a:off x="5344413" y="3636490"/>
                                <a:ext cx="3175" cy="28702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287020"/>
                      <wp:effectExtent b="0" l="0" r="0" t="0"/>
                      <wp:wrapNone/>
                      <wp:docPr id="190" name="image190.png"/>
                      <a:graphic>
                        <a:graphicData uri="http://schemas.openxmlformats.org/drawingml/2006/picture">
                          <pic:pic>
                            <pic:nvPicPr>
                              <pic:cNvPr id="0" name="image190.png"/>
                              <pic:cNvPicPr preferRelativeResize="0"/>
                            </pic:nvPicPr>
                            <pic:blipFill>
                              <a:blip r:embed="rId437"/>
                              <a:srcRect/>
                              <a:stretch>
                                <a:fillRect/>
                              </a:stretch>
                            </pic:blipFill>
                            <pic:spPr>
                              <a:xfrm>
                                <a:off x="0" y="0"/>
                                <a:ext cx="25400" cy="287020"/>
                              </a:xfrm>
                              <a:prstGeom prst="rect"/>
                              <a:ln/>
                            </pic:spPr>
                          </pic:pic>
                        </a:graphicData>
                      </a:graphic>
                    </wp:anchor>
                  </w:drawing>
                </mc:Fallback>
              </mc:AlternateContent>
            </w:r>
          </w:p>
        </w:tc>
        <w:tc>
          <w:tcPr>
            <w:vAlign w:val="top"/>
          </w:tcPr>
          <w:p w:rsidR="00000000" w:rsidDel="00000000" w:rsidP="00000000" w:rsidRDefault="00000000" w:rsidRPr="00000000" w14:paraId="0000160F">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610">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611">
            <w:pPr>
              <w:pageBreakBefore w:val="0"/>
              <w:rPr>
                <w:rFonts w:ascii="Calibri" w:cs="Calibri" w:eastAsia="Calibri" w:hAnsi="Calibri"/>
                <w:sz w:val="20"/>
                <w:szCs w:val="20"/>
                <w:vertAlign w:val="baseline"/>
              </w:rPr>
            </w:pPr>
            <w:r w:rsidDel="00000000" w:rsidR="00000000" w:rsidRPr="00000000">
              <w:rPr>
                <w:rtl w:val="0"/>
              </w:rPr>
            </w:r>
          </w:p>
        </w:tc>
      </w:tr>
      <w:tr>
        <w:trPr>
          <w:cantSplit w:val="0"/>
          <w:trHeight w:val="2023" w:hRule="atLeast"/>
          <w:tblHeader w:val="0"/>
        </w:trPr>
        <w:tc>
          <w:tcPr>
            <w:vAlign w:val="center"/>
          </w:tcPr>
          <w:p w:rsidR="00000000" w:rsidDel="00000000" w:rsidP="00000000" w:rsidRDefault="00000000" w:rsidRPr="00000000" w14:paraId="00001612">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7</w:t>
            </w:r>
          </w:p>
        </w:tc>
        <w:tc>
          <w:tcPr>
            <w:vAlign w:val="center"/>
          </w:tcPr>
          <w:p w:rsidR="00000000" w:rsidDel="00000000" w:rsidP="00000000" w:rsidRDefault="00000000" w:rsidRPr="00000000" w14:paraId="00001613">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736600</wp:posOffset>
                      </wp:positionV>
                      <wp:extent cx="25400" cy="688975"/>
                      <wp:effectExtent b="0" l="0" r="0" t="0"/>
                      <wp:wrapNone/>
                      <wp:docPr id="165" name=""/>
                      <a:graphic>
                        <a:graphicData uri="http://schemas.microsoft.com/office/word/2010/wordprocessingShape">
                          <wps:wsp>
                            <wps:cNvCnPr/>
                            <wps:spPr>
                              <a:xfrm flipH="1">
                                <a:off x="5344413" y="3435513"/>
                                <a:ext cx="3175" cy="68897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736600</wp:posOffset>
                      </wp:positionV>
                      <wp:extent cx="25400" cy="688975"/>
                      <wp:effectExtent b="0" l="0" r="0" t="0"/>
                      <wp:wrapNone/>
                      <wp:docPr id="165" name="image165.png"/>
                      <a:graphic>
                        <a:graphicData uri="http://schemas.openxmlformats.org/drawingml/2006/picture">
                          <pic:pic>
                            <pic:nvPicPr>
                              <pic:cNvPr id="0" name="image165.png"/>
                              <pic:cNvPicPr preferRelativeResize="0"/>
                            </pic:nvPicPr>
                            <pic:blipFill>
                              <a:blip r:embed="rId438"/>
                              <a:srcRect/>
                              <a:stretch>
                                <a:fillRect/>
                              </a:stretch>
                            </pic:blipFill>
                            <pic:spPr>
                              <a:xfrm>
                                <a:off x="0" y="0"/>
                                <a:ext cx="25400" cy="688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279400</wp:posOffset>
                      </wp:positionV>
                      <wp:extent cx="923925" cy="466725"/>
                      <wp:effectExtent b="0" l="0" r="0" t="0"/>
                      <wp:wrapNone/>
                      <wp:docPr id="160" name=""/>
                      <a:graphic>
                        <a:graphicData uri="http://schemas.microsoft.com/office/word/2010/wordprocessingShape">
                          <wps:wsp>
                            <wps:cNvSpPr/>
                            <wps:cNvPr id="161" name="Shape 161"/>
                            <wps:spPr>
                              <a:xfrm>
                                <a:off x="4888800" y="3551400"/>
                                <a:ext cx="9144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CALCULAR EN LAS FECHAS FIJADAS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279400</wp:posOffset>
                      </wp:positionV>
                      <wp:extent cx="923925" cy="466725"/>
                      <wp:effectExtent b="0" l="0" r="0" t="0"/>
                      <wp:wrapNone/>
                      <wp:docPr id="160" name="image160.png"/>
                      <a:graphic>
                        <a:graphicData uri="http://schemas.openxmlformats.org/drawingml/2006/picture">
                          <pic:pic>
                            <pic:nvPicPr>
                              <pic:cNvPr id="0" name="image160.png"/>
                              <pic:cNvPicPr preferRelativeResize="0"/>
                            </pic:nvPicPr>
                            <pic:blipFill>
                              <a:blip r:embed="rId439"/>
                              <a:srcRect/>
                              <a:stretch>
                                <a:fillRect/>
                              </a:stretch>
                            </pic:blipFill>
                            <pic:spPr>
                              <a:xfrm>
                                <a:off x="0" y="0"/>
                                <a:ext cx="923925" cy="466725"/>
                              </a:xfrm>
                              <a:prstGeom prst="rect"/>
                              <a:ln/>
                            </pic:spPr>
                          </pic:pic>
                        </a:graphicData>
                      </a:graphic>
                    </wp:anchor>
                  </w:drawing>
                </mc:Fallback>
              </mc:AlternateContent>
            </w:r>
          </w:p>
        </w:tc>
        <w:tc>
          <w:tcPr>
            <w:vAlign w:val="top"/>
          </w:tcPr>
          <w:p w:rsidR="00000000" w:rsidDel="00000000" w:rsidP="00000000" w:rsidRDefault="00000000" w:rsidRPr="00000000" w14:paraId="00001614">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Semestre vencido: Se toma la DTF, mas los puntos acordados en el crédito, lo multiplica por el capital y lo divide por 2, para obtener los intereses del primer semestre.  Igual procedimiento que en los anteriores. Mensual, bimestral, trimestral: Procede de igual forma que los anteriores y divide por 12,6,4 ó 2 respectivamente.</w:t>
            </w:r>
          </w:p>
        </w:tc>
        <w:tc>
          <w:tcPr>
            <w:vAlign w:val="top"/>
          </w:tcPr>
          <w:p w:rsidR="00000000" w:rsidDel="00000000" w:rsidP="00000000" w:rsidRDefault="00000000" w:rsidRPr="00000000" w14:paraId="00001615">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Asistente de cartera</w:t>
            </w:r>
            <w:r w:rsidDel="00000000" w:rsidR="00000000" w:rsidRPr="00000000">
              <w:rPr>
                <w:rtl w:val="0"/>
              </w:rPr>
            </w:r>
          </w:p>
        </w:tc>
        <w:tc>
          <w:tcPr>
            <w:vAlign w:val="center"/>
          </w:tcPr>
          <w:p w:rsidR="00000000" w:rsidDel="00000000" w:rsidP="00000000" w:rsidRDefault="00000000" w:rsidRPr="00000000" w14:paraId="00001616">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161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Calcular con formula mensual, bimestral, trimestral </w:t>
            </w:r>
          </w:p>
        </w:tc>
      </w:tr>
      <w:tr>
        <w:trPr>
          <w:cantSplit w:val="0"/>
          <w:trHeight w:val="988" w:hRule="atLeast"/>
          <w:tblHeader w:val="0"/>
        </w:trPr>
        <w:tc>
          <w:tcPr>
            <w:vAlign w:val="center"/>
          </w:tcPr>
          <w:p w:rsidR="00000000" w:rsidDel="00000000" w:rsidP="00000000" w:rsidRDefault="00000000" w:rsidRPr="00000000" w14:paraId="0000161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8</w:t>
            </w:r>
          </w:p>
        </w:tc>
        <w:tc>
          <w:tcPr>
            <w:vAlign w:val="center"/>
          </w:tcPr>
          <w:p w:rsidR="00000000" w:rsidDel="00000000" w:rsidP="00000000" w:rsidRDefault="00000000" w:rsidRPr="00000000" w14:paraId="00001619">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1073150" cy="393700"/>
                      <wp:effectExtent b="0" l="0" r="0" t="0"/>
                      <wp:wrapNone/>
                      <wp:docPr id="163" name=""/>
                      <a:graphic>
                        <a:graphicData uri="http://schemas.microsoft.com/office/word/2010/wordprocessingShape">
                          <wps:wsp>
                            <wps:cNvSpPr/>
                            <wps:cNvPr id="164" name="Shape 164"/>
                            <wps:spPr>
                              <a:xfrm>
                                <a:off x="4814188" y="3587913"/>
                                <a:ext cx="1063625" cy="3841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LIQUIDAR CON CAPITAL ACTUAL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1073150" cy="393700"/>
                      <wp:effectExtent b="0" l="0" r="0" t="0"/>
                      <wp:wrapNone/>
                      <wp:docPr id="163" name="image163.png"/>
                      <a:graphic>
                        <a:graphicData uri="http://schemas.openxmlformats.org/drawingml/2006/picture">
                          <pic:pic>
                            <pic:nvPicPr>
                              <pic:cNvPr id="0" name="image163.png"/>
                              <pic:cNvPicPr preferRelativeResize="0"/>
                            </pic:nvPicPr>
                            <pic:blipFill>
                              <a:blip r:embed="rId440"/>
                              <a:srcRect/>
                              <a:stretch>
                                <a:fillRect/>
                              </a:stretch>
                            </pic:blipFill>
                            <pic:spPr>
                              <a:xfrm>
                                <a:off x="0" y="0"/>
                                <a:ext cx="1073150" cy="393700"/>
                              </a:xfrm>
                              <a:prstGeom prst="rect"/>
                              <a:ln/>
                            </pic:spPr>
                          </pic:pic>
                        </a:graphicData>
                      </a:graphic>
                    </wp:anchor>
                  </w:drawing>
                </mc:Fallback>
              </mc:AlternateContent>
            </w:r>
          </w:p>
          <w:p w:rsidR="00000000" w:rsidDel="00000000" w:rsidP="00000000" w:rsidRDefault="00000000" w:rsidRPr="00000000" w14:paraId="0000161A">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355600</wp:posOffset>
                      </wp:positionV>
                      <wp:extent cx="25400" cy="307975"/>
                      <wp:effectExtent b="0" l="0" r="0" t="0"/>
                      <wp:wrapNone/>
                      <wp:docPr id="136" name=""/>
                      <a:graphic>
                        <a:graphicData uri="http://schemas.microsoft.com/office/word/2010/wordprocessingShape">
                          <wps:wsp>
                            <wps:cNvCnPr/>
                            <wps:spPr>
                              <a:xfrm>
                                <a:off x="5346000" y="3626013"/>
                                <a:ext cx="0" cy="30797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355600</wp:posOffset>
                      </wp:positionV>
                      <wp:extent cx="25400" cy="307975"/>
                      <wp:effectExtent b="0" l="0" r="0" t="0"/>
                      <wp:wrapNone/>
                      <wp:docPr id="136" name="image136.png"/>
                      <a:graphic>
                        <a:graphicData uri="http://schemas.openxmlformats.org/drawingml/2006/picture">
                          <pic:pic>
                            <pic:nvPicPr>
                              <pic:cNvPr id="0" name="image136.png"/>
                              <pic:cNvPicPr preferRelativeResize="0"/>
                            </pic:nvPicPr>
                            <pic:blipFill>
                              <a:blip r:embed="rId441"/>
                              <a:srcRect/>
                              <a:stretch>
                                <a:fillRect/>
                              </a:stretch>
                            </pic:blipFill>
                            <pic:spPr>
                              <a:xfrm>
                                <a:off x="0" y="0"/>
                                <a:ext cx="25400" cy="307975"/>
                              </a:xfrm>
                              <a:prstGeom prst="rect"/>
                              <a:ln/>
                            </pic:spPr>
                          </pic:pic>
                        </a:graphicData>
                      </a:graphic>
                    </wp:anchor>
                  </w:drawing>
                </mc:Fallback>
              </mc:AlternateContent>
            </w:r>
          </w:p>
        </w:tc>
        <w:tc>
          <w:tcPr>
            <w:vAlign w:val="top"/>
          </w:tcPr>
          <w:p w:rsidR="00000000" w:rsidDel="00000000" w:rsidP="00000000" w:rsidRDefault="00000000" w:rsidRPr="00000000" w14:paraId="0000161B">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La liquidación de intereses se hace teniendo en cuenta el capital actual.   </w:t>
            </w:r>
          </w:p>
          <w:p w:rsidR="00000000" w:rsidDel="00000000" w:rsidP="00000000" w:rsidRDefault="00000000" w:rsidRPr="00000000" w14:paraId="0000161C">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61D">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61E">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Asistente de cartera</w:t>
            </w:r>
            <w:r w:rsidDel="00000000" w:rsidR="00000000" w:rsidRPr="00000000">
              <w:rPr>
                <w:rtl w:val="0"/>
              </w:rPr>
            </w:r>
          </w:p>
        </w:tc>
        <w:tc>
          <w:tcPr>
            <w:vAlign w:val="center"/>
          </w:tcPr>
          <w:p w:rsidR="00000000" w:rsidDel="00000000" w:rsidP="00000000" w:rsidRDefault="00000000" w:rsidRPr="00000000" w14:paraId="0000161F">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1620">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Calcular con capital actual </w:t>
            </w:r>
          </w:p>
        </w:tc>
      </w:tr>
      <w:tr>
        <w:trPr>
          <w:cantSplit w:val="0"/>
          <w:trHeight w:val="565" w:hRule="atLeast"/>
          <w:tblHeader w:val="0"/>
        </w:trPr>
        <w:tc>
          <w:tcPr>
            <w:vAlign w:val="center"/>
          </w:tcPr>
          <w:p w:rsidR="00000000" w:rsidDel="00000000" w:rsidP="00000000" w:rsidRDefault="00000000" w:rsidRPr="00000000" w14:paraId="00001621">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9</w:t>
            </w:r>
          </w:p>
        </w:tc>
        <w:tc>
          <w:tcPr>
            <w:vAlign w:val="center"/>
          </w:tcPr>
          <w:p w:rsidR="00000000" w:rsidDel="00000000" w:rsidP="00000000" w:rsidRDefault="00000000" w:rsidRPr="00000000" w14:paraId="00001622">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1623">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073150" cy="393700"/>
                      <wp:effectExtent b="0" l="0" r="0" t="0"/>
                      <wp:wrapNone/>
                      <wp:docPr id="139" name=""/>
                      <a:graphic>
                        <a:graphicData uri="http://schemas.microsoft.com/office/word/2010/wordprocessingShape">
                          <wps:wsp>
                            <wps:cNvSpPr/>
                            <wps:cNvPr id="140" name="Shape 140"/>
                            <wps:spPr>
                              <a:xfrm>
                                <a:off x="4814188" y="3587913"/>
                                <a:ext cx="1063625" cy="3841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ENVIAR CUENTA DE COBRO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073150" cy="393700"/>
                      <wp:effectExtent b="0" l="0" r="0" t="0"/>
                      <wp:wrapNone/>
                      <wp:docPr id="139" name="image139.png"/>
                      <a:graphic>
                        <a:graphicData uri="http://schemas.openxmlformats.org/drawingml/2006/picture">
                          <pic:pic>
                            <pic:nvPicPr>
                              <pic:cNvPr id="0" name="image139.png"/>
                              <pic:cNvPicPr preferRelativeResize="0"/>
                            </pic:nvPicPr>
                            <pic:blipFill>
                              <a:blip r:embed="rId442"/>
                              <a:srcRect/>
                              <a:stretch>
                                <a:fillRect/>
                              </a:stretch>
                            </pic:blipFill>
                            <pic:spPr>
                              <a:xfrm>
                                <a:off x="0" y="0"/>
                                <a:ext cx="1073150" cy="393700"/>
                              </a:xfrm>
                              <a:prstGeom prst="rect"/>
                              <a:ln/>
                            </pic:spPr>
                          </pic:pic>
                        </a:graphicData>
                      </a:graphic>
                    </wp:anchor>
                  </w:drawing>
                </mc:Fallback>
              </mc:AlternateContent>
            </w:r>
          </w:p>
          <w:p w:rsidR="00000000" w:rsidDel="00000000" w:rsidP="00000000" w:rsidRDefault="00000000" w:rsidRPr="00000000" w14:paraId="00001624">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1625">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101600</wp:posOffset>
                      </wp:positionV>
                      <wp:extent cx="25400" cy="154305"/>
                      <wp:effectExtent b="0" l="0" r="0" t="0"/>
                      <wp:wrapNone/>
                      <wp:docPr id="142" name=""/>
                      <a:graphic>
                        <a:graphicData uri="http://schemas.microsoft.com/office/word/2010/wordprocessingShape">
                          <wps:wsp>
                            <wps:cNvCnPr/>
                            <wps:spPr>
                              <a:xfrm flipH="1">
                                <a:off x="5344413" y="3702848"/>
                                <a:ext cx="3175" cy="15430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101600</wp:posOffset>
                      </wp:positionV>
                      <wp:extent cx="25400" cy="154305"/>
                      <wp:effectExtent b="0" l="0" r="0" t="0"/>
                      <wp:wrapNone/>
                      <wp:docPr id="142" name="image142.png"/>
                      <a:graphic>
                        <a:graphicData uri="http://schemas.openxmlformats.org/drawingml/2006/picture">
                          <pic:pic>
                            <pic:nvPicPr>
                              <pic:cNvPr id="0" name="image142.png"/>
                              <pic:cNvPicPr preferRelativeResize="0"/>
                            </pic:nvPicPr>
                            <pic:blipFill>
                              <a:blip r:embed="rId443"/>
                              <a:srcRect/>
                              <a:stretch>
                                <a:fillRect/>
                              </a:stretch>
                            </pic:blipFill>
                            <pic:spPr>
                              <a:xfrm>
                                <a:off x="0" y="0"/>
                                <a:ext cx="25400" cy="154305"/>
                              </a:xfrm>
                              <a:prstGeom prst="rect"/>
                              <a:ln/>
                            </pic:spPr>
                          </pic:pic>
                        </a:graphicData>
                      </a:graphic>
                    </wp:anchor>
                  </w:drawing>
                </mc:Fallback>
              </mc:AlternateContent>
            </w:r>
          </w:p>
        </w:tc>
        <w:tc>
          <w:tcPr>
            <w:vAlign w:val="top"/>
          </w:tcPr>
          <w:p w:rsidR="00000000" w:rsidDel="00000000" w:rsidP="00000000" w:rsidRDefault="00000000" w:rsidRPr="00000000" w14:paraId="00001626">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asistente de Cartera realiza el registran y  envía cuanta de cobro al cliente.</w:t>
            </w:r>
          </w:p>
          <w:p w:rsidR="00000000" w:rsidDel="00000000" w:rsidP="00000000" w:rsidRDefault="00000000" w:rsidRPr="00000000" w14:paraId="00001627">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628">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Asistente de cartera</w:t>
            </w:r>
            <w:r w:rsidDel="00000000" w:rsidR="00000000" w:rsidRPr="00000000">
              <w:rPr>
                <w:rtl w:val="0"/>
              </w:rPr>
            </w:r>
          </w:p>
        </w:tc>
        <w:tc>
          <w:tcPr>
            <w:vAlign w:val="center"/>
          </w:tcPr>
          <w:p w:rsidR="00000000" w:rsidDel="00000000" w:rsidP="00000000" w:rsidRDefault="00000000" w:rsidRPr="00000000" w14:paraId="00001629">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r w:rsidDel="00000000" w:rsidR="00000000" w:rsidRPr="00000000">
              <w:rPr>
                <w:rtl w:val="0"/>
              </w:rPr>
            </w:r>
          </w:p>
          <w:p w:rsidR="00000000" w:rsidDel="00000000" w:rsidP="00000000" w:rsidRDefault="00000000" w:rsidRPr="00000000" w14:paraId="0000162A">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Realizar registro</w:t>
            </w:r>
          </w:p>
          <w:p w:rsidR="00000000" w:rsidDel="00000000" w:rsidP="00000000" w:rsidRDefault="00000000" w:rsidRPr="00000000" w14:paraId="0000162B">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Remitir cuenta de cobro</w:t>
            </w:r>
          </w:p>
        </w:tc>
      </w:tr>
      <w:tr>
        <w:trPr>
          <w:cantSplit w:val="0"/>
          <w:trHeight w:val="565" w:hRule="atLeast"/>
          <w:tblHeader w:val="0"/>
        </w:trPr>
        <w:tc>
          <w:tcPr>
            <w:vAlign w:val="center"/>
          </w:tcPr>
          <w:p w:rsidR="00000000" w:rsidDel="00000000" w:rsidP="00000000" w:rsidRDefault="00000000" w:rsidRPr="00000000" w14:paraId="0000162C">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62D">
            <w:pPr>
              <w:pageBreakBefore w:val="0"/>
              <w:jc w:val="both"/>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88900</wp:posOffset>
                      </wp:positionV>
                      <wp:extent cx="771525" cy="328295"/>
                      <wp:effectExtent b="0" l="0" r="0" t="0"/>
                      <wp:wrapNone/>
                      <wp:docPr id="145" name=""/>
                      <a:graphic>
                        <a:graphicData uri="http://schemas.microsoft.com/office/word/2010/wordprocessingShape">
                          <wps:wsp>
                            <wps:cNvSpPr/>
                            <wps:cNvPr id="146" name="Shape 146"/>
                            <wps:spPr>
                              <a:xfrm>
                                <a:off x="4965000" y="3620615"/>
                                <a:ext cx="762000" cy="31877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88900</wp:posOffset>
                      </wp:positionV>
                      <wp:extent cx="771525" cy="328295"/>
                      <wp:effectExtent b="0" l="0" r="0" t="0"/>
                      <wp:wrapNone/>
                      <wp:docPr id="145" name="image145.png"/>
                      <a:graphic>
                        <a:graphicData uri="http://schemas.openxmlformats.org/drawingml/2006/picture">
                          <pic:pic>
                            <pic:nvPicPr>
                              <pic:cNvPr id="0" name="image145.png"/>
                              <pic:cNvPicPr preferRelativeResize="0"/>
                            </pic:nvPicPr>
                            <pic:blipFill>
                              <a:blip r:embed="rId444"/>
                              <a:srcRect/>
                              <a:stretch>
                                <a:fillRect/>
                              </a:stretch>
                            </pic:blipFill>
                            <pic:spPr>
                              <a:xfrm>
                                <a:off x="0" y="0"/>
                                <a:ext cx="771525" cy="328295"/>
                              </a:xfrm>
                              <a:prstGeom prst="rect"/>
                              <a:ln/>
                            </pic:spPr>
                          </pic:pic>
                        </a:graphicData>
                      </a:graphic>
                    </wp:anchor>
                  </w:drawing>
                </mc:Fallback>
              </mc:AlternateContent>
            </w:r>
          </w:p>
          <w:p w:rsidR="00000000" w:rsidDel="00000000" w:rsidP="00000000" w:rsidRDefault="00000000" w:rsidRPr="00000000" w14:paraId="0000162E">
            <w:pPr>
              <w:pageBreakBefore w:val="0"/>
              <w:jc w:val="both"/>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162F">
            <w:pPr>
              <w:pageBreakBefore w:val="0"/>
              <w:jc w:val="both"/>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1630">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631">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632">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bl>
    <w:p w:rsidR="00000000" w:rsidDel="00000000" w:rsidP="00000000" w:rsidRDefault="00000000" w:rsidRPr="00000000" w14:paraId="00001633">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63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1635">
      <w:pPr>
        <w:pageBreakBefore w:val="0"/>
        <w:rPr>
          <w:rFonts w:ascii="Calibri" w:cs="Calibri" w:eastAsia="Calibri" w:hAnsi="Calibri"/>
          <w:sz w:val="22"/>
          <w:szCs w:val="22"/>
          <w:vertAlign w:val="baseline"/>
        </w:rPr>
      </w:pPr>
      <w:r w:rsidDel="00000000" w:rsidR="00000000" w:rsidRPr="00000000">
        <w:rPr>
          <w:rtl w:val="0"/>
        </w:rPr>
      </w:r>
    </w:p>
    <w:tbl>
      <w:tblPr>
        <w:tblStyle w:val="Table93"/>
        <w:tblW w:w="101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5"/>
        <w:gridCol w:w="991"/>
        <w:gridCol w:w="1423"/>
        <w:gridCol w:w="1135"/>
        <w:gridCol w:w="1417"/>
        <w:gridCol w:w="1277"/>
        <w:gridCol w:w="1559"/>
        <w:gridCol w:w="1419"/>
        <w:tblGridChange w:id="0">
          <w:tblGrid>
            <w:gridCol w:w="915"/>
            <w:gridCol w:w="991"/>
            <w:gridCol w:w="1423"/>
            <w:gridCol w:w="1135"/>
            <w:gridCol w:w="1417"/>
            <w:gridCol w:w="1277"/>
            <w:gridCol w:w="1559"/>
            <w:gridCol w:w="1419"/>
          </w:tblGrid>
        </w:tblGridChange>
      </w:tblGrid>
      <w:tr>
        <w:trPr>
          <w:cantSplit w:val="0"/>
          <w:trHeight w:val="501" w:hRule="atLeast"/>
          <w:tblHeader w:val="0"/>
        </w:trPr>
        <w:tc>
          <w:tcPr>
            <w:gridSpan w:val="2"/>
            <w:vAlign w:val="top"/>
          </w:tcPr>
          <w:p w:rsidR="00000000" w:rsidDel="00000000" w:rsidP="00000000" w:rsidRDefault="00000000" w:rsidRPr="00000000" w14:paraId="00001636">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63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IDENTIFICACIÓN</w:t>
            </w:r>
          </w:p>
          <w:p w:rsidR="00000000" w:rsidDel="00000000" w:rsidP="00000000" w:rsidRDefault="00000000" w:rsidRPr="00000000" w14:paraId="00001638">
            <w:pPr>
              <w:pageBreakBefore w:val="0"/>
              <w:rPr>
                <w:rFonts w:ascii="Calibri" w:cs="Calibri" w:eastAsia="Calibri" w:hAnsi="Calibri"/>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163A">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63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ALMACENAMIENTO Y RECUPERACIÓN</w:t>
            </w:r>
          </w:p>
        </w:tc>
        <w:tc>
          <w:tcPr>
            <w:vAlign w:val="top"/>
          </w:tcPr>
          <w:p w:rsidR="00000000" w:rsidDel="00000000" w:rsidP="00000000" w:rsidRDefault="00000000" w:rsidRPr="00000000" w14:paraId="0000163E">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63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ACCESO</w:t>
            </w:r>
          </w:p>
        </w:tc>
        <w:tc>
          <w:tcPr>
            <w:vAlign w:val="top"/>
          </w:tcPr>
          <w:p w:rsidR="00000000" w:rsidDel="00000000" w:rsidP="00000000" w:rsidRDefault="00000000" w:rsidRPr="00000000" w14:paraId="00001640">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64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CONSERVACIÓN</w:t>
            </w:r>
          </w:p>
        </w:tc>
        <w:tc>
          <w:tcPr>
            <w:vAlign w:val="top"/>
          </w:tcPr>
          <w:p w:rsidR="00000000" w:rsidDel="00000000" w:rsidP="00000000" w:rsidRDefault="00000000" w:rsidRPr="00000000" w14:paraId="00001642">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64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DISPOSICIÓN</w:t>
            </w:r>
          </w:p>
          <w:p w:rsidR="00000000" w:rsidDel="00000000" w:rsidP="00000000" w:rsidRDefault="00000000" w:rsidRPr="00000000" w14:paraId="0000164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164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CODIGO</w:t>
            </w:r>
          </w:p>
        </w:tc>
        <w:tc>
          <w:tcPr>
            <w:vAlign w:val="center"/>
          </w:tcPr>
          <w:p w:rsidR="00000000" w:rsidDel="00000000" w:rsidP="00000000" w:rsidRDefault="00000000" w:rsidRPr="00000000" w14:paraId="0000164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NOMBRE</w:t>
            </w:r>
          </w:p>
        </w:tc>
        <w:tc>
          <w:tcPr>
            <w:vAlign w:val="center"/>
          </w:tcPr>
          <w:p w:rsidR="00000000" w:rsidDel="00000000" w:rsidP="00000000" w:rsidRDefault="00000000" w:rsidRPr="00000000" w14:paraId="0000164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RECOLECCIÓN</w:t>
            </w:r>
          </w:p>
        </w:tc>
        <w:tc>
          <w:tcPr>
            <w:vAlign w:val="center"/>
          </w:tcPr>
          <w:p w:rsidR="00000000" w:rsidDel="00000000" w:rsidP="00000000" w:rsidRDefault="00000000" w:rsidRPr="00000000" w14:paraId="0000164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INDIZACIÓN</w:t>
            </w:r>
          </w:p>
        </w:tc>
        <w:tc>
          <w:tcPr>
            <w:vAlign w:val="center"/>
          </w:tcPr>
          <w:p w:rsidR="00000000" w:rsidDel="00000000" w:rsidP="00000000" w:rsidRDefault="00000000" w:rsidRPr="00000000" w14:paraId="0000164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CLASIFICACIÓN</w:t>
            </w:r>
          </w:p>
        </w:tc>
        <w:tc>
          <w:tcPr>
            <w:vAlign w:val="center"/>
          </w:tcPr>
          <w:p w:rsidR="00000000" w:rsidDel="00000000" w:rsidP="00000000" w:rsidRDefault="00000000" w:rsidRPr="00000000" w14:paraId="0000164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PERSONAL</w:t>
            </w:r>
          </w:p>
          <w:p w:rsidR="00000000" w:rsidDel="00000000" w:rsidP="00000000" w:rsidRDefault="00000000" w:rsidRPr="00000000" w14:paraId="0000164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AUTORIZADO</w:t>
            </w:r>
          </w:p>
        </w:tc>
        <w:tc>
          <w:tcPr>
            <w:vAlign w:val="center"/>
          </w:tcPr>
          <w:p w:rsidR="00000000" w:rsidDel="00000000" w:rsidP="00000000" w:rsidRDefault="00000000" w:rsidRPr="00000000" w14:paraId="0000164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TIEMPO DE</w:t>
            </w:r>
          </w:p>
          <w:p w:rsidR="00000000" w:rsidDel="00000000" w:rsidP="00000000" w:rsidRDefault="00000000" w:rsidRPr="00000000" w14:paraId="0000164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RETENCIÓN</w:t>
            </w:r>
          </w:p>
        </w:tc>
        <w:tc>
          <w:tcPr>
            <w:vAlign w:val="center"/>
          </w:tcPr>
          <w:p w:rsidR="00000000" w:rsidDel="00000000" w:rsidP="00000000" w:rsidRDefault="00000000" w:rsidRPr="00000000" w14:paraId="0000164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MÉTODO</w:t>
            </w:r>
          </w:p>
        </w:tc>
      </w:tr>
      <w:tr>
        <w:trPr>
          <w:cantSplit w:val="0"/>
          <w:tblHeader w:val="0"/>
        </w:trPr>
        <w:tc>
          <w:tcPr>
            <w:vAlign w:val="top"/>
          </w:tcPr>
          <w:p w:rsidR="00000000" w:rsidDel="00000000" w:rsidP="00000000" w:rsidRDefault="00000000" w:rsidRPr="00000000" w14:paraId="0000164F">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650">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651">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652">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653">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654">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655">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656">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57">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658">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659">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65A">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65B">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65C">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65D">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65E">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5F">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660">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661">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662">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663">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664">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665">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666">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166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66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166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66A">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166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w:t>
      </w:r>
    </w:p>
    <w:p w:rsidR="00000000" w:rsidDel="00000000" w:rsidP="00000000" w:rsidRDefault="00000000" w:rsidRPr="00000000" w14:paraId="0000166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w:t>
      </w:r>
    </w:p>
    <w:p w:rsidR="00000000" w:rsidDel="00000000" w:rsidP="00000000" w:rsidRDefault="00000000" w:rsidRPr="00000000" w14:paraId="0000166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66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66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ANEXOS</w:t>
      </w:r>
    </w:p>
    <w:p w:rsidR="00000000" w:rsidDel="00000000" w:rsidP="00000000" w:rsidRDefault="00000000" w:rsidRPr="00000000" w14:paraId="0000167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FO-GECA-001. Registro histórico del cálculo de la tasa.</w:t>
      </w:r>
    </w:p>
    <w:p w:rsidR="00000000" w:rsidDel="00000000" w:rsidP="00000000" w:rsidRDefault="00000000" w:rsidRPr="00000000" w14:paraId="0000167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672">
      <w:pPr>
        <w:pageBreakBefore w:val="0"/>
        <w:rPr>
          <w:rFonts w:ascii="Calibri" w:cs="Calibri" w:eastAsia="Calibri" w:hAnsi="Calibri"/>
          <w:sz w:val="22"/>
          <w:szCs w:val="22"/>
          <w:vertAlign w:val="baseline"/>
        </w:rPr>
      </w:pPr>
      <w:r w:rsidDel="00000000" w:rsidR="00000000" w:rsidRPr="00000000">
        <w:rPr>
          <w:rtl w:val="0"/>
        </w:rPr>
      </w:r>
    </w:p>
    <w:tbl>
      <w:tblPr>
        <w:tblStyle w:val="Table94"/>
        <w:tblW w:w="876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52"/>
        <w:gridCol w:w="2958"/>
        <w:gridCol w:w="2958"/>
        <w:tblGridChange w:id="0">
          <w:tblGrid>
            <w:gridCol w:w="2852"/>
            <w:gridCol w:w="2958"/>
            <w:gridCol w:w="2958"/>
          </w:tblGrid>
        </w:tblGridChange>
      </w:tblGrid>
      <w:tr>
        <w:trPr>
          <w:cantSplit w:val="0"/>
          <w:trHeight w:val="149" w:hRule="atLeast"/>
          <w:tblHeader w:val="0"/>
        </w:trPr>
        <w:tc>
          <w:tcPr>
            <w:vAlign w:val="top"/>
          </w:tcPr>
          <w:p w:rsidR="00000000" w:rsidDel="00000000" w:rsidP="00000000" w:rsidRDefault="00000000" w:rsidRPr="00000000" w14:paraId="0000167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167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167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rHeight w:val="149" w:hRule="atLeast"/>
          <w:tblHeader w:val="0"/>
        </w:trPr>
        <w:tc>
          <w:tcPr>
            <w:vAlign w:val="top"/>
          </w:tcPr>
          <w:p w:rsidR="00000000" w:rsidDel="00000000" w:rsidP="00000000" w:rsidRDefault="00000000" w:rsidRPr="00000000" w14:paraId="0000167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Carlos A.  Rincón C.</w:t>
            </w:r>
          </w:p>
        </w:tc>
        <w:tc>
          <w:tcPr>
            <w:vAlign w:val="top"/>
          </w:tcPr>
          <w:p w:rsidR="00000000" w:rsidDel="00000000" w:rsidP="00000000" w:rsidRDefault="00000000" w:rsidRPr="00000000" w14:paraId="0000167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167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32" w:hRule="atLeast"/>
          <w:tblHeader w:val="0"/>
        </w:trPr>
        <w:tc>
          <w:tcPr>
            <w:vAlign w:val="top"/>
          </w:tcPr>
          <w:p w:rsidR="00000000" w:rsidDel="00000000" w:rsidP="00000000" w:rsidRDefault="00000000" w:rsidRPr="00000000" w14:paraId="0000167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167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23 de 2007</w:t>
            </w:r>
          </w:p>
        </w:tc>
        <w:tc>
          <w:tcPr>
            <w:vAlign w:val="top"/>
          </w:tcPr>
          <w:p w:rsidR="00000000" w:rsidDel="00000000" w:rsidP="00000000" w:rsidRDefault="00000000" w:rsidRPr="00000000" w14:paraId="0000167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Diciembre 1 de 2007</w:t>
            </w:r>
          </w:p>
        </w:tc>
      </w:tr>
      <w:tr>
        <w:trPr>
          <w:cantSplit w:val="0"/>
          <w:trHeight w:val="149" w:hRule="atLeast"/>
          <w:tblHeader w:val="0"/>
        </w:trPr>
        <w:tc>
          <w:tcPr>
            <w:vAlign w:val="top"/>
          </w:tcPr>
          <w:p w:rsidR="00000000" w:rsidDel="00000000" w:rsidP="00000000" w:rsidRDefault="00000000" w:rsidRPr="00000000" w14:paraId="0000167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-Asesor externo</w:t>
            </w:r>
          </w:p>
        </w:tc>
        <w:tc>
          <w:tcPr>
            <w:vAlign w:val="top"/>
          </w:tcPr>
          <w:p w:rsidR="00000000" w:rsidDel="00000000" w:rsidP="00000000" w:rsidRDefault="00000000" w:rsidRPr="00000000" w14:paraId="0000167D">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67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rHeight w:val="149" w:hRule="atLeast"/>
          <w:tblHeader w:val="0"/>
        </w:trPr>
        <w:tc>
          <w:tcPr>
            <w:vAlign w:val="top"/>
          </w:tcPr>
          <w:p w:rsidR="00000000" w:rsidDel="00000000" w:rsidP="00000000" w:rsidRDefault="00000000" w:rsidRPr="00000000" w14:paraId="0000167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168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168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1682">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68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684">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68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68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68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688">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689">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68A">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68B">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68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68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68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68F">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690">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4f1mdlm" w:id="42"/>
      <w:bookmarkEnd w:id="42"/>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w:t>
        <w:tab/>
        <w:t xml:space="preserve">LIQUIDACIÓN DE INTERESES PRORROGA P-COC-008</w:t>
      </w:r>
    </w:p>
    <w:p w:rsidR="00000000" w:rsidDel="00000000" w:rsidP="00000000" w:rsidRDefault="00000000" w:rsidRPr="00000000" w14:paraId="00001691">
      <w:pPr>
        <w:pageBreakBefore w:val="0"/>
        <w:rPr>
          <w:rFonts w:ascii="Calibri" w:cs="Calibri" w:eastAsia="Calibri" w:hAnsi="Calibri"/>
          <w:vertAlign w:val="baseline"/>
        </w:rPr>
      </w:pPr>
      <w:r w:rsidDel="00000000" w:rsidR="00000000" w:rsidRPr="00000000">
        <w:rPr>
          <w:rtl w:val="0"/>
        </w:rPr>
      </w:r>
    </w:p>
    <w:tbl>
      <w:tblPr>
        <w:tblStyle w:val="Table95"/>
        <w:tblW w:w="890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14"/>
        <w:gridCol w:w="1789"/>
        <w:tblGridChange w:id="0">
          <w:tblGrid>
            <w:gridCol w:w="7114"/>
            <w:gridCol w:w="1789"/>
          </w:tblGrid>
        </w:tblGridChange>
      </w:tblGrid>
      <w:tr>
        <w:trPr>
          <w:cantSplit w:val="0"/>
          <w:trHeight w:val="275" w:hRule="atLeast"/>
          <w:tblHeader w:val="0"/>
        </w:trPr>
        <w:tc>
          <w:tcPr>
            <w:gridSpan w:val="2"/>
            <w:vAlign w:val="top"/>
          </w:tcPr>
          <w:p w:rsidR="00000000" w:rsidDel="00000000" w:rsidP="00000000" w:rsidRDefault="00000000" w:rsidRPr="00000000" w14:paraId="0000169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COLOCACIÓN </w:t>
            </w:r>
            <w:r w:rsidDel="00000000" w:rsidR="00000000" w:rsidRPr="00000000">
              <w:rPr>
                <w:rtl w:val="0"/>
              </w:rPr>
            </w:r>
          </w:p>
        </w:tc>
      </w:tr>
      <w:tr>
        <w:trPr>
          <w:cantSplit w:val="0"/>
          <w:trHeight w:val="526" w:hRule="atLeast"/>
          <w:tblHeader w:val="0"/>
        </w:trPr>
        <w:tc>
          <w:tcPr>
            <w:vAlign w:val="top"/>
          </w:tcPr>
          <w:p w:rsidR="00000000" w:rsidDel="00000000" w:rsidP="00000000" w:rsidRDefault="00000000" w:rsidRPr="00000000" w14:paraId="0000169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LIQUIDACIÓN DE INTERESES PRORROGA</w:t>
            </w:r>
            <w:r w:rsidDel="00000000" w:rsidR="00000000" w:rsidRPr="00000000">
              <w:rPr>
                <w:rtl w:val="0"/>
              </w:rPr>
            </w:r>
          </w:p>
        </w:tc>
        <w:tc>
          <w:tcPr>
            <w:vAlign w:val="top"/>
          </w:tcPr>
          <w:p w:rsidR="00000000" w:rsidDel="00000000" w:rsidP="00000000" w:rsidRDefault="00000000" w:rsidRPr="00000000" w14:paraId="0000169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169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P-COC-008</w:t>
            </w:r>
            <w:r w:rsidDel="00000000" w:rsidR="00000000" w:rsidRPr="00000000">
              <w:rPr>
                <w:rtl w:val="0"/>
              </w:rPr>
            </w:r>
          </w:p>
        </w:tc>
      </w:tr>
    </w:tbl>
    <w:p w:rsidR="00000000" w:rsidDel="00000000" w:rsidP="00000000" w:rsidRDefault="00000000" w:rsidRPr="00000000" w14:paraId="0000169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698">
      <w:pPr>
        <w:pageBreakBefore w:val="0"/>
        <w:numPr>
          <w:ilvl w:val="0"/>
          <w:numId w:val="122"/>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1699">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Cuantificar el valor de los intereses corrientes generados de las obligaciones vencidas.</w:t>
      </w:r>
    </w:p>
    <w:p w:rsidR="00000000" w:rsidDel="00000000" w:rsidP="00000000" w:rsidRDefault="00000000" w:rsidRPr="00000000" w14:paraId="0000169A">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69B">
      <w:pPr>
        <w:pageBreakBefore w:val="0"/>
        <w:numPr>
          <w:ilvl w:val="0"/>
          <w:numId w:val="122"/>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169C">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liquidación de intereses de prórroga.</w:t>
      </w:r>
    </w:p>
    <w:p w:rsidR="00000000" w:rsidDel="00000000" w:rsidP="00000000" w:rsidRDefault="00000000" w:rsidRPr="00000000" w14:paraId="0000169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69E">
      <w:pPr>
        <w:pageBreakBefore w:val="0"/>
        <w:numPr>
          <w:ilvl w:val="0"/>
          <w:numId w:val="122"/>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169F">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16A0">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6A1">
      <w:pPr>
        <w:pageBreakBefore w:val="0"/>
        <w:numPr>
          <w:ilvl w:val="0"/>
          <w:numId w:val="122"/>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16A2">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6A3">
      <w:pPr>
        <w:pageBreakBefore w:val="0"/>
        <w:numPr>
          <w:ilvl w:val="0"/>
          <w:numId w:val="122"/>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16A4">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6A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16A6">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6A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16A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6A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16AA">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6A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16AC">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6AD">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16AE">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Asistente de cartera</w:t>
      </w:r>
    </w:p>
    <w:p w:rsidR="00000000" w:rsidDel="00000000" w:rsidP="00000000" w:rsidRDefault="00000000" w:rsidRPr="00000000" w14:paraId="000016A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6B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16B1">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6B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16B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6B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16B5">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6B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16B7">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6B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6.</w:t>
        <w:tab/>
        <w:t xml:space="preserve">DESCRIPCION DEL PROCEDIMIENTO: LIQUIDACIÓN DE INTERESES PRORROGA</w:t>
      </w:r>
      <w:r w:rsidDel="00000000" w:rsidR="00000000" w:rsidRPr="00000000">
        <w:rPr>
          <w:rtl w:val="0"/>
        </w:rPr>
      </w:r>
    </w:p>
    <w:tbl>
      <w:tblPr>
        <w:tblStyle w:val="Table96"/>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614"/>
        <w:gridCol w:w="1984"/>
        <w:gridCol w:w="1782"/>
        <w:tblGridChange w:id="0">
          <w:tblGrid>
            <w:gridCol w:w="540"/>
            <w:gridCol w:w="1800"/>
            <w:gridCol w:w="3614"/>
            <w:gridCol w:w="1984"/>
            <w:gridCol w:w="1782"/>
          </w:tblGrid>
        </w:tblGridChange>
      </w:tblGrid>
      <w:tr>
        <w:trPr>
          <w:cantSplit w:val="0"/>
          <w:tblHeader w:val="0"/>
        </w:trPr>
        <w:tc>
          <w:tcPr>
            <w:vAlign w:val="center"/>
          </w:tcPr>
          <w:p w:rsidR="00000000" w:rsidDel="00000000" w:rsidP="00000000" w:rsidRDefault="00000000" w:rsidRPr="00000000" w14:paraId="000016B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w:t>
            </w:r>
          </w:p>
        </w:tc>
        <w:tc>
          <w:tcPr>
            <w:vAlign w:val="center"/>
          </w:tcPr>
          <w:p w:rsidR="00000000" w:rsidDel="00000000" w:rsidP="00000000" w:rsidRDefault="00000000" w:rsidRPr="00000000" w14:paraId="000016B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ACTIVIDAD</w:t>
            </w:r>
          </w:p>
        </w:tc>
        <w:tc>
          <w:tcPr>
            <w:vAlign w:val="top"/>
          </w:tcPr>
          <w:p w:rsidR="00000000" w:rsidDel="00000000" w:rsidP="00000000" w:rsidRDefault="00000000" w:rsidRPr="00000000" w14:paraId="000016B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DESCRIPCIÓN DE LA ACTIVIDAD</w:t>
            </w:r>
          </w:p>
        </w:tc>
        <w:tc>
          <w:tcPr>
            <w:vAlign w:val="center"/>
          </w:tcPr>
          <w:p w:rsidR="00000000" w:rsidDel="00000000" w:rsidP="00000000" w:rsidRDefault="00000000" w:rsidRPr="00000000" w14:paraId="000016B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DEPENDENCIA PARTICIPANTE  Y RESPONSABLE</w:t>
            </w:r>
          </w:p>
        </w:tc>
        <w:tc>
          <w:tcPr>
            <w:vAlign w:val="center"/>
          </w:tcPr>
          <w:p w:rsidR="00000000" w:rsidDel="00000000" w:rsidP="00000000" w:rsidRDefault="00000000" w:rsidRPr="00000000" w14:paraId="000016B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CONTROLES OPERATIVOS DEL PROCESO</w:t>
            </w:r>
          </w:p>
        </w:tc>
      </w:tr>
      <w:tr>
        <w:trPr>
          <w:cantSplit w:val="0"/>
          <w:trHeight w:val="589" w:hRule="atLeast"/>
          <w:tblHeader w:val="0"/>
        </w:trPr>
        <w:tc>
          <w:tcPr>
            <w:vAlign w:val="center"/>
          </w:tcPr>
          <w:p w:rsidR="00000000" w:rsidDel="00000000" w:rsidP="00000000" w:rsidRDefault="00000000" w:rsidRPr="00000000" w14:paraId="000016BE">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6BF">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147" name=""/>
                      <a:graphic>
                        <a:graphicData uri="http://schemas.microsoft.com/office/word/2010/wordprocessingShape">
                          <wps:wsp>
                            <wps:cNvSpPr/>
                            <wps:cNvPr id="148" name="Shape 148"/>
                            <wps:spPr>
                              <a:xfrm>
                                <a:off x="4888800" y="3665700"/>
                                <a:ext cx="914400" cy="2286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147" name="image147.png"/>
                      <a:graphic>
                        <a:graphicData uri="http://schemas.openxmlformats.org/drawingml/2006/picture">
                          <pic:pic>
                            <pic:nvPicPr>
                              <pic:cNvPr id="0" name="image147.png"/>
                              <pic:cNvPicPr preferRelativeResize="0"/>
                            </pic:nvPicPr>
                            <pic:blipFill>
                              <a:blip r:embed="rId445"/>
                              <a:srcRect/>
                              <a:stretch>
                                <a:fillRect/>
                              </a:stretch>
                            </pic:blipFill>
                            <pic:spPr>
                              <a:xfrm>
                                <a:off x="0" y="0"/>
                                <a:ext cx="923925" cy="238125"/>
                              </a:xfrm>
                              <a:prstGeom prst="rect"/>
                              <a:ln/>
                            </pic:spPr>
                          </pic:pic>
                        </a:graphicData>
                      </a:graphic>
                    </wp:anchor>
                  </w:drawing>
                </mc:Fallback>
              </mc:AlternateContent>
            </w:r>
          </w:p>
          <w:p w:rsidR="00000000" w:rsidDel="00000000" w:rsidP="00000000" w:rsidRDefault="00000000" w:rsidRPr="00000000" w14:paraId="000016C0">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685800"/>
                      <wp:effectExtent b="0" l="0" r="0" t="0"/>
                      <wp:wrapNone/>
                      <wp:docPr id="149" name=""/>
                      <a:graphic>
                        <a:graphicData uri="http://schemas.microsoft.com/office/word/2010/wordprocessingShape">
                          <wps:wsp>
                            <wps:cNvCnPr/>
                            <wps:spPr>
                              <a:xfrm flipH="1">
                                <a:off x="5344413" y="3437100"/>
                                <a:ext cx="3175" cy="685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685800"/>
                      <wp:effectExtent b="0" l="0" r="0" t="0"/>
                      <wp:wrapNone/>
                      <wp:docPr id="149" name="image149.png"/>
                      <a:graphic>
                        <a:graphicData uri="http://schemas.openxmlformats.org/drawingml/2006/picture">
                          <pic:pic>
                            <pic:nvPicPr>
                              <pic:cNvPr id="0" name="image149.png"/>
                              <pic:cNvPicPr preferRelativeResize="0"/>
                            </pic:nvPicPr>
                            <pic:blipFill>
                              <a:blip r:embed="rId446"/>
                              <a:srcRect/>
                              <a:stretch>
                                <a:fillRect/>
                              </a:stretch>
                            </pic:blipFill>
                            <pic:spPr>
                              <a:xfrm>
                                <a:off x="0" y="0"/>
                                <a:ext cx="25400" cy="685800"/>
                              </a:xfrm>
                              <a:prstGeom prst="rect"/>
                              <a:ln/>
                            </pic:spPr>
                          </pic:pic>
                        </a:graphicData>
                      </a:graphic>
                    </wp:anchor>
                  </w:drawing>
                </mc:Fallback>
              </mc:AlternateContent>
            </w:r>
          </w:p>
        </w:tc>
        <w:tc>
          <w:tcPr>
            <w:vAlign w:val="top"/>
          </w:tcPr>
          <w:p w:rsidR="00000000" w:rsidDel="00000000" w:rsidP="00000000" w:rsidRDefault="00000000" w:rsidRPr="00000000" w14:paraId="000016C1">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6C2">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6C3">
            <w:pPr>
              <w:pageBreakBefore w:val="0"/>
              <w:rPr>
                <w:rFonts w:ascii="Calibri" w:cs="Calibri" w:eastAsia="Calibri" w:hAnsi="Calibri"/>
                <w:sz w:val="20"/>
                <w:szCs w:val="20"/>
                <w:vertAlign w:val="baseline"/>
              </w:rPr>
            </w:pPr>
            <w:r w:rsidDel="00000000" w:rsidR="00000000" w:rsidRPr="00000000">
              <w:rPr>
                <w:rtl w:val="0"/>
              </w:rPr>
            </w:r>
          </w:p>
        </w:tc>
      </w:tr>
      <w:tr>
        <w:trPr>
          <w:cantSplit w:val="0"/>
          <w:trHeight w:val="2054" w:hRule="atLeast"/>
          <w:tblHeader w:val="0"/>
        </w:trPr>
        <w:tc>
          <w:tcPr>
            <w:vAlign w:val="center"/>
          </w:tcPr>
          <w:p w:rsidR="00000000" w:rsidDel="00000000" w:rsidP="00000000" w:rsidRDefault="00000000" w:rsidRPr="00000000" w14:paraId="000016C4">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16C5">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6C6">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6C7">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6C8">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6C9">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381000</wp:posOffset>
                      </wp:positionV>
                      <wp:extent cx="25400" cy="591820"/>
                      <wp:effectExtent b="0" l="0" r="0" t="0"/>
                      <wp:wrapNone/>
                      <wp:docPr id="151" name=""/>
                      <a:graphic>
                        <a:graphicData uri="http://schemas.microsoft.com/office/word/2010/wordprocessingShape">
                          <wps:wsp>
                            <wps:cNvCnPr/>
                            <wps:spPr>
                              <a:xfrm>
                                <a:off x="5346000" y="3484090"/>
                                <a:ext cx="0" cy="59182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381000</wp:posOffset>
                      </wp:positionV>
                      <wp:extent cx="25400" cy="591820"/>
                      <wp:effectExtent b="0" l="0" r="0" t="0"/>
                      <wp:wrapNone/>
                      <wp:docPr id="151" name="image151.png"/>
                      <a:graphic>
                        <a:graphicData uri="http://schemas.openxmlformats.org/drawingml/2006/picture">
                          <pic:pic>
                            <pic:nvPicPr>
                              <pic:cNvPr id="0" name="image151.png"/>
                              <pic:cNvPicPr preferRelativeResize="0"/>
                            </pic:nvPicPr>
                            <pic:blipFill>
                              <a:blip r:embed="rId447"/>
                              <a:srcRect/>
                              <a:stretch>
                                <a:fillRect/>
                              </a:stretch>
                            </pic:blipFill>
                            <pic:spPr>
                              <a:xfrm>
                                <a:off x="0" y="0"/>
                                <a:ext cx="25400" cy="5918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385445"/>
                      <wp:effectExtent b="0" l="0" r="0" t="0"/>
                      <wp:wrapNone/>
                      <wp:docPr id="152" name=""/>
                      <a:graphic>
                        <a:graphicData uri="http://schemas.microsoft.com/office/word/2010/wordprocessingShape">
                          <wps:wsp>
                            <wps:cNvSpPr/>
                            <wps:cNvPr id="153" name="Shape 153"/>
                            <wps:spPr>
                              <a:xfrm>
                                <a:off x="4814188" y="3592040"/>
                                <a:ext cx="1063625" cy="3759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AUTORIZAR PRORROGA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385445"/>
                      <wp:effectExtent b="0" l="0" r="0" t="0"/>
                      <wp:wrapNone/>
                      <wp:docPr id="152" name="image152.png"/>
                      <a:graphic>
                        <a:graphicData uri="http://schemas.openxmlformats.org/drawingml/2006/picture">
                          <pic:pic>
                            <pic:nvPicPr>
                              <pic:cNvPr id="0" name="image152.png"/>
                              <pic:cNvPicPr preferRelativeResize="0"/>
                            </pic:nvPicPr>
                            <pic:blipFill>
                              <a:blip r:embed="rId448"/>
                              <a:srcRect/>
                              <a:stretch>
                                <a:fillRect/>
                              </a:stretch>
                            </pic:blipFill>
                            <pic:spPr>
                              <a:xfrm>
                                <a:off x="0" y="0"/>
                                <a:ext cx="1073150" cy="385445"/>
                              </a:xfrm>
                              <a:prstGeom prst="rect"/>
                              <a:ln/>
                            </pic:spPr>
                          </pic:pic>
                        </a:graphicData>
                      </a:graphic>
                    </wp:anchor>
                  </w:drawing>
                </mc:Fallback>
              </mc:AlternateContent>
            </w:r>
          </w:p>
        </w:tc>
        <w:tc>
          <w:tcPr>
            <w:vAlign w:val="top"/>
          </w:tcPr>
          <w:p w:rsidR="00000000" w:rsidDel="00000000" w:rsidP="00000000" w:rsidRDefault="00000000" w:rsidRPr="00000000" w14:paraId="000016CA">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asistente de cartera,  recibe la solicitud del cliente solicitando la prorroga previa autorización de Gerencia  antes de cumplirse el vencimiento, el asistente de cartera toma el capital vencido lo multiplica por la DTF de la fecha en que se solicita la prorroga de la obligación, se divide por 360  y lo multiplica por los días  solicitados para la  prorroga. </w:t>
            </w:r>
          </w:p>
        </w:tc>
        <w:tc>
          <w:tcPr>
            <w:vAlign w:val="top"/>
          </w:tcPr>
          <w:p w:rsidR="00000000" w:rsidDel="00000000" w:rsidP="00000000" w:rsidRDefault="00000000" w:rsidRPr="00000000" w14:paraId="000016CB">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Gerente, Asistente de cartera</w:t>
            </w:r>
            <w:r w:rsidDel="00000000" w:rsidR="00000000" w:rsidRPr="00000000">
              <w:rPr>
                <w:rtl w:val="0"/>
              </w:rPr>
            </w:r>
          </w:p>
        </w:tc>
        <w:tc>
          <w:tcPr>
            <w:vAlign w:val="center"/>
          </w:tcPr>
          <w:p w:rsidR="00000000" w:rsidDel="00000000" w:rsidP="00000000" w:rsidRDefault="00000000" w:rsidRPr="00000000" w14:paraId="000016CC">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16CD">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Autorizar prorroga</w:t>
            </w:r>
          </w:p>
          <w:p w:rsidR="00000000" w:rsidDel="00000000" w:rsidP="00000000" w:rsidRDefault="00000000" w:rsidRPr="00000000" w14:paraId="000016CE">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vencimiento</w:t>
            </w:r>
          </w:p>
          <w:p w:rsidR="00000000" w:rsidDel="00000000" w:rsidP="00000000" w:rsidRDefault="00000000" w:rsidRPr="00000000" w14:paraId="000016CF">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Aplicar formula,  </w:t>
            </w:r>
          </w:p>
        </w:tc>
      </w:tr>
      <w:tr>
        <w:trPr>
          <w:cantSplit w:val="0"/>
          <w:trHeight w:val="1192" w:hRule="atLeast"/>
          <w:tblHeader w:val="0"/>
        </w:trPr>
        <w:tc>
          <w:tcPr>
            <w:vAlign w:val="center"/>
          </w:tcPr>
          <w:p w:rsidR="00000000" w:rsidDel="00000000" w:rsidP="00000000" w:rsidRDefault="00000000" w:rsidRPr="00000000" w14:paraId="000016D0">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16D1">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6D2">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511810"/>
                      <wp:effectExtent b="0" l="0" r="0" t="0"/>
                      <wp:wrapNone/>
                      <wp:docPr id="270" name=""/>
                      <a:graphic>
                        <a:graphicData uri="http://schemas.microsoft.com/office/word/2010/wordprocessingShape">
                          <wps:wsp>
                            <wps:cNvSpPr/>
                            <wps:cNvPr id="271" name="Shape 271"/>
                            <wps:spPr>
                              <a:xfrm>
                                <a:off x="4814188" y="3528858"/>
                                <a:ext cx="1063625" cy="5022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ELABORAR CUENTA DE COBRO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511810"/>
                      <wp:effectExtent b="0" l="0" r="0" t="0"/>
                      <wp:wrapNone/>
                      <wp:docPr id="270" name="image270.png"/>
                      <a:graphic>
                        <a:graphicData uri="http://schemas.openxmlformats.org/drawingml/2006/picture">
                          <pic:pic>
                            <pic:nvPicPr>
                              <pic:cNvPr id="0" name="image270.png"/>
                              <pic:cNvPicPr preferRelativeResize="0"/>
                            </pic:nvPicPr>
                            <pic:blipFill>
                              <a:blip r:embed="rId449"/>
                              <a:srcRect/>
                              <a:stretch>
                                <a:fillRect/>
                              </a:stretch>
                            </pic:blipFill>
                            <pic:spPr>
                              <a:xfrm>
                                <a:off x="0" y="0"/>
                                <a:ext cx="1073150" cy="511810"/>
                              </a:xfrm>
                              <a:prstGeom prst="rect"/>
                              <a:ln/>
                            </pic:spPr>
                          </pic:pic>
                        </a:graphicData>
                      </a:graphic>
                    </wp:anchor>
                  </w:drawing>
                </mc:Fallback>
              </mc:AlternateContent>
            </w:r>
          </w:p>
          <w:p w:rsidR="00000000" w:rsidDel="00000000" w:rsidP="00000000" w:rsidRDefault="00000000" w:rsidRPr="00000000" w14:paraId="000016D3">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6D4">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165100</wp:posOffset>
                      </wp:positionV>
                      <wp:extent cx="25400" cy="228600"/>
                      <wp:effectExtent b="0" l="0" r="0" t="0"/>
                      <wp:wrapNone/>
                      <wp:docPr id="273"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165100</wp:posOffset>
                      </wp:positionV>
                      <wp:extent cx="25400" cy="228600"/>
                      <wp:effectExtent b="0" l="0" r="0" t="0"/>
                      <wp:wrapNone/>
                      <wp:docPr id="273" name="image273.png"/>
                      <a:graphic>
                        <a:graphicData uri="http://schemas.openxmlformats.org/drawingml/2006/picture">
                          <pic:pic>
                            <pic:nvPicPr>
                              <pic:cNvPr id="0" name="image273.png"/>
                              <pic:cNvPicPr preferRelativeResize="0"/>
                            </pic:nvPicPr>
                            <pic:blipFill>
                              <a:blip r:embed="rId450"/>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16D5">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asistente de cartera, una vez liquidados los intereses, elabora cuenta de cobro y  envía al cliente.</w:t>
            </w:r>
          </w:p>
        </w:tc>
        <w:tc>
          <w:tcPr>
            <w:vAlign w:val="top"/>
          </w:tcPr>
          <w:p w:rsidR="00000000" w:rsidDel="00000000" w:rsidP="00000000" w:rsidRDefault="00000000" w:rsidRPr="00000000" w14:paraId="000016D6">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Asistente de cartera</w:t>
            </w:r>
            <w:r w:rsidDel="00000000" w:rsidR="00000000" w:rsidRPr="00000000">
              <w:rPr>
                <w:rtl w:val="0"/>
              </w:rPr>
            </w:r>
          </w:p>
        </w:tc>
        <w:tc>
          <w:tcPr>
            <w:vAlign w:val="center"/>
          </w:tcPr>
          <w:p w:rsidR="00000000" w:rsidDel="00000000" w:rsidP="00000000" w:rsidRDefault="00000000" w:rsidRPr="00000000" w14:paraId="000016D7">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16D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Liquidar Intereses</w:t>
            </w:r>
          </w:p>
          <w:p w:rsidR="00000000" w:rsidDel="00000000" w:rsidP="00000000" w:rsidRDefault="00000000" w:rsidRPr="00000000" w14:paraId="000016D9">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Elaborar cuenta</w:t>
            </w:r>
          </w:p>
          <w:p w:rsidR="00000000" w:rsidDel="00000000" w:rsidP="00000000" w:rsidRDefault="00000000" w:rsidRPr="00000000" w14:paraId="000016DA">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Enviar Cliente</w:t>
            </w:r>
          </w:p>
          <w:p w:rsidR="00000000" w:rsidDel="00000000" w:rsidP="00000000" w:rsidRDefault="00000000" w:rsidRPr="00000000" w14:paraId="000016DB">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 </w:t>
            </w:r>
          </w:p>
        </w:tc>
      </w:tr>
      <w:tr>
        <w:trPr>
          <w:cantSplit w:val="0"/>
          <w:trHeight w:val="698" w:hRule="atLeast"/>
          <w:tblHeader w:val="0"/>
        </w:trPr>
        <w:tc>
          <w:tcPr>
            <w:vAlign w:val="center"/>
          </w:tcPr>
          <w:p w:rsidR="00000000" w:rsidDel="00000000" w:rsidP="00000000" w:rsidRDefault="00000000" w:rsidRPr="00000000" w14:paraId="000016DC">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6DD">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771525" cy="328295"/>
                      <wp:effectExtent b="0" l="0" r="0" t="0"/>
                      <wp:wrapNone/>
                      <wp:docPr id="276" name=""/>
                      <a:graphic>
                        <a:graphicData uri="http://schemas.microsoft.com/office/word/2010/wordprocessingShape">
                          <wps:wsp>
                            <wps:cNvSpPr/>
                            <wps:cNvPr id="277" name="Shape 277"/>
                            <wps:spPr>
                              <a:xfrm>
                                <a:off x="4965000" y="3620615"/>
                                <a:ext cx="762000" cy="31877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771525" cy="328295"/>
                      <wp:effectExtent b="0" l="0" r="0" t="0"/>
                      <wp:wrapNone/>
                      <wp:docPr id="276" name="image276.png"/>
                      <a:graphic>
                        <a:graphicData uri="http://schemas.openxmlformats.org/drawingml/2006/picture">
                          <pic:pic>
                            <pic:nvPicPr>
                              <pic:cNvPr id="0" name="image276.png"/>
                              <pic:cNvPicPr preferRelativeResize="0"/>
                            </pic:nvPicPr>
                            <pic:blipFill>
                              <a:blip r:embed="rId451"/>
                              <a:srcRect/>
                              <a:stretch>
                                <a:fillRect/>
                              </a:stretch>
                            </pic:blipFill>
                            <pic:spPr>
                              <a:xfrm>
                                <a:off x="0" y="0"/>
                                <a:ext cx="771525" cy="328295"/>
                              </a:xfrm>
                              <a:prstGeom prst="rect"/>
                              <a:ln/>
                            </pic:spPr>
                          </pic:pic>
                        </a:graphicData>
                      </a:graphic>
                    </wp:anchor>
                  </w:drawing>
                </mc:Fallback>
              </mc:AlternateContent>
            </w:r>
          </w:p>
        </w:tc>
        <w:tc>
          <w:tcPr>
            <w:vAlign w:val="top"/>
          </w:tcPr>
          <w:p w:rsidR="00000000" w:rsidDel="00000000" w:rsidP="00000000" w:rsidRDefault="00000000" w:rsidRPr="00000000" w14:paraId="000016DE">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6DF">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6E0">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bl>
    <w:p w:rsidR="00000000" w:rsidDel="00000000" w:rsidP="00000000" w:rsidRDefault="00000000" w:rsidRPr="00000000" w14:paraId="000016E1">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6E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16E3">
      <w:pPr>
        <w:pageBreakBefore w:val="0"/>
        <w:rPr>
          <w:rFonts w:ascii="Calibri" w:cs="Calibri" w:eastAsia="Calibri" w:hAnsi="Calibri"/>
          <w:sz w:val="22"/>
          <w:szCs w:val="22"/>
          <w:vertAlign w:val="baseline"/>
        </w:rPr>
      </w:pPr>
      <w:r w:rsidDel="00000000" w:rsidR="00000000" w:rsidRPr="00000000">
        <w:rPr>
          <w:rtl w:val="0"/>
        </w:rPr>
      </w:r>
    </w:p>
    <w:tbl>
      <w:tblPr>
        <w:tblStyle w:val="Table97"/>
        <w:tblW w:w="101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5"/>
        <w:gridCol w:w="991"/>
        <w:gridCol w:w="1423"/>
        <w:gridCol w:w="1135"/>
        <w:gridCol w:w="1417"/>
        <w:gridCol w:w="1277"/>
        <w:gridCol w:w="1559"/>
        <w:gridCol w:w="1419"/>
        <w:tblGridChange w:id="0">
          <w:tblGrid>
            <w:gridCol w:w="915"/>
            <w:gridCol w:w="991"/>
            <w:gridCol w:w="1423"/>
            <w:gridCol w:w="1135"/>
            <w:gridCol w:w="1417"/>
            <w:gridCol w:w="1277"/>
            <w:gridCol w:w="1559"/>
            <w:gridCol w:w="1419"/>
          </w:tblGrid>
        </w:tblGridChange>
      </w:tblGrid>
      <w:tr>
        <w:trPr>
          <w:cantSplit w:val="0"/>
          <w:trHeight w:val="501" w:hRule="atLeast"/>
          <w:tblHeader w:val="0"/>
        </w:trPr>
        <w:tc>
          <w:tcPr>
            <w:gridSpan w:val="2"/>
            <w:vAlign w:val="top"/>
          </w:tcPr>
          <w:p w:rsidR="00000000" w:rsidDel="00000000" w:rsidP="00000000" w:rsidRDefault="00000000" w:rsidRPr="00000000" w14:paraId="000016E4">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6E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IDENTIFICACIÓN</w:t>
            </w:r>
          </w:p>
          <w:p w:rsidR="00000000" w:rsidDel="00000000" w:rsidP="00000000" w:rsidRDefault="00000000" w:rsidRPr="00000000" w14:paraId="000016E6">
            <w:pPr>
              <w:pageBreakBefore w:val="0"/>
              <w:rPr>
                <w:rFonts w:ascii="Calibri" w:cs="Calibri" w:eastAsia="Calibri" w:hAnsi="Calibri"/>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16E8">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6E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ALMACENAMIENTO Y RECUPERACIÓN</w:t>
            </w:r>
          </w:p>
        </w:tc>
        <w:tc>
          <w:tcPr>
            <w:vAlign w:val="top"/>
          </w:tcPr>
          <w:p w:rsidR="00000000" w:rsidDel="00000000" w:rsidP="00000000" w:rsidRDefault="00000000" w:rsidRPr="00000000" w14:paraId="000016EC">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6E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ACCESO</w:t>
            </w:r>
          </w:p>
        </w:tc>
        <w:tc>
          <w:tcPr>
            <w:vAlign w:val="top"/>
          </w:tcPr>
          <w:p w:rsidR="00000000" w:rsidDel="00000000" w:rsidP="00000000" w:rsidRDefault="00000000" w:rsidRPr="00000000" w14:paraId="000016EE">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6E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CONSERVACIÓN</w:t>
            </w:r>
          </w:p>
        </w:tc>
        <w:tc>
          <w:tcPr>
            <w:vAlign w:val="top"/>
          </w:tcPr>
          <w:p w:rsidR="00000000" w:rsidDel="00000000" w:rsidP="00000000" w:rsidRDefault="00000000" w:rsidRPr="00000000" w14:paraId="000016F0">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6F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DISPOSICIÓN</w:t>
            </w:r>
          </w:p>
          <w:p w:rsidR="00000000" w:rsidDel="00000000" w:rsidP="00000000" w:rsidRDefault="00000000" w:rsidRPr="00000000" w14:paraId="000016F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16F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CODIGO</w:t>
            </w:r>
          </w:p>
        </w:tc>
        <w:tc>
          <w:tcPr>
            <w:vAlign w:val="center"/>
          </w:tcPr>
          <w:p w:rsidR="00000000" w:rsidDel="00000000" w:rsidP="00000000" w:rsidRDefault="00000000" w:rsidRPr="00000000" w14:paraId="000016F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NOMBRE</w:t>
            </w:r>
          </w:p>
        </w:tc>
        <w:tc>
          <w:tcPr>
            <w:vAlign w:val="center"/>
          </w:tcPr>
          <w:p w:rsidR="00000000" w:rsidDel="00000000" w:rsidP="00000000" w:rsidRDefault="00000000" w:rsidRPr="00000000" w14:paraId="000016F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RECOLECCIÓN</w:t>
            </w:r>
          </w:p>
        </w:tc>
        <w:tc>
          <w:tcPr>
            <w:vAlign w:val="center"/>
          </w:tcPr>
          <w:p w:rsidR="00000000" w:rsidDel="00000000" w:rsidP="00000000" w:rsidRDefault="00000000" w:rsidRPr="00000000" w14:paraId="000016F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INDIZACIÓN</w:t>
            </w:r>
          </w:p>
        </w:tc>
        <w:tc>
          <w:tcPr>
            <w:vAlign w:val="center"/>
          </w:tcPr>
          <w:p w:rsidR="00000000" w:rsidDel="00000000" w:rsidP="00000000" w:rsidRDefault="00000000" w:rsidRPr="00000000" w14:paraId="000016F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CLASIFICACIÓN</w:t>
            </w:r>
          </w:p>
        </w:tc>
        <w:tc>
          <w:tcPr>
            <w:vAlign w:val="center"/>
          </w:tcPr>
          <w:p w:rsidR="00000000" w:rsidDel="00000000" w:rsidP="00000000" w:rsidRDefault="00000000" w:rsidRPr="00000000" w14:paraId="000016F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PERSONAL</w:t>
            </w:r>
          </w:p>
          <w:p w:rsidR="00000000" w:rsidDel="00000000" w:rsidP="00000000" w:rsidRDefault="00000000" w:rsidRPr="00000000" w14:paraId="000016F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AUTORIZADO</w:t>
            </w:r>
          </w:p>
        </w:tc>
        <w:tc>
          <w:tcPr>
            <w:vAlign w:val="center"/>
          </w:tcPr>
          <w:p w:rsidR="00000000" w:rsidDel="00000000" w:rsidP="00000000" w:rsidRDefault="00000000" w:rsidRPr="00000000" w14:paraId="000016F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TIEMPO DE</w:t>
            </w:r>
          </w:p>
          <w:p w:rsidR="00000000" w:rsidDel="00000000" w:rsidP="00000000" w:rsidRDefault="00000000" w:rsidRPr="00000000" w14:paraId="000016F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RETENCIÓN</w:t>
            </w:r>
          </w:p>
        </w:tc>
        <w:tc>
          <w:tcPr>
            <w:vAlign w:val="center"/>
          </w:tcPr>
          <w:p w:rsidR="00000000" w:rsidDel="00000000" w:rsidP="00000000" w:rsidRDefault="00000000" w:rsidRPr="00000000" w14:paraId="000016F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MÉTODO</w:t>
            </w:r>
          </w:p>
        </w:tc>
      </w:tr>
      <w:tr>
        <w:trPr>
          <w:cantSplit w:val="0"/>
          <w:tblHeader w:val="0"/>
        </w:trPr>
        <w:tc>
          <w:tcPr>
            <w:vAlign w:val="top"/>
          </w:tcPr>
          <w:p w:rsidR="00000000" w:rsidDel="00000000" w:rsidP="00000000" w:rsidRDefault="00000000" w:rsidRPr="00000000" w14:paraId="000016FD">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6FE">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6FF">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700">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701">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702">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703">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704">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05">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706">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707">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708">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709">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70A">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70B">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70C">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0D">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70E">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70F">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710">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711">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712">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713">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714">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171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716">
      <w:pPr>
        <w:pageBreakBefore w:val="0"/>
        <w:rPr>
          <w:rFonts w:ascii="Calibri" w:cs="Calibri" w:eastAsia="Calibri" w:hAnsi="Calibri"/>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171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171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719">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171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FO-GECA-001. Registro histórico del cálculo de la tasa.</w:t>
      </w:r>
    </w:p>
    <w:p w:rsidR="00000000" w:rsidDel="00000000" w:rsidP="00000000" w:rsidRDefault="00000000" w:rsidRPr="00000000" w14:paraId="0000171B">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71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71D">
      <w:pPr>
        <w:pageBreakBefore w:val="0"/>
        <w:rPr>
          <w:rFonts w:ascii="Calibri" w:cs="Calibri" w:eastAsia="Calibri" w:hAnsi="Calibri"/>
          <w:sz w:val="22"/>
          <w:szCs w:val="22"/>
          <w:vertAlign w:val="baseline"/>
        </w:rPr>
      </w:pPr>
      <w:r w:rsidDel="00000000" w:rsidR="00000000" w:rsidRPr="00000000">
        <w:rPr>
          <w:rtl w:val="0"/>
        </w:rPr>
      </w:r>
    </w:p>
    <w:tbl>
      <w:tblPr>
        <w:tblStyle w:val="Table98"/>
        <w:tblW w:w="8887.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1"/>
        <w:gridCol w:w="2998"/>
        <w:gridCol w:w="2998"/>
        <w:tblGridChange w:id="0">
          <w:tblGrid>
            <w:gridCol w:w="2891"/>
            <w:gridCol w:w="2998"/>
            <w:gridCol w:w="2998"/>
          </w:tblGrid>
        </w:tblGridChange>
      </w:tblGrid>
      <w:tr>
        <w:trPr>
          <w:cantSplit w:val="0"/>
          <w:trHeight w:val="156" w:hRule="atLeast"/>
          <w:tblHeader w:val="0"/>
        </w:trPr>
        <w:tc>
          <w:tcPr>
            <w:vAlign w:val="top"/>
          </w:tcPr>
          <w:p w:rsidR="00000000" w:rsidDel="00000000" w:rsidP="00000000" w:rsidRDefault="00000000" w:rsidRPr="00000000" w14:paraId="0000171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171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172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rHeight w:val="156" w:hRule="atLeast"/>
          <w:tblHeader w:val="0"/>
        </w:trPr>
        <w:tc>
          <w:tcPr>
            <w:vAlign w:val="top"/>
          </w:tcPr>
          <w:p w:rsidR="00000000" w:rsidDel="00000000" w:rsidP="00000000" w:rsidRDefault="00000000" w:rsidRPr="00000000" w14:paraId="0000172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Carlos A.  Rincón C.</w:t>
              <w:tab/>
            </w:r>
          </w:p>
        </w:tc>
        <w:tc>
          <w:tcPr>
            <w:vAlign w:val="top"/>
          </w:tcPr>
          <w:p w:rsidR="00000000" w:rsidDel="00000000" w:rsidP="00000000" w:rsidRDefault="00000000" w:rsidRPr="00000000" w14:paraId="0000172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172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37" w:hRule="atLeast"/>
          <w:tblHeader w:val="0"/>
        </w:trPr>
        <w:tc>
          <w:tcPr>
            <w:vAlign w:val="top"/>
          </w:tcPr>
          <w:p w:rsidR="00000000" w:rsidDel="00000000" w:rsidP="00000000" w:rsidRDefault="00000000" w:rsidRPr="00000000" w14:paraId="0000172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172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23 de 2007</w:t>
            </w:r>
          </w:p>
        </w:tc>
        <w:tc>
          <w:tcPr>
            <w:vAlign w:val="top"/>
          </w:tcPr>
          <w:p w:rsidR="00000000" w:rsidDel="00000000" w:rsidP="00000000" w:rsidRDefault="00000000" w:rsidRPr="00000000" w14:paraId="0000172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Diciembre 1 de 2007</w:t>
            </w:r>
          </w:p>
        </w:tc>
      </w:tr>
      <w:tr>
        <w:trPr>
          <w:cantSplit w:val="0"/>
          <w:trHeight w:val="156" w:hRule="atLeast"/>
          <w:tblHeader w:val="0"/>
        </w:trPr>
        <w:tc>
          <w:tcPr>
            <w:vAlign w:val="top"/>
          </w:tcPr>
          <w:p w:rsidR="00000000" w:rsidDel="00000000" w:rsidP="00000000" w:rsidRDefault="00000000" w:rsidRPr="00000000" w14:paraId="0000172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-Asesor externo</w:t>
            </w:r>
          </w:p>
        </w:tc>
        <w:tc>
          <w:tcPr>
            <w:vAlign w:val="top"/>
          </w:tcPr>
          <w:p w:rsidR="00000000" w:rsidDel="00000000" w:rsidP="00000000" w:rsidRDefault="00000000" w:rsidRPr="00000000" w14:paraId="00001728">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72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rHeight w:val="156" w:hRule="atLeast"/>
          <w:tblHeader w:val="0"/>
        </w:trPr>
        <w:tc>
          <w:tcPr>
            <w:vAlign w:val="top"/>
          </w:tcPr>
          <w:p w:rsidR="00000000" w:rsidDel="00000000" w:rsidP="00000000" w:rsidRDefault="00000000" w:rsidRPr="00000000" w14:paraId="0000172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172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172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172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72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72F">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730">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2u6wntf" w:id="43"/>
      <w:bookmarkEnd w:id="43"/>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9.</w:t>
        <w:tab/>
        <w:t xml:space="preserve">LIQUIDACIÓN DE INTERESES DE INTERESES MORA P-COC-009</w:t>
      </w:r>
    </w:p>
    <w:tbl>
      <w:tblPr>
        <w:tblStyle w:val="Table99"/>
        <w:tblW w:w="890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14"/>
        <w:gridCol w:w="1789"/>
        <w:tblGridChange w:id="0">
          <w:tblGrid>
            <w:gridCol w:w="7114"/>
            <w:gridCol w:w="1789"/>
          </w:tblGrid>
        </w:tblGridChange>
      </w:tblGrid>
      <w:tr>
        <w:trPr>
          <w:cantSplit w:val="0"/>
          <w:trHeight w:val="285" w:hRule="atLeast"/>
          <w:tblHeader w:val="0"/>
        </w:trPr>
        <w:tc>
          <w:tcPr>
            <w:gridSpan w:val="2"/>
            <w:vAlign w:val="top"/>
          </w:tcPr>
          <w:p w:rsidR="00000000" w:rsidDel="00000000" w:rsidP="00000000" w:rsidRDefault="00000000" w:rsidRPr="00000000" w14:paraId="0000173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COLOCACIÓN</w:t>
            </w:r>
            <w:r w:rsidDel="00000000" w:rsidR="00000000" w:rsidRPr="00000000">
              <w:rPr>
                <w:rtl w:val="0"/>
              </w:rPr>
            </w:r>
          </w:p>
        </w:tc>
      </w:tr>
      <w:tr>
        <w:trPr>
          <w:cantSplit w:val="0"/>
          <w:trHeight w:val="526" w:hRule="atLeast"/>
          <w:tblHeader w:val="0"/>
        </w:trPr>
        <w:tc>
          <w:tcPr>
            <w:vAlign w:val="top"/>
          </w:tcPr>
          <w:p w:rsidR="00000000" w:rsidDel="00000000" w:rsidP="00000000" w:rsidRDefault="00000000" w:rsidRPr="00000000" w14:paraId="0000173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LIQUIDACIÓN DE INTERESES MORA</w:t>
            </w:r>
            <w:r w:rsidDel="00000000" w:rsidR="00000000" w:rsidRPr="00000000">
              <w:rPr>
                <w:rtl w:val="0"/>
              </w:rPr>
            </w:r>
          </w:p>
        </w:tc>
        <w:tc>
          <w:tcPr>
            <w:vAlign w:val="top"/>
          </w:tcPr>
          <w:p w:rsidR="00000000" w:rsidDel="00000000" w:rsidP="00000000" w:rsidRDefault="00000000" w:rsidRPr="00000000" w14:paraId="0000173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173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P-COC-009</w:t>
            </w:r>
            <w:r w:rsidDel="00000000" w:rsidR="00000000" w:rsidRPr="00000000">
              <w:rPr>
                <w:rtl w:val="0"/>
              </w:rPr>
            </w:r>
          </w:p>
        </w:tc>
      </w:tr>
    </w:tbl>
    <w:p w:rsidR="00000000" w:rsidDel="00000000" w:rsidP="00000000" w:rsidRDefault="00000000" w:rsidRPr="00000000" w14:paraId="0000173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737">
      <w:pPr>
        <w:pageBreakBefore w:val="0"/>
        <w:numPr>
          <w:ilvl w:val="0"/>
          <w:numId w:val="123"/>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1738">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Castigar al cliente por el  no  cumplimiento de las obligaciones contraídas con el INFIDER.</w:t>
      </w:r>
    </w:p>
    <w:p w:rsidR="00000000" w:rsidDel="00000000" w:rsidP="00000000" w:rsidRDefault="00000000" w:rsidRPr="00000000" w14:paraId="00001739">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73A">
      <w:pPr>
        <w:pageBreakBefore w:val="0"/>
        <w:numPr>
          <w:ilvl w:val="0"/>
          <w:numId w:val="123"/>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173B">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liquidación de intereses de prórroga.</w:t>
      </w:r>
    </w:p>
    <w:p w:rsidR="00000000" w:rsidDel="00000000" w:rsidP="00000000" w:rsidRDefault="00000000" w:rsidRPr="00000000" w14:paraId="0000173C">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73D">
      <w:pPr>
        <w:pageBreakBefore w:val="0"/>
        <w:numPr>
          <w:ilvl w:val="0"/>
          <w:numId w:val="123"/>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173E">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173F">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740">
      <w:pPr>
        <w:pageBreakBefore w:val="0"/>
        <w:numPr>
          <w:ilvl w:val="0"/>
          <w:numId w:val="123"/>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1741">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742">
      <w:pPr>
        <w:pageBreakBefore w:val="0"/>
        <w:numPr>
          <w:ilvl w:val="0"/>
          <w:numId w:val="123"/>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174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74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1745">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74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1747">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74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174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74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174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74C">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174D">
      <w:pPr>
        <w:pageBreakBefore w:val="0"/>
        <w:ind w:left="72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Asistente de cartera</w:t>
      </w:r>
    </w:p>
    <w:p w:rsidR="00000000" w:rsidDel="00000000" w:rsidP="00000000" w:rsidRDefault="00000000" w:rsidRPr="00000000" w14:paraId="0000174E">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74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1750">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75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1752">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75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1754">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75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1756">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175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6.</w:t>
        <w:tab/>
        <w:t xml:space="preserve">DESCRIPCION DEL PROCEDIMIENTO: LIQUIDACIÓN DE INTERESES MORA</w:t>
      </w:r>
      <w:r w:rsidDel="00000000" w:rsidR="00000000" w:rsidRPr="00000000">
        <w:rPr>
          <w:rtl w:val="0"/>
        </w:rPr>
      </w:r>
    </w:p>
    <w:tbl>
      <w:tblPr>
        <w:tblStyle w:val="Table100"/>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4039"/>
        <w:gridCol w:w="1559"/>
        <w:gridCol w:w="1782"/>
        <w:tblGridChange w:id="0">
          <w:tblGrid>
            <w:gridCol w:w="540"/>
            <w:gridCol w:w="1800"/>
            <w:gridCol w:w="4039"/>
            <w:gridCol w:w="1559"/>
            <w:gridCol w:w="1782"/>
          </w:tblGrid>
        </w:tblGridChange>
      </w:tblGrid>
      <w:tr>
        <w:trPr>
          <w:cantSplit w:val="0"/>
          <w:tblHeader w:val="0"/>
        </w:trPr>
        <w:tc>
          <w:tcPr>
            <w:vAlign w:val="center"/>
          </w:tcPr>
          <w:p w:rsidR="00000000" w:rsidDel="00000000" w:rsidP="00000000" w:rsidRDefault="00000000" w:rsidRPr="00000000" w14:paraId="0000175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w:t>
            </w:r>
          </w:p>
        </w:tc>
        <w:tc>
          <w:tcPr>
            <w:vAlign w:val="center"/>
          </w:tcPr>
          <w:p w:rsidR="00000000" w:rsidDel="00000000" w:rsidP="00000000" w:rsidRDefault="00000000" w:rsidRPr="00000000" w14:paraId="0000175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ACTIVIDAD</w:t>
            </w:r>
          </w:p>
        </w:tc>
        <w:tc>
          <w:tcPr>
            <w:vAlign w:val="top"/>
          </w:tcPr>
          <w:p w:rsidR="00000000" w:rsidDel="00000000" w:rsidP="00000000" w:rsidRDefault="00000000" w:rsidRPr="00000000" w14:paraId="0000175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DESCRIPCIÓN DE LA ACTIVIDAD</w:t>
            </w:r>
          </w:p>
        </w:tc>
        <w:tc>
          <w:tcPr>
            <w:vAlign w:val="center"/>
          </w:tcPr>
          <w:p w:rsidR="00000000" w:rsidDel="00000000" w:rsidP="00000000" w:rsidRDefault="00000000" w:rsidRPr="00000000" w14:paraId="0000175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DEPENDENCIA PARTICIPANTE  Y RESPONSABLE</w:t>
            </w:r>
          </w:p>
        </w:tc>
        <w:tc>
          <w:tcPr>
            <w:vAlign w:val="center"/>
          </w:tcPr>
          <w:p w:rsidR="00000000" w:rsidDel="00000000" w:rsidP="00000000" w:rsidRDefault="00000000" w:rsidRPr="00000000" w14:paraId="0000175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CONTROLES OPERATIVOS DEL PROCESO</w:t>
            </w:r>
          </w:p>
        </w:tc>
      </w:tr>
      <w:tr>
        <w:trPr>
          <w:cantSplit w:val="0"/>
          <w:trHeight w:val="589" w:hRule="atLeast"/>
          <w:tblHeader w:val="0"/>
        </w:trPr>
        <w:tc>
          <w:tcPr>
            <w:vAlign w:val="center"/>
          </w:tcPr>
          <w:p w:rsidR="00000000" w:rsidDel="00000000" w:rsidP="00000000" w:rsidRDefault="00000000" w:rsidRPr="00000000" w14:paraId="0000175D">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75E">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249" name=""/>
                      <a:graphic>
                        <a:graphicData uri="http://schemas.microsoft.com/office/word/2010/wordprocessingShape">
                          <wps:wsp>
                            <wps:cNvSpPr/>
                            <wps:cNvPr id="250" name="Shape 250"/>
                            <wps:spPr>
                              <a:xfrm>
                                <a:off x="4888800" y="3665700"/>
                                <a:ext cx="914400" cy="2286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249" name="image249.png"/>
                      <a:graphic>
                        <a:graphicData uri="http://schemas.openxmlformats.org/drawingml/2006/picture">
                          <pic:pic>
                            <pic:nvPicPr>
                              <pic:cNvPr id="0" name="image249.png"/>
                              <pic:cNvPicPr preferRelativeResize="0"/>
                            </pic:nvPicPr>
                            <pic:blipFill>
                              <a:blip r:embed="rId452"/>
                              <a:srcRect/>
                              <a:stretch>
                                <a:fillRect/>
                              </a:stretch>
                            </pic:blipFill>
                            <pic:spPr>
                              <a:xfrm>
                                <a:off x="0" y="0"/>
                                <a:ext cx="923925" cy="238125"/>
                              </a:xfrm>
                              <a:prstGeom prst="rect"/>
                              <a:ln/>
                            </pic:spPr>
                          </pic:pic>
                        </a:graphicData>
                      </a:graphic>
                    </wp:anchor>
                  </w:drawing>
                </mc:Fallback>
              </mc:AlternateContent>
            </w:r>
          </w:p>
          <w:p w:rsidR="00000000" w:rsidDel="00000000" w:rsidP="00000000" w:rsidRDefault="00000000" w:rsidRPr="00000000" w14:paraId="0000175F">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304800"/>
                      <wp:effectExtent b="0" l="0" r="0" t="0"/>
                      <wp:wrapNone/>
                      <wp:docPr id="251" name=""/>
                      <a:graphic>
                        <a:graphicData uri="http://schemas.microsoft.com/office/word/2010/wordprocessingShape">
                          <wps:wsp>
                            <wps:cNvCnPr/>
                            <wps:spPr>
                              <a:xfrm flipH="1">
                                <a:off x="5344413" y="3627600"/>
                                <a:ext cx="3175" cy="304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304800"/>
                      <wp:effectExtent b="0" l="0" r="0" t="0"/>
                      <wp:wrapNone/>
                      <wp:docPr id="251" name="image251.png"/>
                      <a:graphic>
                        <a:graphicData uri="http://schemas.openxmlformats.org/drawingml/2006/picture">
                          <pic:pic>
                            <pic:nvPicPr>
                              <pic:cNvPr id="0" name="image251.png"/>
                              <pic:cNvPicPr preferRelativeResize="0"/>
                            </pic:nvPicPr>
                            <pic:blipFill>
                              <a:blip r:embed="rId453"/>
                              <a:srcRect/>
                              <a:stretch>
                                <a:fillRect/>
                              </a:stretch>
                            </pic:blipFill>
                            <pic:spPr>
                              <a:xfrm>
                                <a:off x="0" y="0"/>
                                <a:ext cx="25400" cy="304800"/>
                              </a:xfrm>
                              <a:prstGeom prst="rect"/>
                              <a:ln/>
                            </pic:spPr>
                          </pic:pic>
                        </a:graphicData>
                      </a:graphic>
                    </wp:anchor>
                  </w:drawing>
                </mc:Fallback>
              </mc:AlternateContent>
            </w:r>
          </w:p>
        </w:tc>
        <w:tc>
          <w:tcPr>
            <w:vAlign w:val="top"/>
          </w:tcPr>
          <w:p w:rsidR="00000000" w:rsidDel="00000000" w:rsidP="00000000" w:rsidRDefault="00000000" w:rsidRPr="00000000" w14:paraId="00001760">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761">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762">
            <w:pPr>
              <w:pageBreakBefore w:val="0"/>
              <w:rPr>
                <w:rFonts w:ascii="Calibri" w:cs="Calibri" w:eastAsia="Calibri" w:hAnsi="Calibri"/>
                <w:sz w:val="20"/>
                <w:szCs w:val="20"/>
                <w:vertAlign w:val="baseline"/>
              </w:rPr>
            </w:pPr>
            <w:r w:rsidDel="00000000" w:rsidR="00000000" w:rsidRPr="00000000">
              <w:rPr>
                <w:rtl w:val="0"/>
              </w:rPr>
            </w:r>
          </w:p>
        </w:tc>
      </w:tr>
      <w:tr>
        <w:trPr>
          <w:cantSplit w:val="0"/>
          <w:trHeight w:val="1355" w:hRule="atLeast"/>
          <w:tblHeader w:val="0"/>
        </w:trPr>
        <w:tc>
          <w:tcPr>
            <w:vAlign w:val="center"/>
          </w:tcPr>
          <w:p w:rsidR="00000000" w:rsidDel="00000000" w:rsidP="00000000" w:rsidRDefault="00000000" w:rsidRPr="00000000" w14:paraId="00001763">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1764">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765">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73150" cy="537845"/>
                      <wp:effectExtent b="0" l="0" r="0" t="0"/>
                      <wp:wrapNone/>
                      <wp:docPr id="254" name=""/>
                      <a:graphic>
                        <a:graphicData uri="http://schemas.microsoft.com/office/word/2010/wordprocessingShape">
                          <wps:wsp>
                            <wps:cNvSpPr/>
                            <wps:cNvPr id="255" name="Shape 255"/>
                            <wps:spPr>
                              <a:xfrm>
                                <a:off x="4814188" y="3515840"/>
                                <a:ext cx="1063625" cy="5283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SELECCIONAR TARJETA CONTROL PAGOS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73150" cy="537845"/>
                      <wp:effectExtent b="0" l="0" r="0" t="0"/>
                      <wp:wrapNone/>
                      <wp:docPr id="254" name="image254.png"/>
                      <a:graphic>
                        <a:graphicData uri="http://schemas.openxmlformats.org/drawingml/2006/picture">
                          <pic:pic>
                            <pic:nvPicPr>
                              <pic:cNvPr id="0" name="image254.png"/>
                              <pic:cNvPicPr preferRelativeResize="0"/>
                            </pic:nvPicPr>
                            <pic:blipFill>
                              <a:blip r:embed="rId454"/>
                              <a:srcRect/>
                              <a:stretch>
                                <a:fillRect/>
                              </a:stretch>
                            </pic:blipFill>
                            <pic:spPr>
                              <a:xfrm>
                                <a:off x="0" y="0"/>
                                <a:ext cx="1073150" cy="537845"/>
                              </a:xfrm>
                              <a:prstGeom prst="rect"/>
                              <a:ln/>
                            </pic:spPr>
                          </pic:pic>
                        </a:graphicData>
                      </a:graphic>
                    </wp:anchor>
                  </w:drawing>
                </mc:Fallback>
              </mc:AlternateContent>
            </w:r>
          </w:p>
          <w:p w:rsidR="00000000" w:rsidDel="00000000" w:rsidP="00000000" w:rsidRDefault="00000000" w:rsidRPr="00000000" w14:paraId="00001766">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767">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768">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152400</wp:posOffset>
                      </wp:positionV>
                      <wp:extent cx="25400" cy="228600"/>
                      <wp:effectExtent b="0" l="0" r="0" t="0"/>
                      <wp:wrapNone/>
                      <wp:docPr id="257"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152400</wp:posOffset>
                      </wp:positionV>
                      <wp:extent cx="25400" cy="228600"/>
                      <wp:effectExtent b="0" l="0" r="0" t="0"/>
                      <wp:wrapNone/>
                      <wp:docPr id="257" name="image257.png"/>
                      <a:graphic>
                        <a:graphicData uri="http://schemas.openxmlformats.org/drawingml/2006/picture">
                          <pic:pic>
                            <pic:nvPicPr>
                              <pic:cNvPr id="0" name="image257.png"/>
                              <pic:cNvPicPr preferRelativeResize="0"/>
                            </pic:nvPicPr>
                            <pic:blipFill>
                              <a:blip r:embed="rId455"/>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1769">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asistente de cartera diariamente selecciona las tarjetas de control de pago verificando que clientes se encuentran en mora.</w:t>
            </w:r>
          </w:p>
        </w:tc>
        <w:tc>
          <w:tcPr>
            <w:vAlign w:val="center"/>
          </w:tcPr>
          <w:p w:rsidR="00000000" w:rsidDel="00000000" w:rsidP="00000000" w:rsidRDefault="00000000" w:rsidRPr="00000000" w14:paraId="0000176A">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Asistente de cartera</w:t>
            </w:r>
          </w:p>
        </w:tc>
        <w:tc>
          <w:tcPr>
            <w:vAlign w:val="center"/>
          </w:tcPr>
          <w:p w:rsidR="00000000" w:rsidDel="00000000" w:rsidP="00000000" w:rsidRDefault="00000000" w:rsidRPr="00000000" w14:paraId="0000176B">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176C">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Seleccionar tarjetas</w:t>
            </w:r>
          </w:p>
          <w:p w:rsidR="00000000" w:rsidDel="00000000" w:rsidP="00000000" w:rsidRDefault="00000000" w:rsidRPr="00000000" w14:paraId="0000176D">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vencimientos y moras</w:t>
            </w:r>
          </w:p>
        </w:tc>
      </w:tr>
      <w:tr>
        <w:trPr>
          <w:cantSplit w:val="0"/>
          <w:trHeight w:val="1034" w:hRule="atLeast"/>
          <w:tblHeader w:val="0"/>
        </w:trPr>
        <w:tc>
          <w:tcPr>
            <w:vAlign w:val="center"/>
          </w:tcPr>
          <w:p w:rsidR="00000000" w:rsidDel="00000000" w:rsidP="00000000" w:rsidRDefault="00000000" w:rsidRPr="00000000" w14:paraId="0000176E">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176F">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770">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461645"/>
                      <wp:effectExtent b="0" l="0" r="0" t="0"/>
                      <wp:wrapNone/>
                      <wp:docPr id="259" name=""/>
                      <a:graphic>
                        <a:graphicData uri="http://schemas.microsoft.com/office/word/2010/wordprocessingShape">
                          <wps:wsp>
                            <wps:cNvSpPr/>
                            <wps:cNvPr id="260" name="Shape 260"/>
                            <wps:spPr>
                              <a:xfrm>
                                <a:off x="4814188" y="3553940"/>
                                <a:ext cx="1063625" cy="4521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ELABORA CUADRO DEUDA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461645"/>
                      <wp:effectExtent b="0" l="0" r="0" t="0"/>
                      <wp:wrapNone/>
                      <wp:docPr id="259" name="image259.png"/>
                      <a:graphic>
                        <a:graphicData uri="http://schemas.openxmlformats.org/drawingml/2006/picture">
                          <pic:pic>
                            <pic:nvPicPr>
                              <pic:cNvPr id="0" name="image259.png"/>
                              <pic:cNvPicPr preferRelativeResize="0"/>
                            </pic:nvPicPr>
                            <pic:blipFill>
                              <a:blip r:embed="rId456"/>
                              <a:srcRect/>
                              <a:stretch>
                                <a:fillRect/>
                              </a:stretch>
                            </pic:blipFill>
                            <pic:spPr>
                              <a:xfrm>
                                <a:off x="0" y="0"/>
                                <a:ext cx="1073150" cy="461645"/>
                              </a:xfrm>
                              <a:prstGeom prst="rect"/>
                              <a:ln/>
                            </pic:spPr>
                          </pic:pic>
                        </a:graphicData>
                      </a:graphic>
                    </wp:anchor>
                  </w:drawing>
                </mc:Fallback>
              </mc:AlternateContent>
            </w:r>
          </w:p>
          <w:p w:rsidR="00000000" w:rsidDel="00000000" w:rsidP="00000000" w:rsidRDefault="00000000" w:rsidRPr="00000000" w14:paraId="00001771">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772">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773">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25400" cy="457200"/>
                      <wp:effectExtent b="0" l="0" r="0" t="0"/>
                      <wp:wrapNone/>
                      <wp:docPr id="261"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25400" cy="457200"/>
                      <wp:effectExtent b="0" l="0" r="0" t="0"/>
                      <wp:wrapNone/>
                      <wp:docPr id="261" name="image261.png"/>
                      <a:graphic>
                        <a:graphicData uri="http://schemas.openxmlformats.org/drawingml/2006/picture">
                          <pic:pic>
                            <pic:nvPicPr>
                              <pic:cNvPr id="0" name="image261.png"/>
                              <pic:cNvPicPr preferRelativeResize="0"/>
                            </pic:nvPicPr>
                            <pic:blipFill>
                              <a:blip r:embed="rId457"/>
                              <a:srcRect/>
                              <a:stretch>
                                <a:fillRect/>
                              </a:stretch>
                            </pic:blipFill>
                            <pic:spPr>
                              <a:xfrm>
                                <a:off x="0" y="0"/>
                                <a:ext cx="25400" cy="457200"/>
                              </a:xfrm>
                              <a:prstGeom prst="rect"/>
                              <a:ln/>
                            </pic:spPr>
                          </pic:pic>
                        </a:graphicData>
                      </a:graphic>
                    </wp:anchor>
                  </w:drawing>
                </mc:Fallback>
              </mc:AlternateContent>
            </w:r>
          </w:p>
        </w:tc>
        <w:tc>
          <w:tcPr>
            <w:vAlign w:val="top"/>
          </w:tcPr>
          <w:p w:rsidR="00000000" w:rsidDel="00000000" w:rsidP="00000000" w:rsidRDefault="00000000" w:rsidRPr="00000000" w14:paraId="00001774">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Elabora cuadro de deuda vencida mensual  como guía para determinarlos</w:t>
            </w:r>
          </w:p>
        </w:tc>
        <w:tc>
          <w:tcPr>
            <w:vAlign w:val="center"/>
          </w:tcPr>
          <w:p w:rsidR="00000000" w:rsidDel="00000000" w:rsidP="00000000" w:rsidRDefault="00000000" w:rsidRPr="00000000" w14:paraId="00001775">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Asistente de cartera</w:t>
            </w:r>
          </w:p>
        </w:tc>
        <w:tc>
          <w:tcPr>
            <w:vAlign w:val="center"/>
          </w:tcPr>
          <w:p w:rsidR="00000000" w:rsidDel="00000000" w:rsidP="00000000" w:rsidRDefault="00000000" w:rsidRPr="00000000" w14:paraId="00001776">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177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Elaborar cuadro deuda</w:t>
            </w:r>
          </w:p>
        </w:tc>
      </w:tr>
      <w:tr>
        <w:trPr>
          <w:cantSplit w:val="0"/>
          <w:trHeight w:val="1034" w:hRule="atLeast"/>
          <w:tblHeader w:val="0"/>
        </w:trPr>
        <w:tc>
          <w:tcPr>
            <w:vAlign w:val="center"/>
          </w:tcPr>
          <w:p w:rsidR="00000000" w:rsidDel="00000000" w:rsidP="00000000" w:rsidRDefault="00000000" w:rsidRPr="00000000" w14:paraId="00001778">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1779">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77A">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77B">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3150" cy="690880"/>
                      <wp:effectExtent b="0" l="0" r="0" t="0"/>
                      <wp:wrapNone/>
                      <wp:docPr id="262" name=""/>
                      <a:graphic>
                        <a:graphicData uri="http://schemas.microsoft.com/office/word/2010/wordprocessingShape">
                          <wps:wsp>
                            <wps:cNvSpPr/>
                            <wps:cNvPr id="263" name="Shape 263"/>
                            <wps:spPr>
                              <a:xfrm>
                                <a:off x="4814188" y="3439323"/>
                                <a:ext cx="1063625" cy="6813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LIQUIDAR INTERESES, ELABORAR CUENTA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3150" cy="690880"/>
                      <wp:effectExtent b="0" l="0" r="0" t="0"/>
                      <wp:wrapNone/>
                      <wp:docPr id="262" name="image262.png"/>
                      <a:graphic>
                        <a:graphicData uri="http://schemas.openxmlformats.org/drawingml/2006/picture">
                          <pic:pic>
                            <pic:nvPicPr>
                              <pic:cNvPr id="0" name="image262.png"/>
                              <pic:cNvPicPr preferRelativeResize="0"/>
                            </pic:nvPicPr>
                            <pic:blipFill>
                              <a:blip r:embed="rId458"/>
                              <a:srcRect/>
                              <a:stretch>
                                <a:fillRect/>
                              </a:stretch>
                            </pic:blipFill>
                            <pic:spPr>
                              <a:xfrm>
                                <a:off x="0" y="0"/>
                                <a:ext cx="1073150" cy="690880"/>
                              </a:xfrm>
                              <a:prstGeom prst="rect"/>
                              <a:ln/>
                            </pic:spPr>
                          </pic:pic>
                        </a:graphicData>
                      </a:graphic>
                    </wp:anchor>
                  </w:drawing>
                </mc:Fallback>
              </mc:AlternateContent>
            </w:r>
          </w:p>
          <w:p w:rsidR="00000000" w:rsidDel="00000000" w:rsidP="00000000" w:rsidRDefault="00000000" w:rsidRPr="00000000" w14:paraId="0000177C">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77D">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482600</wp:posOffset>
                      </wp:positionV>
                      <wp:extent cx="25400" cy="762000"/>
                      <wp:effectExtent b="0" l="0" r="0" t="0"/>
                      <wp:wrapNone/>
                      <wp:docPr id="234" name=""/>
                      <a:graphic>
                        <a:graphicData uri="http://schemas.microsoft.com/office/word/2010/wordprocessingShape">
                          <wps:wsp>
                            <wps:cNvCnPr/>
                            <wps:spPr>
                              <a:xfrm>
                                <a:off x="5346000" y="3399000"/>
                                <a:ext cx="0" cy="7620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482600</wp:posOffset>
                      </wp:positionV>
                      <wp:extent cx="25400" cy="762000"/>
                      <wp:effectExtent b="0" l="0" r="0" t="0"/>
                      <wp:wrapNone/>
                      <wp:docPr id="234" name="image234.png"/>
                      <a:graphic>
                        <a:graphicData uri="http://schemas.openxmlformats.org/drawingml/2006/picture">
                          <pic:pic>
                            <pic:nvPicPr>
                              <pic:cNvPr id="0" name="image234.png"/>
                              <pic:cNvPicPr preferRelativeResize="0"/>
                            </pic:nvPicPr>
                            <pic:blipFill>
                              <a:blip r:embed="rId459"/>
                              <a:srcRect/>
                              <a:stretch>
                                <a:fillRect/>
                              </a:stretch>
                            </pic:blipFill>
                            <pic:spPr>
                              <a:xfrm>
                                <a:off x="0" y="0"/>
                                <a:ext cx="25400" cy="762000"/>
                              </a:xfrm>
                              <a:prstGeom prst="rect"/>
                              <a:ln/>
                            </pic:spPr>
                          </pic:pic>
                        </a:graphicData>
                      </a:graphic>
                    </wp:anchor>
                  </w:drawing>
                </mc:Fallback>
              </mc:AlternateContent>
            </w:r>
          </w:p>
        </w:tc>
        <w:tc>
          <w:tcPr>
            <w:vAlign w:val="top"/>
          </w:tcPr>
          <w:p w:rsidR="00000000" w:rsidDel="00000000" w:rsidP="00000000" w:rsidRDefault="00000000" w:rsidRPr="00000000" w14:paraId="0000177E">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asistente de cartera liquida los intereses de mora teniendo en cuenta  la cuota de capital vencida, lo multiplica por la tasa establecida por la Ley (Parágrafo 1° Artículo trigésimo tercero del Manual de crédito) y publicada por el Banco de la República; se divide por 365 días y lo multiplica por la cantidad de días de atraso  a la fecha de corte que se requiera, elabora cuenta de cobro y lo envía  al cliente. </w:t>
            </w:r>
          </w:p>
        </w:tc>
        <w:tc>
          <w:tcPr>
            <w:vAlign w:val="center"/>
          </w:tcPr>
          <w:p w:rsidR="00000000" w:rsidDel="00000000" w:rsidP="00000000" w:rsidRDefault="00000000" w:rsidRPr="00000000" w14:paraId="0000177F">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Asistente de cartera</w:t>
            </w:r>
          </w:p>
        </w:tc>
        <w:tc>
          <w:tcPr>
            <w:vAlign w:val="center"/>
          </w:tcPr>
          <w:p w:rsidR="00000000" w:rsidDel="00000000" w:rsidP="00000000" w:rsidRDefault="00000000" w:rsidRPr="00000000" w14:paraId="00001780">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1781">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Liquidar intereses </w:t>
            </w:r>
          </w:p>
          <w:p w:rsidR="00000000" w:rsidDel="00000000" w:rsidP="00000000" w:rsidRDefault="00000000" w:rsidRPr="00000000" w14:paraId="00001782">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cuota de capital</w:t>
            </w:r>
          </w:p>
          <w:p w:rsidR="00000000" w:rsidDel="00000000" w:rsidP="00000000" w:rsidRDefault="00000000" w:rsidRPr="00000000" w14:paraId="00001783">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Aplicar formula</w:t>
            </w:r>
          </w:p>
          <w:p w:rsidR="00000000" w:rsidDel="00000000" w:rsidP="00000000" w:rsidRDefault="00000000" w:rsidRPr="00000000" w14:paraId="00001784">
            <w:pPr>
              <w:pageBreakBefore w:val="0"/>
              <w:jc w:val="cente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785">
            <w:pPr>
              <w:pageBreakBefore w:val="0"/>
              <w:jc w:val="center"/>
              <w:rPr>
                <w:rFonts w:ascii="Calibri" w:cs="Calibri" w:eastAsia="Calibri" w:hAnsi="Calibri"/>
                <w:sz w:val="20"/>
                <w:szCs w:val="20"/>
                <w:vertAlign w:val="baseline"/>
              </w:rPr>
            </w:pPr>
            <w:r w:rsidDel="00000000" w:rsidR="00000000" w:rsidRPr="00000000">
              <w:rPr>
                <w:rtl w:val="0"/>
              </w:rPr>
            </w:r>
          </w:p>
        </w:tc>
      </w:tr>
      <w:tr>
        <w:trPr>
          <w:cantSplit w:val="0"/>
          <w:trHeight w:val="1615" w:hRule="atLeast"/>
          <w:tblHeader w:val="0"/>
        </w:trPr>
        <w:tc>
          <w:tcPr>
            <w:vAlign w:val="center"/>
          </w:tcPr>
          <w:p w:rsidR="00000000" w:rsidDel="00000000" w:rsidP="00000000" w:rsidRDefault="00000000" w:rsidRPr="00000000" w14:paraId="00001786">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1787">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3150" cy="537845"/>
                      <wp:effectExtent b="0" l="0" r="0" t="0"/>
                      <wp:wrapNone/>
                      <wp:docPr id="237" name=""/>
                      <a:graphic>
                        <a:graphicData uri="http://schemas.microsoft.com/office/word/2010/wordprocessingShape">
                          <wps:wsp>
                            <wps:cNvSpPr/>
                            <wps:cNvPr id="238" name="Shape 238"/>
                            <wps:spPr>
                              <a:xfrm>
                                <a:off x="4814188" y="3515840"/>
                                <a:ext cx="1063625" cy="5283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ABONAR A DEUDA Y APLICAR INTERESES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3150" cy="537845"/>
                      <wp:effectExtent b="0" l="0" r="0" t="0"/>
                      <wp:wrapNone/>
                      <wp:docPr id="237" name="image237.png"/>
                      <a:graphic>
                        <a:graphicData uri="http://schemas.openxmlformats.org/drawingml/2006/picture">
                          <pic:pic>
                            <pic:nvPicPr>
                              <pic:cNvPr id="0" name="image237.png"/>
                              <pic:cNvPicPr preferRelativeResize="0"/>
                            </pic:nvPicPr>
                            <pic:blipFill>
                              <a:blip r:embed="rId460"/>
                              <a:srcRect/>
                              <a:stretch>
                                <a:fillRect/>
                              </a:stretch>
                            </pic:blipFill>
                            <pic:spPr>
                              <a:xfrm>
                                <a:off x="0" y="0"/>
                                <a:ext cx="1073150" cy="537845"/>
                              </a:xfrm>
                              <a:prstGeom prst="rect"/>
                              <a:ln/>
                            </pic:spPr>
                          </pic:pic>
                        </a:graphicData>
                      </a:graphic>
                    </wp:anchor>
                  </w:drawing>
                </mc:Fallback>
              </mc:AlternateContent>
            </w:r>
          </w:p>
          <w:p w:rsidR="00000000" w:rsidDel="00000000" w:rsidP="00000000" w:rsidRDefault="00000000" w:rsidRPr="00000000" w14:paraId="00001788">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789">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78A">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78B">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152400</wp:posOffset>
                      </wp:positionV>
                      <wp:extent cx="25400" cy="228600"/>
                      <wp:effectExtent b="0" l="0" r="0" t="0"/>
                      <wp:wrapNone/>
                      <wp:docPr id="241"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152400</wp:posOffset>
                      </wp:positionV>
                      <wp:extent cx="25400" cy="228600"/>
                      <wp:effectExtent b="0" l="0" r="0" t="0"/>
                      <wp:wrapNone/>
                      <wp:docPr id="241" name="image241.png"/>
                      <a:graphic>
                        <a:graphicData uri="http://schemas.openxmlformats.org/drawingml/2006/picture">
                          <pic:pic>
                            <pic:nvPicPr>
                              <pic:cNvPr id="0" name="image241.png"/>
                              <pic:cNvPicPr preferRelativeResize="0"/>
                            </pic:nvPicPr>
                            <pic:blipFill>
                              <a:blip r:embed="rId461"/>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178C">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En caso de producirse  abonos al servicio de la deuda que no alcance a cubrir el total del saldo de la deuda vencida: primero se abona a los intereses de mora, luego a los intereses corrientes y/o prorroga  y por ultimo a capital. </w:t>
            </w:r>
          </w:p>
          <w:p w:rsidR="00000000" w:rsidDel="00000000" w:rsidP="00000000" w:rsidRDefault="00000000" w:rsidRPr="00000000" w14:paraId="0000178D">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78E">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Gerente, Asistente de cartera</w:t>
            </w:r>
            <w:r w:rsidDel="00000000" w:rsidR="00000000" w:rsidRPr="00000000">
              <w:rPr>
                <w:rtl w:val="0"/>
              </w:rPr>
            </w:r>
          </w:p>
        </w:tc>
        <w:tc>
          <w:tcPr>
            <w:vAlign w:val="center"/>
          </w:tcPr>
          <w:p w:rsidR="00000000" w:rsidDel="00000000" w:rsidP="00000000" w:rsidRDefault="00000000" w:rsidRPr="00000000" w14:paraId="0000178F">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1790">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abonos</w:t>
            </w:r>
          </w:p>
          <w:p w:rsidR="00000000" w:rsidDel="00000000" w:rsidP="00000000" w:rsidRDefault="00000000" w:rsidRPr="00000000" w14:paraId="00001791">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Abonar a deuda</w:t>
            </w:r>
          </w:p>
          <w:p w:rsidR="00000000" w:rsidDel="00000000" w:rsidP="00000000" w:rsidRDefault="00000000" w:rsidRPr="00000000" w14:paraId="00001792">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Aplicar intereses de mora</w:t>
            </w:r>
          </w:p>
        </w:tc>
      </w:tr>
      <w:tr>
        <w:trPr>
          <w:cantSplit w:val="0"/>
          <w:trHeight w:val="1369" w:hRule="atLeast"/>
          <w:tblHeader w:val="0"/>
        </w:trPr>
        <w:tc>
          <w:tcPr>
            <w:vAlign w:val="center"/>
          </w:tcPr>
          <w:p w:rsidR="00000000" w:rsidDel="00000000" w:rsidP="00000000" w:rsidRDefault="00000000" w:rsidRPr="00000000" w14:paraId="00001793">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5</w:t>
            </w:r>
            <w:r w:rsidDel="00000000" w:rsidR="00000000" w:rsidRPr="00000000">
              <w:rPr>
                <w:rtl w:val="0"/>
              </w:rPr>
            </w:r>
          </w:p>
        </w:tc>
        <w:tc>
          <w:tcPr>
            <w:vAlign w:val="center"/>
          </w:tcPr>
          <w:p w:rsidR="00000000" w:rsidDel="00000000" w:rsidP="00000000" w:rsidRDefault="00000000" w:rsidRPr="00000000" w14:paraId="00001794">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795">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544830"/>
                      <wp:effectExtent b="0" l="0" r="0" t="0"/>
                      <wp:wrapNone/>
                      <wp:docPr id="245" name=""/>
                      <a:graphic>
                        <a:graphicData uri="http://schemas.microsoft.com/office/word/2010/wordprocessingShape">
                          <wps:wsp>
                            <wps:cNvSpPr/>
                            <wps:cNvPr id="246" name="Shape 246"/>
                            <wps:spPr>
                              <a:xfrm>
                                <a:off x="4814188" y="3512348"/>
                                <a:ext cx="1063625" cy="53530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VERIFICASR FIRMAS Y ARCHIVAR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544830"/>
                      <wp:effectExtent b="0" l="0" r="0" t="0"/>
                      <wp:wrapNone/>
                      <wp:docPr id="245" name="image245.png"/>
                      <a:graphic>
                        <a:graphicData uri="http://schemas.openxmlformats.org/drawingml/2006/picture">
                          <pic:pic>
                            <pic:nvPicPr>
                              <pic:cNvPr id="0" name="image245.png"/>
                              <pic:cNvPicPr preferRelativeResize="0"/>
                            </pic:nvPicPr>
                            <pic:blipFill>
                              <a:blip r:embed="rId462"/>
                              <a:srcRect/>
                              <a:stretch>
                                <a:fillRect/>
                              </a:stretch>
                            </pic:blipFill>
                            <pic:spPr>
                              <a:xfrm>
                                <a:off x="0" y="0"/>
                                <a:ext cx="1073150" cy="5448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533400</wp:posOffset>
                      </wp:positionV>
                      <wp:extent cx="25400" cy="306705"/>
                      <wp:effectExtent b="0" l="0" r="0" t="0"/>
                      <wp:wrapNone/>
                      <wp:docPr id="208" name=""/>
                      <a:graphic>
                        <a:graphicData uri="http://schemas.microsoft.com/office/word/2010/wordprocessingShape">
                          <wps:wsp>
                            <wps:cNvCnPr/>
                            <wps:spPr>
                              <a:xfrm flipH="1">
                                <a:off x="5341238" y="3626648"/>
                                <a:ext cx="9525" cy="30670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533400</wp:posOffset>
                      </wp:positionV>
                      <wp:extent cx="25400" cy="306705"/>
                      <wp:effectExtent b="0" l="0" r="0" t="0"/>
                      <wp:wrapNone/>
                      <wp:docPr id="208" name="image208.png"/>
                      <a:graphic>
                        <a:graphicData uri="http://schemas.openxmlformats.org/drawingml/2006/picture">
                          <pic:pic>
                            <pic:nvPicPr>
                              <pic:cNvPr id="0" name="image208.png"/>
                              <pic:cNvPicPr preferRelativeResize="0"/>
                            </pic:nvPicPr>
                            <pic:blipFill>
                              <a:blip r:embed="rId463"/>
                              <a:srcRect/>
                              <a:stretch>
                                <a:fillRect/>
                              </a:stretch>
                            </pic:blipFill>
                            <pic:spPr>
                              <a:xfrm>
                                <a:off x="0" y="0"/>
                                <a:ext cx="25400" cy="306705"/>
                              </a:xfrm>
                              <a:prstGeom prst="rect"/>
                              <a:ln/>
                            </pic:spPr>
                          </pic:pic>
                        </a:graphicData>
                      </a:graphic>
                    </wp:anchor>
                  </w:drawing>
                </mc:Fallback>
              </mc:AlternateContent>
            </w:r>
          </w:p>
        </w:tc>
        <w:tc>
          <w:tcPr>
            <w:vAlign w:val="top"/>
          </w:tcPr>
          <w:p w:rsidR="00000000" w:rsidDel="00000000" w:rsidP="00000000" w:rsidRDefault="00000000" w:rsidRPr="00000000" w14:paraId="00001796">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797">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798">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r>
        <w:trPr>
          <w:cantSplit w:val="0"/>
          <w:trHeight w:val="798" w:hRule="atLeast"/>
          <w:tblHeader w:val="0"/>
        </w:trPr>
        <w:tc>
          <w:tcPr>
            <w:vAlign w:val="center"/>
          </w:tcPr>
          <w:p w:rsidR="00000000" w:rsidDel="00000000" w:rsidP="00000000" w:rsidRDefault="00000000" w:rsidRPr="00000000" w14:paraId="00001799">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79A">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771525" cy="328295"/>
                      <wp:effectExtent b="0" l="0" r="0" t="0"/>
                      <wp:wrapNone/>
                      <wp:docPr id="211" name=""/>
                      <a:graphic>
                        <a:graphicData uri="http://schemas.microsoft.com/office/word/2010/wordprocessingShape">
                          <wps:wsp>
                            <wps:cNvSpPr/>
                            <wps:cNvPr id="212" name="Shape 212"/>
                            <wps:spPr>
                              <a:xfrm>
                                <a:off x="4965000" y="3620615"/>
                                <a:ext cx="762000" cy="31877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771525" cy="328295"/>
                      <wp:effectExtent b="0" l="0" r="0" t="0"/>
                      <wp:wrapNone/>
                      <wp:docPr id="211" name="image211.png"/>
                      <a:graphic>
                        <a:graphicData uri="http://schemas.openxmlformats.org/drawingml/2006/picture">
                          <pic:pic>
                            <pic:nvPicPr>
                              <pic:cNvPr id="0" name="image211.png"/>
                              <pic:cNvPicPr preferRelativeResize="0"/>
                            </pic:nvPicPr>
                            <pic:blipFill>
                              <a:blip r:embed="rId464"/>
                              <a:srcRect/>
                              <a:stretch>
                                <a:fillRect/>
                              </a:stretch>
                            </pic:blipFill>
                            <pic:spPr>
                              <a:xfrm>
                                <a:off x="0" y="0"/>
                                <a:ext cx="771525" cy="328295"/>
                              </a:xfrm>
                              <a:prstGeom prst="rect"/>
                              <a:ln/>
                            </pic:spPr>
                          </pic:pic>
                        </a:graphicData>
                      </a:graphic>
                    </wp:anchor>
                  </w:drawing>
                </mc:Fallback>
              </mc:AlternateContent>
            </w:r>
          </w:p>
          <w:p w:rsidR="00000000" w:rsidDel="00000000" w:rsidP="00000000" w:rsidRDefault="00000000" w:rsidRPr="00000000" w14:paraId="0000179B">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179C">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179D">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79E">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79F">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bl>
    <w:p w:rsidR="00000000" w:rsidDel="00000000" w:rsidP="00000000" w:rsidRDefault="00000000" w:rsidRPr="00000000" w14:paraId="000017A0">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7A1">
      <w:pPr>
        <w:pageBreakBefore w:val="0"/>
        <w:rPr>
          <w:rFonts w:ascii="Calibri" w:cs="Calibri" w:eastAsia="Calibri" w:hAnsi="Calibri"/>
          <w:sz w:val="20"/>
          <w:szCs w:val="20"/>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17A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17A3">
      <w:pPr>
        <w:pageBreakBefore w:val="0"/>
        <w:rPr>
          <w:rFonts w:ascii="Calibri" w:cs="Calibri" w:eastAsia="Calibri" w:hAnsi="Calibri"/>
          <w:sz w:val="22"/>
          <w:szCs w:val="22"/>
          <w:vertAlign w:val="baseline"/>
        </w:rPr>
      </w:pPr>
      <w:r w:rsidDel="00000000" w:rsidR="00000000" w:rsidRPr="00000000">
        <w:rPr>
          <w:rtl w:val="0"/>
        </w:rPr>
      </w:r>
    </w:p>
    <w:tbl>
      <w:tblPr>
        <w:tblStyle w:val="Table101"/>
        <w:tblW w:w="101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5"/>
        <w:gridCol w:w="991"/>
        <w:gridCol w:w="1423"/>
        <w:gridCol w:w="1135"/>
        <w:gridCol w:w="1417"/>
        <w:gridCol w:w="1277"/>
        <w:gridCol w:w="1559"/>
        <w:gridCol w:w="1419"/>
        <w:tblGridChange w:id="0">
          <w:tblGrid>
            <w:gridCol w:w="915"/>
            <w:gridCol w:w="991"/>
            <w:gridCol w:w="1423"/>
            <w:gridCol w:w="1135"/>
            <w:gridCol w:w="1417"/>
            <w:gridCol w:w="1277"/>
            <w:gridCol w:w="1559"/>
            <w:gridCol w:w="1419"/>
          </w:tblGrid>
        </w:tblGridChange>
      </w:tblGrid>
      <w:tr>
        <w:trPr>
          <w:cantSplit w:val="0"/>
          <w:trHeight w:val="501" w:hRule="atLeast"/>
          <w:tblHeader w:val="0"/>
        </w:trPr>
        <w:tc>
          <w:tcPr>
            <w:gridSpan w:val="2"/>
            <w:vAlign w:val="top"/>
          </w:tcPr>
          <w:p w:rsidR="00000000" w:rsidDel="00000000" w:rsidP="00000000" w:rsidRDefault="00000000" w:rsidRPr="00000000" w14:paraId="000017A4">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7A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IDENTIFICACIÓN</w:t>
            </w:r>
          </w:p>
          <w:p w:rsidR="00000000" w:rsidDel="00000000" w:rsidP="00000000" w:rsidRDefault="00000000" w:rsidRPr="00000000" w14:paraId="000017A6">
            <w:pPr>
              <w:pageBreakBefore w:val="0"/>
              <w:rPr>
                <w:rFonts w:ascii="Calibri" w:cs="Calibri" w:eastAsia="Calibri" w:hAnsi="Calibri"/>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17A8">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7A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ALMACENAMIENTO Y RECUPERACIÓN</w:t>
            </w:r>
          </w:p>
        </w:tc>
        <w:tc>
          <w:tcPr>
            <w:vAlign w:val="top"/>
          </w:tcPr>
          <w:p w:rsidR="00000000" w:rsidDel="00000000" w:rsidP="00000000" w:rsidRDefault="00000000" w:rsidRPr="00000000" w14:paraId="000017AC">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7A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ACCESO</w:t>
            </w:r>
          </w:p>
        </w:tc>
        <w:tc>
          <w:tcPr>
            <w:vAlign w:val="top"/>
          </w:tcPr>
          <w:p w:rsidR="00000000" w:rsidDel="00000000" w:rsidP="00000000" w:rsidRDefault="00000000" w:rsidRPr="00000000" w14:paraId="000017AE">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7A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CONSERVACIÓN</w:t>
            </w:r>
          </w:p>
        </w:tc>
        <w:tc>
          <w:tcPr>
            <w:vAlign w:val="top"/>
          </w:tcPr>
          <w:p w:rsidR="00000000" w:rsidDel="00000000" w:rsidP="00000000" w:rsidRDefault="00000000" w:rsidRPr="00000000" w14:paraId="000017B0">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7B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DISPOSICIÓN</w:t>
            </w:r>
          </w:p>
          <w:p w:rsidR="00000000" w:rsidDel="00000000" w:rsidP="00000000" w:rsidRDefault="00000000" w:rsidRPr="00000000" w14:paraId="000017B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17B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CODIGO</w:t>
            </w:r>
          </w:p>
        </w:tc>
        <w:tc>
          <w:tcPr>
            <w:vAlign w:val="center"/>
          </w:tcPr>
          <w:p w:rsidR="00000000" w:rsidDel="00000000" w:rsidP="00000000" w:rsidRDefault="00000000" w:rsidRPr="00000000" w14:paraId="000017B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NOMBRE</w:t>
            </w:r>
          </w:p>
        </w:tc>
        <w:tc>
          <w:tcPr>
            <w:vAlign w:val="center"/>
          </w:tcPr>
          <w:p w:rsidR="00000000" w:rsidDel="00000000" w:rsidP="00000000" w:rsidRDefault="00000000" w:rsidRPr="00000000" w14:paraId="000017B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RECOLECCIÓN</w:t>
            </w:r>
          </w:p>
        </w:tc>
        <w:tc>
          <w:tcPr>
            <w:vAlign w:val="center"/>
          </w:tcPr>
          <w:p w:rsidR="00000000" w:rsidDel="00000000" w:rsidP="00000000" w:rsidRDefault="00000000" w:rsidRPr="00000000" w14:paraId="000017B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INDIZACIÓN</w:t>
            </w:r>
          </w:p>
        </w:tc>
        <w:tc>
          <w:tcPr>
            <w:vAlign w:val="center"/>
          </w:tcPr>
          <w:p w:rsidR="00000000" w:rsidDel="00000000" w:rsidP="00000000" w:rsidRDefault="00000000" w:rsidRPr="00000000" w14:paraId="000017B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CLASIFICACIÓN</w:t>
            </w:r>
          </w:p>
        </w:tc>
        <w:tc>
          <w:tcPr>
            <w:vAlign w:val="center"/>
          </w:tcPr>
          <w:p w:rsidR="00000000" w:rsidDel="00000000" w:rsidP="00000000" w:rsidRDefault="00000000" w:rsidRPr="00000000" w14:paraId="000017B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PERSONAL</w:t>
            </w:r>
          </w:p>
          <w:p w:rsidR="00000000" w:rsidDel="00000000" w:rsidP="00000000" w:rsidRDefault="00000000" w:rsidRPr="00000000" w14:paraId="000017B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AUTORIZADO</w:t>
            </w:r>
          </w:p>
        </w:tc>
        <w:tc>
          <w:tcPr>
            <w:vAlign w:val="center"/>
          </w:tcPr>
          <w:p w:rsidR="00000000" w:rsidDel="00000000" w:rsidP="00000000" w:rsidRDefault="00000000" w:rsidRPr="00000000" w14:paraId="000017B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TIEMPO DE</w:t>
            </w:r>
          </w:p>
          <w:p w:rsidR="00000000" w:rsidDel="00000000" w:rsidP="00000000" w:rsidRDefault="00000000" w:rsidRPr="00000000" w14:paraId="000017B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RETENCIÓN</w:t>
            </w:r>
          </w:p>
        </w:tc>
        <w:tc>
          <w:tcPr>
            <w:vAlign w:val="center"/>
          </w:tcPr>
          <w:p w:rsidR="00000000" w:rsidDel="00000000" w:rsidP="00000000" w:rsidRDefault="00000000" w:rsidRPr="00000000" w14:paraId="000017B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MÉTODO</w:t>
            </w:r>
          </w:p>
        </w:tc>
      </w:tr>
      <w:tr>
        <w:trPr>
          <w:cantSplit w:val="0"/>
          <w:tblHeader w:val="0"/>
        </w:trPr>
        <w:tc>
          <w:tcPr>
            <w:vAlign w:val="top"/>
          </w:tcPr>
          <w:p w:rsidR="00000000" w:rsidDel="00000000" w:rsidP="00000000" w:rsidRDefault="00000000" w:rsidRPr="00000000" w14:paraId="000017BD">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7BE">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7BF">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7C0">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7C1">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7C2">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7C3">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7C4">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C5">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7C6">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7C7">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7C8">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7C9">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7CA">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7CB">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7CC">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CD">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7CE">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7CF">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7D0">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7D1">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7D2">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7D3">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7D4">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17D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7D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17D7">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7D8">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17D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FO-GECA-001. Registro histórico del cálculo de la tasa.</w:t>
      </w:r>
    </w:p>
    <w:p w:rsidR="00000000" w:rsidDel="00000000" w:rsidP="00000000" w:rsidRDefault="00000000" w:rsidRPr="00000000" w14:paraId="000017DA">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7DB">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7DC">
      <w:pPr>
        <w:pageBreakBefore w:val="0"/>
        <w:rPr>
          <w:rFonts w:ascii="Calibri" w:cs="Calibri" w:eastAsia="Calibri" w:hAnsi="Calibri"/>
          <w:sz w:val="22"/>
          <w:szCs w:val="22"/>
          <w:vertAlign w:val="baseline"/>
        </w:rPr>
      </w:pPr>
      <w:r w:rsidDel="00000000" w:rsidR="00000000" w:rsidRPr="00000000">
        <w:rPr>
          <w:rtl w:val="0"/>
        </w:rPr>
      </w:r>
    </w:p>
    <w:tbl>
      <w:tblPr>
        <w:tblStyle w:val="Table102"/>
        <w:tblW w:w="8887.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1"/>
        <w:gridCol w:w="2998"/>
        <w:gridCol w:w="2998"/>
        <w:tblGridChange w:id="0">
          <w:tblGrid>
            <w:gridCol w:w="2891"/>
            <w:gridCol w:w="2998"/>
            <w:gridCol w:w="2998"/>
          </w:tblGrid>
        </w:tblGridChange>
      </w:tblGrid>
      <w:tr>
        <w:trPr>
          <w:cantSplit w:val="0"/>
          <w:trHeight w:val="151" w:hRule="atLeast"/>
          <w:tblHeader w:val="0"/>
        </w:trPr>
        <w:tc>
          <w:tcPr>
            <w:vAlign w:val="top"/>
          </w:tcPr>
          <w:p w:rsidR="00000000" w:rsidDel="00000000" w:rsidP="00000000" w:rsidRDefault="00000000" w:rsidRPr="00000000" w14:paraId="000017D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17D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17D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rHeight w:val="151" w:hRule="atLeast"/>
          <w:tblHeader w:val="0"/>
        </w:trPr>
        <w:tc>
          <w:tcPr>
            <w:vAlign w:val="top"/>
          </w:tcPr>
          <w:p w:rsidR="00000000" w:rsidDel="00000000" w:rsidP="00000000" w:rsidRDefault="00000000" w:rsidRPr="00000000" w14:paraId="000017E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Carlos A.  Rincón C.</w:t>
              <w:tab/>
            </w:r>
          </w:p>
        </w:tc>
        <w:tc>
          <w:tcPr>
            <w:vAlign w:val="top"/>
          </w:tcPr>
          <w:p w:rsidR="00000000" w:rsidDel="00000000" w:rsidP="00000000" w:rsidRDefault="00000000" w:rsidRPr="00000000" w14:paraId="000017E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17E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33" w:hRule="atLeast"/>
          <w:tblHeader w:val="0"/>
        </w:trPr>
        <w:tc>
          <w:tcPr>
            <w:vAlign w:val="top"/>
          </w:tcPr>
          <w:p w:rsidR="00000000" w:rsidDel="00000000" w:rsidP="00000000" w:rsidRDefault="00000000" w:rsidRPr="00000000" w14:paraId="000017E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17E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23 de 2007</w:t>
            </w:r>
          </w:p>
        </w:tc>
        <w:tc>
          <w:tcPr>
            <w:vAlign w:val="top"/>
          </w:tcPr>
          <w:p w:rsidR="00000000" w:rsidDel="00000000" w:rsidP="00000000" w:rsidRDefault="00000000" w:rsidRPr="00000000" w14:paraId="000017E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Diciembre 1 de 2007</w:t>
            </w:r>
          </w:p>
        </w:tc>
      </w:tr>
      <w:tr>
        <w:trPr>
          <w:cantSplit w:val="0"/>
          <w:trHeight w:val="151" w:hRule="atLeast"/>
          <w:tblHeader w:val="0"/>
        </w:trPr>
        <w:tc>
          <w:tcPr>
            <w:vAlign w:val="top"/>
          </w:tcPr>
          <w:p w:rsidR="00000000" w:rsidDel="00000000" w:rsidP="00000000" w:rsidRDefault="00000000" w:rsidRPr="00000000" w14:paraId="000017E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-Asesor externo</w:t>
            </w:r>
          </w:p>
        </w:tc>
        <w:tc>
          <w:tcPr>
            <w:vAlign w:val="top"/>
          </w:tcPr>
          <w:p w:rsidR="00000000" w:rsidDel="00000000" w:rsidP="00000000" w:rsidRDefault="00000000" w:rsidRPr="00000000" w14:paraId="000017E7">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7E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rHeight w:val="151" w:hRule="atLeast"/>
          <w:tblHeader w:val="0"/>
        </w:trPr>
        <w:tc>
          <w:tcPr>
            <w:vAlign w:val="top"/>
          </w:tcPr>
          <w:p w:rsidR="00000000" w:rsidDel="00000000" w:rsidP="00000000" w:rsidRDefault="00000000" w:rsidRPr="00000000" w14:paraId="000017E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17E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17E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17E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7ED">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19c6y18" w:id="44"/>
      <w:bookmarkEnd w:id="44"/>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10.</w:t>
        <w:tab/>
        <w:t xml:space="preserve">ABONOS A CARTERA P-COC-010</w:t>
      </w:r>
    </w:p>
    <w:p w:rsidR="00000000" w:rsidDel="00000000" w:rsidP="00000000" w:rsidRDefault="00000000" w:rsidRPr="00000000" w14:paraId="000017EE">
      <w:pPr>
        <w:pageBreakBefore w:val="0"/>
        <w:rPr>
          <w:rFonts w:ascii="Calibri" w:cs="Calibri" w:eastAsia="Calibri" w:hAnsi="Calibri"/>
          <w:sz w:val="22"/>
          <w:szCs w:val="22"/>
          <w:vertAlign w:val="baseline"/>
        </w:rPr>
      </w:pPr>
      <w:r w:rsidDel="00000000" w:rsidR="00000000" w:rsidRPr="00000000">
        <w:rPr>
          <w:rtl w:val="0"/>
        </w:rPr>
      </w:r>
    </w:p>
    <w:tbl>
      <w:tblPr>
        <w:tblStyle w:val="Table103"/>
        <w:tblW w:w="890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14"/>
        <w:gridCol w:w="1789"/>
        <w:tblGridChange w:id="0">
          <w:tblGrid>
            <w:gridCol w:w="7114"/>
            <w:gridCol w:w="1789"/>
          </w:tblGrid>
        </w:tblGridChange>
      </w:tblGrid>
      <w:tr>
        <w:trPr>
          <w:cantSplit w:val="0"/>
          <w:trHeight w:val="285" w:hRule="atLeast"/>
          <w:tblHeader w:val="0"/>
        </w:trPr>
        <w:tc>
          <w:tcPr>
            <w:gridSpan w:val="2"/>
            <w:vAlign w:val="top"/>
          </w:tcPr>
          <w:p w:rsidR="00000000" w:rsidDel="00000000" w:rsidP="00000000" w:rsidRDefault="00000000" w:rsidRPr="00000000" w14:paraId="000017E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COLOCACIÓN</w:t>
            </w:r>
            <w:r w:rsidDel="00000000" w:rsidR="00000000" w:rsidRPr="00000000">
              <w:rPr>
                <w:rtl w:val="0"/>
              </w:rPr>
            </w:r>
          </w:p>
        </w:tc>
      </w:tr>
      <w:tr>
        <w:trPr>
          <w:cantSplit w:val="0"/>
          <w:trHeight w:val="526" w:hRule="atLeast"/>
          <w:tblHeader w:val="0"/>
        </w:trPr>
        <w:tc>
          <w:tcPr>
            <w:vAlign w:val="top"/>
          </w:tcPr>
          <w:p w:rsidR="00000000" w:rsidDel="00000000" w:rsidP="00000000" w:rsidRDefault="00000000" w:rsidRPr="00000000" w14:paraId="000017F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ABONOS A CARTERA</w:t>
            </w:r>
            <w:r w:rsidDel="00000000" w:rsidR="00000000" w:rsidRPr="00000000">
              <w:rPr>
                <w:rtl w:val="0"/>
              </w:rPr>
            </w:r>
          </w:p>
          <w:p w:rsidR="00000000" w:rsidDel="00000000" w:rsidP="00000000" w:rsidRDefault="00000000" w:rsidRPr="00000000" w14:paraId="000017F2">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17F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17F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P-COC-010</w:t>
            </w:r>
            <w:r w:rsidDel="00000000" w:rsidR="00000000" w:rsidRPr="00000000">
              <w:rPr>
                <w:rtl w:val="0"/>
              </w:rPr>
            </w:r>
          </w:p>
        </w:tc>
      </w:tr>
    </w:tbl>
    <w:p w:rsidR="00000000" w:rsidDel="00000000" w:rsidP="00000000" w:rsidRDefault="00000000" w:rsidRPr="00000000" w14:paraId="000017F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7F6">
      <w:pPr>
        <w:pageBreakBefore w:val="0"/>
        <w:numPr>
          <w:ilvl w:val="0"/>
          <w:numId w:val="7"/>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17F7">
      <w:pPr>
        <w:pageBreakBefore w:val="0"/>
        <w:ind w:left="72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Dar cumplimiento por parte de los clientes  a los planes   establecidos en la proyección de pago  de los créditos.</w:t>
      </w:r>
    </w:p>
    <w:p w:rsidR="00000000" w:rsidDel="00000000" w:rsidP="00000000" w:rsidRDefault="00000000" w:rsidRPr="00000000" w14:paraId="000017F8">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7F9">
      <w:pPr>
        <w:pageBreakBefore w:val="0"/>
        <w:numPr>
          <w:ilvl w:val="0"/>
          <w:numId w:val="7"/>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17FA">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abonos a cartera.</w:t>
      </w:r>
    </w:p>
    <w:p w:rsidR="00000000" w:rsidDel="00000000" w:rsidP="00000000" w:rsidRDefault="00000000" w:rsidRPr="00000000" w14:paraId="000017FB">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7FC">
      <w:pPr>
        <w:pageBreakBefore w:val="0"/>
        <w:numPr>
          <w:ilvl w:val="0"/>
          <w:numId w:val="7"/>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17FD">
      <w:pPr>
        <w:pageBreakBefore w:val="0"/>
        <w:ind w:left="72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17FE">
      <w:pPr>
        <w:pageBreakBefore w:val="0"/>
        <w:numPr>
          <w:ilvl w:val="0"/>
          <w:numId w:val="7"/>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17F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800">
      <w:pPr>
        <w:pageBreakBefore w:val="0"/>
        <w:numPr>
          <w:ilvl w:val="0"/>
          <w:numId w:val="7"/>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1801">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80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180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80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1805">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80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1807">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80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180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80A">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180B">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Técnico Operativo de  cartera</w:t>
      </w:r>
    </w:p>
    <w:p w:rsidR="00000000" w:rsidDel="00000000" w:rsidP="00000000" w:rsidRDefault="00000000" w:rsidRPr="00000000" w14:paraId="0000180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80D">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80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180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81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1811">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81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181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81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1815">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81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6.</w:t>
        <w:tab/>
        <w:t xml:space="preserve">DESCRIPCION DEL PROCEDIMIENTO: ABONOS A CARTERA</w:t>
      </w:r>
      <w:r w:rsidDel="00000000" w:rsidR="00000000" w:rsidRPr="00000000">
        <w:rPr>
          <w:rtl w:val="0"/>
        </w:rPr>
      </w:r>
    </w:p>
    <w:p w:rsidR="00000000" w:rsidDel="00000000" w:rsidP="00000000" w:rsidRDefault="00000000" w:rsidRPr="00000000" w14:paraId="00001817">
      <w:pPr>
        <w:pageBreakBefore w:val="0"/>
        <w:rPr>
          <w:rFonts w:ascii="Calibri" w:cs="Calibri" w:eastAsia="Calibri" w:hAnsi="Calibri"/>
          <w:b w:val="0"/>
          <w:sz w:val="22"/>
          <w:szCs w:val="22"/>
          <w:vertAlign w:val="baseline"/>
        </w:rPr>
      </w:pPr>
      <w:r w:rsidDel="00000000" w:rsidR="00000000" w:rsidRPr="00000000">
        <w:rPr>
          <w:rtl w:val="0"/>
        </w:rPr>
      </w:r>
    </w:p>
    <w:tbl>
      <w:tblPr>
        <w:tblStyle w:val="Table104"/>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614"/>
        <w:gridCol w:w="1984"/>
        <w:gridCol w:w="1782"/>
        <w:tblGridChange w:id="0">
          <w:tblGrid>
            <w:gridCol w:w="540"/>
            <w:gridCol w:w="1800"/>
            <w:gridCol w:w="3614"/>
            <w:gridCol w:w="1984"/>
            <w:gridCol w:w="1782"/>
          </w:tblGrid>
        </w:tblGridChange>
      </w:tblGrid>
      <w:tr>
        <w:trPr>
          <w:cantSplit w:val="0"/>
          <w:tblHeader w:val="0"/>
        </w:trPr>
        <w:tc>
          <w:tcPr>
            <w:vAlign w:val="center"/>
          </w:tcPr>
          <w:p w:rsidR="00000000" w:rsidDel="00000000" w:rsidP="00000000" w:rsidRDefault="00000000" w:rsidRPr="00000000" w14:paraId="0000181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w:t>
            </w:r>
          </w:p>
        </w:tc>
        <w:tc>
          <w:tcPr>
            <w:vAlign w:val="center"/>
          </w:tcPr>
          <w:p w:rsidR="00000000" w:rsidDel="00000000" w:rsidP="00000000" w:rsidRDefault="00000000" w:rsidRPr="00000000" w14:paraId="0000181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ACTIVIDAD</w:t>
            </w:r>
          </w:p>
        </w:tc>
        <w:tc>
          <w:tcPr>
            <w:vAlign w:val="top"/>
          </w:tcPr>
          <w:p w:rsidR="00000000" w:rsidDel="00000000" w:rsidP="00000000" w:rsidRDefault="00000000" w:rsidRPr="00000000" w14:paraId="0000181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DESCRIPCIÓN DE LA ACTIVIDAD</w:t>
            </w:r>
          </w:p>
        </w:tc>
        <w:tc>
          <w:tcPr>
            <w:vAlign w:val="center"/>
          </w:tcPr>
          <w:p w:rsidR="00000000" w:rsidDel="00000000" w:rsidP="00000000" w:rsidRDefault="00000000" w:rsidRPr="00000000" w14:paraId="0000181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DEPENDENCIA PARTICIPANTE  Y RESPONSABLE</w:t>
            </w:r>
          </w:p>
        </w:tc>
        <w:tc>
          <w:tcPr>
            <w:vAlign w:val="center"/>
          </w:tcPr>
          <w:p w:rsidR="00000000" w:rsidDel="00000000" w:rsidP="00000000" w:rsidRDefault="00000000" w:rsidRPr="00000000" w14:paraId="0000181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CONTROLES OPERATIVOS DEL PROCESO</w:t>
            </w:r>
          </w:p>
        </w:tc>
      </w:tr>
      <w:tr>
        <w:trPr>
          <w:cantSplit w:val="0"/>
          <w:trHeight w:val="589" w:hRule="atLeast"/>
          <w:tblHeader w:val="0"/>
        </w:trPr>
        <w:tc>
          <w:tcPr>
            <w:vAlign w:val="center"/>
          </w:tcPr>
          <w:p w:rsidR="00000000" w:rsidDel="00000000" w:rsidP="00000000" w:rsidRDefault="00000000" w:rsidRPr="00000000" w14:paraId="0000181D">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81E">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215" name=""/>
                      <a:graphic>
                        <a:graphicData uri="http://schemas.microsoft.com/office/word/2010/wordprocessingShape">
                          <wps:wsp>
                            <wps:cNvSpPr/>
                            <wps:cNvPr id="216" name="Shape 216"/>
                            <wps:spPr>
                              <a:xfrm>
                                <a:off x="4888800" y="3665700"/>
                                <a:ext cx="914400" cy="2286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215" name="image215.png"/>
                      <a:graphic>
                        <a:graphicData uri="http://schemas.openxmlformats.org/drawingml/2006/picture">
                          <pic:pic>
                            <pic:nvPicPr>
                              <pic:cNvPr id="0" name="image215.png"/>
                              <pic:cNvPicPr preferRelativeResize="0"/>
                            </pic:nvPicPr>
                            <pic:blipFill>
                              <a:blip r:embed="rId465"/>
                              <a:srcRect/>
                              <a:stretch>
                                <a:fillRect/>
                              </a:stretch>
                            </pic:blipFill>
                            <pic:spPr>
                              <a:xfrm>
                                <a:off x="0" y="0"/>
                                <a:ext cx="923925" cy="238125"/>
                              </a:xfrm>
                              <a:prstGeom prst="rect"/>
                              <a:ln/>
                            </pic:spPr>
                          </pic:pic>
                        </a:graphicData>
                      </a:graphic>
                    </wp:anchor>
                  </w:drawing>
                </mc:Fallback>
              </mc:AlternateContent>
            </w:r>
          </w:p>
          <w:p w:rsidR="00000000" w:rsidDel="00000000" w:rsidP="00000000" w:rsidRDefault="00000000" w:rsidRPr="00000000" w14:paraId="0000181F">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479425"/>
                      <wp:effectExtent b="0" l="0" r="0" t="0"/>
                      <wp:wrapNone/>
                      <wp:docPr id="219" name=""/>
                      <a:graphic>
                        <a:graphicData uri="http://schemas.microsoft.com/office/word/2010/wordprocessingShape">
                          <wps:wsp>
                            <wps:cNvCnPr/>
                            <wps:spPr>
                              <a:xfrm flipH="1">
                                <a:off x="5344413" y="3540288"/>
                                <a:ext cx="3175" cy="47942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479425"/>
                      <wp:effectExtent b="0" l="0" r="0" t="0"/>
                      <wp:wrapNone/>
                      <wp:docPr id="219" name="image219.png"/>
                      <a:graphic>
                        <a:graphicData uri="http://schemas.openxmlformats.org/drawingml/2006/picture">
                          <pic:pic>
                            <pic:nvPicPr>
                              <pic:cNvPr id="0" name="image219.png"/>
                              <pic:cNvPicPr preferRelativeResize="0"/>
                            </pic:nvPicPr>
                            <pic:blipFill>
                              <a:blip r:embed="rId466"/>
                              <a:srcRect/>
                              <a:stretch>
                                <a:fillRect/>
                              </a:stretch>
                            </pic:blipFill>
                            <pic:spPr>
                              <a:xfrm>
                                <a:off x="0" y="0"/>
                                <a:ext cx="25400" cy="479425"/>
                              </a:xfrm>
                              <a:prstGeom prst="rect"/>
                              <a:ln/>
                            </pic:spPr>
                          </pic:pic>
                        </a:graphicData>
                      </a:graphic>
                    </wp:anchor>
                  </w:drawing>
                </mc:Fallback>
              </mc:AlternateContent>
            </w:r>
          </w:p>
        </w:tc>
        <w:tc>
          <w:tcPr>
            <w:vAlign w:val="top"/>
          </w:tcPr>
          <w:p w:rsidR="00000000" w:rsidDel="00000000" w:rsidP="00000000" w:rsidRDefault="00000000" w:rsidRPr="00000000" w14:paraId="00001820">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821">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822">
            <w:pPr>
              <w:pageBreakBefore w:val="0"/>
              <w:rPr>
                <w:rFonts w:ascii="Calibri" w:cs="Calibri" w:eastAsia="Calibri" w:hAnsi="Calibri"/>
                <w:sz w:val="20"/>
                <w:szCs w:val="20"/>
                <w:vertAlign w:val="baseline"/>
              </w:rPr>
            </w:pPr>
            <w:r w:rsidDel="00000000" w:rsidR="00000000" w:rsidRPr="00000000">
              <w:rPr>
                <w:rtl w:val="0"/>
              </w:rPr>
            </w:r>
          </w:p>
        </w:tc>
      </w:tr>
      <w:tr>
        <w:trPr>
          <w:cantSplit w:val="0"/>
          <w:trHeight w:val="1770" w:hRule="atLeast"/>
          <w:tblHeader w:val="0"/>
        </w:trPr>
        <w:tc>
          <w:tcPr>
            <w:vAlign w:val="center"/>
          </w:tcPr>
          <w:p w:rsidR="00000000" w:rsidDel="00000000" w:rsidP="00000000" w:rsidRDefault="00000000" w:rsidRPr="00000000" w14:paraId="00001823">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1824">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825">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826">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073150" cy="464185"/>
                      <wp:effectExtent b="0" l="0" r="0" t="0"/>
                      <wp:wrapNone/>
                      <wp:docPr id="222" name=""/>
                      <a:graphic>
                        <a:graphicData uri="http://schemas.microsoft.com/office/word/2010/wordprocessingShape">
                          <wps:wsp>
                            <wps:cNvSpPr/>
                            <wps:cNvPr id="223" name="Shape 223"/>
                            <wps:spPr>
                              <a:xfrm>
                                <a:off x="4814188" y="3552670"/>
                                <a:ext cx="1063625" cy="4546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RECIBIR DOCUMENTOS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073150" cy="464185"/>
                      <wp:effectExtent b="0" l="0" r="0" t="0"/>
                      <wp:wrapNone/>
                      <wp:docPr id="222" name="image222.png"/>
                      <a:graphic>
                        <a:graphicData uri="http://schemas.openxmlformats.org/drawingml/2006/picture">
                          <pic:pic>
                            <pic:nvPicPr>
                              <pic:cNvPr id="0" name="image222.png"/>
                              <pic:cNvPicPr preferRelativeResize="0"/>
                            </pic:nvPicPr>
                            <pic:blipFill>
                              <a:blip r:embed="rId467"/>
                              <a:srcRect/>
                              <a:stretch>
                                <a:fillRect/>
                              </a:stretch>
                            </pic:blipFill>
                            <pic:spPr>
                              <a:xfrm>
                                <a:off x="0" y="0"/>
                                <a:ext cx="1073150" cy="464185"/>
                              </a:xfrm>
                              <a:prstGeom prst="rect"/>
                              <a:ln/>
                            </pic:spPr>
                          </pic:pic>
                        </a:graphicData>
                      </a:graphic>
                    </wp:anchor>
                  </w:drawing>
                </mc:Fallback>
              </mc:AlternateContent>
            </w:r>
          </w:p>
          <w:p w:rsidR="00000000" w:rsidDel="00000000" w:rsidP="00000000" w:rsidRDefault="00000000" w:rsidRPr="00000000" w14:paraId="00001827">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828">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254000</wp:posOffset>
                      </wp:positionV>
                      <wp:extent cx="25400" cy="533400"/>
                      <wp:effectExtent b="0" l="0" r="0" t="0"/>
                      <wp:wrapNone/>
                      <wp:docPr id="224" name=""/>
                      <a:graphic>
                        <a:graphicData uri="http://schemas.microsoft.com/office/word/2010/wordprocessingShape">
                          <wps:wsp>
                            <wps:cNvCnPr/>
                            <wps:spPr>
                              <a:xfrm>
                                <a:off x="5346000" y="3513300"/>
                                <a:ext cx="0" cy="533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254000</wp:posOffset>
                      </wp:positionV>
                      <wp:extent cx="25400" cy="533400"/>
                      <wp:effectExtent b="0" l="0" r="0" t="0"/>
                      <wp:wrapNone/>
                      <wp:docPr id="224" name="image224.png"/>
                      <a:graphic>
                        <a:graphicData uri="http://schemas.openxmlformats.org/drawingml/2006/picture">
                          <pic:pic>
                            <pic:nvPicPr>
                              <pic:cNvPr id="0" name="image224.png"/>
                              <pic:cNvPicPr preferRelativeResize="0"/>
                            </pic:nvPicPr>
                            <pic:blipFill>
                              <a:blip r:embed="rId468"/>
                              <a:srcRect/>
                              <a:stretch>
                                <a:fillRect/>
                              </a:stretch>
                            </pic:blipFill>
                            <pic:spPr>
                              <a:xfrm>
                                <a:off x="0" y="0"/>
                                <a:ext cx="25400" cy="533400"/>
                              </a:xfrm>
                              <a:prstGeom prst="rect"/>
                              <a:ln/>
                            </pic:spPr>
                          </pic:pic>
                        </a:graphicData>
                      </a:graphic>
                    </wp:anchor>
                  </w:drawing>
                </mc:Fallback>
              </mc:AlternateContent>
            </w:r>
          </w:p>
        </w:tc>
        <w:tc>
          <w:tcPr>
            <w:vAlign w:val="top"/>
          </w:tcPr>
          <w:p w:rsidR="00000000" w:rsidDel="00000000" w:rsidP="00000000" w:rsidRDefault="00000000" w:rsidRPr="00000000" w14:paraId="00001829">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Recibe de asistente de tesorería copia del comprobante de ingreso, nota débito, comprobante de contabilidad ó comprobante de egreso, este ultimo cuando se disminuye un titulo  para abonar a la deuda o  se realiza el desembolso al crédito  </w:t>
            </w:r>
          </w:p>
        </w:tc>
        <w:tc>
          <w:tcPr>
            <w:vAlign w:val="center"/>
          </w:tcPr>
          <w:p w:rsidR="00000000" w:rsidDel="00000000" w:rsidP="00000000" w:rsidRDefault="00000000" w:rsidRPr="00000000" w14:paraId="0000182A">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Asistente de tesorería</w:t>
            </w:r>
          </w:p>
        </w:tc>
        <w:tc>
          <w:tcPr>
            <w:vAlign w:val="center"/>
          </w:tcPr>
          <w:p w:rsidR="00000000" w:rsidDel="00000000" w:rsidP="00000000" w:rsidRDefault="00000000" w:rsidRPr="00000000" w14:paraId="0000182B">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182C">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documentos </w:t>
            </w:r>
          </w:p>
          <w:p w:rsidR="00000000" w:rsidDel="00000000" w:rsidP="00000000" w:rsidRDefault="00000000" w:rsidRPr="00000000" w14:paraId="0000182D">
            <w:pPr>
              <w:pageBreakBefore w:val="0"/>
              <w:jc w:val="center"/>
              <w:rPr>
                <w:rFonts w:ascii="Calibri" w:cs="Calibri" w:eastAsia="Calibri" w:hAnsi="Calibri"/>
                <w:sz w:val="20"/>
                <w:szCs w:val="20"/>
                <w:vertAlign w:val="baseline"/>
              </w:rPr>
            </w:pPr>
            <w:r w:rsidDel="00000000" w:rsidR="00000000" w:rsidRPr="00000000">
              <w:rPr>
                <w:rtl w:val="0"/>
              </w:rPr>
            </w:r>
          </w:p>
        </w:tc>
      </w:tr>
      <w:tr>
        <w:trPr>
          <w:cantSplit w:val="0"/>
          <w:trHeight w:val="1684" w:hRule="atLeast"/>
          <w:tblHeader w:val="0"/>
        </w:trPr>
        <w:tc>
          <w:tcPr>
            <w:vAlign w:val="center"/>
          </w:tcPr>
          <w:p w:rsidR="00000000" w:rsidDel="00000000" w:rsidP="00000000" w:rsidRDefault="00000000" w:rsidRPr="00000000" w14:paraId="0000182E">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182F">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830">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3150" cy="511810"/>
                      <wp:effectExtent b="0" l="0" r="0" t="0"/>
                      <wp:wrapNone/>
                      <wp:docPr id="54" name=""/>
                      <a:graphic>
                        <a:graphicData uri="http://schemas.microsoft.com/office/word/2010/wordprocessingShape">
                          <wps:wsp>
                            <wps:cNvSpPr/>
                            <wps:cNvPr id="55" name="Shape 55"/>
                            <wps:spPr>
                              <a:xfrm>
                                <a:off x="4814188" y="3528858"/>
                                <a:ext cx="1063625" cy="5022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ABONAR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3150" cy="511810"/>
                      <wp:effectExtent b="0" l="0" r="0" t="0"/>
                      <wp:wrapNone/>
                      <wp:docPr id="54" name="image54.png"/>
                      <a:graphic>
                        <a:graphicData uri="http://schemas.openxmlformats.org/drawingml/2006/picture">
                          <pic:pic>
                            <pic:nvPicPr>
                              <pic:cNvPr id="0" name="image54.png"/>
                              <pic:cNvPicPr preferRelativeResize="0"/>
                            </pic:nvPicPr>
                            <pic:blipFill>
                              <a:blip r:embed="rId469"/>
                              <a:srcRect/>
                              <a:stretch>
                                <a:fillRect/>
                              </a:stretch>
                            </pic:blipFill>
                            <pic:spPr>
                              <a:xfrm>
                                <a:off x="0" y="0"/>
                                <a:ext cx="1073150" cy="511810"/>
                              </a:xfrm>
                              <a:prstGeom prst="rect"/>
                              <a:ln/>
                            </pic:spPr>
                          </pic:pic>
                        </a:graphicData>
                      </a:graphic>
                    </wp:anchor>
                  </w:drawing>
                </mc:Fallback>
              </mc:AlternateContent>
            </w:r>
          </w:p>
          <w:p w:rsidR="00000000" w:rsidDel="00000000" w:rsidP="00000000" w:rsidRDefault="00000000" w:rsidRPr="00000000" w14:paraId="00001831">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832">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833">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525145"/>
                      <wp:effectExtent b="0" l="0" r="0" t="0"/>
                      <wp:wrapNone/>
                      <wp:docPr id="57" name=""/>
                      <a:graphic>
                        <a:graphicData uri="http://schemas.microsoft.com/office/word/2010/wordprocessingShape">
                          <wps:wsp>
                            <wps:cNvCnPr/>
                            <wps:spPr>
                              <a:xfrm flipH="1">
                                <a:off x="5342825" y="3517428"/>
                                <a:ext cx="6350" cy="52514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525145"/>
                      <wp:effectExtent b="0" l="0" r="0" t="0"/>
                      <wp:wrapNone/>
                      <wp:docPr id="57" name="image57.png"/>
                      <a:graphic>
                        <a:graphicData uri="http://schemas.openxmlformats.org/drawingml/2006/picture">
                          <pic:pic>
                            <pic:nvPicPr>
                              <pic:cNvPr id="0" name="image57.png"/>
                              <pic:cNvPicPr preferRelativeResize="0"/>
                            </pic:nvPicPr>
                            <pic:blipFill>
                              <a:blip r:embed="rId470"/>
                              <a:srcRect/>
                              <a:stretch>
                                <a:fillRect/>
                              </a:stretch>
                            </pic:blipFill>
                            <pic:spPr>
                              <a:xfrm>
                                <a:off x="0" y="0"/>
                                <a:ext cx="25400" cy="525145"/>
                              </a:xfrm>
                              <a:prstGeom prst="rect"/>
                              <a:ln/>
                            </pic:spPr>
                          </pic:pic>
                        </a:graphicData>
                      </a:graphic>
                    </wp:anchor>
                  </w:drawing>
                </mc:Fallback>
              </mc:AlternateContent>
            </w:r>
          </w:p>
          <w:p w:rsidR="00000000" w:rsidDel="00000000" w:rsidP="00000000" w:rsidRDefault="00000000" w:rsidRPr="00000000" w14:paraId="00001834">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835">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 estos documentos  el asistente de cartera  procede a realizar el abono en la tarjeta del cliente, obteniendo el nuevo saldo de la deuda. El asistente de cartera archiva las copias en la carpeta del consecutivo. </w:t>
            </w:r>
          </w:p>
        </w:tc>
        <w:tc>
          <w:tcPr>
            <w:vAlign w:val="center"/>
          </w:tcPr>
          <w:p w:rsidR="00000000" w:rsidDel="00000000" w:rsidP="00000000" w:rsidRDefault="00000000" w:rsidRPr="00000000" w14:paraId="00001836">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Asistente de tesorería</w:t>
            </w:r>
          </w:p>
        </w:tc>
        <w:tc>
          <w:tcPr>
            <w:vAlign w:val="center"/>
          </w:tcPr>
          <w:p w:rsidR="00000000" w:rsidDel="00000000" w:rsidP="00000000" w:rsidRDefault="00000000" w:rsidRPr="00000000" w14:paraId="00001837">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183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Abonar a tarjeta</w:t>
            </w:r>
          </w:p>
          <w:p w:rsidR="00000000" w:rsidDel="00000000" w:rsidP="00000000" w:rsidRDefault="00000000" w:rsidRPr="00000000" w14:paraId="00001839">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saldo</w:t>
            </w:r>
          </w:p>
          <w:p w:rsidR="00000000" w:rsidDel="00000000" w:rsidP="00000000" w:rsidRDefault="00000000" w:rsidRPr="00000000" w14:paraId="0000183A">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Archivar copia consecutivamente</w:t>
            </w:r>
          </w:p>
          <w:p w:rsidR="00000000" w:rsidDel="00000000" w:rsidP="00000000" w:rsidRDefault="00000000" w:rsidRPr="00000000" w14:paraId="0000183B">
            <w:pPr>
              <w:pageBreakBefore w:val="0"/>
              <w:jc w:val="center"/>
              <w:rPr>
                <w:rFonts w:ascii="Calibri" w:cs="Calibri" w:eastAsia="Calibri" w:hAnsi="Calibri"/>
                <w:b w:val="0"/>
                <w:sz w:val="20"/>
                <w:szCs w:val="20"/>
                <w:vertAlign w:val="baseline"/>
              </w:rPr>
            </w:pPr>
            <w:r w:rsidDel="00000000" w:rsidR="00000000" w:rsidRPr="00000000">
              <w:rPr>
                <w:rtl w:val="0"/>
              </w:rPr>
            </w:r>
          </w:p>
        </w:tc>
      </w:tr>
      <w:tr>
        <w:trPr>
          <w:cantSplit w:val="0"/>
          <w:trHeight w:val="565" w:hRule="atLeast"/>
          <w:tblHeader w:val="0"/>
        </w:trPr>
        <w:tc>
          <w:tcPr>
            <w:vAlign w:val="center"/>
          </w:tcPr>
          <w:p w:rsidR="00000000" w:rsidDel="00000000" w:rsidP="00000000" w:rsidRDefault="00000000" w:rsidRPr="00000000" w14:paraId="0000183C">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83D">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771525" cy="328295"/>
                      <wp:effectExtent b="0" l="0" r="0" t="0"/>
                      <wp:wrapNone/>
                      <wp:docPr id="61" name=""/>
                      <a:graphic>
                        <a:graphicData uri="http://schemas.microsoft.com/office/word/2010/wordprocessingShape">
                          <wps:wsp>
                            <wps:cNvSpPr/>
                            <wps:cNvPr id="62" name="Shape 62"/>
                            <wps:spPr>
                              <a:xfrm>
                                <a:off x="4965000" y="3620615"/>
                                <a:ext cx="762000" cy="31877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771525" cy="328295"/>
                      <wp:effectExtent b="0" l="0" r="0" t="0"/>
                      <wp:wrapNone/>
                      <wp:docPr id="61" name="image61.png"/>
                      <a:graphic>
                        <a:graphicData uri="http://schemas.openxmlformats.org/drawingml/2006/picture">
                          <pic:pic>
                            <pic:nvPicPr>
                              <pic:cNvPr id="0" name="image61.png"/>
                              <pic:cNvPicPr preferRelativeResize="0"/>
                            </pic:nvPicPr>
                            <pic:blipFill>
                              <a:blip r:embed="rId471"/>
                              <a:srcRect/>
                              <a:stretch>
                                <a:fillRect/>
                              </a:stretch>
                            </pic:blipFill>
                            <pic:spPr>
                              <a:xfrm>
                                <a:off x="0" y="0"/>
                                <a:ext cx="771525" cy="328295"/>
                              </a:xfrm>
                              <a:prstGeom prst="rect"/>
                              <a:ln/>
                            </pic:spPr>
                          </pic:pic>
                        </a:graphicData>
                      </a:graphic>
                    </wp:anchor>
                  </w:drawing>
                </mc:Fallback>
              </mc:AlternateContent>
            </w:r>
          </w:p>
          <w:p w:rsidR="00000000" w:rsidDel="00000000" w:rsidP="00000000" w:rsidRDefault="00000000" w:rsidRPr="00000000" w14:paraId="0000183E">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183F">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1840">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841">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842">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bl>
    <w:p w:rsidR="00000000" w:rsidDel="00000000" w:rsidP="00000000" w:rsidRDefault="00000000" w:rsidRPr="00000000" w14:paraId="00001843">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84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1845">
      <w:pPr>
        <w:pageBreakBefore w:val="0"/>
        <w:rPr>
          <w:rFonts w:ascii="Calibri" w:cs="Calibri" w:eastAsia="Calibri" w:hAnsi="Calibri"/>
          <w:sz w:val="22"/>
          <w:szCs w:val="22"/>
          <w:vertAlign w:val="baseline"/>
        </w:rPr>
      </w:pPr>
      <w:r w:rsidDel="00000000" w:rsidR="00000000" w:rsidRPr="00000000">
        <w:rPr>
          <w:rtl w:val="0"/>
        </w:rPr>
      </w:r>
    </w:p>
    <w:tbl>
      <w:tblPr>
        <w:tblStyle w:val="Table105"/>
        <w:tblW w:w="101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5"/>
        <w:gridCol w:w="991"/>
        <w:gridCol w:w="1423"/>
        <w:gridCol w:w="1135"/>
        <w:gridCol w:w="1417"/>
        <w:gridCol w:w="1277"/>
        <w:gridCol w:w="1559"/>
        <w:gridCol w:w="1419"/>
        <w:tblGridChange w:id="0">
          <w:tblGrid>
            <w:gridCol w:w="915"/>
            <w:gridCol w:w="991"/>
            <w:gridCol w:w="1423"/>
            <w:gridCol w:w="1135"/>
            <w:gridCol w:w="1417"/>
            <w:gridCol w:w="1277"/>
            <w:gridCol w:w="1559"/>
            <w:gridCol w:w="1419"/>
          </w:tblGrid>
        </w:tblGridChange>
      </w:tblGrid>
      <w:tr>
        <w:trPr>
          <w:cantSplit w:val="0"/>
          <w:trHeight w:val="501" w:hRule="atLeast"/>
          <w:tblHeader w:val="0"/>
        </w:trPr>
        <w:tc>
          <w:tcPr>
            <w:gridSpan w:val="2"/>
            <w:vAlign w:val="top"/>
          </w:tcPr>
          <w:p w:rsidR="00000000" w:rsidDel="00000000" w:rsidP="00000000" w:rsidRDefault="00000000" w:rsidRPr="00000000" w14:paraId="00001846">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84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IDENTIFICACIÓN</w:t>
            </w:r>
          </w:p>
          <w:p w:rsidR="00000000" w:rsidDel="00000000" w:rsidP="00000000" w:rsidRDefault="00000000" w:rsidRPr="00000000" w14:paraId="00001848">
            <w:pPr>
              <w:pageBreakBefore w:val="0"/>
              <w:rPr>
                <w:rFonts w:ascii="Calibri" w:cs="Calibri" w:eastAsia="Calibri" w:hAnsi="Calibri"/>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184A">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84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ALMACENAMIENTO Y RECUPERACIÓN</w:t>
            </w:r>
          </w:p>
        </w:tc>
        <w:tc>
          <w:tcPr>
            <w:vAlign w:val="top"/>
          </w:tcPr>
          <w:p w:rsidR="00000000" w:rsidDel="00000000" w:rsidP="00000000" w:rsidRDefault="00000000" w:rsidRPr="00000000" w14:paraId="0000184E">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84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ACCESO</w:t>
            </w:r>
          </w:p>
        </w:tc>
        <w:tc>
          <w:tcPr>
            <w:vAlign w:val="top"/>
          </w:tcPr>
          <w:p w:rsidR="00000000" w:rsidDel="00000000" w:rsidP="00000000" w:rsidRDefault="00000000" w:rsidRPr="00000000" w14:paraId="00001850">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85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CONSERVACIÓN</w:t>
            </w:r>
          </w:p>
        </w:tc>
        <w:tc>
          <w:tcPr>
            <w:vAlign w:val="top"/>
          </w:tcPr>
          <w:p w:rsidR="00000000" w:rsidDel="00000000" w:rsidP="00000000" w:rsidRDefault="00000000" w:rsidRPr="00000000" w14:paraId="00001852">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85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DISPOSICIÓN</w:t>
            </w:r>
          </w:p>
          <w:p w:rsidR="00000000" w:rsidDel="00000000" w:rsidP="00000000" w:rsidRDefault="00000000" w:rsidRPr="00000000" w14:paraId="0000185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185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CODIGO</w:t>
            </w:r>
          </w:p>
        </w:tc>
        <w:tc>
          <w:tcPr>
            <w:vAlign w:val="center"/>
          </w:tcPr>
          <w:p w:rsidR="00000000" w:rsidDel="00000000" w:rsidP="00000000" w:rsidRDefault="00000000" w:rsidRPr="00000000" w14:paraId="0000185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NOMBRE</w:t>
            </w:r>
          </w:p>
        </w:tc>
        <w:tc>
          <w:tcPr>
            <w:vAlign w:val="center"/>
          </w:tcPr>
          <w:p w:rsidR="00000000" w:rsidDel="00000000" w:rsidP="00000000" w:rsidRDefault="00000000" w:rsidRPr="00000000" w14:paraId="0000185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RECOLECCIÓN</w:t>
            </w:r>
          </w:p>
        </w:tc>
        <w:tc>
          <w:tcPr>
            <w:vAlign w:val="center"/>
          </w:tcPr>
          <w:p w:rsidR="00000000" w:rsidDel="00000000" w:rsidP="00000000" w:rsidRDefault="00000000" w:rsidRPr="00000000" w14:paraId="0000185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INDIZACIÓN</w:t>
            </w:r>
          </w:p>
        </w:tc>
        <w:tc>
          <w:tcPr>
            <w:vAlign w:val="center"/>
          </w:tcPr>
          <w:p w:rsidR="00000000" w:rsidDel="00000000" w:rsidP="00000000" w:rsidRDefault="00000000" w:rsidRPr="00000000" w14:paraId="0000185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CLASIFICACIÓN</w:t>
            </w:r>
          </w:p>
        </w:tc>
        <w:tc>
          <w:tcPr>
            <w:vAlign w:val="center"/>
          </w:tcPr>
          <w:p w:rsidR="00000000" w:rsidDel="00000000" w:rsidP="00000000" w:rsidRDefault="00000000" w:rsidRPr="00000000" w14:paraId="0000185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PERSONAL</w:t>
            </w:r>
          </w:p>
          <w:p w:rsidR="00000000" w:rsidDel="00000000" w:rsidP="00000000" w:rsidRDefault="00000000" w:rsidRPr="00000000" w14:paraId="0000185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AUTORIZADO</w:t>
            </w:r>
          </w:p>
        </w:tc>
        <w:tc>
          <w:tcPr>
            <w:vAlign w:val="center"/>
          </w:tcPr>
          <w:p w:rsidR="00000000" w:rsidDel="00000000" w:rsidP="00000000" w:rsidRDefault="00000000" w:rsidRPr="00000000" w14:paraId="0000185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TIEMPO DE</w:t>
            </w:r>
          </w:p>
          <w:p w:rsidR="00000000" w:rsidDel="00000000" w:rsidP="00000000" w:rsidRDefault="00000000" w:rsidRPr="00000000" w14:paraId="0000185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RETENCIÓN</w:t>
            </w:r>
          </w:p>
        </w:tc>
        <w:tc>
          <w:tcPr>
            <w:vAlign w:val="center"/>
          </w:tcPr>
          <w:p w:rsidR="00000000" w:rsidDel="00000000" w:rsidP="00000000" w:rsidRDefault="00000000" w:rsidRPr="00000000" w14:paraId="0000185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MÉTODO</w:t>
            </w:r>
          </w:p>
        </w:tc>
      </w:tr>
      <w:tr>
        <w:trPr>
          <w:cantSplit w:val="0"/>
          <w:tblHeader w:val="0"/>
        </w:trPr>
        <w:tc>
          <w:tcPr>
            <w:vAlign w:val="top"/>
          </w:tcPr>
          <w:p w:rsidR="00000000" w:rsidDel="00000000" w:rsidP="00000000" w:rsidRDefault="00000000" w:rsidRPr="00000000" w14:paraId="0000185F">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860">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861">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862">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863">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864">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865">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866">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67">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868">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869">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86A">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86B">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86C">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86D">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86E">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6F">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870">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871">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872">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873">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874">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875">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876">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187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878">
      <w:pPr>
        <w:pageBreakBefore w:val="0"/>
        <w:rPr>
          <w:rFonts w:ascii="Calibri" w:cs="Calibri" w:eastAsia="Calibri" w:hAnsi="Calibri"/>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187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187A">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87B">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187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FO-GECA-001. Registro histórico del cálculo de la tasa.</w:t>
      </w:r>
    </w:p>
    <w:p w:rsidR="00000000" w:rsidDel="00000000" w:rsidP="00000000" w:rsidRDefault="00000000" w:rsidRPr="00000000" w14:paraId="0000187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87E">
      <w:pPr>
        <w:pageBreakBefore w:val="0"/>
        <w:rPr>
          <w:rFonts w:ascii="Calibri" w:cs="Calibri" w:eastAsia="Calibri" w:hAnsi="Calibri"/>
          <w:sz w:val="22"/>
          <w:szCs w:val="22"/>
          <w:vertAlign w:val="baseline"/>
        </w:rPr>
      </w:pPr>
      <w:r w:rsidDel="00000000" w:rsidR="00000000" w:rsidRPr="00000000">
        <w:rPr>
          <w:rtl w:val="0"/>
        </w:rPr>
      </w:r>
    </w:p>
    <w:tbl>
      <w:tblPr>
        <w:tblStyle w:val="Table106"/>
        <w:tblW w:w="8887.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1"/>
        <w:gridCol w:w="2998"/>
        <w:gridCol w:w="2998"/>
        <w:tblGridChange w:id="0">
          <w:tblGrid>
            <w:gridCol w:w="2891"/>
            <w:gridCol w:w="2998"/>
            <w:gridCol w:w="2998"/>
          </w:tblGrid>
        </w:tblGridChange>
      </w:tblGrid>
      <w:tr>
        <w:trPr>
          <w:cantSplit w:val="0"/>
          <w:trHeight w:val="150" w:hRule="atLeast"/>
          <w:tblHeader w:val="0"/>
        </w:trPr>
        <w:tc>
          <w:tcPr>
            <w:vAlign w:val="top"/>
          </w:tcPr>
          <w:p w:rsidR="00000000" w:rsidDel="00000000" w:rsidP="00000000" w:rsidRDefault="00000000" w:rsidRPr="00000000" w14:paraId="0000187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188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188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rHeight w:val="150" w:hRule="atLeast"/>
          <w:tblHeader w:val="0"/>
        </w:trPr>
        <w:tc>
          <w:tcPr>
            <w:vAlign w:val="top"/>
          </w:tcPr>
          <w:p w:rsidR="00000000" w:rsidDel="00000000" w:rsidP="00000000" w:rsidRDefault="00000000" w:rsidRPr="00000000" w14:paraId="0000188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Carlos A.  Rincón C.</w:t>
              <w:tab/>
            </w:r>
          </w:p>
        </w:tc>
        <w:tc>
          <w:tcPr>
            <w:vAlign w:val="top"/>
          </w:tcPr>
          <w:p w:rsidR="00000000" w:rsidDel="00000000" w:rsidP="00000000" w:rsidRDefault="00000000" w:rsidRPr="00000000" w14:paraId="0000188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188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33" w:hRule="atLeast"/>
          <w:tblHeader w:val="0"/>
        </w:trPr>
        <w:tc>
          <w:tcPr>
            <w:vAlign w:val="top"/>
          </w:tcPr>
          <w:p w:rsidR="00000000" w:rsidDel="00000000" w:rsidP="00000000" w:rsidRDefault="00000000" w:rsidRPr="00000000" w14:paraId="0000188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188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23 de 2007</w:t>
            </w:r>
          </w:p>
        </w:tc>
        <w:tc>
          <w:tcPr>
            <w:vAlign w:val="top"/>
          </w:tcPr>
          <w:p w:rsidR="00000000" w:rsidDel="00000000" w:rsidP="00000000" w:rsidRDefault="00000000" w:rsidRPr="00000000" w14:paraId="0000188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Diciembre 1 de 2007</w:t>
            </w:r>
          </w:p>
        </w:tc>
      </w:tr>
      <w:tr>
        <w:trPr>
          <w:cantSplit w:val="0"/>
          <w:trHeight w:val="150" w:hRule="atLeast"/>
          <w:tblHeader w:val="0"/>
        </w:trPr>
        <w:tc>
          <w:tcPr>
            <w:vAlign w:val="top"/>
          </w:tcPr>
          <w:p w:rsidR="00000000" w:rsidDel="00000000" w:rsidP="00000000" w:rsidRDefault="00000000" w:rsidRPr="00000000" w14:paraId="0000188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-Asesor externo</w:t>
            </w:r>
          </w:p>
        </w:tc>
        <w:tc>
          <w:tcPr>
            <w:vAlign w:val="top"/>
          </w:tcPr>
          <w:p w:rsidR="00000000" w:rsidDel="00000000" w:rsidP="00000000" w:rsidRDefault="00000000" w:rsidRPr="00000000" w14:paraId="00001889">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88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rHeight w:val="150" w:hRule="atLeast"/>
          <w:tblHeader w:val="0"/>
        </w:trPr>
        <w:tc>
          <w:tcPr>
            <w:vAlign w:val="top"/>
          </w:tcPr>
          <w:p w:rsidR="00000000" w:rsidDel="00000000" w:rsidP="00000000" w:rsidRDefault="00000000" w:rsidRPr="00000000" w14:paraId="0000188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188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188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188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88F">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3tbugp1" w:id="45"/>
      <w:bookmarkEnd w:id="45"/>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11.</w:t>
        <w:tab/>
        <w:t xml:space="preserve">CAUSACIÓN DE CARTERA P-COC-011</w:t>
      </w:r>
    </w:p>
    <w:p w:rsidR="00000000" w:rsidDel="00000000" w:rsidP="00000000" w:rsidRDefault="00000000" w:rsidRPr="00000000" w14:paraId="00001890">
      <w:pPr>
        <w:pageBreakBefore w:val="0"/>
        <w:rPr>
          <w:rFonts w:ascii="Calibri" w:cs="Calibri" w:eastAsia="Calibri" w:hAnsi="Calibri"/>
          <w:sz w:val="22"/>
          <w:szCs w:val="22"/>
          <w:vertAlign w:val="baseline"/>
        </w:rPr>
      </w:pPr>
      <w:r w:rsidDel="00000000" w:rsidR="00000000" w:rsidRPr="00000000">
        <w:rPr>
          <w:rtl w:val="0"/>
        </w:rPr>
      </w:r>
    </w:p>
    <w:tbl>
      <w:tblPr>
        <w:tblStyle w:val="Table107"/>
        <w:tblW w:w="890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14"/>
        <w:gridCol w:w="1789"/>
        <w:tblGridChange w:id="0">
          <w:tblGrid>
            <w:gridCol w:w="7114"/>
            <w:gridCol w:w="1789"/>
          </w:tblGrid>
        </w:tblGridChange>
      </w:tblGrid>
      <w:tr>
        <w:trPr>
          <w:cantSplit w:val="0"/>
          <w:trHeight w:val="285" w:hRule="atLeast"/>
          <w:tblHeader w:val="0"/>
        </w:trPr>
        <w:tc>
          <w:tcPr>
            <w:gridSpan w:val="2"/>
            <w:vAlign w:val="top"/>
          </w:tcPr>
          <w:p w:rsidR="00000000" w:rsidDel="00000000" w:rsidP="00000000" w:rsidRDefault="00000000" w:rsidRPr="00000000" w14:paraId="0000189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COLOCACIÓN</w:t>
            </w:r>
            <w:r w:rsidDel="00000000" w:rsidR="00000000" w:rsidRPr="00000000">
              <w:rPr>
                <w:rtl w:val="0"/>
              </w:rPr>
            </w:r>
          </w:p>
        </w:tc>
      </w:tr>
      <w:tr>
        <w:trPr>
          <w:cantSplit w:val="0"/>
          <w:trHeight w:val="526" w:hRule="atLeast"/>
          <w:tblHeader w:val="0"/>
        </w:trPr>
        <w:tc>
          <w:tcPr>
            <w:vAlign w:val="top"/>
          </w:tcPr>
          <w:p w:rsidR="00000000" w:rsidDel="00000000" w:rsidP="00000000" w:rsidRDefault="00000000" w:rsidRPr="00000000" w14:paraId="0000189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CAUSACIONES DE CARTERA</w:t>
            </w:r>
            <w:r w:rsidDel="00000000" w:rsidR="00000000" w:rsidRPr="00000000">
              <w:rPr>
                <w:rtl w:val="0"/>
              </w:rPr>
            </w:r>
          </w:p>
        </w:tc>
        <w:tc>
          <w:tcPr>
            <w:vAlign w:val="top"/>
          </w:tcPr>
          <w:p w:rsidR="00000000" w:rsidDel="00000000" w:rsidP="00000000" w:rsidRDefault="00000000" w:rsidRPr="00000000" w14:paraId="0000189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189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P-COC-011</w:t>
            </w:r>
            <w:r w:rsidDel="00000000" w:rsidR="00000000" w:rsidRPr="00000000">
              <w:rPr>
                <w:rtl w:val="0"/>
              </w:rPr>
            </w:r>
          </w:p>
        </w:tc>
      </w:tr>
    </w:tbl>
    <w:p w:rsidR="00000000" w:rsidDel="00000000" w:rsidP="00000000" w:rsidRDefault="00000000" w:rsidRPr="00000000" w14:paraId="00001896">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897">
      <w:pPr>
        <w:pageBreakBefore w:val="0"/>
        <w:numPr>
          <w:ilvl w:val="0"/>
          <w:numId w:val="8"/>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1898">
      <w:pPr>
        <w:pageBreakBefore w:val="0"/>
        <w:ind w:left="72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Cuantificar el valor de los ingresos causados y no recibidos por intereses originados en los créditos otorgados al cierre de cada mes.</w:t>
      </w:r>
    </w:p>
    <w:p w:rsidR="00000000" w:rsidDel="00000000" w:rsidP="00000000" w:rsidRDefault="00000000" w:rsidRPr="00000000" w14:paraId="00001899">
      <w:pPr>
        <w:pageBreakBefore w:val="0"/>
        <w:ind w:left="720" w:firstLine="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89A">
      <w:pPr>
        <w:pageBreakBefore w:val="0"/>
        <w:numPr>
          <w:ilvl w:val="0"/>
          <w:numId w:val="8"/>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189B">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abonos a cartera.</w:t>
      </w:r>
    </w:p>
    <w:p w:rsidR="00000000" w:rsidDel="00000000" w:rsidP="00000000" w:rsidRDefault="00000000" w:rsidRPr="00000000" w14:paraId="0000189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89D">
      <w:pPr>
        <w:pageBreakBefore w:val="0"/>
        <w:numPr>
          <w:ilvl w:val="0"/>
          <w:numId w:val="8"/>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189E">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189F">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8A0">
      <w:pPr>
        <w:pageBreakBefore w:val="0"/>
        <w:numPr>
          <w:ilvl w:val="0"/>
          <w:numId w:val="8"/>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18A1">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8A2">
      <w:pPr>
        <w:pageBreakBefore w:val="0"/>
        <w:numPr>
          <w:ilvl w:val="0"/>
          <w:numId w:val="8"/>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18A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8A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18A5">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8A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18A7">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8A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18A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8A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18A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8AC">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18AD">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Técnico Operativo de  cartera</w:t>
      </w:r>
    </w:p>
    <w:p w:rsidR="00000000" w:rsidDel="00000000" w:rsidP="00000000" w:rsidRDefault="00000000" w:rsidRPr="00000000" w14:paraId="000018A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18A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8B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18B1">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8B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18B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8B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18B5">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8B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6.</w:t>
        <w:tab/>
        <w:t xml:space="preserve">DESCRIPCION DEL PROCEDIMIENTO: CAUSACIONES DE CARTERA</w:t>
      </w:r>
      <w:r w:rsidDel="00000000" w:rsidR="00000000" w:rsidRPr="00000000">
        <w:rPr>
          <w:rtl w:val="0"/>
        </w:rPr>
      </w:r>
    </w:p>
    <w:tbl>
      <w:tblPr>
        <w:tblStyle w:val="Table108"/>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614"/>
        <w:gridCol w:w="1984"/>
        <w:gridCol w:w="1782"/>
        <w:tblGridChange w:id="0">
          <w:tblGrid>
            <w:gridCol w:w="540"/>
            <w:gridCol w:w="1800"/>
            <w:gridCol w:w="3614"/>
            <w:gridCol w:w="1984"/>
            <w:gridCol w:w="1782"/>
          </w:tblGrid>
        </w:tblGridChange>
      </w:tblGrid>
      <w:tr>
        <w:trPr>
          <w:cantSplit w:val="0"/>
          <w:tblHeader w:val="0"/>
        </w:trPr>
        <w:tc>
          <w:tcPr>
            <w:vAlign w:val="center"/>
          </w:tcPr>
          <w:p w:rsidR="00000000" w:rsidDel="00000000" w:rsidP="00000000" w:rsidRDefault="00000000" w:rsidRPr="00000000" w14:paraId="000018B7">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No.</w:t>
            </w:r>
            <w:r w:rsidDel="00000000" w:rsidR="00000000" w:rsidRPr="00000000">
              <w:rPr>
                <w:rtl w:val="0"/>
              </w:rPr>
            </w:r>
          </w:p>
        </w:tc>
        <w:tc>
          <w:tcPr>
            <w:vAlign w:val="center"/>
          </w:tcPr>
          <w:p w:rsidR="00000000" w:rsidDel="00000000" w:rsidP="00000000" w:rsidRDefault="00000000" w:rsidRPr="00000000" w14:paraId="000018B8">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ACTIVIDAD</w:t>
            </w:r>
            <w:r w:rsidDel="00000000" w:rsidR="00000000" w:rsidRPr="00000000">
              <w:rPr>
                <w:rtl w:val="0"/>
              </w:rPr>
            </w:r>
          </w:p>
        </w:tc>
        <w:tc>
          <w:tcPr>
            <w:vAlign w:val="top"/>
          </w:tcPr>
          <w:p w:rsidR="00000000" w:rsidDel="00000000" w:rsidP="00000000" w:rsidRDefault="00000000" w:rsidRPr="00000000" w14:paraId="000018B9">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DESCRIPCIÓN DE LA ACTIVIDAD</w:t>
            </w:r>
            <w:r w:rsidDel="00000000" w:rsidR="00000000" w:rsidRPr="00000000">
              <w:rPr>
                <w:rtl w:val="0"/>
              </w:rPr>
            </w:r>
          </w:p>
        </w:tc>
        <w:tc>
          <w:tcPr>
            <w:vAlign w:val="center"/>
          </w:tcPr>
          <w:p w:rsidR="00000000" w:rsidDel="00000000" w:rsidP="00000000" w:rsidRDefault="00000000" w:rsidRPr="00000000" w14:paraId="000018BA">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DEPENDENCIA PARTICIPANTE  Y RESPONSABLE</w:t>
            </w:r>
            <w:r w:rsidDel="00000000" w:rsidR="00000000" w:rsidRPr="00000000">
              <w:rPr>
                <w:rtl w:val="0"/>
              </w:rPr>
            </w:r>
          </w:p>
        </w:tc>
        <w:tc>
          <w:tcPr>
            <w:vAlign w:val="center"/>
          </w:tcPr>
          <w:p w:rsidR="00000000" w:rsidDel="00000000" w:rsidP="00000000" w:rsidRDefault="00000000" w:rsidRPr="00000000" w14:paraId="000018BB">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CONTROLES OPERATIVOS DEL PROCESO</w:t>
            </w:r>
            <w:r w:rsidDel="00000000" w:rsidR="00000000" w:rsidRPr="00000000">
              <w:rPr>
                <w:rtl w:val="0"/>
              </w:rPr>
            </w:r>
          </w:p>
        </w:tc>
      </w:tr>
      <w:tr>
        <w:trPr>
          <w:cantSplit w:val="0"/>
          <w:trHeight w:val="589" w:hRule="atLeast"/>
          <w:tblHeader w:val="0"/>
        </w:trPr>
        <w:tc>
          <w:tcPr>
            <w:vAlign w:val="center"/>
          </w:tcPr>
          <w:p w:rsidR="00000000" w:rsidDel="00000000" w:rsidP="00000000" w:rsidRDefault="00000000" w:rsidRPr="00000000" w14:paraId="000018BC">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8BD">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65" name=""/>
                      <a:graphic>
                        <a:graphicData uri="http://schemas.microsoft.com/office/word/2010/wordprocessingShape">
                          <wps:wsp>
                            <wps:cNvSpPr/>
                            <wps:cNvPr id="66" name="Shape 66"/>
                            <wps:spPr>
                              <a:xfrm>
                                <a:off x="4888800" y="3665700"/>
                                <a:ext cx="914400" cy="2286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65" name="image65.png"/>
                      <a:graphic>
                        <a:graphicData uri="http://schemas.openxmlformats.org/drawingml/2006/picture">
                          <pic:pic>
                            <pic:nvPicPr>
                              <pic:cNvPr id="0" name="image65.png"/>
                              <pic:cNvPicPr preferRelativeResize="0"/>
                            </pic:nvPicPr>
                            <pic:blipFill>
                              <a:blip r:embed="rId472"/>
                              <a:srcRect/>
                              <a:stretch>
                                <a:fillRect/>
                              </a:stretch>
                            </pic:blipFill>
                            <pic:spPr>
                              <a:xfrm>
                                <a:off x="0" y="0"/>
                                <a:ext cx="923925" cy="238125"/>
                              </a:xfrm>
                              <a:prstGeom prst="rect"/>
                              <a:ln/>
                            </pic:spPr>
                          </pic:pic>
                        </a:graphicData>
                      </a:graphic>
                    </wp:anchor>
                  </w:drawing>
                </mc:Fallback>
              </mc:AlternateContent>
            </w:r>
          </w:p>
          <w:p w:rsidR="00000000" w:rsidDel="00000000" w:rsidP="00000000" w:rsidRDefault="00000000" w:rsidRPr="00000000" w14:paraId="000018BE">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363220"/>
                      <wp:effectExtent b="0" l="0" r="0" t="0"/>
                      <wp:wrapNone/>
                      <wp:docPr id="69" name=""/>
                      <a:graphic>
                        <a:graphicData uri="http://schemas.microsoft.com/office/word/2010/wordprocessingShape">
                          <wps:wsp>
                            <wps:cNvCnPr/>
                            <wps:spPr>
                              <a:xfrm flipH="1">
                                <a:off x="5344413" y="3598390"/>
                                <a:ext cx="3175" cy="36322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363220"/>
                      <wp:effectExtent b="0" l="0" r="0" t="0"/>
                      <wp:wrapNone/>
                      <wp:docPr id="69" name="image69.png"/>
                      <a:graphic>
                        <a:graphicData uri="http://schemas.openxmlformats.org/drawingml/2006/picture">
                          <pic:pic>
                            <pic:nvPicPr>
                              <pic:cNvPr id="0" name="image69.png"/>
                              <pic:cNvPicPr preferRelativeResize="0"/>
                            </pic:nvPicPr>
                            <pic:blipFill>
                              <a:blip r:embed="rId473"/>
                              <a:srcRect/>
                              <a:stretch>
                                <a:fillRect/>
                              </a:stretch>
                            </pic:blipFill>
                            <pic:spPr>
                              <a:xfrm>
                                <a:off x="0" y="0"/>
                                <a:ext cx="25400" cy="363220"/>
                              </a:xfrm>
                              <a:prstGeom prst="rect"/>
                              <a:ln/>
                            </pic:spPr>
                          </pic:pic>
                        </a:graphicData>
                      </a:graphic>
                    </wp:anchor>
                  </w:drawing>
                </mc:Fallback>
              </mc:AlternateContent>
            </w:r>
          </w:p>
        </w:tc>
        <w:tc>
          <w:tcPr>
            <w:vAlign w:val="top"/>
          </w:tcPr>
          <w:p w:rsidR="00000000" w:rsidDel="00000000" w:rsidP="00000000" w:rsidRDefault="00000000" w:rsidRPr="00000000" w14:paraId="000018BF">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8C0">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8C1">
            <w:pPr>
              <w:pageBreakBefore w:val="0"/>
              <w:rPr>
                <w:rFonts w:ascii="Calibri" w:cs="Calibri" w:eastAsia="Calibri" w:hAnsi="Calibri"/>
                <w:sz w:val="20"/>
                <w:szCs w:val="20"/>
                <w:vertAlign w:val="baseline"/>
              </w:rPr>
            </w:pPr>
            <w:r w:rsidDel="00000000" w:rsidR="00000000" w:rsidRPr="00000000">
              <w:rPr>
                <w:rtl w:val="0"/>
              </w:rPr>
            </w:r>
          </w:p>
        </w:tc>
      </w:tr>
      <w:tr>
        <w:trPr>
          <w:cantSplit w:val="0"/>
          <w:trHeight w:val="1345" w:hRule="atLeast"/>
          <w:tblHeader w:val="0"/>
        </w:trPr>
        <w:tc>
          <w:tcPr>
            <w:vAlign w:val="center"/>
          </w:tcPr>
          <w:p w:rsidR="00000000" w:rsidDel="00000000" w:rsidP="00000000" w:rsidRDefault="00000000" w:rsidRPr="00000000" w14:paraId="000018C2">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18C3">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8C4">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8C5">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073150" cy="385445"/>
                      <wp:effectExtent b="0" l="0" r="0" t="0"/>
                      <wp:wrapNone/>
                      <wp:docPr id="33" name=""/>
                      <a:graphic>
                        <a:graphicData uri="http://schemas.microsoft.com/office/word/2010/wordprocessingShape">
                          <wps:wsp>
                            <wps:cNvSpPr/>
                            <wps:cNvPr id="34" name="Shape 34"/>
                            <wps:spPr>
                              <a:xfrm>
                                <a:off x="4814188" y="3592040"/>
                                <a:ext cx="1063625" cy="3759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REVISAR Y VERIFICAR PAGARE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073150" cy="385445"/>
                      <wp:effectExtent b="0" l="0" r="0" t="0"/>
                      <wp:wrapNone/>
                      <wp:docPr id="33" name="image33.png"/>
                      <a:graphic>
                        <a:graphicData uri="http://schemas.openxmlformats.org/drawingml/2006/picture">
                          <pic:pic>
                            <pic:nvPicPr>
                              <pic:cNvPr id="0" name="image33.png"/>
                              <pic:cNvPicPr preferRelativeResize="0"/>
                            </pic:nvPicPr>
                            <pic:blipFill>
                              <a:blip r:embed="rId474"/>
                              <a:srcRect/>
                              <a:stretch>
                                <a:fillRect/>
                              </a:stretch>
                            </pic:blipFill>
                            <pic:spPr>
                              <a:xfrm>
                                <a:off x="0" y="0"/>
                                <a:ext cx="1073150" cy="385445"/>
                              </a:xfrm>
                              <a:prstGeom prst="rect"/>
                              <a:ln/>
                            </pic:spPr>
                          </pic:pic>
                        </a:graphicData>
                      </a:graphic>
                    </wp:anchor>
                  </w:drawing>
                </mc:Fallback>
              </mc:AlternateContent>
            </w:r>
          </w:p>
          <w:p w:rsidR="00000000" w:rsidDel="00000000" w:rsidP="00000000" w:rsidRDefault="00000000" w:rsidRPr="00000000" w14:paraId="000018C6">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8C7">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139700</wp:posOffset>
                      </wp:positionV>
                      <wp:extent cx="25400" cy="609600"/>
                      <wp:effectExtent b="0" l="0" r="0" t="0"/>
                      <wp:wrapNone/>
                      <wp:docPr id="36" name=""/>
                      <a:graphic>
                        <a:graphicData uri="http://schemas.microsoft.com/office/word/2010/wordprocessingShape">
                          <wps:wsp>
                            <wps:cNvCnPr/>
                            <wps:spPr>
                              <a:xfrm>
                                <a:off x="5346000" y="3475200"/>
                                <a:ext cx="0" cy="609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139700</wp:posOffset>
                      </wp:positionV>
                      <wp:extent cx="25400" cy="609600"/>
                      <wp:effectExtent b="0" l="0" r="0" t="0"/>
                      <wp:wrapNone/>
                      <wp:docPr id="36" name="image36.png"/>
                      <a:graphic>
                        <a:graphicData uri="http://schemas.openxmlformats.org/drawingml/2006/picture">
                          <pic:pic>
                            <pic:nvPicPr>
                              <pic:cNvPr id="0" name="image36.png"/>
                              <pic:cNvPicPr preferRelativeResize="0"/>
                            </pic:nvPicPr>
                            <pic:blipFill>
                              <a:blip r:embed="rId475"/>
                              <a:srcRect/>
                              <a:stretch>
                                <a:fillRect/>
                              </a:stretch>
                            </pic:blipFill>
                            <pic:spPr>
                              <a:xfrm>
                                <a:off x="0" y="0"/>
                                <a:ext cx="25400" cy="609600"/>
                              </a:xfrm>
                              <a:prstGeom prst="rect"/>
                              <a:ln/>
                            </pic:spPr>
                          </pic:pic>
                        </a:graphicData>
                      </a:graphic>
                    </wp:anchor>
                  </w:drawing>
                </mc:Fallback>
              </mc:AlternateContent>
            </w:r>
          </w:p>
        </w:tc>
        <w:tc>
          <w:tcPr>
            <w:vAlign w:val="top"/>
          </w:tcPr>
          <w:p w:rsidR="00000000" w:rsidDel="00000000" w:rsidP="00000000" w:rsidRDefault="00000000" w:rsidRPr="00000000" w14:paraId="000018C8">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Técnico Operativo de cartera mensualmente  revisa las hojas de control, verifica  todo el pagaré y determina el capital y los intereses causados y vencidos al momento de hacer el corte.   </w:t>
            </w:r>
          </w:p>
        </w:tc>
        <w:tc>
          <w:tcPr>
            <w:vAlign w:val="top"/>
          </w:tcPr>
          <w:p w:rsidR="00000000" w:rsidDel="00000000" w:rsidP="00000000" w:rsidRDefault="00000000" w:rsidRPr="00000000" w14:paraId="000018C9">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Técnico Operativo de cartera</w:t>
            </w:r>
            <w:r w:rsidDel="00000000" w:rsidR="00000000" w:rsidRPr="00000000">
              <w:rPr>
                <w:rtl w:val="0"/>
              </w:rPr>
            </w:r>
          </w:p>
        </w:tc>
        <w:tc>
          <w:tcPr>
            <w:vAlign w:val="center"/>
          </w:tcPr>
          <w:p w:rsidR="00000000" w:rsidDel="00000000" w:rsidP="00000000" w:rsidRDefault="00000000" w:rsidRPr="00000000" w14:paraId="000018CA">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18CB">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Revisar Mensualmente Hojas Control</w:t>
            </w:r>
          </w:p>
          <w:p w:rsidR="00000000" w:rsidDel="00000000" w:rsidP="00000000" w:rsidRDefault="00000000" w:rsidRPr="00000000" w14:paraId="000018CC">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pagare</w:t>
            </w:r>
          </w:p>
          <w:p w:rsidR="00000000" w:rsidDel="00000000" w:rsidP="00000000" w:rsidRDefault="00000000" w:rsidRPr="00000000" w14:paraId="000018CD">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Determinar capital e intereses</w:t>
            </w:r>
          </w:p>
        </w:tc>
      </w:tr>
      <w:tr>
        <w:trPr>
          <w:cantSplit w:val="0"/>
          <w:trHeight w:val="1408" w:hRule="atLeast"/>
          <w:tblHeader w:val="0"/>
        </w:trPr>
        <w:tc>
          <w:tcPr>
            <w:vAlign w:val="center"/>
          </w:tcPr>
          <w:p w:rsidR="00000000" w:rsidDel="00000000" w:rsidP="00000000" w:rsidRDefault="00000000" w:rsidRPr="00000000" w14:paraId="000018CE">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18CF">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8D0">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073150" cy="511810"/>
                      <wp:effectExtent b="0" l="0" r="0" t="0"/>
                      <wp:wrapNone/>
                      <wp:docPr id="40" name=""/>
                      <a:graphic>
                        <a:graphicData uri="http://schemas.microsoft.com/office/word/2010/wordprocessingShape">
                          <wps:wsp>
                            <wps:cNvSpPr/>
                            <wps:cNvPr id="41" name="Shape 41"/>
                            <wps:spPr>
                              <a:xfrm>
                                <a:off x="4814188" y="3528858"/>
                                <a:ext cx="1063625" cy="5022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ELABORAR INFORMES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073150" cy="511810"/>
                      <wp:effectExtent b="0" l="0" r="0" t="0"/>
                      <wp:wrapNone/>
                      <wp:docPr id="40" name="image40.png"/>
                      <a:graphic>
                        <a:graphicData uri="http://schemas.openxmlformats.org/drawingml/2006/picture">
                          <pic:pic>
                            <pic:nvPicPr>
                              <pic:cNvPr id="0" name="image40.png"/>
                              <pic:cNvPicPr preferRelativeResize="0"/>
                            </pic:nvPicPr>
                            <pic:blipFill>
                              <a:blip r:embed="rId476"/>
                              <a:srcRect/>
                              <a:stretch>
                                <a:fillRect/>
                              </a:stretch>
                            </pic:blipFill>
                            <pic:spPr>
                              <a:xfrm>
                                <a:off x="0" y="0"/>
                                <a:ext cx="1073150" cy="511810"/>
                              </a:xfrm>
                              <a:prstGeom prst="rect"/>
                              <a:ln/>
                            </pic:spPr>
                          </pic:pic>
                        </a:graphicData>
                      </a:graphic>
                    </wp:anchor>
                  </w:drawing>
                </mc:Fallback>
              </mc:AlternateContent>
            </w:r>
          </w:p>
          <w:p w:rsidR="00000000" w:rsidDel="00000000" w:rsidP="00000000" w:rsidRDefault="00000000" w:rsidRPr="00000000" w14:paraId="000018D1">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8D2">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8D3">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600075"/>
                      <wp:effectExtent b="0" l="0" r="0" t="0"/>
                      <wp:wrapNone/>
                      <wp:docPr id="43" name=""/>
                      <a:graphic>
                        <a:graphicData uri="http://schemas.microsoft.com/office/word/2010/wordprocessingShape">
                          <wps:wsp>
                            <wps:cNvCnPr/>
                            <wps:spPr>
                              <a:xfrm flipH="1">
                                <a:off x="5342825" y="3479963"/>
                                <a:ext cx="6350" cy="60007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600075"/>
                      <wp:effectExtent b="0" l="0" r="0" t="0"/>
                      <wp:wrapNone/>
                      <wp:docPr id="43" name="image43.png"/>
                      <a:graphic>
                        <a:graphicData uri="http://schemas.openxmlformats.org/drawingml/2006/picture">
                          <pic:pic>
                            <pic:nvPicPr>
                              <pic:cNvPr id="0" name="image43.png"/>
                              <pic:cNvPicPr preferRelativeResize="0"/>
                            </pic:nvPicPr>
                            <pic:blipFill>
                              <a:blip r:embed="rId477"/>
                              <a:srcRect/>
                              <a:stretch>
                                <a:fillRect/>
                              </a:stretch>
                            </pic:blipFill>
                            <pic:spPr>
                              <a:xfrm>
                                <a:off x="0" y="0"/>
                                <a:ext cx="25400" cy="600075"/>
                              </a:xfrm>
                              <a:prstGeom prst="rect"/>
                              <a:ln/>
                            </pic:spPr>
                          </pic:pic>
                        </a:graphicData>
                      </a:graphic>
                    </wp:anchor>
                  </w:drawing>
                </mc:Fallback>
              </mc:AlternateContent>
            </w:r>
          </w:p>
          <w:p w:rsidR="00000000" w:rsidDel="00000000" w:rsidP="00000000" w:rsidRDefault="00000000" w:rsidRPr="00000000" w14:paraId="000018D4">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8D5">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asistente de cartera elabora informe de las causaciones de cartera con los siguientes datos: Cliente, No. de Pagaré, Capital e Intereses corrientes vencidos, moratorios y los intereses proporcionales a la fecha de corte.</w:t>
            </w:r>
          </w:p>
        </w:tc>
        <w:tc>
          <w:tcPr>
            <w:vAlign w:val="top"/>
          </w:tcPr>
          <w:p w:rsidR="00000000" w:rsidDel="00000000" w:rsidP="00000000" w:rsidRDefault="00000000" w:rsidRPr="00000000" w14:paraId="000018D6">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Técnico Operativo de cartera</w:t>
            </w:r>
            <w:r w:rsidDel="00000000" w:rsidR="00000000" w:rsidRPr="00000000">
              <w:rPr>
                <w:rtl w:val="0"/>
              </w:rPr>
            </w:r>
          </w:p>
        </w:tc>
        <w:tc>
          <w:tcPr>
            <w:vAlign w:val="center"/>
          </w:tcPr>
          <w:p w:rsidR="00000000" w:rsidDel="00000000" w:rsidP="00000000" w:rsidRDefault="00000000" w:rsidRPr="00000000" w14:paraId="000018D7">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18D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Elabora informe</w:t>
            </w:r>
          </w:p>
          <w:p w:rsidR="00000000" w:rsidDel="00000000" w:rsidP="00000000" w:rsidRDefault="00000000" w:rsidRPr="00000000" w14:paraId="000018D9">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sz w:val="20"/>
                <w:szCs w:val="20"/>
                <w:vertAlign w:val="baseline"/>
                <w:rtl w:val="0"/>
              </w:rPr>
              <w:t xml:space="preserve">Verificar y diligenciar datos</w:t>
            </w:r>
            <w:r w:rsidDel="00000000" w:rsidR="00000000" w:rsidRPr="00000000">
              <w:rPr>
                <w:rtl w:val="0"/>
              </w:rPr>
            </w:r>
          </w:p>
        </w:tc>
      </w:tr>
      <w:tr>
        <w:trPr>
          <w:cantSplit w:val="0"/>
          <w:trHeight w:val="1060" w:hRule="atLeast"/>
          <w:tblHeader w:val="0"/>
        </w:trPr>
        <w:tc>
          <w:tcPr>
            <w:vAlign w:val="center"/>
          </w:tcPr>
          <w:p w:rsidR="00000000" w:rsidDel="00000000" w:rsidP="00000000" w:rsidRDefault="00000000" w:rsidRPr="00000000" w14:paraId="000018DA">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18DB">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8DC">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508000</wp:posOffset>
                      </wp:positionV>
                      <wp:extent cx="25400" cy="225425"/>
                      <wp:effectExtent b="0" l="0" r="0" t="0"/>
                      <wp:wrapNone/>
                      <wp:docPr id="45" name=""/>
                      <a:graphic>
                        <a:graphicData uri="http://schemas.microsoft.com/office/word/2010/wordprocessingShape">
                          <wps:wsp>
                            <wps:cNvCnPr/>
                            <wps:spPr>
                              <a:xfrm flipH="1">
                                <a:off x="5344413" y="3667288"/>
                                <a:ext cx="3175" cy="22542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508000</wp:posOffset>
                      </wp:positionV>
                      <wp:extent cx="25400" cy="225425"/>
                      <wp:effectExtent b="0" l="0" r="0" t="0"/>
                      <wp:wrapNone/>
                      <wp:docPr id="45" name="image45.png"/>
                      <a:graphic>
                        <a:graphicData uri="http://schemas.openxmlformats.org/drawingml/2006/picture">
                          <pic:pic>
                            <pic:nvPicPr>
                              <pic:cNvPr id="0" name="image45.png"/>
                              <pic:cNvPicPr preferRelativeResize="0"/>
                            </pic:nvPicPr>
                            <pic:blipFill>
                              <a:blip r:embed="rId478"/>
                              <a:srcRect/>
                              <a:stretch>
                                <a:fillRect/>
                              </a:stretch>
                            </pic:blipFill>
                            <pic:spPr>
                              <a:xfrm>
                                <a:off x="0" y="0"/>
                                <a:ext cx="25400" cy="225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1073150" cy="396875"/>
                      <wp:effectExtent b="0" l="0" r="0" t="0"/>
                      <wp:wrapNone/>
                      <wp:docPr id="14" name=""/>
                      <a:graphic>
                        <a:graphicData uri="http://schemas.microsoft.com/office/word/2010/wordprocessingShape">
                          <wps:wsp>
                            <wps:cNvSpPr/>
                            <wps:cNvPr id="15" name="Shape 15"/>
                            <wps:spPr>
                              <a:xfrm>
                                <a:off x="4814188" y="3586325"/>
                                <a:ext cx="1063625" cy="3873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CONCILIAR  y REMITIR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1073150" cy="396875"/>
                      <wp:effectExtent b="0" l="0" r="0" t="0"/>
                      <wp:wrapNone/>
                      <wp:docPr id="14" name="image14.png"/>
                      <a:graphic>
                        <a:graphicData uri="http://schemas.openxmlformats.org/drawingml/2006/picture">
                          <pic:pic>
                            <pic:nvPicPr>
                              <pic:cNvPr id="0" name="image14.png"/>
                              <pic:cNvPicPr preferRelativeResize="0"/>
                            </pic:nvPicPr>
                            <pic:blipFill>
                              <a:blip r:embed="rId479"/>
                              <a:srcRect/>
                              <a:stretch>
                                <a:fillRect/>
                              </a:stretch>
                            </pic:blipFill>
                            <pic:spPr>
                              <a:xfrm>
                                <a:off x="0" y="0"/>
                                <a:ext cx="1073150" cy="396875"/>
                              </a:xfrm>
                              <a:prstGeom prst="rect"/>
                              <a:ln/>
                            </pic:spPr>
                          </pic:pic>
                        </a:graphicData>
                      </a:graphic>
                    </wp:anchor>
                  </w:drawing>
                </mc:Fallback>
              </mc:AlternateContent>
            </w:r>
          </w:p>
        </w:tc>
        <w:tc>
          <w:tcPr>
            <w:vAlign w:val="top"/>
          </w:tcPr>
          <w:p w:rsidR="00000000" w:rsidDel="00000000" w:rsidP="00000000" w:rsidRDefault="00000000" w:rsidRPr="00000000" w14:paraId="000018DD">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asistente de cartera elabora esta información y la concilia con contabilidad, verificados los datos se envía a contabilidad y tesorería.</w:t>
            </w:r>
          </w:p>
        </w:tc>
        <w:tc>
          <w:tcPr>
            <w:vAlign w:val="center"/>
          </w:tcPr>
          <w:p w:rsidR="00000000" w:rsidDel="00000000" w:rsidP="00000000" w:rsidRDefault="00000000" w:rsidRPr="00000000" w14:paraId="000018DE">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Técnico Operativo de cartera</w:t>
            </w:r>
          </w:p>
          <w:p w:rsidR="00000000" w:rsidDel="00000000" w:rsidP="00000000" w:rsidRDefault="00000000" w:rsidRPr="00000000" w14:paraId="000018DF">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Contabilidad y Tesorería</w:t>
            </w:r>
          </w:p>
        </w:tc>
        <w:tc>
          <w:tcPr>
            <w:vAlign w:val="center"/>
          </w:tcPr>
          <w:p w:rsidR="00000000" w:rsidDel="00000000" w:rsidP="00000000" w:rsidRDefault="00000000" w:rsidRPr="00000000" w14:paraId="000018E0">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18E1">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Elaborar informe</w:t>
            </w:r>
          </w:p>
          <w:p w:rsidR="00000000" w:rsidDel="00000000" w:rsidP="00000000" w:rsidRDefault="00000000" w:rsidRPr="00000000" w14:paraId="000018E2">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Conciliar y verificar con Contabilidad</w:t>
            </w:r>
          </w:p>
          <w:p w:rsidR="00000000" w:rsidDel="00000000" w:rsidP="00000000" w:rsidRDefault="00000000" w:rsidRPr="00000000" w14:paraId="000018E3">
            <w:pPr>
              <w:pageBreakBefore w:val="0"/>
              <w:rPr>
                <w:rFonts w:ascii="Calibri" w:cs="Calibri" w:eastAsia="Calibri" w:hAnsi="Calibri"/>
                <w:sz w:val="20"/>
                <w:szCs w:val="20"/>
                <w:vertAlign w:val="baseline"/>
              </w:rPr>
            </w:pPr>
            <w:r w:rsidDel="00000000" w:rsidR="00000000" w:rsidRPr="00000000">
              <w:rPr>
                <w:rtl w:val="0"/>
              </w:rPr>
            </w:r>
          </w:p>
        </w:tc>
      </w:tr>
      <w:tr>
        <w:trPr>
          <w:cantSplit w:val="0"/>
          <w:trHeight w:val="565" w:hRule="atLeast"/>
          <w:tblHeader w:val="0"/>
        </w:trPr>
        <w:tc>
          <w:tcPr>
            <w:vAlign w:val="center"/>
          </w:tcPr>
          <w:p w:rsidR="00000000" w:rsidDel="00000000" w:rsidP="00000000" w:rsidRDefault="00000000" w:rsidRPr="00000000" w14:paraId="000018E4">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8E5">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771525" cy="328295"/>
                      <wp:effectExtent b="0" l="0" r="0" t="0"/>
                      <wp:wrapNone/>
                      <wp:docPr id="16" name=""/>
                      <a:graphic>
                        <a:graphicData uri="http://schemas.microsoft.com/office/word/2010/wordprocessingShape">
                          <wps:wsp>
                            <wps:cNvSpPr/>
                            <wps:cNvPr id="17" name="Shape 17"/>
                            <wps:spPr>
                              <a:xfrm>
                                <a:off x="4965000" y="3620615"/>
                                <a:ext cx="762000" cy="31877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771525" cy="328295"/>
                      <wp:effectExtent b="0" l="0" r="0" t="0"/>
                      <wp:wrapNone/>
                      <wp:docPr id="16" name="image16.png"/>
                      <a:graphic>
                        <a:graphicData uri="http://schemas.openxmlformats.org/drawingml/2006/picture">
                          <pic:pic>
                            <pic:nvPicPr>
                              <pic:cNvPr id="0" name="image16.png"/>
                              <pic:cNvPicPr preferRelativeResize="0"/>
                            </pic:nvPicPr>
                            <pic:blipFill>
                              <a:blip r:embed="rId480"/>
                              <a:srcRect/>
                              <a:stretch>
                                <a:fillRect/>
                              </a:stretch>
                            </pic:blipFill>
                            <pic:spPr>
                              <a:xfrm>
                                <a:off x="0" y="0"/>
                                <a:ext cx="771525" cy="328295"/>
                              </a:xfrm>
                              <a:prstGeom prst="rect"/>
                              <a:ln/>
                            </pic:spPr>
                          </pic:pic>
                        </a:graphicData>
                      </a:graphic>
                    </wp:anchor>
                  </w:drawing>
                </mc:Fallback>
              </mc:AlternateContent>
            </w:r>
          </w:p>
          <w:p w:rsidR="00000000" w:rsidDel="00000000" w:rsidP="00000000" w:rsidRDefault="00000000" w:rsidRPr="00000000" w14:paraId="000018E6">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18E7">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18E8">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8E9">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8EA">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bl>
    <w:p w:rsidR="00000000" w:rsidDel="00000000" w:rsidP="00000000" w:rsidRDefault="00000000" w:rsidRPr="00000000" w14:paraId="000018EB">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8E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18ED">
      <w:pPr>
        <w:pageBreakBefore w:val="0"/>
        <w:rPr>
          <w:rFonts w:ascii="Calibri" w:cs="Calibri" w:eastAsia="Calibri" w:hAnsi="Calibri"/>
          <w:sz w:val="22"/>
          <w:szCs w:val="22"/>
          <w:vertAlign w:val="baseline"/>
        </w:rPr>
      </w:pPr>
      <w:r w:rsidDel="00000000" w:rsidR="00000000" w:rsidRPr="00000000">
        <w:rPr>
          <w:rtl w:val="0"/>
        </w:rPr>
      </w:r>
    </w:p>
    <w:tbl>
      <w:tblPr>
        <w:tblStyle w:val="Table109"/>
        <w:tblW w:w="101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5"/>
        <w:gridCol w:w="991"/>
        <w:gridCol w:w="1423"/>
        <w:gridCol w:w="1135"/>
        <w:gridCol w:w="1417"/>
        <w:gridCol w:w="1277"/>
        <w:gridCol w:w="1559"/>
        <w:gridCol w:w="1419"/>
        <w:tblGridChange w:id="0">
          <w:tblGrid>
            <w:gridCol w:w="915"/>
            <w:gridCol w:w="991"/>
            <w:gridCol w:w="1423"/>
            <w:gridCol w:w="1135"/>
            <w:gridCol w:w="1417"/>
            <w:gridCol w:w="1277"/>
            <w:gridCol w:w="1559"/>
            <w:gridCol w:w="1419"/>
          </w:tblGrid>
        </w:tblGridChange>
      </w:tblGrid>
      <w:tr>
        <w:trPr>
          <w:cantSplit w:val="0"/>
          <w:trHeight w:val="501" w:hRule="atLeast"/>
          <w:tblHeader w:val="0"/>
        </w:trPr>
        <w:tc>
          <w:tcPr>
            <w:gridSpan w:val="2"/>
            <w:vAlign w:val="top"/>
          </w:tcPr>
          <w:p w:rsidR="00000000" w:rsidDel="00000000" w:rsidP="00000000" w:rsidRDefault="00000000" w:rsidRPr="00000000" w14:paraId="000018EE">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8E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IDENTIFICACIÓN</w:t>
            </w:r>
          </w:p>
          <w:p w:rsidR="00000000" w:rsidDel="00000000" w:rsidP="00000000" w:rsidRDefault="00000000" w:rsidRPr="00000000" w14:paraId="000018F0">
            <w:pPr>
              <w:pageBreakBefore w:val="0"/>
              <w:rPr>
                <w:rFonts w:ascii="Calibri" w:cs="Calibri" w:eastAsia="Calibri" w:hAnsi="Calibri"/>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18F2">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8F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ALMACENAMIENTO Y RECUPERACIÓN</w:t>
            </w:r>
          </w:p>
        </w:tc>
        <w:tc>
          <w:tcPr>
            <w:vAlign w:val="top"/>
          </w:tcPr>
          <w:p w:rsidR="00000000" w:rsidDel="00000000" w:rsidP="00000000" w:rsidRDefault="00000000" w:rsidRPr="00000000" w14:paraId="000018F6">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8F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ACCESO</w:t>
            </w:r>
          </w:p>
        </w:tc>
        <w:tc>
          <w:tcPr>
            <w:vAlign w:val="top"/>
          </w:tcPr>
          <w:p w:rsidR="00000000" w:rsidDel="00000000" w:rsidP="00000000" w:rsidRDefault="00000000" w:rsidRPr="00000000" w14:paraId="000018F8">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8F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CONSERVACIÓN</w:t>
            </w:r>
          </w:p>
        </w:tc>
        <w:tc>
          <w:tcPr>
            <w:vAlign w:val="top"/>
          </w:tcPr>
          <w:p w:rsidR="00000000" w:rsidDel="00000000" w:rsidP="00000000" w:rsidRDefault="00000000" w:rsidRPr="00000000" w14:paraId="000018FA">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8F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DISPOSICIÓN</w:t>
            </w:r>
          </w:p>
          <w:p w:rsidR="00000000" w:rsidDel="00000000" w:rsidP="00000000" w:rsidRDefault="00000000" w:rsidRPr="00000000" w14:paraId="000018F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18F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CODIGO</w:t>
            </w:r>
          </w:p>
        </w:tc>
        <w:tc>
          <w:tcPr>
            <w:vAlign w:val="center"/>
          </w:tcPr>
          <w:p w:rsidR="00000000" w:rsidDel="00000000" w:rsidP="00000000" w:rsidRDefault="00000000" w:rsidRPr="00000000" w14:paraId="000018F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NOMBRE</w:t>
            </w:r>
          </w:p>
        </w:tc>
        <w:tc>
          <w:tcPr>
            <w:vAlign w:val="center"/>
          </w:tcPr>
          <w:p w:rsidR="00000000" w:rsidDel="00000000" w:rsidP="00000000" w:rsidRDefault="00000000" w:rsidRPr="00000000" w14:paraId="000018F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RECOLECCIÓN</w:t>
            </w:r>
          </w:p>
        </w:tc>
        <w:tc>
          <w:tcPr>
            <w:vAlign w:val="center"/>
          </w:tcPr>
          <w:p w:rsidR="00000000" w:rsidDel="00000000" w:rsidP="00000000" w:rsidRDefault="00000000" w:rsidRPr="00000000" w14:paraId="0000190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INDIZACIÓN</w:t>
            </w:r>
          </w:p>
        </w:tc>
        <w:tc>
          <w:tcPr>
            <w:vAlign w:val="center"/>
          </w:tcPr>
          <w:p w:rsidR="00000000" w:rsidDel="00000000" w:rsidP="00000000" w:rsidRDefault="00000000" w:rsidRPr="00000000" w14:paraId="0000190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CLASIFICACIÓN</w:t>
            </w:r>
          </w:p>
        </w:tc>
        <w:tc>
          <w:tcPr>
            <w:vAlign w:val="center"/>
          </w:tcPr>
          <w:p w:rsidR="00000000" w:rsidDel="00000000" w:rsidP="00000000" w:rsidRDefault="00000000" w:rsidRPr="00000000" w14:paraId="0000190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PERSONAL</w:t>
            </w:r>
          </w:p>
          <w:p w:rsidR="00000000" w:rsidDel="00000000" w:rsidP="00000000" w:rsidRDefault="00000000" w:rsidRPr="00000000" w14:paraId="0000190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AUTORIZADO</w:t>
            </w:r>
          </w:p>
        </w:tc>
        <w:tc>
          <w:tcPr>
            <w:vAlign w:val="center"/>
          </w:tcPr>
          <w:p w:rsidR="00000000" w:rsidDel="00000000" w:rsidP="00000000" w:rsidRDefault="00000000" w:rsidRPr="00000000" w14:paraId="0000190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TIEMPO DE</w:t>
            </w:r>
          </w:p>
          <w:p w:rsidR="00000000" w:rsidDel="00000000" w:rsidP="00000000" w:rsidRDefault="00000000" w:rsidRPr="00000000" w14:paraId="0000190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RETENCIÓN</w:t>
            </w:r>
          </w:p>
        </w:tc>
        <w:tc>
          <w:tcPr>
            <w:vAlign w:val="center"/>
          </w:tcPr>
          <w:p w:rsidR="00000000" w:rsidDel="00000000" w:rsidP="00000000" w:rsidRDefault="00000000" w:rsidRPr="00000000" w14:paraId="0000190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MÉTODO</w:t>
            </w:r>
          </w:p>
        </w:tc>
      </w:tr>
      <w:tr>
        <w:trPr>
          <w:cantSplit w:val="0"/>
          <w:tblHeader w:val="0"/>
        </w:trPr>
        <w:tc>
          <w:tcPr>
            <w:vAlign w:val="top"/>
          </w:tcPr>
          <w:p w:rsidR="00000000" w:rsidDel="00000000" w:rsidP="00000000" w:rsidRDefault="00000000" w:rsidRPr="00000000" w14:paraId="00001907">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908">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909">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90A">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90B">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90C">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90D">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90E">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0F">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910">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911">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912">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913">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914">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915">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916">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17">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918">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919">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91A">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91B">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91C">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91D">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91E">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191F">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92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1921">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922">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192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w:t>
      </w:r>
    </w:p>
    <w:p w:rsidR="00000000" w:rsidDel="00000000" w:rsidP="00000000" w:rsidRDefault="00000000" w:rsidRPr="00000000" w14:paraId="0000192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w:t>
      </w:r>
    </w:p>
    <w:p w:rsidR="00000000" w:rsidDel="00000000" w:rsidP="00000000" w:rsidRDefault="00000000" w:rsidRPr="00000000" w14:paraId="0000192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92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927">
      <w:pPr>
        <w:pageBreakBefore w:val="0"/>
        <w:rPr>
          <w:rFonts w:ascii="Calibri" w:cs="Calibri" w:eastAsia="Calibri" w:hAnsi="Calibri"/>
          <w:sz w:val="22"/>
          <w:szCs w:val="22"/>
          <w:vertAlign w:val="baseline"/>
        </w:rPr>
      </w:pPr>
      <w:r w:rsidDel="00000000" w:rsidR="00000000" w:rsidRPr="00000000">
        <w:rPr>
          <w:rtl w:val="0"/>
        </w:rPr>
      </w:r>
    </w:p>
    <w:tbl>
      <w:tblPr>
        <w:tblStyle w:val="Table110"/>
        <w:tblW w:w="8887.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1"/>
        <w:gridCol w:w="2998"/>
        <w:gridCol w:w="2998"/>
        <w:tblGridChange w:id="0">
          <w:tblGrid>
            <w:gridCol w:w="2891"/>
            <w:gridCol w:w="2998"/>
            <w:gridCol w:w="2998"/>
          </w:tblGrid>
        </w:tblGridChange>
      </w:tblGrid>
      <w:tr>
        <w:trPr>
          <w:cantSplit w:val="0"/>
          <w:trHeight w:val="155" w:hRule="atLeast"/>
          <w:tblHeader w:val="0"/>
        </w:trPr>
        <w:tc>
          <w:tcPr>
            <w:vAlign w:val="top"/>
          </w:tcPr>
          <w:p w:rsidR="00000000" w:rsidDel="00000000" w:rsidP="00000000" w:rsidRDefault="00000000" w:rsidRPr="00000000" w14:paraId="0000192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192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192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rHeight w:val="155" w:hRule="atLeast"/>
          <w:tblHeader w:val="0"/>
        </w:trPr>
        <w:tc>
          <w:tcPr>
            <w:vAlign w:val="top"/>
          </w:tcPr>
          <w:p w:rsidR="00000000" w:rsidDel="00000000" w:rsidP="00000000" w:rsidRDefault="00000000" w:rsidRPr="00000000" w14:paraId="0000192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Carlos A.  Rincón C.</w:t>
              <w:tab/>
            </w:r>
          </w:p>
        </w:tc>
        <w:tc>
          <w:tcPr>
            <w:vAlign w:val="top"/>
          </w:tcPr>
          <w:p w:rsidR="00000000" w:rsidDel="00000000" w:rsidP="00000000" w:rsidRDefault="00000000" w:rsidRPr="00000000" w14:paraId="0000192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192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37" w:hRule="atLeast"/>
          <w:tblHeader w:val="0"/>
        </w:trPr>
        <w:tc>
          <w:tcPr>
            <w:vAlign w:val="top"/>
          </w:tcPr>
          <w:p w:rsidR="00000000" w:rsidDel="00000000" w:rsidP="00000000" w:rsidRDefault="00000000" w:rsidRPr="00000000" w14:paraId="0000192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192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23 de 2007</w:t>
            </w:r>
          </w:p>
        </w:tc>
        <w:tc>
          <w:tcPr>
            <w:vAlign w:val="top"/>
          </w:tcPr>
          <w:p w:rsidR="00000000" w:rsidDel="00000000" w:rsidP="00000000" w:rsidRDefault="00000000" w:rsidRPr="00000000" w14:paraId="0000193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Diciembre 1 de 2007</w:t>
            </w:r>
          </w:p>
        </w:tc>
      </w:tr>
      <w:tr>
        <w:trPr>
          <w:cantSplit w:val="0"/>
          <w:trHeight w:val="155" w:hRule="atLeast"/>
          <w:tblHeader w:val="0"/>
        </w:trPr>
        <w:tc>
          <w:tcPr>
            <w:vAlign w:val="top"/>
          </w:tcPr>
          <w:p w:rsidR="00000000" w:rsidDel="00000000" w:rsidP="00000000" w:rsidRDefault="00000000" w:rsidRPr="00000000" w14:paraId="0000193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-Asesor externo</w:t>
            </w:r>
          </w:p>
        </w:tc>
        <w:tc>
          <w:tcPr>
            <w:vAlign w:val="top"/>
          </w:tcPr>
          <w:p w:rsidR="00000000" w:rsidDel="00000000" w:rsidP="00000000" w:rsidRDefault="00000000" w:rsidRPr="00000000" w14:paraId="00001932">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93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rHeight w:val="155" w:hRule="atLeast"/>
          <w:tblHeader w:val="0"/>
        </w:trPr>
        <w:tc>
          <w:tcPr>
            <w:vAlign w:val="top"/>
          </w:tcPr>
          <w:p w:rsidR="00000000" w:rsidDel="00000000" w:rsidP="00000000" w:rsidRDefault="00000000" w:rsidRPr="00000000" w14:paraId="0000193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193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193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193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938">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28h4qwu" w:id="46"/>
      <w:bookmarkEnd w:id="46"/>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12.</w:t>
        <w:tab/>
        <w:t xml:space="preserve">ELABORACIÓN DE CUENTAS DE COBRO P-COC-012</w:t>
      </w:r>
    </w:p>
    <w:p w:rsidR="00000000" w:rsidDel="00000000" w:rsidP="00000000" w:rsidRDefault="00000000" w:rsidRPr="00000000" w14:paraId="00001939">
      <w:pPr>
        <w:pageBreakBefore w:val="0"/>
        <w:rPr>
          <w:rFonts w:ascii="Calibri" w:cs="Calibri" w:eastAsia="Calibri" w:hAnsi="Calibri"/>
          <w:sz w:val="22"/>
          <w:szCs w:val="22"/>
          <w:vertAlign w:val="baseline"/>
        </w:rPr>
      </w:pPr>
      <w:r w:rsidDel="00000000" w:rsidR="00000000" w:rsidRPr="00000000">
        <w:rPr>
          <w:rtl w:val="0"/>
        </w:rPr>
      </w:r>
    </w:p>
    <w:tbl>
      <w:tblPr>
        <w:tblStyle w:val="Table111"/>
        <w:tblW w:w="890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14"/>
        <w:gridCol w:w="1789"/>
        <w:tblGridChange w:id="0">
          <w:tblGrid>
            <w:gridCol w:w="7114"/>
            <w:gridCol w:w="1789"/>
          </w:tblGrid>
        </w:tblGridChange>
      </w:tblGrid>
      <w:tr>
        <w:trPr>
          <w:cantSplit w:val="0"/>
          <w:trHeight w:val="285" w:hRule="atLeast"/>
          <w:tblHeader w:val="0"/>
        </w:trPr>
        <w:tc>
          <w:tcPr>
            <w:gridSpan w:val="2"/>
            <w:vAlign w:val="top"/>
          </w:tcPr>
          <w:p w:rsidR="00000000" w:rsidDel="00000000" w:rsidP="00000000" w:rsidRDefault="00000000" w:rsidRPr="00000000" w14:paraId="0000193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COLOCACIÓN</w:t>
            </w:r>
            <w:r w:rsidDel="00000000" w:rsidR="00000000" w:rsidRPr="00000000">
              <w:rPr>
                <w:rtl w:val="0"/>
              </w:rPr>
            </w:r>
          </w:p>
        </w:tc>
      </w:tr>
      <w:tr>
        <w:trPr>
          <w:cantSplit w:val="0"/>
          <w:trHeight w:val="526" w:hRule="atLeast"/>
          <w:tblHeader w:val="0"/>
        </w:trPr>
        <w:tc>
          <w:tcPr>
            <w:vAlign w:val="top"/>
          </w:tcPr>
          <w:p w:rsidR="00000000" w:rsidDel="00000000" w:rsidP="00000000" w:rsidRDefault="00000000" w:rsidRPr="00000000" w14:paraId="0000193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ELABORACIÓN DE CUENTAS DE COBRO</w:t>
            </w:r>
            <w:r w:rsidDel="00000000" w:rsidR="00000000" w:rsidRPr="00000000">
              <w:rPr>
                <w:rtl w:val="0"/>
              </w:rPr>
            </w:r>
          </w:p>
        </w:tc>
        <w:tc>
          <w:tcPr>
            <w:vAlign w:val="top"/>
          </w:tcPr>
          <w:p w:rsidR="00000000" w:rsidDel="00000000" w:rsidP="00000000" w:rsidRDefault="00000000" w:rsidRPr="00000000" w14:paraId="0000193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193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P-COC-012</w:t>
            </w:r>
            <w:r w:rsidDel="00000000" w:rsidR="00000000" w:rsidRPr="00000000">
              <w:rPr>
                <w:rtl w:val="0"/>
              </w:rPr>
            </w:r>
          </w:p>
        </w:tc>
      </w:tr>
    </w:tbl>
    <w:p w:rsidR="00000000" w:rsidDel="00000000" w:rsidP="00000000" w:rsidRDefault="00000000" w:rsidRPr="00000000" w14:paraId="0000193F">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940">
      <w:pPr>
        <w:pageBreakBefore w:val="0"/>
        <w:numPr>
          <w:ilvl w:val="0"/>
          <w:numId w:val="9"/>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194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Recordar a los clientes  que han sido beneficiados con créditos del INFIDER  para cumplimiento de las obligaciones contraídas.</w:t>
      </w:r>
    </w:p>
    <w:p w:rsidR="00000000" w:rsidDel="00000000" w:rsidP="00000000" w:rsidRDefault="00000000" w:rsidRPr="00000000" w14:paraId="00001942">
      <w:pPr>
        <w:pageBreakBefore w:val="0"/>
        <w:ind w:left="720" w:firstLine="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943">
      <w:pPr>
        <w:pageBreakBefore w:val="0"/>
        <w:numPr>
          <w:ilvl w:val="0"/>
          <w:numId w:val="9"/>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1944">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abonos a cartera.</w:t>
      </w:r>
    </w:p>
    <w:p w:rsidR="00000000" w:rsidDel="00000000" w:rsidP="00000000" w:rsidRDefault="00000000" w:rsidRPr="00000000" w14:paraId="0000194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946">
      <w:pPr>
        <w:pageBreakBefore w:val="0"/>
        <w:numPr>
          <w:ilvl w:val="0"/>
          <w:numId w:val="9"/>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1947">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1948">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949">
      <w:pPr>
        <w:pageBreakBefore w:val="0"/>
        <w:numPr>
          <w:ilvl w:val="0"/>
          <w:numId w:val="9"/>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194A">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94B">
      <w:pPr>
        <w:pageBreakBefore w:val="0"/>
        <w:numPr>
          <w:ilvl w:val="0"/>
          <w:numId w:val="9"/>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194C">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94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194E">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94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1950">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95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1952">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95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1954">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955">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1956">
      <w:pPr>
        <w:pageBreakBefore w:val="0"/>
        <w:ind w:left="72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Asistente de cartera</w:t>
      </w:r>
    </w:p>
    <w:p w:rsidR="00000000" w:rsidDel="00000000" w:rsidP="00000000" w:rsidRDefault="00000000" w:rsidRPr="00000000" w14:paraId="00001957">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958">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95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195A">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95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195C">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95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195E">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95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1960">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961">
      <w:pPr>
        <w:pageBreakBefore w:val="0"/>
        <w:numPr>
          <w:ilvl w:val="0"/>
          <w:numId w:val="9"/>
        </w:numPr>
        <w:ind w:left="720" w:hanging="36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DESCRIPCION DEL PROCEDIMIENTO:  ELABORACIÓN DE CUENTAS DE COBRO</w:t>
      </w:r>
      <w:r w:rsidDel="00000000" w:rsidR="00000000" w:rsidRPr="00000000">
        <w:rPr>
          <w:rtl w:val="0"/>
        </w:rPr>
      </w:r>
    </w:p>
    <w:p w:rsidR="00000000" w:rsidDel="00000000" w:rsidP="00000000" w:rsidRDefault="00000000" w:rsidRPr="00000000" w14:paraId="00001962">
      <w:pPr>
        <w:pageBreakBefore w:val="0"/>
        <w:rPr>
          <w:rFonts w:ascii="Calibri" w:cs="Calibri" w:eastAsia="Calibri" w:hAnsi="Calibri"/>
          <w:b w:val="0"/>
          <w:sz w:val="22"/>
          <w:szCs w:val="22"/>
          <w:vertAlign w:val="baseline"/>
        </w:rPr>
      </w:pPr>
      <w:r w:rsidDel="00000000" w:rsidR="00000000" w:rsidRPr="00000000">
        <w:rPr>
          <w:rtl w:val="0"/>
        </w:rPr>
      </w:r>
    </w:p>
    <w:tbl>
      <w:tblPr>
        <w:tblStyle w:val="Table112"/>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897"/>
        <w:gridCol w:w="1701"/>
        <w:gridCol w:w="1782"/>
        <w:tblGridChange w:id="0">
          <w:tblGrid>
            <w:gridCol w:w="540"/>
            <w:gridCol w:w="1800"/>
            <w:gridCol w:w="3897"/>
            <w:gridCol w:w="1701"/>
            <w:gridCol w:w="1782"/>
          </w:tblGrid>
        </w:tblGridChange>
      </w:tblGrid>
      <w:tr>
        <w:trPr>
          <w:cantSplit w:val="0"/>
          <w:tblHeader w:val="0"/>
        </w:trPr>
        <w:tc>
          <w:tcPr>
            <w:vAlign w:val="center"/>
          </w:tcPr>
          <w:p w:rsidR="00000000" w:rsidDel="00000000" w:rsidP="00000000" w:rsidRDefault="00000000" w:rsidRPr="00000000" w14:paraId="00001963">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No.</w:t>
            </w:r>
            <w:r w:rsidDel="00000000" w:rsidR="00000000" w:rsidRPr="00000000">
              <w:rPr>
                <w:rtl w:val="0"/>
              </w:rPr>
            </w:r>
          </w:p>
        </w:tc>
        <w:tc>
          <w:tcPr>
            <w:vAlign w:val="center"/>
          </w:tcPr>
          <w:p w:rsidR="00000000" w:rsidDel="00000000" w:rsidP="00000000" w:rsidRDefault="00000000" w:rsidRPr="00000000" w14:paraId="00001964">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ACTIVIDAD</w:t>
            </w:r>
            <w:r w:rsidDel="00000000" w:rsidR="00000000" w:rsidRPr="00000000">
              <w:rPr>
                <w:rtl w:val="0"/>
              </w:rPr>
            </w:r>
          </w:p>
        </w:tc>
        <w:tc>
          <w:tcPr>
            <w:vAlign w:val="top"/>
          </w:tcPr>
          <w:p w:rsidR="00000000" w:rsidDel="00000000" w:rsidP="00000000" w:rsidRDefault="00000000" w:rsidRPr="00000000" w14:paraId="00001965">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DESCRIPCIÓN DE LA ACTIVIDAD</w:t>
            </w:r>
            <w:r w:rsidDel="00000000" w:rsidR="00000000" w:rsidRPr="00000000">
              <w:rPr>
                <w:rtl w:val="0"/>
              </w:rPr>
            </w:r>
          </w:p>
        </w:tc>
        <w:tc>
          <w:tcPr>
            <w:vAlign w:val="center"/>
          </w:tcPr>
          <w:p w:rsidR="00000000" w:rsidDel="00000000" w:rsidP="00000000" w:rsidRDefault="00000000" w:rsidRPr="00000000" w14:paraId="00001966">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DEPENDENCIA PARTICIPANTE  Y RESPONSABLE</w:t>
            </w:r>
            <w:r w:rsidDel="00000000" w:rsidR="00000000" w:rsidRPr="00000000">
              <w:rPr>
                <w:rtl w:val="0"/>
              </w:rPr>
            </w:r>
          </w:p>
        </w:tc>
        <w:tc>
          <w:tcPr>
            <w:vAlign w:val="center"/>
          </w:tcPr>
          <w:p w:rsidR="00000000" w:rsidDel="00000000" w:rsidP="00000000" w:rsidRDefault="00000000" w:rsidRPr="00000000" w14:paraId="00001967">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CONTROLES OPERATIVOS DEL PROCESO</w:t>
            </w:r>
            <w:r w:rsidDel="00000000" w:rsidR="00000000" w:rsidRPr="00000000">
              <w:rPr>
                <w:rtl w:val="0"/>
              </w:rPr>
            </w:r>
          </w:p>
        </w:tc>
      </w:tr>
      <w:tr>
        <w:trPr>
          <w:cantSplit w:val="0"/>
          <w:trHeight w:val="589" w:hRule="atLeast"/>
          <w:tblHeader w:val="0"/>
        </w:trPr>
        <w:tc>
          <w:tcPr>
            <w:vAlign w:val="center"/>
          </w:tcPr>
          <w:p w:rsidR="00000000" w:rsidDel="00000000" w:rsidP="00000000" w:rsidRDefault="00000000" w:rsidRPr="00000000" w14:paraId="00001968">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969">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19" name=""/>
                      <a:graphic>
                        <a:graphicData uri="http://schemas.microsoft.com/office/word/2010/wordprocessingShape">
                          <wps:wsp>
                            <wps:cNvSpPr/>
                            <wps:cNvPr id="20" name="Shape 20"/>
                            <wps:spPr>
                              <a:xfrm>
                                <a:off x="4888800" y="3665700"/>
                                <a:ext cx="914400" cy="2286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19" name="image19.png"/>
                      <a:graphic>
                        <a:graphicData uri="http://schemas.openxmlformats.org/drawingml/2006/picture">
                          <pic:pic>
                            <pic:nvPicPr>
                              <pic:cNvPr id="0" name="image19.png"/>
                              <pic:cNvPicPr preferRelativeResize="0"/>
                            </pic:nvPicPr>
                            <pic:blipFill>
                              <a:blip r:embed="rId481"/>
                              <a:srcRect/>
                              <a:stretch>
                                <a:fillRect/>
                              </a:stretch>
                            </pic:blipFill>
                            <pic:spPr>
                              <a:xfrm>
                                <a:off x="0" y="0"/>
                                <a:ext cx="923925" cy="238125"/>
                              </a:xfrm>
                              <a:prstGeom prst="rect"/>
                              <a:ln/>
                            </pic:spPr>
                          </pic:pic>
                        </a:graphicData>
                      </a:graphic>
                    </wp:anchor>
                  </w:drawing>
                </mc:Fallback>
              </mc:AlternateContent>
            </w:r>
          </w:p>
          <w:p w:rsidR="00000000" w:rsidDel="00000000" w:rsidP="00000000" w:rsidRDefault="00000000" w:rsidRPr="00000000" w14:paraId="0000196A">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685800"/>
                      <wp:effectExtent b="0" l="0" r="0" t="0"/>
                      <wp:wrapNone/>
                      <wp:docPr id="22" name=""/>
                      <a:graphic>
                        <a:graphicData uri="http://schemas.microsoft.com/office/word/2010/wordprocessingShape">
                          <wps:wsp>
                            <wps:cNvCnPr/>
                            <wps:spPr>
                              <a:xfrm flipH="1">
                                <a:off x="5344413" y="3437100"/>
                                <a:ext cx="3175" cy="685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685800"/>
                      <wp:effectExtent b="0" l="0" r="0" t="0"/>
                      <wp:wrapNone/>
                      <wp:docPr id="22" name="image22.png"/>
                      <a:graphic>
                        <a:graphicData uri="http://schemas.openxmlformats.org/drawingml/2006/picture">
                          <pic:pic>
                            <pic:nvPicPr>
                              <pic:cNvPr id="0" name="image22.png"/>
                              <pic:cNvPicPr preferRelativeResize="0"/>
                            </pic:nvPicPr>
                            <pic:blipFill>
                              <a:blip r:embed="rId482"/>
                              <a:srcRect/>
                              <a:stretch>
                                <a:fillRect/>
                              </a:stretch>
                            </pic:blipFill>
                            <pic:spPr>
                              <a:xfrm>
                                <a:off x="0" y="0"/>
                                <a:ext cx="25400" cy="685800"/>
                              </a:xfrm>
                              <a:prstGeom prst="rect"/>
                              <a:ln/>
                            </pic:spPr>
                          </pic:pic>
                        </a:graphicData>
                      </a:graphic>
                    </wp:anchor>
                  </w:drawing>
                </mc:Fallback>
              </mc:AlternateContent>
            </w:r>
          </w:p>
        </w:tc>
        <w:tc>
          <w:tcPr>
            <w:vAlign w:val="top"/>
          </w:tcPr>
          <w:p w:rsidR="00000000" w:rsidDel="00000000" w:rsidP="00000000" w:rsidRDefault="00000000" w:rsidRPr="00000000" w14:paraId="0000196B">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96C">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96D">
            <w:pPr>
              <w:pageBreakBefore w:val="0"/>
              <w:rPr>
                <w:rFonts w:ascii="Calibri" w:cs="Calibri" w:eastAsia="Calibri" w:hAnsi="Calibri"/>
                <w:sz w:val="20"/>
                <w:szCs w:val="20"/>
                <w:vertAlign w:val="baseline"/>
              </w:rPr>
            </w:pPr>
            <w:r w:rsidDel="00000000" w:rsidR="00000000" w:rsidRPr="00000000">
              <w:rPr>
                <w:rtl w:val="0"/>
              </w:rPr>
            </w:r>
          </w:p>
        </w:tc>
      </w:tr>
      <w:tr>
        <w:trPr>
          <w:cantSplit w:val="0"/>
          <w:trHeight w:val="3015" w:hRule="atLeast"/>
          <w:tblHeader w:val="0"/>
        </w:trPr>
        <w:tc>
          <w:tcPr>
            <w:vAlign w:val="center"/>
          </w:tcPr>
          <w:p w:rsidR="00000000" w:rsidDel="00000000" w:rsidP="00000000" w:rsidRDefault="00000000" w:rsidRPr="00000000" w14:paraId="0000196E">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196F">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970">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971">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972">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973">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381000</wp:posOffset>
                      </wp:positionV>
                      <wp:extent cx="25400" cy="1223010"/>
                      <wp:effectExtent b="0" l="0" r="0" t="0"/>
                      <wp:wrapNone/>
                      <wp:docPr id="25" name=""/>
                      <a:graphic>
                        <a:graphicData uri="http://schemas.microsoft.com/office/word/2010/wordprocessingShape">
                          <wps:wsp>
                            <wps:cNvCnPr/>
                            <wps:spPr>
                              <a:xfrm>
                                <a:off x="5346000" y="3168495"/>
                                <a:ext cx="0" cy="122301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381000</wp:posOffset>
                      </wp:positionV>
                      <wp:extent cx="25400" cy="1223010"/>
                      <wp:effectExtent b="0" l="0" r="0" t="0"/>
                      <wp:wrapNone/>
                      <wp:docPr id="25" name="image25.png"/>
                      <a:graphic>
                        <a:graphicData uri="http://schemas.openxmlformats.org/drawingml/2006/picture">
                          <pic:pic>
                            <pic:nvPicPr>
                              <pic:cNvPr id="0" name="image25.png"/>
                              <pic:cNvPicPr preferRelativeResize="0"/>
                            </pic:nvPicPr>
                            <pic:blipFill>
                              <a:blip r:embed="rId483"/>
                              <a:srcRect/>
                              <a:stretch>
                                <a:fillRect/>
                              </a:stretch>
                            </pic:blipFill>
                            <pic:spPr>
                              <a:xfrm>
                                <a:off x="0" y="0"/>
                                <a:ext cx="25400" cy="1223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385445"/>
                      <wp:effectExtent b="0" l="0" r="0" t="0"/>
                      <wp:wrapNone/>
                      <wp:docPr id="28" name=""/>
                      <a:graphic>
                        <a:graphicData uri="http://schemas.microsoft.com/office/word/2010/wordprocessingShape">
                          <wps:wsp>
                            <wps:cNvSpPr/>
                            <wps:cNvPr id="29" name="Shape 29"/>
                            <wps:spPr>
                              <a:xfrm>
                                <a:off x="4814188" y="3592040"/>
                                <a:ext cx="1063625" cy="3759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GENERAR CUENTA DE COBRO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385445"/>
                      <wp:effectExtent b="0" l="0" r="0" t="0"/>
                      <wp:wrapNone/>
                      <wp:docPr id="28" name="image28.png"/>
                      <a:graphic>
                        <a:graphicData uri="http://schemas.openxmlformats.org/drawingml/2006/picture">
                          <pic:pic>
                            <pic:nvPicPr>
                              <pic:cNvPr id="0" name="image28.png"/>
                              <pic:cNvPicPr preferRelativeResize="0"/>
                            </pic:nvPicPr>
                            <pic:blipFill>
                              <a:blip r:embed="rId484"/>
                              <a:srcRect/>
                              <a:stretch>
                                <a:fillRect/>
                              </a:stretch>
                            </pic:blipFill>
                            <pic:spPr>
                              <a:xfrm>
                                <a:off x="0" y="0"/>
                                <a:ext cx="1073150" cy="385445"/>
                              </a:xfrm>
                              <a:prstGeom prst="rect"/>
                              <a:ln/>
                            </pic:spPr>
                          </pic:pic>
                        </a:graphicData>
                      </a:graphic>
                    </wp:anchor>
                  </w:drawing>
                </mc:Fallback>
              </mc:AlternateContent>
            </w:r>
          </w:p>
        </w:tc>
        <w:tc>
          <w:tcPr>
            <w:vAlign w:val="top"/>
          </w:tcPr>
          <w:p w:rsidR="00000000" w:rsidDel="00000000" w:rsidP="00000000" w:rsidRDefault="00000000" w:rsidRPr="00000000" w14:paraId="00001974">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asistente de cartera selecciona las tarjetas  de control y determina los pagarés cuyo capital e interés están por vencer, digita en el programa los datos: Nombre de la entidad o municipio, número de pagaré, valor de capital, valor de intereses corrientes, prorroga o moratorios si existen y fecha de vencimiento para generar la cuenta de cobro, firma conjuntamente con su Jefe inmediato ( Director Administrativo y financiero) y la envía a los Municipios y entidades vía fax,  correo,  o con el promotor.</w:t>
            </w:r>
          </w:p>
        </w:tc>
        <w:tc>
          <w:tcPr>
            <w:vAlign w:val="center"/>
          </w:tcPr>
          <w:p w:rsidR="00000000" w:rsidDel="00000000" w:rsidP="00000000" w:rsidRDefault="00000000" w:rsidRPr="00000000" w14:paraId="00001975">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Asistente Cartera</w:t>
            </w:r>
          </w:p>
        </w:tc>
        <w:tc>
          <w:tcPr>
            <w:vAlign w:val="center"/>
          </w:tcPr>
          <w:p w:rsidR="00000000" w:rsidDel="00000000" w:rsidP="00000000" w:rsidRDefault="00000000" w:rsidRPr="00000000" w14:paraId="00001976">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197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Seleccionar tarjetas control</w:t>
            </w:r>
          </w:p>
          <w:p w:rsidR="00000000" w:rsidDel="00000000" w:rsidP="00000000" w:rsidRDefault="00000000" w:rsidRPr="00000000" w14:paraId="0000197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pagares a vencer</w:t>
            </w:r>
          </w:p>
          <w:p w:rsidR="00000000" w:rsidDel="00000000" w:rsidP="00000000" w:rsidRDefault="00000000" w:rsidRPr="00000000" w14:paraId="00001979">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Elaborar cuenta</w:t>
            </w:r>
          </w:p>
        </w:tc>
      </w:tr>
      <w:tr>
        <w:trPr>
          <w:cantSplit w:val="0"/>
          <w:trHeight w:val="566" w:hRule="atLeast"/>
          <w:tblHeader w:val="0"/>
        </w:trPr>
        <w:tc>
          <w:tcPr>
            <w:vAlign w:val="center"/>
          </w:tcPr>
          <w:p w:rsidR="00000000" w:rsidDel="00000000" w:rsidP="00000000" w:rsidRDefault="00000000" w:rsidRPr="00000000" w14:paraId="0000197A">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197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97C">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073150" cy="511810"/>
                      <wp:effectExtent b="0" l="0" r="0" t="0"/>
                      <wp:wrapNone/>
                      <wp:docPr id="2" name=""/>
                      <a:graphic>
                        <a:graphicData uri="http://schemas.microsoft.com/office/word/2010/wordprocessingShape">
                          <wps:wsp>
                            <wps:cNvSpPr/>
                            <wps:cNvPr id="3" name="Shape 3"/>
                            <wps:spPr>
                              <a:xfrm>
                                <a:off x="4814188" y="3528858"/>
                                <a:ext cx="1063625" cy="5022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VERIFICAR INTERESES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073150" cy="511810"/>
                      <wp:effectExtent b="0" l="0" r="0" t="0"/>
                      <wp:wrapNone/>
                      <wp:docPr id="2" name="image2.png"/>
                      <a:graphic>
                        <a:graphicData uri="http://schemas.openxmlformats.org/drawingml/2006/picture">
                          <pic:pic>
                            <pic:nvPicPr>
                              <pic:cNvPr id="0" name="image2.png"/>
                              <pic:cNvPicPr preferRelativeResize="0"/>
                            </pic:nvPicPr>
                            <pic:blipFill>
                              <a:blip r:embed="rId485"/>
                              <a:srcRect/>
                              <a:stretch>
                                <a:fillRect/>
                              </a:stretch>
                            </pic:blipFill>
                            <pic:spPr>
                              <a:xfrm>
                                <a:off x="0" y="0"/>
                                <a:ext cx="1073150" cy="511810"/>
                              </a:xfrm>
                              <a:prstGeom prst="rect"/>
                              <a:ln/>
                            </pic:spPr>
                          </pic:pic>
                        </a:graphicData>
                      </a:graphic>
                    </wp:anchor>
                  </w:drawing>
                </mc:Fallback>
              </mc:AlternateContent>
            </w:r>
          </w:p>
          <w:p w:rsidR="00000000" w:rsidDel="00000000" w:rsidP="00000000" w:rsidRDefault="00000000" w:rsidRPr="00000000" w14:paraId="0000197D">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97E">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97F">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325755"/>
                      <wp:effectExtent b="0" l="0" r="0" t="0"/>
                      <wp:wrapNone/>
                      <wp:docPr id="4" name=""/>
                      <a:graphic>
                        <a:graphicData uri="http://schemas.microsoft.com/office/word/2010/wordprocessingShape">
                          <wps:wsp>
                            <wps:cNvCnPr/>
                            <wps:spPr>
                              <a:xfrm flipH="1">
                                <a:off x="5342825" y="3617123"/>
                                <a:ext cx="6350" cy="32575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325755"/>
                      <wp:effectExtent b="0" l="0" r="0" t="0"/>
                      <wp:wrapNone/>
                      <wp:docPr id="4" name="image4.png"/>
                      <a:graphic>
                        <a:graphicData uri="http://schemas.openxmlformats.org/drawingml/2006/picture">
                          <pic:pic>
                            <pic:nvPicPr>
                              <pic:cNvPr id="0" name="image4.png"/>
                              <pic:cNvPicPr preferRelativeResize="0"/>
                            </pic:nvPicPr>
                            <pic:blipFill>
                              <a:blip r:embed="rId486"/>
                              <a:srcRect/>
                              <a:stretch>
                                <a:fillRect/>
                              </a:stretch>
                            </pic:blipFill>
                            <pic:spPr>
                              <a:xfrm>
                                <a:off x="0" y="0"/>
                                <a:ext cx="25400" cy="325755"/>
                              </a:xfrm>
                              <a:prstGeom prst="rect"/>
                              <a:ln/>
                            </pic:spPr>
                          </pic:pic>
                        </a:graphicData>
                      </a:graphic>
                    </wp:anchor>
                  </w:drawing>
                </mc:Fallback>
              </mc:AlternateContent>
            </w:r>
          </w:p>
          <w:p w:rsidR="00000000" w:rsidDel="00000000" w:rsidP="00000000" w:rsidRDefault="00000000" w:rsidRPr="00000000" w14:paraId="00001980">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98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que los intereses de prorroga, se aplique el DTF mas los puntos</w:t>
            </w:r>
          </w:p>
        </w:tc>
        <w:tc>
          <w:tcPr>
            <w:vAlign w:val="center"/>
          </w:tcPr>
          <w:p w:rsidR="00000000" w:rsidDel="00000000" w:rsidP="00000000" w:rsidRDefault="00000000" w:rsidRPr="00000000" w14:paraId="00001982">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Asistente Cartera</w:t>
            </w:r>
          </w:p>
        </w:tc>
        <w:tc>
          <w:tcPr>
            <w:vAlign w:val="center"/>
          </w:tcPr>
          <w:p w:rsidR="00000000" w:rsidDel="00000000" w:rsidP="00000000" w:rsidRDefault="00000000" w:rsidRPr="00000000" w14:paraId="00001983">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1984">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intereses</w:t>
            </w:r>
          </w:p>
          <w:p w:rsidR="00000000" w:rsidDel="00000000" w:rsidP="00000000" w:rsidRDefault="00000000" w:rsidRPr="00000000" w14:paraId="00001985">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sz w:val="20"/>
                <w:szCs w:val="20"/>
                <w:vertAlign w:val="baseline"/>
                <w:rtl w:val="0"/>
              </w:rPr>
              <w:t xml:space="preserve">Aplicar formula</w:t>
            </w:r>
            <w:r w:rsidDel="00000000" w:rsidR="00000000" w:rsidRPr="00000000">
              <w:rPr>
                <w:rtl w:val="0"/>
              </w:rPr>
            </w:r>
          </w:p>
        </w:tc>
      </w:tr>
      <w:tr>
        <w:trPr>
          <w:cantSplit w:val="0"/>
          <w:trHeight w:val="565" w:hRule="atLeast"/>
          <w:tblHeader w:val="0"/>
        </w:trPr>
        <w:tc>
          <w:tcPr>
            <w:vAlign w:val="center"/>
          </w:tcPr>
          <w:p w:rsidR="00000000" w:rsidDel="00000000" w:rsidP="00000000" w:rsidRDefault="00000000" w:rsidRPr="00000000" w14:paraId="00001986">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987">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771525" cy="328295"/>
                      <wp:effectExtent b="0" l="0" r="0" t="0"/>
                      <wp:wrapNone/>
                      <wp:docPr id="6" name=""/>
                      <a:graphic>
                        <a:graphicData uri="http://schemas.microsoft.com/office/word/2010/wordprocessingShape">
                          <wps:wsp>
                            <wps:cNvSpPr/>
                            <wps:cNvPr id="7" name="Shape 7"/>
                            <wps:spPr>
                              <a:xfrm>
                                <a:off x="4965000" y="3620615"/>
                                <a:ext cx="762000" cy="31877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771525" cy="328295"/>
                      <wp:effectExtent b="0" l="0" r="0" t="0"/>
                      <wp:wrapNone/>
                      <wp:docPr id="6" name="image6.png"/>
                      <a:graphic>
                        <a:graphicData uri="http://schemas.openxmlformats.org/drawingml/2006/picture">
                          <pic:pic>
                            <pic:nvPicPr>
                              <pic:cNvPr id="0" name="image6.png"/>
                              <pic:cNvPicPr preferRelativeResize="0"/>
                            </pic:nvPicPr>
                            <pic:blipFill>
                              <a:blip r:embed="rId487"/>
                              <a:srcRect/>
                              <a:stretch>
                                <a:fillRect/>
                              </a:stretch>
                            </pic:blipFill>
                            <pic:spPr>
                              <a:xfrm>
                                <a:off x="0" y="0"/>
                                <a:ext cx="771525" cy="328295"/>
                              </a:xfrm>
                              <a:prstGeom prst="rect"/>
                              <a:ln/>
                            </pic:spPr>
                          </pic:pic>
                        </a:graphicData>
                      </a:graphic>
                    </wp:anchor>
                  </w:drawing>
                </mc:Fallback>
              </mc:AlternateContent>
            </w:r>
          </w:p>
          <w:p w:rsidR="00000000" w:rsidDel="00000000" w:rsidP="00000000" w:rsidRDefault="00000000" w:rsidRPr="00000000" w14:paraId="00001988">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1989">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198A">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98B">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98C">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bl>
    <w:p w:rsidR="00000000" w:rsidDel="00000000" w:rsidP="00000000" w:rsidRDefault="00000000" w:rsidRPr="00000000" w14:paraId="0000198D">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98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198F">
      <w:pPr>
        <w:pageBreakBefore w:val="0"/>
        <w:rPr>
          <w:rFonts w:ascii="Calibri" w:cs="Calibri" w:eastAsia="Calibri" w:hAnsi="Calibri"/>
          <w:sz w:val="22"/>
          <w:szCs w:val="22"/>
          <w:vertAlign w:val="baseline"/>
        </w:rPr>
      </w:pPr>
      <w:r w:rsidDel="00000000" w:rsidR="00000000" w:rsidRPr="00000000">
        <w:rPr>
          <w:rtl w:val="0"/>
        </w:rPr>
      </w:r>
    </w:p>
    <w:tbl>
      <w:tblPr>
        <w:tblStyle w:val="Table113"/>
        <w:tblW w:w="101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5"/>
        <w:gridCol w:w="991"/>
        <w:gridCol w:w="1423"/>
        <w:gridCol w:w="1135"/>
        <w:gridCol w:w="1417"/>
        <w:gridCol w:w="1277"/>
        <w:gridCol w:w="1559"/>
        <w:gridCol w:w="1419"/>
        <w:tblGridChange w:id="0">
          <w:tblGrid>
            <w:gridCol w:w="915"/>
            <w:gridCol w:w="991"/>
            <w:gridCol w:w="1423"/>
            <w:gridCol w:w="1135"/>
            <w:gridCol w:w="1417"/>
            <w:gridCol w:w="1277"/>
            <w:gridCol w:w="1559"/>
            <w:gridCol w:w="1419"/>
          </w:tblGrid>
        </w:tblGridChange>
      </w:tblGrid>
      <w:tr>
        <w:trPr>
          <w:cantSplit w:val="0"/>
          <w:trHeight w:val="501" w:hRule="atLeast"/>
          <w:tblHeader w:val="0"/>
        </w:trPr>
        <w:tc>
          <w:tcPr>
            <w:gridSpan w:val="2"/>
            <w:vAlign w:val="top"/>
          </w:tcPr>
          <w:p w:rsidR="00000000" w:rsidDel="00000000" w:rsidP="00000000" w:rsidRDefault="00000000" w:rsidRPr="00000000" w14:paraId="00001990">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99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IDENTIFICACIÓN</w:t>
            </w:r>
          </w:p>
          <w:p w:rsidR="00000000" w:rsidDel="00000000" w:rsidP="00000000" w:rsidRDefault="00000000" w:rsidRPr="00000000" w14:paraId="00001992">
            <w:pPr>
              <w:pageBreakBefore w:val="0"/>
              <w:rPr>
                <w:rFonts w:ascii="Calibri" w:cs="Calibri" w:eastAsia="Calibri" w:hAnsi="Calibri"/>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1994">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99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ALMACENAMIENTO Y RECUPERACIÓN</w:t>
            </w:r>
          </w:p>
        </w:tc>
        <w:tc>
          <w:tcPr>
            <w:vAlign w:val="top"/>
          </w:tcPr>
          <w:p w:rsidR="00000000" w:rsidDel="00000000" w:rsidP="00000000" w:rsidRDefault="00000000" w:rsidRPr="00000000" w14:paraId="00001998">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99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ACCESO</w:t>
            </w:r>
          </w:p>
        </w:tc>
        <w:tc>
          <w:tcPr>
            <w:vAlign w:val="top"/>
          </w:tcPr>
          <w:p w:rsidR="00000000" w:rsidDel="00000000" w:rsidP="00000000" w:rsidRDefault="00000000" w:rsidRPr="00000000" w14:paraId="0000199A">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99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CONSERVACIÓN</w:t>
            </w:r>
          </w:p>
        </w:tc>
        <w:tc>
          <w:tcPr>
            <w:vAlign w:val="top"/>
          </w:tcPr>
          <w:p w:rsidR="00000000" w:rsidDel="00000000" w:rsidP="00000000" w:rsidRDefault="00000000" w:rsidRPr="00000000" w14:paraId="0000199C">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99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DISPOSICIÓN</w:t>
            </w:r>
          </w:p>
          <w:p w:rsidR="00000000" w:rsidDel="00000000" w:rsidP="00000000" w:rsidRDefault="00000000" w:rsidRPr="00000000" w14:paraId="0000199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199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CODIGO</w:t>
            </w:r>
          </w:p>
        </w:tc>
        <w:tc>
          <w:tcPr>
            <w:vAlign w:val="center"/>
          </w:tcPr>
          <w:p w:rsidR="00000000" w:rsidDel="00000000" w:rsidP="00000000" w:rsidRDefault="00000000" w:rsidRPr="00000000" w14:paraId="000019A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NOMBRE</w:t>
            </w:r>
          </w:p>
        </w:tc>
        <w:tc>
          <w:tcPr>
            <w:vAlign w:val="center"/>
          </w:tcPr>
          <w:p w:rsidR="00000000" w:rsidDel="00000000" w:rsidP="00000000" w:rsidRDefault="00000000" w:rsidRPr="00000000" w14:paraId="000019A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RECOLECCIÓN</w:t>
            </w:r>
          </w:p>
        </w:tc>
        <w:tc>
          <w:tcPr>
            <w:vAlign w:val="center"/>
          </w:tcPr>
          <w:p w:rsidR="00000000" w:rsidDel="00000000" w:rsidP="00000000" w:rsidRDefault="00000000" w:rsidRPr="00000000" w14:paraId="000019A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INDIZACIÓN</w:t>
            </w:r>
          </w:p>
        </w:tc>
        <w:tc>
          <w:tcPr>
            <w:vAlign w:val="center"/>
          </w:tcPr>
          <w:p w:rsidR="00000000" w:rsidDel="00000000" w:rsidP="00000000" w:rsidRDefault="00000000" w:rsidRPr="00000000" w14:paraId="000019A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CLASIFICACIÓN</w:t>
            </w:r>
          </w:p>
        </w:tc>
        <w:tc>
          <w:tcPr>
            <w:vAlign w:val="center"/>
          </w:tcPr>
          <w:p w:rsidR="00000000" w:rsidDel="00000000" w:rsidP="00000000" w:rsidRDefault="00000000" w:rsidRPr="00000000" w14:paraId="000019A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PERSONAL</w:t>
            </w:r>
          </w:p>
          <w:p w:rsidR="00000000" w:rsidDel="00000000" w:rsidP="00000000" w:rsidRDefault="00000000" w:rsidRPr="00000000" w14:paraId="000019A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AUTORIZADO</w:t>
            </w:r>
          </w:p>
        </w:tc>
        <w:tc>
          <w:tcPr>
            <w:vAlign w:val="center"/>
          </w:tcPr>
          <w:p w:rsidR="00000000" w:rsidDel="00000000" w:rsidP="00000000" w:rsidRDefault="00000000" w:rsidRPr="00000000" w14:paraId="000019A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TIEMPO DE</w:t>
            </w:r>
          </w:p>
          <w:p w:rsidR="00000000" w:rsidDel="00000000" w:rsidP="00000000" w:rsidRDefault="00000000" w:rsidRPr="00000000" w14:paraId="000019A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RETENCIÓN</w:t>
            </w:r>
          </w:p>
        </w:tc>
        <w:tc>
          <w:tcPr>
            <w:vAlign w:val="center"/>
          </w:tcPr>
          <w:p w:rsidR="00000000" w:rsidDel="00000000" w:rsidP="00000000" w:rsidRDefault="00000000" w:rsidRPr="00000000" w14:paraId="000019A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MÉTODO</w:t>
            </w:r>
          </w:p>
        </w:tc>
      </w:tr>
      <w:tr>
        <w:trPr>
          <w:cantSplit w:val="0"/>
          <w:tblHeader w:val="0"/>
        </w:trPr>
        <w:tc>
          <w:tcPr>
            <w:vAlign w:val="top"/>
          </w:tcPr>
          <w:p w:rsidR="00000000" w:rsidDel="00000000" w:rsidP="00000000" w:rsidRDefault="00000000" w:rsidRPr="00000000" w14:paraId="000019A9">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9AA">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9AB">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9AC">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9AD">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9AE">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9AF">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9B0">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B1">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9B2">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9B3">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9B4">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9B5">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9B6">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9B7">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9B8">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B9">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9BA">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9BB">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9BC">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9BD">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9BE">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9BF">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9C0">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19C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9C2">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19C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9C4">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19C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w:t>
      </w:r>
    </w:p>
    <w:p w:rsidR="00000000" w:rsidDel="00000000" w:rsidP="00000000" w:rsidRDefault="00000000" w:rsidRPr="00000000" w14:paraId="000019C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w:t>
      </w:r>
    </w:p>
    <w:p w:rsidR="00000000" w:rsidDel="00000000" w:rsidP="00000000" w:rsidRDefault="00000000" w:rsidRPr="00000000" w14:paraId="000019C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9C8">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9C9">
      <w:pPr>
        <w:pageBreakBefore w:val="0"/>
        <w:rPr>
          <w:rFonts w:ascii="Calibri" w:cs="Calibri" w:eastAsia="Calibri" w:hAnsi="Calibri"/>
          <w:sz w:val="22"/>
          <w:szCs w:val="22"/>
          <w:vertAlign w:val="baseline"/>
        </w:rPr>
      </w:pPr>
      <w:r w:rsidDel="00000000" w:rsidR="00000000" w:rsidRPr="00000000">
        <w:rPr>
          <w:rtl w:val="0"/>
        </w:rPr>
      </w:r>
    </w:p>
    <w:tbl>
      <w:tblPr>
        <w:tblStyle w:val="Table114"/>
        <w:tblW w:w="8887.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1"/>
        <w:gridCol w:w="2998"/>
        <w:gridCol w:w="2998"/>
        <w:tblGridChange w:id="0">
          <w:tblGrid>
            <w:gridCol w:w="2891"/>
            <w:gridCol w:w="2998"/>
            <w:gridCol w:w="2998"/>
          </w:tblGrid>
        </w:tblGridChange>
      </w:tblGrid>
      <w:tr>
        <w:trPr>
          <w:cantSplit w:val="0"/>
          <w:trHeight w:val="145" w:hRule="atLeast"/>
          <w:tblHeader w:val="0"/>
        </w:trPr>
        <w:tc>
          <w:tcPr>
            <w:vAlign w:val="top"/>
          </w:tcPr>
          <w:p w:rsidR="00000000" w:rsidDel="00000000" w:rsidP="00000000" w:rsidRDefault="00000000" w:rsidRPr="00000000" w14:paraId="000019C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19C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19C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rHeight w:val="145" w:hRule="atLeast"/>
          <w:tblHeader w:val="0"/>
        </w:trPr>
        <w:tc>
          <w:tcPr>
            <w:vAlign w:val="top"/>
          </w:tcPr>
          <w:p w:rsidR="00000000" w:rsidDel="00000000" w:rsidP="00000000" w:rsidRDefault="00000000" w:rsidRPr="00000000" w14:paraId="000019C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Carlos A.  Rincón C.</w:t>
              <w:tab/>
            </w:r>
          </w:p>
        </w:tc>
        <w:tc>
          <w:tcPr>
            <w:vAlign w:val="top"/>
          </w:tcPr>
          <w:p w:rsidR="00000000" w:rsidDel="00000000" w:rsidP="00000000" w:rsidRDefault="00000000" w:rsidRPr="00000000" w14:paraId="000019C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19C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28" w:hRule="atLeast"/>
          <w:tblHeader w:val="0"/>
        </w:trPr>
        <w:tc>
          <w:tcPr>
            <w:vAlign w:val="top"/>
          </w:tcPr>
          <w:p w:rsidR="00000000" w:rsidDel="00000000" w:rsidP="00000000" w:rsidRDefault="00000000" w:rsidRPr="00000000" w14:paraId="000019D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19D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23 de 2007</w:t>
            </w:r>
          </w:p>
        </w:tc>
        <w:tc>
          <w:tcPr>
            <w:vAlign w:val="top"/>
          </w:tcPr>
          <w:p w:rsidR="00000000" w:rsidDel="00000000" w:rsidP="00000000" w:rsidRDefault="00000000" w:rsidRPr="00000000" w14:paraId="000019D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Diciembre 1 de 2007</w:t>
            </w:r>
          </w:p>
        </w:tc>
      </w:tr>
      <w:tr>
        <w:trPr>
          <w:cantSplit w:val="0"/>
          <w:trHeight w:val="145" w:hRule="atLeast"/>
          <w:tblHeader w:val="0"/>
        </w:trPr>
        <w:tc>
          <w:tcPr>
            <w:vAlign w:val="top"/>
          </w:tcPr>
          <w:p w:rsidR="00000000" w:rsidDel="00000000" w:rsidP="00000000" w:rsidRDefault="00000000" w:rsidRPr="00000000" w14:paraId="000019D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-Asesor externo</w:t>
            </w:r>
          </w:p>
        </w:tc>
        <w:tc>
          <w:tcPr>
            <w:vAlign w:val="top"/>
          </w:tcPr>
          <w:p w:rsidR="00000000" w:rsidDel="00000000" w:rsidP="00000000" w:rsidRDefault="00000000" w:rsidRPr="00000000" w14:paraId="000019D4">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9D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rHeight w:val="145" w:hRule="atLeast"/>
          <w:tblHeader w:val="0"/>
        </w:trPr>
        <w:tc>
          <w:tcPr>
            <w:vAlign w:val="top"/>
          </w:tcPr>
          <w:p w:rsidR="00000000" w:rsidDel="00000000" w:rsidP="00000000" w:rsidRDefault="00000000" w:rsidRPr="00000000" w14:paraId="000019D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19D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19D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19D9">
      <w:pPr>
        <w:keepNext w:val="1"/>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60" w:before="240" w:line="240" w:lineRule="auto"/>
        <w:ind w:left="1080" w:right="0" w:hanging="108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nmf14n" w:id="47"/>
      <w:bookmarkEnd w:id="47"/>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COLOCACIÓN DE LOS EXCEDENTES DE TESORERIA  P-COC-013</w:t>
      </w:r>
    </w:p>
    <w:p w:rsidR="00000000" w:rsidDel="00000000" w:rsidP="00000000" w:rsidRDefault="00000000" w:rsidRPr="00000000" w14:paraId="000019DA">
      <w:pPr>
        <w:pageBreakBefore w:val="0"/>
        <w:rPr>
          <w:vertAlign w:val="baseline"/>
        </w:rPr>
      </w:pPr>
      <w:r w:rsidDel="00000000" w:rsidR="00000000" w:rsidRPr="00000000">
        <w:rPr>
          <w:rtl w:val="0"/>
        </w:rPr>
      </w:r>
    </w:p>
    <w:tbl>
      <w:tblPr>
        <w:tblStyle w:val="Table115"/>
        <w:tblW w:w="8885.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0"/>
        <w:gridCol w:w="1785"/>
        <w:tblGridChange w:id="0">
          <w:tblGrid>
            <w:gridCol w:w="7100"/>
            <w:gridCol w:w="1785"/>
          </w:tblGrid>
        </w:tblGridChange>
      </w:tblGrid>
      <w:tr>
        <w:trPr>
          <w:cantSplit w:val="0"/>
          <w:trHeight w:val="263" w:hRule="atLeast"/>
          <w:tblHeader w:val="0"/>
        </w:trPr>
        <w:tc>
          <w:tcPr>
            <w:gridSpan w:val="2"/>
            <w:vAlign w:val="top"/>
          </w:tcPr>
          <w:p w:rsidR="00000000" w:rsidDel="00000000" w:rsidP="00000000" w:rsidRDefault="00000000" w:rsidRPr="00000000" w14:paraId="000019D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COLOCACIÓN</w:t>
            </w:r>
            <w:r w:rsidDel="00000000" w:rsidR="00000000" w:rsidRPr="00000000">
              <w:rPr>
                <w:rtl w:val="0"/>
              </w:rPr>
            </w:r>
          </w:p>
        </w:tc>
      </w:tr>
      <w:tr>
        <w:trPr>
          <w:cantSplit w:val="0"/>
          <w:trHeight w:val="430" w:hRule="atLeast"/>
          <w:tblHeader w:val="0"/>
        </w:trPr>
        <w:tc>
          <w:tcPr>
            <w:vAlign w:val="top"/>
          </w:tcPr>
          <w:p w:rsidR="00000000" w:rsidDel="00000000" w:rsidP="00000000" w:rsidRDefault="00000000" w:rsidRPr="00000000" w14:paraId="000019D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COLOCACIÓN DE LOS EXCEDENTES DE TESORERIA  RECURSOS </w:t>
            </w:r>
            <w:r w:rsidDel="00000000" w:rsidR="00000000" w:rsidRPr="00000000">
              <w:rPr>
                <w:rtl w:val="0"/>
              </w:rPr>
            </w:r>
          </w:p>
        </w:tc>
        <w:tc>
          <w:tcPr>
            <w:vAlign w:val="top"/>
          </w:tcPr>
          <w:p w:rsidR="00000000" w:rsidDel="00000000" w:rsidP="00000000" w:rsidRDefault="00000000" w:rsidRPr="00000000" w14:paraId="000019D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19D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P-COC-013</w:t>
            </w:r>
            <w:r w:rsidDel="00000000" w:rsidR="00000000" w:rsidRPr="00000000">
              <w:rPr>
                <w:rtl w:val="0"/>
              </w:rPr>
            </w:r>
          </w:p>
        </w:tc>
      </w:tr>
    </w:tbl>
    <w:p w:rsidR="00000000" w:rsidDel="00000000" w:rsidP="00000000" w:rsidRDefault="00000000" w:rsidRPr="00000000" w14:paraId="000019E0">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9E1">
      <w:pPr>
        <w:pageBreakBefore w:val="0"/>
        <w:numPr>
          <w:ilvl w:val="0"/>
          <w:numId w:val="47"/>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19E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Manejar  adecuadamente el portafolio de inversión del INFIDER.</w:t>
      </w:r>
    </w:p>
    <w:p w:rsidR="00000000" w:rsidDel="00000000" w:rsidP="00000000" w:rsidRDefault="00000000" w:rsidRPr="00000000" w14:paraId="000019E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9E4">
      <w:pPr>
        <w:pageBreakBefore w:val="0"/>
        <w:numPr>
          <w:ilvl w:val="0"/>
          <w:numId w:val="47"/>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19E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colocación de excedentes de tesorería del INFIDER.</w:t>
      </w:r>
    </w:p>
    <w:p w:rsidR="00000000" w:rsidDel="00000000" w:rsidP="00000000" w:rsidRDefault="00000000" w:rsidRPr="00000000" w14:paraId="000019E6">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9E7">
      <w:pPr>
        <w:pageBreakBefore w:val="0"/>
        <w:numPr>
          <w:ilvl w:val="0"/>
          <w:numId w:val="47"/>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19E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19E9">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9EA">
      <w:pPr>
        <w:pageBreakBefore w:val="0"/>
        <w:numPr>
          <w:ilvl w:val="0"/>
          <w:numId w:val="47"/>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19E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358 DE 1997</w:t>
      </w:r>
    </w:p>
    <w:p w:rsidR="00000000" w:rsidDel="00000000" w:rsidP="00000000" w:rsidRDefault="00000000" w:rsidRPr="00000000" w14:paraId="000019E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510 DE 1999</w:t>
      </w:r>
    </w:p>
    <w:p w:rsidR="00000000" w:rsidDel="00000000" w:rsidP="00000000" w:rsidRDefault="00000000" w:rsidRPr="00000000" w14:paraId="000019E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617 DE 2000</w:t>
      </w:r>
    </w:p>
    <w:p w:rsidR="00000000" w:rsidDel="00000000" w:rsidP="00000000" w:rsidRDefault="00000000" w:rsidRPr="00000000" w14:paraId="000019E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819 DE 2003 </w:t>
      </w:r>
    </w:p>
    <w:p w:rsidR="00000000" w:rsidDel="00000000" w:rsidP="00000000" w:rsidRDefault="00000000" w:rsidRPr="00000000" w14:paraId="000019E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363 Municipios </w:t>
      </w:r>
    </w:p>
    <w:p w:rsidR="00000000" w:rsidDel="00000000" w:rsidP="00000000" w:rsidRDefault="00000000" w:rsidRPr="00000000" w14:paraId="000019F0">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9F1">
      <w:pPr>
        <w:pageBreakBefore w:val="0"/>
        <w:numPr>
          <w:ilvl w:val="0"/>
          <w:numId w:val="47"/>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 </w:t>
      </w:r>
      <w:r w:rsidDel="00000000" w:rsidR="00000000" w:rsidRPr="00000000">
        <w:rPr>
          <w:rtl w:val="0"/>
        </w:rPr>
      </w:r>
    </w:p>
    <w:p w:rsidR="00000000" w:rsidDel="00000000" w:rsidP="00000000" w:rsidRDefault="00000000" w:rsidRPr="00000000" w14:paraId="000019F2">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9F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 </w:t>
        <w:tab/>
        <w:t xml:space="preserve">IDENTIFICACIÓN DE RIEGOS Y CONTROLES DEL PROCEDIMIENTO </w:t>
      </w:r>
      <w:r w:rsidDel="00000000" w:rsidR="00000000" w:rsidRPr="00000000">
        <w:rPr>
          <w:rtl w:val="0"/>
        </w:rPr>
      </w:r>
    </w:p>
    <w:p w:rsidR="00000000" w:rsidDel="00000000" w:rsidP="00000000" w:rsidRDefault="00000000" w:rsidRPr="00000000" w14:paraId="000019F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 </w:t>
      </w:r>
      <w:r w:rsidDel="00000000" w:rsidR="00000000" w:rsidRPr="00000000">
        <w:rPr>
          <w:rtl w:val="0"/>
        </w:rPr>
      </w:r>
    </w:p>
    <w:p w:rsidR="00000000" w:rsidDel="00000000" w:rsidP="00000000" w:rsidRDefault="00000000" w:rsidRPr="00000000" w14:paraId="000019F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Riesgo Financiero</w:t>
        <w:tab/>
        <w:t xml:space="preserve">Inesperados cambios en el sector financiero</w:t>
      </w:r>
    </w:p>
    <w:p w:rsidR="00000000" w:rsidDel="00000000" w:rsidP="00000000" w:rsidRDefault="00000000" w:rsidRPr="00000000" w14:paraId="000019F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Riesgo Financiero</w:t>
        <w:tab/>
        <w:t xml:space="preserve">Inestabilidad normativa del sector financiero público y privado</w:t>
      </w:r>
    </w:p>
    <w:p w:rsidR="00000000" w:rsidDel="00000000" w:rsidP="00000000" w:rsidRDefault="00000000" w:rsidRPr="00000000" w14:paraId="000019F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Riesgo Financiero</w:t>
        <w:tab/>
        <w:t xml:space="preserve">Alta competitividad del sector financiero privado</w:t>
      </w:r>
    </w:p>
    <w:p w:rsidR="00000000" w:rsidDel="00000000" w:rsidP="00000000" w:rsidRDefault="00000000" w:rsidRPr="00000000" w14:paraId="000019F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9F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19F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Implementación de los mecanismos necesarios para asegurar la rentabilidad de los recursos financieros</w:t>
      </w:r>
    </w:p>
    <w:p w:rsidR="00000000" w:rsidDel="00000000" w:rsidP="00000000" w:rsidRDefault="00000000" w:rsidRPr="00000000" w14:paraId="000019F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Evitar la pérdida de recursos, mediante reservas financieras </w:t>
      </w:r>
    </w:p>
    <w:p w:rsidR="00000000" w:rsidDel="00000000" w:rsidP="00000000" w:rsidRDefault="00000000" w:rsidRPr="00000000" w14:paraId="000019F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Actualización normativa del sector financiero, mediante investigación de mercados vía internet Mantenimiento de bases de datos con información normativa </w:t>
      </w:r>
    </w:p>
    <w:p w:rsidR="00000000" w:rsidDel="00000000" w:rsidP="00000000" w:rsidRDefault="00000000" w:rsidRPr="00000000" w14:paraId="000019F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Mejoramiento  de  la imagen Institucional</w:t>
        <w:tab/>
      </w:r>
    </w:p>
    <w:p w:rsidR="00000000" w:rsidDel="00000000" w:rsidP="00000000" w:rsidRDefault="00000000" w:rsidRPr="00000000" w14:paraId="000019F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Posicionamiento  de  la imagen Institucional frente a los clientes de la entidad,  a fin de mejorar la competitividad en un mercado cada vez más exigente</w:t>
      </w:r>
    </w:p>
    <w:p w:rsidR="00000000" w:rsidDel="00000000" w:rsidP="00000000" w:rsidRDefault="00000000" w:rsidRPr="00000000" w14:paraId="000019FF">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A00">
      <w:pPr>
        <w:pageBreakBefore w:val="0"/>
        <w:numPr>
          <w:ilvl w:val="1"/>
          <w:numId w:val="8"/>
        </w:numPr>
        <w:ind w:left="0" w:hanging="72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INDICADORES </w:t>
      </w:r>
      <w:r w:rsidDel="00000000" w:rsidR="00000000" w:rsidRPr="00000000">
        <w:rPr>
          <w:rtl w:val="0"/>
        </w:rPr>
      </w:r>
    </w:p>
    <w:p w:rsidR="00000000" w:rsidDel="00000000" w:rsidP="00000000" w:rsidRDefault="00000000" w:rsidRPr="00000000" w14:paraId="00001A0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A0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Rendimientos por colocación/recursos disponibles para colocación</w:t>
      </w:r>
    </w:p>
    <w:p w:rsidR="00000000" w:rsidDel="00000000" w:rsidP="00000000" w:rsidRDefault="00000000" w:rsidRPr="00000000" w14:paraId="00001A0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Actualizaciones realizadas </w:t>
      </w:r>
    </w:p>
    <w:p w:rsidR="00000000" w:rsidDel="00000000" w:rsidP="00000000" w:rsidRDefault="00000000" w:rsidRPr="00000000" w14:paraId="00001A0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clientes nuevos atendidos con créditos/No. Total de Clientes</w:t>
      </w:r>
    </w:p>
    <w:p w:rsidR="00000000" w:rsidDel="00000000" w:rsidP="00000000" w:rsidRDefault="00000000" w:rsidRPr="00000000" w14:paraId="00001A0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Colocación/Meta definida</w:t>
      </w:r>
    </w:p>
    <w:p w:rsidR="00000000" w:rsidDel="00000000" w:rsidP="00000000" w:rsidRDefault="00000000" w:rsidRPr="00000000" w14:paraId="00001A0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A0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 </w:t>
      </w:r>
      <w:r w:rsidDel="00000000" w:rsidR="00000000" w:rsidRPr="00000000">
        <w:rPr>
          <w:rtl w:val="0"/>
        </w:rPr>
      </w:r>
    </w:p>
    <w:p w:rsidR="00000000" w:rsidDel="00000000" w:rsidP="00000000" w:rsidRDefault="00000000" w:rsidRPr="00000000" w14:paraId="00001A0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Gerente, Tesorero y el Director financiero y administrativo, Técnico Operativo</w:t>
      </w:r>
    </w:p>
    <w:p w:rsidR="00000000" w:rsidDel="00000000" w:rsidP="00000000" w:rsidRDefault="00000000" w:rsidRPr="00000000" w14:paraId="00001A09">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A0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1A0B">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A0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Comercial, Tesorero y el Director financiero y administrativo Jurídica, Comité de Crédito Y Gerencia</w:t>
      </w:r>
    </w:p>
    <w:p w:rsidR="00000000" w:rsidDel="00000000" w:rsidP="00000000" w:rsidRDefault="00000000" w:rsidRPr="00000000" w14:paraId="00001A0D">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A0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SALIDASS</w:t>
      </w:r>
      <w:r w:rsidDel="00000000" w:rsidR="00000000" w:rsidRPr="00000000">
        <w:rPr>
          <w:rtl w:val="0"/>
        </w:rPr>
      </w:r>
    </w:p>
    <w:p w:rsidR="00000000" w:rsidDel="00000000" w:rsidP="00000000" w:rsidRDefault="00000000" w:rsidRPr="00000000" w14:paraId="00001A0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A1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1A1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Información financiera: Ejecución de rentas y gastos</w:t>
      </w:r>
    </w:p>
    <w:p w:rsidR="00000000" w:rsidDel="00000000" w:rsidP="00000000" w:rsidRDefault="00000000" w:rsidRPr="00000000" w14:paraId="00001A12">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A1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1A14">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A1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SALIDASS</w:t>
      </w:r>
      <w:r w:rsidDel="00000000" w:rsidR="00000000" w:rsidRPr="00000000">
        <w:rPr>
          <w:rtl w:val="0"/>
        </w:rPr>
      </w:r>
    </w:p>
    <w:p w:rsidR="00000000" w:rsidDel="00000000" w:rsidP="00000000" w:rsidRDefault="00000000" w:rsidRPr="00000000" w14:paraId="00001A1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1A1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Solicitud de crédito</w:t>
      </w:r>
    </w:p>
    <w:p w:rsidR="00000000" w:rsidDel="00000000" w:rsidP="00000000" w:rsidRDefault="00000000" w:rsidRPr="00000000" w14:paraId="00001A1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Información financiera</w:t>
      </w:r>
    </w:p>
    <w:p w:rsidR="00000000" w:rsidDel="00000000" w:rsidP="00000000" w:rsidRDefault="00000000" w:rsidRPr="00000000" w14:paraId="00001A1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Portafolio de Servicios </w:t>
      </w:r>
    </w:p>
    <w:p w:rsidR="00000000" w:rsidDel="00000000" w:rsidP="00000000" w:rsidRDefault="00000000" w:rsidRPr="00000000" w14:paraId="00001A1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Código de Buen Gobierno</w:t>
      </w:r>
    </w:p>
    <w:p w:rsidR="00000000" w:rsidDel="00000000" w:rsidP="00000000" w:rsidRDefault="00000000" w:rsidRPr="00000000" w14:paraId="00001A1B">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A1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1A1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Resolución de aprobación de crédito</w:t>
      </w:r>
    </w:p>
    <w:p w:rsidR="00000000" w:rsidDel="00000000" w:rsidP="00000000" w:rsidRDefault="00000000" w:rsidRPr="00000000" w14:paraId="00001A1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Acta de Comité de Crédito </w:t>
      </w:r>
    </w:p>
    <w:p w:rsidR="00000000" w:rsidDel="00000000" w:rsidP="00000000" w:rsidRDefault="00000000" w:rsidRPr="00000000" w14:paraId="00001A1F">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Fonts w:ascii="Calibri" w:cs="Calibri" w:eastAsia="Calibri" w:hAnsi="Calibri"/>
          <w:b w:val="1"/>
          <w:sz w:val="22"/>
          <w:szCs w:val="22"/>
          <w:vertAlign w:val="baseline"/>
          <w:rtl w:val="0"/>
        </w:rPr>
        <w:t xml:space="preserve">6.</w:t>
        <w:tab/>
        <w:t xml:space="preserve">DESCRIPCION DEL PROCEDIMIENTO COLOCACIÓN DE RECURSOS</w:t>
      </w:r>
      <w:r w:rsidDel="00000000" w:rsidR="00000000" w:rsidRPr="00000000">
        <w:rPr>
          <w:rtl w:val="0"/>
        </w:rPr>
      </w:r>
    </w:p>
    <w:tbl>
      <w:tblPr>
        <w:tblStyle w:val="Table116"/>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4323"/>
        <w:gridCol w:w="1559"/>
        <w:gridCol w:w="1498"/>
        <w:tblGridChange w:id="0">
          <w:tblGrid>
            <w:gridCol w:w="540"/>
            <w:gridCol w:w="1800"/>
            <w:gridCol w:w="4323"/>
            <w:gridCol w:w="1559"/>
            <w:gridCol w:w="1498"/>
          </w:tblGrid>
        </w:tblGridChange>
      </w:tblGrid>
      <w:tr>
        <w:trPr>
          <w:cantSplit w:val="0"/>
          <w:tblHeader w:val="0"/>
        </w:trPr>
        <w:tc>
          <w:tcPr>
            <w:vAlign w:val="center"/>
          </w:tcPr>
          <w:p w:rsidR="00000000" w:rsidDel="00000000" w:rsidP="00000000" w:rsidRDefault="00000000" w:rsidRPr="00000000" w14:paraId="00001A20">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No.</w:t>
            </w:r>
            <w:r w:rsidDel="00000000" w:rsidR="00000000" w:rsidRPr="00000000">
              <w:rPr>
                <w:rtl w:val="0"/>
              </w:rPr>
            </w:r>
          </w:p>
        </w:tc>
        <w:tc>
          <w:tcPr>
            <w:vAlign w:val="center"/>
          </w:tcPr>
          <w:p w:rsidR="00000000" w:rsidDel="00000000" w:rsidP="00000000" w:rsidRDefault="00000000" w:rsidRPr="00000000" w14:paraId="00001A21">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ACTIVIDAD</w:t>
            </w:r>
            <w:r w:rsidDel="00000000" w:rsidR="00000000" w:rsidRPr="00000000">
              <w:rPr>
                <w:rtl w:val="0"/>
              </w:rPr>
            </w:r>
          </w:p>
        </w:tc>
        <w:tc>
          <w:tcPr>
            <w:vAlign w:val="top"/>
          </w:tcPr>
          <w:p w:rsidR="00000000" w:rsidDel="00000000" w:rsidP="00000000" w:rsidRDefault="00000000" w:rsidRPr="00000000" w14:paraId="00001A22">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DESCRIPCIÓN DE LA ACTIVIDAD</w:t>
            </w:r>
            <w:r w:rsidDel="00000000" w:rsidR="00000000" w:rsidRPr="00000000">
              <w:rPr>
                <w:rtl w:val="0"/>
              </w:rPr>
            </w:r>
          </w:p>
        </w:tc>
        <w:tc>
          <w:tcPr>
            <w:vAlign w:val="center"/>
          </w:tcPr>
          <w:p w:rsidR="00000000" w:rsidDel="00000000" w:rsidP="00000000" w:rsidRDefault="00000000" w:rsidRPr="00000000" w14:paraId="00001A23">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DEPENDENCIA PARTICIPANTE  Y RESPONSABLE</w:t>
            </w:r>
            <w:r w:rsidDel="00000000" w:rsidR="00000000" w:rsidRPr="00000000">
              <w:rPr>
                <w:rtl w:val="0"/>
              </w:rPr>
            </w:r>
          </w:p>
        </w:tc>
        <w:tc>
          <w:tcPr>
            <w:vAlign w:val="center"/>
          </w:tcPr>
          <w:p w:rsidR="00000000" w:rsidDel="00000000" w:rsidP="00000000" w:rsidRDefault="00000000" w:rsidRPr="00000000" w14:paraId="00001A24">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CONTROLES OPERATIVOS DEL PROCESO</w:t>
            </w:r>
            <w:r w:rsidDel="00000000" w:rsidR="00000000" w:rsidRPr="00000000">
              <w:rPr>
                <w:rtl w:val="0"/>
              </w:rPr>
            </w:r>
          </w:p>
        </w:tc>
      </w:tr>
      <w:tr>
        <w:trPr>
          <w:cantSplit w:val="0"/>
          <w:trHeight w:val="589" w:hRule="atLeast"/>
          <w:tblHeader w:val="0"/>
        </w:trPr>
        <w:tc>
          <w:tcPr>
            <w:vAlign w:val="center"/>
          </w:tcPr>
          <w:p w:rsidR="00000000" w:rsidDel="00000000" w:rsidP="00000000" w:rsidRDefault="00000000" w:rsidRPr="00000000" w14:paraId="00001A25">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1A26">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615950" cy="314325"/>
                      <wp:effectExtent b="0" l="0" r="0" t="0"/>
                      <wp:wrapNone/>
                      <wp:docPr id="8" name=""/>
                      <a:graphic>
                        <a:graphicData uri="http://schemas.microsoft.com/office/word/2010/wordprocessingShape">
                          <wps:wsp>
                            <wps:cNvSpPr/>
                            <wps:cNvPr id="9" name="Shape 9"/>
                            <wps:spPr>
                              <a:xfrm>
                                <a:off x="5042788" y="3627600"/>
                                <a:ext cx="606425" cy="3048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615950" cy="314325"/>
                      <wp:effectExtent b="0" l="0" r="0" t="0"/>
                      <wp:wrapNone/>
                      <wp:docPr id="8" name="image8.png"/>
                      <a:graphic>
                        <a:graphicData uri="http://schemas.openxmlformats.org/drawingml/2006/picture">
                          <pic:pic>
                            <pic:nvPicPr>
                              <pic:cNvPr id="0" name="image8.png"/>
                              <pic:cNvPicPr preferRelativeResize="0"/>
                            </pic:nvPicPr>
                            <pic:blipFill>
                              <a:blip r:embed="rId488"/>
                              <a:srcRect/>
                              <a:stretch>
                                <a:fillRect/>
                              </a:stretch>
                            </pic:blipFill>
                            <pic:spPr>
                              <a:xfrm>
                                <a:off x="0" y="0"/>
                                <a:ext cx="615950" cy="314325"/>
                              </a:xfrm>
                              <a:prstGeom prst="rect"/>
                              <a:ln/>
                            </pic:spPr>
                          </pic:pic>
                        </a:graphicData>
                      </a:graphic>
                    </wp:anchor>
                  </w:drawing>
                </mc:Fallback>
              </mc:AlternateContent>
            </w:r>
          </w:p>
          <w:p w:rsidR="00000000" w:rsidDel="00000000" w:rsidP="00000000" w:rsidRDefault="00000000" w:rsidRPr="00000000" w14:paraId="00001A27">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190500</wp:posOffset>
                      </wp:positionV>
                      <wp:extent cx="25400" cy="152400"/>
                      <wp:effectExtent b="0" l="0" r="0" t="0"/>
                      <wp:wrapNone/>
                      <wp:docPr id="114" name=""/>
                      <a:graphic>
                        <a:graphicData uri="http://schemas.microsoft.com/office/word/2010/wordprocessingShape">
                          <wps:wsp>
                            <wps:cNvCnPr/>
                            <wps:spPr>
                              <a:xfrm>
                                <a:off x="5346000" y="3703800"/>
                                <a:ext cx="0" cy="152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190500</wp:posOffset>
                      </wp:positionV>
                      <wp:extent cx="25400" cy="152400"/>
                      <wp:effectExtent b="0" l="0" r="0" t="0"/>
                      <wp:wrapNone/>
                      <wp:docPr id="114" name="image114.png"/>
                      <a:graphic>
                        <a:graphicData uri="http://schemas.openxmlformats.org/drawingml/2006/picture">
                          <pic:pic>
                            <pic:nvPicPr>
                              <pic:cNvPr id="0" name="image114.png"/>
                              <pic:cNvPicPr preferRelativeResize="0"/>
                            </pic:nvPicPr>
                            <pic:blipFill>
                              <a:blip r:embed="rId489"/>
                              <a:srcRect/>
                              <a:stretch>
                                <a:fillRect/>
                              </a:stretch>
                            </pic:blipFill>
                            <pic:spPr>
                              <a:xfrm>
                                <a:off x="0" y="0"/>
                                <a:ext cx="25400" cy="152400"/>
                              </a:xfrm>
                              <a:prstGeom prst="rect"/>
                              <a:ln/>
                            </pic:spPr>
                          </pic:pic>
                        </a:graphicData>
                      </a:graphic>
                    </wp:anchor>
                  </w:drawing>
                </mc:Fallback>
              </mc:AlternateContent>
            </w:r>
          </w:p>
        </w:tc>
        <w:tc>
          <w:tcPr>
            <w:vAlign w:val="top"/>
          </w:tcPr>
          <w:p w:rsidR="00000000" w:rsidDel="00000000" w:rsidP="00000000" w:rsidRDefault="00000000" w:rsidRPr="00000000" w14:paraId="00001A28">
            <w:pPr>
              <w:pageBreakBefore w:val="0"/>
              <w:rPr>
                <w:rFonts w:ascii="Calibri" w:cs="Calibri" w:eastAsia="Calibri" w:hAnsi="Calibri"/>
                <w:b w:val="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A29">
            <w:pPr>
              <w:pageBreakBefore w:val="0"/>
              <w:rPr>
                <w:rFonts w:ascii="Calibri" w:cs="Calibri" w:eastAsia="Calibri" w:hAnsi="Calibri"/>
                <w:b w:val="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A2A">
            <w:pPr>
              <w:pageBreakBefore w:val="0"/>
              <w:rPr>
                <w:rFonts w:ascii="Calibri" w:cs="Calibri" w:eastAsia="Calibri" w:hAnsi="Calibri"/>
                <w:b w:val="0"/>
                <w:sz w:val="20"/>
                <w:szCs w:val="20"/>
                <w:vertAlign w:val="baseline"/>
              </w:rPr>
            </w:pPr>
            <w:r w:rsidDel="00000000" w:rsidR="00000000" w:rsidRPr="00000000">
              <w:rPr>
                <w:rtl w:val="0"/>
              </w:rPr>
            </w:r>
          </w:p>
        </w:tc>
      </w:tr>
      <w:tr>
        <w:trPr>
          <w:cantSplit w:val="0"/>
          <w:trHeight w:val="1203" w:hRule="atLeast"/>
          <w:tblHeader w:val="0"/>
        </w:trPr>
        <w:tc>
          <w:tcPr>
            <w:vAlign w:val="center"/>
          </w:tcPr>
          <w:p w:rsidR="00000000" w:rsidDel="00000000" w:rsidP="00000000" w:rsidRDefault="00000000" w:rsidRPr="00000000" w14:paraId="00001A2B">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1A2C">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6325" cy="539115"/>
                      <wp:effectExtent b="0" l="0" r="0" t="0"/>
                      <wp:wrapNone/>
                      <wp:docPr id="116" name=""/>
                      <a:graphic>
                        <a:graphicData uri="http://schemas.microsoft.com/office/word/2010/wordprocessingShape">
                          <wps:wsp>
                            <wps:cNvSpPr/>
                            <wps:cNvPr id="117" name="Shape 117"/>
                            <wps:spPr>
                              <a:xfrm>
                                <a:off x="4812600" y="3515205"/>
                                <a:ext cx="1066800" cy="52959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ANALIZAR ALTERNATIVAS DE INVERSIÓN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6325" cy="539115"/>
                      <wp:effectExtent b="0" l="0" r="0" t="0"/>
                      <wp:wrapNone/>
                      <wp:docPr id="116" name="image116.png"/>
                      <a:graphic>
                        <a:graphicData uri="http://schemas.openxmlformats.org/drawingml/2006/picture">
                          <pic:pic>
                            <pic:nvPicPr>
                              <pic:cNvPr id="0" name="image116.png"/>
                              <pic:cNvPicPr preferRelativeResize="0"/>
                            </pic:nvPicPr>
                            <pic:blipFill>
                              <a:blip r:embed="rId490"/>
                              <a:srcRect/>
                              <a:stretch>
                                <a:fillRect/>
                              </a:stretch>
                            </pic:blipFill>
                            <pic:spPr>
                              <a:xfrm>
                                <a:off x="0" y="0"/>
                                <a:ext cx="1076325" cy="539115"/>
                              </a:xfrm>
                              <a:prstGeom prst="rect"/>
                              <a:ln/>
                            </pic:spPr>
                          </pic:pic>
                        </a:graphicData>
                      </a:graphic>
                    </wp:anchor>
                  </w:drawing>
                </mc:Fallback>
              </mc:AlternateContent>
            </w:r>
          </w:p>
          <w:p w:rsidR="00000000" w:rsidDel="00000000" w:rsidP="00000000" w:rsidRDefault="00000000" w:rsidRPr="00000000" w14:paraId="00001A2D">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1A2E">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1A2F">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177800</wp:posOffset>
                      </wp:positionV>
                      <wp:extent cx="25400" cy="457200"/>
                      <wp:effectExtent b="0" l="0" r="0" t="0"/>
                      <wp:wrapNone/>
                      <wp:docPr id="119"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177800</wp:posOffset>
                      </wp:positionV>
                      <wp:extent cx="25400" cy="457200"/>
                      <wp:effectExtent b="0" l="0" r="0" t="0"/>
                      <wp:wrapNone/>
                      <wp:docPr id="119" name="image119.png"/>
                      <a:graphic>
                        <a:graphicData uri="http://schemas.openxmlformats.org/drawingml/2006/picture">
                          <pic:pic>
                            <pic:nvPicPr>
                              <pic:cNvPr id="0" name="image119.png"/>
                              <pic:cNvPicPr preferRelativeResize="0"/>
                            </pic:nvPicPr>
                            <pic:blipFill>
                              <a:blip r:embed="rId491"/>
                              <a:srcRect/>
                              <a:stretch>
                                <a:fillRect/>
                              </a:stretch>
                            </pic:blipFill>
                            <pic:spPr>
                              <a:xfrm>
                                <a:off x="0" y="0"/>
                                <a:ext cx="25400" cy="457200"/>
                              </a:xfrm>
                              <a:prstGeom prst="rect"/>
                              <a:ln/>
                            </pic:spPr>
                          </pic:pic>
                        </a:graphicData>
                      </a:graphic>
                    </wp:anchor>
                  </w:drawing>
                </mc:Fallback>
              </mc:AlternateContent>
            </w:r>
          </w:p>
        </w:tc>
        <w:tc>
          <w:tcPr>
            <w:vAlign w:val="top"/>
          </w:tcPr>
          <w:p w:rsidR="00000000" w:rsidDel="00000000" w:rsidP="00000000" w:rsidRDefault="00000000" w:rsidRPr="00000000" w14:paraId="00001A30">
            <w:pPr>
              <w:pageBreakBefore w:val="0"/>
              <w:jc w:val="both"/>
              <w:rPr>
                <w:rFonts w:ascii="Calibri" w:cs="Calibri" w:eastAsia="Calibri" w:hAnsi="Calibri"/>
                <w:b w:val="0"/>
                <w:sz w:val="20"/>
                <w:szCs w:val="20"/>
                <w:vertAlign w:val="baseline"/>
              </w:rPr>
            </w:pPr>
            <w:r w:rsidDel="00000000" w:rsidR="00000000" w:rsidRPr="00000000">
              <w:rPr>
                <w:rFonts w:ascii="Calibri" w:cs="Calibri" w:eastAsia="Calibri" w:hAnsi="Calibri"/>
                <w:sz w:val="20"/>
                <w:szCs w:val="20"/>
                <w:vertAlign w:val="baseline"/>
                <w:rtl w:val="0"/>
              </w:rPr>
              <w:t xml:space="preserve">El Tesorero y el Director financiero y administrativo analizan las diferentes  alternativas de inversión que ofrece el sistema financiero.  </w:t>
            </w:r>
            <w:r w:rsidDel="00000000" w:rsidR="00000000" w:rsidRPr="00000000">
              <w:rPr>
                <w:rtl w:val="0"/>
              </w:rPr>
            </w:r>
          </w:p>
        </w:tc>
        <w:tc>
          <w:tcPr>
            <w:vAlign w:val="center"/>
          </w:tcPr>
          <w:p w:rsidR="00000000" w:rsidDel="00000000" w:rsidP="00000000" w:rsidRDefault="00000000" w:rsidRPr="00000000" w14:paraId="00001A31">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sz w:val="20"/>
                <w:szCs w:val="20"/>
                <w:vertAlign w:val="baseline"/>
                <w:rtl w:val="0"/>
              </w:rPr>
              <w:t xml:space="preserve">Tesorero y el Director financiero y administrativo</w:t>
            </w:r>
            <w:r w:rsidDel="00000000" w:rsidR="00000000" w:rsidRPr="00000000">
              <w:rPr>
                <w:rtl w:val="0"/>
              </w:rPr>
            </w:r>
          </w:p>
        </w:tc>
        <w:tc>
          <w:tcPr>
            <w:vAlign w:val="center"/>
          </w:tcPr>
          <w:p w:rsidR="00000000" w:rsidDel="00000000" w:rsidP="00000000" w:rsidRDefault="00000000" w:rsidRPr="00000000" w14:paraId="00001A3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1A3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Analizar alternativas de inversión</w:t>
            </w:r>
          </w:p>
        </w:tc>
      </w:tr>
      <w:tr>
        <w:trPr>
          <w:cantSplit w:val="0"/>
          <w:trHeight w:val="755" w:hRule="atLeast"/>
          <w:tblHeader w:val="0"/>
        </w:trPr>
        <w:tc>
          <w:tcPr>
            <w:vAlign w:val="center"/>
          </w:tcPr>
          <w:p w:rsidR="00000000" w:rsidDel="00000000" w:rsidP="00000000" w:rsidRDefault="00000000" w:rsidRPr="00000000" w14:paraId="00001A34">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1A35">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1A36">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711200</wp:posOffset>
                      </wp:positionV>
                      <wp:extent cx="25400" cy="396240"/>
                      <wp:effectExtent b="0" l="0" r="0" t="0"/>
                      <wp:wrapNone/>
                      <wp:docPr id="122" name=""/>
                      <a:graphic>
                        <a:graphicData uri="http://schemas.microsoft.com/office/word/2010/wordprocessingShape">
                          <wps:wsp>
                            <wps:cNvCnPr/>
                            <wps:spPr>
                              <a:xfrm flipH="1">
                                <a:off x="5338698" y="3581880"/>
                                <a:ext cx="14605" cy="39624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711200</wp:posOffset>
                      </wp:positionV>
                      <wp:extent cx="25400" cy="396240"/>
                      <wp:effectExtent b="0" l="0" r="0" t="0"/>
                      <wp:wrapNone/>
                      <wp:docPr id="122" name="image122.png"/>
                      <a:graphic>
                        <a:graphicData uri="http://schemas.openxmlformats.org/drawingml/2006/picture">
                          <pic:pic>
                            <pic:nvPicPr>
                              <pic:cNvPr id="0" name="image122.png"/>
                              <pic:cNvPicPr preferRelativeResize="0"/>
                            </pic:nvPicPr>
                            <pic:blipFill>
                              <a:blip r:embed="rId492"/>
                              <a:srcRect/>
                              <a:stretch>
                                <a:fillRect/>
                              </a:stretch>
                            </pic:blipFill>
                            <pic:spPr>
                              <a:xfrm>
                                <a:off x="0" y="0"/>
                                <a:ext cx="25400" cy="3962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1076325" cy="541020"/>
                      <wp:effectExtent b="0" l="0" r="0" t="0"/>
                      <wp:wrapNone/>
                      <wp:docPr id="124" name=""/>
                      <a:graphic>
                        <a:graphicData uri="http://schemas.microsoft.com/office/word/2010/wordprocessingShape">
                          <wps:wsp>
                            <wps:cNvSpPr/>
                            <wps:cNvPr id="125" name="Shape 125"/>
                            <wps:spPr>
                              <a:xfrm>
                                <a:off x="4812600" y="3514253"/>
                                <a:ext cx="1066800" cy="5314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SOLICITAR TASAS MEJOR INVERSIÓN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1076325" cy="541020"/>
                      <wp:effectExtent b="0" l="0" r="0" t="0"/>
                      <wp:wrapNone/>
                      <wp:docPr id="124" name="image124.png"/>
                      <a:graphic>
                        <a:graphicData uri="http://schemas.openxmlformats.org/drawingml/2006/picture">
                          <pic:pic>
                            <pic:nvPicPr>
                              <pic:cNvPr id="0" name="image124.png"/>
                              <pic:cNvPicPr preferRelativeResize="0"/>
                            </pic:nvPicPr>
                            <pic:blipFill>
                              <a:blip r:embed="rId493"/>
                              <a:srcRect/>
                              <a:stretch>
                                <a:fillRect/>
                              </a:stretch>
                            </pic:blipFill>
                            <pic:spPr>
                              <a:xfrm>
                                <a:off x="0" y="0"/>
                                <a:ext cx="1076325" cy="541020"/>
                              </a:xfrm>
                              <a:prstGeom prst="rect"/>
                              <a:ln/>
                            </pic:spPr>
                          </pic:pic>
                        </a:graphicData>
                      </a:graphic>
                    </wp:anchor>
                  </w:drawing>
                </mc:Fallback>
              </mc:AlternateContent>
            </w:r>
          </w:p>
        </w:tc>
        <w:tc>
          <w:tcPr>
            <w:vAlign w:val="top"/>
          </w:tcPr>
          <w:p w:rsidR="00000000" w:rsidDel="00000000" w:rsidP="00000000" w:rsidRDefault="00000000" w:rsidRPr="00000000" w14:paraId="00001A37">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En el momento que existe disponibilidad de recursos solicitan cotización de tasas a las entidades financieras; con las cotizaciones se  reúne el Gerente, El Director Administrativo y Financiero y el Tesorero y toman la mejor opción para la inversión, teniendo en cuenta lo estipulado en el manual de inversiones del  INFIDER.  </w:t>
            </w:r>
          </w:p>
        </w:tc>
        <w:tc>
          <w:tcPr>
            <w:vAlign w:val="center"/>
          </w:tcPr>
          <w:p w:rsidR="00000000" w:rsidDel="00000000" w:rsidP="00000000" w:rsidRDefault="00000000" w:rsidRPr="00000000" w14:paraId="00001A38">
            <w:pPr>
              <w:pageBreakBefore w:val="0"/>
              <w:jc w:val="cente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A39">
            <w:pPr>
              <w:pageBreakBefore w:val="0"/>
              <w:jc w:val="cente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A3A">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Gerente, Tesorero y el Director financiero y administrativo</w:t>
            </w:r>
          </w:p>
        </w:tc>
        <w:tc>
          <w:tcPr>
            <w:vAlign w:val="center"/>
          </w:tcPr>
          <w:p w:rsidR="00000000" w:rsidDel="00000000" w:rsidP="00000000" w:rsidRDefault="00000000" w:rsidRPr="00000000" w14:paraId="00001A3B">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1A3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Solicitar cotizaciones</w:t>
            </w:r>
          </w:p>
          <w:p w:rsidR="00000000" w:rsidDel="00000000" w:rsidP="00000000" w:rsidRDefault="00000000" w:rsidRPr="00000000" w14:paraId="00001A3D">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Tomar mejor alternativa</w:t>
            </w:r>
            <w:r w:rsidDel="00000000" w:rsidR="00000000" w:rsidRPr="00000000">
              <w:rPr>
                <w:rtl w:val="0"/>
              </w:rPr>
            </w:r>
          </w:p>
        </w:tc>
      </w:tr>
      <w:tr>
        <w:trPr>
          <w:cantSplit w:val="0"/>
          <w:trHeight w:val="1615" w:hRule="atLeast"/>
          <w:tblHeader w:val="0"/>
        </w:trPr>
        <w:tc>
          <w:tcPr>
            <w:vAlign w:val="center"/>
          </w:tcPr>
          <w:p w:rsidR="00000000" w:rsidDel="00000000" w:rsidP="00000000" w:rsidRDefault="00000000" w:rsidRPr="00000000" w14:paraId="00001A3E">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1A3F">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1A40">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635000</wp:posOffset>
                      </wp:positionV>
                      <wp:extent cx="25400" cy="354965"/>
                      <wp:effectExtent b="0" l="0" r="0" t="0"/>
                      <wp:wrapNone/>
                      <wp:docPr id="127" name=""/>
                      <a:graphic>
                        <a:graphicData uri="http://schemas.microsoft.com/office/word/2010/wordprocessingShape">
                          <wps:wsp>
                            <wps:cNvCnPr/>
                            <wps:spPr>
                              <a:xfrm>
                                <a:off x="5344413" y="3602518"/>
                                <a:ext cx="3175" cy="35496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635000</wp:posOffset>
                      </wp:positionV>
                      <wp:extent cx="25400" cy="354965"/>
                      <wp:effectExtent b="0" l="0" r="0" t="0"/>
                      <wp:wrapNone/>
                      <wp:docPr id="127" name="image127.png"/>
                      <a:graphic>
                        <a:graphicData uri="http://schemas.openxmlformats.org/drawingml/2006/picture">
                          <pic:pic>
                            <pic:nvPicPr>
                              <pic:cNvPr id="0" name="image127.png"/>
                              <pic:cNvPicPr preferRelativeResize="0"/>
                            </pic:nvPicPr>
                            <pic:blipFill>
                              <a:blip r:embed="rId494"/>
                              <a:srcRect/>
                              <a:stretch>
                                <a:fillRect/>
                              </a:stretch>
                            </pic:blipFill>
                            <pic:spPr>
                              <a:xfrm>
                                <a:off x="0" y="0"/>
                                <a:ext cx="25400" cy="3549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695325"/>
                      <wp:effectExtent b="0" l="0" r="0" t="0"/>
                      <wp:wrapNone/>
                      <wp:docPr id="130" name=""/>
                      <a:graphic>
                        <a:graphicData uri="http://schemas.microsoft.com/office/word/2010/wordprocessingShape">
                          <wps:wsp>
                            <wps:cNvSpPr/>
                            <wps:cNvPr id="131" name="Shape 131"/>
                            <wps:spPr>
                              <a:xfrm>
                                <a:off x="4888800" y="3437100"/>
                                <a:ext cx="914400" cy="685800"/>
                              </a:xfrm>
                              <a:prstGeom prst="flowChartDocumen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ELABORAR CHEQUE Y OFICIO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695325"/>
                      <wp:effectExtent b="0" l="0" r="0" t="0"/>
                      <wp:wrapNone/>
                      <wp:docPr id="130" name="image130.png"/>
                      <a:graphic>
                        <a:graphicData uri="http://schemas.openxmlformats.org/drawingml/2006/picture">
                          <pic:pic>
                            <pic:nvPicPr>
                              <pic:cNvPr id="0" name="image130.png"/>
                              <pic:cNvPicPr preferRelativeResize="0"/>
                            </pic:nvPicPr>
                            <pic:blipFill>
                              <a:blip r:embed="rId495"/>
                              <a:srcRect/>
                              <a:stretch>
                                <a:fillRect/>
                              </a:stretch>
                            </pic:blipFill>
                            <pic:spPr>
                              <a:xfrm>
                                <a:off x="0" y="0"/>
                                <a:ext cx="923925" cy="695325"/>
                              </a:xfrm>
                              <a:prstGeom prst="rect"/>
                              <a:ln/>
                            </pic:spPr>
                          </pic:pic>
                        </a:graphicData>
                      </a:graphic>
                    </wp:anchor>
                  </w:drawing>
                </mc:Fallback>
              </mc:AlternateContent>
            </w:r>
          </w:p>
        </w:tc>
        <w:tc>
          <w:tcPr>
            <w:vAlign w:val="top"/>
          </w:tcPr>
          <w:p w:rsidR="00000000" w:rsidDel="00000000" w:rsidP="00000000" w:rsidRDefault="00000000" w:rsidRPr="00000000" w14:paraId="00001A41">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Una vez tomada la decisión   de la inversión, el  Tesorero le solicita al Técnico Operativo  de tesorería elaborar cheque y  oficio en original y copia especificando monto, plazo y tasa de interés, en caso de constituirse CDT  o abrir una cuenta de ahorro.</w:t>
            </w:r>
          </w:p>
        </w:tc>
        <w:tc>
          <w:tcPr>
            <w:vAlign w:val="center"/>
          </w:tcPr>
          <w:p w:rsidR="00000000" w:rsidDel="00000000" w:rsidP="00000000" w:rsidRDefault="00000000" w:rsidRPr="00000000" w14:paraId="00001A42">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Tesorero y el Técnico Operativo</w:t>
            </w:r>
          </w:p>
        </w:tc>
        <w:tc>
          <w:tcPr>
            <w:vAlign w:val="center"/>
          </w:tcPr>
          <w:p w:rsidR="00000000" w:rsidDel="00000000" w:rsidP="00000000" w:rsidRDefault="00000000" w:rsidRPr="00000000" w14:paraId="00001A43">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1A4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Elaborar Cheque</w:t>
            </w:r>
          </w:p>
          <w:p w:rsidR="00000000" w:rsidDel="00000000" w:rsidP="00000000" w:rsidRDefault="00000000" w:rsidRPr="00000000" w14:paraId="00001A4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Abrir cuenta de Ahorro -CDT</w:t>
            </w:r>
          </w:p>
        </w:tc>
      </w:tr>
      <w:tr>
        <w:trPr>
          <w:cantSplit w:val="0"/>
          <w:trHeight w:val="933" w:hRule="atLeast"/>
          <w:tblHeader w:val="0"/>
        </w:trPr>
        <w:tc>
          <w:tcPr>
            <w:vAlign w:val="center"/>
          </w:tcPr>
          <w:p w:rsidR="00000000" w:rsidDel="00000000" w:rsidP="00000000" w:rsidRDefault="00000000" w:rsidRPr="00000000" w14:paraId="00001A46">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5</w:t>
            </w:r>
            <w:r w:rsidDel="00000000" w:rsidR="00000000" w:rsidRPr="00000000">
              <w:rPr>
                <w:rtl w:val="0"/>
              </w:rPr>
            </w:r>
          </w:p>
        </w:tc>
        <w:tc>
          <w:tcPr>
            <w:vAlign w:val="center"/>
          </w:tcPr>
          <w:p w:rsidR="00000000" w:rsidDel="00000000" w:rsidP="00000000" w:rsidRDefault="00000000" w:rsidRPr="00000000" w14:paraId="00001A47">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1A48">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342900</wp:posOffset>
                      </wp:positionV>
                      <wp:extent cx="25400" cy="224155"/>
                      <wp:effectExtent b="0" l="0" r="0" t="0"/>
                      <wp:wrapNone/>
                      <wp:docPr id="105" name=""/>
                      <a:graphic>
                        <a:graphicData uri="http://schemas.microsoft.com/office/word/2010/wordprocessingShape">
                          <wps:wsp>
                            <wps:cNvCnPr/>
                            <wps:spPr>
                              <a:xfrm flipH="1">
                                <a:off x="5338698" y="3667923"/>
                                <a:ext cx="14605" cy="22415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342900</wp:posOffset>
                      </wp:positionV>
                      <wp:extent cx="25400" cy="224155"/>
                      <wp:effectExtent b="0" l="0" r="0" t="0"/>
                      <wp:wrapNone/>
                      <wp:docPr id="105" name="image105.png"/>
                      <a:graphic>
                        <a:graphicData uri="http://schemas.openxmlformats.org/drawingml/2006/picture">
                          <pic:pic>
                            <pic:nvPicPr>
                              <pic:cNvPr id="0" name="image105.png"/>
                              <pic:cNvPicPr preferRelativeResize="0"/>
                            </pic:nvPicPr>
                            <pic:blipFill>
                              <a:blip r:embed="rId496"/>
                              <a:srcRect/>
                              <a:stretch>
                                <a:fillRect/>
                              </a:stretch>
                            </pic:blipFill>
                            <pic:spPr>
                              <a:xfrm>
                                <a:off x="0" y="0"/>
                                <a:ext cx="25400" cy="2241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1076325" cy="390525"/>
                      <wp:effectExtent b="0" l="0" r="0" t="0"/>
                      <wp:wrapNone/>
                      <wp:docPr id="107" name=""/>
                      <a:graphic>
                        <a:graphicData uri="http://schemas.microsoft.com/office/word/2010/wordprocessingShape">
                          <wps:wsp>
                            <wps:cNvSpPr/>
                            <wps:cNvPr id="108" name="Shape 108"/>
                            <wps:spPr>
                              <a:xfrm>
                                <a:off x="4812600" y="3589500"/>
                                <a:ext cx="106680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REVISAR Y ENVIAR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1076325" cy="390525"/>
                      <wp:effectExtent b="0" l="0" r="0" t="0"/>
                      <wp:wrapNone/>
                      <wp:docPr id="107" name="image107.png"/>
                      <a:graphic>
                        <a:graphicData uri="http://schemas.openxmlformats.org/drawingml/2006/picture">
                          <pic:pic>
                            <pic:nvPicPr>
                              <pic:cNvPr id="0" name="image107.png"/>
                              <pic:cNvPicPr preferRelativeResize="0"/>
                            </pic:nvPicPr>
                            <pic:blipFill>
                              <a:blip r:embed="rId497"/>
                              <a:srcRect/>
                              <a:stretch>
                                <a:fillRect/>
                              </a:stretch>
                            </pic:blipFill>
                            <pic:spPr>
                              <a:xfrm>
                                <a:off x="0" y="0"/>
                                <a:ext cx="1076325" cy="390525"/>
                              </a:xfrm>
                              <a:prstGeom prst="rect"/>
                              <a:ln/>
                            </pic:spPr>
                          </pic:pic>
                        </a:graphicData>
                      </a:graphic>
                    </wp:anchor>
                  </w:drawing>
                </mc:Fallback>
              </mc:AlternateContent>
            </w:r>
          </w:p>
        </w:tc>
        <w:tc>
          <w:tcPr>
            <w:vAlign w:val="top"/>
          </w:tcPr>
          <w:p w:rsidR="00000000" w:rsidDel="00000000" w:rsidP="00000000" w:rsidRDefault="00000000" w:rsidRPr="00000000" w14:paraId="00001A49">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Tesorero revisa,  firma y envía a la Dirección Administrativa y Financiera  para la  firma y lo devuelve a tesorería. </w:t>
            </w:r>
          </w:p>
        </w:tc>
        <w:tc>
          <w:tcPr>
            <w:vAlign w:val="center"/>
          </w:tcPr>
          <w:p w:rsidR="00000000" w:rsidDel="00000000" w:rsidP="00000000" w:rsidRDefault="00000000" w:rsidRPr="00000000" w14:paraId="00001A4A">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Tesorero , administrativo y Financiero</w:t>
            </w:r>
          </w:p>
        </w:tc>
        <w:tc>
          <w:tcPr>
            <w:vAlign w:val="center"/>
          </w:tcPr>
          <w:p w:rsidR="00000000" w:rsidDel="00000000" w:rsidP="00000000" w:rsidRDefault="00000000" w:rsidRPr="00000000" w14:paraId="00001A4B">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1A4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Revisar y firmar cheque</w:t>
            </w:r>
          </w:p>
        </w:tc>
      </w:tr>
      <w:tr>
        <w:trPr>
          <w:cantSplit w:val="0"/>
          <w:trHeight w:val="925" w:hRule="atLeast"/>
          <w:tblHeader w:val="0"/>
        </w:trPr>
        <w:tc>
          <w:tcPr>
            <w:vAlign w:val="center"/>
          </w:tcPr>
          <w:p w:rsidR="00000000" w:rsidDel="00000000" w:rsidP="00000000" w:rsidRDefault="00000000" w:rsidRPr="00000000" w14:paraId="00001A4D">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6</w:t>
            </w:r>
            <w:r w:rsidDel="00000000" w:rsidR="00000000" w:rsidRPr="00000000">
              <w:rPr>
                <w:rtl w:val="0"/>
              </w:rPr>
            </w:r>
          </w:p>
        </w:tc>
        <w:tc>
          <w:tcPr>
            <w:vAlign w:val="center"/>
          </w:tcPr>
          <w:p w:rsidR="00000000" w:rsidDel="00000000" w:rsidP="00000000" w:rsidRDefault="00000000" w:rsidRPr="00000000" w14:paraId="00001A4E">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520700</wp:posOffset>
                      </wp:positionV>
                      <wp:extent cx="25400" cy="300990"/>
                      <wp:effectExtent b="0" l="0" r="0" t="0"/>
                      <wp:wrapNone/>
                      <wp:docPr id="109" name=""/>
                      <a:graphic>
                        <a:graphicData uri="http://schemas.microsoft.com/office/word/2010/wordprocessingShape">
                          <wps:wsp>
                            <wps:cNvCnPr/>
                            <wps:spPr>
                              <a:xfrm flipH="1">
                                <a:off x="5342825" y="3629505"/>
                                <a:ext cx="6350" cy="30099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520700</wp:posOffset>
                      </wp:positionV>
                      <wp:extent cx="25400" cy="300990"/>
                      <wp:effectExtent b="0" l="0" r="0" t="0"/>
                      <wp:wrapNone/>
                      <wp:docPr id="109" name="image109.png"/>
                      <a:graphic>
                        <a:graphicData uri="http://schemas.openxmlformats.org/drawingml/2006/picture">
                          <pic:pic>
                            <pic:nvPicPr>
                              <pic:cNvPr id="0" name="image109.png"/>
                              <pic:cNvPicPr preferRelativeResize="0"/>
                            </pic:nvPicPr>
                            <pic:blipFill>
                              <a:blip r:embed="rId498"/>
                              <a:srcRect/>
                              <a:stretch>
                                <a:fillRect/>
                              </a:stretch>
                            </pic:blipFill>
                            <pic:spPr>
                              <a:xfrm>
                                <a:off x="0" y="0"/>
                                <a:ext cx="25400" cy="3009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6325" cy="419735"/>
                      <wp:effectExtent b="0" l="0" r="0" t="0"/>
                      <wp:wrapNone/>
                      <wp:docPr id="80" name=""/>
                      <a:graphic>
                        <a:graphicData uri="http://schemas.microsoft.com/office/word/2010/wordprocessingShape">
                          <wps:wsp>
                            <wps:cNvSpPr/>
                            <wps:cNvPr id="81" name="Shape 81"/>
                            <wps:spPr>
                              <a:xfrm>
                                <a:off x="4812600" y="3574895"/>
                                <a:ext cx="1066800" cy="4102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ENTREGAR OFICIO Y CHEQUE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6325" cy="419735"/>
                      <wp:effectExtent b="0" l="0" r="0" t="0"/>
                      <wp:wrapNone/>
                      <wp:docPr id="80" name="image80.png"/>
                      <a:graphic>
                        <a:graphicData uri="http://schemas.openxmlformats.org/drawingml/2006/picture">
                          <pic:pic>
                            <pic:nvPicPr>
                              <pic:cNvPr id="0" name="image80.png"/>
                              <pic:cNvPicPr preferRelativeResize="0"/>
                            </pic:nvPicPr>
                            <pic:blipFill>
                              <a:blip r:embed="rId499"/>
                              <a:srcRect/>
                              <a:stretch>
                                <a:fillRect/>
                              </a:stretch>
                            </pic:blipFill>
                            <pic:spPr>
                              <a:xfrm>
                                <a:off x="0" y="0"/>
                                <a:ext cx="1076325" cy="419735"/>
                              </a:xfrm>
                              <a:prstGeom prst="rect"/>
                              <a:ln/>
                            </pic:spPr>
                          </pic:pic>
                        </a:graphicData>
                      </a:graphic>
                    </wp:anchor>
                  </w:drawing>
                </mc:Fallback>
              </mc:AlternateContent>
            </w:r>
          </w:p>
        </w:tc>
        <w:tc>
          <w:tcPr>
            <w:vAlign w:val="top"/>
          </w:tcPr>
          <w:p w:rsidR="00000000" w:rsidDel="00000000" w:rsidP="00000000" w:rsidRDefault="00000000" w:rsidRPr="00000000" w14:paraId="00001A4F">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Tesorero entrega oficio y cheque al auxiliar administrativo, para llevarlo a la entidad financiera.</w:t>
            </w:r>
          </w:p>
        </w:tc>
        <w:tc>
          <w:tcPr>
            <w:vAlign w:val="center"/>
          </w:tcPr>
          <w:p w:rsidR="00000000" w:rsidDel="00000000" w:rsidP="00000000" w:rsidRDefault="00000000" w:rsidRPr="00000000" w14:paraId="00001A5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Tesorero</w:t>
            </w:r>
          </w:p>
          <w:p w:rsidR="00000000" w:rsidDel="00000000" w:rsidP="00000000" w:rsidRDefault="00000000" w:rsidRPr="00000000" w14:paraId="00001A51">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18"/>
                <w:szCs w:val="18"/>
                <w:vertAlign w:val="baseline"/>
                <w:rtl w:val="0"/>
              </w:rPr>
              <w:t xml:space="preserve">Auxiliar administrativo</w:t>
            </w:r>
            <w:r w:rsidDel="00000000" w:rsidR="00000000" w:rsidRPr="00000000">
              <w:rPr>
                <w:rtl w:val="0"/>
              </w:rPr>
            </w:r>
          </w:p>
        </w:tc>
        <w:tc>
          <w:tcPr>
            <w:vAlign w:val="center"/>
          </w:tcPr>
          <w:p w:rsidR="00000000" w:rsidDel="00000000" w:rsidP="00000000" w:rsidRDefault="00000000" w:rsidRPr="00000000" w14:paraId="00001A52">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1A5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20"/>
                <w:szCs w:val="20"/>
                <w:vertAlign w:val="baseline"/>
                <w:rtl w:val="0"/>
              </w:rPr>
              <w:t xml:space="preserve">Llevar de entidad financiera</w:t>
            </w:r>
            <w:r w:rsidDel="00000000" w:rsidR="00000000" w:rsidRPr="00000000">
              <w:rPr>
                <w:rtl w:val="0"/>
              </w:rPr>
            </w:r>
          </w:p>
          <w:p w:rsidR="00000000" w:rsidDel="00000000" w:rsidP="00000000" w:rsidRDefault="00000000" w:rsidRPr="00000000" w14:paraId="00001A54">
            <w:pPr>
              <w:pageBreakBefore w:val="0"/>
              <w:jc w:val="center"/>
              <w:rPr>
                <w:rFonts w:ascii="Calibri" w:cs="Calibri" w:eastAsia="Calibri" w:hAnsi="Calibri"/>
                <w:b w:val="0"/>
                <w:sz w:val="18"/>
                <w:szCs w:val="18"/>
                <w:vertAlign w:val="baseline"/>
              </w:rPr>
            </w:pPr>
            <w:r w:rsidDel="00000000" w:rsidR="00000000" w:rsidRPr="00000000">
              <w:rPr>
                <w:rtl w:val="0"/>
              </w:rPr>
            </w:r>
          </w:p>
        </w:tc>
      </w:tr>
      <w:tr>
        <w:trPr>
          <w:cantSplit w:val="0"/>
          <w:trHeight w:val="813" w:hRule="atLeast"/>
          <w:tblHeader w:val="0"/>
        </w:trPr>
        <w:tc>
          <w:tcPr>
            <w:vAlign w:val="center"/>
          </w:tcPr>
          <w:p w:rsidR="00000000" w:rsidDel="00000000" w:rsidP="00000000" w:rsidRDefault="00000000" w:rsidRPr="00000000" w14:paraId="00001A55">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8</w:t>
            </w:r>
            <w:r w:rsidDel="00000000" w:rsidR="00000000" w:rsidRPr="00000000">
              <w:rPr>
                <w:rtl w:val="0"/>
              </w:rPr>
            </w:r>
          </w:p>
        </w:tc>
        <w:tc>
          <w:tcPr>
            <w:vAlign w:val="center"/>
          </w:tcPr>
          <w:p w:rsidR="00000000" w:rsidDel="00000000" w:rsidP="00000000" w:rsidRDefault="00000000" w:rsidRPr="00000000" w14:paraId="00001A56">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406400</wp:posOffset>
                      </wp:positionV>
                      <wp:extent cx="25400" cy="231775"/>
                      <wp:effectExtent b="0" l="0" r="0" t="0"/>
                      <wp:wrapNone/>
                      <wp:docPr id="82" name=""/>
                      <a:graphic>
                        <a:graphicData uri="http://schemas.microsoft.com/office/word/2010/wordprocessingShape">
                          <wps:wsp>
                            <wps:cNvCnPr/>
                            <wps:spPr>
                              <a:xfrm>
                                <a:off x="5344413" y="3664113"/>
                                <a:ext cx="3175" cy="23177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406400</wp:posOffset>
                      </wp:positionV>
                      <wp:extent cx="25400" cy="231775"/>
                      <wp:effectExtent b="0" l="0" r="0" t="0"/>
                      <wp:wrapNone/>
                      <wp:docPr id="82" name="image82.png"/>
                      <a:graphic>
                        <a:graphicData uri="http://schemas.openxmlformats.org/drawingml/2006/picture">
                          <pic:pic>
                            <pic:nvPicPr>
                              <pic:cNvPr id="0" name="image82.png"/>
                              <pic:cNvPicPr preferRelativeResize="0"/>
                            </pic:nvPicPr>
                            <pic:blipFill>
                              <a:blip r:embed="rId500"/>
                              <a:srcRect/>
                              <a:stretch>
                                <a:fillRect/>
                              </a:stretch>
                            </pic:blipFill>
                            <pic:spPr>
                              <a:xfrm>
                                <a:off x="0" y="0"/>
                                <a:ext cx="25400" cy="2317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996950" cy="341630"/>
                      <wp:effectExtent b="0" l="0" r="0" t="0"/>
                      <wp:wrapNone/>
                      <wp:docPr id="85" name=""/>
                      <a:graphic>
                        <a:graphicData uri="http://schemas.microsoft.com/office/word/2010/wordprocessingShape">
                          <wps:wsp>
                            <wps:cNvSpPr/>
                            <wps:cNvPr id="86" name="Shape 86"/>
                            <wps:spPr>
                              <a:xfrm>
                                <a:off x="4852288" y="3613948"/>
                                <a:ext cx="987425" cy="33210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DEVOLVER COPIA Y CONSIGNACIÓN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996950" cy="341630"/>
                      <wp:effectExtent b="0" l="0" r="0" t="0"/>
                      <wp:wrapNone/>
                      <wp:docPr id="85" name="image85.png"/>
                      <a:graphic>
                        <a:graphicData uri="http://schemas.openxmlformats.org/drawingml/2006/picture">
                          <pic:pic>
                            <pic:nvPicPr>
                              <pic:cNvPr id="0" name="image85.png"/>
                              <pic:cNvPicPr preferRelativeResize="0"/>
                            </pic:nvPicPr>
                            <pic:blipFill>
                              <a:blip r:embed="rId501"/>
                              <a:srcRect/>
                              <a:stretch>
                                <a:fillRect/>
                              </a:stretch>
                            </pic:blipFill>
                            <pic:spPr>
                              <a:xfrm>
                                <a:off x="0" y="0"/>
                                <a:ext cx="996950" cy="341630"/>
                              </a:xfrm>
                              <a:prstGeom prst="rect"/>
                              <a:ln/>
                            </pic:spPr>
                          </pic:pic>
                        </a:graphicData>
                      </a:graphic>
                    </wp:anchor>
                  </w:drawing>
                </mc:Fallback>
              </mc:AlternateContent>
            </w:r>
          </w:p>
        </w:tc>
        <w:tc>
          <w:tcPr>
            <w:vAlign w:val="top"/>
          </w:tcPr>
          <w:p w:rsidR="00000000" w:rsidDel="00000000" w:rsidP="00000000" w:rsidRDefault="00000000" w:rsidRPr="00000000" w14:paraId="00001A57">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auxiliar administrativo devuelve al Tesorero copia firmada por el banco con la consignación si es para cuenta de ahorros o el CDT.</w:t>
            </w:r>
          </w:p>
        </w:tc>
        <w:tc>
          <w:tcPr>
            <w:vAlign w:val="center"/>
          </w:tcPr>
          <w:p w:rsidR="00000000" w:rsidDel="00000000" w:rsidP="00000000" w:rsidRDefault="00000000" w:rsidRPr="00000000" w14:paraId="00001A5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Auxiliar Administrativo, tesorero</w:t>
            </w:r>
          </w:p>
        </w:tc>
        <w:tc>
          <w:tcPr>
            <w:vAlign w:val="center"/>
          </w:tcPr>
          <w:p w:rsidR="00000000" w:rsidDel="00000000" w:rsidP="00000000" w:rsidRDefault="00000000" w:rsidRPr="00000000" w14:paraId="00001A59">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1A5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Devolver copia</w:t>
            </w:r>
          </w:p>
        </w:tc>
      </w:tr>
      <w:tr>
        <w:trPr>
          <w:cantSplit w:val="0"/>
          <w:trHeight w:val="829" w:hRule="atLeast"/>
          <w:tblHeader w:val="0"/>
        </w:trPr>
        <w:tc>
          <w:tcPr>
            <w:vAlign w:val="center"/>
          </w:tcPr>
          <w:p w:rsidR="00000000" w:rsidDel="00000000" w:rsidP="00000000" w:rsidRDefault="00000000" w:rsidRPr="00000000" w14:paraId="00001A5B">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9</w:t>
            </w:r>
            <w:r w:rsidDel="00000000" w:rsidR="00000000" w:rsidRPr="00000000">
              <w:rPr>
                <w:rtl w:val="0"/>
              </w:rPr>
            </w:r>
          </w:p>
        </w:tc>
        <w:tc>
          <w:tcPr>
            <w:vAlign w:val="center"/>
          </w:tcPr>
          <w:p w:rsidR="00000000" w:rsidDel="00000000" w:rsidP="00000000" w:rsidRDefault="00000000" w:rsidRPr="00000000" w14:paraId="00001A5C">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76325" cy="412750"/>
                      <wp:effectExtent b="0" l="0" r="0" t="0"/>
                      <wp:wrapNone/>
                      <wp:docPr id="88" name=""/>
                      <a:graphic>
                        <a:graphicData uri="http://schemas.microsoft.com/office/word/2010/wordprocessingShape">
                          <wps:wsp>
                            <wps:cNvSpPr/>
                            <wps:cNvPr id="89" name="Shape 89"/>
                            <wps:spPr>
                              <a:xfrm>
                                <a:off x="4812600" y="3578388"/>
                                <a:ext cx="1066800" cy="4032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GUARDAR TITULO Y OFICIO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76325" cy="412750"/>
                      <wp:effectExtent b="0" l="0" r="0" t="0"/>
                      <wp:wrapNone/>
                      <wp:docPr id="88" name="image88.png"/>
                      <a:graphic>
                        <a:graphicData uri="http://schemas.openxmlformats.org/drawingml/2006/picture">
                          <pic:pic>
                            <pic:nvPicPr>
                              <pic:cNvPr id="0" name="image88.png"/>
                              <pic:cNvPicPr preferRelativeResize="0"/>
                            </pic:nvPicPr>
                            <pic:blipFill>
                              <a:blip r:embed="rId502"/>
                              <a:srcRect/>
                              <a:stretch>
                                <a:fillRect/>
                              </a:stretch>
                            </pic:blipFill>
                            <pic:spPr>
                              <a:xfrm>
                                <a:off x="0" y="0"/>
                                <a:ext cx="1076325" cy="412750"/>
                              </a:xfrm>
                              <a:prstGeom prst="rect"/>
                              <a:ln/>
                            </pic:spPr>
                          </pic:pic>
                        </a:graphicData>
                      </a:graphic>
                    </wp:anchor>
                  </w:drawing>
                </mc:Fallback>
              </mc:AlternateContent>
            </w:r>
          </w:p>
          <w:p w:rsidR="00000000" w:rsidDel="00000000" w:rsidP="00000000" w:rsidRDefault="00000000" w:rsidRPr="00000000" w14:paraId="00001A5D">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1A5E">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1A5F">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25400</wp:posOffset>
                      </wp:positionV>
                      <wp:extent cx="25400" cy="227330"/>
                      <wp:effectExtent b="0" l="0" r="0" t="0"/>
                      <wp:wrapNone/>
                      <wp:docPr id="90" name=""/>
                      <a:graphic>
                        <a:graphicData uri="http://schemas.microsoft.com/office/word/2010/wordprocessingShape">
                          <wps:wsp>
                            <wps:cNvCnPr/>
                            <wps:spPr>
                              <a:xfrm flipH="1">
                                <a:off x="5342825" y="3666335"/>
                                <a:ext cx="6350" cy="22733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25400</wp:posOffset>
                      </wp:positionV>
                      <wp:extent cx="25400" cy="227330"/>
                      <wp:effectExtent b="0" l="0" r="0" t="0"/>
                      <wp:wrapNone/>
                      <wp:docPr id="90" name="image90.png"/>
                      <a:graphic>
                        <a:graphicData uri="http://schemas.openxmlformats.org/drawingml/2006/picture">
                          <pic:pic>
                            <pic:nvPicPr>
                              <pic:cNvPr id="0" name="image90.png"/>
                              <pic:cNvPicPr preferRelativeResize="0"/>
                            </pic:nvPicPr>
                            <pic:blipFill>
                              <a:blip r:embed="rId503"/>
                              <a:srcRect/>
                              <a:stretch>
                                <a:fillRect/>
                              </a:stretch>
                            </pic:blipFill>
                            <pic:spPr>
                              <a:xfrm>
                                <a:off x="0" y="0"/>
                                <a:ext cx="25400" cy="227330"/>
                              </a:xfrm>
                              <a:prstGeom prst="rect"/>
                              <a:ln/>
                            </pic:spPr>
                          </pic:pic>
                        </a:graphicData>
                      </a:graphic>
                    </wp:anchor>
                  </w:drawing>
                </mc:Fallback>
              </mc:AlternateContent>
            </w:r>
          </w:p>
        </w:tc>
        <w:tc>
          <w:tcPr>
            <w:vAlign w:val="top"/>
          </w:tcPr>
          <w:p w:rsidR="00000000" w:rsidDel="00000000" w:rsidP="00000000" w:rsidRDefault="00000000" w:rsidRPr="00000000" w14:paraId="00001A60">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Tesorero guarda el título en la caja fuerte, el oficio firmado se anexa al traslado de fondos  en el movimiento de tesorería. </w:t>
            </w:r>
          </w:p>
        </w:tc>
        <w:tc>
          <w:tcPr>
            <w:vAlign w:val="center"/>
          </w:tcPr>
          <w:p w:rsidR="00000000" w:rsidDel="00000000" w:rsidP="00000000" w:rsidRDefault="00000000" w:rsidRPr="00000000" w14:paraId="00001A61">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Tesorero</w:t>
            </w:r>
          </w:p>
        </w:tc>
        <w:tc>
          <w:tcPr>
            <w:vAlign w:val="center"/>
          </w:tcPr>
          <w:p w:rsidR="00000000" w:rsidDel="00000000" w:rsidP="00000000" w:rsidRDefault="00000000" w:rsidRPr="00000000" w14:paraId="00001A62">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1A6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Guardar titulo </w:t>
            </w:r>
          </w:p>
        </w:tc>
      </w:tr>
      <w:tr>
        <w:trPr>
          <w:cantSplit w:val="0"/>
          <w:trHeight w:val="655" w:hRule="atLeast"/>
          <w:tblHeader w:val="0"/>
        </w:trPr>
        <w:tc>
          <w:tcPr>
            <w:vAlign w:val="center"/>
          </w:tcPr>
          <w:p w:rsidR="00000000" w:rsidDel="00000000" w:rsidP="00000000" w:rsidRDefault="00000000" w:rsidRPr="00000000" w14:paraId="00001A64">
            <w:pPr>
              <w:pageBreakBefore w:val="0"/>
              <w:rPr>
                <w:rFonts w:ascii="Calibri" w:cs="Calibri" w:eastAsia="Calibri" w:hAnsi="Calibri"/>
                <w:b w:val="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A65">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88900</wp:posOffset>
                      </wp:positionV>
                      <wp:extent cx="723900" cy="314325"/>
                      <wp:effectExtent b="0" l="0" r="0" t="0"/>
                      <wp:wrapNone/>
                      <wp:docPr id="92" name=""/>
                      <a:graphic>
                        <a:graphicData uri="http://schemas.microsoft.com/office/word/2010/wordprocessingShape">
                          <wps:wsp>
                            <wps:cNvSpPr/>
                            <wps:cNvPr id="93" name="Shape 93"/>
                            <wps:spPr>
                              <a:xfrm>
                                <a:off x="4988813" y="3627600"/>
                                <a:ext cx="714375" cy="30480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88900</wp:posOffset>
                      </wp:positionV>
                      <wp:extent cx="723900" cy="314325"/>
                      <wp:effectExtent b="0" l="0" r="0" t="0"/>
                      <wp:wrapNone/>
                      <wp:docPr id="92" name="image92.png"/>
                      <a:graphic>
                        <a:graphicData uri="http://schemas.openxmlformats.org/drawingml/2006/picture">
                          <pic:pic>
                            <pic:nvPicPr>
                              <pic:cNvPr id="0" name="image92.png"/>
                              <pic:cNvPicPr preferRelativeResize="0"/>
                            </pic:nvPicPr>
                            <pic:blipFill>
                              <a:blip r:embed="rId504"/>
                              <a:srcRect/>
                              <a:stretch>
                                <a:fillRect/>
                              </a:stretch>
                            </pic:blipFill>
                            <pic:spPr>
                              <a:xfrm>
                                <a:off x="0" y="0"/>
                                <a:ext cx="723900" cy="314325"/>
                              </a:xfrm>
                              <a:prstGeom prst="rect"/>
                              <a:ln/>
                            </pic:spPr>
                          </pic:pic>
                        </a:graphicData>
                      </a:graphic>
                    </wp:anchor>
                  </w:drawing>
                </mc:Fallback>
              </mc:AlternateContent>
            </w:r>
          </w:p>
        </w:tc>
        <w:tc>
          <w:tcPr>
            <w:vAlign w:val="top"/>
          </w:tcPr>
          <w:p w:rsidR="00000000" w:rsidDel="00000000" w:rsidP="00000000" w:rsidRDefault="00000000" w:rsidRPr="00000000" w14:paraId="00001A66">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A67">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A68">
            <w:pPr>
              <w:pageBreakBefore w:val="0"/>
              <w:rPr>
                <w:rFonts w:ascii="Calibri" w:cs="Calibri" w:eastAsia="Calibri" w:hAnsi="Calibri"/>
                <w:b w:val="0"/>
                <w:sz w:val="20"/>
                <w:szCs w:val="20"/>
                <w:vertAlign w:val="baseline"/>
              </w:rPr>
            </w:pPr>
            <w:r w:rsidDel="00000000" w:rsidR="00000000" w:rsidRPr="00000000">
              <w:rPr>
                <w:rtl w:val="0"/>
              </w:rPr>
            </w:r>
          </w:p>
        </w:tc>
      </w:tr>
    </w:tbl>
    <w:p w:rsidR="00000000" w:rsidDel="00000000" w:rsidP="00000000" w:rsidRDefault="00000000" w:rsidRPr="00000000" w14:paraId="00001A69">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A6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1A6B">
      <w:pPr>
        <w:pageBreakBefore w:val="0"/>
        <w:rPr>
          <w:rFonts w:ascii="Calibri" w:cs="Calibri" w:eastAsia="Calibri" w:hAnsi="Calibri"/>
          <w:b w:val="0"/>
          <w:sz w:val="22"/>
          <w:szCs w:val="22"/>
          <w:vertAlign w:val="baseline"/>
        </w:rPr>
      </w:pPr>
      <w:r w:rsidDel="00000000" w:rsidR="00000000" w:rsidRPr="00000000">
        <w:rPr>
          <w:rtl w:val="0"/>
        </w:rPr>
      </w:r>
    </w:p>
    <w:tbl>
      <w:tblPr>
        <w:tblStyle w:val="Table117"/>
        <w:tblW w:w="928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1"/>
        <w:gridCol w:w="852"/>
        <w:gridCol w:w="1275"/>
        <w:gridCol w:w="1133"/>
        <w:gridCol w:w="1277"/>
        <w:gridCol w:w="1275"/>
        <w:gridCol w:w="1417"/>
        <w:gridCol w:w="1133"/>
        <w:tblGridChange w:id="0">
          <w:tblGrid>
            <w:gridCol w:w="921"/>
            <w:gridCol w:w="852"/>
            <w:gridCol w:w="1275"/>
            <w:gridCol w:w="1133"/>
            <w:gridCol w:w="1277"/>
            <w:gridCol w:w="1275"/>
            <w:gridCol w:w="1417"/>
            <w:gridCol w:w="1133"/>
          </w:tblGrid>
        </w:tblGridChange>
      </w:tblGrid>
      <w:tr>
        <w:trPr>
          <w:cantSplit w:val="0"/>
          <w:trHeight w:val="501" w:hRule="atLeast"/>
          <w:tblHeader w:val="0"/>
        </w:trPr>
        <w:tc>
          <w:tcPr>
            <w:gridSpan w:val="2"/>
            <w:vAlign w:val="top"/>
          </w:tcPr>
          <w:p w:rsidR="00000000" w:rsidDel="00000000" w:rsidP="00000000" w:rsidRDefault="00000000" w:rsidRPr="00000000" w14:paraId="00001A6C">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1A6D">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IDENTIFICACIÓN</w:t>
            </w:r>
            <w:r w:rsidDel="00000000" w:rsidR="00000000" w:rsidRPr="00000000">
              <w:rPr>
                <w:rtl w:val="0"/>
              </w:rPr>
            </w:r>
          </w:p>
          <w:p w:rsidR="00000000" w:rsidDel="00000000" w:rsidP="00000000" w:rsidRDefault="00000000" w:rsidRPr="00000000" w14:paraId="00001A6E">
            <w:pPr>
              <w:pageBreakBefore w:val="0"/>
              <w:rPr>
                <w:rFonts w:ascii="Calibri" w:cs="Calibri" w:eastAsia="Calibri" w:hAnsi="Calibri"/>
                <w:b w:val="0"/>
                <w:sz w:val="18"/>
                <w:szCs w:val="18"/>
                <w:vertAlign w:val="baseline"/>
              </w:rPr>
            </w:pPr>
            <w:r w:rsidDel="00000000" w:rsidR="00000000" w:rsidRPr="00000000">
              <w:rPr>
                <w:rtl w:val="0"/>
              </w:rPr>
            </w:r>
          </w:p>
        </w:tc>
        <w:tc>
          <w:tcPr>
            <w:gridSpan w:val="3"/>
            <w:vAlign w:val="top"/>
          </w:tcPr>
          <w:p w:rsidR="00000000" w:rsidDel="00000000" w:rsidP="00000000" w:rsidRDefault="00000000" w:rsidRPr="00000000" w14:paraId="00001A70">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1A71">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ALMACENAMIENTO Y RECUPERACIÓN</w:t>
            </w:r>
            <w:r w:rsidDel="00000000" w:rsidR="00000000" w:rsidRPr="00000000">
              <w:rPr>
                <w:rtl w:val="0"/>
              </w:rPr>
            </w:r>
          </w:p>
        </w:tc>
        <w:tc>
          <w:tcPr>
            <w:vAlign w:val="top"/>
          </w:tcPr>
          <w:p w:rsidR="00000000" w:rsidDel="00000000" w:rsidP="00000000" w:rsidRDefault="00000000" w:rsidRPr="00000000" w14:paraId="00001A74">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1A75">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ACCESO</w:t>
            </w:r>
            <w:r w:rsidDel="00000000" w:rsidR="00000000" w:rsidRPr="00000000">
              <w:rPr>
                <w:rtl w:val="0"/>
              </w:rPr>
            </w:r>
          </w:p>
        </w:tc>
        <w:tc>
          <w:tcPr>
            <w:vAlign w:val="top"/>
          </w:tcPr>
          <w:p w:rsidR="00000000" w:rsidDel="00000000" w:rsidP="00000000" w:rsidRDefault="00000000" w:rsidRPr="00000000" w14:paraId="00001A76">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1A77">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CONSERVACIÓN</w:t>
            </w:r>
            <w:r w:rsidDel="00000000" w:rsidR="00000000" w:rsidRPr="00000000">
              <w:rPr>
                <w:rtl w:val="0"/>
              </w:rPr>
            </w:r>
          </w:p>
        </w:tc>
        <w:tc>
          <w:tcPr>
            <w:vAlign w:val="top"/>
          </w:tcPr>
          <w:p w:rsidR="00000000" w:rsidDel="00000000" w:rsidP="00000000" w:rsidRDefault="00000000" w:rsidRPr="00000000" w14:paraId="00001A78">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1A79">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DISPOSICIÓN</w:t>
            </w:r>
            <w:r w:rsidDel="00000000" w:rsidR="00000000" w:rsidRPr="00000000">
              <w:rPr>
                <w:rtl w:val="0"/>
              </w:rPr>
            </w:r>
          </w:p>
          <w:p w:rsidR="00000000" w:rsidDel="00000000" w:rsidP="00000000" w:rsidRDefault="00000000" w:rsidRPr="00000000" w14:paraId="00001A7A">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FINAL</w:t>
            </w:r>
            <w:r w:rsidDel="00000000" w:rsidR="00000000" w:rsidRPr="00000000">
              <w:rPr>
                <w:rtl w:val="0"/>
              </w:rPr>
            </w:r>
          </w:p>
        </w:tc>
      </w:tr>
      <w:tr>
        <w:trPr>
          <w:cantSplit w:val="0"/>
          <w:trHeight w:val="203" w:hRule="atLeast"/>
          <w:tblHeader w:val="0"/>
        </w:trPr>
        <w:tc>
          <w:tcPr>
            <w:vAlign w:val="center"/>
          </w:tcPr>
          <w:p w:rsidR="00000000" w:rsidDel="00000000" w:rsidP="00000000" w:rsidRDefault="00000000" w:rsidRPr="00000000" w14:paraId="00001A7B">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CODIGO</w:t>
            </w:r>
            <w:r w:rsidDel="00000000" w:rsidR="00000000" w:rsidRPr="00000000">
              <w:rPr>
                <w:rtl w:val="0"/>
              </w:rPr>
            </w:r>
          </w:p>
        </w:tc>
        <w:tc>
          <w:tcPr>
            <w:vAlign w:val="center"/>
          </w:tcPr>
          <w:p w:rsidR="00000000" w:rsidDel="00000000" w:rsidP="00000000" w:rsidRDefault="00000000" w:rsidRPr="00000000" w14:paraId="00001A7C">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NOMBRE</w:t>
            </w:r>
            <w:r w:rsidDel="00000000" w:rsidR="00000000" w:rsidRPr="00000000">
              <w:rPr>
                <w:rtl w:val="0"/>
              </w:rPr>
            </w:r>
          </w:p>
        </w:tc>
        <w:tc>
          <w:tcPr>
            <w:vAlign w:val="center"/>
          </w:tcPr>
          <w:p w:rsidR="00000000" w:rsidDel="00000000" w:rsidP="00000000" w:rsidRDefault="00000000" w:rsidRPr="00000000" w14:paraId="00001A7D">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RECOLECCIÓN</w:t>
            </w:r>
            <w:r w:rsidDel="00000000" w:rsidR="00000000" w:rsidRPr="00000000">
              <w:rPr>
                <w:rtl w:val="0"/>
              </w:rPr>
            </w:r>
          </w:p>
        </w:tc>
        <w:tc>
          <w:tcPr>
            <w:vAlign w:val="center"/>
          </w:tcPr>
          <w:p w:rsidR="00000000" w:rsidDel="00000000" w:rsidP="00000000" w:rsidRDefault="00000000" w:rsidRPr="00000000" w14:paraId="00001A7E">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INDIZACIÓN</w:t>
            </w:r>
            <w:r w:rsidDel="00000000" w:rsidR="00000000" w:rsidRPr="00000000">
              <w:rPr>
                <w:rtl w:val="0"/>
              </w:rPr>
            </w:r>
          </w:p>
        </w:tc>
        <w:tc>
          <w:tcPr>
            <w:vAlign w:val="center"/>
          </w:tcPr>
          <w:p w:rsidR="00000000" w:rsidDel="00000000" w:rsidP="00000000" w:rsidRDefault="00000000" w:rsidRPr="00000000" w14:paraId="00001A7F">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CLASIFICACIÓN</w:t>
            </w:r>
            <w:r w:rsidDel="00000000" w:rsidR="00000000" w:rsidRPr="00000000">
              <w:rPr>
                <w:rtl w:val="0"/>
              </w:rPr>
            </w:r>
          </w:p>
        </w:tc>
        <w:tc>
          <w:tcPr>
            <w:vAlign w:val="center"/>
          </w:tcPr>
          <w:p w:rsidR="00000000" w:rsidDel="00000000" w:rsidP="00000000" w:rsidRDefault="00000000" w:rsidRPr="00000000" w14:paraId="00001A80">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PERSONAL</w:t>
            </w:r>
            <w:r w:rsidDel="00000000" w:rsidR="00000000" w:rsidRPr="00000000">
              <w:rPr>
                <w:rtl w:val="0"/>
              </w:rPr>
            </w:r>
          </w:p>
          <w:p w:rsidR="00000000" w:rsidDel="00000000" w:rsidP="00000000" w:rsidRDefault="00000000" w:rsidRPr="00000000" w14:paraId="00001A81">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AUTORIZADO</w:t>
            </w:r>
            <w:r w:rsidDel="00000000" w:rsidR="00000000" w:rsidRPr="00000000">
              <w:rPr>
                <w:rtl w:val="0"/>
              </w:rPr>
            </w:r>
          </w:p>
        </w:tc>
        <w:tc>
          <w:tcPr>
            <w:vAlign w:val="center"/>
          </w:tcPr>
          <w:p w:rsidR="00000000" w:rsidDel="00000000" w:rsidP="00000000" w:rsidRDefault="00000000" w:rsidRPr="00000000" w14:paraId="00001A82">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TIEMPO DE</w:t>
            </w:r>
            <w:r w:rsidDel="00000000" w:rsidR="00000000" w:rsidRPr="00000000">
              <w:rPr>
                <w:rtl w:val="0"/>
              </w:rPr>
            </w:r>
          </w:p>
          <w:p w:rsidR="00000000" w:rsidDel="00000000" w:rsidP="00000000" w:rsidRDefault="00000000" w:rsidRPr="00000000" w14:paraId="00001A83">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RETENCIÓN</w:t>
            </w:r>
            <w:r w:rsidDel="00000000" w:rsidR="00000000" w:rsidRPr="00000000">
              <w:rPr>
                <w:rtl w:val="0"/>
              </w:rPr>
            </w:r>
          </w:p>
        </w:tc>
        <w:tc>
          <w:tcPr>
            <w:vAlign w:val="center"/>
          </w:tcPr>
          <w:p w:rsidR="00000000" w:rsidDel="00000000" w:rsidP="00000000" w:rsidRDefault="00000000" w:rsidRPr="00000000" w14:paraId="00001A84">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MÉTODO</w:t>
            </w:r>
            <w:r w:rsidDel="00000000" w:rsidR="00000000" w:rsidRPr="00000000">
              <w:rPr>
                <w:rtl w:val="0"/>
              </w:rPr>
            </w:r>
          </w:p>
        </w:tc>
      </w:tr>
      <w:tr>
        <w:trPr>
          <w:cantSplit w:val="0"/>
          <w:tblHeader w:val="0"/>
        </w:trPr>
        <w:tc>
          <w:tcPr>
            <w:vAlign w:val="top"/>
          </w:tcPr>
          <w:p w:rsidR="00000000" w:rsidDel="00000000" w:rsidP="00000000" w:rsidRDefault="00000000" w:rsidRPr="00000000" w14:paraId="00001A85">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A86">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A87">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A88">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A89">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A8A">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A8B">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A8C">
            <w:pPr>
              <w:pageBreakBefore w:val="0"/>
              <w:rPr>
                <w:rFonts w:ascii="Calibri" w:cs="Calibri" w:eastAsia="Calibri" w:hAnsi="Calibri"/>
                <w:b w:val="0"/>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A8D">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A8E">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A8F">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A90">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A91">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A92">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A93">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A94">
            <w:pPr>
              <w:pageBreakBefore w:val="0"/>
              <w:rPr>
                <w:rFonts w:ascii="Calibri" w:cs="Calibri" w:eastAsia="Calibri" w:hAnsi="Calibri"/>
                <w:b w:val="0"/>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A95">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A96">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A97">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A98">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A99">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A9A">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A9B">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A9C">
            <w:pPr>
              <w:pageBreakBefore w:val="0"/>
              <w:rPr>
                <w:rFonts w:ascii="Calibri" w:cs="Calibri" w:eastAsia="Calibri" w:hAnsi="Calibri"/>
                <w:b w:val="0"/>
                <w:sz w:val="18"/>
                <w:szCs w:val="18"/>
                <w:vertAlign w:val="baseline"/>
              </w:rPr>
            </w:pPr>
            <w:r w:rsidDel="00000000" w:rsidR="00000000" w:rsidRPr="00000000">
              <w:rPr>
                <w:rtl w:val="0"/>
              </w:rPr>
            </w:r>
          </w:p>
        </w:tc>
      </w:tr>
    </w:tbl>
    <w:p w:rsidR="00000000" w:rsidDel="00000000" w:rsidP="00000000" w:rsidRDefault="00000000" w:rsidRPr="00000000" w14:paraId="00001A9D">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A9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1A9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De Crédito</w:t>
      </w:r>
    </w:p>
    <w:p w:rsidR="00000000" w:rsidDel="00000000" w:rsidP="00000000" w:rsidRDefault="00000000" w:rsidRPr="00000000" w14:paraId="00001AA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Disponibilidad De Tesorería</w:t>
      </w:r>
    </w:p>
    <w:p w:rsidR="00000000" w:rsidDel="00000000" w:rsidP="00000000" w:rsidRDefault="00000000" w:rsidRPr="00000000" w14:paraId="00001AA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Ficha Técnica De Crédito</w:t>
      </w:r>
    </w:p>
    <w:p w:rsidR="00000000" w:rsidDel="00000000" w:rsidP="00000000" w:rsidRDefault="00000000" w:rsidRPr="00000000" w14:paraId="00001AA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Pagares Y Contratos</w:t>
      </w:r>
    </w:p>
    <w:p w:rsidR="00000000" w:rsidDel="00000000" w:rsidP="00000000" w:rsidRDefault="00000000" w:rsidRPr="00000000" w14:paraId="00001AA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Cartas De Libranza</w:t>
      </w:r>
    </w:p>
    <w:p w:rsidR="00000000" w:rsidDel="00000000" w:rsidP="00000000" w:rsidRDefault="00000000" w:rsidRPr="00000000" w14:paraId="00001AA4">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AA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1AA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Ejecuciones presupuestales</w:t>
      </w:r>
    </w:p>
    <w:p w:rsidR="00000000" w:rsidDel="00000000" w:rsidP="00000000" w:rsidRDefault="00000000" w:rsidRPr="00000000" w14:paraId="00001AA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Facultades para el crédito</w:t>
      </w:r>
    </w:p>
    <w:p w:rsidR="00000000" w:rsidDel="00000000" w:rsidP="00000000" w:rsidRDefault="00000000" w:rsidRPr="00000000" w14:paraId="00001AA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Reporte CIFIN, estados financieros</w:t>
      </w:r>
    </w:p>
    <w:p w:rsidR="00000000" w:rsidDel="00000000" w:rsidP="00000000" w:rsidRDefault="00000000" w:rsidRPr="00000000" w14:paraId="00001AA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Certificados de pignoración</w:t>
      </w:r>
    </w:p>
    <w:p w:rsidR="00000000" w:rsidDel="00000000" w:rsidP="00000000" w:rsidRDefault="00000000" w:rsidRPr="00000000" w14:paraId="00001AA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Facturas o actas</w:t>
      </w:r>
    </w:p>
    <w:p w:rsidR="00000000" w:rsidDel="00000000" w:rsidP="00000000" w:rsidRDefault="00000000" w:rsidRPr="00000000" w14:paraId="00001AA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Certificados laborales</w:t>
      </w:r>
    </w:p>
    <w:p w:rsidR="00000000" w:rsidDel="00000000" w:rsidP="00000000" w:rsidRDefault="00000000" w:rsidRPr="00000000" w14:paraId="00001AA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Desprendibles de nomina </w:t>
      </w:r>
    </w:p>
    <w:p w:rsidR="00000000" w:rsidDel="00000000" w:rsidP="00000000" w:rsidRDefault="00000000" w:rsidRPr="00000000" w14:paraId="00001AA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Planes financieros,</w:t>
      </w:r>
    </w:p>
    <w:p w:rsidR="00000000" w:rsidDel="00000000" w:rsidP="00000000" w:rsidRDefault="00000000" w:rsidRPr="00000000" w14:paraId="00001AA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Ficha EBI de proyectos</w:t>
      </w:r>
    </w:p>
    <w:p w:rsidR="00000000" w:rsidDel="00000000" w:rsidP="00000000" w:rsidRDefault="00000000" w:rsidRPr="00000000" w14:paraId="00001AA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Certificado de registro ante el ministerio de hacienda y la Contraloría</w:t>
      </w:r>
    </w:p>
    <w:p w:rsidR="00000000" w:rsidDel="00000000" w:rsidP="00000000" w:rsidRDefault="00000000" w:rsidRPr="00000000" w14:paraId="00001AB0">
      <w:pPr>
        <w:pageBreakBefore w:val="0"/>
        <w:rPr>
          <w:rFonts w:ascii="Calibri" w:cs="Calibri" w:eastAsia="Calibri" w:hAnsi="Calibri"/>
          <w:sz w:val="22"/>
          <w:szCs w:val="22"/>
          <w:vertAlign w:val="baseline"/>
        </w:rPr>
      </w:pPr>
      <w:r w:rsidDel="00000000" w:rsidR="00000000" w:rsidRPr="00000000">
        <w:rPr>
          <w:rtl w:val="0"/>
        </w:rPr>
      </w:r>
    </w:p>
    <w:tbl>
      <w:tblPr>
        <w:tblStyle w:val="Table118"/>
        <w:tblW w:w="887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2475"/>
        <w:gridCol w:w="2993"/>
        <w:tblGridChange w:id="0">
          <w:tblGrid>
            <w:gridCol w:w="3402"/>
            <w:gridCol w:w="2475"/>
            <w:gridCol w:w="2993"/>
          </w:tblGrid>
        </w:tblGridChange>
      </w:tblGrid>
      <w:tr>
        <w:trPr>
          <w:cantSplit w:val="0"/>
          <w:tblHeader w:val="0"/>
        </w:trPr>
        <w:tc>
          <w:tcPr>
            <w:vAlign w:val="top"/>
          </w:tcPr>
          <w:p w:rsidR="00000000" w:rsidDel="00000000" w:rsidP="00000000" w:rsidRDefault="00000000" w:rsidRPr="00000000" w14:paraId="00001AB1">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1AB2">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1AB3">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rHeight w:val="390" w:hRule="atLeast"/>
          <w:tblHeader w:val="0"/>
        </w:trPr>
        <w:tc>
          <w:tcPr>
            <w:vAlign w:val="top"/>
          </w:tcPr>
          <w:p w:rsidR="00000000" w:rsidDel="00000000" w:rsidP="00000000" w:rsidRDefault="00000000" w:rsidRPr="00000000" w14:paraId="00001AB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Magdalena Alzate Ospina.</w:t>
            </w:r>
          </w:p>
        </w:tc>
        <w:tc>
          <w:tcPr>
            <w:vAlign w:val="top"/>
          </w:tcPr>
          <w:p w:rsidR="00000000" w:rsidDel="00000000" w:rsidP="00000000" w:rsidRDefault="00000000" w:rsidRPr="00000000" w14:paraId="00001AB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1AB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251" w:hRule="atLeast"/>
          <w:tblHeader w:val="0"/>
        </w:trPr>
        <w:tc>
          <w:tcPr>
            <w:vAlign w:val="top"/>
          </w:tcPr>
          <w:p w:rsidR="00000000" w:rsidDel="00000000" w:rsidP="00000000" w:rsidRDefault="00000000" w:rsidRPr="00000000" w14:paraId="00001AB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1AB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23 de 2007</w:t>
            </w:r>
          </w:p>
        </w:tc>
        <w:tc>
          <w:tcPr>
            <w:vAlign w:val="top"/>
          </w:tcPr>
          <w:p w:rsidR="00000000" w:rsidDel="00000000" w:rsidP="00000000" w:rsidRDefault="00000000" w:rsidRPr="00000000" w14:paraId="00001AB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26 de 2007</w:t>
            </w:r>
          </w:p>
        </w:tc>
      </w:tr>
      <w:tr>
        <w:trPr>
          <w:cantSplit w:val="0"/>
          <w:trHeight w:val="272" w:hRule="atLeast"/>
          <w:tblHeader w:val="0"/>
        </w:trPr>
        <w:tc>
          <w:tcPr>
            <w:vAlign w:val="top"/>
          </w:tcPr>
          <w:p w:rsidR="00000000" w:rsidDel="00000000" w:rsidP="00000000" w:rsidRDefault="00000000" w:rsidRPr="00000000" w14:paraId="00001ABA">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Gabriela Hoyos Vélez -Asesor externo</w:t>
            </w:r>
          </w:p>
        </w:tc>
        <w:tc>
          <w:tcPr>
            <w:vAlign w:val="top"/>
          </w:tcPr>
          <w:p w:rsidR="00000000" w:rsidDel="00000000" w:rsidP="00000000" w:rsidRDefault="00000000" w:rsidRPr="00000000" w14:paraId="00001ABB">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ABC">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Iván Arroyave Peláez </w:t>
            </w:r>
          </w:p>
        </w:tc>
      </w:tr>
      <w:tr>
        <w:trPr>
          <w:cantSplit w:val="0"/>
          <w:trHeight w:val="272" w:hRule="atLeast"/>
          <w:tblHeader w:val="0"/>
        </w:trPr>
        <w:tc>
          <w:tcPr>
            <w:vAlign w:val="top"/>
          </w:tcPr>
          <w:p w:rsidR="00000000" w:rsidDel="00000000" w:rsidP="00000000" w:rsidRDefault="00000000" w:rsidRPr="00000000" w14:paraId="00001ABD">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Septiembre 2008</w:t>
            </w:r>
          </w:p>
        </w:tc>
        <w:tc>
          <w:tcPr>
            <w:vAlign w:val="top"/>
          </w:tcPr>
          <w:p w:rsidR="00000000" w:rsidDel="00000000" w:rsidP="00000000" w:rsidRDefault="00000000" w:rsidRPr="00000000" w14:paraId="00001ABE">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Octubre 2008</w:t>
            </w:r>
          </w:p>
        </w:tc>
        <w:tc>
          <w:tcPr>
            <w:vAlign w:val="top"/>
          </w:tcPr>
          <w:p w:rsidR="00000000" w:rsidDel="00000000" w:rsidP="00000000" w:rsidRDefault="00000000" w:rsidRPr="00000000" w14:paraId="00001ABF">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de 2008</w:t>
            </w:r>
          </w:p>
        </w:tc>
      </w:tr>
    </w:tbl>
    <w:p w:rsidR="00000000" w:rsidDel="00000000" w:rsidP="00000000" w:rsidRDefault="00000000" w:rsidRPr="00000000" w14:paraId="00001AC0">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AC1">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37m2jsg" w:id="48"/>
      <w:bookmarkEnd w:id="48"/>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14.</w:t>
        <w:tab/>
      </w:r>
      <w:r w:rsidDel="00000000" w:rsidR="00000000" w:rsidRPr="00000000">
        <w:rPr>
          <w:rFonts w:ascii="Calibri" w:cs="Calibri" w:eastAsia="Calibri" w:hAnsi="Calibri"/>
          <w:b w:val="1"/>
          <w:sz w:val="22"/>
          <w:szCs w:val="22"/>
          <w:rtl w:val="0"/>
        </w:rPr>
        <w:t xml:space="preserve">BOLETÍN</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DIARIO DE CAJA Y BANCOS P-COC-014</w:t>
      </w:r>
    </w:p>
    <w:p w:rsidR="00000000" w:rsidDel="00000000" w:rsidP="00000000" w:rsidRDefault="00000000" w:rsidRPr="00000000" w14:paraId="00001AC2">
      <w:pPr>
        <w:pageBreakBefore w:val="0"/>
        <w:ind w:left="360" w:firstLine="0"/>
        <w:rPr>
          <w:rFonts w:ascii="Calibri" w:cs="Calibri" w:eastAsia="Calibri" w:hAnsi="Calibri"/>
          <w:vertAlign w:val="baseline"/>
        </w:rPr>
      </w:pPr>
      <w:r w:rsidDel="00000000" w:rsidR="00000000" w:rsidRPr="00000000">
        <w:rPr>
          <w:rtl w:val="0"/>
        </w:rPr>
      </w:r>
    </w:p>
    <w:tbl>
      <w:tblPr>
        <w:tblStyle w:val="Table119"/>
        <w:tblW w:w="888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2"/>
        <w:gridCol w:w="1786"/>
        <w:tblGridChange w:id="0">
          <w:tblGrid>
            <w:gridCol w:w="7102"/>
            <w:gridCol w:w="1786"/>
          </w:tblGrid>
        </w:tblGridChange>
      </w:tblGrid>
      <w:tr>
        <w:trPr>
          <w:cantSplit w:val="0"/>
          <w:trHeight w:val="273" w:hRule="atLeast"/>
          <w:tblHeader w:val="0"/>
        </w:trPr>
        <w:tc>
          <w:tcPr>
            <w:gridSpan w:val="2"/>
            <w:vAlign w:val="top"/>
          </w:tcPr>
          <w:p w:rsidR="00000000" w:rsidDel="00000000" w:rsidP="00000000" w:rsidRDefault="00000000" w:rsidRPr="00000000" w14:paraId="00001AC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COLOCACIÓN</w:t>
            </w:r>
            <w:r w:rsidDel="00000000" w:rsidR="00000000" w:rsidRPr="00000000">
              <w:rPr>
                <w:rtl w:val="0"/>
              </w:rPr>
            </w:r>
          </w:p>
        </w:tc>
      </w:tr>
      <w:tr>
        <w:trPr>
          <w:cantSplit w:val="0"/>
          <w:trHeight w:val="487" w:hRule="atLeast"/>
          <w:tblHeader w:val="0"/>
        </w:trPr>
        <w:tc>
          <w:tcPr>
            <w:vAlign w:val="top"/>
          </w:tcPr>
          <w:p w:rsidR="00000000" w:rsidDel="00000000" w:rsidP="00000000" w:rsidRDefault="00000000" w:rsidRPr="00000000" w14:paraId="00001AC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w:t>
            </w:r>
            <w:r w:rsidDel="00000000" w:rsidR="00000000" w:rsidRPr="00000000">
              <w:rPr>
                <w:rFonts w:ascii="Calibri" w:cs="Calibri" w:eastAsia="Calibri" w:hAnsi="Calibri"/>
                <w:b w:val="1"/>
                <w:sz w:val="22"/>
                <w:szCs w:val="22"/>
                <w:rtl w:val="0"/>
              </w:rPr>
              <w:t xml:space="preserve">BOLETÍN</w:t>
            </w:r>
            <w:r w:rsidDel="00000000" w:rsidR="00000000" w:rsidRPr="00000000">
              <w:rPr>
                <w:rFonts w:ascii="Calibri" w:cs="Calibri" w:eastAsia="Calibri" w:hAnsi="Calibri"/>
                <w:b w:val="1"/>
                <w:sz w:val="22"/>
                <w:szCs w:val="22"/>
                <w:vertAlign w:val="baseline"/>
                <w:rtl w:val="0"/>
              </w:rPr>
              <w:t xml:space="preserve"> DIARIO DE CAJA Y BANCOS</w:t>
            </w:r>
            <w:r w:rsidDel="00000000" w:rsidR="00000000" w:rsidRPr="00000000">
              <w:rPr>
                <w:rtl w:val="0"/>
              </w:rPr>
            </w:r>
          </w:p>
        </w:tc>
        <w:tc>
          <w:tcPr>
            <w:vAlign w:val="top"/>
          </w:tcPr>
          <w:p w:rsidR="00000000" w:rsidDel="00000000" w:rsidP="00000000" w:rsidRDefault="00000000" w:rsidRPr="00000000" w14:paraId="00001AC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1AC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P-COC-014</w:t>
            </w:r>
            <w:r w:rsidDel="00000000" w:rsidR="00000000" w:rsidRPr="00000000">
              <w:rPr>
                <w:rtl w:val="0"/>
              </w:rPr>
            </w:r>
          </w:p>
        </w:tc>
      </w:tr>
    </w:tbl>
    <w:p w:rsidR="00000000" w:rsidDel="00000000" w:rsidP="00000000" w:rsidRDefault="00000000" w:rsidRPr="00000000" w14:paraId="00001AC8">
      <w:pPr>
        <w:pageBreakBefore w:val="0"/>
        <w:ind w:left="720" w:firstLine="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AC9">
      <w:pPr>
        <w:pageBreakBefore w:val="0"/>
        <w:numPr>
          <w:ilvl w:val="0"/>
          <w:numId w:val="100"/>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1ACA">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Arrojar el movimiento diario de Caja y Bancos</w:t>
        <w:tab/>
      </w:r>
    </w:p>
    <w:p w:rsidR="00000000" w:rsidDel="00000000" w:rsidP="00000000" w:rsidRDefault="00000000" w:rsidRPr="00000000" w14:paraId="00001ACB">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ACC">
      <w:pPr>
        <w:pageBreakBefore w:val="0"/>
        <w:numPr>
          <w:ilvl w:val="0"/>
          <w:numId w:val="100"/>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1ACD">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Permite conocer el saldo diario en cada una de las cuentas bancarias y toma de decisiones para pago e inversiones.</w:t>
      </w:r>
    </w:p>
    <w:p w:rsidR="00000000" w:rsidDel="00000000" w:rsidP="00000000" w:rsidRDefault="00000000" w:rsidRPr="00000000" w14:paraId="00001ACE">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ACF">
      <w:pPr>
        <w:pageBreakBefore w:val="0"/>
        <w:numPr>
          <w:ilvl w:val="0"/>
          <w:numId w:val="100"/>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1AD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1AD1">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AD2">
      <w:pPr>
        <w:pageBreakBefore w:val="0"/>
        <w:numPr>
          <w:ilvl w:val="0"/>
          <w:numId w:val="100"/>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1AD3">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Único de Cuentas PUC</w:t>
      </w:r>
    </w:p>
    <w:p w:rsidR="00000000" w:rsidDel="00000000" w:rsidP="00000000" w:rsidRDefault="00000000" w:rsidRPr="00000000" w14:paraId="00001AD4">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PAC Plan Anual de Caja</w:t>
      </w:r>
    </w:p>
    <w:p w:rsidR="00000000" w:rsidDel="00000000" w:rsidP="00000000" w:rsidRDefault="00000000" w:rsidRPr="00000000" w14:paraId="00001AD5">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111 Presupuesto</w:t>
      </w:r>
    </w:p>
    <w:p w:rsidR="00000000" w:rsidDel="00000000" w:rsidP="00000000" w:rsidRDefault="00000000" w:rsidRPr="00000000" w14:paraId="00001AD6">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1AD7">
      <w:pPr>
        <w:pageBreakBefore w:val="0"/>
        <w:numPr>
          <w:ilvl w:val="0"/>
          <w:numId w:val="100"/>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1AD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AD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1ADA">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AD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1ADC">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Perdida de un documento soporte </w:t>
      </w:r>
    </w:p>
    <w:p w:rsidR="00000000" w:rsidDel="00000000" w:rsidP="00000000" w:rsidRDefault="00000000" w:rsidRPr="00000000" w14:paraId="00001ADD">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Daño de la aplicación</w:t>
      </w:r>
    </w:p>
    <w:p w:rsidR="00000000" w:rsidDel="00000000" w:rsidP="00000000" w:rsidRDefault="00000000" w:rsidRPr="00000000" w14:paraId="00001ADE">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1AD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1AE0">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Ingresar a modulo  de tesorería los documentos diarios</w:t>
      </w:r>
    </w:p>
    <w:p w:rsidR="00000000" w:rsidDel="00000000" w:rsidP="00000000" w:rsidRDefault="00000000" w:rsidRPr="00000000" w14:paraId="00001AE1">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Revisar los documentos anexos para alimentar sistema</w:t>
      </w:r>
    </w:p>
    <w:p w:rsidR="00000000" w:rsidDel="00000000" w:rsidP="00000000" w:rsidRDefault="00000000" w:rsidRPr="00000000" w14:paraId="00001AE2">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Verificar movimientos  acorde con operaciones</w:t>
      </w:r>
    </w:p>
    <w:p w:rsidR="00000000" w:rsidDel="00000000" w:rsidP="00000000" w:rsidRDefault="00000000" w:rsidRPr="00000000" w14:paraId="00001AE3">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Imprimir Boletín</w:t>
      </w:r>
    </w:p>
    <w:p w:rsidR="00000000" w:rsidDel="00000000" w:rsidP="00000000" w:rsidRDefault="00000000" w:rsidRPr="00000000" w14:paraId="00001AE4">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Remitir las copias </w:t>
      </w:r>
    </w:p>
    <w:p w:rsidR="00000000" w:rsidDel="00000000" w:rsidP="00000000" w:rsidRDefault="00000000" w:rsidRPr="00000000" w14:paraId="00001AE5">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Ajuntar suportes</w:t>
      </w:r>
    </w:p>
    <w:p w:rsidR="00000000" w:rsidDel="00000000" w:rsidP="00000000" w:rsidRDefault="00000000" w:rsidRPr="00000000" w14:paraId="00001AE6">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AE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Autocontrol:</w:t>
      </w:r>
      <w:r w:rsidDel="00000000" w:rsidR="00000000" w:rsidRPr="00000000">
        <w:rPr>
          <w:rtl w:val="0"/>
        </w:rPr>
      </w:r>
    </w:p>
    <w:p w:rsidR="00000000" w:rsidDel="00000000" w:rsidP="00000000" w:rsidRDefault="00000000" w:rsidRPr="00000000" w14:paraId="00001AE8">
      <w:pPr>
        <w:pageBreakBefore w:val="0"/>
        <w:numPr>
          <w:ilvl w:val="0"/>
          <w:numId w:val="64"/>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La Tesorera Verifica que las partidas de ingreso, egresos y t5raslados de fondos sean iguales al movimiento de tesorería diario.</w:t>
      </w:r>
    </w:p>
    <w:p w:rsidR="00000000" w:rsidDel="00000000" w:rsidP="00000000" w:rsidRDefault="00000000" w:rsidRPr="00000000" w14:paraId="00001AE9">
      <w:pPr>
        <w:pageBreakBefore w:val="0"/>
        <w:numPr>
          <w:ilvl w:val="0"/>
          <w:numId w:val="64"/>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Chequea que las cuentas de ahorro y cuentas corrientes, no queden cifras en rojo</w:t>
      </w:r>
    </w:p>
    <w:p w:rsidR="00000000" w:rsidDel="00000000" w:rsidP="00000000" w:rsidRDefault="00000000" w:rsidRPr="00000000" w14:paraId="00001AEA">
      <w:pPr>
        <w:pageBreakBefore w:val="0"/>
        <w:numPr>
          <w:ilvl w:val="0"/>
          <w:numId w:val="64"/>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Verificar que los documentos se encuentren registrados en las cuentas bancarias a la que corresponde</w:t>
      </w:r>
    </w:p>
    <w:p w:rsidR="00000000" w:rsidDel="00000000" w:rsidP="00000000" w:rsidRDefault="00000000" w:rsidRPr="00000000" w14:paraId="00001AEB">
      <w:pPr>
        <w:pageBreakBefore w:val="0"/>
        <w:numPr>
          <w:ilvl w:val="0"/>
          <w:numId w:val="64"/>
        </w:numPr>
        <w:ind w:left="72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Verificar la fecha, las sumas.</w:t>
      </w:r>
    </w:p>
    <w:p w:rsidR="00000000" w:rsidDel="00000000" w:rsidP="00000000" w:rsidRDefault="00000000" w:rsidRPr="00000000" w14:paraId="00001AEC">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AED">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1AE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Datos ingresados al modulo/ Total de datos soporte</w:t>
      </w:r>
    </w:p>
    <w:p w:rsidR="00000000" w:rsidDel="00000000" w:rsidP="00000000" w:rsidRDefault="00000000" w:rsidRPr="00000000" w14:paraId="00001AE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AF0">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1AF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 Técnico Operativo y la Tesorera</w:t>
      </w:r>
    </w:p>
    <w:p w:rsidR="00000000" w:rsidDel="00000000" w:rsidP="00000000" w:rsidRDefault="00000000" w:rsidRPr="00000000" w14:paraId="00001AF2">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AF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1AF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Área Administrativa y financiera, Gerente.</w:t>
      </w:r>
    </w:p>
    <w:p w:rsidR="00000000" w:rsidDel="00000000" w:rsidP="00000000" w:rsidRDefault="00000000" w:rsidRPr="00000000" w14:paraId="00001AF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AF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1AF7">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AF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1AF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Comprobantes de Ingresos</w:t>
      </w:r>
    </w:p>
    <w:p w:rsidR="00000000" w:rsidDel="00000000" w:rsidP="00000000" w:rsidRDefault="00000000" w:rsidRPr="00000000" w14:paraId="00001AF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Comprobantes de egresos</w:t>
      </w:r>
    </w:p>
    <w:p w:rsidR="00000000" w:rsidDel="00000000" w:rsidP="00000000" w:rsidRDefault="00000000" w:rsidRPr="00000000" w14:paraId="00001AF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Traslados bancarios</w:t>
      </w:r>
    </w:p>
    <w:p w:rsidR="00000000" w:rsidDel="00000000" w:rsidP="00000000" w:rsidRDefault="00000000" w:rsidRPr="00000000" w14:paraId="00001AF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 notas crédito</w:t>
      </w:r>
    </w:p>
    <w:p w:rsidR="00000000" w:rsidDel="00000000" w:rsidP="00000000" w:rsidRDefault="00000000" w:rsidRPr="00000000" w14:paraId="00001AF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Notas débito</w:t>
      </w:r>
    </w:p>
    <w:p w:rsidR="00000000" w:rsidDel="00000000" w:rsidP="00000000" w:rsidRDefault="00000000" w:rsidRPr="00000000" w14:paraId="00001AF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Giros de captación</w:t>
      </w:r>
    </w:p>
    <w:p w:rsidR="00000000" w:rsidDel="00000000" w:rsidP="00000000" w:rsidRDefault="00000000" w:rsidRPr="00000000" w14:paraId="00001AF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B0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1B0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Boletín diario de caja y bancos </w:t>
      </w:r>
      <w:r w:rsidDel="00000000" w:rsidR="00000000" w:rsidRPr="00000000">
        <w:br w:type="page"/>
      </w:r>
      <w:r w:rsidDel="00000000" w:rsidR="00000000" w:rsidRPr="00000000">
        <w:rPr>
          <w:rFonts w:ascii="Calibri" w:cs="Calibri" w:eastAsia="Calibri" w:hAnsi="Calibri"/>
          <w:sz w:val="22"/>
          <w:szCs w:val="22"/>
          <w:vertAlign w:val="baseline"/>
          <w:rtl w:val="0"/>
        </w:rPr>
        <w:t xml:space="preserve">6.</w:t>
        <w:tab/>
      </w:r>
      <w:r w:rsidDel="00000000" w:rsidR="00000000" w:rsidRPr="00000000">
        <w:rPr>
          <w:rFonts w:ascii="Calibri" w:cs="Calibri" w:eastAsia="Calibri" w:hAnsi="Calibri"/>
          <w:b w:val="1"/>
          <w:sz w:val="22"/>
          <w:szCs w:val="22"/>
          <w:vertAlign w:val="baseline"/>
          <w:rtl w:val="0"/>
        </w:rPr>
        <w:t xml:space="preserve">DESCRIPCION DEL PROCEDIMIENTO: ELABORACIÓN BOLETIN DIARIO DE CAJA Y BANCOS</w:t>
      </w:r>
      <w:r w:rsidDel="00000000" w:rsidR="00000000" w:rsidRPr="00000000">
        <w:rPr>
          <w:rtl w:val="0"/>
        </w:rPr>
      </w:r>
    </w:p>
    <w:p w:rsidR="00000000" w:rsidDel="00000000" w:rsidP="00000000" w:rsidRDefault="00000000" w:rsidRPr="00000000" w14:paraId="00001B02">
      <w:pPr>
        <w:pageBreakBefore w:val="0"/>
        <w:ind w:left="360" w:firstLine="0"/>
        <w:rPr>
          <w:rFonts w:ascii="Calibri" w:cs="Calibri" w:eastAsia="Calibri" w:hAnsi="Calibri"/>
          <w:b w:val="0"/>
          <w:sz w:val="22"/>
          <w:szCs w:val="22"/>
          <w:vertAlign w:val="baseline"/>
        </w:rPr>
      </w:pPr>
      <w:r w:rsidDel="00000000" w:rsidR="00000000" w:rsidRPr="00000000">
        <w:rPr>
          <w:rtl w:val="0"/>
        </w:rPr>
      </w:r>
    </w:p>
    <w:tbl>
      <w:tblPr>
        <w:tblStyle w:val="Table120"/>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614"/>
        <w:gridCol w:w="1984"/>
        <w:gridCol w:w="1782"/>
        <w:tblGridChange w:id="0">
          <w:tblGrid>
            <w:gridCol w:w="540"/>
            <w:gridCol w:w="1800"/>
            <w:gridCol w:w="3614"/>
            <w:gridCol w:w="1984"/>
            <w:gridCol w:w="1782"/>
          </w:tblGrid>
        </w:tblGridChange>
      </w:tblGrid>
      <w:tr>
        <w:trPr>
          <w:cantSplit w:val="0"/>
          <w:tblHeader w:val="0"/>
        </w:trPr>
        <w:tc>
          <w:tcPr>
            <w:vAlign w:val="center"/>
          </w:tcPr>
          <w:p w:rsidR="00000000" w:rsidDel="00000000" w:rsidP="00000000" w:rsidRDefault="00000000" w:rsidRPr="00000000" w14:paraId="00001B0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w:t>
            </w:r>
          </w:p>
        </w:tc>
        <w:tc>
          <w:tcPr>
            <w:vAlign w:val="center"/>
          </w:tcPr>
          <w:p w:rsidR="00000000" w:rsidDel="00000000" w:rsidP="00000000" w:rsidRDefault="00000000" w:rsidRPr="00000000" w14:paraId="00001B0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ACTIVIDAD</w:t>
            </w:r>
          </w:p>
        </w:tc>
        <w:tc>
          <w:tcPr>
            <w:vAlign w:val="top"/>
          </w:tcPr>
          <w:p w:rsidR="00000000" w:rsidDel="00000000" w:rsidP="00000000" w:rsidRDefault="00000000" w:rsidRPr="00000000" w14:paraId="00001B0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DESCRIPCIÓN DE LA ACTIVIDAD</w:t>
            </w:r>
          </w:p>
        </w:tc>
        <w:tc>
          <w:tcPr>
            <w:vAlign w:val="center"/>
          </w:tcPr>
          <w:p w:rsidR="00000000" w:rsidDel="00000000" w:rsidP="00000000" w:rsidRDefault="00000000" w:rsidRPr="00000000" w14:paraId="00001B0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DEPENDENCIA PARTICIPANTE  Y RESPONSABLE</w:t>
            </w:r>
          </w:p>
        </w:tc>
        <w:tc>
          <w:tcPr>
            <w:vAlign w:val="center"/>
          </w:tcPr>
          <w:p w:rsidR="00000000" w:rsidDel="00000000" w:rsidP="00000000" w:rsidRDefault="00000000" w:rsidRPr="00000000" w14:paraId="00001B0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CONTROLES OPERATIVOS DEL PROCESO</w:t>
            </w:r>
          </w:p>
        </w:tc>
      </w:tr>
      <w:tr>
        <w:trPr>
          <w:cantSplit w:val="0"/>
          <w:trHeight w:val="589" w:hRule="atLeast"/>
          <w:tblHeader w:val="0"/>
        </w:trPr>
        <w:tc>
          <w:tcPr>
            <w:vAlign w:val="center"/>
          </w:tcPr>
          <w:p w:rsidR="00000000" w:rsidDel="00000000" w:rsidP="00000000" w:rsidRDefault="00000000" w:rsidRPr="00000000" w14:paraId="00001B08">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B09">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95" name=""/>
                      <a:graphic>
                        <a:graphicData uri="http://schemas.microsoft.com/office/word/2010/wordprocessingShape">
                          <wps:wsp>
                            <wps:cNvSpPr/>
                            <wps:cNvPr id="96" name="Shape 96"/>
                            <wps:spPr>
                              <a:xfrm>
                                <a:off x="4888800" y="3665700"/>
                                <a:ext cx="914400" cy="2286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95" name="image95.png"/>
                      <a:graphic>
                        <a:graphicData uri="http://schemas.openxmlformats.org/drawingml/2006/picture">
                          <pic:pic>
                            <pic:nvPicPr>
                              <pic:cNvPr id="0" name="image95.png"/>
                              <pic:cNvPicPr preferRelativeResize="0"/>
                            </pic:nvPicPr>
                            <pic:blipFill>
                              <a:blip r:embed="rId505"/>
                              <a:srcRect/>
                              <a:stretch>
                                <a:fillRect/>
                              </a:stretch>
                            </pic:blipFill>
                            <pic:spPr>
                              <a:xfrm>
                                <a:off x="0" y="0"/>
                                <a:ext cx="923925" cy="238125"/>
                              </a:xfrm>
                              <a:prstGeom prst="rect"/>
                              <a:ln/>
                            </pic:spPr>
                          </pic:pic>
                        </a:graphicData>
                      </a:graphic>
                    </wp:anchor>
                  </w:drawing>
                </mc:Fallback>
              </mc:AlternateContent>
            </w:r>
          </w:p>
          <w:p w:rsidR="00000000" w:rsidDel="00000000" w:rsidP="00000000" w:rsidRDefault="00000000" w:rsidRPr="00000000" w14:paraId="00001B0A">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605790"/>
                      <wp:effectExtent b="0" l="0" r="0" t="0"/>
                      <wp:wrapNone/>
                      <wp:docPr id="98" name=""/>
                      <a:graphic>
                        <a:graphicData uri="http://schemas.microsoft.com/office/word/2010/wordprocessingShape">
                          <wps:wsp>
                            <wps:cNvCnPr/>
                            <wps:spPr>
                              <a:xfrm flipH="1">
                                <a:off x="5344413" y="3477105"/>
                                <a:ext cx="3175" cy="60579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605790"/>
                      <wp:effectExtent b="0" l="0" r="0" t="0"/>
                      <wp:wrapNone/>
                      <wp:docPr id="98" name="image98.png"/>
                      <a:graphic>
                        <a:graphicData uri="http://schemas.openxmlformats.org/drawingml/2006/picture">
                          <pic:pic>
                            <pic:nvPicPr>
                              <pic:cNvPr id="0" name="image98.png"/>
                              <pic:cNvPicPr preferRelativeResize="0"/>
                            </pic:nvPicPr>
                            <pic:blipFill>
                              <a:blip r:embed="rId506"/>
                              <a:srcRect/>
                              <a:stretch>
                                <a:fillRect/>
                              </a:stretch>
                            </pic:blipFill>
                            <pic:spPr>
                              <a:xfrm>
                                <a:off x="0" y="0"/>
                                <a:ext cx="25400" cy="605790"/>
                              </a:xfrm>
                              <a:prstGeom prst="rect"/>
                              <a:ln/>
                            </pic:spPr>
                          </pic:pic>
                        </a:graphicData>
                      </a:graphic>
                    </wp:anchor>
                  </w:drawing>
                </mc:Fallback>
              </mc:AlternateContent>
            </w:r>
          </w:p>
        </w:tc>
        <w:tc>
          <w:tcPr>
            <w:vAlign w:val="top"/>
          </w:tcPr>
          <w:p w:rsidR="00000000" w:rsidDel="00000000" w:rsidP="00000000" w:rsidRDefault="00000000" w:rsidRPr="00000000" w14:paraId="00001B0B">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B0C">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B0D">
            <w:pPr>
              <w:pageBreakBefore w:val="0"/>
              <w:rPr>
                <w:rFonts w:ascii="Calibri" w:cs="Calibri" w:eastAsia="Calibri" w:hAnsi="Calibri"/>
                <w:sz w:val="20"/>
                <w:szCs w:val="20"/>
                <w:vertAlign w:val="baseline"/>
              </w:rPr>
            </w:pPr>
            <w:r w:rsidDel="00000000" w:rsidR="00000000" w:rsidRPr="00000000">
              <w:rPr>
                <w:rtl w:val="0"/>
              </w:rPr>
            </w:r>
          </w:p>
        </w:tc>
      </w:tr>
      <w:tr>
        <w:trPr>
          <w:cantSplit w:val="0"/>
          <w:trHeight w:val="2054" w:hRule="atLeast"/>
          <w:tblHeader w:val="0"/>
        </w:trPr>
        <w:tc>
          <w:tcPr>
            <w:vAlign w:val="center"/>
          </w:tcPr>
          <w:p w:rsidR="00000000" w:rsidDel="00000000" w:rsidP="00000000" w:rsidRDefault="00000000" w:rsidRPr="00000000" w14:paraId="00001B0E">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1B0F">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B10">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B11">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B12">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073150" cy="494665"/>
                      <wp:effectExtent b="0" l="0" r="0" t="0"/>
                      <wp:wrapNone/>
                      <wp:docPr id="74" name=""/>
                      <a:graphic>
                        <a:graphicData uri="http://schemas.microsoft.com/office/word/2010/wordprocessingShape">
                          <wps:wsp>
                            <wps:cNvSpPr/>
                            <wps:cNvPr id="75" name="Shape 75"/>
                            <wps:spPr>
                              <a:xfrm>
                                <a:off x="4814188" y="3537430"/>
                                <a:ext cx="1063625" cy="4851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AFECTAR SALDOS BANCARIOS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073150" cy="494665"/>
                      <wp:effectExtent b="0" l="0" r="0" t="0"/>
                      <wp:wrapNone/>
                      <wp:docPr id="74" name="image74.png"/>
                      <a:graphic>
                        <a:graphicData uri="http://schemas.openxmlformats.org/drawingml/2006/picture">
                          <pic:pic>
                            <pic:nvPicPr>
                              <pic:cNvPr id="0" name="image74.png"/>
                              <pic:cNvPicPr preferRelativeResize="0"/>
                            </pic:nvPicPr>
                            <pic:blipFill>
                              <a:blip r:embed="rId507"/>
                              <a:srcRect/>
                              <a:stretch>
                                <a:fillRect/>
                              </a:stretch>
                            </pic:blipFill>
                            <pic:spPr>
                              <a:xfrm>
                                <a:off x="0" y="0"/>
                                <a:ext cx="1073150" cy="494665"/>
                              </a:xfrm>
                              <a:prstGeom prst="rect"/>
                              <a:ln/>
                            </pic:spPr>
                          </pic:pic>
                        </a:graphicData>
                      </a:graphic>
                    </wp:anchor>
                  </w:drawing>
                </mc:Fallback>
              </mc:AlternateContent>
            </w:r>
          </w:p>
          <w:p w:rsidR="00000000" w:rsidDel="00000000" w:rsidP="00000000" w:rsidRDefault="00000000" w:rsidRPr="00000000" w14:paraId="00001B13">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419100</wp:posOffset>
                      </wp:positionV>
                      <wp:extent cx="25400" cy="1066800"/>
                      <wp:effectExtent b="0" l="0" r="0" t="0"/>
                      <wp:wrapNone/>
                      <wp:docPr id="76" name=""/>
                      <a:graphic>
                        <a:graphicData uri="http://schemas.microsoft.com/office/word/2010/wordprocessingShape">
                          <wps:wsp>
                            <wps:cNvCnPr/>
                            <wps:spPr>
                              <a:xfrm>
                                <a:off x="5346000" y="3246600"/>
                                <a:ext cx="0" cy="1066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419100</wp:posOffset>
                      </wp:positionV>
                      <wp:extent cx="25400" cy="1066800"/>
                      <wp:effectExtent b="0" l="0" r="0" t="0"/>
                      <wp:wrapNone/>
                      <wp:docPr id="76" name="image76.png"/>
                      <a:graphic>
                        <a:graphicData uri="http://schemas.openxmlformats.org/drawingml/2006/picture">
                          <pic:pic>
                            <pic:nvPicPr>
                              <pic:cNvPr id="0" name="image76.png"/>
                              <pic:cNvPicPr preferRelativeResize="0"/>
                            </pic:nvPicPr>
                            <pic:blipFill>
                              <a:blip r:embed="rId508"/>
                              <a:srcRect/>
                              <a:stretch>
                                <a:fillRect/>
                              </a:stretch>
                            </pic:blipFill>
                            <pic:spPr>
                              <a:xfrm>
                                <a:off x="0" y="0"/>
                                <a:ext cx="25400" cy="1066800"/>
                              </a:xfrm>
                              <a:prstGeom prst="rect"/>
                              <a:ln/>
                            </pic:spPr>
                          </pic:pic>
                        </a:graphicData>
                      </a:graphic>
                    </wp:anchor>
                  </w:drawing>
                </mc:Fallback>
              </mc:AlternateContent>
            </w:r>
          </w:p>
        </w:tc>
        <w:tc>
          <w:tcPr>
            <w:vAlign w:val="top"/>
          </w:tcPr>
          <w:p w:rsidR="00000000" w:rsidDel="00000000" w:rsidP="00000000" w:rsidRDefault="00000000" w:rsidRPr="00000000" w14:paraId="00001B14">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Técnico Operativo de Tesorería elabora en el Sistema Integrado, módulo de tesorería, los diferentes documentos del día que afectan los saldos bancarios (Comprobantes de Ingresos, comprobantes de egresos, traslados bancarios, notas crédito, notas débito, giros de captación).</w:t>
            </w:r>
          </w:p>
        </w:tc>
        <w:tc>
          <w:tcPr>
            <w:vAlign w:val="center"/>
          </w:tcPr>
          <w:p w:rsidR="00000000" w:rsidDel="00000000" w:rsidP="00000000" w:rsidRDefault="00000000" w:rsidRPr="00000000" w14:paraId="00001B15">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Técnico Operativo de Tesorería</w:t>
            </w:r>
          </w:p>
        </w:tc>
        <w:tc>
          <w:tcPr>
            <w:vAlign w:val="center"/>
          </w:tcPr>
          <w:p w:rsidR="00000000" w:rsidDel="00000000" w:rsidP="00000000" w:rsidRDefault="00000000" w:rsidRPr="00000000" w14:paraId="00001B16">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1B1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Ingresar a modulo  de tesorería los documentos diarios</w:t>
            </w:r>
          </w:p>
          <w:p w:rsidR="00000000" w:rsidDel="00000000" w:rsidP="00000000" w:rsidRDefault="00000000" w:rsidRPr="00000000" w14:paraId="00001B1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Revisar los documentos anexos para alimentar sistema</w:t>
            </w:r>
          </w:p>
          <w:p w:rsidR="00000000" w:rsidDel="00000000" w:rsidP="00000000" w:rsidRDefault="00000000" w:rsidRPr="00000000" w14:paraId="00001B19">
            <w:pPr>
              <w:pageBreakBefore w:val="0"/>
              <w:jc w:val="cente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B1A">
            <w:pPr>
              <w:pageBreakBefore w:val="0"/>
              <w:jc w:val="center"/>
              <w:rPr>
                <w:rFonts w:ascii="Calibri" w:cs="Calibri" w:eastAsia="Calibri" w:hAnsi="Calibri"/>
                <w:sz w:val="20"/>
                <w:szCs w:val="20"/>
                <w:vertAlign w:val="baseline"/>
              </w:rPr>
            </w:pPr>
            <w:r w:rsidDel="00000000" w:rsidR="00000000" w:rsidRPr="00000000">
              <w:rPr>
                <w:rtl w:val="0"/>
              </w:rPr>
            </w:r>
          </w:p>
        </w:tc>
      </w:tr>
      <w:tr>
        <w:trPr>
          <w:cantSplit w:val="0"/>
          <w:trHeight w:val="2503" w:hRule="atLeast"/>
          <w:tblHeader w:val="0"/>
        </w:trPr>
        <w:tc>
          <w:tcPr>
            <w:vAlign w:val="center"/>
          </w:tcPr>
          <w:p w:rsidR="00000000" w:rsidDel="00000000" w:rsidP="00000000" w:rsidRDefault="00000000" w:rsidRPr="00000000" w14:paraId="00001B1B">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1B1C">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B1D">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B1E">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B1F">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000125" cy="558165"/>
                      <wp:effectExtent b="0" l="0" r="0" t="0"/>
                      <wp:wrapNone/>
                      <wp:docPr id="317" name=""/>
                      <a:graphic>
                        <a:graphicData uri="http://schemas.microsoft.com/office/word/2010/wordprocessingShape">
                          <wps:wsp>
                            <wps:cNvSpPr/>
                            <wps:cNvPr id="318" name="Shape 318"/>
                            <wps:spPr>
                              <a:xfrm>
                                <a:off x="4850700" y="3505680"/>
                                <a:ext cx="990600" cy="5486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VERIFICAR MOVIMIENTOS BANCARIOS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000125" cy="558165"/>
                      <wp:effectExtent b="0" l="0" r="0" t="0"/>
                      <wp:wrapNone/>
                      <wp:docPr id="317" name="image317.png"/>
                      <a:graphic>
                        <a:graphicData uri="http://schemas.openxmlformats.org/drawingml/2006/picture">
                          <pic:pic>
                            <pic:nvPicPr>
                              <pic:cNvPr id="0" name="image317.png"/>
                              <pic:cNvPicPr preferRelativeResize="0"/>
                            </pic:nvPicPr>
                            <pic:blipFill>
                              <a:blip r:embed="rId509"/>
                              <a:srcRect/>
                              <a:stretch>
                                <a:fillRect/>
                              </a:stretch>
                            </pic:blipFill>
                            <pic:spPr>
                              <a:xfrm>
                                <a:off x="0" y="0"/>
                                <a:ext cx="1000125" cy="558165"/>
                              </a:xfrm>
                              <a:prstGeom prst="rect"/>
                              <a:ln/>
                            </pic:spPr>
                          </pic:pic>
                        </a:graphicData>
                      </a:graphic>
                    </wp:anchor>
                  </w:drawing>
                </mc:Fallback>
              </mc:AlternateContent>
            </w:r>
          </w:p>
          <w:p w:rsidR="00000000" w:rsidDel="00000000" w:rsidP="00000000" w:rsidRDefault="00000000" w:rsidRPr="00000000" w14:paraId="00001B20">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469900</wp:posOffset>
                      </wp:positionV>
                      <wp:extent cx="25400" cy="779780"/>
                      <wp:effectExtent b="0" l="0" r="0" t="0"/>
                      <wp:wrapNone/>
                      <wp:docPr id="302" name=""/>
                      <a:graphic>
                        <a:graphicData uri="http://schemas.microsoft.com/office/word/2010/wordprocessingShape">
                          <wps:wsp>
                            <wps:cNvCnPr/>
                            <wps:spPr>
                              <a:xfrm flipH="1">
                                <a:off x="5342825" y="3390110"/>
                                <a:ext cx="6350" cy="77978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469900</wp:posOffset>
                      </wp:positionV>
                      <wp:extent cx="25400" cy="779780"/>
                      <wp:effectExtent b="0" l="0" r="0" t="0"/>
                      <wp:wrapNone/>
                      <wp:docPr id="302" name="image302.png"/>
                      <a:graphic>
                        <a:graphicData uri="http://schemas.openxmlformats.org/drawingml/2006/picture">
                          <pic:pic>
                            <pic:nvPicPr>
                              <pic:cNvPr id="0" name="image302.png"/>
                              <pic:cNvPicPr preferRelativeResize="0"/>
                            </pic:nvPicPr>
                            <pic:blipFill>
                              <a:blip r:embed="rId510"/>
                              <a:srcRect/>
                              <a:stretch>
                                <a:fillRect/>
                              </a:stretch>
                            </pic:blipFill>
                            <pic:spPr>
                              <a:xfrm>
                                <a:off x="0" y="0"/>
                                <a:ext cx="25400" cy="779780"/>
                              </a:xfrm>
                              <a:prstGeom prst="rect"/>
                              <a:ln/>
                            </pic:spPr>
                          </pic:pic>
                        </a:graphicData>
                      </a:graphic>
                    </wp:anchor>
                  </w:drawing>
                </mc:Fallback>
              </mc:AlternateContent>
            </w:r>
          </w:p>
        </w:tc>
        <w:tc>
          <w:tcPr>
            <w:vAlign w:val="top"/>
          </w:tcPr>
          <w:p w:rsidR="00000000" w:rsidDel="00000000" w:rsidP="00000000" w:rsidRDefault="00000000" w:rsidRPr="00000000" w14:paraId="00001B21">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 cierre del día el tesorero verifica en el sistema, que  los movimientos bancarios estén acordes con las operaciones realizadas; posteriormente imprime el boletín en  cuatro copias. Una copia se archiva en el movimiento de  caja y bancos con los respectivos soportes,  otra se entregada al Gerente, al Director Administrativo y financiero y para el consecutivo. </w:t>
            </w:r>
          </w:p>
        </w:tc>
        <w:tc>
          <w:tcPr>
            <w:vAlign w:val="top"/>
          </w:tcPr>
          <w:p w:rsidR="00000000" w:rsidDel="00000000" w:rsidP="00000000" w:rsidRDefault="00000000" w:rsidRPr="00000000" w14:paraId="00001B22">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Gerente, Técnico Operativo de Tesorería</w:t>
            </w:r>
            <w:r w:rsidDel="00000000" w:rsidR="00000000" w:rsidRPr="00000000">
              <w:rPr>
                <w:rtl w:val="0"/>
              </w:rPr>
            </w:r>
          </w:p>
        </w:tc>
        <w:tc>
          <w:tcPr>
            <w:vAlign w:val="center"/>
          </w:tcPr>
          <w:p w:rsidR="00000000" w:rsidDel="00000000" w:rsidP="00000000" w:rsidRDefault="00000000" w:rsidRPr="00000000" w14:paraId="00001B23">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1B24">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movimientos  acorde con operaciones</w:t>
            </w:r>
          </w:p>
          <w:p w:rsidR="00000000" w:rsidDel="00000000" w:rsidP="00000000" w:rsidRDefault="00000000" w:rsidRPr="00000000" w14:paraId="00001B25">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Imprimir Boletim</w:t>
            </w:r>
          </w:p>
          <w:p w:rsidR="00000000" w:rsidDel="00000000" w:rsidP="00000000" w:rsidRDefault="00000000" w:rsidRPr="00000000" w14:paraId="00001B26">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sz w:val="20"/>
                <w:szCs w:val="20"/>
                <w:vertAlign w:val="baseline"/>
                <w:rtl w:val="0"/>
              </w:rPr>
              <w:t xml:space="preserve">Remitir las copias Ajuntar suportes</w:t>
            </w:r>
            <w:r w:rsidDel="00000000" w:rsidR="00000000" w:rsidRPr="00000000">
              <w:rPr>
                <w:rtl w:val="0"/>
              </w:rPr>
            </w:r>
          </w:p>
        </w:tc>
      </w:tr>
      <w:tr>
        <w:trPr>
          <w:cantSplit w:val="0"/>
          <w:trHeight w:val="1986" w:hRule="atLeast"/>
          <w:tblHeader w:val="0"/>
        </w:trPr>
        <w:tc>
          <w:tcPr>
            <w:vAlign w:val="center"/>
          </w:tcPr>
          <w:p w:rsidR="00000000" w:rsidDel="00000000" w:rsidP="00000000" w:rsidRDefault="00000000" w:rsidRPr="00000000" w14:paraId="00001B27">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1B28">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B29">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073150" cy="558165"/>
                      <wp:effectExtent b="0" l="0" r="0" t="0"/>
                      <wp:wrapNone/>
                      <wp:docPr id="304" name=""/>
                      <a:graphic>
                        <a:graphicData uri="http://schemas.microsoft.com/office/word/2010/wordprocessingShape">
                          <wps:wsp>
                            <wps:cNvSpPr/>
                            <wps:cNvPr id="305" name="Shape 305"/>
                            <wps:spPr>
                              <a:xfrm>
                                <a:off x="4814188" y="3505680"/>
                                <a:ext cx="1063625" cy="5486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ALIMENTAR ARCHIVO FUJO DE CAJA Y BANCOS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073150" cy="558165"/>
                      <wp:effectExtent b="0" l="0" r="0" t="0"/>
                      <wp:wrapNone/>
                      <wp:docPr id="304" name="image304.png"/>
                      <a:graphic>
                        <a:graphicData uri="http://schemas.openxmlformats.org/drawingml/2006/picture">
                          <pic:pic>
                            <pic:nvPicPr>
                              <pic:cNvPr id="0" name="image304.png"/>
                              <pic:cNvPicPr preferRelativeResize="0"/>
                            </pic:nvPicPr>
                            <pic:blipFill>
                              <a:blip r:embed="rId511"/>
                              <a:srcRect/>
                              <a:stretch>
                                <a:fillRect/>
                              </a:stretch>
                            </pic:blipFill>
                            <pic:spPr>
                              <a:xfrm>
                                <a:off x="0" y="0"/>
                                <a:ext cx="1073150" cy="558165"/>
                              </a:xfrm>
                              <a:prstGeom prst="rect"/>
                              <a:ln/>
                            </pic:spPr>
                          </pic:pic>
                        </a:graphicData>
                      </a:graphic>
                    </wp:anchor>
                  </w:drawing>
                </mc:Fallback>
              </mc:AlternateContent>
            </w:r>
          </w:p>
          <w:p w:rsidR="00000000" w:rsidDel="00000000" w:rsidP="00000000" w:rsidRDefault="00000000" w:rsidRPr="00000000" w14:paraId="00001B2A">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B2B">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317500</wp:posOffset>
                      </wp:positionV>
                      <wp:extent cx="25400" cy="533400"/>
                      <wp:effectExtent b="0" l="0" r="0" t="0"/>
                      <wp:wrapNone/>
                      <wp:docPr id="306" name=""/>
                      <a:graphic>
                        <a:graphicData uri="http://schemas.microsoft.com/office/word/2010/wordprocessingShape">
                          <wps:wsp>
                            <wps:cNvCnPr/>
                            <wps:spPr>
                              <a:xfrm>
                                <a:off x="5346000" y="3513300"/>
                                <a:ext cx="0" cy="533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317500</wp:posOffset>
                      </wp:positionV>
                      <wp:extent cx="25400" cy="533400"/>
                      <wp:effectExtent b="0" l="0" r="0" t="0"/>
                      <wp:wrapNone/>
                      <wp:docPr id="306" name="image306.png"/>
                      <a:graphic>
                        <a:graphicData uri="http://schemas.openxmlformats.org/drawingml/2006/picture">
                          <pic:pic>
                            <pic:nvPicPr>
                              <pic:cNvPr id="0" name="image306.png"/>
                              <pic:cNvPicPr preferRelativeResize="0"/>
                            </pic:nvPicPr>
                            <pic:blipFill>
                              <a:blip r:embed="rId512"/>
                              <a:srcRect/>
                              <a:stretch>
                                <a:fillRect/>
                              </a:stretch>
                            </pic:blipFill>
                            <pic:spPr>
                              <a:xfrm>
                                <a:off x="0" y="0"/>
                                <a:ext cx="25400" cy="533400"/>
                              </a:xfrm>
                              <a:prstGeom prst="rect"/>
                              <a:ln/>
                            </pic:spPr>
                          </pic:pic>
                        </a:graphicData>
                      </a:graphic>
                    </wp:anchor>
                  </w:drawing>
                </mc:Fallback>
              </mc:AlternateContent>
            </w:r>
          </w:p>
        </w:tc>
        <w:tc>
          <w:tcPr>
            <w:vAlign w:val="top"/>
          </w:tcPr>
          <w:p w:rsidR="00000000" w:rsidDel="00000000" w:rsidP="00000000" w:rsidRDefault="00000000" w:rsidRPr="00000000" w14:paraId="00001B2C">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 día siguiente de la elaboración del Boletín, se alimentar con la información el Flujo de Caja y Bancos. Disponible para consulta gerencial </w:t>
            </w:r>
          </w:p>
        </w:tc>
        <w:tc>
          <w:tcPr>
            <w:vAlign w:val="top"/>
          </w:tcPr>
          <w:p w:rsidR="00000000" w:rsidDel="00000000" w:rsidP="00000000" w:rsidRDefault="00000000" w:rsidRPr="00000000" w14:paraId="00001B2D">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B2E">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1B2F">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Alimentar movimientos  en flujo caja</w:t>
            </w:r>
          </w:p>
          <w:p w:rsidR="00000000" w:rsidDel="00000000" w:rsidP="00000000" w:rsidRDefault="00000000" w:rsidRPr="00000000" w14:paraId="00001B30">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r>
        <w:trPr>
          <w:cantSplit w:val="0"/>
          <w:trHeight w:val="537" w:hRule="atLeast"/>
          <w:tblHeader w:val="0"/>
        </w:trPr>
        <w:tc>
          <w:tcPr>
            <w:vAlign w:val="center"/>
          </w:tcPr>
          <w:p w:rsidR="00000000" w:rsidDel="00000000" w:rsidP="00000000" w:rsidRDefault="00000000" w:rsidRPr="00000000" w14:paraId="00001B31">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B32">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723900" cy="314325"/>
                      <wp:effectExtent b="0" l="0" r="0" t="0"/>
                      <wp:wrapNone/>
                      <wp:docPr id="308" name=""/>
                      <a:graphic>
                        <a:graphicData uri="http://schemas.microsoft.com/office/word/2010/wordprocessingShape">
                          <wps:wsp>
                            <wps:cNvSpPr/>
                            <wps:cNvPr id="309" name="Shape 309"/>
                            <wps:spPr>
                              <a:xfrm>
                                <a:off x="4988813" y="3627600"/>
                                <a:ext cx="714375" cy="30480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723900" cy="314325"/>
                      <wp:effectExtent b="0" l="0" r="0" t="0"/>
                      <wp:wrapNone/>
                      <wp:docPr id="308" name="image308.png"/>
                      <a:graphic>
                        <a:graphicData uri="http://schemas.openxmlformats.org/drawingml/2006/picture">
                          <pic:pic>
                            <pic:nvPicPr>
                              <pic:cNvPr id="0" name="image308.png"/>
                              <pic:cNvPicPr preferRelativeResize="0"/>
                            </pic:nvPicPr>
                            <pic:blipFill>
                              <a:blip r:embed="rId513"/>
                              <a:srcRect/>
                              <a:stretch>
                                <a:fillRect/>
                              </a:stretch>
                            </pic:blipFill>
                            <pic:spPr>
                              <a:xfrm>
                                <a:off x="0" y="0"/>
                                <a:ext cx="723900" cy="314325"/>
                              </a:xfrm>
                              <a:prstGeom prst="rect"/>
                              <a:ln/>
                            </pic:spPr>
                          </pic:pic>
                        </a:graphicData>
                      </a:graphic>
                    </wp:anchor>
                  </w:drawing>
                </mc:Fallback>
              </mc:AlternateContent>
            </w:r>
          </w:p>
          <w:p w:rsidR="00000000" w:rsidDel="00000000" w:rsidP="00000000" w:rsidRDefault="00000000" w:rsidRPr="00000000" w14:paraId="00001B33">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B34">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B35">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B36">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B37">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bl>
    <w:p w:rsidR="00000000" w:rsidDel="00000000" w:rsidP="00000000" w:rsidRDefault="00000000" w:rsidRPr="00000000" w14:paraId="00001B38">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B39">
      <w:pPr>
        <w:pageBreakBefore w:val="0"/>
        <w:rPr>
          <w:rFonts w:ascii="Calibri" w:cs="Calibri" w:eastAsia="Calibri" w:hAnsi="Calibri"/>
          <w:sz w:val="20"/>
          <w:szCs w:val="20"/>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1B3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1B3B">
      <w:pPr>
        <w:pageBreakBefore w:val="0"/>
        <w:rPr>
          <w:rFonts w:ascii="Calibri" w:cs="Calibri" w:eastAsia="Calibri" w:hAnsi="Calibri"/>
          <w:sz w:val="22"/>
          <w:szCs w:val="22"/>
          <w:vertAlign w:val="baseline"/>
        </w:rPr>
      </w:pPr>
      <w:r w:rsidDel="00000000" w:rsidR="00000000" w:rsidRPr="00000000">
        <w:rPr>
          <w:rtl w:val="0"/>
        </w:rPr>
      </w:r>
    </w:p>
    <w:tbl>
      <w:tblPr>
        <w:tblStyle w:val="Table121"/>
        <w:tblW w:w="101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5"/>
        <w:gridCol w:w="991"/>
        <w:gridCol w:w="1423"/>
        <w:gridCol w:w="1135"/>
        <w:gridCol w:w="1417"/>
        <w:gridCol w:w="1277"/>
        <w:gridCol w:w="1559"/>
        <w:gridCol w:w="1419"/>
        <w:tblGridChange w:id="0">
          <w:tblGrid>
            <w:gridCol w:w="915"/>
            <w:gridCol w:w="991"/>
            <w:gridCol w:w="1423"/>
            <w:gridCol w:w="1135"/>
            <w:gridCol w:w="1417"/>
            <w:gridCol w:w="1277"/>
            <w:gridCol w:w="1559"/>
            <w:gridCol w:w="1419"/>
          </w:tblGrid>
        </w:tblGridChange>
      </w:tblGrid>
      <w:tr>
        <w:trPr>
          <w:cantSplit w:val="0"/>
          <w:trHeight w:val="501" w:hRule="atLeast"/>
          <w:tblHeader w:val="0"/>
        </w:trPr>
        <w:tc>
          <w:tcPr>
            <w:gridSpan w:val="2"/>
            <w:vAlign w:val="top"/>
          </w:tcPr>
          <w:p w:rsidR="00000000" w:rsidDel="00000000" w:rsidP="00000000" w:rsidRDefault="00000000" w:rsidRPr="00000000" w14:paraId="00001B3C">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B3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IDENTIFICACIÓN</w:t>
            </w:r>
          </w:p>
          <w:p w:rsidR="00000000" w:rsidDel="00000000" w:rsidP="00000000" w:rsidRDefault="00000000" w:rsidRPr="00000000" w14:paraId="00001B3E">
            <w:pPr>
              <w:pageBreakBefore w:val="0"/>
              <w:rPr>
                <w:rFonts w:ascii="Calibri" w:cs="Calibri" w:eastAsia="Calibri" w:hAnsi="Calibri"/>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1B40">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B4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ALMACENAMIENTO Y RECUPERACIÓN</w:t>
            </w:r>
          </w:p>
        </w:tc>
        <w:tc>
          <w:tcPr>
            <w:vAlign w:val="top"/>
          </w:tcPr>
          <w:p w:rsidR="00000000" w:rsidDel="00000000" w:rsidP="00000000" w:rsidRDefault="00000000" w:rsidRPr="00000000" w14:paraId="00001B44">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B4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ACCESO</w:t>
            </w:r>
          </w:p>
        </w:tc>
        <w:tc>
          <w:tcPr>
            <w:vAlign w:val="top"/>
          </w:tcPr>
          <w:p w:rsidR="00000000" w:rsidDel="00000000" w:rsidP="00000000" w:rsidRDefault="00000000" w:rsidRPr="00000000" w14:paraId="00001B46">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B4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CONSERVACIÓN</w:t>
            </w:r>
          </w:p>
        </w:tc>
        <w:tc>
          <w:tcPr>
            <w:vAlign w:val="top"/>
          </w:tcPr>
          <w:p w:rsidR="00000000" w:rsidDel="00000000" w:rsidP="00000000" w:rsidRDefault="00000000" w:rsidRPr="00000000" w14:paraId="00001B48">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B4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DISPOSICIÓN</w:t>
            </w:r>
          </w:p>
          <w:p w:rsidR="00000000" w:rsidDel="00000000" w:rsidP="00000000" w:rsidRDefault="00000000" w:rsidRPr="00000000" w14:paraId="00001B4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1B4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CODIGO</w:t>
            </w:r>
          </w:p>
        </w:tc>
        <w:tc>
          <w:tcPr>
            <w:vAlign w:val="center"/>
          </w:tcPr>
          <w:p w:rsidR="00000000" w:rsidDel="00000000" w:rsidP="00000000" w:rsidRDefault="00000000" w:rsidRPr="00000000" w14:paraId="00001B4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NOMBRE</w:t>
            </w:r>
          </w:p>
        </w:tc>
        <w:tc>
          <w:tcPr>
            <w:vAlign w:val="center"/>
          </w:tcPr>
          <w:p w:rsidR="00000000" w:rsidDel="00000000" w:rsidP="00000000" w:rsidRDefault="00000000" w:rsidRPr="00000000" w14:paraId="00001B4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RECOLECCIÓN</w:t>
            </w:r>
          </w:p>
        </w:tc>
        <w:tc>
          <w:tcPr>
            <w:vAlign w:val="center"/>
          </w:tcPr>
          <w:p w:rsidR="00000000" w:rsidDel="00000000" w:rsidP="00000000" w:rsidRDefault="00000000" w:rsidRPr="00000000" w14:paraId="00001B4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INDIZACIÓN</w:t>
            </w:r>
          </w:p>
        </w:tc>
        <w:tc>
          <w:tcPr>
            <w:vAlign w:val="center"/>
          </w:tcPr>
          <w:p w:rsidR="00000000" w:rsidDel="00000000" w:rsidP="00000000" w:rsidRDefault="00000000" w:rsidRPr="00000000" w14:paraId="00001B4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CLASIFICACIÓN</w:t>
            </w:r>
          </w:p>
        </w:tc>
        <w:tc>
          <w:tcPr>
            <w:vAlign w:val="center"/>
          </w:tcPr>
          <w:p w:rsidR="00000000" w:rsidDel="00000000" w:rsidP="00000000" w:rsidRDefault="00000000" w:rsidRPr="00000000" w14:paraId="00001B5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PERSONAL</w:t>
            </w:r>
          </w:p>
          <w:p w:rsidR="00000000" w:rsidDel="00000000" w:rsidP="00000000" w:rsidRDefault="00000000" w:rsidRPr="00000000" w14:paraId="00001B5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AUTORIZADO</w:t>
            </w:r>
          </w:p>
        </w:tc>
        <w:tc>
          <w:tcPr>
            <w:vAlign w:val="center"/>
          </w:tcPr>
          <w:p w:rsidR="00000000" w:rsidDel="00000000" w:rsidP="00000000" w:rsidRDefault="00000000" w:rsidRPr="00000000" w14:paraId="00001B5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TIEMPO DE</w:t>
            </w:r>
          </w:p>
          <w:p w:rsidR="00000000" w:rsidDel="00000000" w:rsidP="00000000" w:rsidRDefault="00000000" w:rsidRPr="00000000" w14:paraId="00001B5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RETENCIÓN</w:t>
            </w:r>
          </w:p>
        </w:tc>
        <w:tc>
          <w:tcPr>
            <w:vAlign w:val="center"/>
          </w:tcPr>
          <w:p w:rsidR="00000000" w:rsidDel="00000000" w:rsidP="00000000" w:rsidRDefault="00000000" w:rsidRPr="00000000" w14:paraId="00001B5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MÉTODO</w:t>
            </w:r>
          </w:p>
        </w:tc>
      </w:tr>
      <w:tr>
        <w:trPr>
          <w:cantSplit w:val="0"/>
          <w:tblHeader w:val="0"/>
        </w:trPr>
        <w:tc>
          <w:tcPr>
            <w:vAlign w:val="top"/>
          </w:tcPr>
          <w:p w:rsidR="00000000" w:rsidDel="00000000" w:rsidP="00000000" w:rsidRDefault="00000000" w:rsidRPr="00000000" w14:paraId="00001B55">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B56">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B57">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B58">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B59">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B5A">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B5B">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B5C">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B5D">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B5E">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B5F">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B60">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B61">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B62">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B63">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B64">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B65">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B66">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B67">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B68">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B69">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B6A">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B6B">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B6C">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1B6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1B6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 GET-O1</w:t>
        <w:tab/>
        <w:t xml:space="preserve">Boletín Diario de caja y Bancos</w:t>
      </w:r>
    </w:p>
    <w:p w:rsidR="00000000" w:rsidDel="00000000" w:rsidP="00000000" w:rsidRDefault="00000000" w:rsidRPr="00000000" w14:paraId="00001B6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FO-GET-013</w:t>
        <w:tab/>
        <w:t xml:space="preserve">Flujo de Caja</w:t>
      </w:r>
    </w:p>
    <w:p w:rsidR="00000000" w:rsidDel="00000000" w:rsidP="00000000" w:rsidRDefault="00000000" w:rsidRPr="00000000" w14:paraId="00001B70">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B71">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1B7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1B7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B74">
      <w:pPr>
        <w:pageBreakBefore w:val="0"/>
        <w:rPr>
          <w:rFonts w:ascii="Calibri" w:cs="Calibri" w:eastAsia="Calibri" w:hAnsi="Calibri"/>
          <w:sz w:val="22"/>
          <w:szCs w:val="22"/>
          <w:vertAlign w:val="baseline"/>
        </w:rPr>
      </w:pPr>
      <w:r w:rsidDel="00000000" w:rsidR="00000000" w:rsidRPr="00000000">
        <w:rPr>
          <w:rtl w:val="0"/>
        </w:rPr>
      </w:r>
    </w:p>
    <w:tbl>
      <w:tblPr>
        <w:tblStyle w:val="Table122"/>
        <w:tblW w:w="8887.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1"/>
        <w:gridCol w:w="2998"/>
        <w:gridCol w:w="2998"/>
        <w:tblGridChange w:id="0">
          <w:tblGrid>
            <w:gridCol w:w="2891"/>
            <w:gridCol w:w="2998"/>
            <w:gridCol w:w="2998"/>
          </w:tblGrid>
        </w:tblGridChange>
      </w:tblGrid>
      <w:tr>
        <w:trPr>
          <w:cantSplit w:val="0"/>
          <w:trHeight w:val="160" w:hRule="atLeast"/>
          <w:tblHeader w:val="0"/>
        </w:trPr>
        <w:tc>
          <w:tcPr>
            <w:vAlign w:val="top"/>
          </w:tcPr>
          <w:p w:rsidR="00000000" w:rsidDel="00000000" w:rsidP="00000000" w:rsidRDefault="00000000" w:rsidRPr="00000000" w14:paraId="00001B7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1B7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1B7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rHeight w:val="160" w:hRule="atLeast"/>
          <w:tblHeader w:val="0"/>
        </w:trPr>
        <w:tc>
          <w:tcPr>
            <w:vAlign w:val="top"/>
          </w:tcPr>
          <w:p w:rsidR="00000000" w:rsidDel="00000000" w:rsidP="00000000" w:rsidRDefault="00000000" w:rsidRPr="00000000" w14:paraId="00001B7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Magdalena Alzate Ospina</w:t>
            </w:r>
          </w:p>
        </w:tc>
        <w:tc>
          <w:tcPr>
            <w:vAlign w:val="top"/>
          </w:tcPr>
          <w:p w:rsidR="00000000" w:rsidDel="00000000" w:rsidP="00000000" w:rsidRDefault="00000000" w:rsidRPr="00000000" w14:paraId="00001B7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1B7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41" w:hRule="atLeast"/>
          <w:tblHeader w:val="0"/>
        </w:trPr>
        <w:tc>
          <w:tcPr>
            <w:vAlign w:val="top"/>
          </w:tcPr>
          <w:p w:rsidR="00000000" w:rsidDel="00000000" w:rsidP="00000000" w:rsidRDefault="00000000" w:rsidRPr="00000000" w14:paraId="00001B7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1B7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23 de 2007</w:t>
            </w:r>
          </w:p>
        </w:tc>
        <w:tc>
          <w:tcPr>
            <w:vAlign w:val="top"/>
          </w:tcPr>
          <w:p w:rsidR="00000000" w:rsidDel="00000000" w:rsidP="00000000" w:rsidRDefault="00000000" w:rsidRPr="00000000" w14:paraId="00001B7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Diciembre 1 de 2007</w:t>
            </w:r>
          </w:p>
        </w:tc>
      </w:tr>
      <w:tr>
        <w:trPr>
          <w:cantSplit w:val="0"/>
          <w:trHeight w:val="160" w:hRule="atLeast"/>
          <w:tblHeader w:val="0"/>
        </w:trPr>
        <w:tc>
          <w:tcPr>
            <w:vAlign w:val="top"/>
          </w:tcPr>
          <w:p w:rsidR="00000000" w:rsidDel="00000000" w:rsidP="00000000" w:rsidRDefault="00000000" w:rsidRPr="00000000" w14:paraId="00001B7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Claudia María Cardona Giraldo </w:t>
            </w:r>
          </w:p>
        </w:tc>
        <w:tc>
          <w:tcPr>
            <w:vAlign w:val="top"/>
          </w:tcPr>
          <w:p w:rsidR="00000000" w:rsidDel="00000000" w:rsidP="00000000" w:rsidRDefault="00000000" w:rsidRPr="00000000" w14:paraId="00001B7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Omaira Salazar Peláez</w:t>
            </w:r>
          </w:p>
        </w:tc>
        <w:tc>
          <w:tcPr>
            <w:vAlign w:val="top"/>
          </w:tcPr>
          <w:p w:rsidR="00000000" w:rsidDel="00000000" w:rsidP="00000000" w:rsidRDefault="00000000" w:rsidRPr="00000000" w14:paraId="00001B8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rHeight w:val="160" w:hRule="atLeast"/>
          <w:tblHeader w:val="0"/>
        </w:trPr>
        <w:tc>
          <w:tcPr>
            <w:vAlign w:val="top"/>
          </w:tcPr>
          <w:p w:rsidR="00000000" w:rsidDel="00000000" w:rsidP="00000000" w:rsidRDefault="00000000" w:rsidRPr="00000000" w14:paraId="00001B8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1B8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1B8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1B84">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B8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B8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B87">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1mrcu09" w:id="49"/>
      <w:bookmarkEnd w:id="49"/>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15.</w:t>
        <w:tab/>
        <w:t xml:space="preserve">ELABORACIÓN DE COMPROBANTE DE INGRESO P-COC-015</w:t>
      </w:r>
    </w:p>
    <w:p w:rsidR="00000000" w:rsidDel="00000000" w:rsidP="00000000" w:rsidRDefault="00000000" w:rsidRPr="00000000" w14:paraId="00001B88">
      <w:pPr>
        <w:pageBreakBefore w:val="0"/>
        <w:rPr>
          <w:rFonts w:ascii="Calibri" w:cs="Calibri" w:eastAsia="Calibri" w:hAnsi="Calibri"/>
          <w:sz w:val="22"/>
          <w:szCs w:val="22"/>
          <w:vertAlign w:val="baseline"/>
        </w:rPr>
      </w:pPr>
      <w:r w:rsidDel="00000000" w:rsidR="00000000" w:rsidRPr="00000000">
        <w:rPr>
          <w:rtl w:val="0"/>
        </w:rPr>
      </w:r>
    </w:p>
    <w:tbl>
      <w:tblPr>
        <w:tblStyle w:val="Table123"/>
        <w:tblW w:w="888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2"/>
        <w:gridCol w:w="1786"/>
        <w:tblGridChange w:id="0">
          <w:tblGrid>
            <w:gridCol w:w="7102"/>
            <w:gridCol w:w="1786"/>
          </w:tblGrid>
        </w:tblGridChange>
      </w:tblGrid>
      <w:tr>
        <w:trPr>
          <w:cantSplit w:val="0"/>
          <w:trHeight w:val="144" w:hRule="atLeast"/>
          <w:tblHeader w:val="0"/>
        </w:trPr>
        <w:tc>
          <w:tcPr>
            <w:gridSpan w:val="2"/>
            <w:vAlign w:val="top"/>
          </w:tcPr>
          <w:p w:rsidR="00000000" w:rsidDel="00000000" w:rsidP="00000000" w:rsidRDefault="00000000" w:rsidRPr="00000000" w14:paraId="00001B8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  COLOCACIÓN </w:t>
            </w:r>
            <w:r w:rsidDel="00000000" w:rsidR="00000000" w:rsidRPr="00000000">
              <w:rPr>
                <w:rtl w:val="0"/>
              </w:rPr>
            </w:r>
          </w:p>
        </w:tc>
      </w:tr>
      <w:tr>
        <w:trPr>
          <w:cantSplit w:val="0"/>
          <w:trHeight w:val="497" w:hRule="atLeast"/>
          <w:tblHeader w:val="0"/>
        </w:trPr>
        <w:tc>
          <w:tcPr>
            <w:vAlign w:val="top"/>
          </w:tcPr>
          <w:p w:rsidR="00000000" w:rsidDel="00000000" w:rsidP="00000000" w:rsidRDefault="00000000" w:rsidRPr="00000000" w14:paraId="00001B8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ELABORACIÓN DE COMPROBANTE DE INGRESO</w:t>
            </w:r>
            <w:r w:rsidDel="00000000" w:rsidR="00000000" w:rsidRPr="00000000">
              <w:rPr>
                <w:rtl w:val="0"/>
              </w:rPr>
            </w:r>
          </w:p>
          <w:p w:rsidR="00000000" w:rsidDel="00000000" w:rsidP="00000000" w:rsidRDefault="00000000" w:rsidRPr="00000000" w14:paraId="00001B8C">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1B8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1B8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P-COC-015</w:t>
            </w:r>
            <w:r w:rsidDel="00000000" w:rsidR="00000000" w:rsidRPr="00000000">
              <w:rPr>
                <w:rtl w:val="0"/>
              </w:rPr>
            </w:r>
          </w:p>
        </w:tc>
      </w:tr>
    </w:tbl>
    <w:p w:rsidR="00000000" w:rsidDel="00000000" w:rsidP="00000000" w:rsidRDefault="00000000" w:rsidRPr="00000000" w14:paraId="00001B8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B90">
      <w:pPr>
        <w:pageBreakBefore w:val="0"/>
        <w:numPr>
          <w:ilvl w:val="0"/>
          <w:numId w:val="101"/>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1B9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Ingresar todos los recursos que los clientes consignan en el INFIDER, por concepto de pago de cartera o ingreso a captación.</w:t>
      </w:r>
    </w:p>
    <w:p w:rsidR="00000000" w:rsidDel="00000000" w:rsidP="00000000" w:rsidRDefault="00000000" w:rsidRPr="00000000" w14:paraId="00001B92">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B93">
      <w:pPr>
        <w:pageBreakBefore w:val="0"/>
        <w:numPr>
          <w:ilvl w:val="0"/>
          <w:numId w:val="101"/>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1B9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elaboración de comprobante de ingreso del INFIDER.</w:t>
      </w:r>
    </w:p>
    <w:p w:rsidR="00000000" w:rsidDel="00000000" w:rsidP="00000000" w:rsidRDefault="00000000" w:rsidRPr="00000000" w14:paraId="00001B9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B96">
      <w:pPr>
        <w:pageBreakBefore w:val="0"/>
        <w:numPr>
          <w:ilvl w:val="0"/>
          <w:numId w:val="101"/>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1B97">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Comprobante de Ingreso: Documento soporte de ingresos de dineros por parte de los clientes, con valores en letras y números, numeración consecutiva, nombre del cliente, NIT, banco donde se ingresa el dinero, concepto y detalle del dinero que ingresa cheque o consignación y firmas de responsables.</w:t>
      </w:r>
    </w:p>
    <w:p w:rsidR="00000000" w:rsidDel="00000000" w:rsidP="00000000" w:rsidRDefault="00000000" w:rsidRPr="00000000" w14:paraId="00001B98">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1B99">
      <w:pPr>
        <w:pageBreakBefore w:val="0"/>
        <w:numPr>
          <w:ilvl w:val="0"/>
          <w:numId w:val="101"/>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1B9A">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B9B">
      <w:pPr>
        <w:pageBreakBefore w:val="0"/>
        <w:numPr>
          <w:ilvl w:val="0"/>
          <w:numId w:val="101"/>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1B9C">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B9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1B9E">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B9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1BA0">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BA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1BA2">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Ingresar datos</w:t>
      </w:r>
    </w:p>
    <w:p w:rsidR="00000000" w:rsidDel="00000000" w:rsidP="00000000" w:rsidRDefault="00000000" w:rsidRPr="00000000" w14:paraId="00001BA3">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Imprimir recibo de ingresos </w:t>
      </w:r>
    </w:p>
    <w:p w:rsidR="00000000" w:rsidDel="00000000" w:rsidP="00000000" w:rsidRDefault="00000000" w:rsidRPr="00000000" w14:paraId="00001BA4">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Verificar copias de Recibo</w:t>
      </w:r>
    </w:p>
    <w:p w:rsidR="00000000" w:rsidDel="00000000" w:rsidP="00000000" w:rsidRDefault="00000000" w:rsidRPr="00000000" w14:paraId="00001BA5">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Anexar soportes</w:t>
      </w:r>
    </w:p>
    <w:p w:rsidR="00000000" w:rsidDel="00000000" w:rsidP="00000000" w:rsidRDefault="00000000" w:rsidRPr="00000000" w14:paraId="00001BA6">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Revisar, firmar Y Sellar </w:t>
      </w:r>
    </w:p>
    <w:p w:rsidR="00000000" w:rsidDel="00000000" w:rsidP="00000000" w:rsidRDefault="00000000" w:rsidRPr="00000000" w14:paraId="00001BA7">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Consignar en Banco</w:t>
      </w:r>
    </w:p>
    <w:p w:rsidR="00000000" w:rsidDel="00000000" w:rsidP="00000000" w:rsidRDefault="00000000" w:rsidRPr="00000000" w14:paraId="00001BA8">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Verificar entrega de cheque</w:t>
      </w:r>
    </w:p>
    <w:p w:rsidR="00000000" w:rsidDel="00000000" w:rsidP="00000000" w:rsidRDefault="00000000" w:rsidRPr="00000000" w14:paraId="00001BA9">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Archivar copias y anexos</w:t>
      </w:r>
    </w:p>
    <w:p w:rsidR="00000000" w:rsidDel="00000000" w:rsidP="00000000" w:rsidRDefault="00000000" w:rsidRPr="00000000" w14:paraId="00001BAA">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BA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Autocontrol:</w:t>
      </w:r>
      <w:r w:rsidDel="00000000" w:rsidR="00000000" w:rsidRPr="00000000">
        <w:rPr>
          <w:rtl w:val="0"/>
        </w:rPr>
      </w:r>
    </w:p>
    <w:p w:rsidR="00000000" w:rsidDel="00000000" w:rsidP="00000000" w:rsidRDefault="00000000" w:rsidRPr="00000000" w14:paraId="00001BAC">
      <w:pPr>
        <w:pageBreakBefore w:val="0"/>
        <w:numPr>
          <w:ilvl w:val="0"/>
          <w:numId w:val="64"/>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Verificar que el valor registrado en el documento sea el mismo que el cheque ó consignación entregado por el cliente.</w:t>
      </w:r>
    </w:p>
    <w:p w:rsidR="00000000" w:rsidDel="00000000" w:rsidP="00000000" w:rsidRDefault="00000000" w:rsidRPr="00000000" w14:paraId="00001BAD">
      <w:pPr>
        <w:pageBreakBefore w:val="0"/>
        <w:numPr>
          <w:ilvl w:val="0"/>
          <w:numId w:val="64"/>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Verificar que el beneficiario que figura en el concepto sea el mismo que aparece en la casilla de Tercero.</w:t>
      </w:r>
    </w:p>
    <w:p w:rsidR="00000000" w:rsidDel="00000000" w:rsidP="00000000" w:rsidRDefault="00000000" w:rsidRPr="00000000" w14:paraId="00001BAE">
      <w:pPr>
        <w:pageBreakBefore w:val="0"/>
        <w:numPr>
          <w:ilvl w:val="0"/>
          <w:numId w:val="64"/>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Confirmar el consecutivos de los comprobantes de ingreso</w:t>
      </w:r>
    </w:p>
    <w:p w:rsidR="00000000" w:rsidDel="00000000" w:rsidP="00000000" w:rsidRDefault="00000000" w:rsidRPr="00000000" w14:paraId="00001BAF">
      <w:pPr>
        <w:pageBreakBefore w:val="0"/>
        <w:numPr>
          <w:ilvl w:val="0"/>
          <w:numId w:val="64"/>
        </w:numPr>
        <w:ind w:left="72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Verifico la fecha, el código del banco a consignar el dinero.</w:t>
      </w:r>
    </w:p>
    <w:p w:rsidR="00000000" w:rsidDel="00000000" w:rsidP="00000000" w:rsidRDefault="00000000" w:rsidRPr="00000000" w14:paraId="00001BB0">
      <w:pPr>
        <w:pageBreakBefore w:val="0"/>
        <w:ind w:left="720" w:firstLine="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BB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1BB2">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comprobantes de ingresos elaborado/ No. de valores ingresados </w:t>
      </w:r>
    </w:p>
    <w:p w:rsidR="00000000" w:rsidDel="00000000" w:rsidP="00000000" w:rsidRDefault="00000000" w:rsidRPr="00000000" w14:paraId="00001BB3">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consignación elaboradas por recibo de cajas</w:t>
      </w:r>
    </w:p>
    <w:p w:rsidR="00000000" w:rsidDel="00000000" w:rsidP="00000000" w:rsidRDefault="00000000" w:rsidRPr="00000000" w14:paraId="00001BB4">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BB5">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1BB6">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Tesorero y técnico operativo de tesorería</w:t>
      </w:r>
    </w:p>
    <w:p w:rsidR="00000000" w:rsidDel="00000000" w:rsidP="00000000" w:rsidRDefault="00000000" w:rsidRPr="00000000" w14:paraId="00001BB7">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BB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1BB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BB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1BB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BB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1BBD">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BB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1BBF">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1BC0">
      <w:pPr>
        <w:pageBreakBefore w:val="0"/>
        <w:numPr>
          <w:ilvl w:val="0"/>
          <w:numId w:val="101"/>
        </w:numPr>
        <w:ind w:left="567" w:hanging="567"/>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DESCRIPCION DEL PROCEDIMIENTO: ELABORACIÓN DE COMPROBANTE DE INGRESO</w:t>
      </w:r>
      <w:r w:rsidDel="00000000" w:rsidR="00000000" w:rsidRPr="00000000">
        <w:rPr>
          <w:rtl w:val="0"/>
        </w:rPr>
      </w:r>
    </w:p>
    <w:p w:rsidR="00000000" w:rsidDel="00000000" w:rsidP="00000000" w:rsidRDefault="00000000" w:rsidRPr="00000000" w14:paraId="00001BC1">
      <w:pPr>
        <w:pageBreakBefore w:val="0"/>
        <w:ind w:left="360" w:firstLine="0"/>
        <w:rPr>
          <w:rFonts w:ascii="Calibri" w:cs="Calibri" w:eastAsia="Calibri" w:hAnsi="Calibri"/>
          <w:b w:val="0"/>
          <w:sz w:val="22"/>
          <w:szCs w:val="22"/>
          <w:vertAlign w:val="baseline"/>
        </w:rPr>
      </w:pPr>
      <w:r w:rsidDel="00000000" w:rsidR="00000000" w:rsidRPr="00000000">
        <w:rPr>
          <w:rtl w:val="0"/>
        </w:rPr>
      </w:r>
    </w:p>
    <w:tbl>
      <w:tblPr>
        <w:tblStyle w:val="Table124"/>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614"/>
        <w:gridCol w:w="1984"/>
        <w:gridCol w:w="1782"/>
        <w:tblGridChange w:id="0">
          <w:tblGrid>
            <w:gridCol w:w="540"/>
            <w:gridCol w:w="1800"/>
            <w:gridCol w:w="3614"/>
            <w:gridCol w:w="1984"/>
            <w:gridCol w:w="1782"/>
          </w:tblGrid>
        </w:tblGridChange>
      </w:tblGrid>
      <w:tr>
        <w:trPr>
          <w:cantSplit w:val="0"/>
          <w:tblHeader w:val="0"/>
        </w:trPr>
        <w:tc>
          <w:tcPr>
            <w:vAlign w:val="center"/>
          </w:tcPr>
          <w:p w:rsidR="00000000" w:rsidDel="00000000" w:rsidP="00000000" w:rsidRDefault="00000000" w:rsidRPr="00000000" w14:paraId="00001BC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w:t>
            </w:r>
          </w:p>
        </w:tc>
        <w:tc>
          <w:tcPr>
            <w:vAlign w:val="center"/>
          </w:tcPr>
          <w:p w:rsidR="00000000" w:rsidDel="00000000" w:rsidP="00000000" w:rsidRDefault="00000000" w:rsidRPr="00000000" w14:paraId="00001BC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ACTIVIDAD</w:t>
            </w:r>
          </w:p>
        </w:tc>
        <w:tc>
          <w:tcPr>
            <w:vAlign w:val="top"/>
          </w:tcPr>
          <w:p w:rsidR="00000000" w:rsidDel="00000000" w:rsidP="00000000" w:rsidRDefault="00000000" w:rsidRPr="00000000" w14:paraId="00001BC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DESCRIPCIÓN DE LA ACTIVIDAD</w:t>
            </w:r>
          </w:p>
        </w:tc>
        <w:tc>
          <w:tcPr>
            <w:vAlign w:val="center"/>
          </w:tcPr>
          <w:p w:rsidR="00000000" w:rsidDel="00000000" w:rsidP="00000000" w:rsidRDefault="00000000" w:rsidRPr="00000000" w14:paraId="00001BC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DEPENDENCIA PARTICIPANTE  Y RESPONSABLE</w:t>
            </w:r>
          </w:p>
        </w:tc>
        <w:tc>
          <w:tcPr>
            <w:vAlign w:val="center"/>
          </w:tcPr>
          <w:p w:rsidR="00000000" w:rsidDel="00000000" w:rsidP="00000000" w:rsidRDefault="00000000" w:rsidRPr="00000000" w14:paraId="00001BC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CONTROLES OPERATIVOS DEL PROCESO</w:t>
            </w:r>
          </w:p>
        </w:tc>
      </w:tr>
      <w:tr>
        <w:trPr>
          <w:cantSplit w:val="0"/>
          <w:trHeight w:val="589" w:hRule="atLeast"/>
          <w:tblHeader w:val="0"/>
        </w:trPr>
        <w:tc>
          <w:tcPr>
            <w:vAlign w:val="center"/>
          </w:tcPr>
          <w:p w:rsidR="00000000" w:rsidDel="00000000" w:rsidP="00000000" w:rsidRDefault="00000000" w:rsidRPr="00000000" w14:paraId="00001BC7">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BC8">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310" name=""/>
                      <a:graphic>
                        <a:graphicData uri="http://schemas.microsoft.com/office/word/2010/wordprocessingShape">
                          <wps:wsp>
                            <wps:cNvSpPr/>
                            <wps:cNvPr id="311" name="Shape 311"/>
                            <wps:spPr>
                              <a:xfrm>
                                <a:off x="4888800" y="3665700"/>
                                <a:ext cx="914400" cy="2286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310" name="image310.png"/>
                      <a:graphic>
                        <a:graphicData uri="http://schemas.openxmlformats.org/drawingml/2006/picture">
                          <pic:pic>
                            <pic:nvPicPr>
                              <pic:cNvPr id="0" name="image310.png"/>
                              <pic:cNvPicPr preferRelativeResize="0"/>
                            </pic:nvPicPr>
                            <pic:blipFill>
                              <a:blip r:embed="rId514"/>
                              <a:srcRect/>
                              <a:stretch>
                                <a:fillRect/>
                              </a:stretch>
                            </pic:blipFill>
                            <pic:spPr>
                              <a:xfrm>
                                <a:off x="0" y="0"/>
                                <a:ext cx="923925" cy="238125"/>
                              </a:xfrm>
                              <a:prstGeom prst="rect"/>
                              <a:ln/>
                            </pic:spPr>
                          </pic:pic>
                        </a:graphicData>
                      </a:graphic>
                    </wp:anchor>
                  </w:drawing>
                </mc:Fallback>
              </mc:AlternateContent>
            </w:r>
          </w:p>
          <w:p w:rsidR="00000000" w:rsidDel="00000000" w:rsidP="00000000" w:rsidRDefault="00000000" w:rsidRPr="00000000" w14:paraId="00001BC9">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605790"/>
                      <wp:effectExtent b="0" l="0" r="0" t="0"/>
                      <wp:wrapNone/>
                      <wp:docPr id="312" name=""/>
                      <a:graphic>
                        <a:graphicData uri="http://schemas.microsoft.com/office/word/2010/wordprocessingShape">
                          <wps:wsp>
                            <wps:cNvCnPr/>
                            <wps:spPr>
                              <a:xfrm flipH="1">
                                <a:off x="5344413" y="3477105"/>
                                <a:ext cx="3175" cy="60579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605790"/>
                      <wp:effectExtent b="0" l="0" r="0" t="0"/>
                      <wp:wrapNone/>
                      <wp:docPr id="312" name="image312.png"/>
                      <a:graphic>
                        <a:graphicData uri="http://schemas.openxmlformats.org/drawingml/2006/picture">
                          <pic:pic>
                            <pic:nvPicPr>
                              <pic:cNvPr id="0" name="image312.png"/>
                              <pic:cNvPicPr preferRelativeResize="0"/>
                            </pic:nvPicPr>
                            <pic:blipFill>
                              <a:blip r:embed="rId515"/>
                              <a:srcRect/>
                              <a:stretch>
                                <a:fillRect/>
                              </a:stretch>
                            </pic:blipFill>
                            <pic:spPr>
                              <a:xfrm>
                                <a:off x="0" y="0"/>
                                <a:ext cx="25400" cy="605790"/>
                              </a:xfrm>
                              <a:prstGeom prst="rect"/>
                              <a:ln/>
                            </pic:spPr>
                          </pic:pic>
                        </a:graphicData>
                      </a:graphic>
                    </wp:anchor>
                  </w:drawing>
                </mc:Fallback>
              </mc:AlternateContent>
            </w:r>
          </w:p>
        </w:tc>
        <w:tc>
          <w:tcPr>
            <w:vAlign w:val="top"/>
          </w:tcPr>
          <w:p w:rsidR="00000000" w:rsidDel="00000000" w:rsidP="00000000" w:rsidRDefault="00000000" w:rsidRPr="00000000" w14:paraId="00001BCA">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BCB">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BCC">
            <w:pPr>
              <w:pageBreakBefore w:val="0"/>
              <w:rPr>
                <w:rFonts w:ascii="Calibri" w:cs="Calibri" w:eastAsia="Calibri" w:hAnsi="Calibri"/>
                <w:sz w:val="20"/>
                <w:szCs w:val="20"/>
                <w:vertAlign w:val="baseline"/>
              </w:rPr>
            </w:pPr>
            <w:r w:rsidDel="00000000" w:rsidR="00000000" w:rsidRPr="00000000">
              <w:rPr>
                <w:rtl w:val="0"/>
              </w:rPr>
            </w:r>
          </w:p>
        </w:tc>
      </w:tr>
      <w:tr>
        <w:trPr>
          <w:cantSplit w:val="0"/>
          <w:trHeight w:val="2054" w:hRule="atLeast"/>
          <w:tblHeader w:val="0"/>
        </w:trPr>
        <w:tc>
          <w:tcPr>
            <w:vAlign w:val="center"/>
          </w:tcPr>
          <w:p w:rsidR="00000000" w:rsidDel="00000000" w:rsidP="00000000" w:rsidRDefault="00000000" w:rsidRPr="00000000" w14:paraId="00001BCD">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1BCE">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BCF">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BD0">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BD1">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073150" cy="494665"/>
                      <wp:effectExtent b="0" l="0" r="0" t="0"/>
                      <wp:wrapNone/>
                      <wp:docPr id="314" name=""/>
                      <a:graphic>
                        <a:graphicData uri="http://schemas.microsoft.com/office/word/2010/wordprocessingShape">
                          <wps:wsp>
                            <wps:cNvSpPr/>
                            <wps:cNvPr id="315" name="Shape 315"/>
                            <wps:spPr>
                              <a:xfrm>
                                <a:off x="4814188" y="3537430"/>
                                <a:ext cx="1063625" cy="4851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INGRESA DATOS AL SISTEMA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073150" cy="494665"/>
                      <wp:effectExtent b="0" l="0" r="0" t="0"/>
                      <wp:wrapNone/>
                      <wp:docPr id="314" name="image314.png"/>
                      <a:graphic>
                        <a:graphicData uri="http://schemas.openxmlformats.org/drawingml/2006/picture">
                          <pic:pic>
                            <pic:nvPicPr>
                              <pic:cNvPr id="0" name="image314.png"/>
                              <pic:cNvPicPr preferRelativeResize="0"/>
                            </pic:nvPicPr>
                            <pic:blipFill>
                              <a:blip r:embed="rId516"/>
                              <a:srcRect/>
                              <a:stretch>
                                <a:fillRect/>
                              </a:stretch>
                            </pic:blipFill>
                            <pic:spPr>
                              <a:xfrm>
                                <a:off x="0" y="0"/>
                                <a:ext cx="1073150" cy="494665"/>
                              </a:xfrm>
                              <a:prstGeom prst="rect"/>
                              <a:ln/>
                            </pic:spPr>
                          </pic:pic>
                        </a:graphicData>
                      </a:graphic>
                    </wp:anchor>
                  </w:drawing>
                </mc:Fallback>
              </mc:AlternateContent>
            </w:r>
          </w:p>
          <w:p w:rsidR="00000000" w:rsidDel="00000000" w:rsidP="00000000" w:rsidRDefault="00000000" w:rsidRPr="00000000" w14:paraId="00001BD2">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419100</wp:posOffset>
                      </wp:positionV>
                      <wp:extent cx="25400" cy="515620"/>
                      <wp:effectExtent b="0" l="0" r="0" t="0"/>
                      <wp:wrapNone/>
                      <wp:docPr id="316" name=""/>
                      <a:graphic>
                        <a:graphicData uri="http://schemas.microsoft.com/office/word/2010/wordprocessingShape">
                          <wps:wsp>
                            <wps:cNvCnPr/>
                            <wps:spPr>
                              <a:xfrm>
                                <a:off x="5346000" y="3522190"/>
                                <a:ext cx="0" cy="51562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419100</wp:posOffset>
                      </wp:positionV>
                      <wp:extent cx="25400" cy="515620"/>
                      <wp:effectExtent b="0" l="0" r="0" t="0"/>
                      <wp:wrapNone/>
                      <wp:docPr id="316" name="image316.png"/>
                      <a:graphic>
                        <a:graphicData uri="http://schemas.openxmlformats.org/drawingml/2006/picture">
                          <pic:pic>
                            <pic:nvPicPr>
                              <pic:cNvPr id="0" name="image316.png"/>
                              <pic:cNvPicPr preferRelativeResize="0"/>
                            </pic:nvPicPr>
                            <pic:blipFill>
                              <a:blip r:embed="rId517"/>
                              <a:srcRect/>
                              <a:stretch>
                                <a:fillRect/>
                              </a:stretch>
                            </pic:blipFill>
                            <pic:spPr>
                              <a:xfrm>
                                <a:off x="0" y="0"/>
                                <a:ext cx="25400" cy="515620"/>
                              </a:xfrm>
                              <a:prstGeom prst="rect"/>
                              <a:ln/>
                            </pic:spPr>
                          </pic:pic>
                        </a:graphicData>
                      </a:graphic>
                    </wp:anchor>
                  </w:drawing>
                </mc:Fallback>
              </mc:AlternateContent>
            </w:r>
          </w:p>
        </w:tc>
        <w:tc>
          <w:tcPr>
            <w:vAlign w:val="top"/>
          </w:tcPr>
          <w:p w:rsidR="00000000" w:rsidDel="00000000" w:rsidP="00000000" w:rsidRDefault="00000000" w:rsidRPr="00000000" w14:paraId="00001BD3">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técnico operativo recibe las consignaciones ó cheques que los clientes envían para el pago de cartera, o para ingresar a  los diferentes títulos en captación, ingresa los datos al sistema y elabora e imprime el documento Recibo  de ingreso en tres copias, anexa los soportes.</w:t>
            </w:r>
          </w:p>
          <w:p w:rsidR="00000000" w:rsidDel="00000000" w:rsidP="00000000" w:rsidRDefault="00000000" w:rsidRPr="00000000" w14:paraId="00001BD4">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BD5">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Técnico operativo de Tesorería,</w:t>
            </w:r>
            <w:r w:rsidDel="00000000" w:rsidR="00000000" w:rsidRPr="00000000">
              <w:rPr>
                <w:rtl w:val="0"/>
              </w:rPr>
            </w:r>
          </w:p>
        </w:tc>
        <w:tc>
          <w:tcPr>
            <w:vAlign w:val="center"/>
          </w:tcPr>
          <w:p w:rsidR="00000000" w:rsidDel="00000000" w:rsidP="00000000" w:rsidRDefault="00000000" w:rsidRPr="00000000" w14:paraId="00001BD6">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1BD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Ingresar datos</w:t>
            </w:r>
          </w:p>
          <w:p w:rsidR="00000000" w:rsidDel="00000000" w:rsidP="00000000" w:rsidRDefault="00000000" w:rsidRPr="00000000" w14:paraId="00001BD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Imprimir recibo de ingresos </w:t>
            </w:r>
          </w:p>
          <w:p w:rsidR="00000000" w:rsidDel="00000000" w:rsidP="00000000" w:rsidRDefault="00000000" w:rsidRPr="00000000" w14:paraId="00001BD9">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copias de Recibo</w:t>
            </w:r>
          </w:p>
          <w:p w:rsidR="00000000" w:rsidDel="00000000" w:rsidP="00000000" w:rsidRDefault="00000000" w:rsidRPr="00000000" w14:paraId="00001BDA">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Anexar soportes</w:t>
            </w:r>
          </w:p>
          <w:p w:rsidR="00000000" w:rsidDel="00000000" w:rsidP="00000000" w:rsidRDefault="00000000" w:rsidRPr="00000000" w14:paraId="00001BDB">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Revisar y firmar</w:t>
            </w:r>
          </w:p>
          <w:p w:rsidR="00000000" w:rsidDel="00000000" w:rsidP="00000000" w:rsidRDefault="00000000" w:rsidRPr="00000000" w14:paraId="00001BDC">
            <w:pPr>
              <w:pageBreakBefore w:val="0"/>
              <w:jc w:val="center"/>
              <w:rPr>
                <w:rFonts w:ascii="Calibri" w:cs="Calibri" w:eastAsia="Calibri" w:hAnsi="Calibri"/>
                <w:sz w:val="20"/>
                <w:szCs w:val="20"/>
                <w:vertAlign w:val="baseline"/>
              </w:rPr>
            </w:pPr>
            <w:r w:rsidDel="00000000" w:rsidR="00000000" w:rsidRPr="00000000">
              <w:rPr>
                <w:rtl w:val="0"/>
              </w:rPr>
            </w:r>
          </w:p>
        </w:tc>
      </w:tr>
      <w:tr>
        <w:trPr>
          <w:cantSplit w:val="0"/>
          <w:trHeight w:val="1228" w:hRule="atLeast"/>
          <w:tblHeader w:val="0"/>
        </w:trPr>
        <w:tc>
          <w:tcPr>
            <w:vAlign w:val="center"/>
          </w:tcPr>
          <w:p w:rsidR="00000000" w:rsidDel="00000000" w:rsidP="00000000" w:rsidRDefault="00000000" w:rsidRPr="00000000" w14:paraId="00001BDD">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1BDE">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BDF">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571500</wp:posOffset>
                      </wp:positionV>
                      <wp:extent cx="25400" cy="377825"/>
                      <wp:effectExtent b="0" l="0" r="0" t="0"/>
                      <wp:wrapNone/>
                      <wp:docPr id="299" name=""/>
                      <a:graphic>
                        <a:graphicData uri="http://schemas.microsoft.com/office/word/2010/wordprocessingShape">
                          <wps:wsp>
                            <wps:cNvCnPr/>
                            <wps:spPr>
                              <a:xfrm flipH="1">
                                <a:off x="5341238" y="3591088"/>
                                <a:ext cx="9525" cy="37782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571500</wp:posOffset>
                      </wp:positionV>
                      <wp:extent cx="25400" cy="377825"/>
                      <wp:effectExtent b="0" l="0" r="0" t="0"/>
                      <wp:wrapNone/>
                      <wp:docPr id="299" name="image299.png"/>
                      <a:graphic>
                        <a:graphicData uri="http://schemas.openxmlformats.org/drawingml/2006/picture">
                          <pic:pic>
                            <pic:nvPicPr>
                              <pic:cNvPr id="0" name="image299.png"/>
                              <pic:cNvPicPr preferRelativeResize="0"/>
                            </pic:nvPicPr>
                            <pic:blipFill>
                              <a:blip r:embed="rId518"/>
                              <a:srcRect/>
                              <a:stretch>
                                <a:fillRect/>
                              </a:stretch>
                            </pic:blipFill>
                            <pic:spPr>
                              <a:xfrm>
                                <a:off x="0" y="0"/>
                                <a:ext cx="25400" cy="377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000125" cy="558165"/>
                      <wp:effectExtent b="0" l="0" r="0" t="0"/>
                      <wp:wrapNone/>
                      <wp:docPr id="375" name=""/>
                      <a:graphic>
                        <a:graphicData uri="http://schemas.microsoft.com/office/word/2010/wordprocessingShape">
                          <wps:wsp>
                            <wps:cNvSpPr/>
                            <wps:cNvPr id="376" name="Shape 376"/>
                            <wps:spPr>
                              <a:xfrm>
                                <a:off x="4850700" y="3505680"/>
                                <a:ext cx="990600" cy="5486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REVISAR, FIRMAR Y SELLAR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000125" cy="558165"/>
                      <wp:effectExtent b="0" l="0" r="0" t="0"/>
                      <wp:wrapNone/>
                      <wp:docPr id="375" name="image375.png"/>
                      <a:graphic>
                        <a:graphicData uri="http://schemas.openxmlformats.org/drawingml/2006/picture">
                          <pic:pic>
                            <pic:nvPicPr>
                              <pic:cNvPr id="0" name="image375.png"/>
                              <pic:cNvPicPr preferRelativeResize="0"/>
                            </pic:nvPicPr>
                            <pic:blipFill>
                              <a:blip r:embed="rId519"/>
                              <a:srcRect/>
                              <a:stretch>
                                <a:fillRect/>
                              </a:stretch>
                            </pic:blipFill>
                            <pic:spPr>
                              <a:xfrm>
                                <a:off x="0" y="0"/>
                                <a:ext cx="1000125" cy="558165"/>
                              </a:xfrm>
                              <a:prstGeom prst="rect"/>
                              <a:ln/>
                            </pic:spPr>
                          </pic:pic>
                        </a:graphicData>
                      </a:graphic>
                    </wp:anchor>
                  </w:drawing>
                </mc:Fallback>
              </mc:AlternateContent>
            </w:r>
          </w:p>
        </w:tc>
        <w:tc>
          <w:tcPr>
            <w:vAlign w:val="top"/>
          </w:tcPr>
          <w:p w:rsidR="00000000" w:rsidDel="00000000" w:rsidP="00000000" w:rsidRDefault="00000000" w:rsidRPr="00000000" w14:paraId="00001BE0">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Pasa al tesorero para su revisión, quien firma y sella; el cheque es retirado para consignarlo en el banco.</w:t>
            </w:r>
          </w:p>
        </w:tc>
        <w:tc>
          <w:tcPr>
            <w:vAlign w:val="top"/>
          </w:tcPr>
          <w:p w:rsidR="00000000" w:rsidDel="00000000" w:rsidP="00000000" w:rsidRDefault="00000000" w:rsidRPr="00000000" w14:paraId="00001BE1">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Técnico operativo de Tesorería, Tesorero</w:t>
            </w:r>
            <w:r w:rsidDel="00000000" w:rsidR="00000000" w:rsidRPr="00000000">
              <w:rPr>
                <w:rtl w:val="0"/>
              </w:rPr>
            </w:r>
          </w:p>
        </w:tc>
        <w:tc>
          <w:tcPr>
            <w:vAlign w:val="center"/>
          </w:tcPr>
          <w:p w:rsidR="00000000" w:rsidDel="00000000" w:rsidP="00000000" w:rsidRDefault="00000000" w:rsidRPr="00000000" w14:paraId="00001BE2">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1BE3">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Revisar, firmar Y Sellar </w:t>
            </w:r>
          </w:p>
          <w:p w:rsidR="00000000" w:rsidDel="00000000" w:rsidP="00000000" w:rsidRDefault="00000000" w:rsidRPr="00000000" w14:paraId="00001BE4">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Consignar en Banco</w:t>
            </w:r>
          </w:p>
        </w:tc>
      </w:tr>
      <w:tr>
        <w:trPr>
          <w:cantSplit w:val="0"/>
          <w:trHeight w:val="1615" w:hRule="atLeast"/>
          <w:tblHeader w:val="0"/>
        </w:trPr>
        <w:tc>
          <w:tcPr>
            <w:vAlign w:val="center"/>
          </w:tcPr>
          <w:p w:rsidR="00000000" w:rsidDel="00000000" w:rsidP="00000000" w:rsidRDefault="00000000" w:rsidRPr="00000000" w14:paraId="00001BE5">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1BE6">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BE7">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BE8">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996950" cy="390525"/>
                      <wp:effectExtent b="0" l="0" r="0" t="0"/>
                      <wp:wrapNone/>
                      <wp:docPr id="378" name=""/>
                      <a:graphic>
                        <a:graphicData uri="http://schemas.microsoft.com/office/word/2010/wordprocessingShape">
                          <wps:wsp>
                            <wps:cNvSpPr/>
                            <wps:cNvPr id="379" name="Shape 379"/>
                            <wps:spPr>
                              <a:xfrm>
                                <a:off x="4852288" y="3589500"/>
                                <a:ext cx="987425"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ENTREGAR COPIAS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996950" cy="390525"/>
                      <wp:effectExtent b="0" l="0" r="0" t="0"/>
                      <wp:wrapNone/>
                      <wp:docPr id="378" name="image378.png"/>
                      <a:graphic>
                        <a:graphicData uri="http://schemas.openxmlformats.org/drawingml/2006/picture">
                          <pic:pic>
                            <pic:nvPicPr>
                              <pic:cNvPr id="0" name="image378.png"/>
                              <pic:cNvPicPr preferRelativeResize="0"/>
                            </pic:nvPicPr>
                            <pic:blipFill>
                              <a:blip r:embed="rId520"/>
                              <a:srcRect/>
                              <a:stretch>
                                <a:fillRect/>
                              </a:stretch>
                            </pic:blipFill>
                            <pic:spPr>
                              <a:xfrm>
                                <a:off x="0" y="0"/>
                                <a:ext cx="996950" cy="390525"/>
                              </a:xfrm>
                              <a:prstGeom prst="rect"/>
                              <a:ln/>
                            </pic:spPr>
                          </pic:pic>
                        </a:graphicData>
                      </a:graphic>
                    </wp:anchor>
                  </w:drawing>
                </mc:Fallback>
              </mc:AlternateContent>
            </w:r>
          </w:p>
          <w:p w:rsidR="00000000" w:rsidDel="00000000" w:rsidP="00000000" w:rsidRDefault="00000000" w:rsidRPr="00000000" w14:paraId="00001BE9">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BEA">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BEB">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25400" cy="381635"/>
                      <wp:effectExtent b="0" l="0" r="0" t="0"/>
                      <wp:wrapNone/>
                      <wp:docPr id="381" name=""/>
                      <a:graphic>
                        <a:graphicData uri="http://schemas.microsoft.com/office/word/2010/wordprocessingShape">
                          <wps:wsp>
                            <wps:cNvCnPr/>
                            <wps:spPr>
                              <a:xfrm flipH="1">
                                <a:off x="5342825" y="3589183"/>
                                <a:ext cx="6350" cy="38163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25400" cy="381635"/>
                      <wp:effectExtent b="0" l="0" r="0" t="0"/>
                      <wp:wrapNone/>
                      <wp:docPr id="381" name="image381.png"/>
                      <a:graphic>
                        <a:graphicData uri="http://schemas.openxmlformats.org/drawingml/2006/picture">
                          <pic:pic>
                            <pic:nvPicPr>
                              <pic:cNvPr id="0" name="image381.png"/>
                              <pic:cNvPicPr preferRelativeResize="0"/>
                            </pic:nvPicPr>
                            <pic:blipFill>
                              <a:blip r:embed="rId521"/>
                              <a:srcRect/>
                              <a:stretch>
                                <a:fillRect/>
                              </a:stretch>
                            </pic:blipFill>
                            <pic:spPr>
                              <a:xfrm>
                                <a:off x="0" y="0"/>
                                <a:ext cx="25400" cy="381635"/>
                              </a:xfrm>
                              <a:prstGeom prst="rect"/>
                              <a:ln/>
                            </pic:spPr>
                          </pic:pic>
                        </a:graphicData>
                      </a:graphic>
                    </wp:anchor>
                  </w:drawing>
                </mc:Fallback>
              </mc:AlternateContent>
            </w:r>
          </w:p>
        </w:tc>
        <w:tc>
          <w:tcPr>
            <w:vAlign w:val="top"/>
          </w:tcPr>
          <w:p w:rsidR="00000000" w:rsidDel="00000000" w:rsidP="00000000" w:rsidRDefault="00000000" w:rsidRPr="00000000" w14:paraId="00001BEC">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tesorero entrega una copia al beneficiario y otra a cartera o a captación según sea el caso, la otra copia es archivada junto con sus soportes en el movimiento de tesorería del día. </w:t>
            </w:r>
          </w:p>
        </w:tc>
        <w:tc>
          <w:tcPr>
            <w:vAlign w:val="top"/>
          </w:tcPr>
          <w:p w:rsidR="00000000" w:rsidDel="00000000" w:rsidP="00000000" w:rsidRDefault="00000000" w:rsidRPr="00000000" w14:paraId="00001BED">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Tesorería</w:t>
            </w:r>
          </w:p>
          <w:p w:rsidR="00000000" w:rsidDel="00000000" w:rsidP="00000000" w:rsidRDefault="00000000" w:rsidRPr="00000000" w14:paraId="00001BEE">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Técnico operativo de Tesorería,</w:t>
            </w:r>
            <w:r w:rsidDel="00000000" w:rsidR="00000000" w:rsidRPr="00000000">
              <w:rPr>
                <w:rtl w:val="0"/>
              </w:rPr>
            </w:r>
          </w:p>
        </w:tc>
        <w:tc>
          <w:tcPr>
            <w:vAlign w:val="center"/>
          </w:tcPr>
          <w:p w:rsidR="00000000" w:rsidDel="00000000" w:rsidP="00000000" w:rsidRDefault="00000000" w:rsidRPr="00000000" w14:paraId="00001BEF">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1BF0">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entrega de cheque</w:t>
            </w:r>
          </w:p>
          <w:p w:rsidR="00000000" w:rsidDel="00000000" w:rsidP="00000000" w:rsidRDefault="00000000" w:rsidRPr="00000000" w14:paraId="00001BF1">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Archivar copias y anexos</w:t>
            </w:r>
          </w:p>
          <w:p w:rsidR="00000000" w:rsidDel="00000000" w:rsidP="00000000" w:rsidRDefault="00000000" w:rsidRPr="00000000" w14:paraId="00001BF2">
            <w:pPr>
              <w:pageBreakBefore w:val="0"/>
              <w:jc w:val="center"/>
              <w:rPr>
                <w:rFonts w:ascii="Calibri" w:cs="Calibri" w:eastAsia="Calibri" w:hAnsi="Calibri"/>
                <w:b w:val="0"/>
                <w:sz w:val="20"/>
                <w:szCs w:val="20"/>
                <w:vertAlign w:val="baseline"/>
              </w:rPr>
            </w:pPr>
            <w:r w:rsidDel="00000000" w:rsidR="00000000" w:rsidRPr="00000000">
              <w:rPr>
                <w:rtl w:val="0"/>
              </w:rPr>
            </w:r>
          </w:p>
        </w:tc>
      </w:tr>
      <w:tr>
        <w:trPr>
          <w:cantSplit w:val="0"/>
          <w:trHeight w:val="675" w:hRule="atLeast"/>
          <w:tblHeader w:val="0"/>
        </w:trPr>
        <w:tc>
          <w:tcPr>
            <w:vAlign w:val="center"/>
          </w:tcPr>
          <w:p w:rsidR="00000000" w:rsidDel="00000000" w:rsidP="00000000" w:rsidRDefault="00000000" w:rsidRPr="00000000" w14:paraId="00001BF3">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BF4">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25400</wp:posOffset>
                      </wp:positionV>
                      <wp:extent cx="771525" cy="328295"/>
                      <wp:effectExtent b="0" l="0" r="0" t="0"/>
                      <wp:wrapNone/>
                      <wp:docPr id="384" name=""/>
                      <a:graphic>
                        <a:graphicData uri="http://schemas.microsoft.com/office/word/2010/wordprocessingShape">
                          <wps:wsp>
                            <wps:cNvSpPr/>
                            <wps:cNvPr id="385" name="Shape 385"/>
                            <wps:spPr>
                              <a:xfrm>
                                <a:off x="4965000" y="3620615"/>
                                <a:ext cx="762000" cy="31877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25400</wp:posOffset>
                      </wp:positionV>
                      <wp:extent cx="771525" cy="328295"/>
                      <wp:effectExtent b="0" l="0" r="0" t="0"/>
                      <wp:wrapNone/>
                      <wp:docPr id="384" name="image384.png"/>
                      <a:graphic>
                        <a:graphicData uri="http://schemas.openxmlformats.org/drawingml/2006/picture">
                          <pic:pic>
                            <pic:nvPicPr>
                              <pic:cNvPr id="0" name="image384.png"/>
                              <pic:cNvPicPr preferRelativeResize="0"/>
                            </pic:nvPicPr>
                            <pic:blipFill>
                              <a:blip r:embed="rId522"/>
                              <a:srcRect/>
                              <a:stretch>
                                <a:fillRect/>
                              </a:stretch>
                            </pic:blipFill>
                            <pic:spPr>
                              <a:xfrm>
                                <a:off x="0" y="0"/>
                                <a:ext cx="771525" cy="328295"/>
                              </a:xfrm>
                              <a:prstGeom prst="rect"/>
                              <a:ln/>
                            </pic:spPr>
                          </pic:pic>
                        </a:graphicData>
                      </a:graphic>
                    </wp:anchor>
                  </w:drawing>
                </mc:Fallback>
              </mc:AlternateContent>
            </w:r>
          </w:p>
          <w:p w:rsidR="00000000" w:rsidDel="00000000" w:rsidP="00000000" w:rsidRDefault="00000000" w:rsidRPr="00000000" w14:paraId="00001BF5">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BF6">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BF7">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BF8">
            <w:pPr>
              <w:pageBreakBefore w:val="0"/>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1BF9">
            <w:pPr>
              <w:pageBreakBefore w:val="0"/>
              <w:jc w:val="center"/>
              <w:rPr>
                <w:rFonts w:ascii="Calibri" w:cs="Calibri" w:eastAsia="Calibri" w:hAnsi="Calibri"/>
                <w:sz w:val="20"/>
                <w:szCs w:val="20"/>
                <w:vertAlign w:val="baseline"/>
              </w:rPr>
            </w:pPr>
            <w:r w:rsidDel="00000000" w:rsidR="00000000" w:rsidRPr="00000000">
              <w:rPr>
                <w:rtl w:val="0"/>
              </w:rPr>
            </w:r>
          </w:p>
        </w:tc>
      </w:tr>
    </w:tbl>
    <w:p w:rsidR="00000000" w:rsidDel="00000000" w:rsidP="00000000" w:rsidRDefault="00000000" w:rsidRPr="00000000" w14:paraId="00001BFA">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BF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1BFC">
      <w:pPr>
        <w:pageBreakBefore w:val="0"/>
        <w:rPr>
          <w:rFonts w:ascii="Calibri" w:cs="Calibri" w:eastAsia="Calibri" w:hAnsi="Calibri"/>
          <w:sz w:val="22"/>
          <w:szCs w:val="22"/>
          <w:vertAlign w:val="baseline"/>
        </w:rPr>
      </w:pPr>
      <w:r w:rsidDel="00000000" w:rsidR="00000000" w:rsidRPr="00000000">
        <w:rPr>
          <w:rtl w:val="0"/>
        </w:rPr>
      </w:r>
    </w:p>
    <w:tbl>
      <w:tblPr>
        <w:tblStyle w:val="Table125"/>
        <w:tblW w:w="101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5"/>
        <w:gridCol w:w="991"/>
        <w:gridCol w:w="1423"/>
        <w:gridCol w:w="1135"/>
        <w:gridCol w:w="1417"/>
        <w:gridCol w:w="1277"/>
        <w:gridCol w:w="1559"/>
        <w:gridCol w:w="1419"/>
        <w:tblGridChange w:id="0">
          <w:tblGrid>
            <w:gridCol w:w="915"/>
            <w:gridCol w:w="991"/>
            <w:gridCol w:w="1423"/>
            <w:gridCol w:w="1135"/>
            <w:gridCol w:w="1417"/>
            <w:gridCol w:w="1277"/>
            <w:gridCol w:w="1559"/>
            <w:gridCol w:w="1419"/>
          </w:tblGrid>
        </w:tblGridChange>
      </w:tblGrid>
      <w:tr>
        <w:trPr>
          <w:cantSplit w:val="0"/>
          <w:trHeight w:val="501" w:hRule="atLeast"/>
          <w:tblHeader w:val="0"/>
        </w:trPr>
        <w:tc>
          <w:tcPr>
            <w:gridSpan w:val="2"/>
            <w:vAlign w:val="top"/>
          </w:tcPr>
          <w:p w:rsidR="00000000" w:rsidDel="00000000" w:rsidP="00000000" w:rsidRDefault="00000000" w:rsidRPr="00000000" w14:paraId="00001BFD">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BF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IDENTIFICACIÓN</w:t>
            </w:r>
          </w:p>
          <w:p w:rsidR="00000000" w:rsidDel="00000000" w:rsidP="00000000" w:rsidRDefault="00000000" w:rsidRPr="00000000" w14:paraId="00001BFF">
            <w:pPr>
              <w:pageBreakBefore w:val="0"/>
              <w:rPr>
                <w:rFonts w:ascii="Calibri" w:cs="Calibri" w:eastAsia="Calibri" w:hAnsi="Calibri"/>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1C01">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C0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ALMACENAMIENTO Y RECUPERACIÓN</w:t>
            </w:r>
          </w:p>
        </w:tc>
        <w:tc>
          <w:tcPr>
            <w:vAlign w:val="top"/>
          </w:tcPr>
          <w:p w:rsidR="00000000" w:rsidDel="00000000" w:rsidP="00000000" w:rsidRDefault="00000000" w:rsidRPr="00000000" w14:paraId="00001C05">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C0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ACCESO</w:t>
            </w:r>
          </w:p>
        </w:tc>
        <w:tc>
          <w:tcPr>
            <w:vAlign w:val="top"/>
          </w:tcPr>
          <w:p w:rsidR="00000000" w:rsidDel="00000000" w:rsidP="00000000" w:rsidRDefault="00000000" w:rsidRPr="00000000" w14:paraId="00001C07">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C0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CONSERVACIÓN</w:t>
            </w:r>
          </w:p>
        </w:tc>
        <w:tc>
          <w:tcPr>
            <w:vAlign w:val="top"/>
          </w:tcPr>
          <w:p w:rsidR="00000000" w:rsidDel="00000000" w:rsidP="00000000" w:rsidRDefault="00000000" w:rsidRPr="00000000" w14:paraId="00001C09">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C0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DISPOSICIÓN</w:t>
            </w:r>
          </w:p>
          <w:p w:rsidR="00000000" w:rsidDel="00000000" w:rsidP="00000000" w:rsidRDefault="00000000" w:rsidRPr="00000000" w14:paraId="00001C0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1C0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CODIGO</w:t>
            </w:r>
          </w:p>
        </w:tc>
        <w:tc>
          <w:tcPr>
            <w:vAlign w:val="center"/>
          </w:tcPr>
          <w:p w:rsidR="00000000" w:rsidDel="00000000" w:rsidP="00000000" w:rsidRDefault="00000000" w:rsidRPr="00000000" w14:paraId="00001C0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NOMBRE</w:t>
            </w:r>
          </w:p>
        </w:tc>
        <w:tc>
          <w:tcPr>
            <w:vAlign w:val="center"/>
          </w:tcPr>
          <w:p w:rsidR="00000000" w:rsidDel="00000000" w:rsidP="00000000" w:rsidRDefault="00000000" w:rsidRPr="00000000" w14:paraId="00001C0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RECOLECCIÓN</w:t>
            </w:r>
          </w:p>
        </w:tc>
        <w:tc>
          <w:tcPr>
            <w:vAlign w:val="center"/>
          </w:tcPr>
          <w:p w:rsidR="00000000" w:rsidDel="00000000" w:rsidP="00000000" w:rsidRDefault="00000000" w:rsidRPr="00000000" w14:paraId="00001C0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INDIZACIÓN</w:t>
            </w:r>
          </w:p>
        </w:tc>
        <w:tc>
          <w:tcPr>
            <w:vAlign w:val="center"/>
          </w:tcPr>
          <w:p w:rsidR="00000000" w:rsidDel="00000000" w:rsidP="00000000" w:rsidRDefault="00000000" w:rsidRPr="00000000" w14:paraId="00001C1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CLASIFICACIÓN</w:t>
            </w:r>
          </w:p>
        </w:tc>
        <w:tc>
          <w:tcPr>
            <w:vAlign w:val="center"/>
          </w:tcPr>
          <w:p w:rsidR="00000000" w:rsidDel="00000000" w:rsidP="00000000" w:rsidRDefault="00000000" w:rsidRPr="00000000" w14:paraId="00001C1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PERSONAL</w:t>
            </w:r>
          </w:p>
          <w:p w:rsidR="00000000" w:rsidDel="00000000" w:rsidP="00000000" w:rsidRDefault="00000000" w:rsidRPr="00000000" w14:paraId="00001C1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AUTORIZADO</w:t>
            </w:r>
          </w:p>
        </w:tc>
        <w:tc>
          <w:tcPr>
            <w:vAlign w:val="center"/>
          </w:tcPr>
          <w:p w:rsidR="00000000" w:rsidDel="00000000" w:rsidP="00000000" w:rsidRDefault="00000000" w:rsidRPr="00000000" w14:paraId="00001C1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TIEMPO DE</w:t>
            </w:r>
          </w:p>
          <w:p w:rsidR="00000000" w:rsidDel="00000000" w:rsidP="00000000" w:rsidRDefault="00000000" w:rsidRPr="00000000" w14:paraId="00001C1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RETENCIÓN</w:t>
            </w:r>
          </w:p>
        </w:tc>
        <w:tc>
          <w:tcPr>
            <w:vAlign w:val="center"/>
          </w:tcPr>
          <w:p w:rsidR="00000000" w:rsidDel="00000000" w:rsidP="00000000" w:rsidRDefault="00000000" w:rsidRPr="00000000" w14:paraId="00001C1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MÉTODO</w:t>
            </w:r>
          </w:p>
        </w:tc>
      </w:tr>
      <w:tr>
        <w:trPr>
          <w:cantSplit w:val="0"/>
          <w:tblHeader w:val="0"/>
        </w:trPr>
        <w:tc>
          <w:tcPr>
            <w:vAlign w:val="top"/>
          </w:tcPr>
          <w:p w:rsidR="00000000" w:rsidDel="00000000" w:rsidP="00000000" w:rsidRDefault="00000000" w:rsidRPr="00000000" w14:paraId="00001C16">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C17">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C18">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C19">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C1A">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C1B">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C1C">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C1D">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C1E">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C1F">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C20">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C21">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C22">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C23">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C24">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C25">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C26">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C27">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C28">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C29">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C2A">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C2B">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C2C">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C2D">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1C2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C2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1C3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 GET-002</w:t>
        <w:tab/>
        <w:t xml:space="preserve">Recibo de Caja: Proveedores- Cartera</w:t>
      </w:r>
    </w:p>
    <w:p w:rsidR="00000000" w:rsidDel="00000000" w:rsidP="00000000" w:rsidRDefault="00000000" w:rsidRPr="00000000" w14:paraId="00001C31">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C32">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1C3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C34">
      <w:pPr>
        <w:pageBreakBefore w:val="0"/>
        <w:rPr>
          <w:rFonts w:ascii="Calibri" w:cs="Calibri" w:eastAsia="Calibri" w:hAnsi="Calibri"/>
          <w:sz w:val="22"/>
          <w:szCs w:val="22"/>
          <w:vertAlign w:val="baseline"/>
        </w:rPr>
      </w:pPr>
      <w:r w:rsidDel="00000000" w:rsidR="00000000" w:rsidRPr="00000000">
        <w:rPr>
          <w:rtl w:val="0"/>
        </w:rPr>
      </w:r>
    </w:p>
    <w:tbl>
      <w:tblPr>
        <w:tblStyle w:val="Table126"/>
        <w:tblW w:w="8887.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1"/>
        <w:gridCol w:w="2998"/>
        <w:gridCol w:w="2998"/>
        <w:tblGridChange w:id="0">
          <w:tblGrid>
            <w:gridCol w:w="2891"/>
            <w:gridCol w:w="2998"/>
            <w:gridCol w:w="2998"/>
          </w:tblGrid>
        </w:tblGridChange>
      </w:tblGrid>
      <w:tr>
        <w:trPr>
          <w:cantSplit w:val="0"/>
          <w:trHeight w:val="148" w:hRule="atLeast"/>
          <w:tblHeader w:val="0"/>
        </w:trPr>
        <w:tc>
          <w:tcPr>
            <w:vAlign w:val="top"/>
          </w:tcPr>
          <w:p w:rsidR="00000000" w:rsidDel="00000000" w:rsidP="00000000" w:rsidRDefault="00000000" w:rsidRPr="00000000" w14:paraId="00001C3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1C3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1C3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rHeight w:val="148" w:hRule="atLeast"/>
          <w:tblHeader w:val="0"/>
        </w:trPr>
        <w:tc>
          <w:tcPr>
            <w:vAlign w:val="top"/>
          </w:tcPr>
          <w:p w:rsidR="00000000" w:rsidDel="00000000" w:rsidP="00000000" w:rsidRDefault="00000000" w:rsidRPr="00000000" w14:paraId="00001C3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Magdalena Alzate Ospina</w:t>
            </w:r>
          </w:p>
        </w:tc>
        <w:tc>
          <w:tcPr>
            <w:vAlign w:val="top"/>
          </w:tcPr>
          <w:p w:rsidR="00000000" w:rsidDel="00000000" w:rsidP="00000000" w:rsidRDefault="00000000" w:rsidRPr="00000000" w14:paraId="00001C3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1C3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30" w:hRule="atLeast"/>
          <w:tblHeader w:val="0"/>
        </w:trPr>
        <w:tc>
          <w:tcPr>
            <w:vAlign w:val="top"/>
          </w:tcPr>
          <w:p w:rsidR="00000000" w:rsidDel="00000000" w:rsidP="00000000" w:rsidRDefault="00000000" w:rsidRPr="00000000" w14:paraId="00001C3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1C3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23 de 2007</w:t>
            </w:r>
          </w:p>
        </w:tc>
        <w:tc>
          <w:tcPr>
            <w:vAlign w:val="top"/>
          </w:tcPr>
          <w:p w:rsidR="00000000" w:rsidDel="00000000" w:rsidP="00000000" w:rsidRDefault="00000000" w:rsidRPr="00000000" w14:paraId="00001C3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Diciembre 1 de 2007</w:t>
            </w:r>
          </w:p>
        </w:tc>
      </w:tr>
      <w:tr>
        <w:trPr>
          <w:cantSplit w:val="0"/>
          <w:trHeight w:val="148" w:hRule="atLeast"/>
          <w:tblHeader w:val="0"/>
        </w:trPr>
        <w:tc>
          <w:tcPr>
            <w:vAlign w:val="top"/>
          </w:tcPr>
          <w:p w:rsidR="00000000" w:rsidDel="00000000" w:rsidP="00000000" w:rsidRDefault="00000000" w:rsidRPr="00000000" w14:paraId="00001C3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Claudia María Cardona Giraldo </w:t>
            </w:r>
          </w:p>
        </w:tc>
        <w:tc>
          <w:tcPr>
            <w:vAlign w:val="top"/>
          </w:tcPr>
          <w:p w:rsidR="00000000" w:rsidDel="00000000" w:rsidP="00000000" w:rsidRDefault="00000000" w:rsidRPr="00000000" w14:paraId="00001C3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Omaira Salazar Peláez</w:t>
            </w:r>
          </w:p>
        </w:tc>
        <w:tc>
          <w:tcPr>
            <w:vAlign w:val="top"/>
          </w:tcPr>
          <w:p w:rsidR="00000000" w:rsidDel="00000000" w:rsidP="00000000" w:rsidRDefault="00000000" w:rsidRPr="00000000" w14:paraId="00001C4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rHeight w:val="148" w:hRule="atLeast"/>
          <w:tblHeader w:val="0"/>
        </w:trPr>
        <w:tc>
          <w:tcPr>
            <w:vAlign w:val="top"/>
          </w:tcPr>
          <w:p w:rsidR="00000000" w:rsidDel="00000000" w:rsidP="00000000" w:rsidRDefault="00000000" w:rsidRPr="00000000" w14:paraId="00001C4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1C4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1C4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1C44">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C45">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46r0co2" w:id="50"/>
      <w:bookmarkEnd w:id="50"/>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16.</w:t>
        <w:tab/>
        <w:t xml:space="preserve">ELABORACIÓN DE NOTA CRÉDITO DE TESORERÍA  P-COC-016</w:t>
      </w:r>
    </w:p>
    <w:p w:rsidR="00000000" w:rsidDel="00000000" w:rsidP="00000000" w:rsidRDefault="00000000" w:rsidRPr="00000000" w14:paraId="00001C46">
      <w:pPr>
        <w:pageBreakBefore w:val="0"/>
        <w:rPr>
          <w:rFonts w:ascii="Calibri" w:cs="Calibri" w:eastAsia="Calibri" w:hAnsi="Calibri"/>
          <w:sz w:val="22"/>
          <w:szCs w:val="22"/>
          <w:vertAlign w:val="baseline"/>
        </w:rPr>
      </w:pPr>
      <w:r w:rsidDel="00000000" w:rsidR="00000000" w:rsidRPr="00000000">
        <w:rPr>
          <w:rtl w:val="0"/>
        </w:rPr>
      </w:r>
    </w:p>
    <w:tbl>
      <w:tblPr>
        <w:tblStyle w:val="Table127"/>
        <w:tblW w:w="888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2"/>
        <w:gridCol w:w="1786"/>
        <w:tblGridChange w:id="0">
          <w:tblGrid>
            <w:gridCol w:w="7102"/>
            <w:gridCol w:w="1786"/>
          </w:tblGrid>
        </w:tblGridChange>
      </w:tblGrid>
      <w:tr>
        <w:trPr>
          <w:cantSplit w:val="0"/>
          <w:trHeight w:val="341" w:hRule="atLeast"/>
          <w:tblHeader w:val="0"/>
        </w:trPr>
        <w:tc>
          <w:tcPr>
            <w:gridSpan w:val="2"/>
            <w:vAlign w:val="top"/>
          </w:tcPr>
          <w:p w:rsidR="00000000" w:rsidDel="00000000" w:rsidP="00000000" w:rsidRDefault="00000000" w:rsidRPr="00000000" w14:paraId="00001C4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PROCESOS MISIONAL</w:t>
            </w:r>
            <w:r w:rsidDel="00000000" w:rsidR="00000000" w:rsidRPr="00000000">
              <w:rPr>
                <w:rtl w:val="0"/>
              </w:rPr>
            </w:r>
          </w:p>
        </w:tc>
      </w:tr>
      <w:tr>
        <w:trPr>
          <w:cantSplit w:val="0"/>
          <w:trHeight w:val="275" w:hRule="atLeast"/>
          <w:tblHeader w:val="0"/>
        </w:trPr>
        <w:tc>
          <w:tcPr>
            <w:gridSpan w:val="2"/>
            <w:vAlign w:val="top"/>
          </w:tcPr>
          <w:p w:rsidR="00000000" w:rsidDel="00000000" w:rsidP="00000000" w:rsidRDefault="00000000" w:rsidRPr="00000000" w14:paraId="00001C4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 COLOCACIÓN</w:t>
            </w:r>
            <w:r w:rsidDel="00000000" w:rsidR="00000000" w:rsidRPr="00000000">
              <w:rPr>
                <w:rtl w:val="0"/>
              </w:rPr>
            </w:r>
          </w:p>
        </w:tc>
      </w:tr>
      <w:tr>
        <w:trPr>
          <w:cantSplit w:val="0"/>
          <w:trHeight w:val="503" w:hRule="atLeast"/>
          <w:tblHeader w:val="0"/>
        </w:trPr>
        <w:tc>
          <w:tcPr>
            <w:vAlign w:val="top"/>
          </w:tcPr>
          <w:p w:rsidR="00000000" w:rsidDel="00000000" w:rsidP="00000000" w:rsidRDefault="00000000" w:rsidRPr="00000000" w14:paraId="00001C4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ELABORACIÓN DE NOTA CRÉDITO DE TESORERÍA</w:t>
            </w:r>
            <w:r w:rsidDel="00000000" w:rsidR="00000000" w:rsidRPr="00000000">
              <w:rPr>
                <w:rtl w:val="0"/>
              </w:rPr>
            </w:r>
          </w:p>
        </w:tc>
        <w:tc>
          <w:tcPr>
            <w:vAlign w:val="top"/>
          </w:tcPr>
          <w:p w:rsidR="00000000" w:rsidDel="00000000" w:rsidP="00000000" w:rsidRDefault="00000000" w:rsidRPr="00000000" w14:paraId="00001C4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1C4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P-COC-016</w:t>
            </w:r>
            <w:r w:rsidDel="00000000" w:rsidR="00000000" w:rsidRPr="00000000">
              <w:rPr>
                <w:rtl w:val="0"/>
              </w:rPr>
            </w:r>
          </w:p>
        </w:tc>
      </w:tr>
    </w:tbl>
    <w:p w:rsidR="00000000" w:rsidDel="00000000" w:rsidP="00000000" w:rsidRDefault="00000000" w:rsidRPr="00000000" w14:paraId="00001C4E">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C4F">
      <w:pPr>
        <w:pageBreakBefore w:val="0"/>
        <w:numPr>
          <w:ilvl w:val="0"/>
          <w:numId w:val="102"/>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1C5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Registrar los rendimientos financieros, obtenidos en las cuentas bancarias por inversiones</w:t>
      </w:r>
    </w:p>
    <w:p w:rsidR="00000000" w:rsidDel="00000000" w:rsidP="00000000" w:rsidRDefault="00000000" w:rsidRPr="00000000" w14:paraId="00001C5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C52">
      <w:pPr>
        <w:pageBreakBefore w:val="0"/>
        <w:numPr>
          <w:ilvl w:val="0"/>
          <w:numId w:val="102"/>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1C5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elaboración de nota crédito de tesorería.</w:t>
      </w:r>
    </w:p>
    <w:p w:rsidR="00000000" w:rsidDel="00000000" w:rsidP="00000000" w:rsidRDefault="00000000" w:rsidRPr="00000000" w14:paraId="00001C54">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C55">
      <w:pPr>
        <w:pageBreakBefore w:val="0"/>
        <w:numPr>
          <w:ilvl w:val="0"/>
          <w:numId w:val="102"/>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1C56">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1C5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C58">
      <w:pPr>
        <w:pageBreakBefore w:val="0"/>
        <w:numPr>
          <w:ilvl w:val="0"/>
          <w:numId w:val="102"/>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1C5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C5A">
      <w:pPr>
        <w:pageBreakBefore w:val="0"/>
        <w:numPr>
          <w:ilvl w:val="0"/>
          <w:numId w:val="102"/>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1C5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C5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1C5D">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C5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1C5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 Banco Incumpla la tasa ofrecidas</w:t>
      </w:r>
    </w:p>
    <w:p w:rsidR="00000000" w:rsidDel="00000000" w:rsidP="00000000" w:rsidRDefault="00000000" w:rsidRPr="00000000" w14:paraId="00001C60">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C6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1C6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 nota</w:t>
      </w:r>
    </w:p>
    <w:p w:rsidR="00000000" w:rsidDel="00000000" w:rsidP="00000000" w:rsidRDefault="00000000" w:rsidRPr="00000000" w14:paraId="00001C6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Revisar Rendimientos Financieros</w:t>
      </w:r>
    </w:p>
    <w:p w:rsidR="00000000" w:rsidDel="00000000" w:rsidP="00000000" w:rsidRDefault="00000000" w:rsidRPr="00000000" w14:paraId="00001C6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Verificar intereses y tasas</w:t>
      </w:r>
    </w:p>
    <w:p w:rsidR="00000000" w:rsidDel="00000000" w:rsidP="00000000" w:rsidRDefault="00000000" w:rsidRPr="00000000" w14:paraId="00001C6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Ingresar información al sistema</w:t>
      </w:r>
    </w:p>
    <w:p w:rsidR="00000000" w:rsidDel="00000000" w:rsidP="00000000" w:rsidRDefault="00000000" w:rsidRPr="00000000" w14:paraId="00001C6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Verificar copias</w:t>
      </w:r>
    </w:p>
    <w:p w:rsidR="00000000" w:rsidDel="00000000" w:rsidP="00000000" w:rsidRDefault="00000000" w:rsidRPr="00000000" w14:paraId="00001C6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Firmar notas</w:t>
      </w:r>
    </w:p>
    <w:p w:rsidR="00000000" w:rsidDel="00000000" w:rsidP="00000000" w:rsidRDefault="00000000" w:rsidRPr="00000000" w14:paraId="00001C6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Archivar copia</w:t>
      </w:r>
    </w:p>
    <w:p w:rsidR="00000000" w:rsidDel="00000000" w:rsidP="00000000" w:rsidRDefault="00000000" w:rsidRPr="00000000" w14:paraId="00001C6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Verificar consecutivos</w:t>
      </w:r>
    </w:p>
    <w:p w:rsidR="00000000" w:rsidDel="00000000" w:rsidP="00000000" w:rsidRDefault="00000000" w:rsidRPr="00000000" w14:paraId="00001C6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Control de registro</w:t>
      </w:r>
    </w:p>
    <w:p w:rsidR="00000000" w:rsidDel="00000000" w:rsidP="00000000" w:rsidRDefault="00000000" w:rsidRPr="00000000" w14:paraId="00001C6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Verificar anexos </w:t>
      </w:r>
    </w:p>
    <w:p w:rsidR="00000000" w:rsidDel="00000000" w:rsidP="00000000" w:rsidRDefault="00000000" w:rsidRPr="00000000" w14:paraId="00001C6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C6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C6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Autocontrol:</w:t>
      </w:r>
      <w:r w:rsidDel="00000000" w:rsidR="00000000" w:rsidRPr="00000000">
        <w:rPr>
          <w:rtl w:val="0"/>
        </w:rPr>
      </w:r>
    </w:p>
    <w:p w:rsidR="00000000" w:rsidDel="00000000" w:rsidP="00000000" w:rsidRDefault="00000000" w:rsidRPr="00000000" w14:paraId="00001C6F">
      <w:pPr>
        <w:pageBreakBefore w:val="0"/>
        <w:numPr>
          <w:ilvl w:val="0"/>
          <w:numId w:val="64"/>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Verificar los valores que la tesorera pasa a contabilidad para la respectiva causación de intereses o de rendimientos, se verifican con las notas crédito.</w:t>
      </w:r>
    </w:p>
    <w:p w:rsidR="00000000" w:rsidDel="00000000" w:rsidP="00000000" w:rsidRDefault="00000000" w:rsidRPr="00000000" w14:paraId="00001C70">
      <w:pPr>
        <w:pageBreakBefore w:val="0"/>
        <w:numPr>
          <w:ilvl w:val="0"/>
          <w:numId w:val="64"/>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Verificar sin son interés causados o del periodo</w:t>
      </w:r>
    </w:p>
    <w:p w:rsidR="00000000" w:rsidDel="00000000" w:rsidP="00000000" w:rsidRDefault="00000000" w:rsidRPr="00000000" w14:paraId="00001C71">
      <w:pPr>
        <w:pageBreakBefore w:val="0"/>
        <w:numPr>
          <w:ilvl w:val="0"/>
          <w:numId w:val="64"/>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Revisar los datos del documentos como fecha, valor, cuenta Bancaria, Banco.</w:t>
      </w:r>
    </w:p>
    <w:p w:rsidR="00000000" w:rsidDel="00000000" w:rsidP="00000000" w:rsidRDefault="00000000" w:rsidRPr="00000000" w14:paraId="00001C72">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C7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1C7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notas Crédito elaborado/ No. Cuentas Bancarias </w:t>
      </w:r>
    </w:p>
    <w:p w:rsidR="00000000" w:rsidDel="00000000" w:rsidP="00000000" w:rsidRDefault="00000000" w:rsidRPr="00000000" w14:paraId="00001C75">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C76">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1C7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 Tesorero y el Técnico Operativo </w:t>
      </w:r>
    </w:p>
    <w:p w:rsidR="00000000" w:rsidDel="00000000" w:rsidP="00000000" w:rsidRDefault="00000000" w:rsidRPr="00000000" w14:paraId="00001C78">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C7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1C7A">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Área Administrativa y financiera </w:t>
      </w:r>
    </w:p>
    <w:p w:rsidR="00000000" w:rsidDel="00000000" w:rsidP="00000000" w:rsidRDefault="00000000" w:rsidRPr="00000000" w14:paraId="00001C7B">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C7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1C7D">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C7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1C7F">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Conciliaciones bancarias</w:t>
      </w:r>
    </w:p>
    <w:p w:rsidR="00000000" w:rsidDel="00000000" w:rsidP="00000000" w:rsidRDefault="00000000" w:rsidRPr="00000000" w14:paraId="00001C80">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C8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1C8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Notas Crédito</w:t>
      </w:r>
      <w:r w:rsidDel="00000000" w:rsidR="00000000" w:rsidRPr="00000000">
        <w:br w:type="page"/>
      </w:r>
      <w:r w:rsidDel="00000000" w:rsidR="00000000" w:rsidRPr="00000000">
        <w:rPr>
          <w:rtl w:val="0"/>
        </w:rPr>
      </w:r>
    </w:p>
    <w:p w:rsidR="00000000" w:rsidDel="00000000" w:rsidP="00000000" w:rsidRDefault="00000000" w:rsidRPr="00000000" w14:paraId="00001C8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6.</w:t>
        <w:tab/>
        <w:t xml:space="preserve">DESCRIPCION DEL PROCEDIMIENTO</w:t>
      </w:r>
      <w:r w:rsidDel="00000000" w:rsidR="00000000" w:rsidRPr="00000000">
        <w:rPr>
          <w:rtl w:val="0"/>
        </w:rPr>
      </w:r>
    </w:p>
    <w:tbl>
      <w:tblPr>
        <w:tblStyle w:val="Table128"/>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4039"/>
        <w:gridCol w:w="1559"/>
        <w:gridCol w:w="1782"/>
        <w:tblGridChange w:id="0">
          <w:tblGrid>
            <w:gridCol w:w="540"/>
            <w:gridCol w:w="1800"/>
            <w:gridCol w:w="4039"/>
            <w:gridCol w:w="1559"/>
            <w:gridCol w:w="1782"/>
          </w:tblGrid>
        </w:tblGridChange>
      </w:tblGrid>
      <w:tr>
        <w:trPr>
          <w:cantSplit w:val="0"/>
          <w:tblHeader w:val="0"/>
        </w:trPr>
        <w:tc>
          <w:tcPr>
            <w:vAlign w:val="center"/>
          </w:tcPr>
          <w:p w:rsidR="00000000" w:rsidDel="00000000" w:rsidP="00000000" w:rsidRDefault="00000000" w:rsidRPr="00000000" w14:paraId="00001C8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w:t>
            </w:r>
          </w:p>
        </w:tc>
        <w:tc>
          <w:tcPr>
            <w:vAlign w:val="center"/>
          </w:tcPr>
          <w:p w:rsidR="00000000" w:rsidDel="00000000" w:rsidP="00000000" w:rsidRDefault="00000000" w:rsidRPr="00000000" w14:paraId="00001C8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ACTIVIDAD</w:t>
            </w:r>
          </w:p>
        </w:tc>
        <w:tc>
          <w:tcPr>
            <w:vAlign w:val="top"/>
          </w:tcPr>
          <w:p w:rsidR="00000000" w:rsidDel="00000000" w:rsidP="00000000" w:rsidRDefault="00000000" w:rsidRPr="00000000" w14:paraId="00001C8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DESCRIPCIÓN DE LA ACTIVIDAD</w:t>
            </w:r>
          </w:p>
        </w:tc>
        <w:tc>
          <w:tcPr>
            <w:vAlign w:val="center"/>
          </w:tcPr>
          <w:p w:rsidR="00000000" w:rsidDel="00000000" w:rsidP="00000000" w:rsidRDefault="00000000" w:rsidRPr="00000000" w14:paraId="00001C8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DEPENDENCIA PARTICIPANTE  Y RESPONSABLE</w:t>
            </w:r>
          </w:p>
        </w:tc>
        <w:tc>
          <w:tcPr>
            <w:vAlign w:val="center"/>
          </w:tcPr>
          <w:p w:rsidR="00000000" w:rsidDel="00000000" w:rsidP="00000000" w:rsidRDefault="00000000" w:rsidRPr="00000000" w14:paraId="00001C8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CONTROLES OPERATIVOS DEL PROCESO</w:t>
            </w:r>
          </w:p>
        </w:tc>
      </w:tr>
      <w:tr>
        <w:trPr>
          <w:cantSplit w:val="0"/>
          <w:trHeight w:val="589" w:hRule="atLeast"/>
          <w:tblHeader w:val="0"/>
        </w:trPr>
        <w:tc>
          <w:tcPr>
            <w:vAlign w:val="center"/>
          </w:tcPr>
          <w:p w:rsidR="00000000" w:rsidDel="00000000" w:rsidP="00000000" w:rsidRDefault="00000000" w:rsidRPr="00000000" w14:paraId="00001C89">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C8A">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387" name=""/>
                      <a:graphic>
                        <a:graphicData uri="http://schemas.microsoft.com/office/word/2010/wordprocessingShape">
                          <wps:wsp>
                            <wps:cNvSpPr/>
                            <wps:cNvPr id="388" name="Shape 388"/>
                            <wps:spPr>
                              <a:xfrm>
                                <a:off x="4888800" y="3665700"/>
                                <a:ext cx="914400" cy="2286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387" name="image387.png"/>
                      <a:graphic>
                        <a:graphicData uri="http://schemas.openxmlformats.org/drawingml/2006/picture">
                          <pic:pic>
                            <pic:nvPicPr>
                              <pic:cNvPr id="0" name="image387.png"/>
                              <pic:cNvPicPr preferRelativeResize="0"/>
                            </pic:nvPicPr>
                            <pic:blipFill>
                              <a:blip r:embed="rId523"/>
                              <a:srcRect/>
                              <a:stretch>
                                <a:fillRect/>
                              </a:stretch>
                            </pic:blipFill>
                            <pic:spPr>
                              <a:xfrm>
                                <a:off x="0" y="0"/>
                                <a:ext cx="923925" cy="238125"/>
                              </a:xfrm>
                              <a:prstGeom prst="rect"/>
                              <a:ln/>
                            </pic:spPr>
                          </pic:pic>
                        </a:graphicData>
                      </a:graphic>
                    </wp:anchor>
                  </w:drawing>
                </mc:Fallback>
              </mc:AlternateContent>
            </w:r>
          </w:p>
          <w:p w:rsidR="00000000" w:rsidDel="00000000" w:rsidP="00000000" w:rsidRDefault="00000000" w:rsidRPr="00000000" w14:paraId="00001C8B">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605790"/>
                      <wp:effectExtent b="0" l="0" r="0" t="0"/>
                      <wp:wrapNone/>
                      <wp:docPr id="390" name=""/>
                      <a:graphic>
                        <a:graphicData uri="http://schemas.microsoft.com/office/word/2010/wordprocessingShape">
                          <wps:wsp>
                            <wps:cNvCnPr/>
                            <wps:spPr>
                              <a:xfrm flipH="1">
                                <a:off x="5344413" y="3477105"/>
                                <a:ext cx="3175" cy="60579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605790"/>
                      <wp:effectExtent b="0" l="0" r="0" t="0"/>
                      <wp:wrapNone/>
                      <wp:docPr id="390" name="image390.png"/>
                      <a:graphic>
                        <a:graphicData uri="http://schemas.openxmlformats.org/drawingml/2006/picture">
                          <pic:pic>
                            <pic:nvPicPr>
                              <pic:cNvPr id="0" name="image390.png"/>
                              <pic:cNvPicPr preferRelativeResize="0"/>
                            </pic:nvPicPr>
                            <pic:blipFill>
                              <a:blip r:embed="rId524"/>
                              <a:srcRect/>
                              <a:stretch>
                                <a:fillRect/>
                              </a:stretch>
                            </pic:blipFill>
                            <pic:spPr>
                              <a:xfrm>
                                <a:off x="0" y="0"/>
                                <a:ext cx="25400" cy="605790"/>
                              </a:xfrm>
                              <a:prstGeom prst="rect"/>
                              <a:ln/>
                            </pic:spPr>
                          </pic:pic>
                        </a:graphicData>
                      </a:graphic>
                    </wp:anchor>
                  </w:drawing>
                </mc:Fallback>
              </mc:AlternateContent>
            </w:r>
          </w:p>
        </w:tc>
        <w:tc>
          <w:tcPr>
            <w:vAlign w:val="top"/>
          </w:tcPr>
          <w:p w:rsidR="00000000" w:rsidDel="00000000" w:rsidP="00000000" w:rsidRDefault="00000000" w:rsidRPr="00000000" w14:paraId="00001C8C">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C8D">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C8E">
            <w:pPr>
              <w:pageBreakBefore w:val="0"/>
              <w:rPr>
                <w:rFonts w:ascii="Calibri" w:cs="Calibri" w:eastAsia="Calibri" w:hAnsi="Calibri"/>
                <w:sz w:val="20"/>
                <w:szCs w:val="20"/>
                <w:vertAlign w:val="baseline"/>
              </w:rPr>
            </w:pPr>
            <w:r w:rsidDel="00000000" w:rsidR="00000000" w:rsidRPr="00000000">
              <w:rPr>
                <w:rtl w:val="0"/>
              </w:rPr>
            </w:r>
          </w:p>
        </w:tc>
      </w:tr>
      <w:tr>
        <w:trPr>
          <w:cantSplit w:val="0"/>
          <w:trHeight w:val="2549" w:hRule="atLeast"/>
          <w:tblHeader w:val="0"/>
        </w:trPr>
        <w:tc>
          <w:tcPr>
            <w:vAlign w:val="center"/>
          </w:tcPr>
          <w:p w:rsidR="00000000" w:rsidDel="00000000" w:rsidP="00000000" w:rsidRDefault="00000000" w:rsidRPr="00000000" w14:paraId="00001C8F">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1C90">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C91">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C92">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C93">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073150" cy="494665"/>
                      <wp:effectExtent b="0" l="0" r="0" t="0"/>
                      <wp:wrapNone/>
                      <wp:docPr id="393" name=""/>
                      <a:graphic>
                        <a:graphicData uri="http://schemas.microsoft.com/office/word/2010/wordprocessingShape">
                          <wps:wsp>
                            <wps:cNvSpPr/>
                            <wps:cNvPr id="394" name="Shape 394"/>
                            <wps:spPr>
                              <a:xfrm>
                                <a:off x="4814188" y="3537430"/>
                                <a:ext cx="1063625" cy="4851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VERIFICAR INTERESES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073150" cy="494665"/>
                      <wp:effectExtent b="0" l="0" r="0" t="0"/>
                      <wp:wrapNone/>
                      <wp:docPr id="393" name="image393.png"/>
                      <a:graphic>
                        <a:graphicData uri="http://schemas.openxmlformats.org/drawingml/2006/picture">
                          <pic:pic>
                            <pic:nvPicPr>
                              <pic:cNvPr id="0" name="image393.png"/>
                              <pic:cNvPicPr preferRelativeResize="0"/>
                            </pic:nvPicPr>
                            <pic:blipFill>
                              <a:blip r:embed="rId525"/>
                              <a:srcRect/>
                              <a:stretch>
                                <a:fillRect/>
                              </a:stretch>
                            </pic:blipFill>
                            <pic:spPr>
                              <a:xfrm>
                                <a:off x="0" y="0"/>
                                <a:ext cx="1073150" cy="494665"/>
                              </a:xfrm>
                              <a:prstGeom prst="rect"/>
                              <a:ln/>
                            </pic:spPr>
                          </pic:pic>
                        </a:graphicData>
                      </a:graphic>
                    </wp:anchor>
                  </w:drawing>
                </mc:Fallback>
              </mc:AlternateContent>
            </w:r>
          </w:p>
          <w:p w:rsidR="00000000" w:rsidDel="00000000" w:rsidP="00000000" w:rsidRDefault="00000000" w:rsidRPr="00000000" w14:paraId="00001C94">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368300</wp:posOffset>
                      </wp:positionV>
                      <wp:extent cx="25400" cy="914400"/>
                      <wp:effectExtent b="0" l="0" r="0" t="0"/>
                      <wp:wrapNone/>
                      <wp:docPr id="472" name=""/>
                      <a:graphic>
                        <a:graphicData uri="http://schemas.microsoft.com/office/word/2010/wordprocessingShape">
                          <wps:wsp>
                            <wps:cNvCnPr/>
                            <wps:spPr>
                              <a:xfrm>
                                <a:off x="5346000" y="3322800"/>
                                <a:ext cx="0" cy="914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368300</wp:posOffset>
                      </wp:positionV>
                      <wp:extent cx="25400" cy="914400"/>
                      <wp:effectExtent b="0" l="0" r="0" t="0"/>
                      <wp:wrapNone/>
                      <wp:docPr id="472" name="image472.png"/>
                      <a:graphic>
                        <a:graphicData uri="http://schemas.openxmlformats.org/drawingml/2006/picture">
                          <pic:pic>
                            <pic:nvPicPr>
                              <pic:cNvPr id="0" name="image472.png"/>
                              <pic:cNvPicPr preferRelativeResize="0"/>
                            </pic:nvPicPr>
                            <pic:blipFill>
                              <a:blip r:embed="rId526"/>
                              <a:srcRect/>
                              <a:stretch>
                                <a:fillRect/>
                              </a:stretch>
                            </pic:blipFill>
                            <pic:spPr>
                              <a:xfrm>
                                <a:off x="0" y="0"/>
                                <a:ext cx="25400" cy="914400"/>
                              </a:xfrm>
                              <a:prstGeom prst="rect"/>
                              <a:ln/>
                            </pic:spPr>
                          </pic:pic>
                        </a:graphicData>
                      </a:graphic>
                    </wp:anchor>
                  </w:drawing>
                </mc:Fallback>
              </mc:AlternateContent>
            </w:r>
          </w:p>
        </w:tc>
        <w:tc>
          <w:tcPr>
            <w:vAlign w:val="top"/>
          </w:tcPr>
          <w:p w:rsidR="00000000" w:rsidDel="00000000" w:rsidP="00000000" w:rsidRDefault="00000000" w:rsidRPr="00000000" w14:paraId="00001C95">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tesorero  al recibir los extractos y después de realizar las conciliaciones  bancarias, revisa los  rendimientos financieros obtenidos  en las cuentas de ahorros  que se tienen en las  diferentes entidades.</w:t>
            </w:r>
          </w:p>
          <w:p w:rsidR="00000000" w:rsidDel="00000000" w:rsidP="00000000" w:rsidRDefault="00000000" w:rsidRPr="00000000" w14:paraId="00001C96">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técnico operativo de tesorería, elabora la nota crédito que se genero después de elabora la conciliación bancaria y se pasa a tesorería para verifica que los intereses estén liquidados correctamente según tasa ofrecida por el banco </w:t>
            </w:r>
          </w:p>
        </w:tc>
        <w:tc>
          <w:tcPr>
            <w:vAlign w:val="top"/>
          </w:tcPr>
          <w:p w:rsidR="00000000" w:rsidDel="00000000" w:rsidP="00000000" w:rsidRDefault="00000000" w:rsidRPr="00000000" w14:paraId="00001C9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Tesorero</w:t>
            </w:r>
          </w:p>
          <w:p w:rsidR="00000000" w:rsidDel="00000000" w:rsidP="00000000" w:rsidRDefault="00000000" w:rsidRPr="00000000" w14:paraId="00001C98">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Técnico operativo de Tesorería, Tesorero</w:t>
            </w:r>
            <w:r w:rsidDel="00000000" w:rsidR="00000000" w:rsidRPr="00000000">
              <w:rPr>
                <w:rtl w:val="0"/>
              </w:rPr>
            </w:r>
          </w:p>
        </w:tc>
        <w:tc>
          <w:tcPr>
            <w:vAlign w:val="center"/>
          </w:tcPr>
          <w:p w:rsidR="00000000" w:rsidDel="00000000" w:rsidP="00000000" w:rsidRDefault="00000000" w:rsidRPr="00000000" w14:paraId="00001C99">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1C9A">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Elabora nota</w:t>
            </w:r>
          </w:p>
          <w:p w:rsidR="00000000" w:rsidDel="00000000" w:rsidP="00000000" w:rsidRDefault="00000000" w:rsidRPr="00000000" w14:paraId="00001C9B">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los consecutivos </w:t>
            </w:r>
          </w:p>
          <w:p w:rsidR="00000000" w:rsidDel="00000000" w:rsidP="00000000" w:rsidRDefault="00000000" w:rsidRPr="00000000" w14:paraId="00001C9C">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Revisar Rendimientos Financieros</w:t>
            </w:r>
          </w:p>
          <w:p w:rsidR="00000000" w:rsidDel="00000000" w:rsidP="00000000" w:rsidRDefault="00000000" w:rsidRPr="00000000" w14:paraId="00001C9D">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intereses y tasas</w:t>
            </w:r>
          </w:p>
          <w:p w:rsidR="00000000" w:rsidDel="00000000" w:rsidP="00000000" w:rsidRDefault="00000000" w:rsidRPr="00000000" w14:paraId="00001C9E">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Ingresar información al sistema</w:t>
            </w:r>
          </w:p>
          <w:p w:rsidR="00000000" w:rsidDel="00000000" w:rsidP="00000000" w:rsidRDefault="00000000" w:rsidRPr="00000000" w14:paraId="00001C9F">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copias</w:t>
            </w:r>
          </w:p>
        </w:tc>
      </w:tr>
      <w:tr>
        <w:trPr>
          <w:cantSplit w:val="0"/>
          <w:trHeight w:val="1058" w:hRule="atLeast"/>
          <w:tblHeader w:val="0"/>
        </w:trPr>
        <w:tc>
          <w:tcPr>
            <w:vAlign w:val="center"/>
          </w:tcPr>
          <w:p w:rsidR="00000000" w:rsidDel="00000000" w:rsidP="00000000" w:rsidRDefault="00000000" w:rsidRPr="00000000" w14:paraId="00001CA0">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1CA1">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CA2">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457200</wp:posOffset>
                      </wp:positionV>
                      <wp:extent cx="25400" cy="381000"/>
                      <wp:effectExtent b="0" l="0" r="0" t="0"/>
                      <wp:wrapNone/>
                      <wp:docPr id="474" name=""/>
                      <a:graphic>
                        <a:graphicData uri="http://schemas.microsoft.com/office/word/2010/wordprocessingShape">
                          <wps:wsp>
                            <wps:cNvCnPr/>
                            <wps:spPr>
                              <a:xfrm flipH="1">
                                <a:off x="5339650" y="3589500"/>
                                <a:ext cx="12700" cy="3810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457200</wp:posOffset>
                      </wp:positionV>
                      <wp:extent cx="25400" cy="381000"/>
                      <wp:effectExtent b="0" l="0" r="0" t="0"/>
                      <wp:wrapNone/>
                      <wp:docPr id="474" name="image474.png"/>
                      <a:graphic>
                        <a:graphicData uri="http://schemas.openxmlformats.org/drawingml/2006/picture">
                          <pic:pic>
                            <pic:nvPicPr>
                              <pic:cNvPr id="0" name="image474.png"/>
                              <pic:cNvPicPr preferRelativeResize="0"/>
                            </pic:nvPicPr>
                            <pic:blipFill>
                              <a:blip r:embed="rId527"/>
                              <a:srcRect/>
                              <a:stretch>
                                <a:fillRect/>
                              </a:stretch>
                            </pic:blipFill>
                            <pic:spPr>
                              <a:xfrm>
                                <a:off x="0" y="0"/>
                                <a:ext cx="25400" cy="381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000125" cy="400050"/>
                      <wp:effectExtent b="0" l="0" r="0" t="0"/>
                      <wp:wrapNone/>
                      <wp:docPr id="475" name=""/>
                      <a:graphic>
                        <a:graphicData uri="http://schemas.microsoft.com/office/word/2010/wordprocessingShape">
                          <wps:wsp>
                            <wps:cNvSpPr/>
                            <wps:cNvPr id="476" name="Shape 476"/>
                            <wps:spPr>
                              <a:xfrm>
                                <a:off x="4850700" y="3584738"/>
                                <a:ext cx="990600" cy="3905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REVISAR Y ARCHIVAR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000125" cy="400050"/>
                      <wp:effectExtent b="0" l="0" r="0" t="0"/>
                      <wp:wrapNone/>
                      <wp:docPr id="475" name="image475.png"/>
                      <a:graphic>
                        <a:graphicData uri="http://schemas.openxmlformats.org/drawingml/2006/picture">
                          <pic:pic>
                            <pic:nvPicPr>
                              <pic:cNvPr id="0" name="image475.png"/>
                              <pic:cNvPicPr preferRelativeResize="0"/>
                            </pic:nvPicPr>
                            <pic:blipFill>
                              <a:blip r:embed="rId528"/>
                              <a:srcRect/>
                              <a:stretch>
                                <a:fillRect/>
                              </a:stretch>
                            </pic:blipFill>
                            <pic:spPr>
                              <a:xfrm>
                                <a:off x="0" y="0"/>
                                <a:ext cx="1000125" cy="400050"/>
                              </a:xfrm>
                              <a:prstGeom prst="rect"/>
                              <a:ln/>
                            </pic:spPr>
                          </pic:pic>
                        </a:graphicData>
                      </a:graphic>
                    </wp:anchor>
                  </w:drawing>
                </mc:Fallback>
              </mc:AlternateContent>
            </w:r>
          </w:p>
        </w:tc>
        <w:tc>
          <w:tcPr>
            <w:vAlign w:val="top"/>
          </w:tcPr>
          <w:p w:rsidR="00000000" w:rsidDel="00000000" w:rsidP="00000000" w:rsidRDefault="00000000" w:rsidRPr="00000000" w14:paraId="00001CA3">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tesorero firma las notas, una copia es archivada por el técnico Operativo, con el soporte en el  movimiento diario de tesorería  y la otra es archivada en el consecutivo. </w:t>
            </w:r>
          </w:p>
          <w:p w:rsidR="00000000" w:rsidDel="00000000" w:rsidP="00000000" w:rsidRDefault="00000000" w:rsidRPr="00000000" w14:paraId="00001CA4">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Este mismo procedimiento se realiza en el caso de vencimientos de CDTS.</w:t>
            </w:r>
          </w:p>
        </w:tc>
        <w:tc>
          <w:tcPr>
            <w:vAlign w:val="top"/>
          </w:tcPr>
          <w:p w:rsidR="00000000" w:rsidDel="00000000" w:rsidP="00000000" w:rsidRDefault="00000000" w:rsidRPr="00000000" w14:paraId="00001CA5">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Tesorero</w:t>
            </w:r>
          </w:p>
          <w:p w:rsidR="00000000" w:rsidDel="00000000" w:rsidP="00000000" w:rsidRDefault="00000000" w:rsidRPr="00000000" w14:paraId="00001CA6">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Técnico Operativo</w:t>
            </w:r>
            <w:r w:rsidDel="00000000" w:rsidR="00000000" w:rsidRPr="00000000">
              <w:rPr>
                <w:rtl w:val="0"/>
              </w:rPr>
            </w:r>
          </w:p>
        </w:tc>
        <w:tc>
          <w:tcPr>
            <w:vAlign w:val="center"/>
          </w:tcPr>
          <w:p w:rsidR="00000000" w:rsidDel="00000000" w:rsidP="00000000" w:rsidRDefault="00000000" w:rsidRPr="00000000" w14:paraId="00001CA7">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1CA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Firmar notas</w:t>
            </w:r>
          </w:p>
          <w:p w:rsidR="00000000" w:rsidDel="00000000" w:rsidP="00000000" w:rsidRDefault="00000000" w:rsidRPr="00000000" w14:paraId="00001CA9">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Archivar copia</w:t>
            </w:r>
          </w:p>
        </w:tc>
      </w:tr>
      <w:tr>
        <w:trPr>
          <w:cantSplit w:val="0"/>
          <w:trHeight w:val="565" w:hRule="atLeast"/>
          <w:tblHeader w:val="0"/>
        </w:trPr>
        <w:tc>
          <w:tcPr>
            <w:vAlign w:val="center"/>
          </w:tcPr>
          <w:p w:rsidR="00000000" w:rsidDel="00000000" w:rsidP="00000000" w:rsidRDefault="00000000" w:rsidRPr="00000000" w14:paraId="00001CAA">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CAB">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25400</wp:posOffset>
                      </wp:positionV>
                      <wp:extent cx="771525" cy="328295"/>
                      <wp:effectExtent b="0" l="0" r="0" t="0"/>
                      <wp:wrapNone/>
                      <wp:docPr id="444" name=""/>
                      <a:graphic>
                        <a:graphicData uri="http://schemas.microsoft.com/office/word/2010/wordprocessingShape">
                          <wps:wsp>
                            <wps:cNvSpPr/>
                            <wps:cNvPr id="445" name="Shape 445"/>
                            <wps:spPr>
                              <a:xfrm>
                                <a:off x="4965000" y="3620615"/>
                                <a:ext cx="762000" cy="31877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25400</wp:posOffset>
                      </wp:positionV>
                      <wp:extent cx="771525" cy="328295"/>
                      <wp:effectExtent b="0" l="0" r="0" t="0"/>
                      <wp:wrapNone/>
                      <wp:docPr id="444" name="image444.png"/>
                      <a:graphic>
                        <a:graphicData uri="http://schemas.openxmlformats.org/drawingml/2006/picture">
                          <pic:pic>
                            <pic:nvPicPr>
                              <pic:cNvPr id="0" name="image444.png"/>
                              <pic:cNvPicPr preferRelativeResize="0"/>
                            </pic:nvPicPr>
                            <pic:blipFill>
                              <a:blip r:embed="rId529"/>
                              <a:srcRect/>
                              <a:stretch>
                                <a:fillRect/>
                              </a:stretch>
                            </pic:blipFill>
                            <pic:spPr>
                              <a:xfrm>
                                <a:off x="0" y="0"/>
                                <a:ext cx="771525" cy="328295"/>
                              </a:xfrm>
                              <a:prstGeom prst="rect"/>
                              <a:ln/>
                            </pic:spPr>
                          </pic:pic>
                        </a:graphicData>
                      </a:graphic>
                    </wp:anchor>
                  </w:drawing>
                </mc:Fallback>
              </mc:AlternateContent>
            </w:r>
          </w:p>
          <w:p w:rsidR="00000000" w:rsidDel="00000000" w:rsidP="00000000" w:rsidRDefault="00000000" w:rsidRPr="00000000" w14:paraId="00001CAC">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CAD">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CAE">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CAF">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CB0">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 </w:t>
            </w:r>
          </w:p>
        </w:tc>
      </w:tr>
    </w:tbl>
    <w:p w:rsidR="00000000" w:rsidDel="00000000" w:rsidP="00000000" w:rsidRDefault="00000000" w:rsidRPr="00000000" w14:paraId="00001CB1">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CB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1CB3">
      <w:pPr>
        <w:pageBreakBefore w:val="0"/>
        <w:rPr>
          <w:rFonts w:ascii="Calibri" w:cs="Calibri" w:eastAsia="Calibri" w:hAnsi="Calibri"/>
          <w:sz w:val="22"/>
          <w:szCs w:val="22"/>
          <w:vertAlign w:val="baseline"/>
        </w:rPr>
      </w:pPr>
      <w:r w:rsidDel="00000000" w:rsidR="00000000" w:rsidRPr="00000000">
        <w:rPr>
          <w:rtl w:val="0"/>
        </w:rPr>
      </w:r>
    </w:p>
    <w:tbl>
      <w:tblPr>
        <w:tblStyle w:val="Table129"/>
        <w:tblW w:w="101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5"/>
        <w:gridCol w:w="991"/>
        <w:gridCol w:w="1423"/>
        <w:gridCol w:w="1135"/>
        <w:gridCol w:w="1417"/>
        <w:gridCol w:w="1277"/>
        <w:gridCol w:w="1559"/>
        <w:gridCol w:w="1419"/>
        <w:tblGridChange w:id="0">
          <w:tblGrid>
            <w:gridCol w:w="915"/>
            <w:gridCol w:w="991"/>
            <w:gridCol w:w="1423"/>
            <w:gridCol w:w="1135"/>
            <w:gridCol w:w="1417"/>
            <w:gridCol w:w="1277"/>
            <w:gridCol w:w="1559"/>
            <w:gridCol w:w="1419"/>
          </w:tblGrid>
        </w:tblGridChange>
      </w:tblGrid>
      <w:tr>
        <w:trPr>
          <w:cantSplit w:val="0"/>
          <w:trHeight w:val="501" w:hRule="atLeast"/>
          <w:tblHeader w:val="0"/>
        </w:trPr>
        <w:tc>
          <w:tcPr>
            <w:gridSpan w:val="2"/>
            <w:vAlign w:val="top"/>
          </w:tcPr>
          <w:p w:rsidR="00000000" w:rsidDel="00000000" w:rsidP="00000000" w:rsidRDefault="00000000" w:rsidRPr="00000000" w14:paraId="00001CB4">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CB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IDENTIFICACIÓN</w:t>
            </w:r>
          </w:p>
          <w:p w:rsidR="00000000" w:rsidDel="00000000" w:rsidP="00000000" w:rsidRDefault="00000000" w:rsidRPr="00000000" w14:paraId="00001CB6">
            <w:pPr>
              <w:pageBreakBefore w:val="0"/>
              <w:rPr>
                <w:rFonts w:ascii="Calibri" w:cs="Calibri" w:eastAsia="Calibri" w:hAnsi="Calibri"/>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1CB8">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CB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ALMACENAMIENTO Y RECUPERACIÓN</w:t>
            </w:r>
          </w:p>
        </w:tc>
        <w:tc>
          <w:tcPr>
            <w:vAlign w:val="top"/>
          </w:tcPr>
          <w:p w:rsidR="00000000" w:rsidDel="00000000" w:rsidP="00000000" w:rsidRDefault="00000000" w:rsidRPr="00000000" w14:paraId="00001CBC">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CB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ACCESO</w:t>
            </w:r>
          </w:p>
        </w:tc>
        <w:tc>
          <w:tcPr>
            <w:vAlign w:val="top"/>
          </w:tcPr>
          <w:p w:rsidR="00000000" w:rsidDel="00000000" w:rsidP="00000000" w:rsidRDefault="00000000" w:rsidRPr="00000000" w14:paraId="00001CBE">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CB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CONSERVACIÓN</w:t>
            </w:r>
          </w:p>
        </w:tc>
        <w:tc>
          <w:tcPr>
            <w:vAlign w:val="top"/>
          </w:tcPr>
          <w:p w:rsidR="00000000" w:rsidDel="00000000" w:rsidP="00000000" w:rsidRDefault="00000000" w:rsidRPr="00000000" w14:paraId="00001CC0">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CC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DISPOSICIÓN</w:t>
            </w:r>
          </w:p>
          <w:p w:rsidR="00000000" w:rsidDel="00000000" w:rsidP="00000000" w:rsidRDefault="00000000" w:rsidRPr="00000000" w14:paraId="00001CC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1CC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CODIGO</w:t>
            </w:r>
          </w:p>
        </w:tc>
        <w:tc>
          <w:tcPr>
            <w:vAlign w:val="center"/>
          </w:tcPr>
          <w:p w:rsidR="00000000" w:rsidDel="00000000" w:rsidP="00000000" w:rsidRDefault="00000000" w:rsidRPr="00000000" w14:paraId="00001CC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NOMBRE</w:t>
            </w:r>
          </w:p>
        </w:tc>
        <w:tc>
          <w:tcPr>
            <w:vAlign w:val="center"/>
          </w:tcPr>
          <w:p w:rsidR="00000000" w:rsidDel="00000000" w:rsidP="00000000" w:rsidRDefault="00000000" w:rsidRPr="00000000" w14:paraId="00001CC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RECOLECCIÓN</w:t>
            </w:r>
          </w:p>
        </w:tc>
        <w:tc>
          <w:tcPr>
            <w:vAlign w:val="center"/>
          </w:tcPr>
          <w:p w:rsidR="00000000" w:rsidDel="00000000" w:rsidP="00000000" w:rsidRDefault="00000000" w:rsidRPr="00000000" w14:paraId="00001CC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INDIZACIÓN</w:t>
            </w:r>
          </w:p>
        </w:tc>
        <w:tc>
          <w:tcPr>
            <w:vAlign w:val="center"/>
          </w:tcPr>
          <w:p w:rsidR="00000000" w:rsidDel="00000000" w:rsidP="00000000" w:rsidRDefault="00000000" w:rsidRPr="00000000" w14:paraId="00001CC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CLASIFICACIÓN</w:t>
            </w:r>
          </w:p>
        </w:tc>
        <w:tc>
          <w:tcPr>
            <w:vAlign w:val="center"/>
          </w:tcPr>
          <w:p w:rsidR="00000000" w:rsidDel="00000000" w:rsidP="00000000" w:rsidRDefault="00000000" w:rsidRPr="00000000" w14:paraId="00001CC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PERSONAL</w:t>
            </w:r>
          </w:p>
          <w:p w:rsidR="00000000" w:rsidDel="00000000" w:rsidP="00000000" w:rsidRDefault="00000000" w:rsidRPr="00000000" w14:paraId="00001CC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AUTORIZADO</w:t>
            </w:r>
          </w:p>
        </w:tc>
        <w:tc>
          <w:tcPr>
            <w:vAlign w:val="center"/>
          </w:tcPr>
          <w:p w:rsidR="00000000" w:rsidDel="00000000" w:rsidP="00000000" w:rsidRDefault="00000000" w:rsidRPr="00000000" w14:paraId="00001CC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TIEMPO DE</w:t>
            </w:r>
          </w:p>
          <w:p w:rsidR="00000000" w:rsidDel="00000000" w:rsidP="00000000" w:rsidRDefault="00000000" w:rsidRPr="00000000" w14:paraId="00001CC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RETENCIÓN</w:t>
            </w:r>
          </w:p>
        </w:tc>
        <w:tc>
          <w:tcPr>
            <w:vAlign w:val="center"/>
          </w:tcPr>
          <w:p w:rsidR="00000000" w:rsidDel="00000000" w:rsidP="00000000" w:rsidRDefault="00000000" w:rsidRPr="00000000" w14:paraId="00001CC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MÉTODO</w:t>
            </w:r>
          </w:p>
        </w:tc>
      </w:tr>
      <w:tr>
        <w:trPr>
          <w:cantSplit w:val="0"/>
          <w:tblHeader w:val="0"/>
        </w:trPr>
        <w:tc>
          <w:tcPr>
            <w:vAlign w:val="top"/>
          </w:tcPr>
          <w:p w:rsidR="00000000" w:rsidDel="00000000" w:rsidP="00000000" w:rsidRDefault="00000000" w:rsidRPr="00000000" w14:paraId="00001CCD">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CCE">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CCF">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CD0">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CD1">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CD2">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CD3">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CD4">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CD5">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CD6">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CD7">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CD8">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CD9">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CDA">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CDB">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CDC">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CDD">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CDE">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CDF">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CE0">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CE1">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CE2">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CE3">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CE4">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1CE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CE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1CE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 GET –OO3 Notas credito</w:t>
      </w:r>
    </w:p>
    <w:p w:rsidR="00000000" w:rsidDel="00000000" w:rsidP="00000000" w:rsidRDefault="00000000" w:rsidRPr="00000000" w14:paraId="00001CE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CE9">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1CE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Fotocopia Del extracto Bancario </w:t>
      </w:r>
    </w:p>
    <w:p w:rsidR="00000000" w:rsidDel="00000000" w:rsidP="00000000" w:rsidRDefault="00000000" w:rsidRPr="00000000" w14:paraId="00001CEB">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CEC">
      <w:pPr>
        <w:pageBreakBefore w:val="0"/>
        <w:rPr>
          <w:rFonts w:ascii="Calibri" w:cs="Calibri" w:eastAsia="Calibri" w:hAnsi="Calibri"/>
          <w:sz w:val="22"/>
          <w:szCs w:val="22"/>
          <w:vertAlign w:val="baseline"/>
        </w:rPr>
      </w:pPr>
      <w:r w:rsidDel="00000000" w:rsidR="00000000" w:rsidRPr="00000000">
        <w:rPr>
          <w:rtl w:val="0"/>
        </w:rPr>
      </w:r>
    </w:p>
    <w:tbl>
      <w:tblPr>
        <w:tblStyle w:val="Table130"/>
        <w:tblW w:w="876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52"/>
        <w:gridCol w:w="2958"/>
        <w:gridCol w:w="2958"/>
        <w:tblGridChange w:id="0">
          <w:tblGrid>
            <w:gridCol w:w="2852"/>
            <w:gridCol w:w="2958"/>
            <w:gridCol w:w="2958"/>
          </w:tblGrid>
        </w:tblGridChange>
      </w:tblGrid>
      <w:tr>
        <w:trPr>
          <w:cantSplit w:val="0"/>
          <w:trHeight w:val="153" w:hRule="atLeast"/>
          <w:tblHeader w:val="0"/>
        </w:trPr>
        <w:tc>
          <w:tcPr>
            <w:vAlign w:val="top"/>
          </w:tcPr>
          <w:p w:rsidR="00000000" w:rsidDel="00000000" w:rsidP="00000000" w:rsidRDefault="00000000" w:rsidRPr="00000000" w14:paraId="00001CE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1CE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1CE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rHeight w:val="153" w:hRule="atLeast"/>
          <w:tblHeader w:val="0"/>
        </w:trPr>
        <w:tc>
          <w:tcPr>
            <w:vAlign w:val="top"/>
          </w:tcPr>
          <w:p w:rsidR="00000000" w:rsidDel="00000000" w:rsidP="00000000" w:rsidRDefault="00000000" w:rsidRPr="00000000" w14:paraId="00001CF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Magdalena Alzate Ospina</w:t>
            </w:r>
          </w:p>
        </w:tc>
        <w:tc>
          <w:tcPr>
            <w:vAlign w:val="top"/>
          </w:tcPr>
          <w:p w:rsidR="00000000" w:rsidDel="00000000" w:rsidP="00000000" w:rsidRDefault="00000000" w:rsidRPr="00000000" w14:paraId="00001CF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1CF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35" w:hRule="atLeast"/>
          <w:tblHeader w:val="0"/>
        </w:trPr>
        <w:tc>
          <w:tcPr>
            <w:vAlign w:val="top"/>
          </w:tcPr>
          <w:p w:rsidR="00000000" w:rsidDel="00000000" w:rsidP="00000000" w:rsidRDefault="00000000" w:rsidRPr="00000000" w14:paraId="00001CF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1CF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23 de 2007</w:t>
            </w:r>
          </w:p>
        </w:tc>
        <w:tc>
          <w:tcPr>
            <w:vAlign w:val="top"/>
          </w:tcPr>
          <w:p w:rsidR="00000000" w:rsidDel="00000000" w:rsidP="00000000" w:rsidRDefault="00000000" w:rsidRPr="00000000" w14:paraId="00001CF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Diciembre 1 de 2007</w:t>
            </w:r>
          </w:p>
        </w:tc>
      </w:tr>
      <w:tr>
        <w:trPr>
          <w:cantSplit w:val="0"/>
          <w:trHeight w:val="153" w:hRule="atLeast"/>
          <w:tblHeader w:val="0"/>
        </w:trPr>
        <w:tc>
          <w:tcPr>
            <w:vAlign w:val="top"/>
          </w:tcPr>
          <w:p w:rsidR="00000000" w:rsidDel="00000000" w:rsidP="00000000" w:rsidRDefault="00000000" w:rsidRPr="00000000" w14:paraId="00001CF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Claudia María Cardona Giraldo </w:t>
            </w:r>
          </w:p>
        </w:tc>
        <w:tc>
          <w:tcPr>
            <w:vAlign w:val="top"/>
          </w:tcPr>
          <w:p w:rsidR="00000000" w:rsidDel="00000000" w:rsidP="00000000" w:rsidRDefault="00000000" w:rsidRPr="00000000" w14:paraId="00001CF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Omaira Salazar Peláez</w:t>
            </w:r>
          </w:p>
        </w:tc>
        <w:tc>
          <w:tcPr>
            <w:vAlign w:val="top"/>
          </w:tcPr>
          <w:p w:rsidR="00000000" w:rsidDel="00000000" w:rsidP="00000000" w:rsidRDefault="00000000" w:rsidRPr="00000000" w14:paraId="00001CF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rHeight w:val="153" w:hRule="atLeast"/>
          <w:tblHeader w:val="0"/>
        </w:trPr>
        <w:tc>
          <w:tcPr>
            <w:vAlign w:val="top"/>
          </w:tcPr>
          <w:p w:rsidR="00000000" w:rsidDel="00000000" w:rsidP="00000000" w:rsidRDefault="00000000" w:rsidRPr="00000000" w14:paraId="00001CF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1CF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1CF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1CF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CF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CFE">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2lwamvv" w:id="51"/>
      <w:bookmarkEnd w:id="51"/>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17.</w:t>
        <w:tab/>
        <w:t xml:space="preserve">PAGO PROVEEDORES Y DESEMBOLSOS DE CREDITO P-COC-017</w:t>
      </w:r>
    </w:p>
    <w:p w:rsidR="00000000" w:rsidDel="00000000" w:rsidP="00000000" w:rsidRDefault="00000000" w:rsidRPr="00000000" w14:paraId="00001CFF">
      <w:pPr>
        <w:pageBreakBefore w:val="0"/>
        <w:rPr>
          <w:rFonts w:ascii="Calibri" w:cs="Calibri" w:eastAsia="Calibri" w:hAnsi="Calibri"/>
          <w:sz w:val="22"/>
          <w:szCs w:val="22"/>
          <w:vertAlign w:val="baseline"/>
        </w:rPr>
      </w:pPr>
      <w:r w:rsidDel="00000000" w:rsidR="00000000" w:rsidRPr="00000000">
        <w:rPr>
          <w:rtl w:val="0"/>
        </w:rPr>
      </w:r>
    </w:p>
    <w:tbl>
      <w:tblPr>
        <w:tblStyle w:val="Table131"/>
        <w:tblW w:w="888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2"/>
        <w:gridCol w:w="1786"/>
        <w:tblGridChange w:id="0">
          <w:tblGrid>
            <w:gridCol w:w="7102"/>
            <w:gridCol w:w="1786"/>
          </w:tblGrid>
        </w:tblGridChange>
      </w:tblGrid>
      <w:tr>
        <w:trPr>
          <w:cantSplit w:val="0"/>
          <w:trHeight w:val="285" w:hRule="atLeast"/>
          <w:tblHeader w:val="0"/>
        </w:trPr>
        <w:tc>
          <w:tcPr>
            <w:gridSpan w:val="2"/>
            <w:vAlign w:val="top"/>
          </w:tcPr>
          <w:p w:rsidR="00000000" w:rsidDel="00000000" w:rsidP="00000000" w:rsidRDefault="00000000" w:rsidRPr="00000000" w14:paraId="00001D0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COLOCACIÓN</w:t>
            </w:r>
            <w:r w:rsidDel="00000000" w:rsidR="00000000" w:rsidRPr="00000000">
              <w:rPr>
                <w:rtl w:val="0"/>
              </w:rPr>
            </w:r>
          </w:p>
        </w:tc>
      </w:tr>
      <w:tr>
        <w:trPr>
          <w:cantSplit w:val="0"/>
          <w:trHeight w:val="591" w:hRule="atLeast"/>
          <w:tblHeader w:val="0"/>
        </w:trPr>
        <w:tc>
          <w:tcPr>
            <w:vAlign w:val="top"/>
          </w:tcPr>
          <w:p w:rsidR="00000000" w:rsidDel="00000000" w:rsidP="00000000" w:rsidRDefault="00000000" w:rsidRPr="00000000" w14:paraId="00001D0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PAGO PROVEEDORES Y DESEMBOLSOS DE CREDITO </w:t>
            </w:r>
            <w:r w:rsidDel="00000000" w:rsidR="00000000" w:rsidRPr="00000000">
              <w:rPr>
                <w:rtl w:val="0"/>
              </w:rPr>
            </w:r>
          </w:p>
        </w:tc>
        <w:tc>
          <w:tcPr>
            <w:vAlign w:val="top"/>
          </w:tcPr>
          <w:p w:rsidR="00000000" w:rsidDel="00000000" w:rsidP="00000000" w:rsidRDefault="00000000" w:rsidRPr="00000000" w14:paraId="00001D0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1D0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P-COC-017</w:t>
            </w:r>
            <w:r w:rsidDel="00000000" w:rsidR="00000000" w:rsidRPr="00000000">
              <w:rPr>
                <w:rtl w:val="0"/>
              </w:rPr>
            </w:r>
          </w:p>
        </w:tc>
      </w:tr>
    </w:tbl>
    <w:p w:rsidR="00000000" w:rsidDel="00000000" w:rsidP="00000000" w:rsidRDefault="00000000" w:rsidRPr="00000000" w14:paraId="00001D05">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D0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1.</w:t>
        <w:tab/>
        <w:t xml:space="preserve">OBJETIVO</w:t>
      </w:r>
      <w:r w:rsidDel="00000000" w:rsidR="00000000" w:rsidRPr="00000000">
        <w:rPr>
          <w:rtl w:val="0"/>
        </w:rPr>
      </w:r>
    </w:p>
    <w:p w:rsidR="00000000" w:rsidDel="00000000" w:rsidP="00000000" w:rsidRDefault="00000000" w:rsidRPr="00000000" w14:paraId="00001D0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Realizar oportunamente los pagos  a proveedores, a los contratistas del INFIDER y realizar el desembolso de los créditos otorgados en todas las líneas.</w:t>
      </w:r>
    </w:p>
    <w:p w:rsidR="00000000" w:rsidDel="00000000" w:rsidP="00000000" w:rsidRDefault="00000000" w:rsidRPr="00000000" w14:paraId="00001D08">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D09">
      <w:pPr>
        <w:pageBreakBefore w:val="0"/>
        <w:numPr>
          <w:ilvl w:val="0"/>
          <w:numId w:val="126"/>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1D0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 todos los pagos que origina el funcionamiento del INFIDER y desembolsos de los créditos aprobados</w:t>
      </w:r>
    </w:p>
    <w:p w:rsidR="00000000" w:rsidDel="00000000" w:rsidP="00000000" w:rsidRDefault="00000000" w:rsidRPr="00000000" w14:paraId="00001D0B">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D0C">
      <w:pPr>
        <w:pageBreakBefore w:val="0"/>
        <w:numPr>
          <w:ilvl w:val="0"/>
          <w:numId w:val="126"/>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1D0D">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D0E">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Proveedores:</w:t>
      </w:r>
      <w:r w:rsidDel="00000000" w:rsidR="00000000" w:rsidRPr="00000000">
        <w:rPr>
          <w:rFonts w:ascii="Calibri" w:cs="Calibri" w:eastAsia="Calibri" w:hAnsi="Calibri"/>
          <w:sz w:val="22"/>
          <w:szCs w:val="22"/>
          <w:vertAlign w:val="baseline"/>
          <w:rtl w:val="0"/>
        </w:rPr>
        <w:t xml:space="preserve"> Son las entidades o personas que proveen de insumos o prestan un servicio al INFIFER</w:t>
      </w:r>
    </w:p>
    <w:p w:rsidR="00000000" w:rsidDel="00000000" w:rsidP="00000000" w:rsidRDefault="00000000" w:rsidRPr="00000000" w14:paraId="00001D0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D10">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Contratistas:</w:t>
      </w:r>
      <w:r w:rsidDel="00000000" w:rsidR="00000000" w:rsidRPr="00000000">
        <w:rPr>
          <w:rFonts w:ascii="Calibri" w:cs="Calibri" w:eastAsia="Calibri" w:hAnsi="Calibri"/>
          <w:sz w:val="22"/>
          <w:szCs w:val="22"/>
          <w:vertAlign w:val="baseline"/>
          <w:rtl w:val="0"/>
        </w:rPr>
        <w:t xml:space="preserve"> Personal externo que realizan obras o prestaciones de servicio, al INFIDER mediante contratos</w:t>
      </w:r>
    </w:p>
    <w:p w:rsidR="00000000" w:rsidDel="00000000" w:rsidP="00000000" w:rsidRDefault="00000000" w:rsidRPr="00000000" w14:paraId="00001D1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D12">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Créditos</w:t>
      </w:r>
      <w:r w:rsidDel="00000000" w:rsidR="00000000" w:rsidRPr="00000000">
        <w:rPr>
          <w:rFonts w:ascii="Calibri" w:cs="Calibri" w:eastAsia="Calibri" w:hAnsi="Calibri"/>
          <w:sz w:val="22"/>
          <w:szCs w:val="22"/>
          <w:vertAlign w:val="baseline"/>
          <w:rtl w:val="0"/>
        </w:rPr>
        <w:t xml:space="preserve">: Producto de colocación con que cuenta el INFIDER, como parte de su portafolio de Servicio.</w:t>
      </w:r>
    </w:p>
    <w:p w:rsidR="00000000" w:rsidDel="00000000" w:rsidP="00000000" w:rsidRDefault="00000000" w:rsidRPr="00000000" w14:paraId="00001D1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D1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Nota de tesorería: Nota informativa sin afectación contable, ni presupuestal, ni en Bancos.</w:t>
      </w:r>
    </w:p>
    <w:p w:rsidR="00000000" w:rsidDel="00000000" w:rsidP="00000000" w:rsidRDefault="00000000" w:rsidRPr="00000000" w14:paraId="00001D1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D16">
      <w:pPr>
        <w:pageBreakBefore w:val="0"/>
        <w:numPr>
          <w:ilvl w:val="0"/>
          <w:numId w:val="126"/>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1D17">
      <w:pPr>
        <w:pageBreakBefore w:val="0"/>
        <w:rPr>
          <w:rFonts w:ascii="Calibri" w:cs="Calibri" w:eastAsia="Calibri" w:hAnsi="Calibri"/>
          <w:b w:val="0"/>
          <w:color w:val="ff0000"/>
          <w:sz w:val="22"/>
          <w:szCs w:val="22"/>
          <w:vertAlign w:val="baseline"/>
        </w:rPr>
      </w:pPr>
      <w:r w:rsidDel="00000000" w:rsidR="00000000" w:rsidRPr="00000000">
        <w:rPr>
          <w:rFonts w:ascii="Calibri" w:cs="Calibri" w:eastAsia="Calibri" w:hAnsi="Calibri"/>
          <w:b w:val="1"/>
          <w:color w:val="ff0000"/>
          <w:sz w:val="22"/>
          <w:szCs w:val="22"/>
          <w:vertAlign w:val="baseline"/>
          <w:rtl w:val="0"/>
        </w:rPr>
        <w:t xml:space="preserve">LEY 80 Contratación </w:t>
      </w:r>
      <w:r w:rsidDel="00000000" w:rsidR="00000000" w:rsidRPr="00000000">
        <w:rPr>
          <w:rtl w:val="0"/>
        </w:rPr>
      </w:r>
    </w:p>
    <w:p w:rsidR="00000000" w:rsidDel="00000000" w:rsidP="00000000" w:rsidRDefault="00000000" w:rsidRPr="00000000" w14:paraId="00001D18">
      <w:pPr>
        <w:pageBreakBefore w:val="0"/>
        <w:numPr>
          <w:ilvl w:val="0"/>
          <w:numId w:val="126"/>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1D1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D1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1D1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D1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1D1D">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D1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1D1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Verificar anexos </w:t>
      </w:r>
    </w:p>
    <w:p w:rsidR="00000000" w:rsidDel="00000000" w:rsidP="00000000" w:rsidRDefault="00000000" w:rsidRPr="00000000" w14:paraId="00001D2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Registro de documentos </w:t>
      </w:r>
    </w:p>
    <w:p w:rsidR="00000000" w:rsidDel="00000000" w:rsidP="00000000" w:rsidRDefault="00000000" w:rsidRPr="00000000" w14:paraId="00001D2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Revisar y programar pagos</w:t>
      </w:r>
    </w:p>
    <w:p w:rsidR="00000000" w:rsidDel="00000000" w:rsidP="00000000" w:rsidRDefault="00000000" w:rsidRPr="00000000" w14:paraId="00001D2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Elaborar comprobantes de egresos</w:t>
      </w:r>
    </w:p>
    <w:p w:rsidR="00000000" w:rsidDel="00000000" w:rsidP="00000000" w:rsidRDefault="00000000" w:rsidRPr="00000000" w14:paraId="00001D2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Elaborar cheques</w:t>
      </w:r>
    </w:p>
    <w:p w:rsidR="00000000" w:rsidDel="00000000" w:rsidP="00000000" w:rsidRDefault="00000000" w:rsidRPr="00000000" w14:paraId="00001D2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Revisar anexos y firmar</w:t>
      </w:r>
    </w:p>
    <w:p w:rsidR="00000000" w:rsidDel="00000000" w:rsidP="00000000" w:rsidRDefault="00000000" w:rsidRPr="00000000" w14:paraId="00001D2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Revisar en Contabilidad</w:t>
      </w:r>
    </w:p>
    <w:p w:rsidR="00000000" w:rsidDel="00000000" w:rsidP="00000000" w:rsidRDefault="00000000" w:rsidRPr="00000000" w14:paraId="00001D2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Firmas pagos</w:t>
      </w:r>
    </w:p>
    <w:p w:rsidR="00000000" w:rsidDel="00000000" w:rsidP="00000000" w:rsidRDefault="00000000" w:rsidRPr="00000000" w14:paraId="00001D2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Archivar copias</w:t>
      </w:r>
    </w:p>
    <w:p w:rsidR="00000000" w:rsidDel="00000000" w:rsidP="00000000" w:rsidRDefault="00000000" w:rsidRPr="00000000" w14:paraId="00001D2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Entregar a partes</w:t>
      </w:r>
    </w:p>
    <w:p w:rsidR="00000000" w:rsidDel="00000000" w:rsidP="00000000" w:rsidRDefault="00000000" w:rsidRPr="00000000" w14:paraId="00001D2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Verificar Firma Comprobante de pago</w:t>
      </w:r>
    </w:p>
    <w:p w:rsidR="00000000" w:rsidDel="00000000" w:rsidP="00000000" w:rsidRDefault="00000000" w:rsidRPr="00000000" w14:paraId="00001D2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Verificar archivo en movimiento diario</w:t>
      </w:r>
    </w:p>
    <w:p w:rsidR="00000000" w:rsidDel="00000000" w:rsidP="00000000" w:rsidRDefault="00000000" w:rsidRPr="00000000" w14:paraId="00001D2B">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D2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Autocontrol:</w:t>
      </w:r>
      <w:r w:rsidDel="00000000" w:rsidR="00000000" w:rsidRPr="00000000">
        <w:rPr>
          <w:rtl w:val="0"/>
        </w:rPr>
      </w:r>
    </w:p>
    <w:p w:rsidR="00000000" w:rsidDel="00000000" w:rsidP="00000000" w:rsidRDefault="00000000" w:rsidRPr="00000000" w14:paraId="00001D2D">
      <w:pPr>
        <w:pageBreakBefore w:val="0"/>
        <w:numPr>
          <w:ilvl w:val="0"/>
          <w:numId w:val="64"/>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Verificó que el valor a girar sea lo correspondiente al valor neto, menos los descuentos </w:t>
      </w:r>
    </w:p>
    <w:p w:rsidR="00000000" w:rsidDel="00000000" w:rsidP="00000000" w:rsidRDefault="00000000" w:rsidRPr="00000000" w14:paraId="00001D2E">
      <w:pPr>
        <w:pageBreakBefore w:val="0"/>
        <w:numPr>
          <w:ilvl w:val="0"/>
          <w:numId w:val="64"/>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Al terminar la elaboración de los documentos revisó que el valor final sea igual en todas las casillas tanto de la parte contable, como el valor final</w:t>
      </w:r>
    </w:p>
    <w:p w:rsidR="00000000" w:rsidDel="00000000" w:rsidP="00000000" w:rsidRDefault="00000000" w:rsidRPr="00000000" w14:paraId="00001D2F">
      <w:pPr>
        <w:pageBreakBefore w:val="0"/>
        <w:numPr>
          <w:ilvl w:val="0"/>
          <w:numId w:val="64"/>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Confirmar los consecutivos de los comprobantes. </w:t>
      </w:r>
    </w:p>
    <w:p w:rsidR="00000000" w:rsidDel="00000000" w:rsidP="00000000" w:rsidRDefault="00000000" w:rsidRPr="00000000" w14:paraId="00001D30">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D3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D3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1D3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D34">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1D35">
      <w:pPr>
        <w:pageBreakBefore w:val="0"/>
        <w:ind w:left="72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Gerente, Tesorero, Técnico Operativo de tesorería</w:t>
      </w:r>
    </w:p>
    <w:p w:rsidR="00000000" w:rsidDel="00000000" w:rsidP="00000000" w:rsidRDefault="00000000" w:rsidRPr="00000000" w14:paraId="00001D36">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D3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1D3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D3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1D3A">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D3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1D3C">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D3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1D3E">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1D3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6.</w:t>
        <w:tab/>
        <w:t xml:space="preserve">DESCRIPCION DEL PROCEDIMIENTO: PAGO PROVEEDORES</w:t>
      </w:r>
      <w:r w:rsidDel="00000000" w:rsidR="00000000" w:rsidRPr="00000000">
        <w:rPr>
          <w:rtl w:val="0"/>
        </w:rPr>
      </w:r>
    </w:p>
    <w:tbl>
      <w:tblPr>
        <w:tblStyle w:val="Table132"/>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756"/>
        <w:gridCol w:w="1842"/>
        <w:gridCol w:w="1782"/>
        <w:tblGridChange w:id="0">
          <w:tblGrid>
            <w:gridCol w:w="540"/>
            <w:gridCol w:w="1800"/>
            <w:gridCol w:w="3756"/>
            <w:gridCol w:w="1842"/>
            <w:gridCol w:w="1782"/>
          </w:tblGrid>
        </w:tblGridChange>
      </w:tblGrid>
      <w:tr>
        <w:trPr>
          <w:cantSplit w:val="0"/>
          <w:tblHeader w:val="0"/>
        </w:trPr>
        <w:tc>
          <w:tcPr>
            <w:vAlign w:val="center"/>
          </w:tcPr>
          <w:p w:rsidR="00000000" w:rsidDel="00000000" w:rsidP="00000000" w:rsidRDefault="00000000" w:rsidRPr="00000000" w14:paraId="00001D4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w:t>
            </w:r>
          </w:p>
        </w:tc>
        <w:tc>
          <w:tcPr>
            <w:vAlign w:val="center"/>
          </w:tcPr>
          <w:p w:rsidR="00000000" w:rsidDel="00000000" w:rsidP="00000000" w:rsidRDefault="00000000" w:rsidRPr="00000000" w14:paraId="00001D4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ACTIVIDAD</w:t>
            </w:r>
          </w:p>
        </w:tc>
        <w:tc>
          <w:tcPr>
            <w:vAlign w:val="top"/>
          </w:tcPr>
          <w:p w:rsidR="00000000" w:rsidDel="00000000" w:rsidP="00000000" w:rsidRDefault="00000000" w:rsidRPr="00000000" w14:paraId="00001D4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DESCRIPCIÓN DE LA ACTIVIDAD</w:t>
            </w:r>
          </w:p>
        </w:tc>
        <w:tc>
          <w:tcPr>
            <w:vAlign w:val="center"/>
          </w:tcPr>
          <w:p w:rsidR="00000000" w:rsidDel="00000000" w:rsidP="00000000" w:rsidRDefault="00000000" w:rsidRPr="00000000" w14:paraId="00001D4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DEPENDENCIA PARTICIPANTE  Y RESPONSABLE</w:t>
            </w:r>
          </w:p>
        </w:tc>
        <w:tc>
          <w:tcPr>
            <w:vAlign w:val="center"/>
          </w:tcPr>
          <w:p w:rsidR="00000000" w:rsidDel="00000000" w:rsidP="00000000" w:rsidRDefault="00000000" w:rsidRPr="00000000" w14:paraId="00001D4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CONTROLES OPERATIVOS DEL PROCESO</w:t>
            </w:r>
          </w:p>
        </w:tc>
      </w:tr>
      <w:tr>
        <w:trPr>
          <w:cantSplit w:val="0"/>
          <w:trHeight w:val="589" w:hRule="atLeast"/>
          <w:tblHeader w:val="0"/>
        </w:trPr>
        <w:tc>
          <w:tcPr>
            <w:vAlign w:val="center"/>
          </w:tcPr>
          <w:p w:rsidR="00000000" w:rsidDel="00000000" w:rsidP="00000000" w:rsidRDefault="00000000" w:rsidRPr="00000000" w14:paraId="00001D45">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D46">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D47">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447" name=""/>
                      <a:graphic>
                        <a:graphicData uri="http://schemas.microsoft.com/office/word/2010/wordprocessingShape">
                          <wps:wsp>
                            <wps:cNvSpPr/>
                            <wps:cNvPr id="448" name="Shape 448"/>
                            <wps:spPr>
                              <a:xfrm>
                                <a:off x="4888800" y="3665700"/>
                                <a:ext cx="914400" cy="2286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447" name="image447.png"/>
                      <a:graphic>
                        <a:graphicData uri="http://schemas.openxmlformats.org/drawingml/2006/picture">
                          <pic:pic>
                            <pic:nvPicPr>
                              <pic:cNvPr id="0" name="image447.png"/>
                              <pic:cNvPicPr preferRelativeResize="0"/>
                            </pic:nvPicPr>
                            <pic:blipFill>
                              <a:blip r:embed="rId530"/>
                              <a:srcRect/>
                              <a:stretch>
                                <a:fillRect/>
                              </a:stretch>
                            </pic:blipFill>
                            <pic:spPr>
                              <a:xfrm>
                                <a:off x="0" y="0"/>
                                <a:ext cx="923925" cy="238125"/>
                              </a:xfrm>
                              <a:prstGeom prst="rect"/>
                              <a:ln/>
                            </pic:spPr>
                          </pic:pic>
                        </a:graphicData>
                      </a:graphic>
                    </wp:anchor>
                  </w:drawing>
                </mc:Fallback>
              </mc:AlternateContent>
            </w:r>
          </w:p>
          <w:p w:rsidR="00000000" w:rsidDel="00000000" w:rsidP="00000000" w:rsidRDefault="00000000" w:rsidRPr="00000000" w14:paraId="00001D48">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101600</wp:posOffset>
                      </wp:positionV>
                      <wp:extent cx="25400" cy="465455"/>
                      <wp:effectExtent b="0" l="0" r="0" t="0"/>
                      <wp:wrapNone/>
                      <wp:docPr id="450" name=""/>
                      <a:graphic>
                        <a:graphicData uri="http://schemas.microsoft.com/office/word/2010/wordprocessingShape">
                          <wps:wsp>
                            <wps:cNvCnPr/>
                            <wps:spPr>
                              <a:xfrm flipH="1">
                                <a:off x="5341238" y="3547273"/>
                                <a:ext cx="9525" cy="46545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101600</wp:posOffset>
                      </wp:positionV>
                      <wp:extent cx="25400" cy="465455"/>
                      <wp:effectExtent b="0" l="0" r="0" t="0"/>
                      <wp:wrapNone/>
                      <wp:docPr id="450" name="image450.png"/>
                      <a:graphic>
                        <a:graphicData uri="http://schemas.openxmlformats.org/drawingml/2006/picture">
                          <pic:pic>
                            <pic:nvPicPr>
                              <pic:cNvPr id="0" name="image450.png"/>
                              <pic:cNvPicPr preferRelativeResize="0"/>
                            </pic:nvPicPr>
                            <pic:blipFill>
                              <a:blip r:embed="rId531"/>
                              <a:srcRect/>
                              <a:stretch>
                                <a:fillRect/>
                              </a:stretch>
                            </pic:blipFill>
                            <pic:spPr>
                              <a:xfrm>
                                <a:off x="0" y="0"/>
                                <a:ext cx="25400" cy="465455"/>
                              </a:xfrm>
                              <a:prstGeom prst="rect"/>
                              <a:ln/>
                            </pic:spPr>
                          </pic:pic>
                        </a:graphicData>
                      </a:graphic>
                    </wp:anchor>
                  </w:drawing>
                </mc:Fallback>
              </mc:AlternateContent>
            </w:r>
          </w:p>
        </w:tc>
        <w:tc>
          <w:tcPr>
            <w:vAlign w:val="top"/>
          </w:tcPr>
          <w:p w:rsidR="00000000" w:rsidDel="00000000" w:rsidP="00000000" w:rsidRDefault="00000000" w:rsidRPr="00000000" w14:paraId="00001D49">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D4A">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D4B">
            <w:pPr>
              <w:pageBreakBefore w:val="0"/>
              <w:rPr>
                <w:rFonts w:ascii="Calibri" w:cs="Calibri" w:eastAsia="Calibri" w:hAnsi="Calibri"/>
                <w:sz w:val="20"/>
                <w:szCs w:val="20"/>
                <w:vertAlign w:val="baseline"/>
              </w:rPr>
            </w:pPr>
            <w:r w:rsidDel="00000000" w:rsidR="00000000" w:rsidRPr="00000000">
              <w:rPr>
                <w:rtl w:val="0"/>
              </w:rPr>
            </w:r>
          </w:p>
        </w:tc>
      </w:tr>
      <w:tr>
        <w:trPr>
          <w:cantSplit w:val="0"/>
          <w:trHeight w:val="1128" w:hRule="atLeast"/>
          <w:tblHeader w:val="0"/>
        </w:trPr>
        <w:tc>
          <w:tcPr>
            <w:vAlign w:val="center"/>
          </w:tcPr>
          <w:p w:rsidR="00000000" w:rsidDel="00000000" w:rsidP="00000000" w:rsidRDefault="00000000" w:rsidRPr="00000000" w14:paraId="00001D4C">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1D4D">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D4E">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D4F">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D50">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1073150" cy="385445"/>
                      <wp:effectExtent b="0" l="0" r="0" t="0"/>
                      <wp:wrapNone/>
                      <wp:docPr id="453" name=""/>
                      <a:graphic>
                        <a:graphicData uri="http://schemas.microsoft.com/office/word/2010/wordprocessingShape">
                          <wps:wsp>
                            <wps:cNvSpPr/>
                            <wps:cNvPr id="454" name="Shape 454"/>
                            <wps:spPr>
                              <a:xfrm>
                                <a:off x="4814188" y="3592040"/>
                                <a:ext cx="1063625" cy="3759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RECIBIR ORDEN PREVIA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1073150" cy="385445"/>
                      <wp:effectExtent b="0" l="0" r="0" t="0"/>
                      <wp:wrapNone/>
                      <wp:docPr id="453" name="image453.png"/>
                      <a:graphic>
                        <a:graphicData uri="http://schemas.openxmlformats.org/drawingml/2006/picture">
                          <pic:pic>
                            <pic:nvPicPr>
                              <pic:cNvPr id="0" name="image453.png"/>
                              <pic:cNvPicPr preferRelativeResize="0"/>
                            </pic:nvPicPr>
                            <pic:blipFill>
                              <a:blip r:embed="rId532"/>
                              <a:srcRect/>
                              <a:stretch>
                                <a:fillRect/>
                              </a:stretch>
                            </pic:blipFill>
                            <pic:spPr>
                              <a:xfrm>
                                <a:off x="0" y="0"/>
                                <a:ext cx="1073150" cy="385445"/>
                              </a:xfrm>
                              <a:prstGeom prst="rect"/>
                              <a:ln/>
                            </pic:spPr>
                          </pic:pic>
                        </a:graphicData>
                      </a:graphic>
                    </wp:anchor>
                  </w:drawing>
                </mc:Fallback>
              </mc:AlternateContent>
            </w:r>
          </w:p>
          <w:p w:rsidR="00000000" w:rsidDel="00000000" w:rsidP="00000000" w:rsidRDefault="00000000" w:rsidRPr="00000000" w14:paraId="00001D51">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215900</wp:posOffset>
                      </wp:positionV>
                      <wp:extent cx="25400" cy="793750"/>
                      <wp:effectExtent b="0" l="0" r="0" t="0"/>
                      <wp:wrapNone/>
                      <wp:docPr id="456" name=""/>
                      <a:graphic>
                        <a:graphicData uri="http://schemas.microsoft.com/office/word/2010/wordprocessingShape">
                          <wps:wsp>
                            <wps:cNvCnPr/>
                            <wps:spPr>
                              <a:xfrm>
                                <a:off x="5346000" y="3383125"/>
                                <a:ext cx="0" cy="79375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215900</wp:posOffset>
                      </wp:positionV>
                      <wp:extent cx="25400" cy="793750"/>
                      <wp:effectExtent b="0" l="0" r="0" t="0"/>
                      <wp:wrapNone/>
                      <wp:docPr id="456" name="image456.png"/>
                      <a:graphic>
                        <a:graphicData uri="http://schemas.openxmlformats.org/drawingml/2006/picture">
                          <pic:pic>
                            <pic:nvPicPr>
                              <pic:cNvPr id="0" name="image456.png"/>
                              <pic:cNvPicPr preferRelativeResize="0"/>
                            </pic:nvPicPr>
                            <pic:blipFill>
                              <a:blip r:embed="rId533"/>
                              <a:srcRect/>
                              <a:stretch>
                                <a:fillRect/>
                              </a:stretch>
                            </pic:blipFill>
                            <pic:spPr>
                              <a:xfrm>
                                <a:off x="0" y="0"/>
                                <a:ext cx="25400" cy="793750"/>
                              </a:xfrm>
                              <a:prstGeom prst="rect"/>
                              <a:ln/>
                            </pic:spPr>
                          </pic:pic>
                        </a:graphicData>
                      </a:graphic>
                    </wp:anchor>
                  </w:drawing>
                </mc:Fallback>
              </mc:AlternateContent>
            </w:r>
          </w:p>
        </w:tc>
        <w:tc>
          <w:tcPr>
            <w:vAlign w:val="top"/>
          </w:tcPr>
          <w:p w:rsidR="00000000" w:rsidDel="00000000" w:rsidP="00000000" w:rsidRDefault="00000000" w:rsidRPr="00000000" w14:paraId="00001D52">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tesorero del Infider  recibe del área contable la  orden previa o copia del contrato, con todos sus anexos, como el registro presupuestal, disponibilidad presupuestal, giro presupuestal, factura, cuenta de cobro, etc. Igualmente se recibe del técnico de Cartera, los documentos anexos </w:t>
            </w:r>
          </w:p>
        </w:tc>
        <w:tc>
          <w:tcPr>
            <w:vAlign w:val="top"/>
          </w:tcPr>
          <w:p w:rsidR="00000000" w:rsidDel="00000000" w:rsidP="00000000" w:rsidRDefault="00000000" w:rsidRPr="00000000" w14:paraId="00001D53">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Tesorero</w:t>
            </w:r>
          </w:p>
          <w:p w:rsidR="00000000" w:rsidDel="00000000" w:rsidP="00000000" w:rsidRDefault="00000000" w:rsidRPr="00000000" w14:paraId="00001D54">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Cartera, Técnico de Tesorería</w:t>
            </w:r>
          </w:p>
          <w:p w:rsidR="00000000" w:rsidDel="00000000" w:rsidP="00000000" w:rsidRDefault="00000000" w:rsidRPr="00000000" w14:paraId="00001D55">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Contabilidad </w:t>
            </w:r>
          </w:p>
          <w:p w:rsidR="00000000" w:rsidDel="00000000" w:rsidP="00000000" w:rsidRDefault="00000000" w:rsidRPr="00000000" w14:paraId="00001D56">
            <w:pPr>
              <w:pageBreakBefore w:val="0"/>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1D57">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1D5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anexos </w:t>
            </w:r>
          </w:p>
          <w:p w:rsidR="00000000" w:rsidDel="00000000" w:rsidP="00000000" w:rsidRDefault="00000000" w:rsidRPr="00000000" w14:paraId="00001D59">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Registro de documentos </w:t>
            </w:r>
          </w:p>
          <w:p w:rsidR="00000000" w:rsidDel="00000000" w:rsidP="00000000" w:rsidRDefault="00000000" w:rsidRPr="00000000" w14:paraId="00001D5A">
            <w:pPr>
              <w:pageBreakBefore w:val="0"/>
              <w:jc w:val="cente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D5B">
            <w:pPr>
              <w:pageBreakBefore w:val="0"/>
              <w:jc w:val="center"/>
              <w:rPr>
                <w:rFonts w:ascii="Calibri" w:cs="Calibri" w:eastAsia="Calibri" w:hAnsi="Calibri"/>
                <w:sz w:val="20"/>
                <w:szCs w:val="20"/>
                <w:vertAlign w:val="baseline"/>
              </w:rPr>
            </w:pPr>
            <w:r w:rsidDel="00000000" w:rsidR="00000000" w:rsidRPr="00000000">
              <w:rPr>
                <w:rtl w:val="0"/>
              </w:rPr>
            </w:r>
          </w:p>
        </w:tc>
      </w:tr>
      <w:tr>
        <w:trPr>
          <w:cantSplit w:val="0"/>
          <w:trHeight w:val="1543" w:hRule="atLeast"/>
          <w:tblHeader w:val="0"/>
        </w:trPr>
        <w:tc>
          <w:tcPr>
            <w:vAlign w:val="center"/>
          </w:tcPr>
          <w:p w:rsidR="00000000" w:rsidDel="00000000" w:rsidP="00000000" w:rsidRDefault="00000000" w:rsidRPr="00000000" w14:paraId="00001D5C">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1D5D">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D5E">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533400</wp:posOffset>
                      </wp:positionV>
                      <wp:extent cx="25400" cy="675005"/>
                      <wp:effectExtent b="0" l="0" r="0" t="0"/>
                      <wp:wrapNone/>
                      <wp:docPr id="459" name=""/>
                      <a:graphic>
                        <a:graphicData uri="http://schemas.microsoft.com/office/word/2010/wordprocessingShape">
                          <wps:wsp>
                            <wps:cNvCnPr/>
                            <wps:spPr>
                              <a:xfrm flipH="1">
                                <a:off x="5342825" y="3442498"/>
                                <a:ext cx="6350" cy="67500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533400</wp:posOffset>
                      </wp:positionV>
                      <wp:extent cx="25400" cy="675005"/>
                      <wp:effectExtent b="0" l="0" r="0" t="0"/>
                      <wp:wrapNone/>
                      <wp:docPr id="459" name="image459.png"/>
                      <a:graphic>
                        <a:graphicData uri="http://schemas.openxmlformats.org/drawingml/2006/picture">
                          <pic:pic>
                            <pic:nvPicPr>
                              <pic:cNvPr id="0" name="image459.png"/>
                              <pic:cNvPicPr preferRelativeResize="0"/>
                            </pic:nvPicPr>
                            <pic:blipFill>
                              <a:blip r:embed="rId534"/>
                              <a:srcRect/>
                              <a:stretch>
                                <a:fillRect/>
                              </a:stretch>
                            </pic:blipFill>
                            <pic:spPr>
                              <a:xfrm>
                                <a:off x="0" y="0"/>
                                <a:ext cx="25400" cy="6750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1000125" cy="400050"/>
                      <wp:effectExtent b="0" l="0" r="0" t="0"/>
                      <wp:wrapNone/>
                      <wp:docPr id="462" name=""/>
                      <a:graphic>
                        <a:graphicData uri="http://schemas.microsoft.com/office/word/2010/wordprocessingShape">
                          <wps:wsp>
                            <wps:cNvSpPr/>
                            <wps:cNvPr id="463" name="Shape 463"/>
                            <wps:spPr>
                              <a:xfrm>
                                <a:off x="4850700" y="3584738"/>
                                <a:ext cx="990600" cy="3905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REVISAR Y PROGRAMAR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1000125" cy="400050"/>
                      <wp:effectExtent b="0" l="0" r="0" t="0"/>
                      <wp:wrapNone/>
                      <wp:docPr id="462" name="image462.png"/>
                      <a:graphic>
                        <a:graphicData uri="http://schemas.openxmlformats.org/drawingml/2006/picture">
                          <pic:pic>
                            <pic:nvPicPr>
                              <pic:cNvPr id="0" name="image462.png"/>
                              <pic:cNvPicPr preferRelativeResize="0"/>
                            </pic:nvPicPr>
                            <pic:blipFill>
                              <a:blip r:embed="rId535"/>
                              <a:srcRect/>
                              <a:stretch>
                                <a:fillRect/>
                              </a:stretch>
                            </pic:blipFill>
                            <pic:spPr>
                              <a:xfrm>
                                <a:off x="0" y="0"/>
                                <a:ext cx="1000125" cy="400050"/>
                              </a:xfrm>
                              <a:prstGeom prst="rect"/>
                              <a:ln/>
                            </pic:spPr>
                          </pic:pic>
                        </a:graphicData>
                      </a:graphic>
                    </wp:anchor>
                  </w:drawing>
                </mc:Fallback>
              </mc:AlternateContent>
            </w:r>
          </w:p>
        </w:tc>
        <w:tc>
          <w:tcPr>
            <w:vAlign w:val="top"/>
          </w:tcPr>
          <w:p w:rsidR="00000000" w:rsidDel="00000000" w:rsidP="00000000" w:rsidRDefault="00000000" w:rsidRPr="00000000" w14:paraId="00001D5F">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tesorero revisa y programa los pagos de acuerdo al vencimiento;  luego los pasa al técnico operativo de tesorería. Elabora el comprobante de egreso para pago a proveedores y el desembolso de créditos en las diferentes modalidades.</w:t>
            </w:r>
          </w:p>
          <w:p w:rsidR="00000000" w:rsidDel="00000000" w:rsidP="00000000" w:rsidRDefault="00000000" w:rsidRPr="00000000" w14:paraId="00001D60">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Imprime el  comprobante  de egreso (tres copias) y elabora el  cheque. </w:t>
            </w:r>
          </w:p>
        </w:tc>
        <w:tc>
          <w:tcPr>
            <w:vAlign w:val="top"/>
          </w:tcPr>
          <w:p w:rsidR="00000000" w:rsidDel="00000000" w:rsidP="00000000" w:rsidRDefault="00000000" w:rsidRPr="00000000" w14:paraId="00001D61">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Tesorero</w:t>
            </w:r>
          </w:p>
          <w:p w:rsidR="00000000" w:rsidDel="00000000" w:rsidP="00000000" w:rsidRDefault="00000000" w:rsidRPr="00000000" w14:paraId="00001D62">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Técnico operativo de tesorería</w:t>
            </w:r>
          </w:p>
          <w:p w:rsidR="00000000" w:rsidDel="00000000" w:rsidP="00000000" w:rsidRDefault="00000000" w:rsidRPr="00000000" w14:paraId="00001D63">
            <w:pPr>
              <w:pageBreakBefore w:val="0"/>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1D64">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1D65">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Revisar y programar pagos</w:t>
            </w:r>
          </w:p>
          <w:p w:rsidR="00000000" w:rsidDel="00000000" w:rsidP="00000000" w:rsidRDefault="00000000" w:rsidRPr="00000000" w14:paraId="00001D66">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Elaborar comprobantes de egresos</w:t>
            </w:r>
          </w:p>
          <w:p w:rsidR="00000000" w:rsidDel="00000000" w:rsidP="00000000" w:rsidRDefault="00000000" w:rsidRPr="00000000" w14:paraId="00001D6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Elaborar cheques</w:t>
            </w:r>
          </w:p>
        </w:tc>
      </w:tr>
      <w:tr>
        <w:trPr>
          <w:cantSplit w:val="0"/>
          <w:trHeight w:val="975" w:hRule="atLeast"/>
          <w:tblHeader w:val="0"/>
        </w:trPr>
        <w:tc>
          <w:tcPr>
            <w:vAlign w:val="center"/>
          </w:tcPr>
          <w:p w:rsidR="00000000" w:rsidDel="00000000" w:rsidP="00000000" w:rsidRDefault="00000000" w:rsidRPr="00000000" w14:paraId="00001D6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3</w:t>
            </w:r>
          </w:p>
        </w:tc>
        <w:tc>
          <w:tcPr>
            <w:vAlign w:val="center"/>
          </w:tcPr>
          <w:p w:rsidR="00000000" w:rsidDel="00000000" w:rsidP="00000000" w:rsidRDefault="00000000" w:rsidRPr="00000000" w14:paraId="00001D69">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D6A">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12700</wp:posOffset>
                      </wp:positionV>
                      <wp:extent cx="923925" cy="314960"/>
                      <wp:effectExtent b="0" l="0" r="0" t="0"/>
                      <wp:wrapNone/>
                      <wp:docPr id="464" name=""/>
                      <a:graphic>
                        <a:graphicData uri="http://schemas.microsoft.com/office/word/2010/wordprocessingShape">
                          <wps:wsp>
                            <wps:cNvSpPr/>
                            <wps:cNvPr id="465" name="Shape 465"/>
                            <wps:spPr>
                              <a:xfrm>
                                <a:off x="4888800" y="3627283"/>
                                <a:ext cx="914400" cy="30543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HACER FIRMAR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12700</wp:posOffset>
                      </wp:positionV>
                      <wp:extent cx="923925" cy="314960"/>
                      <wp:effectExtent b="0" l="0" r="0" t="0"/>
                      <wp:wrapNone/>
                      <wp:docPr id="464" name="image464.png"/>
                      <a:graphic>
                        <a:graphicData uri="http://schemas.openxmlformats.org/drawingml/2006/picture">
                          <pic:pic>
                            <pic:nvPicPr>
                              <pic:cNvPr id="0" name="image464.png"/>
                              <pic:cNvPicPr preferRelativeResize="0"/>
                            </pic:nvPicPr>
                            <pic:blipFill>
                              <a:blip r:embed="rId536"/>
                              <a:srcRect/>
                              <a:stretch>
                                <a:fillRect/>
                              </a:stretch>
                            </pic:blipFill>
                            <pic:spPr>
                              <a:xfrm>
                                <a:off x="0" y="0"/>
                                <a:ext cx="923925" cy="314960"/>
                              </a:xfrm>
                              <a:prstGeom prst="rect"/>
                              <a:ln/>
                            </pic:spPr>
                          </pic:pic>
                        </a:graphicData>
                      </a:graphic>
                    </wp:anchor>
                  </w:drawing>
                </mc:Fallback>
              </mc:AlternateContent>
            </w:r>
          </w:p>
          <w:p w:rsidR="00000000" w:rsidDel="00000000" w:rsidP="00000000" w:rsidRDefault="00000000" w:rsidRPr="00000000" w14:paraId="00001D6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D6C">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25400" cy="762000"/>
                      <wp:effectExtent b="0" l="0" r="0" t="0"/>
                      <wp:wrapNone/>
                      <wp:docPr id="442" name=""/>
                      <a:graphic>
                        <a:graphicData uri="http://schemas.microsoft.com/office/word/2010/wordprocessingShape">
                          <wps:wsp>
                            <wps:cNvCnPr/>
                            <wps:spPr>
                              <a:xfrm>
                                <a:off x="5346000" y="3399000"/>
                                <a:ext cx="0" cy="7620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25400" cy="762000"/>
                      <wp:effectExtent b="0" l="0" r="0" t="0"/>
                      <wp:wrapNone/>
                      <wp:docPr id="442" name="image442.png"/>
                      <a:graphic>
                        <a:graphicData uri="http://schemas.openxmlformats.org/drawingml/2006/picture">
                          <pic:pic>
                            <pic:nvPicPr>
                              <pic:cNvPr id="0" name="image442.png"/>
                              <pic:cNvPicPr preferRelativeResize="0"/>
                            </pic:nvPicPr>
                            <pic:blipFill>
                              <a:blip r:embed="rId537"/>
                              <a:srcRect/>
                              <a:stretch>
                                <a:fillRect/>
                              </a:stretch>
                            </pic:blipFill>
                            <pic:spPr>
                              <a:xfrm>
                                <a:off x="0" y="0"/>
                                <a:ext cx="25400" cy="762000"/>
                              </a:xfrm>
                              <a:prstGeom prst="rect"/>
                              <a:ln/>
                            </pic:spPr>
                          </pic:pic>
                        </a:graphicData>
                      </a:graphic>
                    </wp:anchor>
                  </w:drawing>
                </mc:Fallback>
              </mc:AlternateContent>
            </w:r>
          </w:p>
          <w:p w:rsidR="00000000" w:rsidDel="00000000" w:rsidP="00000000" w:rsidRDefault="00000000" w:rsidRPr="00000000" w14:paraId="00001D6D">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D6E">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Una vez elaborado el comprobante de egreso (Proveedores- Cartera), el técnico operativo lo devuelve  con sus anexos a la tesorera para la firma</w:t>
            </w:r>
          </w:p>
        </w:tc>
        <w:tc>
          <w:tcPr>
            <w:vAlign w:val="top"/>
          </w:tcPr>
          <w:p w:rsidR="00000000" w:rsidDel="00000000" w:rsidP="00000000" w:rsidRDefault="00000000" w:rsidRPr="00000000" w14:paraId="00001D6F">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Técnico operativo de Tesorería, Contabilidad, Gerencia,</w:t>
            </w:r>
            <w:r w:rsidDel="00000000" w:rsidR="00000000" w:rsidRPr="00000000">
              <w:rPr>
                <w:rtl w:val="0"/>
              </w:rPr>
            </w:r>
          </w:p>
        </w:tc>
        <w:tc>
          <w:tcPr>
            <w:vAlign w:val="center"/>
          </w:tcPr>
          <w:p w:rsidR="00000000" w:rsidDel="00000000" w:rsidP="00000000" w:rsidRDefault="00000000" w:rsidRPr="00000000" w14:paraId="00001D70">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1D71">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Revisar anexos y firmar</w:t>
            </w:r>
          </w:p>
        </w:tc>
      </w:tr>
      <w:tr>
        <w:trPr>
          <w:cantSplit w:val="0"/>
          <w:trHeight w:val="454" w:hRule="atLeast"/>
          <w:tblHeader w:val="0"/>
        </w:trPr>
        <w:tc>
          <w:tcPr>
            <w:vAlign w:val="center"/>
          </w:tcPr>
          <w:p w:rsidR="00000000" w:rsidDel="00000000" w:rsidP="00000000" w:rsidRDefault="00000000" w:rsidRPr="00000000" w14:paraId="00001D7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4</w:t>
            </w:r>
          </w:p>
        </w:tc>
        <w:tc>
          <w:tcPr>
            <w:vAlign w:val="center"/>
          </w:tcPr>
          <w:p w:rsidR="00000000" w:rsidDel="00000000" w:rsidP="00000000" w:rsidRDefault="00000000" w:rsidRPr="00000000" w14:paraId="00001D73">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D74">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D75">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D76">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920750" cy="494665"/>
                      <wp:effectExtent b="0" l="0" r="0" t="0"/>
                      <wp:wrapNone/>
                      <wp:docPr id="443" name=""/>
                      <a:graphic>
                        <a:graphicData uri="http://schemas.microsoft.com/office/word/2010/wordprocessingShape">
                          <wps:wsp>
                            <wps:cNvSpPr/>
                            <wps:cNvPr id="444" name="Shape 444"/>
                            <wps:spPr>
                              <a:xfrm>
                                <a:off x="4890388" y="3537430"/>
                                <a:ext cx="911225" cy="4851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REVISAR, FIRMAR Y ARCHIVAR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920750" cy="494665"/>
                      <wp:effectExtent b="0" l="0" r="0" t="0"/>
                      <wp:wrapNone/>
                      <wp:docPr id="443" name="image443.png"/>
                      <a:graphic>
                        <a:graphicData uri="http://schemas.openxmlformats.org/drawingml/2006/picture">
                          <pic:pic>
                            <pic:nvPicPr>
                              <pic:cNvPr id="0" name="image443.png"/>
                              <pic:cNvPicPr preferRelativeResize="0"/>
                            </pic:nvPicPr>
                            <pic:blipFill>
                              <a:blip r:embed="rId538"/>
                              <a:srcRect/>
                              <a:stretch>
                                <a:fillRect/>
                              </a:stretch>
                            </pic:blipFill>
                            <pic:spPr>
                              <a:xfrm>
                                <a:off x="0" y="0"/>
                                <a:ext cx="920750" cy="494665"/>
                              </a:xfrm>
                              <a:prstGeom prst="rect"/>
                              <a:ln/>
                            </pic:spPr>
                          </pic:pic>
                        </a:graphicData>
                      </a:graphic>
                    </wp:anchor>
                  </w:drawing>
                </mc:Fallback>
              </mc:AlternateContent>
            </w:r>
          </w:p>
          <w:p w:rsidR="00000000" w:rsidDel="00000000" w:rsidP="00000000" w:rsidRDefault="00000000" w:rsidRPr="00000000" w14:paraId="00001D77">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431800</wp:posOffset>
                      </wp:positionV>
                      <wp:extent cx="25400" cy="772160"/>
                      <wp:effectExtent b="0" l="0" r="0" t="0"/>
                      <wp:wrapNone/>
                      <wp:docPr id="440" name=""/>
                      <a:graphic>
                        <a:graphicData uri="http://schemas.microsoft.com/office/word/2010/wordprocessingShape">
                          <wps:wsp>
                            <wps:cNvCnPr/>
                            <wps:spPr>
                              <a:xfrm>
                                <a:off x="5346000" y="3393920"/>
                                <a:ext cx="0" cy="77216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431800</wp:posOffset>
                      </wp:positionV>
                      <wp:extent cx="25400" cy="772160"/>
                      <wp:effectExtent b="0" l="0" r="0" t="0"/>
                      <wp:wrapNone/>
                      <wp:docPr id="440" name="image440.png"/>
                      <a:graphic>
                        <a:graphicData uri="http://schemas.openxmlformats.org/drawingml/2006/picture">
                          <pic:pic>
                            <pic:nvPicPr>
                              <pic:cNvPr id="0" name="image440.png"/>
                              <pic:cNvPicPr preferRelativeResize="0"/>
                            </pic:nvPicPr>
                            <pic:blipFill>
                              <a:blip r:embed="rId539"/>
                              <a:srcRect/>
                              <a:stretch>
                                <a:fillRect/>
                              </a:stretch>
                            </pic:blipFill>
                            <pic:spPr>
                              <a:xfrm>
                                <a:off x="0" y="0"/>
                                <a:ext cx="25400" cy="772160"/>
                              </a:xfrm>
                              <a:prstGeom prst="rect"/>
                              <a:ln/>
                            </pic:spPr>
                          </pic:pic>
                        </a:graphicData>
                      </a:graphic>
                    </wp:anchor>
                  </w:drawing>
                </mc:Fallback>
              </mc:AlternateContent>
            </w:r>
          </w:p>
        </w:tc>
        <w:tc>
          <w:tcPr>
            <w:vAlign w:val="top"/>
          </w:tcPr>
          <w:p w:rsidR="00000000" w:rsidDel="00000000" w:rsidP="00000000" w:rsidRDefault="00000000" w:rsidRPr="00000000" w14:paraId="00001D78">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Remite a comprobantes (Proveedores – Cartera) al área de Contabilidad para su revisión y  a la  Gerencia para  la firma. </w:t>
            </w:r>
          </w:p>
          <w:p w:rsidR="00000000" w:rsidDel="00000000" w:rsidP="00000000" w:rsidRDefault="00000000" w:rsidRPr="00000000" w14:paraId="00001D79">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Una vez firmado por la Gerencia, ésta la devuelve a la tesorería, para las firmas del  cheque (Director Administrativo y financiero, Tesorero) y así guardar una copia con sus soportes en el movimiento diario, otra se le anexa al cheque que es entregado al proveedor y otra se archiva en el consecutivo.</w:t>
            </w:r>
          </w:p>
        </w:tc>
        <w:tc>
          <w:tcPr>
            <w:vAlign w:val="top"/>
          </w:tcPr>
          <w:p w:rsidR="00000000" w:rsidDel="00000000" w:rsidP="00000000" w:rsidRDefault="00000000" w:rsidRPr="00000000" w14:paraId="00001D7A">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Contabilidad, Tesorero, Director Administrativo y financiero  Gerencia,</w:t>
            </w:r>
          </w:p>
        </w:tc>
        <w:tc>
          <w:tcPr>
            <w:vAlign w:val="center"/>
          </w:tcPr>
          <w:p w:rsidR="00000000" w:rsidDel="00000000" w:rsidP="00000000" w:rsidRDefault="00000000" w:rsidRPr="00000000" w14:paraId="00001D7B">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1D7C">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Revisar en Contabilidad</w:t>
            </w:r>
          </w:p>
          <w:p w:rsidR="00000000" w:rsidDel="00000000" w:rsidP="00000000" w:rsidRDefault="00000000" w:rsidRPr="00000000" w14:paraId="00001D7D">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Firmas pagos</w:t>
            </w:r>
          </w:p>
          <w:p w:rsidR="00000000" w:rsidDel="00000000" w:rsidP="00000000" w:rsidRDefault="00000000" w:rsidRPr="00000000" w14:paraId="00001D7E">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Archivar copias</w:t>
            </w:r>
          </w:p>
          <w:p w:rsidR="00000000" w:rsidDel="00000000" w:rsidP="00000000" w:rsidRDefault="00000000" w:rsidRPr="00000000" w14:paraId="00001D7F">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vertAlign w:val="baseline"/>
                <w:rtl w:val="0"/>
              </w:rPr>
              <w:t xml:space="preserve">Entregar a partes</w:t>
            </w: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1D80">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D81">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76200</wp:posOffset>
                      </wp:positionV>
                      <wp:extent cx="466725" cy="390525"/>
                      <wp:effectExtent b="0" l="0" r="0" t="0"/>
                      <wp:wrapNone/>
                      <wp:docPr id="423" name=""/>
                      <a:graphic>
                        <a:graphicData uri="http://schemas.microsoft.com/office/word/2010/wordprocessingShape">
                          <wps:wsp>
                            <wps:cNvSpPr/>
                            <wps:cNvPr id="424" name="Shape 424"/>
                            <wps:spPr>
                              <a:xfrm>
                                <a:off x="5117400" y="3589500"/>
                                <a:ext cx="457200" cy="3810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76200</wp:posOffset>
                      </wp:positionV>
                      <wp:extent cx="466725" cy="390525"/>
                      <wp:effectExtent b="0" l="0" r="0" t="0"/>
                      <wp:wrapNone/>
                      <wp:docPr id="423" name="image423.png"/>
                      <a:graphic>
                        <a:graphicData uri="http://schemas.openxmlformats.org/drawingml/2006/picture">
                          <pic:pic>
                            <pic:nvPicPr>
                              <pic:cNvPr id="0" name="image423.png"/>
                              <pic:cNvPicPr preferRelativeResize="0"/>
                            </pic:nvPicPr>
                            <pic:blipFill>
                              <a:blip r:embed="rId540"/>
                              <a:srcRect/>
                              <a:stretch>
                                <a:fillRect/>
                              </a:stretch>
                            </pic:blipFill>
                            <pic:spPr>
                              <a:xfrm>
                                <a:off x="0" y="0"/>
                                <a:ext cx="466725" cy="390525"/>
                              </a:xfrm>
                              <a:prstGeom prst="rect"/>
                              <a:ln/>
                            </pic:spPr>
                          </pic:pic>
                        </a:graphicData>
                      </a:graphic>
                    </wp:anchor>
                  </w:drawing>
                </mc:Fallback>
              </mc:AlternateContent>
            </w:r>
          </w:p>
          <w:p w:rsidR="00000000" w:rsidDel="00000000" w:rsidP="00000000" w:rsidRDefault="00000000" w:rsidRPr="00000000" w14:paraId="00001D82">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D83">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D84">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D85">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D86">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D87">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bl>
    <w:p w:rsidR="00000000" w:rsidDel="00000000" w:rsidP="00000000" w:rsidRDefault="00000000" w:rsidRPr="00000000" w14:paraId="00001D88">
      <w:pPr>
        <w:pageBreakBefore w:val="0"/>
        <w:rPr>
          <w:vertAlign w:val="baseline"/>
        </w:rPr>
      </w:pPr>
      <w:r w:rsidDel="00000000" w:rsidR="00000000" w:rsidRPr="00000000">
        <w:rPr>
          <w:rtl w:val="0"/>
        </w:rPr>
      </w:r>
    </w:p>
    <w:p w:rsidR="00000000" w:rsidDel="00000000" w:rsidP="00000000" w:rsidRDefault="00000000" w:rsidRPr="00000000" w14:paraId="00001D89">
      <w:pPr>
        <w:pageBreakBefore w:val="0"/>
        <w:rPr>
          <w:vertAlign w:val="baseline"/>
        </w:rPr>
      </w:pPr>
      <w:r w:rsidDel="00000000" w:rsidR="00000000" w:rsidRPr="00000000">
        <w:br w:type="page"/>
      </w:r>
      <w:r w:rsidDel="00000000" w:rsidR="00000000" w:rsidRPr="00000000">
        <w:rPr>
          <w:rtl w:val="0"/>
        </w:rPr>
      </w:r>
    </w:p>
    <w:tbl>
      <w:tblPr>
        <w:tblStyle w:val="Table133"/>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897"/>
        <w:gridCol w:w="1560"/>
        <w:gridCol w:w="1923"/>
        <w:tblGridChange w:id="0">
          <w:tblGrid>
            <w:gridCol w:w="540"/>
            <w:gridCol w:w="1800"/>
            <w:gridCol w:w="3897"/>
            <w:gridCol w:w="1560"/>
            <w:gridCol w:w="1923"/>
          </w:tblGrid>
        </w:tblGridChange>
      </w:tblGrid>
      <w:tr>
        <w:trPr>
          <w:cantSplit w:val="0"/>
          <w:trHeight w:val="56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8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8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ACTIVIDAD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D8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DESCRIPCIÓN DE LA ACTIVIDAD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8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DEPENDENCIA PARTICIPANTE  Y RESPONSABLE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8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CONTROLES OPERATIVOS DEL PROCESO</w:t>
            </w:r>
          </w:p>
        </w:tc>
      </w:tr>
      <w:tr>
        <w:trPr>
          <w:cantSplit w:val="0"/>
          <w:trHeight w:val="56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8F">
            <w:pPr>
              <w:pageBreakBefore w:val="0"/>
              <w:jc w:val="center"/>
              <w:rPr>
                <w:rFonts w:ascii="Calibri" w:cs="Calibri" w:eastAsia="Calibri" w:hAnsi="Calibri"/>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90">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88900</wp:posOffset>
                      </wp:positionV>
                      <wp:extent cx="466725" cy="314325"/>
                      <wp:effectExtent b="0" l="0" r="0" t="0"/>
                      <wp:wrapNone/>
                      <wp:docPr id="425" name=""/>
                      <a:graphic>
                        <a:graphicData uri="http://schemas.microsoft.com/office/word/2010/wordprocessingShape">
                          <wps:wsp>
                            <wps:cNvSpPr/>
                            <wps:cNvPr id="426" name="Shape 426"/>
                            <wps:spPr>
                              <a:xfrm>
                                <a:off x="5117400" y="3627600"/>
                                <a:ext cx="457200" cy="3048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88900</wp:posOffset>
                      </wp:positionV>
                      <wp:extent cx="466725" cy="314325"/>
                      <wp:effectExtent b="0" l="0" r="0" t="0"/>
                      <wp:wrapNone/>
                      <wp:docPr id="425" name="image425.png"/>
                      <a:graphic>
                        <a:graphicData uri="http://schemas.openxmlformats.org/drawingml/2006/picture">
                          <pic:pic>
                            <pic:nvPicPr>
                              <pic:cNvPr id="0" name="image425.png"/>
                              <pic:cNvPicPr preferRelativeResize="0"/>
                            </pic:nvPicPr>
                            <pic:blipFill>
                              <a:blip r:embed="rId541"/>
                              <a:srcRect/>
                              <a:stretch>
                                <a:fillRect/>
                              </a:stretch>
                            </pic:blipFill>
                            <pic:spPr>
                              <a:xfrm>
                                <a:off x="0" y="0"/>
                                <a:ext cx="466725" cy="314325"/>
                              </a:xfrm>
                              <a:prstGeom prst="rect"/>
                              <a:ln/>
                            </pic:spPr>
                          </pic:pic>
                        </a:graphicData>
                      </a:graphic>
                    </wp:anchor>
                  </w:drawing>
                </mc:Fallback>
              </mc:AlternateContent>
            </w:r>
          </w:p>
          <w:p w:rsidR="00000000" w:rsidDel="00000000" w:rsidP="00000000" w:rsidRDefault="00000000" w:rsidRPr="00000000" w14:paraId="00001D91">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D92">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25400" cy="305435"/>
                      <wp:effectExtent b="0" l="0" r="0" t="0"/>
                      <wp:wrapNone/>
                      <wp:docPr id="427" name=""/>
                      <a:graphic>
                        <a:graphicData uri="http://schemas.microsoft.com/office/word/2010/wordprocessingShape">
                          <wps:wsp>
                            <wps:cNvCnPr/>
                            <wps:spPr>
                              <a:xfrm flipH="1">
                                <a:off x="5342825" y="3627283"/>
                                <a:ext cx="6350" cy="30543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25400" cy="305435"/>
                      <wp:effectExtent b="0" l="0" r="0" t="0"/>
                      <wp:wrapNone/>
                      <wp:docPr id="427" name="image427.png"/>
                      <a:graphic>
                        <a:graphicData uri="http://schemas.openxmlformats.org/drawingml/2006/picture">
                          <pic:pic>
                            <pic:nvPicPr>
                              <pic:cNvPr id="0" name="image427.png"/>
                              <pic:cNvPicPr preferRelativeResize="0"/>
                            </pic:nvPicPr>
                            <pic:blipFill>
                              <a:blip r:embed="rId542"/>
                              <a:srcRect/>
                              <a:stretch>
                                <a:fillRect/>
                              </a:stretch>
                            </pic:blipFill>
                            <pic:spPr>
                              <a:xfrm>
                                <a:off x="0" y="0"/>
                                <a:ext cx="25400" cy="305435"/>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D93">
            <w:pPr>
              <w:pageBreakBefore w:val="0"/>
              <w:jc w:val="both"/>
              <w:rPr>
                <w:rFonts w:ascii="Calibri" w:cs="Calibri" w:eastAsia="Calibri" w:hAnsi="Calibri"/>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D94">
            <w:pPr>
              <w:pageBreakBefore w:val="0"/>
              <w:jc w:val="center"/>
              <w:rPr>
                <w:rFonts w:ascii="Calibri" w:cs="Calibri" w:eastAsia="Calibri" w:hAnsi="Calibri"/>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95">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r>
        <w:trPr>
          <w:cantSplit w:val="0"/>
          <w:trHeight w:val="565" w:hRule="atLeast"/>
          <w:tblHeader w:val="0"/>
        </w:trPr>
        <w:tc>
          <w:tcPr>
            <w:vAlign w:val="center"/>
          </w:tcPr>
          <w:p w:rsidR="00000000" w:rsidDel="00000000" w:rsidP="00000000" w:rsidRDefault="00000000" w:rsidRPr="00000000" w14:paraId="00001D96">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5</w:t>
            </w:r>
          </w:p>
        </w:tc>
        <w:tc>
          <w:tcPr>
            <w:vAlign w:val="center"/>
          </w:tcPr>
          <w:p w:rsidR="00000000" w:rsidDel="00000000" w:rsidP="00000000" w:rsidRDefault="00000000" w:rsidRPr="00000000" w14:paraId="00001D97">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D98">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533400</wp:posOffset>
                      </wp:positionV>
                      <wp:extent cx="25400" cy="679450"/>
                      <wp:effectExtent b="0" l="0" r="0" t="0"/>
                      <wp:wrapNone/>
                      <wp:docPr id="429" name=""/>
                      <a:graphic>
                        <a:graphicData uri="http://schemas.microsoft.com/office/word/2010/wordprocessingShape">
                          <wps:wsp>
                            <wps:cNvCnPr/>
                            <wps:spPr>
                              <a:xfrm flipH="1">
                                <a:off x="5344413" y="3440275"/>
                                <a:ext cx="3175" cy="67945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533400</wp:posOffset>
                      </wp:positionV>
                      <wp:extent cx="25400" cy="679450"/>
                      <wp:effectExtent b="0" l="0" r="0" t="0"/>
                      <wp:wrapNone/>
                      <wp:docPr id="429" name="image429.png"/>
                      <a:graphic>
                        <a:graphicData uri="http://schemas.openxmlformats.org/drawingml/2006/picture">
                          <pic:pic>
                            <pic:nvPicPr>
                              <pic:cNvPr id="0" name="image429.png"/>
                              <pic:cNvPicPr preferRelativeResize="0"/>
                            </pic:nvPicPr>
                            <pic:blipFill>
                              <a:blip r:embed="rId543"/>
                              <a:srcRect/>
                              <a:stretch>
                                <a:fillRect/>
                              </a:stretch>
                            </pic:blipFill>
                            <pic:spPr>
                              <a:xfrm>
                                <a:off x="0" y="0"/>
                                <a:ext cx="25400" cy="679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1000125" cy="400050"/>
                      <wp:effectExtent b="0" l="0" r="0" t="0"/>
                      <wp:wrapNone/>
                      <wp:docPr id="431" name=""/>
                      <a:graphic>
                        <a:graphicData uri="http://schemas.microsoft.com/office/word/2010/wordprocessingShape">
                          <wps:wsp>
                            <wps:cNvSpPr/>
                            <wps:cNvPr id="432" name="Shape 432"/>
                            <wps:spPr>
                              <a:xfrm>
                                <a:off x="4850700" y="3584738"/>
                                <a:ext cx="990600" cy="3905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ENTREGAR CHEQUE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1000125" cy="400050"/>
                      <wp:effectExtent b="0" l="0" r="0" t="0"/>
                      <wp:wrapNone/>
                      <wp:docPr id="431" name="image431.png"/>
                      <a:graphic>
                        <a:graphicData uri="http://schemas.openxmlformats.org/drawingml/2006/picture">
                          <pic:pic>
                            <pic:nvPicPr>
                              <pic:cNvPr id="0" name="image431.png"/>
                              <pic:cNvPicPr preferRelativeResize="0"/>
                            </pic:nvPicPr>
                            <pic:blipFill>
                              <a:blip r:embed="rId544"/>
                              <a:srcRect/>
                              <a:stretch>
                                <a:fillRect/>
                              </a:stretch>
                            </pic:blipFill>
                            <pic:spPr>
                              <a:xfrm>
                                <a:off x="0" y="0"/>
                                <a:ext cx="1000125" cy="400050"/>
                              </a:xfrm>
                              <a:prstGeom prst="rect"/>
                              <a:ln/>
                            </pic:spPr>
                          </pic:pic>
                        </a:graphicData>
                      </a:graphic>
                    </wp:anchor>
                  </w:drawing>
                </mc:Fallback>
              </mc:AlternateContent>
            </w:r>
          </w:p>
        </w:tc>
        <w:tc>
          <w:tcPr>
            <w:vAlign w:val="top"/>
          </w:tcPr>
          <w:p w:rsidR="00000000" w:rsidDel="00000000" w:rsidP="00000000" w:rsidRDefault="00000000" w:rsidRPr="00000000" w14:paraId="00001D99">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En el momento de entrega del cheque para el pago al proveedor, él tesorero hace firmar el comprobante de egreso (Proveedores, Cartera) que queda en el movimiento diario de tesorería, para constancia de entrega, con sus soportes.</w:t>
            </w:r>
          </w:p>
          <w:p w:rsidR="00000000" w:rsidDel="00000000" w:rsidP="00000000" w:rsidRDefault="00000000" w:rsidRPr="00000000" w14:paraId="00001D9A">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w:t>
            </w:r>
          </w:p>
        </w:tc>
        <w:tc>
          <w:tcPr>
            <w:vAlign w:val="top"/>
          </w:tcPr>
          <w:p w:rsidR="00000000" w:rsidDel="00000000" w:rsidP="00000000" w:rsidRDefault="00000000" w:rsidRPr="00000000" w14:paraId="00001D9B">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Tesorero</w:t>
            </w:r>
            <w:r w:rsidDel="00000000" w:rsidR="00000000" w:rsidRPr="00000000">
              <w:rPr>
                <w:rtl w:val="0"/>
              </w:rPr>
            </w:r>
          </w:p>
        </w:tc>
        <w:tc>
          <w:tcPr>
            <w:vAlign w:val="center"/>
          </w:tcPr>
          <w:p w:rsidR="00000000" w:rsidDel="00000000" w:rsidP="00000000" w:rsidRDefault="00000000" w:rsidRPr="00000000" w14:paraId="00001D9C">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1D9D">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Firma Comprobante de pago</w:t>
            </w:r>
          </w:p>
          <w:p w:rsidR="00000000" w:rsidDel="00000000" w:rsidP="00000000" w:rsidRDefault="00000000" w:rsidRPr="00000000" w14:paraId="00001D9E">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archivo en movimiento diario</w:t>
            </w:r>
          </w:p>
          <w:p w:rsidR="00000000" w:rsidDel="00000000" w:rsidP="00000000" w:rsidRDefault="00000000" w:rsidRPr="00000000" w14:paraId="00001D9F">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Elaborar nota de Tesorería </w:t>
            </w:r>
          </w:p>
        </w:tc>
      </w:tr>
      <w:tr>
        <w:trPr>
          <w:cantSplit w:val="0"/>
          <w:trHeight w:val="565" w:hRule="atLeast"/>
          <w:tblHeader w:val="0"/>
        </w:trPr>
        <w:tc>
          <w:tcPr>
            <w:vAlign w:val="center"/>
          </w:tcPr>
          <w:p w:rsidR="00000000" w:rsidDel="00000000" w:rsidP="00000000" w:rsidRDefault="00000000" w:rsidRPr="00000000" w14:paraId="00001DA0">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6</w:t>
            </w:r>
          </w:p>
        </w:tc>
        <w:tc>
          <w:tcPr>
            <w:vAlign w:val="center"/>
          </w:tcPr>
          <w:p w:rsidR="00000000" w:rsidDel="00000000" w:rsidP="00000000" w:rsidRDefault="00000000" w:rsidRPr="00000000" w14:paraId="00001DA1">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DA2">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495300</wp:posOffset>
                      </wp:positionV>
                      <wp:extent cx="25400" cy="530860"/>
                      <wp:effectExtent b="0" l="0" r="0" t="0"/>
                      <wp:wrapNone/>
                      <wp:docPr id="433" name=""/>
                      <a:graphic>
                        <a:graphicData uri="http://schemas.microsoft.com/office/word/2010/wordprocessingShape">
                          <wps:wsp>
                            <wps:cNvCnPr/>
                            <wps:spPr>
                              <a:xfrm flipH="1">
                                <a:off x="5342825" y="3514570"/>
                                <a:ext cx="6350" cy="53086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495300</wp:posOffset>
                      </wp:positionV>
                      <wp:extent cx="25400" cy="530860"/>
                      <wp:effectExtent b="0" l="0" r="0" t="0"/>
                      <wp:wrapNone/>
                      <wp:docPr id="433" name="image433.png"/>
                      <a:graphic>
                        <a:graphicData uri="http://schemas.openxmlformats.org/drawingml/2006/picture">
                          <pic:pic>
                            <pic:nvPicPr>
                              <pic:cNvPr id="0" name="image433.png"/>
                              <pic:cNvPicPr preferRelativeResize="0"/>
                            </pic:nvPicPr>
                            <pic:blipFill>
                              <a:blip r:embed="rId545"/>
                              <a:srcRect/>
                              <a:stretch>
                                <a:fillRect/>
                              </a:stretch>
                            </pic:blipFill>
                            <pic:spPr>
                              <a:xfrm>
                                <a:off x="0" y="0"/>
                                <a:ext cx="25400" cy="5308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114300</wp:posOffset>
                      </wp:positionV>
                      <wp:extent cx="1000125" cy="400050"/>
                      <wp:effectExtent b="0" l="0" r="0" t="0"/>
                      <wp:wrapNone/>
                      <wp:docPr id="435" name=""/>
                      <a:graphic>
                        <a:graphicData uri="http://schemas.microsoft.com/office/word/2010/wordprocessingShape">
                          <wps:wsp>
                            <wps:cNvSpPr/>
                            <wps:cNvPr id="436" name="Shape 436"/>
                            <wps:spPr>
                              <a:xfrm>
                                <a:off x="4850700" y="3584738"/>
                                <a:ext cx="990600" cy="3905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ELABORAR NOTA TESORERIA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114300</wp:posOffset>
                      </wp:positionV>
                      <wp:extent cx="1000125" cy="400050"/>
                      <wp:effectExtent b="0" l="0" r="0" t="0"/>
                      <wp:wrapNone/>
                      <wp:docPr id="435" name="image435.png"/>
                      <a:graphic>
                        <a:graphicData uri="http://schemas.openxmlformats.org/drawingml/2006/picture">
                          <pic:pic>
                            <pic:nvPicPr>
                              <pic:cNvPr id="0" name="image435.png"/>
                              <pic:cNvPicPr preferRelativeResize="0"/>
                            </pic:nvPicPr>
                            <pic:blipFill>
                              <a:blip r:embed="rId546"/>
                              <a:srcRect/>
                              <a:stretch>
                                <a:fillRect/>
                              </a:stretch>
                            </pic:blipFill>
                            <pic:spPr>
                              <a:xfrm>
                                <a:off x="0" y="0"/>
                                <a:ext cx="1000125" cy="400050"/>
                              </a:xfrm>
                              <a:prstGeom prst="rect"/>
                              <a:ln/>
                            </pic:spPr>
                          </pic:pic>
                        </a:graphicData>
                      </a:graphic>
                    </wp:anchor>
                  </w:drawing>
                </mc:Fallback>
              </mc:AlternateContent>
            </w:r>
          </w:p>
        </w:tc>
        <w:tc>
          <w:tcPr>
            <w:vAlign w:val="top"/>
          </w:tcPr>
          <w:p w:rsidR="00000000" w:rsidDel="00000000" w:rsidP="00000000" w:rsidRDefault="00000000" w:rsidRPr="00000000" w14:paraId="00001DA3">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En el caso de cambio de cheques por solicitud de los clientes, sin afecta el cheque en valores, se elabora una Nota de Tesorería con dos copias, la original  se archiva en el movimiento diario de caja y Bancos y la otra en el consecutivo como evidencia del cambio del cheque</w:t>
            </w:r>
          </w:p>
        </w:tc>
        <w:tc>
          <w:tcPr>
            <w:vAlign w:val="top"/>
          </w:tcPr>
          <w:p w:rsidR="00000000" w:rsidDel="00000000" w:rsidP="00000000" w:rsidRDefault="00000000" w:rsidRPr="00000000" w14:paraId="00001DA4">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Técnico operativo de tesorería</w:t>
            </w:r>
          </w:p>
          <w:p w:rsidR="00000000" w:rsidDel="00000000" w:rsidP="00000000" w:rsidRDefault="00000000" w:rsidRPr="00000000" w14:paraId="00001DA5">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Tesorero, Gerencia</w:t>
            </w:r>
          </w:p>
        </w:tc>
        <w:tc>
          <w:tcPr>
            <w:vAlign w:val="center"/>
          </w:tcPr>
          <w:p w:rsidR="00000000" w:rsidDel="00000000" w:rsidP="00000000" w:rsidRDefault="00000000" w:rsidRPr="00000000" w14:paraId="00001DA6">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1DA7">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vertAlign w:val="baseline"/>
                <w:rtl w:val="0"/>
              </w:rPr>
              <w:t xml:space="preserve">Elaborar Nota de Tesoreria </w:t>
            </w:r>
            <w:r w:rsidDel="00000000" w:rsidR="00000000" w:rsidRPr="00000000">
              <w:rPr>
                <w:rtl w:val="0"/>
              </w:rPr>
            </w:r>
          </w:p>
        </w:tc>
      </w:tr>
      <w:tr>
        <w:trPr>
          <w:cantSplit w:val="0"/>
          <w:trHeight w:val="565" w:hRule="atLeast"/>
          <w:tblHeader w:val="0"/>
        </w:trPr>
        <w:tc>
          <w:tcPr>
            <w:vAlign w:val="center"/>
          </w:tcPr>
          <w:p w:rsidR="00000000" w:rsidDel="00000000" w:rsidP="00000000" w:rsidRDefault="00000000" w:rsidRPr="00000000" w14:paraId="00001DA8">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DA9">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50800</wp:posOffset>
                      </wp:positionV>
                      <wp:extent cx="771525" cy="328295"/>
                      <wp:effectExtent b="0" l="0" r="0" t="0"/>
                      <wp:wrapNone/>
                      <wp:docPr id="437" name=""/>
                      <a:graphic>
                        <a:graphicData uri="http://schemas.microsoft.com/office/word/2010/wordprocessingShape">
                          <wps:wsp>
                            <wps:cNvSpPr/>
                            <wps:cNvPr id="438" name="Shape 438"/>
                            <wps:spPr>
                              <a:xfrm>
                                <a:off x="4965000" y="3620615"/>
                                <a:ext cx="762000" cy="31877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50800</wp:posOffset>
                      </wp:positionV>
                      <wp:extent cx="771525" cy="328295"/>
                      <wp:effectExtent b="0" l="0" r="0" t="0"/>
                      <wp:wrapNone/>
                      <wp:docPr id="437" name="image437.png"/>
                      <a:graphic>
                        <a:graphicData uri="http://schemas.openxmlformats.org/drawingml/2006/picture">
                          <pic:pic>
                            <pic:nvPicPr>
                              <pic:cNvPr id="0" name="image437.png"/>
                              <pic:cNvPicPr preferRelativeResize="0"/>
                            </pic:nvPicPr>
                            <pic:blipFill>
                              <a:blip r:embed="rId547"/>
                              <a:srcRect/>
                              <a:stretch>
                                <a:fillRect/>
                              </a:stretch>
                            </pic:blipFill>
                            <pic:spPr>
                              <a:xfrm>
                                <a:off x="0" y="0"/>
                                <a:ext cx="771525" cy="328295"/>
                              </a:xfrm>
                              <a:prstGeom prst="rect"/>
                              <a:ln/>
                            </pic:spPr>
                          </pic:pic>
                        </a:graphicData>
                      </a:graphic>
                    </wp:anchor>
                  </w:drawing>
                </mc:Fallback>
              </mc:AlternateContent>
            </w:r>
          </w:p>
          <w:p w:rsidR="00000000" w:rsidDel="00000000" w:rsidP="00000000" w:rsidRDefault="00000000" w:rsidRPr="00000000" w14:paraId="00001DAA">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1DAB">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1DAC">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DAD">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DAE">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bl>
    <w:p w:rsidR="00000000" w:rsidDel="00000000" w:rsidP="00000000" w:rsidRDefault="00000000" w:rsidRPr="00000000" w14:paraId="00001DA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DB0">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DB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1DB2">
      <w:pPr>
        <w:pageBreakBefore w:val="0"/>
        <w:rPr>
          <w:rFonts w:ascii="Calibri" w:cs="Calibri" w:eastAsia="Calibri" w:hAnsi="Calibri"/>
          <w:sz w:val="22"/>
          <w:szCs w:val="22"/>
          <w:vertAlign w:val="baseline"/>
        </w:rPr>
      </w:pPr>
      <w:r w:rsidDel="00000000" w:rsidR="00000000" w:rsidRPr="00000000">
        <w:rPr>
          <w:rtl w:val="0"/>
        </w:rPr>
      </w:r>
    </w:p>
    <w:tbl>
      <w:tblPr>
        <w:tblStyle w:val="Table134"/>
        <w:tblW w:w="101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5"/>
        <w:gridCol w:w="991"/>
        <w:gridCol w:w="1423"/>
        <w:gridCol w:w="1135"/>
        <w:gridCol w:w="1417"/>
        <w:gridCol w:w="1277"/>
        <w:gridCol w:w="1559"/>
        <w:gridCol w:w="1419"/>
        <w:tblGridChange w:id="0">
          <w:tblGrid>
            <w:gridCol w:w="915"/>
            <w:gridCol w:w="991"/>
            <w:gridCol w:w="1423"/>
            <w:gridCol w:w="1135"/>
            <w:gridCol w:w="1417"/>
            <w:gridCol w:w="1277"/>
            <w:gridCol w:w="1559"/>
            <w:gridCol w:w="1419"/>
          </w:tblGrid>
        </w:tblGridChange>
      </w:tblGrid>
      <w:tr>
        <w:trPr>
          <w:cantSplit w:val="0"/>
          <w:trHeight w:val="501" w:hRule="atLeast"/>
          <w:tblHeader w:val="0"/>
        </w:trPr>
        <w:tc>
          <w:tcPr>
            <w:gridSpan w:val="2"/>
            <w:vAlign w:val="top"/>
          </w:tcPr>
          <w:p w:rsidR="00000000" w:rsidDel="00000000" w:rsidP="00000000" w:rsidRDefault="00000000" w:rsidRPr="00000000" w14:paraId="00001DB3">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DB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IDENTIFICACIÓN</w:t>
            </w:r>
          </w:p>
          <w:p w:rsidR="00000000" w:rsidDel="00000000" w:rsidP="00000000" w:rsidRDefault="00000000" w:rsidRPr="00000000" w14:paraId="00001DB5">
            <w:pPr>
              <w:pageBreakBefore w:val="0"/>
              <w:rPr>
                <w:rFonts w:ascii="Calibri" w:cs="Calibri" w:eastAsia="Calibri" w:hAnsi="Calibri"/>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1DB7">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DB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ALMACENAMIENTO Y RECUPERACIÓN</w:t>
            </w:r>
          </w:p>
        </w:tc>
        <w:tc>
          <w:tcPr>
            <w:vAlign w:val="top"/>
          </w:tcPr>
          <w:p w:rsidR="00000000" w:rsidDel="00000000" w:rsidP="00000000" w:rsidRDefault="00000000" w:rsidRPr="00000000" w14:paraId="00001DBB">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DB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ACCESO</w:t>
            </w:r>
          </w:p>
        </w:tc>
        <w:tc>
          <w:tcPr>
            <w:vAlign w:val="top"/>
          </w:tcPr>
          <w:p w:rsidR="00000000" w:rsidDel="00000000" w:rsidP="00000000" w:rsidRDefault="00000000" w:rsidRPr="00000000" w14:paraId="00001DBD">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DB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CONSERVACIÓN</w:t>
            </w:r>
          </w:p>
        </w:tc>
        <w:tc>
          <w:tcPr>
            <w:vAlign w:val="top"/>
          </w:tcPr>
          <w:p w:rsidR="00000000" w:rsidDel="00000000" w:rsidP="00000000" w:rsidRDefault="00000000" w:rsidRPr="00000000" w14:paraId="00001DBF">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DC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DISPOSICIÓN</w:t>
            </w:r>
          </w:p>
          <w:p w:rsidR="00000000" w:rsidDel="00000000" w:rsidP="00000000" w:rsidRDefault="00000000" w:rsidRPr="00000000" w14:paraId="00001DC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1DC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CODIGO</w:t>
            </w:r>
          </w:p>
        </w:tc>
        <w:tc>
          <w:tcPr>
            <w:vAlign w:val="center"/>
          </w:tcPr>
          <w:p w:rsidR="00000000" w:rsidDel="00000000" w:rsidP="00000000" w:rsidRDefault="00000000" w:rsidRPr="00000000" w14:paraId="00001DC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NOMBRE</w:t>
            </w:r>
          </w:p>
        </w:tc>
        <w:tc>
          <w:tcPr>
            <w:vAlign w:val="center"/>
          </w:tcPr>
          <w:p w:rsidR="00000000" w:rsidDel="00000000" w:rsidP="00000000" w:rsidRDefault="00000000" w:rsidRPr="00000000" w14:paraId="00001DC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RECOLECCIÓN</w:t>
            </w:r>
          </w:p>
        </w:tc>
        <w:tc>
          <w:tcPr>
            <w:vAlign w:val="center"/>
          </w:tcPr>
          <w:p w:rsidR="00000000" w:rsidDel="00000000" w:rsidP="00000000" w:rsidRDefault="00000000" w:rsidRPr="00000000" w14:paraId="00001DC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INDIZACIÓN</w:t>
            </w:r>
          </w:p>
        </w:tc>
        <w:tc>
          <w:tcPr>
            <w:vAlign w:val="center"/>
          </w:tcPr>
          <w:p w:rsidR="00000000" w:rsidDel="00000000" w:rsidP="00000000" w:rsidRDefault="00000000" w:rsidRPr="00000000" w14:paraId="00001DC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CLASIFICACIÓN</w:t>
            </w:r>
          </w:p>
        </w:tc>
        <w:tc>
          <w:tcPr>
            <w:vAlign w:val="center"/>
          </w:tcPr>
          <w:p w:rsidR="00000000" w:rsidDel="00000000" w:rsidP="00000000" w:rsidRDefault="00000000" w:rsidRPr="00000000" w14:paraId="00001DC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PERSONAL</w:t>
            </w:r>
          </w:p>
          <w:p w:rsidR="00000000" w:rsidDel="00000000" w:rsidP="00000000" w:rsidRDefault="00000000" w:rsidRPr="00000000" w14:paraId="00001DC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AUTORIZADO</w:t>
            </w:r>
          </w:p>
        </w:tc>
        <w:tc>
          <w:tcPr>
            <w:vAlign w:val="center"/>
          </w:tcPr>
          <w:p w:rsidR="00000000" w:rsidDel="00000000" w:rsidP="00000000" w:rsidRDefault="00000000" w:rsidRPr="00000000" w14:paraId="00001DC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TIEMPO DE</w:t>
            </w:r>
          </w:p>
          <w:p w:rsidR="00000000" w:rsidDel="00000000" w:rsidP="00000000" w:rsidRDefault="00000000" w:rsidRPr="00000000" w14:paraId="00001DC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RETENCIÓN</w:t>
            </w:r>
          </w:p>
        </w:tc>
        <w:tc>
          <w:tcPr>
            <w:vAlign w:val="center"/>
          </w:tcPr>
          <w:p w:rsidR="00000000" w:rsidDel="00000000" w:rsidP="00000000" w:rsidRDefault="00000000" w:rsidRPr="00000000" w14:paraId="00001DC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MÉTODO</w:t>
            </w:r>
          </w:p>
        </w:tc>
      </w:tr>
      <w:tr>
        <w:trPr>
          <w:cantSplit w:val="0"/>
          <w:tblHeader w:val="0"/>
        </w:trPr>
        <w:tc>
          <w:tcPr>
            <w:vAlign w:val="top"/>
          </w:tcPr>
          <w:p w:rsidR="00000000" w:rsidDel="00000000" w:rsidP="00000000" w:rsidRDefault="00000000" w:rsidRPr="00000000" w14:paraId="00001DCC">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DCD">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DCE">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DCF">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DD0">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DD1">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DD2">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DD3">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DD4">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DD5">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DD6">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DD7">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DD8">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DD9">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DDA">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DDB">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DDC">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DDD">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DDE">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DDF">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DE0">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DE1">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DE2">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DE3">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1DE4">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DE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1DE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FO-GET-004</w:t>
        <w:tab/>
        <w:t xml:space="preserve">Comprobantes de Egreso Proveedores </w:t>
      </w:r>
    </w:p>
    <w:p w:rsidR="00000000" w:rsidDel="00000000" w:rsidP="00000000" w:rsidRDefault="00000000" w:rsidRPr="00000000" w14:paraId="00001DE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FO-GET-005</w:t>
        <w:tab/>
        <w:t xml:space="preserve">Comprobantes de Egresos Cartera</w:t>
        <w:tab/>
      </w:r>
      <w:r w:rsidDel="00000000" w:rsidR="00000000" w:rsidRPr="00000000">
        <w:rPr>
          <w:rtl w:val="0"/>
        </w:rPr>
      </w:r>
    </w:p>
    <w:p w:rsidR="00000000" w:rsidDel="00000000" w:rsidP="00000000" w:rsidRDefault="00000000" w:rsidRPr="00000000" w14:paraId="00001DE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FO-GET-011</w:t>
        <w:tab/>
        <w:t xml:space="preserve">Nota de Tesoreria</w:t>
      </w:r>
    </w:p>
    <w:p w:rsidR="00000000" w:rsidDel="00000000" w:rsidP="00000000" w:rsidRDefault="00000000" w:rsidRPr="00000000" w14:paraId="00001DE9">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1DEA">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tbl>
      <w:tblPr>
        <w:tblStyle w:val="Table135"/>
        <w:tblW w:w="8789.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5"/>
        <w:gridCol w:w="3044"/>
        <w:gridCol w:w="2810"/>
        <w:tblGridChange w:id="0">
          <w:tblGrid>
            <w:gridCol w:w="2935"/>
            <w:gridCol w:w="3044"/>
            <w:gridCol w:w="2810"/>
          </w:tblGrid>
        </w:tblGridChange>
      </w:tblGrid>
      <w:tr>
        <w:trPr>
          <w:cantSplit w:val="0"/>
          <w:trHeight w:val="152" w:hRule="atLeast"/>
          <w:tblHeader w:val="0"/>
        </w:trPr>
        <w:tc>
          <w:tcPr>
            <w:vAlign w:val="top"/>
          </w:tcPr>
          <w:p w:rsidR="00000000" w:rsidDel="00000000" w:rsidP="00000000" w:rsidRDefault="00000000" w:rsidRPr="00000000" w14:paraId="00001DE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1DE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1DE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rHeight w:val="152" w:hRule="atLeast"/>
          <w:tblHeader w:val="0"/>
        </w:trPr>
        <w:tc>
          <w:tcPr>
            <w:vAlign w:val="top"/>
          </w:tcPr>
          <w:p w:rsidR="00000000" w:rsidDel="00000000" w:rsidP="00000000" w:rsidRDefault="00000000" w:rsidRPr="00000000" w14:paraId="00001DE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Magdalena Alzate Ospina</w:t>
            </w:r>
          </w:p>
        </w:tc>
        <w:tc>
          <w:tcPr>
            <w:vAlign w:val="top"/>
          </w:tcPr>
          <w:p w:rsidR="00000000" w:rsidDel="00000000" w:rsidP="00000000" w:rsidRDefault="00000000" w:rsidRPr="00000000" w14:paraId="00001DE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1DF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34" w:hRule="atLeast"/>
          <w:tblHeader w:val="0"/>
        </w:trPr>
        <w:tc>
          <w:tcPr>
            <w:vAlign w:val="top"/>
          </w:tcPr>
          <w:p w:rsidR="00000000" w:rsidDel="00000000" w:rsidP="00000000" w:rsidRDefault="00000000" w:rsidRPr="00000000" w14:paraId="00001DF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1DF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23 de 2007</w:t>
            </w:r>
          </w:p>
        </w:tc>
        <w:tc>
          <w:tcPr>
            <w:vAlign w:val="top"/>
          </w:tcPr>
          <w:p w:rsidR="00000000" w:rsidDel="00000000" w:rsidP="00000000" w:rsidRDefault="00000000" w:rsidRPr="00000000" w14:paraId="00001DF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Diciembre 1 de 2007</w:t>
            </w:r>
          </w:p>
        </w:tc>
      </w:tr>
      <w:tr>
        <w:trPr>
          <w:cantSplit w:val="0"/>
          <w:trHeight w:val="152" w:hRule="atLeast"/>
          <w:tblHeader w:val="0"/>
        </w:trPr>
        <w:tc>
          <w:tcPr>
            <w:vAlign w:val="top"/>
          </w:tcPr>
          <w:p w:rsidR="00000000" w:rsidDel="00000000" w:rsidP="00000000" w:rsidRDefault="00000000" w:rsidRPr="00000000" w14:paraId="00001DF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Claudia María Cardona Giraldo </w:t>
            </w:r>
          </w:p>
        </w:tc>
        <w:tc>
          <w:tcPr>
            <w:vAlign w:val="top"/>
          </w:tcPr>
          <w:p w:rsidR="00000000" w:rsidDel="00000000" w:rsidP="00000000" w:rsidRDefault="00000000" w:rsidRPr="00000000" w14:paraId="00001DF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Omaira Salazar Peláez</w:t>
            </w:r>
          </w:p>
        </w:tc>
        <w:tc>
          <w:tcPr>
            <w:vAlign w:val="top"/>
          </w:tcPr>
          <w:p w:rsidR="00000000" w:rsidDel="00000000" w:rsidP="00000000" w:rsidRDefault="00000000" w:rsidRPr="00000000" w14:paraId="00001DF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rHeight w:val="152" w:hRule="atLeast"/>
          <w:tblHeader w:val="0"/>
        </w:trPr>
        <w:tc>
          <w:tcPr>
            <w:vAlign w:val="top"/>
          </w:tcPr>
          <w:p w:rsidR="00000000" w:rsidDel="00000000" w:rsidP="00000000" w:rsidRDefault="00000000" w:rsidRPr="00000000" w14:paraId="00001DF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1DF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1DF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1DFA">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DFB">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111kx3o" w:id="52"/>
      <w:bookmarkEnd w:id="52"/>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18.</w:t>
        <w:tab/>
        <w:t xml:space="preserve">REGISTRO EN LIBROS AUXILIARES DE BANCOS P-COC-018</w:t>
      </w:r>
    </w:p>
    <w:p w:rsidR="00000000" w:rsidDel="00000000" w:rsidP="00000000" w:rsidRDefault="00000000" w:rsidRPr="00000000" w14:paraId="00001DFC">
      <w:pPr>
        <w:pageBreakBefore w:val="0"/>
        <w:rPr>
          <w:rFonts w:ascii="Calibri" w:cs="Calibri" w:eastAsia="Calibri" w:hAnsi="Calibri"/>
          <w:vertAlign w:val="baseline"/>
        </w:rPr>
      </w:pPr>
      <w:r w:rsidDel="00000000" w:rsidR="00000000" w:rsidRPr="00000000">
        <w:rPr>
          <w:rtl w:val="0"/>
        </w:rPr>
      </w:r>
    </w:p>
    <w:tbl>
      <w:tblPr>
        <w:tblStyle w:val="Table136"/>
        <w:tblW w:w="8789.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10"/>
        <w:gridCol w:w="1579"/>
        <w:tblGridChange w:id="0">
          <w:tblGrid>
            <w:gridCol w:w="7210"/>
            <w:gridCol w:w="1579"/>
          </w:tblGrid>
        </w:tblGridChange>
      </w:tblGrid>
      <w:tr>
        <w:trPr>
          <w:cantSplit w:val="0"/>
          <w:trHeight w:val="262" w:hRule="atLeast"/>
          <w:tblHeader w:val="0"/>
        </w:trPr>
        <w:tc>
          <w:tcPr>
            <w:gridSpan w:val="2"/>
            <w:vAlign w:val="top"/>
          </w:tcPr>
          <w:p w:rsidR="00000000" w:rsidDel="00000000" w:rsidP="00000000" w:rsidRDefault="00000000" w:rsidRPr="00000000" w14:paraId="00001DF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COLOCACIÓN</w:t>
            </w:r>
            <w:r w:rsidDel="00000000" w:rsidR="00000000" w:rsidRPr="00000000">
              <w:rPr>
                <w:rtl w:val="0"/>
              </w:rPr>
            </w:r>
          </w:p>
        </w:tc>
      </w:tr>
      <w:tr>
        <w:trPr>
          <w:cantSplit w:val="0"/>
          <w:trHeight w:val="493" w:hRule="atLeast"/>
          <w:tblHeader w:val="0"/>
        </w:trPr>
        <w:tc>
          <w:tcPr>
            <w:vAlign w:val="top"/>
          </w:tcPr>
          <w:p w:rsidR="00000000" w:rsidDel="00000000" w:rsidP="00000000" w:rsidRDefault="00000000" w:rsidRPr="00000000" w14:paraId="00001DF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REGISTRO EN LIBROS AUXILIARES DE BANCOS</w:t>
            </w:r>
            <w:r w:rsidDel="00000000" w:rsidR="00000000" w:rsidRPr="00000000">
              <w:rPr>
                <w:rtl w:val="0"/>
              </w:rPr>
            </w:r>
          </w:p>
        </w:tc>
        <w:tc>
          <w:tcPr>
            <w:vAlign w:val="top"/>
          </w:tcPr>
          <w:p w:rsidR="00000000" w:rsidDel="00000000" w:rsidP="00000000" w:rsidRDefault="00000000" w:rsidRPr="00000000" w14:paraId="00001E0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1E0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P-COC-018</w:t>
            </w:r>
            <w:r w:rsidDel="00000000" w:rsidR="00000000" w:rsidRPr="00000000">
              <w:rPr>
                <w:rtl w:val="0"/>
              </w:rPr>
            </w:r>
          </w:p>
        </w:tc>
      </w:tr>
    </w:tbl>
    <w:p w:rsidR="00000000" w:rsidDel="00000000" w:rsidP="00000000" w:rsidRDefault="00000000" w:rsidRPr="00000000" w14:paraId="00001E02">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E03">
      <w:pPr>
        <w:pageBreakBefore w:val="0"/>
        <w:numPr>
          <w:ilvl w:val="0"/>
          <w:numId w:val="124"/>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1E04">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Asentar diariamente las operaciones de ingreso, egreso y traslado realizadas en cada cuenta bancaria, logrando mantener  los saldos de los bancos al día.</w:t>
      </w:r>
    </w:p>
    <w:p w:rsidR="00000000" w:rsidDel="00000000" w:rsidP="00000000" w:rsidRDefault="00000000" w:rsidRPr="00000000" w14:paraId="00001E05">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E06">
      <w:pPr>
        <w:pageBreakBefore w:val="0"/>
        <w:numPr>
          <w:ilvl w:val="0"/>
          <w:numId w:val="124"/>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1E07">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Aplica al procedimiento de registro en libros auxiliares de bancos. </w:t>
      </w:r>
    </w:p>
    <w:p w:rsidR="00000000" w:rsidDel="00000000" w:rsidP="00000000" w:rsidRDefault="00000000" w:rsidRPr="00000000" w14:paraId="00001E08">
      <w:pPr>
        <w:pageBreakBefore w:val="0"/>
        <w:ind w:firstLine="72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E09">
      <w:pPr>
        <w:pageBreakBefore w:val="0"/>
        <w:numPr>
          <w:ilvl w:val="0"/>
          <w:numId w:val="124"/>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1E0A">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Ingreso: Son los valores que ingresa al INFIDER, por captación o pago de cartera</w:t>
      </w:r>
    </w:p>
    <w:p w:rsidR="00000000" w:rsidDel="00000000" w:rsidP="00000000" w:rsidRDefault="00000000" w:rsidRPr="00000000" w14:paraId="00001E0B">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E0C">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Egreso: Valores girado por concepto, por concepto de pago proveedores o desembolsos de crédito</w:t>
      </w:r>
    </w:p>
    <w:p w:rsidR="00000000" w:rsidDel="00000000" w:rsidP="00000000" w:rsidRDefault="00000000" w:rsidRPr="00000000" w14:paraId="00001E0D">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E0E">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Traslado: Dineros trasladados entre las diferentes cuentas bancarias</w:t>
      </w:r>
    </w:p>
    <w:p w:rsidR="00000000" w:rsidDel="00000000" w:rsidP="00000000" w:rsidRDefault="00000000" w:rsidRPr="00000000" w14:paraId="00001E0F">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E1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4.</w:t>
        <w:tab/>
        <w:t xml:space="preserve">MARCO LEGAL:</w:t>
      </w:r>
      <w:r w:rsidDel="00000000" w:rsidR="00000000" w:rsidRPr="00000000">
        <w:rPr>
          <w:rtl w:val="0"/>
        </w:rPr>
      </w:r>
    </w:p>
    <w:p w:rsidR="00000000" w:rsidDel="00000000" w:rsidP="00000000" w:rsidRDefault="00000000" w:rsidRPr="00000000" w14:paraId="00001E11">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E1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w:t>
        <w:tab/>
        <w:t xml:space="preserve">CONDDICIONES GENERALES:</w:t>
      </w:r>
      <w:r w:rsidDel="00000000" w:rsidR="00000000" w:rsidRPr="00000000">
        <w:rPr>
          <w:rtl w:val="0"/>
        </w:rPr>
      </w:r>
    </w:p>
    <w:p w:rsidR="00000000" w:rsidDel="00000000" w:rsidP="00000000" w:rsidRDefault="00000000" w:rsidRPr="00000000" w14:paraId="00001E1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E1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1E15">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E1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1E17">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E1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1E19">
      <w:pPr>
        <w:pageBreakBefore w:val="0"/>
        <w:numPr>
          <w:ilvl w:val="0"/>
          <w:numId w:val="67"/>
        </w:numPr>
        <w:ind w:left="360" w:hanging="36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Revisar boletín diario Tesorería</w:t>
      </w:r>
      <w:r w:rsidDel="00000000" w:rsidR="00000000" w:rsidRPr="00000000">
        <w:rPr>
          <w:rtl w:val="0"/>
        </w:rPr>
      </w:r>
    </w:p>
    <w:p w:rsidR="00000000" w:rsidDel="00000000" w:rsidP="00000000" w:rsidRDefault="00000000" w:rsidRPr="00000000" w14:paraId="00001E1A">
      <w:pPr>
        <w:pageBreakBefore w:val="0"/>
        <w:numPr>
          <w:ilvl w:val="0"/>
          <w:numId w:val="67"/>
        </w:numPr>
        <w:ind w:left="360" w:hanging="36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Registrar movimiento libro de bancos</w:t>
      </w:r>
      <w:r w:rsidDel="00000000" w:rsidR="00000000" w:rsidRPr="00000000">
        <w:rPr>
          <w:rtl w:val="0"/>
        </w:rPr>
      </w:r>
    </w:p>
    <w:p w:rsidR="00000000" w:rsidDel="00000000" w:rsidP="00000000" w:rsidRDefault="00000000" w:rsidRPr="00000000" w14:paraId="00001E1B">
      <w:pPr>
        <w:pageBreakBefore w:val="0"/>
        <w:numPr>
          <w:ilvl w:val="0"/>
          <w:numId w:val="67"/>
        </w:numPr>
        <w:ind w:left="360" w:hanging="36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Archivar documentos </w:t>
      </w:r>
      <w:r w:rsidDel="00000000" w:rsidR="00000000" w:rsidRPr="00000000">
        <w:rPr>
          <w:rtl w:val="0"/>
        </w:rPr>
      </w:r>
    </w:p>
    <w:p w:rsidR="00000000" w:rsidDel="00000000" w:rsidP="00000000" w:rsidRDefault="00000000" w:rsidRPr="00000000" w14:paraId="00001E1C">
      <w:pPr>
        <w:pageBreakBefore w:val="0"/>
        <w:numPr>
          <w:ilvl w:val="0"/>
          <w:numId w:val="67"/>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Anular y recortar numero consecutivo</w:t>
      </w:r>
    </w:p>
    <w:p w:rsidR="00000000" w:rsidDel="00000000" w:rsidP="00000000" w:rsidRDefault="00000000" w:rsidRPr="00000000" w14:paraId="00001E1D">
      <w:pPr>
        <w:pageBreakBefore w:val="0"/>
        <w:numPr>
          <w:ilvl w:val="0"/>
          <w:numId w:val="67"/>
        </w:numPr>
        <w:ind w:left="360" w:hanging="36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Pegar en libro de bancos</w:t>
      </w:r>
      <w:r w:rsidDel="00000000" w:rsidR="00000000" w:rsidRPr="00000000">
        <w:rPr>
          <w:rtl w:val="0"/>
        </w:rPr>
      </w:r>
    </w:p>
    <w:p w:rsidR="00000000" w:rsidDel="00000000" w:rsidP="00000000" w:rsidRDefault="00000000" w:rsidRPr="00000000" w14:paraId="00001E1E">
      <w:pPr>
        <w:pageBreakBefore w:val="0"/>
        <w:numPr>
          <w:ilvl w:val="0"/>
          <w:numId w:val="67"/>
        </w:numPr>
        <w:ind w:left="360" w:hanging="36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Verificar consecutivos</w:t>
      </w:r>
      <w:r w:rsidDel="00000000" w:rsidR="00000000" w:rsidRPr="00000000">
        <w:rPr>
          <w:rtl w:val="0"/>
        </w:rPr>
      </w:r>
    </w:p>
    <w:p w:rsidR="00000000" w:rsidDel="00000000" w:rsidP="00000000" w:rsidRDefault="00000000" w:rsidRPr="00000000" w14:paraId="00001E1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E2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Autocontrol:</w:t>
      </w:r>
      <w:r w:rsidDel="00000000" w:rsidR="00000000" w:rsidRPr="00000000">
        <w:rPr>
          <w:rtl w:val="0"/>
        </w:rPr>
      </w:r>
    </w:p>
    <w:p w:rsidR="00000000" w:rsidDel="00000000" w:rsidP="00000000" w:rsidRDefault="00000000" w:rsidRPr="00000000" w14:paraId="00001E21">
      <w:pPr>
        <w:pageBreakBefore w:val="0"/>
        <w:numPr>
          <w:ilvl w:val="0"/>
          <w:numId w:val="66"/>
        </w:numPr>
        <w:ind w:left="426" w:hanging="426"/>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Verificar cada uno de los saldos asentados en el libro de Banco con cada uno de los saldos del boletín diario de caja bancos.</w:t>
      </w:r>
    </w:p>
    <w:p w:rsidR="00000000" w:rsidDel="00000000" w:rsidP="00000000" w:rsidRDefault="00000000" w:rsidRPr="00000000" w14:paraId="00001E22">
      <w:pPr>
        <w:pageBreakBefore w:val="0"/>
        <w:numPr>
          <w:ilvl w:val="0"/>
          <w:numId w:val="66"/>
        </w:numPr>
        <w:ind w:left="426" w:hanging="426"/>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Verificar los documentos que ingresa en los movimientos si correspondan a la cuenta.</w:t>
      </w:r>
    </w:p>
    <w:p w:rsidR="00000000" w:rsidDel="00000000" w:rsidP="00000000" w:rsidRDefault="00000000" w:rsidRPr="00000000" w14:paraId="00001E23">
      <w:pPr>
        <w:pageBreakBefore w:val="0"/>
        <w:numPr>
          <w:ilvl w:val="0"/>
          <w:numId w:val="66"/>
        </w:numPr>
        <w:ind w:left="426" w:hanging="426"/>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Verificar que los cheques girados se encuentren en forma consecutivos.</w:t>
      </w:r>
    </w:p>
    <w:p w:rsidR="00000000" w:rsidDel="00000000" w:rsidP="00000000" w:rsidRDefault="00000000" w:rsidRPr="00000000" w14:paraId="00001E24">
      <w:pPr>
        <w:pageBreakBefore w:val="0"/>
        <w:numPr>
          <w:ilvl w:val="0"/>
          <w:numId w:val="66"/>
        </w:numPr>
        <w:ind w:left="426" w:hanging="426"/>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Verificar que los cheques anulados queden registrados con su respecto numeral.</w:t>
      </w:r>
    </w:p>
    <w:p w:rsidR="00000000" w:rsidDel="00000000" w:rsidP="00000000" w:rsidRDefault="00000000" w:rsidRPr="00000000" w14:paraId="00001E25">
      <w:pPr>
        <w:pageBreakBefore w:val="0"/>
        <w:numPr>
          <w:ilvl w:val="0"/>
          <w:numId w:val="66"/>
        </w:numPr>
        <w:ind w:left="426" w:hanging="426"/>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Verificar que los saldos en las cuentas no queden en rojo ó negativo.</w:t>
      </w:r>
    </w:p>
    <w:p w:rsidR="00000000" w:rsidDel="00000000" w:rsidP="00000000" w:rsidRDefault="00000000" w:rsidRPr="00000000" w14:paraId="00001E26">
      <w:pPr>
        <w:pageBreakBefore w:val="0"/>
        <w:numPr>
          <w:ilvl w:val="0"/>
          <w:numId w:val="66"/>
        </w:numPr>
        <w:ind w:left="426" w:hanging="426"/>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Relación de Cheques girados por día</w:t>
      </w:r>
    </w:p>
    <w:p w:rsidR="00000000" w:rsidDel="00000000" w:rsidP="00000000" w:rsidRDefault="00000000" w:rsidRPr="00000000" w14:paraId="00001E27">
      <w:pPr>
        <w:pageBreakBefore w:val="0"/>
        <w:ind w:left="426" w:hanging="426"/>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E2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INDICADORES:</w:t>
      </w:r>
      <w:r w:rsidDel="00000000" w:rsidR="00000000" w:rsidRPr="00000000">
        <w:rPr>
          <w:rtl w:val="0"/>
        </w:rPr>
      </w:r>
    </w:p>
    <w:p w:rsidR="00000000" w:rsidDel="00000000" w:rsidP="00000000" w:rsidRDefault="00000000" w:rsidRPr="00000000" w14:paraId="00001E2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Registros asentados/ No. total de documentos soporte </w:t>
      </w:r>
    </w:p>
    <w:p w:rsidR="00000000" w:rsidDel="00000000" w:rsidP="00000000" w:rsidRDefault="00000000" w:rsidRPr="00000000" w14:paraId="00001E2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registros en Cuentas Bancarias / No. total de cuentas Bancarias  </w:t>
        <w:tab/>
      </w:r>
    </w:p>
    <w:p w:rsidR="00000000" w:rsidDel="00000000" w:rsidP="00000000" w:rsidRDefault="00000000" w:rsidRPr="00000000" w14:paraId="00001E2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.Registros por Banco</w:t>
      </w:r>
    </w:p>
    <w:p w:rsidR="00000000" w:rsidDel="00000000" w:rsidP="00000000" w:rsidRDefault="00000000" w:rsidRPr="00000000" w14:paraId="00001E2C">
      <w:pPr>
        <w:pageBreakBefore w:val="0"/>
        <w:ind w:left="1116" w:firstLine="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E2D">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1E2E">
      <w:pPr>
        <w:pageBreakBefore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El técnico Operativo de Tesorería</w:t>
      </w:r>
    </w:p>
    <w:p w:rsidR="00000000" w:rsidDel="00000000" w:rsidP="00000000" w:rsidRDefault="00000000" w:rsidRPr="00000000" w14:paraId="00001E2F">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E3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1E3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Administrativa y financiera</w:t>
      </w:r>
      <w:r w:rsidDel="00000000" w:rsidR="00000000" w:rsidRPr="00000000">
        <w:rPr>
          <w:rtl w:val="0"/>
        </w:rPr>
      </w:r>
    </w:p>
    <w:p w:rsidR="00000000" w:rsidDel="00000000" w:rsidP="00000000" w:rsidRDefault="00000000" w:rsidRPr="00000000" w14:paraId="00001E3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1E3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E3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1E3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Documentos soportes del movimiento diario </w:t>
      </w:r>
    </w:p>
    <w:p w:rsidR="00000000" w:rsidDel="00000000" w:rsidP="00000000" w:rsidRDefault="00000000" w:rsidRPr="00000000" w14:paraId="00001E3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E3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1E3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Saldos diarios en cada cuenta Bancaria</w:t>
      </w:r>
    </w:p>
    <w:p w:rsidR="00000000" w:rsidDel="00000000" w:rsidP="00000000" w:rsidRDefault="00000000" w:rsidRPr="00000000" w14:paraId="00001E39">
      <w:pPr>
        <w:pageBreakBefore w:val="0"/>
        <w:rPr>
          <w:rFonts w:ascii="Calibri" w:cs="Calibri" w:eastAsia="Calibri" w:hAnsi="Calibri"/>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1E3A">
      <w:pPr>
        <w:pageBreakBefore w:val="0"/>
        <w:numPr>
          <w:ilvl w:val="0"/>
          <w:numId w:val="126"/>
        </w:numPr>
        <w:ind w:left="426" w:hanging="426"/>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DESCRIPCION DEL PROCEDIMIENTO: REGISTRO EN LIBROS AUXILIARES DE BANCOS</w:t>
      </w:r>
      <w:r w:rsidDel="00000000" w:rsidR="00000000" w:rsidRPr="00000000">
        <w:rPr>
          <w:rtl w:val="0"/>
        </w:rPr>
      </w:r>
    </w:p>
    <w:p w:rsidR="00000000" w:rsidDel="00000000" w:rsidP="00000000" w:rsidRDefault="00000000" w:rsidRPr="00000000" w14:paraId="00001E3B">
      <w:pPr>
        <w:pageBreakBefore w:val="0"/>
        <w:ind w:left="360" w:firstLine="0"/>
        <w:rPr>
          <w:rFonts w:ascii="Calibri" w:cs="Calibri" w:eastAsia="Calibri" w:hAnsi="Calibri"/>
          <w:b w:val="0"/>
          <w:sz w:val="22"/>
          <w:szCs w:val="22"/>
          <w:vertAlign w:val="baseline"/>
        </w:rPr>
      </w:pPr>
      <w:r w:rsidDel="00000000" w:rsidR="00000000" w:rsidRPr="00000000">
        <w:rPr>
          <w:rtl w:val="0"/>
        </w:rPr>
      </w:r>
    </w:p>
    <w:tbl>
      <w:tblPr>
        <w:tblStyle w:val="Table137"/>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614"/>
        <w:gridCol w:w="1984"/>
        <w:gridCol w:w="1782"/>
        <w:tblGridChange w:id="0">
          <w:tblGrid>
            <w:gridCol w:w="540"/>
            <w:gridCol w:w="1800"/>
            <w:gridCol w:w="3614"/>
            <w:gridCol w:w="1984"/>
            <w:gridCol w:w="1782"/>
          </w:tblGrid>
        </w:tblGridChange>
      </w:tblGrid>
      <w:tr>
        <w:trPr>
          <w:cantSplit w:val="0"/>
          <w:tblHeader w:val="0"/>
        </w:trPr>
        <w:tc>
          <w:tcPr>
            <w:vAlign w:val="center"/>
          </w:tcPr>
          <w:p w:rsidR="00000000" w:rsidDel="00000000" w:rsidP="00000000" w:rsidRDefault="00000000" w:rsidRPr="00000000" w14:paraId="00001E3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w:t>
            </w:r>
          </w:p>
        </w:tc>
        <w:tc>
          <w:tcPr>
            <w:vAlign w:val="center"/>
          </w:tcPr>
          <w:p w:rsidR="00000000" w:rsidDel="00000000" w:rsidP="00000000" w:rsidRDefault="00000000" w:rsidRPr="00000000" w14:paraId="00001E3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ACTIVIDAD</w:t>
            </w:r>
          </w:p>
        </w:tc>
        <w:tc>
          <w:tcPr>
            <w:vAlign w:val="top"/>
          </w:tcPr>
          <w:p w:rsidR="00000000" w:rsidDel="00000000" w:rsidP="00000000" w:rsidRDefault="00000000" w:rsidRPr="00000000" w14:paraId="00001E3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DESCRIPCIÓN DE LA ACTIVIDAD</w:t>
            </w:r>
          </w:p>
        </w:tc>
        <w:tc>
          <w:tcPr>
            <w:vAlign w:val="center"/>
          </w:tcPr>
          <w:p w:rsidR="00000000" w:rsidDel="00000000" w:rsidP="00000000" w:rsidRDefault="00000000" w:rsidRPr="00000000" w14:paraId="00001E3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DEPENDENCIA PARTICIPANTE  Y RESPONSABLE</w:t>
            </w:r>
          </w:p>
        </w:tc>
        <w:tc>
          <w:tcPr>
            <w:vAlign w:val="center"/>
          </w:tcPr>
          <w:p w:rsidR="00000000" w:rsidDel="00000000" w:rsidP="00000000" w:rsidRDefault="00000000" w:rsidRPr="00000000" w14:paraId="00001E4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CONTROLES OPERATIVOS DEL PROCESO</w:t>
            </w:r>
          </w:p>
        </w:tc>
      </w:tr>
      <w:tr>
        <w:trPr>
          <w:cantSplit w:val="0"/>
          <w:trHeight w:val="589" w:hRule="atLeast"/>
          <w:tblHeader w:val="0"/>
        </w:trPr>
        <w:tc>
          <w:tcPr>
            <w:vAlign w:val="center"/>
          </w:tcPr>
          <w:p w:rsidR="00000000" w:rsidDel="00000000" w:rsidP="00000000" w:rsidRDefault="00000000" w:rsidRPr="00000000" w14:paraId="00001E41">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E42">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813" name=""/>
                      <a:graphic>
                        <a:graphicData uri="http://schemas.microsoft.com/office/word/2010/wordprocessingShape">
                          <wps:wsp>
                            <wps:cNvSpPr/>
                            <wps:cNvPr id="814" name="Shape 814"/>
                            <wps:spPr>
                              <a:xfrm>
                                <a:off x="4888800" y="3665700"/>
                                <a:ext cx="914400" cy="2286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813" name="image813.png"/>
                      <a:graphic>
                        <a:graphicData uri="http://schemas.openxmlformats.org/drawingml/2006/picture">
                          <pic:pic>
                            <pic:nvPicPr>
                              <pic:cNvPr id="0" name="image813.png"/>
                              <pic:cNvPicPr preferRelativeResize="0"/>
                            </pic:nvPicPr>
                            <pic:blipFill>
                              <a:blip r:embed="rId548"/>
                              <a:srcRect/>
                              <a:stretch>
                                <a:fillRect/>
                              </a:stretch>
                            </pic:blipFill>
                            <pic:spPr>
                              <a:xfrm>
                                <a:off x="0" y="0"/>
                                <a:ext cx="923925" cy="238125"/>
                              </a:xfrm>
                              <a:prstGeom prst="rect"/>
                              <a:ln/>
                            </pic:spPr>
                          </pic:pic>
                        </a:graphicData>
                      </a:graphic>
                    </wp:anchor>
                  </w:drawing>
                </mc:Fallback>
              </mc:AlternateContent>
            </w:r>
          </w:p>
          <w:p w:rsidR="00000000" w:rsidDel="00000000" w:rsidP="00000000" w:rsidRDefault="00000000" w:rsidRPr="00000000" w14:paraId="00001E43">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685800"/>
                      <wp:effectExtent b="0" l="0" r="0" t="0"/>
                      <wp:wrapNone/>
                      <wp:docPr id="807" name=""/>
                      <a:graphic>
                        <a:graphicData uri="http://schemas.microsoft.com/office/word/2010/wordprocessingShape">
                          <wps:wsp>
                            <wps:cNvCnPr/>
                            <wps:spPr>
                              <a:xfrm flipH="1">
                                <a:off x="5344413" y="3437100"/>
                                <a:ext cx="3175" cy="685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685800"/>
                      <wp:effectExtent b="0" l="0" r="0" t="0"/>
                      <wp:wrapNone/>
                      <wp:docPr id="807" name="image807.png"/>
                      <a:graphic>
                        <a:graphicData uri="http://schemas.openxmlformats.org/drawingml/2006/picture">
                          <pic:pic>
                            <pic:nvPicPr>
                              <pic:cNvPr id="0" name="image807.png"/>
                              <pic:cNvPicPr preferRelativeResize="0"/>
                            </pic:nvPicPr>
                            <pic:blipFill>
                              <a:blip r:embed="rId549"/>
                              <a:srcRect/>
                              <a:stretch>
                                <a:fillRect/>
                              </a:stretch>
                            </pic:blipFill>
                            <pic:spPr>
                              <a:xfrm>
                                <a:off x="0" y="0"/>
                                <a:ext cx="25400" cy="685800"/>
                              </a:xfrm>
                              <a:prstGeom prst="rect"/>
                              <a:ln/>
                            </pic:spPr>
                          </pic:pic>
                        </a:graphicData>
                      </a:graphic>
                    </wp:anchor>
                  </w:drawing>
                </mc:Fallback>
              </mc:AlternateContent>
            </w:r>
          </w:p>
        </w:tc>
        <w:tc>
          <w:tcPr>
            <w:vAlign w:val="top"/>
          </w:tcPr>
          <w:p w:rsidR="00000000" w:rsidDel="00000000" w:rsidP="00000000" w:rsidRDefault="00000000" w:rsidRPr="00000000" w14:paraId="00001E44">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E45">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E46">
            <w:pPr>
              <w:pageBreakBefore w:val="0"/>
              <w:rPr>
                <w:rFonts w:ascii="Calibri" w:cs="Calibri" w:eastAsia="Calibri" w:hAnsi="Calibri"/>
                <w:sz w:val="20"/>
                <w:szCs w:val="20"/>
                <w:vertAlign w:val="baseline"/>
              </w:rPr>
            </w:pPr>
            <w:r w:rsidDel="00000000" w:rsidR="00000000" w:rsidRPr="00000000">
              <w:rPr>
                <w:rtl w:val="0"/>
              </w:rPr>
            </w:r>
          </w:p>
        </w:tc>
      </w:tr>
      <w:tr>
        <w:trPr>
          <w:cantSplit w:val="0"/>
          <w:trHeight w:val="2510" w:hRule="atLeast"/>
          <w:tblHeader w:val="0"/>
        </w:trPr>
        <w:tc>
          <w:tcPr>
            <w:vAlign w:val="center"/>
          </w:tcPr>
          <w:p w:rsidR="00000000" w:rsidDel="00000000" w:rsidP="00000000" w:rsidRDefault="00000000" w:rsidRPr="00000000" w14:paraId="00001E47">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1E48">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E49">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E4A">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E4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E4C">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381000</wp:posOffset>
                      </wp:positionV>
                      <wp:extent cx="25400" cy="838200"/>
                      <wp:effectExtent b="0" l="0" r="0" t="0"/>
                      <wp:wrapNone/>
                      <wp:docPr id="810" name=""/>
                      <a:graphic>
                        <a:graphicData uri="http://schemas.microsoft.com/office/word/2010/wordprocessingShape">
                          <wps:wsp>
                            <wps:cNvCnPr/>
                            <wps:spPr>
                              <a:xfrm>
                                <a:off x="5346000" y="3360900"/>
                                <a:ext cx="0" cy="8382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381000</wp:posOffset>
                      </wp:positionV>
                      <wp:extent cx="25400" cy="838200"/>
                      <wp:effectExtent b="0" l="0" r="0" t="0"/>
                      <wp:wrapNone/>
                      <wp:docPr id="810" name="image810.png"/>
                      <a:graphic>
                        <a:graphicData uri="http://schemas.openxmlformats.org/drawingml/2006/picture">
                          <pic:pic>
                            <pic:nvPicPr>
                              <pic:cNvPr id="0" name="image810.png"/>
                              <pic:cNvPicPr preferRelativeResize="0"/>
                            </pic:nvPicPr>
                            <pic:blipFill>
                              <a:blip r:embed="rId550"/>
                              <a:srcRect/>
                              <a:stretch>
                                <a:fillRect/>
                              </a:stretch>
                            </pic:blipFill>
                            <pic:spPr>
                              <a:xfrm>
                                <a:off x="0" y="0"/>
                                <a:ext cx="25400" cy="838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385445"/>
                      <wp:effectExtent b="0" l="0" r="0" t="0"/>
                      <wp:wrapNone/>
                      <wp:docPr id="781" name=""/>
                      <a:graphic>
                        <a:graphicData uri="http://schemas.microsoft.com/office/word/2010/wordprocessingShape">
                          <wps:wsp>
                            <wps:cNvSpPr/>
                            <wps:cNvPr id="782" name="Shape 782"/>
                            <wps:spPr>
                              <a:xfrm>
                                <a:off x="4814188" y="3592040"/>
                                <a:ext cx="1063625" cy="3759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REGISTRAR EN LIBRO DE BANCOS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385445"/>
                      <wp:effectExtent b="0" l="0" r="0" t="0"/>
                      <wp:wrapNone/>
                      <wp:docPr id="781" name="image781.png"/>
                      <a:graphic>
                        <a:graphicData uri="http://schemas.openxmlformats.org/drawingml/2006/picture">
                          <pic:pic>
                            <pic:nvPicPr>
                              <pic:cNvPr id="0" name="image781.png"/>
                              <pic:cNvPicPr preferRelativeResize="0"/>
                            </pic:nvPicPr>
                            <pic:blipFill>
                              <a:blip r:embed="rId551"/>
                              <a:srcRect/>
                              <a:stretch>
                                <a:fillRect/>
                              </a:stretch>
                            </pic:blipFill>
                            <pic:spPr>
                              <a:xfrm>
                                <a:off x="0" y="0"/>
                                <a:ext cx="1073150" cy="385445"/>
                              </a:xfrm>
                              <a:prstGeom prst="rect"/>
                              <a:ln/>
                            </pic:spPr>
                          </pic:pic>
                        </a:graphicData>
                      </a:graphic>
                    </wp:anchor>
                  </w:drawing>
                </mc:Fallback>
              </mc:AlternateContent>
            </w:r>
          </w:p>
        </w:tc>
        <w:tc>
          <w:tcPr>
            <w:vAlign w:val="top"/>
          </w:tcPr>
          <w:p w:rsidR="00000000" w:rsidDel="00000000" w:rsidP="00000000" w:rsidRDefault="00000000" w:rsidRPr="00000000" w14:paraId="00001E4D">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Técnico Operativo de tesorería con base en los documentos diarios  del boletín diario de tesorería, registra en el libro de bancos en cada cuenta los ingresos, traslados de ingreso, notas crédito, los egresos, traslados de egreso y notas débito; verificando el saldo del día con los del boletín de caja y bancos, e imprime las hojas las cuales archiva en la pasta de libro de bancos.</w:t>
            </w:r>
          </w:p>
        </w:tc>
        <w:tc>
          <w:tcPr>
            <w:vAlign w:val="top"/>
          </w:tcPr>
          <w:p w:rsidR="00000000" w:rsidDel="00000000" w:rsidP="00000000" w:rsidRDefault="00000000" w:rsidRPr="00000000" w14:paraId="00001E4E">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Tesorero</w:t>
            </w:r>
          </w:p>
          <w:p w:rsidR="00000000" w:rsidDel="00000000" w:rsidP="00000000" w:rsidRDefault="00000000" w:rsidRPr="00000000" w14:paraId="00001E4F">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Técnico operativo de tesorería</w:t>
            </w:r>
            <w:r w:rsidDel="00000000" w:rsidR="00000000" w:rsidRPr="00000000">
              <w:rPr>
                <w:rFonts w:ascii="Calibri" w:cs="Calibri" w:eastAsia="Calibri" w:hAnsi="Calibri"/>
                <w:vertAlign w:val="baseline"/>
                <w:rtl w:val="0"/>
              </w:rPr>
              <w:t xml:space="preserve"> </w:t>
            </w:r>
          </w:p>
        </w:tc>
        <w:tc>
          <w:tcPr>
            <w:vAlign w:val="center"/>
          </w:tcPr>
          <w:p w:rsidR="00000000" w:rsidDel="00000000" w:rsidP="00000000" w:rsidRDefault="00000000" w:rsidRPr="00000000" w14:paraId="00001E50">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1E51">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Revisar boletín diario Tesorería</w:t>
            </w:r>
          </w:p>
          <w:p w:rsidR="00000000" w:rsidDel="00000000" w:rsidP="00000000" w:rsidRDefault="00000000" w:rsidRPr="00000000" w14:paraId="00001E52">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Registrar movimiento libro de bancos</w:t>
            </w:r>
          </w:p>
          <w:p w:rsidR="00000000" w:rsidDel="00000000" w:rsidP="00000000" w:rsidRDefault="00000000" w:rsidRPr="00000000" w14:paraId="00001E53">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Archivar documentos </w:t>
            </w:r>
          </w:p>
          <w:p w:rsidR="00000000" w:rsidDel="00000000" w:rsidP="00000000" w:rsidRDefault="00000000" w:rsidRPr="00000000" w14:paraId="00001E54">
            <w:pPr>
              <w:pageBreakBefore w:val="0"/>
              <w:jc w:val="cente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E55">
            <w:pPr>
              <w:pageBreakBefore w:val="0"/>
              <w:jc w:val="cente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E56">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 </w:t>
            </w:r>
          </w:p>
        </w:tc>
      </w:tr>
      <w:tr>
        <w:trPr>
          <w:cantSplit w:val="0"/>
          <w:trHeight w:val="1136" w:hRule="atLeast"/>
          <w:tblHeader w:val="0"/>
        </w:trPr>
        <w:tc>
          <w:tcPr>
            <w:vAlign w:val="center"/>
          </w:tcPr>
          <w:p w:rsidR="00000000" w:rsidDel="00000000" w:rsidP="00000000" w:rsidRDefault="00000000" w:rsidRPr="00000000" w14:paraId="00001E57">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1E58">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E59">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3150" cy="385445"/>
                      <wp:effectExtent b="0" l="0" r="0" t="0"/>
                      <wp:wrapNone/>
                      <wp:docPr id="784" name=""/>
                      <a:graphic>
                        <a:graphicData uri="http://schemas.microsoft.com/office/word/2010/wordprocessingShape">
                          <wps:wsp>
                            <wps:cNvSpPr/>
                            <wps:cNvPr id="785" name="Shape 785"/>
                            <wps:spPr>
                              <a:xfrm>
                                <a:off x="4814188" y="3592040"/>
                                <a:ext cx="1063625" cy="3759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ANULAR CHEQUES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3150" cy="385445"/>
                      <wp:effectExtent b="0" l="0" r="0" t="0"/>
                      <wp:wrapNone/>
                      <wp:docPr id="784" name="image784.png"/>
                      <a:graphic>
                        <a:graphicData uri="http://schemas.openxmlformats.org/drawingml/2006/picture">
                          <pic:pic>
                            <pic:nvPicPr>
                              <pic:cNvPr id="0" name="image784.png"/>
                              <pic:cNvPicPr preferRelativeResize="0"/>
                            </pic:nvPicPr>
                            <pic:blipFill>
                              <a:blip r:embed="rId552"/>
                              <a:srcRect/>
                              <a:stretch>
                                <a:fillRect/>
                              </a:stretch>
                            </pic:blipFill>
                            <pic:spPr>
                              <a:xfrm>
                                <a:off x="0" y="0"/>
                                <a:ext cx="1073150" cy="385445"/>
                              </a:xfrm>
                              <a:prstGeom prst="rect"/>
                              <a:ln/>
                            </pic:spPr>
                          </pic:pic>
                        </a:graphicData>
                      </a:graphic>
                    </wp:anchor>
                  </w:drawing>
                </mc:Fallback>
              </mc:AlternateContent>
            </w:r>
          </w:p>
          <w:p w:rsidR="00000000" w:rsidDel="00000000" w:rsidP="00000000" w:rsidRDefault="00000000" w:rsidRPr="00000000" w14:paraId="00001E5A">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E5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E5C">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610235"/>
                      <wp:effectExtent b="0" l="0" r="0" t="0"/>
                      <wp:wrapNone/>
                      <wp:docPr id="787" name=""/>
                      <a:graphic>
                        <a:graphicData uri="http://schemas.microsoft.com/office/word/2010/wordprocessingShape">
                          <wps:wsp>
                            <wps:cNvCnPr/>
                            <wps:spPr>
                              <a:xfrm flipH="1">
                                <a:off x="5342825" y="3474883"/>
                                <a:ext cx="6350" cy="61023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610235"/>
                      <wp:effectExtent b="0" l="0" r="0" t="0"/>
                      <wp:wrapNone/>
                      <wp:docPr id="787" name="image787.png"/>
                      <a:graphic>
                        <a:graphicData uri="http://schemas.openxmlformats.org/drawingml/2006/picture">
                          <pic:pic>
                            <pic:nvPicPr>
                              <pic:cNvPr id="0" name="image787.png"/>
                              <pic:cNvPicPr preferRelativeResize="0"/>
                            </pic:nvPicPr>
                            <pic:blipFill>
                              <a:blip r:embed="rId553"/>
                              <a:srcRect/>
                              <a:stretch>
                                <a:fillRect/>
                              </a:stretch>
                            </pic:blipFill>
                            <pic:spPr>
                              <a:xfrm>
                                <a:off x="0" y="0"/>
                                <a:ext cx="25400" cy="610235"/>
                              </a:xfrm>
                              <a:prstGeom prst="rect"/>
                              <a:ln/>
                            </pic:spPr>
                          </pic:pic>
                        </a:graphicData>
                      </a:graphic>
                    </wp:anchor>
                  </w:drawing>
                </mc:Fallback>
              </mc:AlternateContent>
            </w:r>
          </w:p>
          <w:p w:rsidR="00000000" w:rsidDel="00000000" w:rsidP="00000000" w:rsidRDefault="00000000" w:rsidRPr="00000000" w14:paraId="00001E5D">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E5E">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Técnico Operativo  de  Tesorería recorta de los cheques anulados el número consecutivo y lo pega en el renglón correspondiente del libro de bancos.</w:t>
            </w:r>
          </w:p>
        </w:tc>
        <w:tc>
          <w:tcPr>
            <w:vAlign w:val="top"/>
          </w:tcPr>
          <w:p w:rsidR="00000000" w:rsidDel="00000000" w:rsidP="00000000" w:rsidRDefault="00000000" w:rsidRPr="00000000" w14:paraId="00001E5F">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Tesorero</w:t>
            </w:r>
          </w:p>
          <w:p w:rsidR="00000000" w:rsidDel="00000000" w:rsidP="00000000" w:rsidRDefault="00000000" w:rsidRPr="00000000" w14:paraId="00001E60">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Técnico operativo de tesorería</w:t>
            </w:r>
            <w:r w:rsidDel="00000000" w:rsidR="00000000" w:rsidRPr="00000000">
              <w:rPr>
                <w:rtl w:val="0"/>
              </w:rPr>
            </w:r>
          </w:p>
        </w:tc>
        <w:tc>
          <w:tcPr>
            <w:vAlign w:val="center"/>
          </w:tcPr>
          <w:p w:rsidR="00000000" w:rsidDel="00000000" w:rsidP="00000000" w:rsidRDefault="00000000" w:rsidRPr="00000000" w14:paraId="00001E61">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1E62">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Anular y recortar numero consecutivo</w:t>
            </w:r>
          </w:p>
          <w:p w:rsidR="00000000" w:rsidDel="00000000" w:rsidP="00000000" w:rsidRDefault="00000000" w:rsidRPr="00000000" w14:paraId="00001E63">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Pegar en libro de bancos</w:t>
            </w:r>
          </w:p>
          <w:p w:rsidR="00000000" w:rsidDel="00000000" w:rsidP="00000000" w:rsidRDefault="00000000" w:rsidRPr="00000000" w14:paraId="00001E64">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consecutivos</w:t>
            </w:r>
          </w:p>
        </w:tc>
      </w:tr>
      <w:tr>
        <w:trPr>
          <w:cantSplit w:val="0"/>
          <w:trHeight w:val="777" w:hRule="atLeast"/>
          <w:tblHeader w:val="0"/>
        </w:trPr>
        <w:tc>
          <w:tcPr>
            <w:vAlign w:val="center"/>
          </w:tcPr>
          <w:p w:rsidR="00000000" w:rsidDel="00000000" w:rsidP="00000000" w:rsidRDefault="00000000" w:rsidRPr="00000000" w14:paraId="00001E65">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E66">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114300</wp:posOffset>
                      </wp:positionV>
                      <wp:extent cx="771525" cy="328295"/>
                      <wp:effectExtent b="0" l="0" r="0" t="0"/>
                      <wp:wrapNone/>
                      <wp:docPr id="790" name=""/>
                      <a:graphic>
                        <a:graphicData uri="http://schemas.microsoft.com/office/word/2010/wordprocessingShape">
                          <wps:wsp>
                            <wps:cNvSpPr/>
                            <wps:cNvPr id="791" name="Shape 791"/>
                            <wps:spPr>
                              <a:xfrm>
                                <a:off x="4965000" y="3620615"/>
                                <a:ext cx="762000" cy="31877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114300</wp:posOffset>
                      </wp:positionV>
                      <wp:extent cx="771525" cy="328295"/>
                      <wp:effectExtent b="0" l="0" r="0" t="0"/>
                      <wp:wrapNone/>
                      <wp:docPr id="790" name="image790.png"/>
                      <a:graphic>
                        <a:graphicData uri="http://schemas.openxmlformats.org/drawingml/2006/picture">
                          <pic:pic>
                            <pic:nvPicPr>
                              <pic:cNvPr id="0" name="image790.png"/>
                              <pic:cNvPicPr preferRelativeResize="0"/>
                            </pic:nvPicPr>
                            <pic:blipFill>
                              <a:blip r:embed="rId554"/>
                              <a:srcRect/>
                              <a:stretch>
                                <a:fillRect/>
                              </a:stretch>
                            </pic:blipFill>
                            <pic:spPr>
                              <a:xfrm>
                                <a:off x="0" y="0"/>
                                <a:ext cx="771525" cy="328295"/>
                              </a:xfrm>
                              <a:prstGeom prst="rect"/>
                              <a:ln/>
                            </pic:spPr>
                          </pic:pic>
                        </a:graphicData>
                      </a:graphic>
                    </wp:anchor>
                  </w:drawing>
                </mc:Fallback>
              </mc:AlternateContent>
            </w:r>
          </w:p>
        </w:tc>
        <w:tc>
          <w:tcPr>
            <w:vAlign w:val="top"/>
          </w:tcPr>
          <w:p w:rsidR="00000000" w:rsidDel="00000000" w:rsidP="00000000" w:rsidRDefault="00000000" w:rsidRPr="00000000" w14:paraId="00001E67">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E68">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E69">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bl>
    <w:p w:rsidR="00000000" w:rsidDel="00000000" w:rsidP="00000000" w:rsidRDefault="00000000" w:rsidRPr="00000000" w14:paraId="00001E6A">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E6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1E6C">
      <w:pPr>
        <w:pageBreakBefore w:val="0"/>
        <w:rPr>
          <w:rFonts w:ascii="Calibri" w:cs="Calibri" w:eastAsia="Calibri" w:hAnsi="Calibri"/>
          <w:sz w:val="22"/>
          <w:szCs w:val="22"/>
          <w:vertAlign w:val="baseline"/>
        </w:rPr>
      </w:pPr>
      <w:r w:rsidDel="00000000" w:rsidR="00000000" w:rsidRPr="00000000">
        <w:rPr>
          <w:rtl w:val="0"/>
        </w:rPr>
      </w:r>
    </w:p>
    <w:tbl>
      <w:tblPr>
        <w:tblStyle w:val="Table138"/>
        <w:tblW w:w="101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5"/>
        <w:gridCol w:w="991"/>
        <w:gridCol w:w="1423"/>
        <w:gridCol w:w="1135"/>
        <w:gridCol w:w="1417"/>
        <w:gridCol w:w="1277"/>
        <w:gridCol w:w="1559"/>
        <w:gridCol w:w="1419"/>
        <w:tblGridChange w:id="0">
          <w:tblGrid>
            <w:gridCol w:w="915"/>
            <w:gridCol w:w="991"/>
            <w:gridCol w:w="1423"/>
            <w:gridCol w:w="1135"/>
            <w:gridCol w:w="1417"/>
            <w:gridCol w:w="1277"/>
            <w:gridCol w:w="1559"/>
            <w:gridCol w:w="1419"/>
          </w:tblGrid>
        </w:tblGridChange>
      </w:tblGrid>
      <w:tr>
        <w:trPr>
          <w:cantSplit w:val="0"/>
          <w:trHeight w:val="501" w:hRule="atLeast"/>
          <w:tblHeader w:val="0"/>
        </w:trPr>
        <w:tc>
          <w:tcPr>
            <w:gridSpan w:val="2"/>
            <w:vAlign w:val="top"/>
          </w:tcPr>
          <w:p w:rsidR="00000000" w:rsidDel="00000000" w:rsidP="00000000" w:rsidRDefault="00000000" w:rsidRPr="00000000" w14:paraId="00001E6D">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E6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IDENTIFICACIÓN</w:t>
            </w:r>
          </w:p>
          <w:p w:rsidR="00000000" w:rsidDel="00000000" w:rsidP="00000000" w:rsidRDefault="00000000" w:rsidRPr="00000000" w14:paraId="00001E6F">
            <w:pPr>
              <w:pageBreakBefore w:val="0"/>
              <w:rPr>
                <w:rFonts w:ascii="Calibri" w:cs="Calibri" w:eastAsia="Calibri" w:hAnsi="Calibri"/>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1E71">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E7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ALMACENAMIENTO Y RECUPERACIÓN</w:t>
            </w:r>
          </w:p>
        </w:tc>
        <w:tc>
          <w:tcPr>
            <w:vAlign w:val="top"/>
          </w:tcPr>
          <w:p w:rsidR="00000000" w:rsidDel="00000000" w:rsidP="00000000" w:rsidRDefault="00000000" w:rsidRPr="00000000" w14:paraId="00001E75">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E7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ACCESO</w:t>
            </w:r>
          </w:p>
        </w:tc>
        <w:tc>
          <w:tcPr>
            <w:vAlign w:val="top"/>
          </w:tcPr>
          <w:p w:rsidR="00000000" w:rsidDel="00000000" w:rsidP="00000000" w:rsidRDefault="00000000" w:rsidRPr="00000000" w14:paraId="00001E77">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E7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CONSERVACIÓN</w:t>
            </w:r>
          </w:p>
        </w:tc>
        <w:tc>
          <w:tcPr>
            <w:vAlign w:val="top"/>
          </w:tcPr>
          <w:p w:rsidR="00000000" w:rsidDel="00000000" w:rsidP="00000000" w:rsidRDefault="00000000" w:rsidRPr="00000000" w14:paraId="00001E79">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E7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DISPOSICIÓN</w:t>
            </w:r>
          </w:p>
          <w:p w:rsidR="00000000" w:rsidDel="00000000" w:rsidP="00000000" w:rsidRDefault="00000000" w:rsidRPr="00000000" w14:paraId="00001E7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1E7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CODIGO</w:t>
            </w:r>
          </w:p>
        </w:tc>
        <w:tc>
          <w:tcPr>
            <w:vAlign w:val="center"/>
          </w:tcPr>
          <w:p w:rsidR="00000000" w:rsidDel="00000000" w:rsidP="00000000" w:rsidRDefault="00000000" w:rsidRPr="00000000" w14:paraId="00001E7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NOMBRE</w:t>
            </w:r>
          </w:p>
        </w:tc>
        <w:tc>
          <w:tcPr>
            <w:vAlign w:val="center"/>
          </w:tcPr>
          <w:p w:rsidR="00000000" w:rsidDel="00000000" w:rsidP="00000000" w:rsidRDefault="00000000" w:rsidRPr="00000000" w14:paraId="00001E7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RECOLECCIÓN</w:t>
            </w:r>
          </w:p>
        </w:tc>
        <w:tc>
          <w:tcPr>
            <w:vAlign w:val="center"/>
          </w:tcPr>
          <w:p w:rsidR="00000000" w:rsidDel="00000000" w:rsidP="00000000" w:rsidRDefault="00000000" w:rsidRPr="00000000" w14:paraId="00001E7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INDIZACIÓN</w:t>
            </w:r>
          </w:p>
        </w:tc>
        <w:tc>
          <w:tcPr>
            <w:vAlign w:val="center"/>
          </w:tcPr>
          <w:p w:rsidR="00000000" w:rsidDel="00000000" w:rsidP="00000000" w:rsidRDefault="00000000" w:rsidRPr="00000000" w14:paraId="00001E8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CLASIFICACIÓN</w:t>
            </w:r>
          </w:p>
        </w:tc>
        <w:tc>
          <w:tcPr>
            <w:vAlign w:val="center"/>
          </w:tcPr>
          <w:p w:rsidR="00000000" w:rsidDel="00000000" w:rsidP="00000000" w:rsidRDefault="00000000" w:rsidRPr="00000000" w14:paraId="00001E8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PERSONAL</w:t>
            </w:r>
          </w:p>
          <w:p w:rsidR="00000000" w:rsidDel="00000000" w:rsidP="00000000" w:rsidRDefault="00000000" w:rsidRPr="00000000" w14:paraId="00001E8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AUTORIZADO</w:t>
            </w:r>
          </w:p>
        </w:tc>
        <w:tc>
          <w:tcPr>
            <w:vAlign w:val="center"/>
          </w:tcPr>
          <w:p w:rsidR="00000000" w:rsidDel="00000000" w:rsidP="00000000" w:rsidRDefault="00000000" w:rsidRPr="00000000" w14:paraId="00001E8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TIEMPO DE</w:t>
            </w:r>
          </w:p>
          <w:p w:rsidR="00000000" w:rsidDel="00000000" w:rsidP="00000000" w:rsidRDefault="00000000" w:rsidRPr="00000000" w14:paraId="00001E8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RETENCIÓN</w:t>
            </w:r>
          </w:p>
        </w:tc>
        <w:tc>
          <w:tcPr>
            <w:vAlign w:val="center"/>
          </w:tcPr>
          <w:p w:rsidR="00000000" w:rsidDel="00000000" w:rsidP="00000000" w:rsidRDefault="00000000" w:rsidRPr="00000000" w14:paraId="00001E8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MÉTODO</w:t>
            </w:r>
          </w:p>
        </w:tc>
      </w:tr>
      <w:tr>
        <w:trPr>
          <w:cantSplit w:val="0"/>
          <w:tblHeader w:val="0"/>
        </w:trPr>
        <w:tc>
          <w:tcPr>
            <w:vAlign w:val="top"/>
          </w:tcPr>
          <w:p w:rsidR="00000000" w:rsidDel="00000000" w:rsidP="00000000" w:rsidRDefault="00000000" w:rsidRPr="00000000" w14:paraId="00001E86">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E87">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E88">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E89">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E8A">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E8B">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E8C">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E8D">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E8E">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E8F">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E90">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E91">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E92">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E93">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E94">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E95">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E96">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E97">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E98">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E99">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E9A">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E9B">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E9C">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E9D">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1E9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E9F">
      <w:pPr>
        <w:pageBreakBefore w:val="0"/>
        <w:rPr>
          <w:rFonts w:ascii="Calibri" w:cs="Calibri" w:eastAsia="Calibri" w:hAnsi="Calibri"/>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1EA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1EA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FO-GET-006</w:t>
        <w:tab/>
        <w:t xml:space="preserve">Registro Libros Auxiliares Bancos</w:t>
      </w:r>
    </w:p>
    <w:p w:rsidR="00000000" w:rsidDel="00000000" w:rsidP="00000000" w:rsidRDefault="00000000" w:rsidRPr="00000000" w14:paraId="00001EA2">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EA3">
      <w:pPr>
        <w:pageBreakBefore w:val="0"/>
        <w:numPr>
          <w:ilvl w:val="0"/>
          <w:numId w:val="43"/>
        </w:numPr>
        <w:ind w:left="720" w:hanging="36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ANEXOS</w:t>
      </w:r>
      <w:r w:rsidDel="00000000" w:rsidR="00000000" w:rsidRPr="00000000">
        <w:rPr>
          <w:rtl w:val="0"/>
        </w:rPr>
      </w:r>
    </w:p>
    <w:p w:rsidR="00000000" w:rsidDel="00000000" w:rsidP="00000000" w:rsidRDefault="00000000" w:rsidRPr="00000000" w14:paraId="00001EA4">
      <w:pPr>
        <w:pageBreakBefore w:val="0"/>
        <w:ind w:left="72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Documentos suporte al boletín</w:t>
      </w:r>
    </w:p>
    <w:p w:rsidR="00000000" w:rsidDel="00000000" w:rsidP="00000000" w:rsidRDefault="00000000" w:rsidRPr="00000000" w14:paraId="00001EA5">
      <w:pPr>
        <w:pageBreakBefore w:val="0"/>
        <w:rPr>
          <w:rFonts w:ascii="Calibri" w:cs="Calibri" w:eastAsia="Calibri" w:hAnsi="Calibri"/>
          <w:sz w:val="22"/>
          <w:szCs w:val="22"/>
          <w:vertAlign w:val="baseline"/>
        </w:rPr>
      </w:pPr>
      <w:r w:rsidDel="00000000" w:rsidR="00000000" w:rsidRPr="00000000">
        <w:rPr>
          <w:rtl w:val="0"/>
        </w:rPr>
      </w:r>
    </w:p>
    <w:tbl>
      <w:tblPr>
        <w:tblStyle w:val="Table139"/>
        <w:tblW w:w="8887.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1"/>
        <w:gridCol w:w="2998"/>
        <w:gridCol w:w="2998"/>
        <w:tblGridChange w:id="0">
          <w:tblGrid>
            <w:gridCol w:w="2891"/>
            <w:gridCol w:w="2998"/>
            <w:gridCol w:w="2998"/>
          </w:tblGrid>
        </w:tblGridChange>
      </w:tblGrid>
      <w:tr>
        <w:trPr>
          <w:cantSplit w:val="0"/>
          <w:trHeight w:val="148" w:hRule="atLeast"/>
          <w:tblHeader w:val="0"/>
        </w:trPr>
        <w:tc>
          <w:tcPr>
            <w:vAlign w:val="top"/>
          </w:tcPr>
          <w:p w:rsidR="00000000" w:rsidDel="00000000" w:rsidP="00000000" w:rsidRDefault="00000000" w:rsidRPr="00000000" w14:paraId="00001EA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1EA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1EA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rHeight w:val="148" w:hRule="atLeast"/>
          <w:tblHeader w:val="0"/>
        </w:trPr>
        <w:tc>
          <w:tcPr>
            <w:vAlign w:val="top"/>
          </w:tcPr>
          <w:p w:rsidR="00000000" w:rsidDel="00000000" w:rsidP="00000000" w:rsidRDefault="00000000" w:rsidRPr="00000000" w14:paraId="00001EA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Magdalena Alzate Ospina</w:t>
            </w:r>
          </w:p>
        </w:tc>
        <w:tc>
          <w:tcPr>
            <w:vAlign w:val="top"/>
          </w:tcPr>
          <w:p w:rsidR="00000000" w:rsidDel="00000000" w:rsidP="00000000" w:rsidRDefault="00000000" w:rsidRPr="00000000" w14:paraId="00001EA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1EA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31" w:hRule="atLeast"/>
          <w:tblHeader w:val="0"/>
        </w:trPr>
        <w:tc>
          <w:tcPr>
            <w:vAlign w:val="top"/>
          </w:tcPr>
          <w:p w:rsidR="00000000" w:rsidDel="00000000" w:rsidP="00000000" w:rsidRDefault="00000000" w:rsidRPr="00000000" w14:paraId="00001EA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1EA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23 de 2007</w:t>
            </w:r>
          </w:p>
        </w:tc>
        <w:tc>
          <w:tcPr>
            <w:vAlign w:val="top"/>
          </w:tcPr>
          <w:p w:rsidR="00000000" w:rsidDel="00000000" w:rsidP="00000000" w:rsidRDefault="00000000" w:rsidRPr="00000000" w14:paraId="00001EA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Diciembre 1 de 2007</w:t>
            </w:r>
          </w:p>
        </w:tc>
      </w:tr>
      <w:tr>
        <w:trPr>
          <w:cantSplit w:val="0"/>
          <w:trHeight w:val="148" w:hRule="atLeast"/>
          <w:tblHeader w:val="0"/>
        </w:trPr>
        <w:tc>
          <w:tcPr>
            <w:vAlign w:val="top"/>
          </w:tcPr>
          <w:p w:rsidR="00000000" w:rsidDel="00000000" w:rsidP="00000000" w:rsidRDefault="00000000" w:rsidRPr="00000000" w14:paraId="00001EA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Claudia María Cardona Giraldo </w:t>
            </w:r>
          </w:p>
        </w:tc>
        <w:tc>
          <w:tcPr>
            <w:vAlign w:val="top"/>
          </w:tcPr>
          <w:p w:rsidR="00000000" w:rsidDel="00000000" w:rsidP="00000000" w:rsidRDefault="00000000" w:rsidRPr="00000000" w14:paraId="00001EB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Omaira Salazar Peláez</w:t>
            </w:r>
          </w:p>
        </w:tc>
        <w:tc>
          <w:tcPr>
            <w:vAlign w:val="top"/>
          </w:tcPr>
          <w:p w:rsidR="00000000" w:rsidDel="00000000" w:rsidP="00000000" w:rsidRDefault="00000000" w:rsidRPr="00000000" w14:paraId="00001EB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rHeight w:val="148" w:hRule="atLeast"/>
          <w:tblHeader w:val="0"/>
        </w:trPr>
        <w:tc>
          <w:tcPr>
            <w:vAlign w:val="top"/>
          </w:tcPr>
          <w:p w:rsidR="00000000" w:rsidDel="00000000" w:rsidP="00000000" w:rsidRDefault="00000000" w:rsidRPr="00000000" w14:paraId="00001EB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1EB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1EB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1EB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EB6">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3l18frh" w:id="53"/>
      <w:bookmarkEnd w:id="53"/>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19.</w:t>
        <w:tab/>
        <w:t xml:space="preserve">TRASLADO DE FONDOS P-COC-019</w:t>
      </w:r>
    </w:p>
    <w:p w:rsidR="00000000" w:rsidDel="00000000" w:rsidP="00000000" w:rsidRDefault="00000000" w:rsidRPr="00000000" w14:paraId="00001EB7">
      <w:pPr>
        <w:pageBreakBefore w:val="0"/>
        <w:rPr>
          <w:rFonts w:ascii="Calibri" w:cs="Calibri" w:eastAsia="Calibri" w:hAnsi="Calibri"/>
          <w:sz w:val="22"/>
          <w:szCs w:val="22"/>
          <w:vertAlign w:val="baseline"/>
        </w:rPr>
      </w:pPr>
      <w:r w:rsidDel="00000000" w:rsidR="00000000" w:rsidRPr="00000000">
        <w:rPr>
          <w:rtl w:val="0"/>
        </w:rPr>
      </w:r>
    </w:p>
    <w:tbl>
      <w:tblPr>
        <w:tblStyle w:val="Table140"/>
        <w:tblW w:w="888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2"/>
        <w:gridCol w:w="1786"/>
        <w:tblGridChange w:id="0">
          <w:tblGrid>
            <w:gridCol w:w="7102"/>
            <w:gridCol w:w="1786"/>
          </w:tblGrid>
        </w:tblGridChange>
      </w:tblGrid>
      <w:tr>
        <w:trPr>
          <w:cantSplit w:val="0"/>
          <w:trHeight w:val="342" w:hRule="atLeast"/>
          <w:tblHeader w:val="0"/>
        </w:trPr>
        <w:tc>
          <w:tcPr>
            <w:gridSpan w:val="2"/>
            <w:vAlign w:val="top"/>
          </w:tcPr>
          <w:p w:rsidR="00000000" w:rsidDel="00000000" w:rsidP="00000000" w:rsidRDefault="00000000" w:rsidRPr="00000000" w14:paraId="00001EB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 COLOCACIÓN</w:t>
            </w:r>
            <w:r w:rsidDel="00000000" w:rsidR="00000000" w:rsidRPr="00000000">
              <w:rPr>
                <w:rtl w:val="0"/>
              </w:rPr>
            </w:r>
          </w:p>
        </w:tc>
      </w:tr>
      <w:tr>
        <w:trPr>
          <w:cantSplit w:val="0"/>
          <w:trHeight w:val="486" w:hRule="atLeast"/>
          <w:tblHeader w:val="0"/>
        </w:trPr>
        <w:tc>
          <w:tcPr>
            <w:vAlign w:val="top"/>
          </w:tcPr>
          <w:p w:rsidR="00000000" w:rsidDel="00000000" w:rsidP="00000000" w:rsidRDefault="00000000" w:rsidRPr="00000000" w14:paraId="00001EB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TRASLADO DE FONDOS</w:t>
            </w:r>
            <w:r w:rsidDel="00000000" w:rsidR="00000000" w:rsidRPr="00000000">
              <w:rPr>
                <w:rtl w:val="0"/>
              </w:rPr>
            </w:r>
          </w:p>
        </w:tc>
        <w:tc>
          <w:tcPr>
            <w:vAlign w:val="top"/>
          </w:tcPr>
          <w:p w:rsidR="00000000" w:rsidDel="00000000" w:rsidP="00000000" w:rsidRDefault="00000000" w:rsidRPr="00000000" w14:paraId="00001EB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1EB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P-COC-019</w:t>
            </w:r>
            <w:r w:rsidDel="00000000" w:rsidR="00000000" w:rsidRPr="00000000">
              <w:rPr>
                <w:rtl w:val="0"/>
              </w:rPr>
            </w:r>
          </w:p>
        </w:tc>
      </w:tr>
    </w:tbl>
    <w:p w:rsidR="00000000" w:rsidDel="00000000" w:rsidP="00000000" w:rsidRDefault="00000000" w:rsidRPr="00000000" w14:paraId="00001EBD">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EBE">
      <w:pPr>
        <w:pageBreakBefore w:val="0"/>
        <w:numPr>
          <w:ilvl w:val="0"/>
          <w:numId w:val="125"/>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1EBF">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Trasladar recursos entre las diferentes cuentas de las entidades financieras, ya sea para constitución de títulos, apertura de cuentas, con el propósito de cubrir los pagos efectuados o para mejorar la rentabilidad del portafolio de inversiones.</w:t>
      </w:r>
    </w:p>
    <w:p w:rsidR="00000000" w:rsidDel="00000000" w:rsidP="00000000" w:rsidRDefault="00000000" w:rsidRPr="00000000" w14:paraId="00001EC0">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EC1">
      <w:pPr>
        <w:pageBreakBefore w:val="0"/>
        <w:numPr>
          <w:ilvl w:val="0"/>
          <w:numId w:val="125"/>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1EC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traslado de fondos del INFIDER.</w:t>
      </w:r>
    </w:p>
    <w:p w:rsidR="00000000" w:rsidDel="00000000" w:rsidP="00000000" w:rsidRDefault="00000000" w:rsidRPr="00000000" w14:paraId="00001EC3">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EC4">
      <w:pPr>
        <w:pageBreakBefore w:val="0"/>
        <w:numPr>
          <w:ilvl w:val="0"/>
          <w:numId w:val="125"/>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1EC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EC6">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TRASLADO DE FONDOS: </w:t>
      </w:r>
      <w:r w:rsidDel="00000000" w:rsidR="00000000" w:rsidRPr="00000000">
        <w:rPr>
          <w:rFonts w:ascii="Calibri" w:cs="Calibri" w:eastAsia="Calibri" w:hAnsi="Calibri"/>
          <w:sz w:val="22"/>
          <w:szCs w:val="22"/>
          <w:vertAlign w:val="baseline"/>
          <w:rtl w:val="0"/>
        </w:rPr>
        <w:t xml:space="preserve">Movimientos de dinero entre cuentas bancarias </w:t>
      </w:r>
    </w:p>
    <w:p w:rsidR="00000000" w:rsidDel="00000000" w:rsidP="00000000" w:rsidRDefault="00000000" w:rsidRPr="00000000" w14:paraId="00001EC7">
      <w:pPr>
        <w:pageBreakBefore w:val="0"/>
        <w:numPr>
          <w:ilvl w:val="0"/>
          <w:numId w:val="125"/>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1EC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EC9">
      <w:pPr>
        <w:pageBreakBefore w:val="0"/>
        <w:numPr>
          <w:ilvl w:val="0"/>
          <w:numId w:val="125"/>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1ECA">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EC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1ECC">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EC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1EC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 Banco no efectué el traslado</w:t>
      </w:r>
    </w:p>
    <w:p w:rsidR="00000000" w:rsidDel="00000000" w:rsidP="00000000" w:rsidRDefault="00000000" w:rsidRPr="00000000" w14:paraId="00001EC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 Banco realice el traslado de una cuenta diferente</w:t>
      </w:r>
    </w:p>
    <w:p w:rsidR="00000000" w:rsidDel="00000000" w:rsidP="00000000" w:rsidRDefault="00000000" w:rsidRPr="00000000" w14:paraId="00001ED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Por error en escritura se oficie de una cuenta diferente </w:t>
      </w:r>
    </w:p>
    <w:p w:rsidR="00000000" w:rsidDel="00000000" w:rsidP="00000000" w:rsidRDefault="00000000" w:rsidRPr="00000000" w14:paraId="00001ED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ED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1ED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Confirmar los saldos de las cuentas con los bancos </w:t>
      </w:r>
    </w:p>
    <w:p w:rsidR="00000000" w:rsidDel="00000000" w:rsidP="00000000" w:rsidRDefault="00000000" w:rsidRPr="00000000" w14:paraId="00001ED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Verificar Movimiento de tesorería</w:t>
      </w:r>
    </w:p>
    <w:p w:rsidR="00000000" w:rsidDel="00000000" w:rsidP="00000000" w:rsidRDefault="00000000" w:rsidRPr="00000000" w14:paraId="00001ED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Identificar movimientos</w:t>
      </w:r>
    </w:p>
    <w:p w:rsidR="00000000" w:rsidDel="00000000" w:rsidP="00000000" w:rsidRDefault="00000000" w:rsidRPr="00000000" w14:paraId="00001ED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Cubrir cuentas Bancarias </w:t>
      </w:r>
    </w:p>
    <w:p w:rsidR="00000000" w:rsidDel="00000000" w:rsidP="00000000" w:rsidRDefault="00000000" w:rsidRPr="00000000" w14:paraId="00001ED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Elaborar cheques, consignaciones u oficios</w:t>
      </w:r>
    </w:p>
    <w:p w:rsidR="00000000" w:rsidDel="00000000" w:rsidP="00000000" w:rsidRDefault="00000000" w:rsidRPr="00000000" w14:paraId="00001ED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Elaborar Traslados del sistema</w:t>
      </w:r>
    </w:p>
    <w:p w:rsidR="00000000" w:rsidDel="00000000" w:rsidP="00000000" w:rsidRDefault="00000000" w:rsidRPr="00000000" w14:paraId="00001ED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Registro del documento de salida con fecha</w:t>
      </w:r>
    </w:p>
    <w:p w:rsidR="00000000" w:rsidDel="00000000" w:rsidP="00000000" w:rsidRDefault="00000000" w:rsidRPr="00000000" w14:paraId="00001ED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Verificar copias</w:t>
      </w:r>
    </w:p>
    <w:p w:rsidR="00000000" w:rsidDel="00000000" w:rsidP="00000000" w:rsidRDefault="00000000" w:rsidRPr="00000000" w14:paraId="00001ED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Anear y archivar </w:t>
      </w:r>
    </w:p>
    <w:p w:rsidR="00000000" w:rsidDel="00000000" w:rsidP="00000000" w:rsidRDefault="00000000" w:rsidRPr="00000000" w14:paraId="00001ED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Verificar sellos, firmas y protectores</w:t>
      </w:r>
      <w:r w:rsidDel="00000000" w:rsidR="00000000" w:rsidRPr="00000000">
        <w:rPr>
          <w:rtl w:val="0"/>
        </w:rPr>
      </w:r>
    </w:p>
    <w:p w:rsidR="00000000" w:rsidDel="00000000" w:rsidP="00000000" w:rsidRDefault="00000000" w:rsidRPr="00000000" w14:paraId="00001EDD">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ED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AUTOCONTROL</w:t>
      </w:r>
      <w:r w:rsidDel="00000000" w:rsidR="00000000" w:rsidRPr="00000000">
        <w:rPr>
          <w:rtl w:val="0"/>
        </w:rPr>
      </w:r>
    </w:p>
    <w:p w:rsidR="00000000" w:rsidDel="00000000" w:rsidP="00000000" w:rsidRDefault="00000000" w:rsidRPr="00000000" w14:paraId="00001ED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Verificar los números de cuenta</w:t>
      </w:r>
    </w:p>
    <w:p w:rsidR="00000000" w:rsidDel="00000000" w:rsidP="00000000" w:rsidRDefault="00000000" w:rsidRPr="00000000" w14:paraId="00001EE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Verificar los datos del traslado en los oficios</w:t>
      </w:r>
    </w:p>
    <w:p w:rsidR="00000000" w:rsidDel="00000000" w:rsidP="00000000" w:rsidRDefault="00000000" w:rsidRPr="00000000" w14:paraId="00001EE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Verificar que las firmas estén completas en los cheques al igual que los sellos</w:t>
      </w:r>
    </w:p>
    <w:p w:rsidR="00000000" w:rsidDel="00000000" w:rsidP="00000000" w:rsidRDefault="00000000" w:rsidRPr="00000000" w14:paraId="00001EE2">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EE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1EE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Traslados realizados/ No. total de cuentas Bancarias</w:t>
      </w:r>
    </w:p>
    <w:p w:rsidR="00000000" w:rsidDel="00000000" w:rsidP="00000000" w:rsidRDefault="00000000" w:rsidRPr="00000000" w14:paraId="00001EE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Oficios despachados/ No. total de Bancos</w:t>
      </w:r>
    </w:p>
    <w:p w:rsidR="00000000" w:rsidDel="00000000" w:rsidP="00000000" w:rsidRDefault="00000000" w:rsidRPr="00000000" w14:paraId="00001EE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EE7">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1EE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 Director Administrativo y Financiero, El Tesorero y el Técnico Operativo de Tesorería</w:t>
      </w:r>
    </w:p>
    <w:p w:rsidR="00000000" w:rsidDel="00000000" w:rsidP="00000000" w:rsidRDefault="00000000" w:rsidRPr="00000000" w14:paraId="00001EE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EE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1EE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Administrativa y Financiera</w:t>
      </w:r>
    </w:p>
    <w:p w:rsidR="00000000" w:rsidDel="00000000" w:rsidP="00000000" w:rsidRDefault="00000000" w:rsidRPr="00000000" w14:paraId="00001EEC">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EE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1EEE">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EE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1EF0">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EF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1EF2">
      <w:pPr>
        <w:pageBreakBefore w:val="0"/>
        <w:tabs>
          <w:tab w:val="left" w:pos="960"/>
        </w:tabs>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ab/>
      </w:r>
      <w:r w:rsidDel="00000000" w:rsidR="00000000" w:rsidRPr="00000000">
        <w:rPr>
          <w:rtl w:val="0"/>
        </w:rPr>
      </w:r>
    </w:p>
    <w:p w:rsidR="00000000" w:rsidDel="00000000" w:rsidP="00000000" w:rsidRDefault="00000000" w:rsidRPr="00000000" w14:paraId="00001EF3">
      <w:pPr>
        <w:pageBreakBefore w:val="0"/>
        <w:tabs>
          <w:tab w:val="left" w:pos="960"/>
        </w:tabs>
        <w:rPr>
          <w:rFonts w:ascii="Calibri" w:cs="Calibri" w:eastAsia="Calibri" w:hAnsi="Calibri"/>
          <w:b w:val="0"/>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1EF4">
      <w:pPr>
        <w:pageBreakBefore w:val="0"/>
        <w:numPr>
          <w:ilvl w:val="0"/>
          <w:numId w:val="125"/>
        </w:numPr>
        <w:ind w:left="720" w:hanging="36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DESCRIPCION DEL PROCEDIMIENTO: TRASLADO DE FONDOS</w:t>
      </w:r>
      <w:r w:rsidDel="00000000" w:rsidR="00000000" w:rsidRPr="00000000">
        <w:rPr>
          <w:rtl w:val="0"/>
        </w:rPr>
      </w:r>
    </w:p>
    <w:p w:rsidR="00000000" w:rsidDel="00000000" w:rsidP="00000000" w:rsidRDefault="00000000" w:rsidRPr="00000000" w14:paraId="00001EF5">
      <w:pPr>
        <w:pageBreakBefore w:val="0"/>
        <w:ind w:left="360" w:firstLine="0"/>
        <w:rPr>
          <w:rFonts w:ascii="Calibri" w:cs="Calibri" w:eastAsia="Calibri" w:hAnsi="Calibri"/>
          <w:b w:val="0"/>
          <w:sz w:val="22"/>
          <w:szCs w:val="22"/>
          <w:vertAlign w:val="baseline"/>
        </w:rPr>
      </w:pPr>
      <w:r w:rsidDel="00000000" w:rsidR="00000000" w:rsidRPr="00000000">
        <w:rPr>
          <w:rtl w:val="0"/>
        </w:rPr>
      </w:r>
    </w:p>
    <w:tbl>
      <w:tblPr>
        <w:tblStyle w:val="Table141"/>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614"/>
        <w:gridCol w:w="1559"/>
        <w:gridCol w:w="2207"/>
        <w:tblGridChange w:id="0">
          <w:tblGrid>
            <w:gridCol w:w="540"/>
            <w:gridCol w:w="1800"/>
            <w:gridCol w:w="3614"/>
            <w:gridCol w:w="1559"/>
            <w:gridCol w:w="2207"/>
          </w:tblGrid>
        </w:tblGridChange>
      </w:tblGrid>
      <w:tr>
        <w:trPr>
          <w:cantSplit w:val="0"/>
          <w:tblHeader w:val="0"/>
        </w:trPr>
        <w:tc>
          <w:tcPr>
            <w:vAlign w:val="center"/>
          </w:tcPr>
          <w:p w:rsidR="00000000" w:rsidDel="00000000" w:rsidP="00000000" w:rsidRDefault="00000000" w:rsidRPr="00000000" w14:paraId="00001EF6">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No.</w:t>
            </w:r>
            <w:r w:rsidDel="00000000" w:rsidR="00000000" w:rsidRPr="00000000">
              <w:rPr>
                <w:rtl w:val="0"/>
              </w:rPr>
            </w:r>
          </w:p>
        </w:tc>
        <w:tc>
          <w:tcPr>
            <w:vAlign w:val="center"/>
          </w:tcPr>
          <w:p w:rsidR="00000000" w:rsidDel="00000000" w:rsidP="00000000" w:rsidRDefault="00000000" w:rsidRPr="00000000" w14:paraId="00001EF7">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ACTIVIDAD</w:t>
            </w:r>
            <w:r w:rsidDel="00000000" w:rsidR="00000000" w:rsidRPr="00000000">
              <w:rPr>
                <w:rtl w:val="0"/>
              </w:rPr>
            </w:r>
          </w:p>
        </w:tc>
        <w:tc>
          <w:tcPr>
            <w:vAlign w:val="top"/>
          </w:tcPr>
          <w:p w:rsidR="00000000" w:rsidDel="00000000" w:rsidP="00000000" w:rsidRDefault="00000000" w:rsidRPr="00000000" w14:paraId="00001EF8">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DESCRIPCIÓN DE LA ACTIVIDAD</w:t>
            </w:r>
            <w:r w:rsidDel="00000000" w:rsidR="00000000" w:rsidRPr="00000000">
              <w:rPr>
                <w:rtl w:val="0"/>
              </w:rPr>
            </w:r>
          </w:p>
        </w:tc>
        <w:tc>
          <w:tcPr>
            <w:vAlign w:val="center"/>
          </w:tcPr>
          <w:p w:rsidR="00000000" w:rsidDel="00000000" w:rsidP="00000000" w:rsidRDefault="00000000" w:rsidRPr="00000000" w14:paraId="00001EF9">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DEPENDENCIA PARTICIPANTE  Y RESPONSABLE</w:t>
            </w:r>
            <w:r w:rsidDel="00000000" w:rsidR="00000000" w:rsidRPr="00000000">
              <w:rPr>
                <w:rtl w:val="0"/>
              </w:rPr>
            </w:r>
          </w:p>
        </w:tc>
        <w:tc>
          <w:tcPr>
            <w:vAlign w:val="center"/>
          </w:tcPr>
          <w:p w:rsidR="00000000" w:rsidDel="00000000" w:rsidP="00000000" w:rsidRDefault="00000000" w:rsidRPr="00000000" w14:paraId="00001EFA">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CONTROLES OPERATIVOS DEL PROCESO</w:t>
            </w:r>
            <w:r w:rsidDel="00000000" w:rsidR="00000000" w:rsidRPr="00000000">
              <w:rPr>
                <w:rtl w:val="0"/>
              </w:rPr>
            </w:r>
          </w:p>
        </w:tc>
      </w:tr>
      <w:tr>
        <w:trPr>
          <w:cantSplit w:val="0"/>
          <w:trHeight w:val="589" w:hRule="atLeast"/>
          <w:tblHeader w:val="0"/>
        </w:trPr>
        <w:tc>
          <w:tcPr>
            <w:vAlign w:val="center"/>
          </w:tcPr>
          <w:p w:rsidR="00000000" w:rsidDel="00000000" w:rsidP="00000000" w:rsidRDefault="00000000" w:rsidRPr="00000000" w14:paraId="00001EFB">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1EFC">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793" name=""/>
                      <a:graphic>
                        <a:graphicData uri="http://schemas.microsoft.com/office/word/2010/wordprocessingShape">
                          <wps:wsp>
                            <wps:cNvSpPr/>
                            <wps:cNvPr id="794" name="Shape 794"/>
                            <wps:spPr>
                              <a:xfrm>
                                <a:off x="4888800" y="3665700"/>
                                <a:ext cx="914400" cy="2286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793" name="image793.png"/>
                      <a:graphic>
                        <a:graphicData uri="http://schemas.openxmlformats.org/drawingml/2006/picture">
                          <pic:pic>
                            <pic:nvPicPr>
                              <pic:cNvPr id="0" name="image793.png"/>
                              <pic:cNvPicPr preferRelativeResize="0"/>
                            </pic:nvPicPr>
                            <pic:blipFill>
                              <a:blip r:embed="rId555"/>
                              <a:srcRect/>
                              <a:stretch>
                                <a:fillRect/>
                              </a:stretch>
                            </pic:blipFill>
                            <pic:spPr>
                              <a:xfrm>
                                <a:off x="0" y="0"/>
                                <a:ext cx="923925" cy="238125"/>
                              </a:xfrm>
                              <a:prstGeom prst="rect"/>
                              <a:ln/>
                            </pic:spPr>
                          </pic:pic>
                        </a:graphicData>
                      </a:graphic>
                    </wp:anchor>
                  </w:drawing>
                </mc:Fallback>
              </mc:AlternateContent>
            </w:r>
          </w:p>
          <w:p w:rsidR="00000000" w:rsidDel="00000000" w:rsidP="00000000" w:rsidRDefault="00000000" w:rsidRPr="00000000" w14:paraId="00001EFD">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403225"/>
                      <wp:effectExtent b="0" l="0" r="0" t="0"/>
                      <wp:wrapNone/>
                      <wp:docPr id="796" name=""/>
                      <a:graphic>
                        <a:graphicData uri="http://schemas.microsoft.com/office/word/2010/wordprocessingShape">
                          <wps:wsp>
                            <wps:cNvCnPr/>
                            <wps:spPr>
                              <a:xfrm flipH="1">
                                <a:off x="5344413" y="3578388"/>
                                <a:ext cx="3175" cy="40322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403225"/>
                      <wp:effectExtent b="0" l="0" r="0" t="0"/>
                      <wp:wrapNone/>
                      <wp:docPr id="796" name="image796.png"/>
                      <a:graphic>
                        <a:graphicData uri="http://schemas.openxmlformats.org/drawingml/2006/picture">
                          <pic:pic>
                            <pic:nvPicPr>
                              <pic:cNvPr id="0" name="image796.png"/>
                              <pic:cNvPicPr preferRelativeResize="0"/>
                            </pic:nvPicPr>
                            <pic:blipFill>
                              <a:blip r:embed="rId556"/>
                              <a:srcRect/>
                              <a:stretch>
                                <a:fillRect/>
                              </a:stretch>
                            </pic:blipFill>
                            <pic:spPr>
                              <a:xfrm>
                                <a:off x="0" y="0"/>
                                <a:ext cx="25400" cy="403225"/>
                              </a:xfrm>
                              <a:prstGeom prst="rect"/>
                              <a:ln/>
                            </pic:spPr>
                          </pic:pic>
                        </a:graphicData>
                      </a:graphic>
                    </wp:anchor>
                  </w:drawing>
                </mc:Fallback>
              </mc:AlternateContent>
            </w:r>
          </w:p>
        </w:tc>
        <w:tc>
          <w:tcPr>
            <w:vAlign w:val="top"/>
          </w:tcPr>
          <w:p w:rsidR="00000000" w:rsidDel="00000000" w:rsidP="00000000" w:rsidRDefault="00000000" w:rsidRPr="00000000" w14:paraId="00001EFE">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EFF">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F00">
            <w:pPr>
              <w:pageBreakBefore w:val="0"/>
              <w:rPr>
                <w:rFonts w:ascii="Calibri" w:cs="Calibri" w:eastAsia="Calibri" w:hAnsi="Calibri"/>
                <w:sz w:val="20"/>
                <w:szCs w:val="20"/>
                <w:vertAlign w:val="baseline"/>
              </w:rPr>
            </w:pPr>
            <w:r w:rsidDel="00000000" w:rsidR="00000000" w:rsidRPr="00000000">
              <w:rPr>
                <w:rtl w:val="0"/>
              </w:rPr>
            </w:r>
          </w:p>
        </w:tc>
      </w:tr>
      <w:tr>
        <w:trPr>
          <w:cantSplit w:val="0"/>
          <w:trHeight w:val="1593" w:hRule="atLeast"/>
          <w:tblHeader w:val="0"/>
        </w:trPr>
        <w:tc>
          <w:tcPr>
            <w:vAlign w:val="center"/>
          </w:tcPr>
          <w:p w:rsidR="00000000" w:rsidDel="00000000" w:rsidP="00000000" w:rsidRDefault="00000000" w:rsidRPr="00000000" w14:paraId="00001F01">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1F02">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F03">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F04">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385445"/>
                      <wp:effectExtent b="0" l="0" r="0" t="0"/>
                      <wp:wrapNone/>
                      <wp:docPr id="798" name=""/>
                      <a:graphic>
                        <a:graphicData uri="http://schemas.microsoft.com/office/word/2010/wordprocessingShape">
                          <wps:wsp>
                            <wps:cNvSpPr/>
                            <wps:cNvPr id="799" name="Shape 799"/>
                            <wps:spPr>
                              <a:xfrm>
                                <a:off x="4814188" y="3592040"/>
                                <a:ext cx="1063625" cy="3759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IDENTIFCAR MOVIMIENTOS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385445"/>
                      <wp:effectExtent b="0" l="0" r="0" t="0"/>
                      <wp:wrapNone/>
                      <wp:docPr id="798" name="image798.png"/>
                      <a:graphic>
                        <a:graphicData uri="http://schemas.openxmlformats.org/drawingml/2006/picture">
                          <pic:pic>
                            <pic:nvPicPr>
                              <pic:cNvPr id="0" name="image798.png"/>
                              <pic:cNvPicPr preferRelativeResize="0"/>
                            </pic:nvPicPr>
                            <pic:blipFill>
                              <a:blip r:embed="rId557"/>
                              <a:srcRect/>
                              <a:stretch>
                                <a:fillRect/>
                              </a:stretch>
                            </pic:blipFill>
                            <pic:spPr>
                              <a:xfrm>
                                <a:off x="0" y="0"/>
                                <a:ext cx="1073150" cy="385445"/>
                              </a:xfrm>
                              <a:prstGeom prst="rect"/>
                              <a:ln/>
                            </pic:spPr>
                          </pic:pic>
                        </a:graphicData>
                      </a:graphic>
                    </wp:anchor>
                  </w:drawing>
                </mc:Fallback>
              </mc:AlternateContent>
            </w:r>
          </w:p>
          <w:p w:rsidR="00000000" w:rsidDel="00000000" w:rsidP="00000000" w:rsidRDefault="00000000" w:rsidRPr="00000000" w14:paraId="00001F05">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F06">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101600</wp:posOffset>
                      </wp:positionV>
                      <wp:extent cx="25400" cy="609600"/>
                      <wp:effectExtent b="0" l="0" r="0" t="0"/>
                      <wp:wrapNone/>
                      <wp:docPr id="799" name=""/>
                      <a:graphic>
                        <a:graphicData uri="http://schemas.microsoft.com/office/word/2010/wordprocessingShape">
                          <wps:wsp>
                            <wps:cNvCnPr/>
                            <wps:spPr>
                              <a:xfrm>
                                <a:off x="5346000" y="3475200"/>
                                <a:ext cx="0" cy="609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101600</wp:posOffset>
                      </wp:positionV>
                      <wp:extent cx="25400" cy="609600"/>
                      <wp:effectExtent b="0" l="0" r="0" t="0"/>
                      <wp:wrapNone/>
                      <wp:docPr id="799" name="image799.png"/>
                      <a:graphic>
                        <a:graphicData uri="http://schemas.openxmlformats.org/drawingml/2006/picture">
                          <pic:pic>
                            <pic:nvPicPr>
                              <pic:cNvPr id="0" name="image799.png"/>
                              <pic:cNvPicPr preferRelativeResize="0"/>
                            </pic:nvPicPr>
                            <pic:blipFill>
                              <a:blip r:embed="rId558"/>
                              <a:srcRect/>
                              <a:stretch>
                                <a:fillRect/>
                              </a:stretch>
                            </pic:blipFill>
                            <pic:spPr>
                              <a:xfrm>
                                <a:off x="0" y="0"/>
                                <a:ext cx="25400" cy="609600"/>
                              </a:xfrm>
                              <a:prstGeom prst="rect"/>
                              <a:ln/>
                            </pic:spPr>
                          </pic:pic>
                        </a:graphicData>
                      </a:graphic>
                    </wp:anchor>
                  </w:drawing>
                </mc:Fallback>
              </mc:AlternateContent>
            </w:r>
          </w:p>
        </w:tc>
        <w:tc>
          <w:tcPr>
            <w:vAlign w:val="top"/>
          </w:tcPr>
          <w:p w:rsidR="00000000" w:rsidDel="00000000" w:rsidP="00000000" w:rsidRDefault="00000000" w:rsidRPr="00000000" w14:paraId="00001F07">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tesorero y el Director Administrativo y Financiero con base en el movimiento de tesorería del día, identifican los movimientos bancarios que se deben de realizar para cubrir las cuentas o para mejorar la rentabilidad del portafolio.</w:t>
            </w:r>
          </w:p>
        </w:tc>
        <w:tc>
          <w:tcPr>
            <w:vAlign w:val="top"/>
          </w:tcPr>
          <w:p w:rsidR="00000000" w:rsidDel="00000000" w:rsidP="00000000" w:rsidRDefault="00000000" w:rsidRPr="00000000" w14:paraId="00001F0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Tesorero</w:t>
            </w:r>
          </w:p>
          <w:p w:rsidR="00000000" w:rsidDel="00000000" w:rsidP="00000000" w:rsidRDefault="00000000" w:rsidRPr="00000000" w14:paraId="00001F09">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Director Administrativo y Financiero</w:t>
            </w:r>
            <w:r w:rsidDel="00000000" w:rsidR="00000000" w:rsidRPr="00000000">
              <w:rPr>
                <w:rtl w:val="0"/>
              </w:rPr>
            </w:r>
          </w:p>
        </w:tc>
        <w:tc>
          <w:tcPr>
            <w:vAlign w:val="center"/>
          </w:tcPr>
          <w:p w:rsidR="00000000" w:rsidDel="00000000" w:rsidP="00000000" w:rsidRDefault="00000000" w:rsidRPr="00000000" w14:paraId="00001F0A">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1F0B">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Movimiento de tesorería</w:t>
            </w:r>
          </w:p>
          <w:p w:rsidR="00000000" w:rsidDel="00000000" w:rsidP="00000000" w:rsidRDefault="00000000" w:rsidRPr="00000000" w14:paraId="00001F0C">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Identificar movimientos</w:t>
            </w:r>
          </w:p>
          <w:p w:rsidR="00000000" w:rsidDel="00000000" w:rsidP="00000000" w:rsidRDefault="00000000" w:rsidRPr="00000000" w14:paraId="00001F0D">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Cubrir cuentas</w:t>
            </w:r>
          </w:p>
        </w:tc>
      </w:tr>
      <w:tr>
        <w:trPr>
          <w:cantSplit w:val="0"/>
          <w:trHeight w:val="1080" w:hRule="atLeast"/>
          <w:tblHeader w:val="0"/>
        </w:trPr>
        <w:tc>
          <w:tcPr>
            <w:vAlign w:val="center"/>
          </w:tcPr>
          <w:p w:rsidR="00000000" w:rsidDel="00000000" w:rsidP="00000000" w:rsidRDefault="00000000" w:rsidRPr="00000000" w14:paraId="00001F0E">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1F0F">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F10">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3150" cy="385445"/>
                      <wp:effectExtent b="0" l="0" r="0" t="0"/>
                      <wp:wrapNone/>
                      <wp:docPr id="761" name=""/>
                      <a:graphic>
                        <a:graphicData uri="http://schemas.microsoft.com/office/word/2010/wordprocessingShape">
                          <wps:wsp>
                            <wps:cNvSpPr/>
                            <wps:cNvPr id="762" name="Shape 762"/>
                            <wps:spPr>
                              <a:xfrm>
                                <a:off x="4814188" y="3592040"/>
                                <a:ext cx="1063625" cy="3759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INGRESAR MOVIMIENTOS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3150" cy="385445"/>
                      <wp:effectExtent b="0" l="0" r="0" t="0"/>
                      <wp:wrapNone/>
                      <wp:docPr id="761" name="image761.png"/>
                      <a:graphic>
                        <a:graphicData uri="http://schemas.openxmlformats.org/drawingml/2006/picture">
                          <pic:pic>
                            <pic:nvPicPr>
                              <pic:cNvPr id="0" name="image761.png"/>
                              <pic:cNvPicPr preferRelativeResize="0"/>
                            </pic:nvPicPr>
                            <pic:blipFill>
                              <a:blip r:embed="rId559"/>
                              <a:srcRect/>
                              <a:stretch>
                                <a:fillRect/>
                              </a:stretch>
                            </pic:blipFill>
                            <pic:spPr>
                              <a:xfrm>
                                <a:off x="0" y="0"/>
                                <a:ext cx="1073150" cy="385445"/>
                              </a:xfrm>
                              <a:prstGeom prst="rect"/>
                              <a:ln/>
                            </pic:spPr>
                          </pic:pic>
                        </a:graphicData>
                      </a:graphic>
                    </wp:anchor>
                  </w:drawing>
                </mc:Fallback>
              </mc:AlternateContent>
            </w:r>
          </w:p>
          <w:p w:rsidR="00000000" w:rsidDel="00000000" w:rsidP="00000000" w:rsidRDefault="00000000" w:rsidRPr="00000000" w14:paraId="00001F11">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F12">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127000</wp:posOffset>
                      </wp:positionV>
                      <wp:extent cx="25400" cy="422275"/>
                      <wp:effectExtent b="0" l="0" r="0" t="0"/>
                      <wp:wrapNone/>
                      <wp:docPr id="764" name=""/>
                      <a:graphic>
                        <a:graphicData uri="http://schemas.microsoft.com/office/word/2010/wordprocessingShape">
                          <wps:wsp>
                            <wps:cNvCnPr/>
                            <wps:spPr>
                              <a:xfrm>
                                <a:off x="5346000" y="3568863"/>
                                <a:ext cx="0" cy="42227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127000</wp:posOffset>
                      </wp:positionV>
                      <wp:extent cx="25400" cy="422275"/>
                      <wp:effectExtent b="0" l="0" r="0" t="0"/>
                      <wp:wrapNone/>
                      <wp:docPr id="764" name="image764.png"/>
                      <a:graphic>
                        <a:graphicData uri="http://schemas.openxmlformats.org/drawingml/2006/picture">
                          <pic:pic>
                            <pic:nvPicPr>
                              <pic:cNvPr id="0" name="image764.png"/>
                              <pic:cNvPicPr preferRelativeResize="0"/>
                            </pic:nvPicPr>
                            <pic:blipFill>
                              <a:blip r:embed="rId560"/>
                              <a:srcRect/>
                              <a:stretch>
                                <a:fillRect/>
                              </a:stretch>
                            </pic:blipFill>
                            <pic:spPr>
                              <a:xfrm>
                                <a:off x="0" y="0"/>
                                <a:ext cx="25400" cy="422275"/>
                              </a:xfrm>
                              <a:prstGeom prst="rect"/>
                              <a:ln/>
                            </pic:spPr>
                          </pic:pic>
                        </a:graphicData>
                      </a:graphic>
                    </wp:anchor>
                  </w:drawing>
                </mc:Fallback>
              </mc:AlternateContent>
            </w:r>
          </w:p>
          <w:p w:rsidR="00000000" w:rsidDel="00000000" w:rsidP="00000000" w:rsidRDefault="00000000" w:rsidRPr="00000000" w14:paraId="00001F13">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F14">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F15">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Tesorero solicita al Técnico Operativo la elaboración de los traslados en el sistema, acompañado de los oficios, cheques y consignaciones según sea el caso.   </w:t>
            </w:r>
          </w:p>
          <w:p w:rsidR="00000000" w:rsidDel="00000000" w:rsidP="00000000" w:rsidRDefault="00000000" w:rsidRPr="00000000" w14:paraId="00001F16">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F1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Tesorero, </w:t>
            </w:r>
          </w:p>
          <w:p w:rsidR="00000000" w:rsidDel="00000000" w:rsidP="00000000" w:rsidRDefault="00000000" w:rsidRPr="00000000" w14:paraId="00001F18">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Técnico operativo de tesorería</w:t>
            </w:r>
            <w:r w:rsidDel="00000000" w:rsidR="00000000" w:rsidRPr="00000000">
              <w:rPr>
                <w:rtl w:val="0"/>
              </w:rPr>
            </w:r>
          </w:p>
        </w:tc>
        <w:tc>
          <w:tcPr>
            <w:vAlign w:val="center"/>
          </w:tcPr>
          <w:p w:rsidR="00000000" w:rsidDel="00000000" w:rsidP="00000000" w:rsidRDefault="00000000" w:rsidRPr="00000000" w14:paraId="00001F19">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1F1A">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Elaborar cheques, consignaciones u oficios</w:t>
            </w:r>
          </w:p>
          <w:p w:rsidR="00000000" w:rsidDel="00000000" w:rsidP="00000000" w:rsidRDefault="00000000" w:rsidRPr="00000000" w14:paraId="00001F1B">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Elaborar traslados del sistema</w:t>
            </w:r>
          </w:p>
        </w:tc>
      </w:tr>
      <w:tr>
        <w:trPr>
          <w:cantSplit w:val="0"/>
          <w:trHeight w:val="930" w:hRule="atLeast"/>
          <w:tblHeader w:val="0"/>
        </w:trPr>
        <w:tc>
          <w:tcPr>
            <w:vAlign w:val="center"/>
          </w:tcPr>
          <w:p w:rsidR="00000000" w:rsidDel="00000000" w:rsidP="00000000" w:rsidRDefault="00000000" w:rsidRPr="00000000" w14:paraId="00001F1C">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1F1D">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495300</wp:posOffset>
                      </wp:positionV>
                      <wp:extent cx="25400" cy="551180"/>
                      <wp:effectExtent b="0" l="0" r="0" t="0"/>
                      <wp:wrapNone/>
                      <wp:docPr id="768" name=""/>
                      <a:graphic>
                        <a:graphicData uri="http://schemas.microsoft.com/office/word/2010/wordprocessingShape">
                          <wps:wsp>
                            <wps:cNvCnPr/>
                            <wps:spPr>
                              <a:xfrm flipH="1">
                                <a:off x="5343460" y="3504410"/>
                                <a:ext cx="5080" cy="55118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495300</wp:posOffset>
                      </wp:positionV>
                      <wp:extent cx="25400" cy="551180"/>
                      <wp:effectExtent b="0" l="0" r="0" t="0"/>
                      <wp:wrapNone/>
                      <wp:docPr id="768" name="image768.png"/>
                      <a:graphic>
                        <a:graphicData uri="http://schemas.openxmlformats.org/drawingml/2006/picture">
                          <pic:pic>
                            <pic:nvPicPr>
                              <pic:cNvPr id="0" name="image768.png"/>
                              <pic:cNvPicPr preferRelativeResize="0"/>
                            </pic:nvPicPr>
                            <pic:blipFill>
                              <a:blip r:embed="rId561"/>
                              <a:srcRect/>
                              <a:stretch>
                                <a:fillRect/>
                              </a:stretch>
                            </pic:blipFill>
                            <pic:spPr>
                              <a:xfrm>
                                <a:off x="0" y="0"/>
                                <a:ext cx="25400" cy="5511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3150" cy="385445"/>
                      <wp:effectExtent b="0" l="0" r="0" t="0"/>
                      <wp:wrapNone/>
                      <wp:docPr id="732" name=""/>
                      <a:graphic>
                        <a:graphicData uri="http://schemas.microsoft.com/office/word/2010/wordprocessingShape">
                          <wps:wsp>
                            <wps:cNvSpPr/>
                            <wps:cNvPr id="733" name="Shape 733"/>
                            <wps:spPr>
                              <a:xfrm>
                                <a:off x="4814188" y="3592040"/>
                                <a:ext cx="1063625" cy="3759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RADICAR OFICIOS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3150" cy="385445"/>
                      <wp:effectExtent b="0" l="0" r="0" t="0"/>
                      <wp:wrapNone/>
                      <wp:docPr id="732" name="image732.png"/>
                      <a:graphic>
                        <a:graphicData uri="http://schemas.openxmlformats.org/drawingml/2006/picture">
                          <pic:pic>
                            <pic:nvPicPr>
                              <pic:cNvPr id="0" name="image732.png"/>
                              <pic:cNvPicPr preferRelativeResize="0"/>
                            </pic:nvPicPr>
                            <pic:blipFill>
                              <a:blip r:embed="rId562"/>
                              <a:srcRect/>
                              <a:stretch>
                                <a:fillRect/>
                              </a:stretch>
                            </pic:blipFill>
                            <pic:spPr>
                              <a:xfrm>
                                <a:off x="0" y="0"/>
                                <a:ext cx="1073150" cy="385445"/>
                              </a:xfrm>
                              <a:prstGeom prst="rect"/>
                              <a:ln/>
                            </pic:spPr>
                          </pic:pic>
                        </a:graphicData>
                      </a:graphic>
                    </wp:anchor>
                  </w:drawing>
                </mc:Fallback>
              </mc:AlternateContent>
            </w:r>
          </w:p>
        </w:tc>
        <w:tc>
          <w:tcPr>
            <w:vAlign w:val="top"/>
          </w:tcPr>
          <w:p w:rsidR="00000000" w:rsidDel="00000000" w:rsidP="00000000" w:rsidRDefault="00000000" w:rsidRPr="00000000" w14:paraId="00001F1E">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Los oficios de traslados impresos son radicados por la Secretaria de Gerencia.</w:t>
            </w:r>
          </w:p>
        </w:tc>
        <w:tc>
          <w:tcPr>
            <w:vAlign w:val="top"/>
          </w:tcPr>
          <w:p w:rsidR="00000000" w:rsidDel="00000000" w:rsidP="00000000" w:rsidRDefault="00000000" w:rsidRPr="00000000" w14:paraId="00001F1F">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Secretaria de Gerencia </w:t>
            </w:r>
          </w:p>
        </w:tc>
        <w:tc>
          <w:tcPr>
            <w:vAlign w:val="center"/>
          </w:tcPr>
          <w:p w:rsidR="00000000" w:rsidDel="00000000" w:rsidP="00000000" w:rsidRDefault="00000000" w:rsidRPr="00000000" w14:paraId="00001F20">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 Control de registro</w:t>
            </w:r>
          </w:p>
          <w:p w:rsidR="00000000" w:rsidDel="00000000" w:rsidP="00000000" w:rsidRDefault="00000000" w:rsidRPr="00000000" w14:paraId="00001F21">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vertAlign w:val="baseline"/>
                <w:rtl w:val="0"/>
              </w:rPr>
              <w:t xml:space="preserve">Registro del documento de salida con fecha</w:t>
            </w:r>
            <w:r w:rsidDel="00000000" w:rsidR="00000000" w:rsidRPr="00000000">
              <w:rPr>
                <w:rtl w:val="0"/>
              </w:rPr>
            </w:r>
          </w:p>
        </w:tc>
      </w:tr>
      <w:tr>
        <w:trPr>
          <w:cantSplit w:val="0"/>
          <w:trHeight w:val="1369" w:hRule="atLeast"/>
          <w:tblHeader w:val="0"/>
        </w:trPr>
        <w:tc>
          <w:tcPr>
            <w:vAlign w:val="center"/>
          </w:tcPr>
          <w:p w:rsidR="00000000" w:rsidDel="00000000" w:rsidP="00000000" w:rsidRDefault="00000000" w:rsidRPr="00000000" w14:paraId="00001F22">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3</w:t>
            </w:r>
          </w:p>
        </w:tc>
        <w:tc>
          <w:tcPr>
            <w:vAlign w:val="center"/>
          </w:tcPr>
          <w:p w:rsidR="00000000" w:rsidDel="00000000" w:rsidP="00000000" w:rsidRDefault="00000000" w:rsidRPr="00000000" w14:paraId="00001F23">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F24">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F25">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F26">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073150" cy="385445"/>
                      <wp:effectExtent b="0" l="0" r="0" t="0"/>
                      <wp:wrapNone/>
                      <wp:docPr id="735" name=""/>
                      <a:graphic>
                        <a:graphicData uri="http://schemas.microsoft.com/office/word/2010/wordprocessingShape">
                          <wps:wsp>
                            <wps:cNvSpPr/>
                            <wps:cNvPr id="736" name="Shape 736"/>
                            <wps:spPr>
                              <a:xfrm>
                                <a:off x="4814188" y="3592040"/>
                                <a:ext cx="1063625" cy="3759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DESPACHAR DOCUMENTOS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073150" cy="385445"/>
                      <wp:effectExtent b="0" l="0" r="0" t="0"/>
                      <wp:wrapNone/>
                      <wp:docPr id="735" name="image735.png"/>
                      <a:graphic>
                        <a:graphicData uri="http://schemas.openxmlformats.org/drawingml/2006/picture">
                          <pic:pic>
                            <pic:nvPicPr>
                              <pic:cNvPr id="0" name="image735.png"/>
                              <pic:cNvPicPr preferRelativeResize="0"/>
                            </pic:nvPicPr>
                            <pic:blipFill>
                              <a:blip r:embed="rId563"/>
                              <a:srcRect/>
                              <a:stretch>
                                <a:fillRect/>
                              </a:stretch>
                            </pic:blipFill>
                            <pic:spPr>
                              <a:xfrm>
                                <a:off x="0" y="0"/>
                                <a:ext cx="1073150" cy="385445"/>
                              </a:xfrm>
                              <a:prstGeom prst="rect"/>
                              <a:ln/>
                            </pic:spPr>
                          </pic:pic>
                        </a:graphicData>
                      </a:graphic>
                    </wp:anchor>
                  </w:drawing>
                </mc:Fallback>
              </mc:AlternateContent>
            </w:r>
          </w:p>
          <w:p w:rsidR="00000000" w:rsidDel="00000000" w:rsidP="00000000" w:rsidRDefault="00000000" w:rsidRPr="00000000" w14:paraId="00001F27">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304800</wp:posOffset>
                      </wp:positionV>
                      <wp:extent cx="25400" cy="548640"/>
                      <wp:effectExtent b="0" l="0" r="0" t="0"/>
                      <wp:wrapNone/>
                      <wp:docPr id="739" name=""/>
                      <a:graphic>
                        <a:graphicData uri="http://schemas.microsoft.com/office/word/2010/wordprocessingShape">
                          <wps:wsp>
                            <wps:cNvCnPr/>
                            <wps:spPr>
                              <a:xfrm flipH="1">
                                <a:off x="5344413" y="3505680"/>
                                <a:ext cx="3175" cy="54864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304800</wp:posOffset>
                      </wp:positionV>
                      <wp:extent cx="25400" cy="548640"/>
                      <wp:effectExtent b="0" l="0" r="0" t="0"/>
                      <wp:wrapNone/>
                      <wp:docPr id="739" name="image739.png"/>
                      <a:graphic>
                        <a:graphicData uri="http://schemas.openxmlformats.org/drawingml/2006/picture">
                          <pic:pic>
                            <pic:nvPicPr>
                              <pic:cNvPr id="0" name="image739.png"/>
                              <pic:cNvPicPr preferRelativeResize="0"/>
                            </pic:nvPicPr>
                            <pic:blipFill>
                              <a:blip r:embed="rId564"/>
                              <a:srcRect/>
                              <a:stretch>
                                <a:fillRect/>
                              </a:stretch>
                            </pic:blipFill>
                            <pic:spPr>
                              <a:xfrm>
                                <a:off x="0" y="0"/>
                                <a:ext cx="25400" cy="548640"/>
                              </a:xfrm>
                              <a:prstGeom prst="rect"/>
                              <a:ln/>
                            </pic:spPr>
                          </pic:pic>
                        </a:graphicData>
                      </a:graphic>
                    </wp:anchor>
                  </w:drawing>
                </mc:Fallback>
              </mc:AlternateContent>
            </w:r>
          </w:p>
        </w:tc>
        <w:tc>
          <w:tcPr>
            <w:vAlign w:val="top"/>
          </w:tcPr>
          <w:p w:rsidR="00000000" w:rsidDel="00000000" w:rsidP="00000000" w:rsidRDefault="00000000" w:rsidRPr="00000000" w14:paraId="00001F28">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auxiliar administrativo lleva los oficios radicados ó demás documentos a las entidades bancarias, en original y copia, distribuidas así; el original queda en la entidad bancaria y la copia con el recibido del banco o la consignación se anexa al traslado de fondos  que hace parte del movimiento de tesorería.</w:t>
            </w:r>
          </w:p>
        </w:tc>
        <w:tc>
          <w:tcPr>
            <w:vAlign w:val="center"/>
          </w:tcPr>
          <w:p w:rsidR="00000000" w:rsidDel="00000000" w:rsidP="00000000" w:rsidRDefault="00000000" w:rsidRPr="00000000" w14:paraId="00001F29">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Técnico operativo de tesorería, Auxiliar Administrativo, </w:t>
            </w:r>
          </w:p>
        </w:tc>
        <w:tc>
          <w:tcPr>
            <w:vAlign w:val="center"/>
          </w:tcPr>
          <w:p w:rsidR="00000000" w:rsidDel="00000000" w:rsidP="00000000" w:rsidRDefault="00000000" w:rsidRPr="00000000" w14:paraId="00001F2A">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1F2B">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Llevar documento entidades Bancarias</w:t>
            </w:r>
          </w:p>
          <w:p w:rsidR="00000000" w:rsidDel="00000000" w:rsidP="00000000" w:rsidRDefault="00000000" w:rsidRPr="00000000" w14:paraId="00001F2C">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copias</w:t>
            </w:r>
          </w:p>
          <w:p w:rsidR="00000000" w:rsidDel="00000000" w:rsidP="00000000" w:rsidRDefault="00000000" w:rsidRPr="00000000" w14:paraId="00001F2D">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Anear y archivar </w:t>
            </w:r>
          </w:p>
          <w:p w:rsidR="00000000" w:rsidDel="00000000" w:rsidP="00000000" w:rsidRDefault="00000000" w:rsidRPr="00000000" w14:paraId="00001F2E">
            <w:pPr>
              <w:pageBreakBefore w:val="0"/>
              <w:jc w:val="cente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F2F">
            <w:pPr>
              <w:pageBreakBefore w:val="0"/>
              <w:jc w:val="center"/>
              <w:rPr>
                <w:rFonts w:ascii="Calibri" w:cs="Calibri" w:eastAsia="Calibri" w:hAnsi="Calibri"/>
                <w:sz w:val="20"/>
                <w:szCs w:val="20"/>
                <w:vertAlign w:val="baseline"/>
              </w:rPr>
            </w:pPr>
            <w:r w:rsidDel="00000000" w:rsidR="00000000" w:rsidRPr="00000000">
              <w:rPr>
                <w:rtl w:val="0"/>
              </w:rPr>
            </w:r>
          </w:p>
        </w:tc>
      </w:tr>
      <w:tr>
        <w:trPr>
          <w:cantSplit w:val="0"/>
          <w:trHeight w:val="1172" w:hRule="atLeast"/>
          <w:tblHeader w:val="0"/>
        </w:trPr>
        <w:tc>
          <w:tcPr>
            <w:vAlign w:val="center"/>
          </w:tcPr>
          <w:p w:rsidR="00000000" w:rsidDel="00000000" w:rsidP="00000000" w:rsidRDefault="00000000" w:rsidRPr="00000000" w14:paraId="00001F30">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4</w:t>
            </w:r>
          </w:p>
        </w:tc>
        <w:tc>
          <w:tcPr>
            <w:vAlign w:val="center"/>
          </w:tcPr>
          <w:p w:rsidR="00000000" w:rsidDel="00000000" w:rsidP="00000000" w:rsidRDefault="00000000" w:rsidRPr="00000000" w14:paraId="00001F31">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F32">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3150" cy="385445"/>
                      <wp:effectExtent b="0" l="0" r="0" t="0"/>
                      <wp:wrapNone/>
                      <wp:docPr id="743" name=""/>
                      <a:graphic>
                        <a:graphicData uri="http://schemas.microsoft.com/office/word/2010/wordprocessingShape">
                          <wps:wsp>
                            <wps:cNvSpPr/>
                            <wps:cNvPr id="744" name="Shape 744"/>
                            <wps:spPr>
                              <a:xfrm>
                                <a:off x="4814188" y="3592040"/>
                                <a:ext cx="1063625" cy="3759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FIRMAS AUTORIZADAS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3150" cy="385445"/>
                      <wp:effectExtent b="0" l="0" r="0" t="0"/>
                      <wp:wrapNone/>
                      <wp:docPr id="743" name="image743.png"/>
                      <a:graphic>
                        <a:graphicData uri="http://schemas.openxmlformats.org/drawingml/2006/picture">
                          <pic:pic>
                            <pic:nvPicPr>
                              <pic:cNvPr id="0" name="image743.png"/>
                              <pic:cNvPicPr preferRelativeResize="0"/>
                            </pic:nvPicPr>
                            <pic:blipFill>
                              <a:blip r:embed="rId565"/>
                              <a:srcRect/>
                              <a:stretch>
                                <a:fillRect/>
                              </a:stretch>
                            </pic:blipFill>
                            <pic:spPr>
                              <a:xfrm>
                                <a:off x="0" y="0"/>
                                <a:ext cx="1073150" cy="385445"/>
                              </a:xfrm>
                              <a:prstGeom prst="rect"/>
                              <a:ln/>
                            </pic:spPr>
                          </pic:pic>
                        </a:graphicData>
                      </a:graphic>
                    </wp:anchor>
                  </w:drawing>
                </mc:Fallback>
              </mc:AlternateContent>
            </w:r>
          </w:p>
          <w:p w:rsidR="00000000" w:rsidDel="00000000" w:rsidP="00000000" w:rsidRDefault="00000000" w:rsidRPr="00000000" w14:paraId="00001F33">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F34">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1F35">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25400" cy="304165"/>
                      <wp:effectExtent b="0" l="0" r="0" t="0"/>
                      <wp:wrapNone/>
                      <wp:docPr id="746" name=""/>
                      <a:graphic>
                        <a:graphicData uri="http://schemas.microsoft.com/office/word/2010/wordprocessingShape">
                          <wps:wsp>
                            <wps:cNvCnPr/>
                            <wps:spPr>
                              <a:xfrm flipH="1">
                                <a:off x="5342825" y="3627918"/>
                                <a:ext cx="6350" cy="30416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25400" cy="304165"/>
                      <wp:effectExtent b="0" l="0" r="0" t="0"/>
                      <wp:wrapNone/>
                      <wp:docPr id="746" name="image746.png"/>
                      <a:graphic>
                        <a:graphicData uri="http://schemas.openxmlformats.org/drawingml/2006/picture">
                          <pic:pic>
                            <pic:nvPicPr>
                              <pic:cNvPr id="0" name="image746.png"/>
                              <pic:cNvPicPr preferRelativeResize="0"/>
                            </pic:nvPicPr>
                            <pic:blipFill>
                              <a:blip r:embed="rId566"/>
                              <a:srcRect/>
                              <a:stretch>
                                <a:fillRect/>
                              </a:stretch>
                            </pic:blipFill>
                            <pic:spPr>
                              <a:xfrm>
                                <a:off x="0" y="0"/>
                                <a:ext cx="25400" cy="304165"/>
                              </a:xfrm>
                              <a:prstGeom prst="rect"/>
                              <a:ln/>
                            </pic:spPr>
                          </pic:pic>
                        </a:graphicData>
                      </a:graphic>
                    </wp:anchor>
                  </w:drawing>
                </mc:Fallback>
              </mc:AlternateContent>
            </w:r>
          </w:p>
          <w:p w:rsidR="00000000" w:rsidDel="00000000" w:rsidP="00000000" w:rsidRDefault="00000000" w:rsidRPr="00000000" w14:paraId="00001F36">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1F37">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Los cheques y los oficios deben llevar las firmas autorizadas necesarias al igual que los sellos secos, húmedo y el protector.   </w:t>
            </w:r>
          </w:p>
          <w:p w:rsidR="00000000" w:rsidDel="00000000" w:rsidP="00000000" w:rsidRDefault="00000000" w:rsidRPr="00000000" w14:paraId="00001F38">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F39">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Técnico operativo de tesorería, Auxiliar Administrativo</w:t>
            </w:r>
          </w:p>
        </w:tc>
        <w:tc>
          <w:tcPr>
            <w:vAlign w:val="center"/>
          </w:tcPr>
          <w:p w:rsidR="00000000" w:rsidDel="00000000" w:rsidP="00000000" w:rsidRDefault="00000000" w:rsidRPr="00000000" w14:paraId="00001F3A">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1F3B">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sellos, firmas y protectores </w:t>
            </w:r>
          </w:p>
        </w:tc>
      </w:tr>
      <w:tr>
        <w:trPr>
          <w:cantSplit w:val="0"/>
          <w:trHeight w:val="565" w:hRule="atLeast"/>
          <w:tblHeader w:val="0"/>
        </w:trPr>
        <w:tc>
          <w:tcPr>
            <w:vAlign w:val="center"/>
          </w:tcPr>
          <w:p w:rsidR="00000000" w:rsidDel="00000000" w:rsidP="00000000" w:rsidRDefault="00000000" w:rsidRPr="00000000" w14:paraId="00001F3C">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F3D">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88900</wp:posOffset>
                      </wp:positionV>
                      <wp:extent cx="771525" cy="328295"/>
                      <wp:effectExtent b="0" l="0" r="0" t="0"/>
                      <wp:wrapNone/>
                      <wp:docPr id="750" name=""/>
                      <a:graphic>
                        <a:graphicData uri="http://schemas.microsoft.com/office/word/2010/wordprocessingShape">
                          <wps:wsp>
                            <wps:cNvSpPr/>
                            <wps:cNvPr id="751" name="Shape 751"/>
                            <wps:spPr>
                              <a:xfrm>
                                <a:off x="4965000" y="3620615"/>
                                <a:ext cx="762000" cy="31877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88900</wp:posOffset>
                      </wp:positionV>
                      <wp:extent cx="771525" cy="328295"/>
                      <wp:effectExtent b="0" l="0" r="0" t="0"/>
                      <wp:wrapNone/>
                      <wp:docPr id="750" name="image750.png"/>
                      <a:graphic>
                        <a:graphicData uri="http://schemas.openxmlformats.org/drawingml/2006/picture">
                          <pic:pic>
                            <pic:nvPicPr>
                              <pic:cNvPr id="0" name="image750.png"/>
                              <pic:cNvPicPr preferRelativeResize="0"/>
                            </pic:nvPicPr>
                            <pic:blipFill>
                              <a:blip r:embed="rId567"/>
                              <a:srcRect/>
                              <a:stretch>
                                <a:fillRect/>
                              </a:stretch>
                            </pic:blipFill>
                            <pic:spPr>
                              <a:xfrm>
                                <a:off x="0" y="0"/>
                                <a:ext cx="771525" cy="328295"/>
                              </a:xfrm>
                              <a:prstGeom prst="rect"/>
                              <a:ln/>
                            </pic:spPr>
                          </pic:pic>
                        </a:graphicData>
                      </a:graphic>
                    </wp:anchor>
                  </w:drawing>
                </mc:Fallback>
              </mc:AlternateContent>
            </w:r>
          </w:p>
          <w:p w:rsidR="00000000" w:rsidDel="00000000" w:rsidP="00000000" w:rsidRDefault="00000000" w:rsidRPr="00000000" w14:paraId="00001F3E">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1F3F">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1F40">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F41">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F42">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bl>
    <w:p w:rsidR="00000000" w:rsidDel="00000000" w:rsidP="00000000" w:rsidRDefault="00000000" w:rsidRPr="00000000" w14:paraId="00001F4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F4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1F45">
      <w:pPr>
        <w:pageBreakBefore w:val="0"/>
        <w:rPr>
          <w:rFonts w:ascii="Calibri" w:cs="Calibri" w:eastAsia="Calibri" w:hAnsi="Calibri"/>
          <w:sz w:val="22"/>
          <w:szCs w:val="22"/>
          <w:vertAlign w:val="baseline"/>
        </w:rPr>
      </w:pPr>
      <w:r w:rsidDel="00000000" w:rsidR="00000000" w:rsidRPr="00000000">
        <w:rPr>
          <w:rtl w:val="0"/>
        </w:rPr>
      </w:r>
    </w:p>
    <w:tbl>
      <w:tblPr>
        <w:tblStyle w:val="Table142"/>
        <w:tblW w:w="101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5"/>
        <w:gridCol w:w="991"/>
        <w:gridCol w:w="1423"/>
        <w:gridCol w:w="1135"/>
        <w:gridCol w:w="1417"/>
        <w:gridCol w:w="1277"/>
        <w:gridCol w:w="1559"/>
        <w:gridCol w:w="1419"/>
        <w:tblGridChange w:id="0">
          <w:tblGrid>
            <w:gridCol w:w="915"/>
            <w:gridCol w:w="991"/>
            <w:gridCol w:w="1423"/>
            <w:gridCol w:w="1135"/>
            <w:gridCol w:w="1417"/>
            <w:gridCol w:w="1277"/>
            <w:gridCol w:w="1559"/>
            <w:gridCol w:w="1419"/>
          </w:tblGrid>
        </w:tblGridChange>
      </w:tblGrid>
      <w:tr>
        <w:trPr>
          <w:cantSplit w:val="0"/>
          <w:trHeight w:val="501" w:hRule="atLeast"/>
          <w:tblHeader w:val="0"/>
        </w:trPr>
        <w:tc>
          <w:tcPr>
            <w:gridSpan w:val="2"/>
            <w:vAlign w:val="top"/>
          </w:tcPr>
          <w:p w:rsidR="00000000" w:rsidDel="00000000" w:rsidP="00000000" w:rsidRDefault="00000000" w:rsidRPr="00000000" w14:paraId="00001F46">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F4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IDENTIFICACIÓN</w:t>
            </w:r>
          </w:p>
          <w:p w:rsidR="00000000" w:rsidDel="00000000" w:rsidP="00000000" w:rsidRDefault="00000000" w:rsidRPr="00000000" w14:paraId="00001F48">
            <w:pPr>
              <w:pageBreakBefore w:val="0"/>
              <w:rPr>
                <w:rFonts w:ascii="Calibri" w:cs="Calibri" w:eastAsia="Calibri" w:hAnsi="Calibri"/>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1F4A">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F4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ALMACENAMIENTO Y RECUPERACIÓN</w:t>
            </w:r>
          </w:p>
        </w:tc>
        <w:tc>
          <w:tcPr>
            <w:vAlign w:val="top"/>
          </w:tcPr>
          <w:p w:rsidR="00000000" w:rsidDel="00000000" w:rsidP="00000000" w:rsidRDefault="00000000" w:rsidRPr="00000000" w14:paraId="00001F4E">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F4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ACCESO</w:t>
            </w:r>
          </w:p>
        </w:tc>
        <w:tc>
          <w:tcPr>
            <w:vAlign w:val="top"/>
          </w:tcPr>
          <w:p w:rsidR="00000000" w:rsidDel="00000000" w:rsidP="00000000" w:rsidRDefault="00000000" w:rsidRPr="00000000" w14:paraId="00001F50">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F5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CONSERVACIÓN</w:t>
            </w:r>
          </w:p>
        </w:tc>
        <w:tc>
          <w:tcPr>
            <w:vAlign w:val="top"/>
          </w:tcPr>
          <w:p w:rsidR="00000000" w:rsidDel="00000000" w:rsidP="00000000" w:rsidRDefault="00000000" w:rsidRPr="00000000" w14:paraId="00001F52">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F5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DISPOSICIÓN</w:t>
            </w:r>
          </w:p>
          <w:p w:rsidR="00000000" w:rsidDel="00000000" w:rsidP="00000000" w:rsidRDefault="00000000" w:rsidRPr="00000000" w14:paraId="00001F5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1F5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CODIGO</w:t>
            </w:r>
          </w:p>
        </w:tc>
        <w:tc>
          <w:tcPr>
            <w:vAlign w:val="center"/>
          </w:tcPr>
          <w:p w:rsidR="00000000" w:rsidDel="00000000" w:rsidP="00000000" w:rsidRDefault="00000000" w:rsidRPr="00000000" w14:paraId="00001F5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NOMBRE</w:t>
            </w:r>
          </w:p>
        </w:tc>
        <w:tc>
          <w:tcPr>
            <w:vAlign w:val="center"/>
          </w:tcPr>
          <w:p w:rsidR="00000000" w:rsidDel="00000000" w:rsidP="00000000" w:rsidRDefault="00000000" w:rsidRPr="00000000" w14:paraId="00001F5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RECOLECCIÓN</w:t>
            </w:r>
          </w:p>
        </w:tc>
        <w:tc>
          <w:tcPr>
            <w:vAlign w:val="center"/>
          </w:tcPr>
          <w:p w:rsidR="00000000" w:rsidDel="00000000" w:rsidP="00000000" w:rsidRDefault="00000000" w:rsidRPr="00000000" w14:paraId="00001F5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INDIZACIÓN</w:t>
            </w:r>
          </w:p>
        </w:tc>
        <w:tc>
          <w:tcPr>
            <w:vAlign w:val="center"/>
          </w:tcPr>
          <w:p w:rsidR="00000000" w:rsidDel="00000000" w:rsidP="00000000" w:rsidRDefault="00000000" w:rsidRPr="00000000" w14:paraId="00001F5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CLASIFICACIÓN</w:t>
            </w:r>
          </w:p>
        </w:tc>
        <w:tc>
          <w:tcPr>
            <w:vAlign w:val="center"/>
          </w:tcPr>
          <w:p w:rsidR="00000000" w:rsidDel="00000000" w:rsidP="00000000" w:rsidRDefault="00000000" w:rsidRPr="00000000" w14:paraId="00001F5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PERSONAL</w:t>
            </w:r>
          </w:p>
          <w:p w:rsidR="00000000" w:rsidDel="00000000" w:rsidP="00000000" w:rsidRDefault="00000000" w:rsidRPr="00000000" w14:paraId="00001F5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AUTORIZADO</w:t>
            </w:r>
          </w:p>
        </w:tc>
        <w:tc>
          <w:tcPr>
            <w:vAlign w:val="center"/>
          </w:tcPr>
          <w:p w:rsidR="00000000" w:rsidDel="00000000" w:rsidP="00000000" w:rsidRDefault="00000000" w:rsidRPr="00000000" w14:paraId="00001F5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TIEMPO DE</w:t>
            </w:r>
          </w:p>
          <w:p w:rsidR="00000000" w:rsidDel="00000000" w:rsidP="00000000" w:rsidRDefault="00000000" w:rsidRPr="00000000" w14:paraId="00001F5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RETENCIÓN</w:t>
            </w:r>
          </w:p>
        </w:tc>
        <w:tc>
          <w:tcPr>
            <w:vAlign w:val="center"/>
          </w:tcPr>
          <w:p w:rsidR="00000000" w:rsidDel="00000000" w:rsidP="00000000" w:rsidRDefault="00000000" w:rsidRPr="00000000" w14:paraId="00001F5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MÉTODO</w:t>
            </w:r>
          </w:p>
        </w:tc>
      </w:tr>
      <w:tr>
        <w:trPr>
          <w:cantSplit w:val="0"/>
          <w:tblHeader w:val="0"/>
        </w:trPr>
        <w:tc>
          <w:tcPr>
            <w:vAlign w:val="top"/>
          </w:tcPr>
          <w:p w:rsidR="00000000" w:rsidDel="00000000" w:rsidP="00000000" w:rsidRDefault="00000000" w:rsidRPr="00000000" w14:paraId="00001F5F">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F60">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F61">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F62">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F63">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F64">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F65">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F66">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F67">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F68">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F69">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F6A">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F6B">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F6C">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F6D">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F6E">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F6F">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F70">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F71">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F72">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F73">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F74">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F75">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1F76">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1F7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F7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1F7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FO-GET-007</w:t>
        <w:tab/>
        <w:t xml:space="preserve">Traslado de Fondos </w:t>
      </w:r>
    </w:p>
    <w:p w:rsidR="00000000" w:rsidDel="00000000" w:rsidP="00000000" w:rsidRDefault="00000000" w:rsidRPr="00000000" w14:paraId="00001F7A">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F7B">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1F7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Copia Del oficio con la firma Del banco</w:t>
      </w:r>
    </w:p>
    <w:p w:rsidR="00000000" w:rsidDel="00000000" w:rsidP="00000000" w:rsidRDefault="00000000" w:rsidRPr="00000000" w14:paraId="00001F7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Copia de la consignación </w:t>
      </w:r>
    </w:p>
    <w:p w:rsidR="00000000" w:rsidDel="00000000" w:rsidP="00000000" w:rsidRDefault="00000000" w:rsidRPr="00000000" w14:paraId="00001F7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1F7F">
      <w:pPr>
        <w:pageBreakBefore w:val="0"/>
        <w:rPr>
          <w:rFonts w:ascii="Calibri" w:cs="Calibri" w:eastAsia="Calibri" w:hAnsi="Calibri"/>
          <w:sz w:val="22"/>
          <w:szCs w:val="22"/>
          <w:vertAlign w:val="baseline"/>
        </w:rPr>
      </w:pPr>
      <w:r w:rsidDel="00000000" w:rsidR="00000000" w:rsidRPr="00000000">
        <w:rPr>
          <w:rtl w:val="0"/>
        </w:rPr>
      </w:r>
    </w:p>
    <w:tbl>
      <w:tblPr>
        <w:tblStyle w:val="Table143"/>
        <w:tblW w:w="8789.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5"/>
        <w:gridCol w:w="3044"/>
        <w:gridCol w:w="2810"/>
        <w:tblGridChange w:id="0">
          <w:tblGrid>
            <w:gridCol w:w="2935"/>
            <w:gridCol w:w="3044"/>
            <w:gridCol w:w="2810"/>
          </w:tblGrid>
        </w:tblGridChange>
      </w:tblGrid>
      <w:tr>
        <w:trPr>
          <w:cantSplit w:val="0"/>
          <w:trHeight w:val="152" w:hRule="atLeast"/>
          <w:tblHeader w:val="0"/>
        </w:trPr>
        <w:tc>
          <w:tcPr>
            <w:vAlign w:val="top"/>
          </w:tcPr>
          <w:p w:rsidR="00000000" w:rsidDel="00000000" w:rsidP="00000000" w:rsidRDefault="00000000" w:rsidRPr="00000000" w14:paraId="00001F8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1F8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1F8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rHeight w:val="152" w:hRule="atLeast"/>
          <w:tblHeader w:val="0"/>
        </w:trPr>
        <w:tc>
          <w:tcPr>
            <w:vAlign w:val="top"/>
          </w:tcPr>
          <w:p w:rsidR="00000000" w:rsidDel="00000000" w:rsidP="00000000" w:rsidRDefault="00000000" w:rsidRPr="00000000" w14:paraId="00001F8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Magdalena Alzate Ospina</w:t>
            </w:r>
          </w:p>
        </w:tc>
        <w:tc>
          <w:tcPr>
            <w:vAlign w:val="top"/>
          </w:tcPr>
          <w:p w:rsidR="00000000" w:rsidDel="00000000" w:rsidP="00000000" w:rsidRDefault="00000000" w:rsidRPr="00000000" w14:paraId="00001F8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1F8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34" w:hRule="atLeast"/>
          <w:tblHeader w:val="0"/>
        </w:trPr>
        <w:tc>
          <w:tcPr>
            <w:vAlign w:val="top"/>
          </w:tcPr>
          <w:p w:rsidR="00000000" w:rsidDel="00000000" w:rsidP="00000000" w:rsidRDefault="00000000" w:rsidRPr="00000000" w14:paraId="00001F8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1F8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23 de 2007</w:t>
            </w:r>
          </w:p>
        </w:tc>
        <w:tc>
          <w:tcPr>
            <w:vAlign w:val="top"/>
          </w:tcPr>
          <w:p w:rsidR="00000000" w:rsidDel="00000000" w:rsidP="00000000" w:rsidRDefault="00000000" w:rsidRPr="00000000" w14:paraId="00001F8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Diciembre 1 de 2007</w:t>
            </w:r>
          </w:p>
        </w:tc>
      </w:tr>
      <w:tr>
        <w:trPr>
          <w:cantSplit w:val="0"/>
          <w:trHeight w:val="152" w:hRule="atLeast"/>
          <w:tblHeader w:val="0"/>
        </w:trPr>
        <w:tc>
          <w:tcPr>
            <w:vAlign w:val="top"/>
          </w:tcPr>
          <w:p w:rsidR="00000000" w:rsidDel="00000000" w:rsidP="00000000" w:rsidRDefault="00000000" w:rsidRPr="00000000" w14:paraId="00001F8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Claudia María Cardona Giraldo </w:t>
            </w:r>
          </w:p>
        </w:tc>
        <w:tc>
          <w:tcPr>
            <w:vAlign w:val="top"/>
          </w:tcPr>
          <w:p w:rsidR="00000000" w:rsidDel="00000000" w:rsidP="00000000" w:rsidRDefault="00000000" w:rsidRPr="00000000" w14:paraId="00001F8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Omaira Salazar Peláez</w:t>
            </w:r>
          </w:p>
        </w:tc>
        <w:tc>
          <w:tcPr>
            <w:vAlign w:val="top"/>
          </w:tcPr>
          <w:p w:rsidR="00000000" w:rsidDel="00000000" w:rsidP="00000000" w:rsidRDefault="00000000" w:rsidRPr="00000000" w14:paraId="00001F8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rHeight w:val="152" w:hRule="atLeast"/>
          <w:tblHeader w:val="0"/>
        </w:trPr>
        <w:tc>
          <w:tcPr>
            <w:vAlign w:val="top"/>
          </w:tcPr>
          <w:p w:rsidR="00000000" w:rsidDel="00000000" w:rsidP="00000000" w:rsidRDefault="00000000" w:rsidRPr="00000000" w14:paraId="00001F8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1F8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1F8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1F8F">
      <w:pPr>
        <w:pageBreakBefore w:val="0"/>
        <w:rPr>
          <w:rFonts w:ascii="Calibri" w:cs="Calibri" w:eastAsia="Calibri" w:hAnsi="Calibri"/>
          <w:vertAlign w:val="baseline"/>
        </w:rPr>
        <w:sectPr>
          <w:type w:val="nextPage"/>
          <w:pgSz w:h="15840" w:w="12240" w:orient="portrait"/>
          <w:pgMar w:bottom="1701" w:top="1701" w:left="1701" w:right="1185" w:header="709" w:footer="720"/>
        </w:sectPr>
      </w:pPr>
      <w:r w:rsidDel="00000000" w:rsidR="00000000" w:rsidRPr="00000000">
        <w:rPr>
          <w:rtl w:val="0"/>
        </w:rPr>
      </w:r>
    </w:p>
    <w:p w:rsidR="00000000" w:rsidDel="00000000" w:rsidP="00000000" w:rsidRDefault="00000000" w:rsidRPr="00000000" w14:paraId="00001F9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206ipza" w:id="54"/>
      <w:bookmarkEnd w:id="54"/>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6.2.3</w:t>
        <w:tab/>
        <w:t xml:space="preserve">CARACTERIZACIÓN PROCESO DE CAPTACIÓN</w:t>
      </w:r>
    </w:p>
    <w:p w:rsidR="00000000" w:rsidDel="00000000" w:rsidP="00000000" w:rsidRDefault="00000000" w:rsidRPr="00000000" w14:paraId="00001F91">
      <w:pPr>
        <w:pageBreakBefore w:val="0"/>
        <w:jc w:val="center"/>
        <w:rPr>
          <w:rFonts w:ascii="Calibri" w:cs="Calibri" w:eastAsia="Calibri" w:hAnsi="Calibri"/>
          <w:sz w:val="20"/>
          <w:szCs w:val="20"/>
          <w:vertAlign w:val="baseline"/>
        </w:rPr>
      </w:pPr>
      <w:r w:rsidDel="00000000" w:rsidR="00000000" w:rsidRPr="00000000">
        <w:rPr>
          <w:rtl w:val="0"/>
        </w:rPr>
      </w:r>
    </w:p>
    <w:tbl>
      <w:tblPr>
        <w:tblStyle w:val="Table144"/>
        <w:tblW w:w="1329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93"/>
        <w:gridCol w:w="2268"/>
        <w:gridCol w:w="4819"/>
        <w:gridCol w:w="2268"/>
        <w:gridCol w:w="1843"/>
        <w:tblGridChange w:id="0">
          <w:tblGrid>
            <w:gridCol w:w="2093"/>
            <w:gridCol w:w="2268"/>
            <w:gridCol w:w="4819"/>
            <w:gridCol w:w="2268"/>
            <w:gridCol w:w="1843"/>
          </w:tblGrid>
        </w:tblGridChange>
      </w:tblGrid>
      <w:tr>
        <w:trPr>
          <w:cantSplit w:val="0"/>
          <w:tblHeader w:val="0"/>
        </w:trPr>
        <w:tc>
          <w:tcPr>
            <w:gridSpan w:val="2"/>
            <w:vAlign w:val="top"/>
          </w:tcPr>
          <w:p w:rsidR="00000000" w:rsidDel="00000000" w:rsidP="00000000" w:rsidRDefault="00000000" w:rsidRPr="00000000" w14:paraId="00001F92">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NOMBRE DEL PROCESO</w:t>
            </w:r>
          </w:p>
        </w:tc>
        <w:tc>
          <w:tcPr>
            <w:gridSpan w:val="3"/>
            <w:vAlign w:val="top"/>
          </w:tcPr>
          <w:p w:rsidR="00000000" w:rsidDel="00000000" w:rsidP="00000000" w:rsidRDefault="00000000" w:rsidRPr="00000000" w14:paraId="00001F94">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CAPTACION</w:t>
            </w:r>
          </w:p>
        </w:tc>
      </w:tr>
      <w:tr>
        <w:trPr>
          <w:cantSplit w:val="0"/>
          <w:tblHeader w:val="0"/>
        </w:trPr>
        <w:tc>
          <w:tcPr>
            <w:gridSpan w:val="2"/>
            <w:vAlign w:val="top"/>
          </w:tcPr>
          <w:p w:rsidR="00000000" w:rsidDel="00000000" w:rsidP="00000000" w:rsidRDefault="00000000" w:rsidRPr="00000000" w14:paraId="00001F97">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OBJETIVO DEL PROCESO</w:t>
            </w:r>
          </w:p>
        </w:tc>
        <w:tc>
          <w:tcPr>
            <w:gridSpan w:val="3"/>
            <w:vAlign w:val="top"/>
          </w:tcPr>
          <w:p w:rsidR="00000000" w:rsidDel="00000000" w:rsidP="00000000" w:rsidRDefault="00000000" w:rsidRPr="00000000" w14:paraId="00001F99">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ADMINISTRAR LOS RECURSOS COLOCADOS POR LOS CLIENTES  OFRECIÉNDOLES  ATRACTIVAS  TASAS DE INTERESES Y BENEFICIOS</w:t>
            </w:r>
          </w:p>
        </w:tc>
      </w:tr>
      <w:tr>
        <w:trPr>
          <w:cantSplit w:val="0"/>
          <w:tblHeader w:val="0"/>
        </w:trPr>
        <w:tc>
          <w:tcPr>
            <w:gridSpan w:val="2"/>
            <w:vAlign w:val="top"/>
          </w:tcPr>
          <w:p w:rsidR="00000000" w:rsidDel="00000000" w:rsidP="00000000" w:rsidRDefault="00000000" w:rsidRPr="00000000" w14:paraId="00001F9C">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ALCANCE</w:t>
            </w:r>
          </w:p>
        </w:tc>
        <w:tc>
          <w:tcPr>
            <w:gridSpan w:val="3"/>
            <w:vAlign w:val="top"/>
          </w:tcPr>
          <w:p w:rsidR="00000000" w:rsidDel="00000000" w:rsidP="00000000" w:rsidRDefault="00000000" w:rsidRPr="00000000" w14:paraId="00001F9E">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DESDE EL OFRECIMIENTO DE TASAS HASTA LA CONSTITUCIÓN DEL DEPÓSITO</w:t>
            </w:r>
          </w:p>
        </w:tc>
      </w:tr>
      <w:tr>
        <w:trPr>
          <w:cantSplit w:val="0"/>
          <w:tblHeader w:val="0"/>
        </w:trPr>
        <w:tc>
          <w:tcPr>
            <w:gridSpan w:val="2"/>
            <w:vAlign w:val="top"/>
          </w:tcPr>
          <w:p w:rsidR="00000000" w:rsidDel="00000000" w:rsidP="00000000" w:rsidRDefault="00000000" w:rsidRPr="00000000" w14:paraId="00001FA1">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RESPONSABLE</w:t>
            </w:r>
          </w:p>
        </w:tc>
        <w:tc>
          <w:tcPr>
            <w:gridSpan w:val="3"/>
            <w:vAlign w:val="top"/>
          </w:tcPr>
          <w:p w:rsidR="00000000" w:rsidDel="00000000" w:rsidP="00000000" w:rsidRDefault="00000000" w:rsidRPr="00000000" w14:paraId="00001FA3">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LÍDER DEL PROCESO</w:t>
            </w:r>
          </w:p>
        </w:tc>
      </w:tr>
      <w:tr>
        <w:trPr>
          <w:cantSplit w:val="0"/>
          <w:tblHeader w:val="0"/>
        </w:trPr>
        <w:tc>
          <w:tcPr>
            <w:vAlign w:val="top"/>
          </w:tcPr>
          <w:p w:rsidR="00000000" w:rsidDel="00000000" w:rsidP="00000000" w:rsidRDefault="00000000" w:rsidRPr="00000000" w14:paraId="00001FA6">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PROVEEDORES</w:t>
            </w:r>
          </w:p>
        </w:tc>
        <w:tc>
          <w:tcPr>
            <w:vAlign w:val="top"/>
          </w:tcPr>
          <w:p w:rsidR="00000000" w:rsidDel="00000000" w:rsidP="00000000" w:rsidRDefault="00000000" w:rsidRPr="00000000" w14:paraId="00001FA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ENTRADAS</w:t>
            </w:r>
          </w:p>
        </w:tc>
        <w:tc>
          <w:tcPr>
            <w:vAlign w:val="top"/>
          </w:tcPr>
          <w:p w:rsidR="00000000" w:rsidDel="00000000" w:rsidP="00000000" w:rsidRDefault="00000000" w:rsidRPr="00000000" w14:paraId="00001FA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ACTIVIDADES</w:t>
            </w:r>
          </w:p>
        </w:tc>
        <w:tc>
          <w:tcPr>
            <w:vAlign w:val="top"/>
          </w:tcPr>
          <w:p w:rsidR="00000000" w:rsidDel="00000000" w:rsidP="00000000" w:rsidRDefault="00000000" w:rsidRPr="00000000" w14:paraId="00001FA9">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SALIDAS</w:t>
            </w:r>
          </w:p>
        </w:tc>
        <w:tc>
          <w:tcPr>
            <w:vAlign w:val="top"/>
          </w:tcPr>
          <w:p w:rsidR="00000000" w:rsidDel="00000000" w:rsidP="00000000" w:rsidRDefault="00000000" w:rsidRPr="00000000" w14:paraId="00001FAA">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CLIENTES</w:t>
            </w:r>
          </w:p>
        </w:tc>
      </w:tr>
      <w:tr>
        <w:trPr>
          <w:cantSplit w:val="0"/>
          <w:tblHeader w:val="0"/>
        </w:trPr>
        <w:tc>
          <w:tcPr>
            <w:vAlign w:val="top"/>
          </w:tcPr>
          <w:p w:rsidR="00000000" w:rsidDel="00000000" w:rsidP="00000000" w:rsidRDefault="00000000" w:rsidRPr="00000000" w14:paraId="00001FAB">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TODAS LAS ENTIDADES PÚBLICAS Y SUS ENTES DESCENTRALIZADOS</w:t>
            </w:r>
          </w:p>
          <w:p w:rsidR="00000000" w:rsidDel="00000000" w:rsidP="00000000" w:rsidRDefault="00000000" w:rsidRPr="00000000" w14:paraId="00001FAC">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FAD">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Profesionales universitarios Área comercial</w:t>
            </w:r>
          </w:p>
          <w:p w:rsidR="00000000" w:rsidDel="00000000" w:rsidP="00000000" w:rsidRDefault="00000000" w:rsidRPr="00000000" w14:paraId="00001FAE">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PERSONAL DEL ÁREA DE TESORERÍA</w:t>
            </w:r>
          </w:p>
          <w:p w:rsidR="00000000" w:rsidDel="00000000" w:rsidP="00000000" w:rsidRDefault="00000000" w:rsidRPr="00000000" w14:paraId="00001FAF">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FB0">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1FB1">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PORTAFOLIO DE SERVICIOS DE LA ENTIDAD</w:t>
            </w:r>
          </w:p>
          <w:p w:rsidR="00000000" w:rsidDel="00000000" w:rsidP="00000000" w:rsidRDefault="00000000" w:rsidRPr="00000000" w14:paraId="00001FB2">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Cheque entidades</w:t>
            </w:r>
          </w:p>
          <w:p w:rsidR="00000000" w:rsidDel="00000000" w:rsidP="00000000" w:rsidRDefault="00000000" w:rsidRPr="00000000" w14:paraId="00001FB3">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FB4">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Consignaciones de depósitos</w:t>
            </w:r>
          </w:p>
          <w:p w:rsidR="00000000" w:rsidDel="00000000" w:rsidP="00000000" w:rsidRDefault="00000000" w:rsidRPr="00000000" w14:paraId="00001FB5">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FB6">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TÍTULO VALOR SIN DILIGENCIAR</w:t>
            </w:r>
          </w:p>
          <w:p w:rsidR="00000000" w:rsidDel="00000000" w:rsidP="00000000" w:rsidRDefault="00000000" w:rsidRPr="00000000" w14:paraId="00001FB7">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FB8">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TARJETA REGISTRO DE FIRMAS SIN DILIGENCIAR </w:t>
            </w:r>
          </w:p>
        </w:tc>
        <w:tc>
          <w:tcPr>
            <w:vAlign w:val="top"/>
          </w:tcPr>
          <w:p w:rsidR="00000000" w:rsidDel="00000000" w:rsidP="00000000" w:rsidRDefault="00000000" w:rsidRPr="00000000" w14:paraId="00001FB9">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FBA">
            <w:pPr>
              <w:pageBreakBefore w:val="0"/>
              <w:numPr>
                <w:ilvl w:val="0"/>
                <w:numId w:val="80"/>
              </w:numPr>
              <w:ind w:left="175" w:hanging="175"/>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VISITA COMERCIAL A LOS CLIENTES POR PARTE DE LOS PROMOTORES, OFRECIENDO DE TASAS COMPETITIVAS EN EL MERCADO  Y LOS BENEFICIOS ADQUIRIDOS CON EL MANEJO DE LOS RECURSOS</w:t>
            </w:r>
          </w:p>
          <w:p w:rsidR="00000000" w:rsidDel="00000000" w:rsidP="00000000" w:rsidRDefault="00000000" w:rsidRPr="00000000" w14:paraId="00001FBB">
            <w:pPr>
              <w:pageBreakBefore w:val="0"/>
              <w:numPr>
                <w:ilvl w:val="0"/>
                <w:numId w:val="80"/>
              </w:numPr>
              <w:ind w:left="175" w:hanging="175"/>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ENVÍO A LOS CLIENTES DE COTIZACIONES CON TASAS RECONOCIDAS DE ACUERDO A UNOS RANGOS DE MANEJO DE DINERO.</w:t>
            </w:r>
          </w:p>
          <w:p w:rsidR="00000000" w:rsidDel="00000000" w:rsidP="00000000" w:rsidRDefault="00000000" w:rsidRPr="00000000" w14:paraId="00001FBC">
            <w:pPr>
              <w:pageBreakBefore w:val="0"/>
              <w:numPr>
                <w:ilvl w:val="0"/>
                <w:numId w:val="80"/>
              </w:numPr>
              <w:ind w:left="175" w:hanging="175"/>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CLIENTE REALIZA CONSIGNACIÓN EN UNA DE LAS CUENTAS DE LA ENTIDAD </w:t>
            </w:r>
          </w:p>
          <w:p w:rsidR="00000000" w:rsidDel="00000000" w:rsidP="00000000" w:rsidRDefault="00000000" w:rsidRPr="00000000" w14:paraId="00001FBD">
            <w:pPr>
              <w:pageBreakBefore w:val="0"/>
              <w:numPr>
                <w:ilvl w:val="0"/>
                <w:numId w:val="80"/>
              </w:numPr>
              <w:ind w:left="175" w:hanging="175"/>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 RECIBE OFICIO  DEL CLIENTE CON COPIA DE LA CONSIGNACIÓN REALIZADA DONDE SOLICITA LA APERTURA DEL TÍTULO VALOR.</w:t>
            </w:r>
          </w:p>
          <w:p w:rsidR="00000000" w:rsidDel="00000000" w:rsidP="00000000" w:rsidRDefault="00000000" w:rsidRPr="00000000" w14:paraId="00001FBE">
            <w:pPr>
              <w:pageBreakBefore w:val="0"/>
              <w:numPr>
                <w:ilvl w:val="0"/>
                <w:numId w:val="80"/>
              </w:numPr>
              <w:ind w:left="175" w:hanging="175"/>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 ELABORA EL TÍTULO O DEPÓSITO</w:t>
            </w:r>
          </w:p>
          <w:p w:rsidR="00000000" w:rsidDel="00000000" w:rsidP="00000000" w:rsidRDefault="00000000" w:rsidRPr="00000000" w14:paraId="00001FBF">
            <w:pPr>
              <w:pageBreakBefore w:val="0"/>
              <w:numPr>
                <w:ilvl w:val="0"/>
                <w:numId w:val="80"/>
              </w:numPr>
              <w:ind w:left="175" w:hanging="175"/>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 ENTREGA EL ORIGINAL DEL TÍTULO AL CLIENTE Y SE ARCHIVA LA COPIA</w:t>
            </w:r>
          </w:p>
          <w:p w:rsidR="00000000" w:rsidDel="00000000" w:rsidP="00000000" w:rsidRDefault="00000000" w:rsidRPr="00000000" w14:paraId="00001FC0">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 ENVÍAN TARJETAS AL CLIENTE PARA REGISTRO DE FIRMAS A FIN DE AUTORIZAR RETIROS DE LOS DEPÓSITOS</w:t>
            </w:r>
          </w:p>
        </w:tc>
        <w:tc>
          <w:tcPr>
            <w:vAlign w:val="top"/>
          </w:tcPr>
          <w:p w:rsidR="00000000" w:rsidDel="00000000" w:rsidP="00000000" w:rsidRDefault="00000000" w:rsidRPr="00000000" w14:paraId="00001FC1">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FC2">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FC3">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CONSIGNACIÓN BANCARIA DILIGENCIADA</w:t>
            </w:r>
          </w:p>
          <w:p w:rsidR="00000000" w:rsidDel="00000000" w:rsidP="00000000" w:rsidRDefault="00000000" w:rsidRPr="00000000" w14:paraId="00001FC4">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FC5">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OFICIO DE APERTURA DE DEPÓSITO</w:t>
            </w:r>
          </w:p>
          <w:p w:rsidR="00000000" w:rsidDel="00000000" w:rsidP="00000000" w:rsidRDefault="00000000" w:rsidRPr="00000000" w14:paraId="00001FC6">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CONSIGNACIÓN BANCARIA  DILIGENCIADA</w:t>
            </w:r>
          </w:p>
          <w:p w:rsidR="00000000" w:rsidDel="00000000" w:rsidP="00000000" w:rsidRDefault="00000000" w:rsidRPr="00000000" w14:paraId="00001FC7">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TÍTULO VALOR DILIGENCIADO</w:t>
            </w:r>
          </w:p>
          <w:p w:rsidR="00000000" w:rsidDel="00000000" w:rsidP="00000000" w:rsidRDefault="00000000" w:rsidRPr="00000000" w14:paraId="00001FC8">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TARJETA REGISTRO DE FIRMAS  DILIGENCIADO</w:t>
            </w:r>
          </w:p>
        </w:tc>
        <w:tc>
          <w:tcPr>
            <w:vAlign w:val="top"/>
          </w:tcPr>
          <w:p w:rsidR="00000000" w:rsidDel="00000000" w:rsidP="00000000" w:rsidRDefault="00000000" w:rsidRPr="00000000" w14:paraId="00001FC9">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TODAS LAS ENTIDADES PÚBLICAS Y SUS ENTES DESCENTRALIZADOS</w:t>
            </w:r>
          </w:p>
        </w:tc>
      </w:tr>
    </w:tbl>
    <w:p w:rsidR="00000000" w:rsidDel="00000000" w:rsidP="00000000" w:rsidRDefault="00000000" w:rsidRPr="00000000" w14:paraId="00001FCA">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1FCB">
      <w:pPr>
        <w:pageBreakBefore w:val="0"/>
        <w:rPr>
          <w:rFonts w:ascii="Calibri" w:cs="Calibri" w:eastAsia="Calibri" w:hAnsi="Calibri"/>
          <w:vertAlign w:val="baseline"/>
        </w:rPr>
      </w:pPr>
      <w:r w:rsidDel="00000000" w:rsidR="00000000" w:rsidRPr="00000000">
        <w:br w:type="page"/>
      </w:r>
      <w:r w:rsidDel="00000000" w:rsidR="00000000" w:rsidRPr="00000000">
        <w:rPr>
          <w:rtl w:val="0"/>
        </w:rPr>
      </w:r>
    </w:p>
    <w:tbl>
      <w:tblPr>
        <w:tblStyle w:val="Table145"/>
        <w:tblW w:w="1329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93"/>
        <w:gridCol w:w="1843"/>
        <w:gridCol w:w="2126"/>
        <w:gridCol w:w="1276"/>
        <w:gridCol w:w="1842"/>
        <w:gridCol w:w="2268"/>
        <w:gridCol w:w="1843"/>
        <w:tblGridChange w:id="0">
          <w:tblGrid>
            <w:gridCol w:w="2093"/>
            <w:gridCol w:w="1843"/>
            <w:gridCol w:w="2126"/>
            <w:gridCol w:w="1276"/>
            <w:gridCol w:w="1842"/>
            <w:gridCol w:w="2268"/>
            <w:gridCol w:w="1843"/>
          </w:tblGrid>
        </w:tblGridChange>
      </w:tblGrid>
      <w:tr>
        <w:trPr>
          <w:cantSplit w:val="0"/>
          <w:tblHeader w:val="0"/>
        </w:trPr>
        <w:tc>
          <w:tcPr>
            <w:vAlign w:val="top"/>
          </w:tcPr>
          <w:p w:rsidR="00000000" w:rsidDel="00000000" w:rsidP="00000000" w:rsidRDefault="00000000" w:rsidRPr="00000000" w14:paraId="00001FCC">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RECURSOS</w:t>
            </w:r>
          </w:p>
        </w:tc>
        <w:tc>
          <w:tcPr>
            <w:gridSpan w:val="2"/>
            <w:vAlign w:val="top"/>
          </w:tcPr>
          <w:p w:rsidR="00000000" w:rsidDel="00000000" w:rsidP="00000000" w:rsidRDefault="00000000" w:rsidRPr="00000000" w14:paraId="00001FCD">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DOCUMENTOS ASOCIADOS</w:t>
            </w:r>
          </w:p>
        </w:tc>
        <w:tc>
          <w:tcPr>
            <w:gridSpan w:val="2"/>
            <w:vAlign w:val="top"/>
          </w:tcPr>
          <w:p w:rsidR="00000000" w:rsidDel="00000000" w:rsidP="00000000" w:rsidRDefault="00000000" w:rsidRPr="00000000" w14:paraId="00001FCF">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REQUISITOS APLICABLES</w:t>
            </w:r>
          </w:p>
        </w:tc>
        <w:tc>
          <w:tcPr>
            <w:gridSpan w:val="2"/>
            <w:vAlign w:val="top"/>
          </w:tcPr>
          <w:p w:rsidR="00000000" w:rsidDel="00000000" w:rsidP="00000000" w:rsidRDefault="00000000" w:rsidRPr="00000000" w14:paraId="00001FD1">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INDICADORES</w:t>
            </w:r>
          </w:p>
        </w:tc>
      </w:tr>
      <w:tr>
        <w:trPr>
          <w:cantSplit w:val="0"/>
          <w:tblHeader w:val="0"/>
        </w:trPr>
        <w:tc>
          <w:tcPr>
            <w:vAlign w:val="top"/>
          </w:tcPr>
          <w:p w:rsidR="00000000" w:rsidDel="00000000" w:rsidP="00000000" w:rsidRDefault="00000000" w:rsidRPr="00000000" w14:paraId="00001FD3">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HUMANOS</w:t>
            </w:r>
          </w:p>
        </w:tc>
        <w:tc>
          <w:tcPr>
            <w:vAlign w:val="top"/>
          </w:tcPr>
          <w:p w:rsidR="00000000" w:rsidDel="00000000" w:rsidP="00000000" w:rsidRDefault="00000000" w:rsidRPr="00000000" w14:paraId="00001FD4">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INTERNOS</w:t>
            </w:r>
          </w:p>
        </w:tc>
        <w:tc>
          <w:tcPr>
            <w:vAlign w:val="top"/>
          </w:tcPr>
          <w:p w:rsidR="00000000" w:rsidDel="00000000" w:rsidP="00000000" w:rsidRDefault="00000000" w:rsidRPr="00000000" w14:paraId="00001FD5">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EXTERNOS</w:t>
            </w:r>
          </w:p>
        </w:tc>
        <w:tc>
          <w:tcPr>
            <w:vAlign w:val="top"/>
          </w:tcPr>
          <w:p w:rsidR="00000000" w:rsidDel="00000000" w:rsidP="00000000" w:rsidRDefault="00000000" w:rsidRPr="00000000" w14:paraId="00001FD6">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NTCGP 1000:2004</w:t>
            </w:r>
          </w:p>
        </w:tc>
        <w:tc>
          <w:tcPr>
            <w:vAlign w:val="top"/>
          </w:tcPr>
          <w:p w:rsidR="00000000" w:rsidDel="00000000" w:rsidP="00000000" w:rsidRDefault="00000000" w:rsidRPr="00000000" w14:paraId="00001FD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LEGALES Y REGLAMEN –</w:t>
            </w:r>
          </w:p>
          <w:p w:rsidR="00000000" w:rsidDel="00000000" w:rsidP="00000000" w:rsidRDefault="00000000" w:rsidRPr="00000000" w14:paraId="00001FD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TARIOS</w:t>
            </w:r>
          </w:p>
        </w:tc>
        <w:tc>
          <w:tcPr>
            <w:vAlign w:val="top"/>
          </w:tcPr>
          <w:p w:rsidR="00000000" w:rsidDel="00000000" w:rsidP="00000000" w:rsidRDefault="00000000" w:rsidRPr="00000000" w14:paraId="00001FD9">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NOMBRE</w:t>
            </w:r>
          </w:p>
        </w:tc>
        <w:tc>
          <w:tcPr>
            <w:vAlign w:val="top"/>
          </w:tcPr>
          <w:p w:rsidR="00000000" w:rsidDel="00000000" w:rsidP="00000000" w:rsidRDefault="00000000" w:rsidRPr="00000000" w14:paraId="00001FDA">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FÓRMULA DE CÁLCULO</w:t>
            </w:r>
          </w:p>
        </w:tc>
      </w:tr>
      <w:tr>
        <w:trPr>
          <w:cantSplit w:val="0"/>
          <w:tblHeader w:val="0"/>
        </w:trPr>
        <w:tc>
          <w:tcPr>
            <w:vAlign w:val="top"/>
          </w:tcPr>
          <w:p w:rsidR="00000000" w:rsidDel="00000000" w:rsidP="00000000" w:rsidRDefault="00000000" w:rsidRPr="00000000" w14:paraId="00001FDB">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LOS PROFESIONALES UNIVERSITARIOS, GERENTE, DIRECTOR FINANCIERO, TESORERA, TÉCNICOS OPERATIVOS</w:t>
            </w:r>
          </w:p>
        </w:tc>
        <w:tc>
          <w:tcPr>
            <w:vMerge w:val="restart"/>
            <w:vAlign w:val="top"/>
          </w:tcPr>
          <w:p w:rsidR="00000000" w:rsidDel="00000000" w:rsidP="00000000" w:rsidRDefault="00000000" w:rsidRPr="00000000" w14:paraId="00001FDC">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COMPROBANTES DE INGRESO, NOTA DE CAPTACIÓN, COMPROBANTES DE EGRESO</w:t>
            </w:r>
          </w:p>
        </w:tc>
        <w:tc>
          <w:tcPr>
            <w:vMerge w:val="restart"/>
            <w:vAlign w:val="top"/>
          </w:tcPr>
          <w:p w:rsidR="00000000" w:rsidDel="00000000" w:rsidP="00000000" w:rsidRDefault="00000000" w:rsidRPr="00000000" w14:paraId="00001FDD">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CHEQUE, OFICIOS SOLICITUD DESEMBOLSOS, consignaciones del clientes INFORME DIARIO DE TASAS DE INTERÉS DEL MERCADO</w:t>
            </w:r>
          </w:p>
        </w:tc>
        <w:tc>
          <w:tcPr>
            <w:vMerge w:val="restart"/>
            <w:vAlign w:val="top"/>
          </w:tcPr>
          <w:p w:rsidR="00000000" w:rsidDel="00000000" w:rsidP="00000000" w:rsidRDefault="00000000" w:rsidRPr="00000000" w14:paraId="00001FDE">
            <w:pPr>
              <w:pageBreakBefore w:val="0"/>
              <w:jc w:val="both"/>
              <w:rPr>
                <w:rFonts w:ascii="Calibri" w:cs="Calibri" w:eastAsia="Calibri" w:hAnsi="Calibri"/>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1FDF">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FE0">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LEY 358 DE 1997, LEY 819 DE 2003, LEY 617 DE 2000, DECRETO  610 DE 2002, </w:t>
            </w:r>
          </w:p>
          <w:p w:rsidR="00000000" w:rsidDel="00000000" w:rsidP="00000000" w:rsidRDefault="00000000" w:rsidRPr="00000000" w14:paraId="00001FE1">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ORDENANZA 023 DE 2002</w:t>
            </w:r>
          </w:p>
          <w:p w:rsidR="00000000" w:rsidDel="00000000" w:rsidP="00000000" w:rsidRDefault="00000000" w:rsidRPr="00000000" w14:paraId="00001FE2">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FE3">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FE4">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FE5">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FE6">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FE7">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FE8">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FE9">
            <w:pPr>
              <w:pageBreakBefore w:val="0"/>
              <w:jc w:val="both"/>
              <w:rPr>
                <w:rFonts w:ascii="Calibri" w:cs="Calibri" w:eastAsia="Calibri" w:hAnsi="Calibri"/>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1FEA">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FEB">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FEC">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PROMEDIO TOTAL DE SALDOS DE CAPTACIÓN GENERAL</w:t>
            </w:r>
          </w:p>
          <w:p w:rsidR="00000000" w:rsidDel="00000000" w:rsidP="00000000" w:rsidRDefault="00000000" w:rsidRPr="00000000" w14:paraId="00001FED">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FEE">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FEF">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FF0">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CAPTACIÓN  LOGRADA</w:t>
            </w:r>
          </w:p>
          <w:p w:rsidR="00000000" w:rsidDel="00000000" w:rsidP="00000000" w:rsidRDefault="00000000" w:rsidRPr="00000000" w14:paraId="00001FF1">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FF2">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FF3">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FF4">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FF5">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FF6">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FF7">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QUEJAS O RECLAMOS POR CAPTACIÓN</w:t>
            </w:r>
          </w:p>
        </w:tc>
        <w:tc>
          <w:tcPr>
            <w:vMerge w:val="restart"/>
            <w:vAlign w:val="top"/>
          </w:tcPr>
          <w:p w:rsidR="00000000" w:rsidDel="00000000" w:rsidP="00000000" w:rsidRDefault="00000000" w:rsidRPr="00000000" w14:paraId="00001FF8">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FF9">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SALDO TOTAL DIARIO DE CAPTACIÓN / NÚMERO DE DÍAS CALENDARIO</w:t>
            </w:r>
          </w:p>
          <w:p w:rsidR="00000000" w:rsidDel="00000000" w:rsidP="00000000" w:rsidRDefault="00000000" w:rsidRPr="00000000" w14:paraId="00001FFA">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 </w:t>
            </w:r>
          </w:p>
          <w:p w:rsidR="00000000" w:rsidDel="00000000" w:rsidP="00000000" w:rsidRDefault="00000000" w:rsidRPr="00000000" w14:paraId="00001FFB">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VALOR MENSUAL CAPTACIÓN LOGRADA /VALOR  MENSUAL CAPTACIÓN PLANEADA</w:t>
            </w:r>
          </w:p>
          <w:p w:rsidR="00000000" w:rsidDel="00000000" w:rsidP="00000000" w:rsidRDefault="00000000" w:rsidRPr="00000000" w14:paraId="00001FFC">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1FFD">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 TOTAL DE CLIENTES ACTIVOS DE CAPTACIÓN / NO. DE QUEJAS O RECLAMOS POR CONCEPTO DE CAPTACIÓN</w:t>
            </w:r>
          </w:p>
        </w:tc>
      </w:tr>
      <w:tr>
        <w:trPr>
          <w:cantSplit w:val="0"/>
          <w:tblHeader w:val="0"/>
        </w:trPr>
        <w:tc>
          <w:tcPr>
            <w:vAlign w:val="top"/>
          </w:tcPr>
          <w:p w:rsidR="00000000" w:rsidDel="00000000" w:rsidP="00000000" w:rsidRDefault="00000000" w:rsidRPr="00000000" w14:paraId="00001FF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INFRAESTRUCTURA</w:t>
            </w:r>
          </w:p>
        </w:tc>
        <w:tc>
          <w:tcPr>
            <w:vMerge w:val="continue"/>
            <w:vAlign w:val="top"/>
          </w:tcPr>
          <w:p w:rsidR="00000000" w:rsidDel="00000000" w:rsidP="00000000" w:rsidRDefault="00000000" w:rsidRPr="00000000" w14:paraId="00001F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2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2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2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2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2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2005">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COMPUTADOR</w:t>
            </w:r>
          </w:p>
          <w:p w:rsidR="00000000" w:rsidDel="00000000" w:rsidP="00000000" w:rsidRDefault="00000000" w:rsidRPr="00000000" w14:paraId="00002006">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SOFTWARE</w:t>
            </w:r>
          </w:p>
          <w:p w:rsidR="00000000" w:rsidDel="00000000" w:rsidP="00000000" w:rsidRDefault="00000000" w:rsidRPr="00000000" w14:paraId="00002007">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MÁQUINA ELÉCTRICA DE ESCRIBIR</w:t>
            </w:r>
          </w:p>
          <w:p w:rsidR="00000000" w:rsidDel="00000000" w:rsidP="00000000" w:rsidRDefault="00000000" w:rsidRPr="00000000" w14:paraId="00002008">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CALCULADORA, PUESTO DE TRABAJO</w:t>
            </w:r>
          </w:p>
          <w:p w:rsidR="00000000" w:rsidDel="00000000" w:rsidP="00000000" w:rsidRDefault="00000000" w:rsidRPr="00000000" w14:paraId="00002009">
            <w:pPr>
              <w:pageBreakBefore w:val="0"/>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2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2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2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2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2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2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201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AMBIENTE DE </w:t>
            </w:r>
          </w:p>
          <w:p w:rsidR="00000000" w:rsidDel="00000000" w:rsidP="00000000" w:rsidRDefault="00000000" w:rsidRPr="00000000" w14:paraId="0000201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TRABAJO</w:t>
            </w:r>
          </w:p>
        </w:tc>
        <w:tc>
          <w:tcPr>
            <w:vMerge w:val="continue"/>
            <w:vAlign w:val="top"/>
          </w:tcPr>
          <w:p w:rsidR="00000000" w:rsidDel="00000000" w:rsidP="00000000" w:rsidRDefault="00000000" w:rsidRPr="00000000" w14:paraId="00002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2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2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2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2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2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r>
      <w:tr>
        <w:trPr>
          <w:cantSplit w:val="0"/>
          <w:trHeight w:val="1435" w:hRule="atLeast"/>
          <w:tblHeader w:val="0"/>
        </w:trPr>
        <w:tc>
          <w:tcPr>
            <w:vAlign w:val="top"/>
          </w:tcPr>
          <w:p w:rsidR="00000000" w:rsidDel="00000000" w:rsidP="00000000" w:rsidRDefault="00000000" w:rsidRPr="00000000" w14:paraId="00002018">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ILUMINACIÓN, POCO RUIDO, AMPLITUD EN EL ESPACIO, VENTILACIÓN</w:t>
            </w:r>
          </w:p>
        </w:tc>
        <w:tc>
          <w:tcPr>
            <w:vMerge w:val="continue"/>
            <w:vAlign w:val="top"/>
          </w:tcPr>
          <w:p w:rsidR="00000000" w:rsidDel="00000000" w:rsidP="00000000" w:rsidRDefault="00000000" w:rsidRPr="00000000" w14:paraId="00002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2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2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2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2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2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r>
    </w:tbl>
    <w:p w:rsidR="00000000" w:rsidDel="00000000" w:rsidP="00000000" w:rsidRDefault="00000000" w:rsidRPr="00000000" w14:paraId="0000201F">
      <w:pPr>
        <w:pageBreakBefore w:val="0"/>
        <w:rPr>
          <w:rFonts w:ascii="Calibri" w:cs="Calibri" w:eastAsia="Calibri" w:hAnsi="Calibri"/>
          <w:sz w:val="22"/>
          <w:szCs w:val="22"/>
          <w:vertAlign w:val="baseline"/>
        </w:rPr>
        <w:sectPr>
          <w:type w:val="nextPage"/>
          <w:pgSz w:h="12240" w:w="15840" w:orient="landscape"/>
          <w:pgMar w:bottom="1701" w:top="1185" w:left="1701" w:right="1701" w:header="709" w:footer="720"/>
        </w:sectPr>
      </w:pPr>
      <w:bookmarkStart w:colFirst="0" w:colLast="0" w:name="_heading=h.4k668n3" w:id="55"/>
      <w:bookmarkEnd w:id="55"/>
      <w:r w:rsidDel="00000000" w:rsidR="00000000" w:rsidRPr="00000000">
        <w:rPr>
          <w:rtl w:val="0"/>
        </w:rPr>
      </w:r>
    </w:p>
    <w:p w:rsidR="00000000" w:rsidDel="00000000" w:rsidP="00000000" w:rsidRDefault="00000000" w:rsidRPr="00000000" w14:paraId="0000202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2zbgiuw" w:id="56"/>
      <w:bookmarkEnd w:id="56"/>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6.2.4.</w:t>
        <w:tab/>
        <w:t xml:space="preserve">PROCEDIMIENTOS </w:t>
      </w:r>
    </w:p>
    <w:p w:rsidR="00000000" w:rsidDel="00000000" w:rsidP="00000000" w:rsidRDefault="00000000" w:rsidRPr="00000000" w14:paraId="00002021">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w:t>
        <w:tab/>
        <w:t xml:space="preserve">CONSTITUCIÓN DE DEPÓSITOS CAPTACIÓN P-CAP-001</w:t>
      </w:r>
    </w:p>
    <w:p w:rsidR="00000000" w:rsidDel="00000000" w:rsidP="00000000" w:rsidRDefault="00000000" w:rsidRPr="00000000" w14:paraId="00002022">
      <w:pPr>
        <w:pageBreakBefore w:val="0"/>
        <w:rPr>
          <w:vertAlign w:val="baseline"/>
        </w:rPr>
      </w:pPr>
      <w:r w:rsidDel="00000000" w:rsidR="00000000" w:rsidRPr="00000000">
        <w:rPr>
          <w:rtl w:val="0"/>
        </w:rPr>
      </w:r>
    </w:p>
    <w:tbl>
      <w:tblPr>
        <w:tblStyle w:val="Table146"/>
        <w:tblW w:w="878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16"/>
        <w:gridCol w:w="1764"/>
        <w:tblGridChange w:id="0">
          <w:tblGrid>
            <w:gridCol w:w="7016"/>
            <w:gridCol w:w="1764"/>
          </w:tblGrid>
        </w:tblGridChange>
      </w:tblGrid>
      <w:tr>
        <w:trPr>
          <w:cantSplit w:val="0"/>
          <w:trHeight w:val="233" w:hRule="atLeast"/>
          <w:tblHeader w:val="0"/>
        </w:trPr>
        <w:tc>
          <w:tcPr>
            <w:gridSpan w:val="2"/>
            <w:vAlign w:val="top"/>
          </w:tcPr>
          <w:p w:rsidR="00000000" w:rsidDel="00000000" w:rsidP="00000000" w:rsidRDefault="00000000" w:rsidRPr="00000000" w14:paraId="0000202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SUBPROCESO: REEMBOLSO DE CAPTACIÓN Y PAGO DE INTERESES</w:t>
            </w:r>
            <w:r w:rsidDel="00000000" w:rsidR="00000000" w:rsidRPr="00000000">
              <w:rPr>
                <w:rtl w:val="0"/>
              </w:rPr>
            </w:r>
          </w:p>
        </w:tc>
      </w:tr>
      <w:tr>
        <w:trPr>
          <w:cantSplit w:val="0"/>
          <w:trHeight w:val="440" w:hRule="atLeast"/>
          <w:tblHeader w:val="0"/>
        </w:trPr>
        <w:tc>
          <w:tcPr>
            <w:vAlign w:val="top"/>
          </w:tcPr>
          <w:p w:rsidR="00000000" w:rsidDel="00000000" w:rsidP="00000000" w:rsidRDefault="00000000" w:rsidRPr="00000000" w14:paraId="0000202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CONSTITUCIÓN DE DEPÓSITOS CAPTACIÓN</w:t>
            </w:r>
            <w:r w:rsidDel="00000000" w:rsidR="00000000" w:rsidRPr="00000000">
              <w:rPr>
                <w:rtl w:val="0"/>
              </w:rPr>
            </w:r>
          </w:p>
        </w:tc>
        <w:tc>
          <w:tcPr>
            <w:vAlign w:val="top"/>
          </w:tcPr>
          <w:p w:rsidR="00000000" w:rsidDel="00000000" w:rsidP="00000000" w:rsidRDefault="00000000" w:rsidRPr="00000000" w14:paraId="0000202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202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P-CAP-001</w:t>
            </w:r>
            <w:r w:rsidDel="00000000" w:rsidR="00000000" w:rsidRPr="00000000">
              <w:rPr>
                <w:rtl w:val="0"/>
              </w:rPr>
            </w:r>
          </w:p>
        </w:tc>
      </w:tr>
    </w:tbl>
    <w:p w:rsidR="00000000" w:rsidDel="00000000" w:rsidP="00000000" w:rsidRDefault="00000000" w:rsidRPr="00000000" w14:paraId="0000202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029">
      <w:pPr>
        <w:pageBreakBefore w:val="0"/>
        <w:numPr>
          <w:ilvl w:val="0"/>
          <w:numId w:val="36"/>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202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Constituir un documento llamado titulo, el cual es entregado al cliente como respaldo de la apertura del título</w:t>
      </w:r>
      <w:r w:rsidDel="00000000" w:rsidR="00000000" w:rsidRPr="00000000">
        <w:rPr>
          <w:rtl w:val="0"/>
        </w:rPr>
      </w:r>
    </w:p>
    <w:p w:rsidR="00000000" w:rsidDel="00000000" w:rsidP="00000000" w:rsidRDefault="00000000" w:rsidRPr="00000000" w14:paraId="0000202B">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02C">
      <w:pPr>
        <w:pageBreakBefore w:val="0"/>
        <w:numPr>
          <w:ilvl w:val="0"/>
          <w:numId w:val="36"/>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202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constitución de depósitos de captación</w:t>
      </w:r>
    </w:p>
    <w:p w:rsidR="00000000" w:rsidDel="00000000" w:rsidP="00000000" w:rsidRDefault="00000000" w:rsidRPr="00000000" w14:paraId="0000202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02F">
      <w:pPr>
        <w:pageBreakBefore w:val="0"/>
        <w:numPr>
          <w:ilvl w:val="0"/>
          <w:numId w:val="36"/>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203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Titulo: Es un documento valor que respaldo un dinero colocado a un tiempo determinado.</w:t>
      </w:r>
    </w:p>
    <w:p w:rsidR="00000000" w:rsidDel="00000000" w:rsidP="00000000" w:rsidRDefault="00000000" w:rsidRPr="00000000" w14:paraId="0000203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032">
      <w:pPr>
        <w:pageBreakBefore w:val="0"/>
        <w:numPr>
          <w:ilvl w:val="0"/>
          <w:numId w:val="36"/>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SOPORTE LEGAL:</w:t>
      </w:r>
      <w:r w:rsidDel="00000000" w:rsidR="00000000" w:rsidRPr="00000000">
        <w:rPr>
          <w:rtl w:val="0"/>
        </w:rPr>
      </w:r>
    </w:p>
    <w:p w:rsidR="00000000" w:rsidDel="00000000" w:rsidP="00000000" w:rsidRDefault="00000000" w:rsidRPr="00000000" w14:paraId="00002033">
      <w:pPr>
        <w:pageBreakBefore w:val="0"/>
        <w:ind w:left="1560" w:hanging="15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358 DE 1997 </w:t>
        <w:tab/>
        <w:t xml:space="preserve"> “Por la cual se reglamenta el artículo 364 de la Constitución y se dictan otras disposiciones en materia de endeudamiento”</w:t>
      </w:r>
    </w:p>
    <w:p w:rsidR="00000000" w:rsidDel="00000000" w:rsidP="00000000" w:rsidRDefault="00000000" w:rsidRPr="00000000" w14:paraId="00002034">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035">
      <w:pPr>
        <w:pageBreakBefore w:val="0"/>
        <w:ind w:left="1560" w:hanging="15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819 DE 2003 “Por la cual se dictan normas orgánicas en materia de presupuesto, responsabilidad y transparencia fiscal y se dictan otras disposiciones”</w:t>
      </w:r>
    </w:p>
    <w:p w:rsidR="00000000" w:rsidDel="00000000" w:rsidP="00000000" w:rsidRDefault="00000000" w:rsidRPr="00000000" w14:paraId="00002036">
      <w:pPr>
        <w:pageBreakBefore w:val="0"/>
        <w:ind w:left="1560" w:hanging="156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037">
      <w:pPr>
        <w:pageBreakBefore w:val="0"/>
        <w:ind w:left="1560" w:hanging="15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617 DE 2000 “Por la cual se reforma parcialmente la Ley 136 de 1994, el Decreto Extraordinario 1222 de 1986, se adiciona la Ley Orgánica de Presupuesto, el Decreto 1421 de 1993, se dictan otras normas tendientes a fortalecer la descentralización, y se dictan normas para la racionalización del gasto público nacional</w:t>
      </w:r>
    </w:p>
    <w:p w:rsidR="00000000" w:rsidDel="00000000" w:rsidP="00000000" w:rsidRDefault="00000000" w:rsidRPr="00000000" w14:paraId="00002038">
      <w:pPr>
        <w:pageBreakBefore w:val="0"/>
        <w:ind w:left="1560" w:hanging="15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610 DE 2002 “Por medio del cual se reglamenta la Ley 358 de 1997.</w:t>
      </w:r>
    </w:p>
    <w:p w:rsidR="00000000" w:rsidDel="00000000" w:rsidP="00000000" w:rsidRDefault="00000000" w:rsidRPr="00000000" w14:paraId="00002039">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03A">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ORDENANZA 023 DE 2002 </w:t>
      </w:r>
    </w:p>
    <w:p w:rsidR="00000000" w:rsidDel="00000000" w:rsidP="00000000" w:rsidRDefault="00000000" w:rsidRPr="00000000" w14:paraId="0000203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03C">
      <w:pPr>
        <w:pageBreakBefore w:val="0"/>
        <w:numPr>
          <w:ilvl w:val="0"/>
          <w:numId w:val="36"/>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203D">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03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203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204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Bajas significativas en las Tasas de Interés</w:t>
      </w:r>
    </w:p>
    <w:p w:rsidR="00000000" w:rsidDel="00000000" w:rsidP="00000000" w:rsidRDefault="00000000" w:rsidRPr="00000000" w14:paraId="0000204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Cambiante normatividad financiera</w:t>
      </w:r>
    </w:p>
    <w:p w:rsidR="00000000" w:rsidDel="00000000" w:rsidP="00000000" w:rsidRDefault="00000000" w:rsidRPr="00000000" w14:paraId="0000204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Agresividad Bancaria </w:t>
        <w:tab/>
        <w:tab/>
      </w:r>
    </w:p>
    <w:p w:rsidR="00000000" w:rsidDel="00000000" w:rsidP="00000000" w:rsidRDefault="00000000" w:rsidRPr="00000000" w14:paraId="0000204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Liquidación  inoportuna  de intereses en los  depósitos a término </w:t>
      </w:r>
    </w:p>
    <w:p w:rsidR="00000000" w:rsidDel="00000000" w:rsidP="00000000" w:rsidRDefault="00000000" w:rsidRPr="00000000" w14:paraId="0000204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Inestabilidad normativa del sector financiero público y privado</w:t>
      </w:r>
    </w:p>
    <w:p w:rsidR="00000000" w:rsidDel="00000000" w:rsidP="00000000" w:rsidRDefault="00000000" w:rsidRPr="00000000" w14:paraId="0000204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Mantenimiento de bases de datos con información normativa </w:t>
      </w:r>
    </w:p>
    <w:p w:rsidR="00000000" w:rsidDel="00000000" w:rsidP="00000000" w:rsidRDefault="00000000" w:rsidRPr="00000000" w14:paraId="0000204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04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204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Recibe comprobante y verifica datos</w:t>
      </w:r>
    </w:p>
    <w:p w:rsidR="00000000" w:rsidDel="00000000" w:rsidP="00000000" w:rsidRDefault="00000000" w:rsidRPr="00000000" w14:paraId="0000204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Solicita tasa efectiva</w:t>
      </w:r>
    </w:p>
    <w:p w:rsidR="00000000" w:rsidDel="00000000" w:rsidP="00000000" w:rsidRDefault="00000000" w:rsidRPr="00000000" w14:paraId="0000204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Verificar libro de entrega de títulos</w:t>
      </w:r>
    </w:p>
    <w:p w:rsidR="00000000" w:rsidDel="00000000" w:rsidP="00000000" w:rsidRDefault="00000000" w:rsidRPr="00000000" w14:paraId="0000204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Verificar numeración consecutiva</w:t>
      </w:r>
    </w:p>
    <w:p w:rsidR="00000000" w:rsidDel="00000000" w:rsidP="00000000" w:rsidRDefault="00000000" w:rsidRPr="00000000" w14:paraId="0000204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Firmar titulo</w:t>
      </w:r>
    </w:p>
    <w:p w:rsidR="00000000" w:rsidDel="00000000" w:rsidP="00000000" w:rsidRDefault="00000000" w:rsidRPr="00000000" w14:paraId="0000204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Entrega original</w:t>
      </w:r>
    </w:p>
    <w:p w:rsidR="00000000" w:rsidDel="00000000" w:rsidP="00000000" w:rsidRDefault="00000000" w:rsidRPr="00000000" w14:paraId="0000204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Archivar copia</w:t>
      </w:r>
    </w:p>
    <w:p w:rsidR="00000000" w:rsidDel="00000000" w:rsidP="00000000" w:rsidRDefault="00000000" w:rsidRPr="00000000" w14:paraId="0000204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Control de  registros Ingresar datos</w:t>
      </w:r>
    </w:p>
    <w:p w:rsidR="00000000" w:rsidDel="00000000" w:rsidP="00000000" w:rsidRDefault="00000000" w:rsidRPr="00000000" w14:paraId="0000205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Revisión diaria de los depósitos a término para determinar oportunamente las fechas de liquidación de intereses</w:t>
      </w:r>
    </w:p>
    <w:p w:rsidR="00000000" w:rsidDel="00000000" w:rsidP="00000000" w:rsidRDefault="00000000" w:rsidRPr="00000000" w14:paraId="0000205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05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AUTOCONTROL:</w:t>
      </w:r>
      <w:r w:rsidDel="00000000" w:rsidR="00000000" w:rsidRPr="00000000">
        <w:rPr>
          <w:rtl w:val="0"/>
        </w:rPr>
      </w:r>
    </w:p>
    <w:p w:rsidR="00000000" w:rsidDel="00000000" w:rsidP="00000000" w:rsidRDefault="00000000" w:rsidRPr="00000000" w14:paraId="0000205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Generar listado de intereses generados en el mes</w:t>
      </w:r>
    </w:p>
    <w:p w:rsidR="00000000" w:rsidDel="00000000" w:rsidP="00000000" w:rsidRDefault="00000000" w:rsidRPr="00000000" w14:paraId="0000205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Verifica fechas, valores e interés</w:t>
      </w:r>
    </w:p>
    <w:p w:rsidR="00000000" w:rsidDel="00000000" w:rsidP="00000000" w:rsidRDefault="00000000" w:rsidRPr="00000000" w14:paraId="0000205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Verificar las verdaderas notas</w:t>
      </w:r>
    </w:p>
    <w:p w:rsidR="00000000" w:rsidDel="00000000" w:rsidP="00000000" w:rsidRDefault="00000000" w:rsidRPr="00000000" w14:paraId="0000205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Verificar consecutivos en archivos</w:t>
      </w:r>
    </w:p>
    <w:p w:rsidR="00000000" w:rsidDel="00000000" w:rsidP="00000000" w:rsidRDefault="00000000" w:rsidRPr="00000000" w14:paraId="0000205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05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2059">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Saldo Total Diario de Captación / Número de Días Calendario</w:t>
      </w:r>
    </w:p>
    <w:p w:rsidR="00000000" w:rsidDel="00000000" w:rsidP="00000000" w:rsidRDefault="00000000" w:rsidRPr="00000000" w14:paraId="0000205A">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Valor Mensual Captación Lograda /Valor  Mensual Captación</w:t>
      </w:r>
    </w:p>
    <w:p w:rsidR="00000000" w:rsidDel="00000000" w:rsidP="00000000" w:rsidRDefault="00000000" w:rsidRPr="00000000" w14:paraId="0000205B">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depósitos a término con liquidación oportuna de intereses / No. total de depósitos a término</w:t>
      </w:r>
    </w:p>
    <w:p w:rsidR="00000000" w:rsidDel="00000000" w:rsidP="00000000" w:rsidRDefault="00000000" w:rsidRPr="00000000" w14:paraId="0000205C">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05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 </w:t>
      </w:r>
      <w:r w:rsidDel="00000000" w:rsidR="00000000" w:rsidRPr="00000000">
        <w:rPr>
          <w:rtl w:val="0"/>
        </w:rPr>
      </w:r>
    </w:p>
    <w:p w:rsidR="00000000" w:rsidDel="00000000" w:rsidP="00000000" w:rsidRDefault="00000000" w:rsidRPr="00000000" w14:paraId="0000205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Tesorero, Director Financiero, Técnico Operativo de Tesorería y Técnico Operativo de Captación, Técnico operativo de Contabilidad y presupuesto.</w:t>
      </w:r>
    </w:p>
    <w:p w:rsidR="00000000" w:rsidDel="00000000" w:rsidP="00000000" w:rsidRDefault="00000000" w:rsidRPr="00000000" w14:paraId="0000205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06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206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Administrativa y Financiera</w:t>
      </w:r>
      <w:r w:rsidDel="00000000" w:rsidR="00000000" w:rsidRPr="00000000">
        <w:rPr>
          <w:rtl w:val="0"/>
        </w:rPr>
      </w:r>
    </w:p>
    <w:p w:rsidR="00000000" w:rsidDel="00000000" w:rsidP="00000000" w:rsidRDefault="00000000" w:rsidRPr="00000000" w14:paraId="00002062">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06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2064">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06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2066">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Portafolio de Servicios De La Entidad</w:t>
      </w:r>
    </w:p>
    <w:p w:rsidR="00000000" w:rsidDel="00000000" w:rsidP="00000000" w:rsidRDefault="00000000" w:rsidRPr="00000000" w14:paraId="00002067">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Oficio de Tasas</w:t>
      </w:r>
    </w:p>
    <w:p w:rsidR="00000000" w:rsidDel="00000000" w:rsidP="00000000" w:rsidRDefault="00000000" w:rsidRPr="00000000" w14:paraId="00002068">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Título Valor Sin Diligenciar</w:t>
      </w:r>
    </w:p>
    <w:p w:rsidR="00000000" w:rsidDel="00000000" w:rsidP="00000000" w:rsidRDefault="00000000" w:rsidRPr="00000000" w14:paraId="0000206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06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206B">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Oficio de Apertura De Depósito</w:t>
      </w:r>
    </w:p>
    <w:p w:rsidR="00000000" w:rsidDel="00000000" w:rsidP="00000000" w:rsidRDefault="00000000" w:rsidRPr="00000000" w14:paraId="0000206C">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Título Valor Diligenciado</w:t>
      </w:r>
    </w:p>
    <w:p w:rsidR="00000000" w:rsidDel="00000000" w:rsidP="00000000" w:rsidRDefault="00000000" w:rsidRPr="00000000" w14:paraId="0000206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Tarjeta Registro De Firmas  Diligenciado</w:t>
      </w:r>
    </w:p>
    <w:p w:rsidR="00000000" w:rsidDel="00000000" w:rsidP="00000000" w:rsidRDefault="00000000" w:rsidRPr="00000000" w14:paraId="0000206E">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206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6.</w:t>
        <w:tab/>
        <w:t xml:space="preserve">DESCRIPCION DEL PROCEDIMIENTO: CONSTITUCIÓN DE DEPÓSITOS CAPTACIÓN</w:t>
      </w:r>
      <w:r w:rsidDel="00000000" w:rsidR="00000000" w:rsidRPr="00000000">
        <w:rPr>
          <w:rtl w:val="0"/>
        </w:rPr>
      </w:r>
    </w:p>
    <w:tbl>
      <w:tblPr>
        <w:tblStyle w:val="Table147"/>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756"/>
        <w:gridCol w:w="1842"/>
        <w:gridCol w:w="1782"/>
        <w:tblGridChange w:id="0">
          <w:tblGrid>
            <w:gridCol w:w="540"/>
            <w:gridCol w:w="1800"/>
            <w:gridCol w:w="3756"/>
            <w:gridCol w:w="1842"/>
            <w:gridCol w:w="1782"/>
          </w:tblGrid>
        </w:tblGridChange>
      </w:tblGrid>
      <w:tr>
        <w:trPr>
          <w:cantSplit w:val="0"/>
          <w:tblHeader w:val="0"/>
        </w:trPr>
        <w:tc>
          <w:tcPr>
            <w:vAlign w:val="center"/>
          </w:tcPr>
          <w:p w:rsidR="00000000" w:rsidDel="00000000" w:rsidP="00000000" w:rsidRDefault="00000000" w:rsidRPr="00000000" w14:paraId="0000207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No.</w:t>
            </w:r>
            <w:r w:rsidDel="00000000" w:rsidR="00000000" w:rsidRPr="00000000">
              <w:rPr>
                <w:rtl w:val="0"/>
              </w:rPr>
            </w:r>
          </w:p>
        </w:tc>
        <w:tc>
          <w:tcPr>
            <w:vAlign w:val="center"/>
          </w:tcPr>
          <w:p w:rsidR="00000000" w:rsidDel="00000000" w:rsidP="00000000" w:rsidRDefault="00000000" w:rsidRPr="00000000" w14:paraId="0000207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ACTIVIDAD</w:t>
            </w:r>
            <w:r w:rsidDel="00000000" w:rsidR="00000000" w:rsidRPr="00000000">
              <w:rPr>
                <w:rtl w:val="0"/>
              </w:rPr>
            </w:r>
          </w:p>
        </w:tc>
        <w:tc>
          <w:tcPr>
            <w:vAlign w:val="top"/>
          </w:tcPr>
          <w:p w:rsidR="00000000" w:rsidDel="00000000" w:rsidP="00000000" w:rsidRDefault="00000000" w:rsidRPr="00000000" w14:paraId="0000207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DESCRIPCIÓN DE LA ACTIVIDAD</w:t>
            </w:r>
            <w:r w:rsidDel="00000000" w:rsidR="00000000" w:rsidRPr="00000000">
              <w:rPr>
                <w:rtl w:val="0"/>
              </w:rPr>
            </w:r>
          </w:p>
        </w:tc>
        <w:tc>
          <w:tcPr>
            <w:vAlign w:val="center"/>
          </w:tcPr>
          <w:p w:rsidR="00000000" w:rsidDel="00000000" w:rsidP="00000000" w:rsidRDefault="00000000" w:rsidRPr="00000000" w14:paraId="0000207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DEPENDENCIA PARTICIPANTE  Y RESPONSABLE</w:t>
            </w:r>
            <w:r w:rsidDel="00000000" w:rsidR="00000000" w:rsidRPr="00000000">
              <w:rPr>
                <w:rtl w:val="0"/>
              </w:rPr>
            </w:r>
          </w:p>
        </w:tc>
        <w:tc>
          <w:tcPr>
            <w:vAlign w:val="center"/>
          </w:tcPr>
          <w:p w:rsidR="00000000" w:rsidDel="00000000" w:rsidP="00000000" w:rsidRDefault="00000000" w:rsidRPr="00000000" w14:paraId="0000207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CONTROLES OPERATIVOS DEL PROCESO</w:t>
            </w:r>
            <w:r w:rsidDel="00000000" w:rsidR="00000000" w:rsidRPr="00000000">
              <w:rPr>
                <w:rtl w:val="0"/>
              </w:rPr>
            </w:r>
          </w:p>
        </w:tc>
      </w:tr>
      <w:tr>
        <w:trPr>
          <w:cantSplit w:val="0"/>
          <w:trHeight w:val="589" w:hRule="atLeast"/>
          <w:tblHeader w:val="0"/>
        </w:trPr>
        <w:tc>
          <w:tcPr>
            <w:vAlign w:val="center"/>
          </w:tcPr>
          <w:p w:rsidR="00000000" w:rsidDel="00000000" w:rsidP="00000000" w:rsidRDefault="00000000" w:rsidRPr="00000000" w14:paraId="00002075">
            <w:pPr>
              <w:pageBreakBefore w:val="0"/>
              <w:jc w:val="center"/>
              <w:rPr>
                <w:rFonts w:ascii="Calibri" w:cs="Calibri" w:eastAsia="Calibri" w:hAnsi="Calibri"/>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2076">
            <w:pPr>
              <w:pageBreakBefore w:val="0"/>
              <w:rPr>
                <w:rFonts w:ascii="Calibri" w:cs="Calibri" w:eastAsia="Calibri" w:hAnsi="Calibri"/>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317500</wp:posOffset>
                      </wp:positionV>
                      <wp:extent cx="25400" cy="152400"/>
                      <wp:effectExtent b="0" l="0" r="0" t="0"/>
                      <wp:wrapNone/>
                      <wp:docPr id="752" name=""/>
                      <a:graphic>
                        <a:graphicData uri="http://schemas.microsoft.com/office/word/2010/wordprocessingShape">
                          <wps:wsp>
                            <wps:cNvCnPr/>
                            <wps:spPr>
                              <a:xfrm>
                                <a:off x="5346000" y="3703800"/>
                                <a:ext cx="0" cy="152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317500</wp:posOffset>
                      </wp:positionV>
                      <wp:extent cx="25400" cy="152400"/>
                      <wp:effectExtent b="0" l="0" r="0" t="0"/>
                      <wp:wrapNone/>
                      <wp:docPr id="752" name="image752.png"/>
                      <a:graphic>
                        <a:graphicData uri="http://schemas.openxmlformats.org/drawingml/2006/picture">
                          <pic:pic>
                            <pic:nvPicPr>
                              <pic:cNvPr id="0" name="image752.png"/>
                              <pic:cNvPicPr preferRelativeResize="0"/>
                            </pic:nvPicPr>
                            <pic:blipFill>
                              <a:blip r:embed="rId568"/>
                              <a:srcRect/>
                              <a:stretch>
                                <a:fillRect/>
                              </a:stretch>
                            </pic:blipFill>
                            <pic:spPr>
                              <a:xfrm>
                                <a:off x="0" y="0"/>
                                <a:ext cx="25400" cy="152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695325" cy="314325"/>
                      <wp:effectExtent b="0" l="0" r="0" t="0"/>
                      <wp:wrapNone/>
                      <wp:docPr id="895" name=""/>
                      <a:graphic>
                        <a:graphicData uri="http://schemas.microsoft.com/office/word/2010/wordprocessingShape">
                          <wps:wsp>
                            <wps:cNvSpPr/>
                            <wps:cNvPr id="896" name="Shape 896"/>
                            <wps:spPr>
                              <a:xfrm>
                                <a:off x="5003100" y="3627600"/>
                                <a:ext cx="685800" cy="3048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695325" cy="314325"/>
                      <wp:effectExtent b="0" l="0" r="0" t="0"/>
                      <wp:wrapNone/>
                      <wp:docPr id="895" name="image895.png"/>
                      <a:graphic>
                        <a:graphicData uri="http://schemas.openxmlformats.org/drawingml/2006/picture">
                          <pic:pic>
                            <pic:nvPicPr>
                              <pic:cNvPr id="0" name="image895.png"/>
                              <pic:cNvPicPr preferRelativeResize="0"/>
                            </pic:nvPicPr>
                            <pic:blipFill>
                              <a:blip r:embed="rId569"/>
                              <a:srcRect/>
                              <a:stretch>
                                <a:fillRect/>
                              </a:stretch>
                            </pic:blipFill>
                            <pic:spPr>
                              <a:xfrm>
                                <a:off x="0" y="0"/>
                                <a:ext cx="695325" cy="314325"/>
                              </a:xfrm>
                              <a:prstGeom prst="rect"/>
                              <a:ln/>
                            </pic:spPr>
                          </pic:pic>
                        </a:graphicData>
                      </a:graphic>
                    </wp:anchor>
                  </w:drawing>
                </mc:Fallback>
              </mc:AlternateContent>
            </w:r>
          </w:p>
        </w:tc>
        <w:tc>
          <w:tcPr>
            <w:vAlign w:val="top"/>
          </w:tcPr>
          <w:p w:rsidR="00000000" w:rsidDel="00000000" w:rsidP="00000000" w:rsidRDefault="00000000" w:rsidRPr="00000000" w14:paraId="00002077">
            <w:pPr>
              <w:pageBreakBefore w:val="0"/>
              <w:rPr>
                <w:rFonts w:ascii="Calibri" w:cs="Calibri" w:eastAsia="Calibri" w:hAnsi="Calibri"/>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2078">
            <w:pPr>
              <w:pageBreakBefore w:val="0"/>
              <w:rPr>
                <w:rFonts w:ascii="Calibri" w:cs="Calibri" w:eastAsia="Calibri" w:hAnsi="Calibri"/>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2079">
            <w:pPr>
              <w:pageBreakBefore w:val="0"/>
              <w:rPr>
                <w:rFonts w:ascii="Calibri" w:cs="Calibri" w:eastAsia="Calibri" w:hAnsi="Calibri"/>
                <w:b w:val="0"/>
                <w:sz w:val="22"/>
                <w:szCs w:val="22"/>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07A">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207B">
            <w:pPr>
              <w:pageBreakBefore w:val="0"/>
              <w:rPr>
                <w:rFonts w:ascii="Calibri" w:cs="Calibri" w:eastAsia="Calibri" w:hAnsi="Calibri"/>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1000125" cy="692150"/>
                      <wp:effectExtent b="0" l="0" r="0" t="0"/>
                      <wp:wrapNone/>
                      <wp:docPr id="898" name=""/>
                      <a:graphic>
                        <a:graphicData uri="http://schemas.microsoft.com/office/word/2010/wordprocessingShape">
                          <wps:wsp>
                            <wps:cNvSpPr/>
                            <wps:cNvPr id="899" name="Shape 899"/>
                            <wps:spPr>
                              <a:xfrm>
                                <a:off x="4850700" y="3438688"/>
                                <a:ext cx="990600" cy="6826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RECIBIR COMPROBANTE Y SOLICITAR TASA EFECTIVA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1000125" cy="692150"/>
                      <wp:effectExtent b="0" l="0" r="0" t="0"/>
                      <wp:wrapNone/>
                      <wp:docPr id="898" name="image898.png"/>
                      <a:graphic>
                        <a:graphicData uri="http://schemas.openxmlformats.org/drawingml/2006/picture">
                          <pic:pic>
                            <pic:nvPicPr>
                              <pic:cNvPr id="0" name="image898.png"/>
                              <pic:cNvPicPr preferRelativeResize="0"/>
                            </pic:nvPicPr>
                            <pic:blipFill>
                              <a:blip r:embed="rId570"/>
                              <a:srcRect/>
                              <a:stretch>
                                <a:fillRect/>
                              </a:stretch>
                            </pic:blipFill>
                            <pic:spPr>
                              <a:xfrm>
                                <a:off x="0" y="0"/>
                                <a:ext cx="1000125" cy="692150"/>
                              </a:xfrm>
                              <a:prstGeom prst="rect"/>
                              <a:ln/>
                            </pic:spPr>
                          </pic:pic>
                        </a:graphicData>
                      </a:graphic>
                    </wp:anchor>
                  </w:drawing>
                </mc:Fallback>
              </mc:AlternateContent>
            </w:r>
          </w:p>
          <w:p w:rsidR="00000000" w:rsidDel="00000000" w:rsidP="00000000" w:rsidRDefault="00000000" w:rsidRPr="00000000" w14:paraId="0000207C">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07D">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07E">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07F">
            <w:pPr>
              <w:pageBreakBefore w:val="0"/>
              <w:rPr>
                <w:rFonts w:ascii="Calibri" w:cs="Calibri" w:eastAsia="Calibri" w:hAnsi="Calibri"/>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88900</wp:posOffset>
                      </wp:positionV>
                      <wp:extent cx="25400" cy="774700"/>
                      <wp:effectExtent b="0" l="0" r="0" t="0"/>
                      <wp:wrapNone/>
                      <wp:docPr id="902" name=""/>
                      <a:graphic>
                        <a:graphicData uri="http://schemas.microsoft.com/office/word/2010/wordprocessingShape">
                          <wps:wsp>
                            <wps:cNvCnPr/>
                            <wps:spPr>
                              <a:xfrm>
                                <a:off x="5345048" y="3392650"/>
                                <a:ext cx="1905" cy="7747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88900</wp:posOffset>
                      </wp:positionV>
                      <wp:extent cx="25400" cy="774700"/>
                      <wp:effectExtent b="0" l="0" r="0" t="0"/>
                      <wp:wrapNone/>
                      <wp:docPr id="902" name="image902.png"/>
                      <a:graphic>
                        <a:graphicData uri="http://schemas.openxmlformats.org/drawingml/2006/picture">
                          <pic:pic>
                            <pic:nvPicPr>
                              <pic:cNvPr id="0" name="image902.png"/>
                              <pic:cNvPicPr preferRelativeResize="0"/>
                            </pic:nvPicPr>
                            <pic:blipFill>
                              <a:blip r:embed="rId571"/>
                              <a:srcRect/>
                              <a:stretch>
                                <a:fillRect/>
                              </a:stretch>
                            </pic:blipFill>
                            <pic:spPr>
                              <a:xfrm>
                                <a:off x="0" y="0"/>
                                <a:ext cx="25400" cy="774700"/>
                              </a:xfrm>
                              <a:prstGeom prst="rect"/>
                              <a:ln/>
                            </pic:spPr>
                          </pic:pic>
                        </a:graphicData>
                      </a:graphic>
                    </wp:anchor>
                  </w:drawing>
                </mc:Fallback>
              </mc:AlternateContent>
            </w:r>
          </w:p>
          <w:p w:rsidR="00000000" w:rsidDel="00000000" w:rsidP="00000000" w:rsidRDefault="00000000" w:rsidRPr="00000000" w14:paraId="00002080">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081">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Recibe el comprobante de ingreso por parte del Técnico Operativo de tesorero, donde informa constituir deposito sea a la vista o a termino</w:t>
            </w:r>
            <w:r w:rsidDel="00000000" w:rsidR="00000000" w:rsidRPr="00000000">
              <w:rPr>
                <w:rtl w:val="0"/>
              </w:rPr>
            </w:r>
          </w:p>
        </w:tc>
        <w:tc>
          <w:tcPr>
            <w:vAlign w:val="center"/>
          </w:tcPr>
          <w:p w:rsidR="00000000" w:rsidDel="00000000" w:rsidP="00000000" w:rsidRDefault="00000000" w:rsidRPr="00000000" w14:paraId="00002082">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Técnico Operativo</w:t>
            </w:r>
          </w:p>
          <w:p w:rsidR="00000000" w:rsidDel="00000000" w:rsidP="00000000" w:rsidRDefault="00000000" w:rsidRPr="00000000" w14:paraId="00002083">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Tesorero, Técnico Operativo</w:t>
            </w:r>
          </w:p>
          <w:p w:rsidR="00000000" w:rsidDel="00000000" w:rsidP="00000000" w:rsidRDefault="00000000" w:rsidRPr="00000000" w14:paraId="00002084">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Captación </w:t>
            </w:r>
            <w:r w:rsidDel="00000000" w:rsidR="00000000" w:rsidRPr="00000000">
              <w:rPr>
                <w:rtl w:val="0"/>
              </w:rPr>
            </w:r>
          </w:p>
        </w:tc>
        <w:tc>
          <w:tcPr>
            <w:vAlign w:val="center"/>
          </w:tcPr>
          <w:p w:rsidR="00000000" w:rsidDel="00000000" w:rsidP="00000000" w:rsidRDefault="00000000" w:rsidRPr="00000000" w14:paraId="00002085">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2086">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sz w:val="20"/>
                <w:szCs w:val="20"/>
                <w:vertAlign w:val="baseline"/>
                <w:rtl w:val="0"/>
              </w:rPr>
              <w:t xml:space="preserve">Recibe comprobante y verifica</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087">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2088">
            <w:pPr>
              <w:pageBreakBefore w:val="0"/>
              <w:rPr>
                <w:rFonts w:ascii="Calibri" w:cs="Calibri" w:eastAsia="Calibri" w:hAnsi="Calibri"/>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901700</wp:posOffset>
                      </wp:positionV>
                      <wp:extent cx="25400" cy="1691005"/>
                      <wp:effectExtent b="0" l="0" r="0" t="0"/>
                      <wp:wrapNone/>
                      <wp:docPr id="906" name=""/>
                      <a:graphic>
                        <a:graphicData uri="http://schemas.microsoft.com/office/word/2010/wordprocessingShape">
                          <wps:wsp>
                            <wps:cNvCnPr/>
                            <wps:spPr>
                              <a:xfrm flipH="1">
                                <a:off x="5344730" y="2934498"/>
                                <a:ext cx="2540" cy="169100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901700</wp:posOffset>
                      </wp:positionV>
                      <wp:extent cx="25400" cy="1691005"/>
                      <wp:effectExtent b="0" l="0" r="0" t="0"/>
                      <wp:wrapNone/>
                      <wp:docPr id="906" name="image906.png"/>
                      <a:graphic>
                        <a:graphicData uri="http://schemas.openxmlformats.org/drawingml/2006/picture">
                          <pic:pic>
                            <pic:nvPicPr>
                              <pic:cNvPr id="0" name="image906.png"/>
                              <pic:cNvPicPr preferRelativeResize="0"/>
                            </pic:nvPicPr>
                            <pic:blipFill>
                              <a:blip r:embed="rId572"/>
                              <a:srcRect/>
                              <a:stretch>
                                <a:fillRect/>
                              </a:stretch>
                            </pic:blipFill>
                            <pic:spPr>
                              <a:xfrm>
                                <a:off x="0" y="0"/>
                                <a:ext cx="25400" cy="16910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508000</wp:posOffset>
                      </wp:positionV>
                      <wp:extent cx="1000125" cy="394335"/>
                      <wp:effectExtent b="0" l="0" r="0" t="0"/>
                      <wp:wrapNone/>
                      <wp:docPr id="865" name=""/>
                      <a:graphic>
                        <a:graphicData uri="http://schemas.microsoft.com/office/word/2010/wordprocessingShape">
                          <wps:wsp>
                            <wps:cNvSpPr/>
                            <wps:cNvPr id="866" name="Shape 866"/>
                            <wps:spPr>
                              <a:xfrm>
                                <a:off x="4850700" y="3587595"/>
                                <a:ext cx="990600" cy="3848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SOLICITAR TASA EFECTIVA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508000</wp:posOffset>
                      </wp:positionV>
                      <wp:extent cx="1000125" cy="394335"/>
                      <wp:effectExtent b="0" l="0" r="0" t="0"/>
                      <wp:wrapNone/>
                      <wp:docPr id="865" name="image865.png"/>
                      <a:graphic>
                        <a:graphicData uri="http://schemas.openxmlformats.org/drawingml/2006/picture">
                          <pic:pic>
                            <pic:nvPicPr>
                              <pic:cNvPr id="0" name="image865.png"/>
                              <pic:cNvPicPr preferRelativeResize="0"/>
                            </pic:nvPicPr>
                            <pic:blipFill>
                              <a:blip r:embed="rId573"/>
                              <a:srcRect/>
                              <a:stretch>
                                <a:fillRect/>
                              </a:stretch>
                            </pic:blipFill>
                            <pic:spPr>
                              <a:xfrm>
                                <a:off x="0" y="0"/>
                                <a:ext cx="1000125" cy="394335"/>
                              </a:xfrm>
                              <a:prstGeom prst="rect"/>
                              <a:ln/>
                            </pic:spPr>
                          </pic:pic>
                        </a:graphicData>
                      </a:graphic>
                    </wp:anchor>
                  </w:drawing>
                </mc:Fallback>
              </mc:AlternateContent>
            </w:r>
          </w:p>
        </w:tc>
        <w:tc>
          <w:tcPr>
            <w:vAlign w:val="top"/>
          </w:tcPr>
          <w:p w:rsidR="00000000" w:rsidDel="00000000" w:rsidP="00000000" w:rsidRDefault="00000000" w:rsidRPr="00000000" w14:paraId="00002089">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Solicita al Tesorero la tasa nominal que se pagará  sobre los recursos recibidos (la tasa se aplica nominal); con estos datos.</w:t>
            </w:r>
          </w:p>
          <w:p w:rsidR="00000000" w:rsidDel="00000000" w:rsidP="00000000" w:rsidRDefault="00000000" w:rsidRPr="00000000" w14:paraId="0000208A">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La tasa de interés se da de acuerdo Al análisis financiero, efectuado entre el director administrativo y financiero  y la Tesorera, teniendo en cuenta los montos y las tasas pagadas a los clientes activos y las tasas vigentes que el mercado financiero le otorga a las cuentas de ahorro del INFIDER, para analizar el margen de rentabilidad entre tasa de captación y tasa de colocación.</w:t>
            </w:r>
            <w:r w:rsidDel="00000000" w:rsidR="00000000" w:rsidRPr="00000000">
              <w:rPr>
                <w:rtl w:val="0"/>
              </w:rPr>
            </w:r>
          </w:p>
        </w:tc>
        <w:tc>
          <w:tcPr>
            <w:vAlign w:val="center"/>
          </w:tcPr>
          <w:p w:rsidR="00000000" w:rsidDel="00000000" w:rsidP="00000000" w:rsidRDefault="00000000" w:rsidRPr="00000000" w14:paraId="0000208B">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Técnico Operativo</w:t>
            </w:r>
          </w:p>
          <w:p w:rsidR="00000000" w:rsidDel="00000000" w:rsidP="00000000" w:rsidRDefault="00000000" w:rsidRPr="00000000" w14:paraId="0000208C">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Captación, director administrativo y financiero, Tesorera</w:t>
            </w:r>
            <w:r w:rsidDel="00000000" w:rsidR="00000000" w:rsidRPr="00000000">
              <w:rPr>
                <w:rtl w:val="0"/>
              </w:rPr>
            </w:r>
          </w:p>
        </w:tc>
        <w:tc>
          <w:tcPr>
            <w:vAlign w:val="center"/>
          </w:tcPr>
          <w:p w:rsidR="00000000" w:rsidDel="00000000" w:rsidP="00000000" w:rsidRDefault="00000000" w:rsidRPr="00000000" w14:paraId="0000208D">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208E">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Solicita tasa efectiva</w:t>
            </w:r>
          </w:p>
          <w:p w:rsidR="00000000" w:rsidDel="00000000" w:rsidP="00000000" w:rsidRDefault="00000000" w:rsidRPr="00000000" w14:paraId="0000208F">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sz w:val="20"/>
                <w:szCs w:val="20"/>
                <w:vertAlign w:val="baseline"/>
                <w:rtl w:val="0"/>
              </w:rPr>
              <w:t xml:space="preserve">Verificar libro de entrega de títulos</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090">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2091">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092">
            <w:pPr>
              <w:pageBreakBefore w:val="0"/>
              <w:rPr>
                <w:rFonts w:ascii="Calibri" w:cs="Calibri" w:eastAsia="Calibri" w:hAnsi="Calibri"/>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0750" cy="466725"/>
                      <wp:effectExtent b="0" l="0" r="0" t="0"/>
                      <wp:wrapNone/>
                      <wp:docPr id="868" name=""/>
                      <a:graphic>
                        <a:graphicData uri="http://schemas.microsoft.com/office/word/2010/wordprocessingShape">
                          <wps:wsp>
                            <wps:cNvSpPr/>
                            <wps:cNvPr id="869" name="Shape 869"/>
                            <wps:spPr>
                              <a:xfrm>
                                <a:off x="4890388" y="3551400"/>
                                <a:ext cx="911225" cy="457200"/>
                              </a:xfrm>
                              <a:prstGeom prst="flowChartDocumen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DILIGENCIAR FORMATO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0750" cy="466725"/>
                      <wp:effectExtent b="0" l="0" r="0" t="0"/>
                      <wp:wrapNone/>
                      <wp:docPr id="868" name="image868.png"/>
                      <a:graphic>
                        <a:graphicData uri="http://schemas.openxmlformats.org/drawingml/2006/picture">
                          <pic:pic>
                            <pic:nvPicPr>
                              <pic:cNvPr id="0" name="image868.png"/>
                              <pic:cNvPicPr preferRelativeResize="0"/>
                            </pic:nvPicPr>
                            <pic:blipFill>
                              <a:blip r:embed="rId574"/>
                              <a:srcRect/>
                              <a:stretch>
                                <a:fillRect/>
                              </a:stretch>
                            </pic:blipFill>
                            <pic:spPr>
                              <a:xfrm>
                                <a:off x="0" y="0"/>
                                <a:ext cx="920750" cy="466725"/>
                              </a:xfrm>
                              <a:prstGeom prst="rect"/>
                              <a:ln/>
                            </pic:spPr>
                          </pic:pic>
                        </a:graphicData>
                      </a:graphic>
                    </wp:anchor>
                  </w:drawing>
                </mc:Fallback>
              </mc:AlternateContent>
            </w:r>
          </w:p>
          <w:p w:rsidR="00000000" w:rsidDel="00000000" w:rsidP="00000000" w:rsidRDefault="00000000" w:rsidRPr="00000000" w14:paraId="00002093">
            <w:pPr>
              <w:pageBreakBefore w:val="0"/>
              <w:rPr>
                <w:rFonts w:ascii="Calibri" w:cs="Calibri" w:eastAsia="Calibri" w:hAnsi="Calibri"/>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292100</wp:posOffset>
                      </wp:positionV>
                      <wp:extent cx="25400" cy="699135"/>
                      <wp:effectExtent b="0" l="0" r="0" t="0"/>
                      <wp:wrapNone/>
                      <wp:docPr id="872" name=""/>
                      <a:graphic>
                        <a:graphicData uri="http://schemas.microsoft.com/office/word/2010/wordprocessingShape">
                          <wps:wsp>
                            <wps:cNvCnPr/>
                            <wps:spPr>
                              <a:xfrm flipH="1">
                                <a:off x="5344413" y="3430433"/>
                                <a:ext cx="3175" cy="69913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292100</wp:posOffset>
                      </wp:positionV>
                      <wp:extent cx="25400" cy="699135"/>
                      <wp:effectExtent b="0" l="0" r="0" t="0"/>
                      <wp:wrapNone/>
                      <wp:docPr id="872" name="image872.png"/>
                      <a:graphic>
                        <a:graphicData uri="http://schemas.openxmlformats.org/drawingml/2006/picture">
                          <pic:pic>
                            <pic:nvPicPr>
                              <pic:cNvPr id="0" name="image872.png"/>
                              <pic:cNvPicPr preferRelativeResize="0"/>
                            </pic:nvPicPr>
                            <pic:blipFill>
                              <a:blip r:embed="rId575"/>
                              <a:srcRect/>
                              <a:stretch>
                                <a:fillRect/>
                              </a:stretch>
                            </pic:blipFill>
                            <pic:spPr>
                              <a:xfrm>
                                <a:off x="0" y="0"/>
                                <a:ext cx="25400" cy="699135"/>
                              </a:xfrm>
                              <a:prstGeom prst="rect"/>
                              <a:ln/>
                            </pic:spPr>
                          </pic:pic>
                        </a:graphicData>
                      </a:graphic>
                    </wp:anchor>
                  </w:drawing>
                </mc:Fallback>
              </mc:AlternateContent>
            </w:r>
          </w:p>
        </w:tc>
        <w:tc>
          <w:tcPr>
            <w:vAlign w:val="top"/>
          </w:tcPr>
          <w:p w:rsidR="00000000" w:rsidDel="00000000" w:rsidP="00000000" w:rsidRDefault="00000000" w:rsidRPr="00000000" w14:paraId="00002094">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Diligencia el titulo valor en el sistema en original y copia, posteriormente lo pasa para la firma del Tesorero;  el original se le entrega al cliente y la copia es archivada en el consecutivo.</w:t>
            </w:r>
          </w:p>
        </w:tc>
        <w:tc>
          <w:tcPr>
            <w:vAlign w:val="center"/>
          </w:tcPr>
          <w:p w:rsidR="00000000" w:rsidDel="00000000" w:rsidP="00000000" w:rsidRDefault="00000000" w:rsidRPr="00000000" w14:paraId="0000209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Técnico Operativo</w:t>
            </w:r>
          </w:p>
          <w:p w:rsidR="00000000" w:rsidDel="00000000" w:rsidP="00000000" w:rsidRDefault="00000000" w:rsidRPr="00000000" w14:paraId="00002096">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Tesorera</w:t>
            </w:r>
            <w:r w:rsidDel="00000000" w:rsidR="00000000" w:rsidRPr="00000000">
              <w:rPr>
                <w:rtl w:val="0"/>
              </w:rPr>
            </w:r>
          </w:p>
        </w:tc>
        <w:tc>
          <w:tcPr>
            <w:vAlign w:val="center"/>
          </w:tcPr>
          <w:p w:rsidR="00000000" w:rsidDel="00000000" w:rsidP="00000000" w:rsidRDefault="00000000" w:rsidRPr="00000000" w14:paraId="00002097">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209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datos, </w:t>
            </w:r>
          </w:p>
          <w:p w:rsidR="00000000" w:rsidDel="00000000" w:rsidP="00000000" w:rsidRDefault="00000000" w:rsidRPr="00000000" w14:paraId="00002099">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numeración consecutiva</w:t>
            </w:r>
          </w:p>
          <w:p w:rsidR="00000000" w:rsidDel="00000000" w:rsidP="00000000" w:rsidRDefault="00000000" w:rsidRPr="00000000" w14:paraId="0000209A">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firmar </w:t>
            </w:r>
          </w:p>
          <w:p w:rsidR="00000000" w:rsidDel="00000000" w:rsidP="00000000" w:rsidRDefault="00000000" w:rsidRPr="00000000" w14:paraId="0000209B">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Entrega original</w:t>
            </w:r>
          </w:p>
          <w:p w:rsidR="00000000" w:rsidDel="00000000" w:rsidP="00000000" w:rsidRDefault="00000000" w:rsidRPr="00000000" w14:paraId="0000209C">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sz w:val="20"/>
                <w:szCs w:val="20"/>
                <w:vertAlign w:val="baseline"/>
                <w:rtl w:val="0"/>
              </w:rPr>
              <w:t xml:space="preserve">Archivar copia</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09D">
            <w:pPr>
              <w:pageBreakBefore w:val="0"/>
              <w:rPr>
                <w:rFonts w:ascii="Calibri" w:cs="Calibri" w:eastAsia="Calibri" w:hAnsi="Calibri"/>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209E">
            <w:pPr>
              <w:pageBreakBefore w:val="0"/>
              <w:rPr>
                <w:rFonts w:ascii="Calibri" w:cs="Calibri" w:eastAsia="Calibri" w:hAnsi="Calibri"/>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88900</wp:posOffset>
                      </wp:positionV>
                      <wp:extent cx="466725" cy="390525"/>
                      <wp:effectExtent b="0" l="0" r="0" t="0"/>
                      <wp:wrapNone/>
                      <wp:docPr id="876" name=""/>
                      <a:graphic>
                        <a:graphicData uri="http://schemas.microsoft.com/office/word/2010/wordprocessingShape">
                          <wps:wsp>
                            <wps:cNvSpPr/>
                            <wps:cNvPr id="877" name="Shape 877"/>
                            <wps:spPr>
                              <a:xfrm>
                                <a:off x="5117400" y="3589500"/>
                                <a:ext cx="457200" cy="3810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88900</wp:posOffset>
                      </wp:positionV>
                      <wp:extent cx="466725" cy="390525"/>
                      <wp:effectExtent b="0" l="0" r="0" t="0"/>
                      <wp:wrapNone/>
                      <wp:docPr id="876" name="image876.png"/>
                      <a:graphic>
                        <a:graphicData uri="http://schemas.openxmlformats.org/drawingml/2006/picture">
                          <pic:pic>
                            <pic:nvPicPr>
                              <pic:cNvPr id="0" name="image876.png"/>
                              <pic:cNvPicPr preferRelativeResize="0"/>
                            </pic:nvPicPr>
                            <pic:blipFill>
                              <a:blip r:embed="rId576"/>
                              <a:srcRect/>
                              <a:stretch>
                                <a:fillRect/>
                              </a:stretch>
                            </pic:blipFill>
                            <pic:spPr>
                              <a:xfrm>
                                <a:off x="0" y="0"/>
                                <a:ext cx="466725" cy="390525"/>
                              </a:xfrm>
                              <a:prstGeom prst="rect"/>
                              <a:ln/>
                            </pic:spPr>
                          </pic:pic>
                        </a:graphicData>
                      </a:graphic>
                    </wp:anchor>
                  </w:drawing>
                </mc:Fallback>
              </mc:AlternateContent>
            </w:r>
          </w:p>
        </w:tc>
        <w:tc>
          <w:tcPr>
            <w:vAlign w:val="top"/>
          </w:tcPr>
          <w:p w:rsidR="00000000" w:rsidDel="00000000" w:rsidP="00000000" w:rsidRDefault="00000000" w:rsidRPr="00000000" w14:paraId="0000209F">
            <w:pPr>
              <w:pageBreakBefore w:val="0"/>
              <w:jc w:val="both"/>
              <w:rPr>
                <w:rFonts w:ascii="Calibri" w:cs="Calibri" w:eastAsia="Calibri" w:hAnsi="Calibri"/>
                <w:sz w:val="22"/>
                <w:szCs w:val="22"/>
                <w:vertAlign w:val="baseline"/>
              </w:rPr>
            </w:pPr>
            <w:r w:rsidDel="00000000" w:rsidR="00000000" w:rsidRPr="00000000">
              <w:rPr>
                <w:rtl w:val="0"/>
              </w:rPr>
            </w:r>
          </w:p>
        </w:tc>
        <w:tc>
          <w:tcPr>
            <w:vAlign w:val="center"/>
          </w:tcPr>
          <w:p w:rsidR="00000000" w:rsidDel="00000000" w:rsidP="00000000" w:rsidRDefault="00000000" w:rsidRPr="00000000" w14:paraId="000020A0">
            <w:pPr>
              <w:pageBreakBefore w:val="0"/>
              <w:rPr>
                <w:rFonts w:ascii="Calibri" w:cs="Calibri" w:eastAsia="Calibri" w:hAnsi="Calibri"/>
                <w:sz w:val="22"/>
                <w:szCs w:val="22"/>
                <w:vertAlign w:val="baseline"/>
              </w:rPr>
            </w:pPr>
            <w:r w:rsidDel="00000000" w:rsidR="00000000" w:rsidRPr="00000000">
              <w:rPr>
                <w:rtl w:val="0"/>
              </w:rPr>
            </w:r>
          </w:p>
        </w:tc>
        <w:tc>
          <w:tcPr>
            <w:vAlign w:val="center"/>
          </w:tcPr>
          <w:p w:rsidR="00000000" w:rsidDel="00000000" w:rsidP="00000000" w:rsidRDefault="00000000" w:rsidRPr="00000000" w14:paraId="000020A1">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bl>
    <w:p w:rsidR="00000000" w:rsidDel="00000000" w:rsidP="00000000" w:rsidRDefault="00000000" w:rsidRPr="00000000" w14:paraId="000020A2">
      <w:pPr>
        <w:pageBreakBefore w:val="0"/>
        <w:rPr>
          <w:vertAlign w:val="baseline"/>
        </w:rPr>
      </w:pPr>
      <w:r w:rsidDel="00000000" w:rsidR="00000000" w:rsidRPr="00000000">
        <w:rPr>
          <w:rtl w:val="0"/>
        </w:rPr>
      </w:r>
    </w:p>
    <w:p w:rsidR="00000000" w:rsidDel="00000000" w:rsidP="00000000" w:rsidRDefault="00000000" w:rsidRPr="00000000" w14:paraId="000020A3">
      <w:pPr>
        <w:pageBreakBefore w:val="0"/>
        <w:rPr>
          <w:vertAlign w:val="baseline"/>
        </w:rPr>
      </w:pPr>
      <w:r w:rsidDel="00000000" w:rsidR="00000000" w:rsidRPr="00000000">
        <w:rPr>
          <w:rtl w:val="0"/>
        </w:rPr>
      </w:r>
    </w:p>
    <w:tbl>
      <w:tblPr>
        <w:tblStyle w:val="Table148"/>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756"/>
        <w:gridCol w:w="1842"/>
        <w:gridCol w:w="1782"/>
        <w:tblGridChange w:id="0">
          <w:tblGrid>
            <w:gridCol w:w="540"/>
            <w:gridCol w:w="1800"/>
            <w:gridCol w:w="3756"/>
            <w:gridCol w:w="1842"/>
            <w:gridCol w:w="1782"/>
          </w:tblGrid>
        </w:tblGridChange>
      </w:tblGrid>
      <w:tr>
        <w:trPr>
          <w:cantSplit w:val="0"/>
          <w:trHeight w:val="9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A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A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ACTIVIDAD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0A6">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DESCRIPCIÓN DE LA ACTIVIDAD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A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DEPENDENCIA PARTICIPANTE  Y RESPONSABLE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A8">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CONTROLES OPERATIVOS DEL PROCESO</w:t>
            </w:r>
          </w:p>
        </w:tc>
      </w:tr>
      <w:tr>
        <w:trPr>
          <w:cantSplit w:val="0"/>
          <w:trHeight w:val="9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A9">
            <w:pPr>
              <w:pageBreakBefore w:val="0"/>
              <w:rPr>
                <w:rFonts w:ascii="Calibri" w:cs="Calibri" w:eastAsia="Calibri" w:hAnsi="Calibri"/>
                <w:b w:val="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AA">
            <w:pPr>
              <w:pageBreakBefore w:val="0"/>
              <w:rPr>
                <w:rFonts w:ascii="Calibri" w:cs="Calibri" w:eastAsia="Calibri" w:hAnsi="Calibri"/>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114300</wp:posOffset>
                      </wp:positionV>
                      <wp:extent cx="466725" cy="390525"/>
                      <wp:effectExtent b="0" l="0" r="0" t="0"/>
                      <wp:wrapNone/>
                      <wp:docPr id="880" name=""/>
                      <a:graphic>
                        <a:graphicData uri="http://schemas.microsoft.com/office/word/2010/wordprocessingShape">
                          <wps:wsp>
                            <wps:cNvSpPr/>
                            <wps:cNvPr id="881" name="Shape 881"/>
                            <wps:spPr>
                              <a:xfrm>
                                <a:off x="5117400" y="3589500"/>
                                <a:ext cx="457200" cy="3810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114300</wp:posOffset>
                      </wp:positionV>
                      <wp:extent cx="466725" cy="390525"/>
                      <wp:effectExtent b="0" l="0" r="0" t="0"/>
                      <wp:wrapNone/>
                      <wp:docPr id="880" name="image880.png"/>
                      <a:graphic>
                        <a:graphicData uri="http://schemas.openxmlformats.org/drawingml/2006/picture">
                          <pic:pic>
                            <pic:nvPicPr>
                              <pic:cNvPr id="0" name="image880.png"/>
                              <pic:cNvPicPr preferRelativeResize="0"/>
                            </pic:nvPicPr>
                            <pic:blipFill>
                              <a:blip r:embed="rId577"/>
                              <a:srcRect/>
                              <a:stretch>
                                <a:fillRect/>
                              </a:stretch>
                            </pic:blipFill>
                            <pic:spPr>
                              <a:xfrm>
                                <a:off x="0" y="0"/>
                                <a:ext cx="466725" cy="390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508000</wp:posOffset>
                      </wp:positionV>
                      <wp:extent cx="25400" cy="381000"/>
                      <wp:effectExtent b="0" l="0" r="0" t="0"/>
                      <wp:wrapNone/>
                      <wp:docPr id="883" name=""/>
                      <a:graphic>
                        <a:graphicData uri="http://schemas.microsoft.com/office/word/2010/wordprocessingShape">
                          <wps:wsp>
                            <wps:cNvCnPr/>
                            <wps:spPr>
                              <a:xfrm>
                                <a:off x="5346000" y="3589500"/>
                                <a:ext cx="0" cy="3810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508000</wp:posOffset>
                      </wp:positionV>
                      <wp:extent cx="25400" cy="381000"/>
                      <wp:effectExtent b="0" l="0" r="0" t="0"/>
                      <wp:wrapNone/>
                      <wp:docPr id="883" name="image883.png"/>
                      <a:graphic>
                        <a:graphicData uri="http://schemas.openxmlformats.org/drawingml/2006/picture">
                          <pic:pic>
                            <pic:nvPicPr>
                              <pic:cNvPr id="0" name="image883.png"/>
                              <pic:cNvPicPr preferRelativeResize="0"/>
                            </pic:nvPicPr>
                            <pic:blipFill>
                              <a:blip r:embed="rId578"/>
                              <a:srcRect/>
                              <a:stretch>
                                <a:fillRect/>
                              </a:stretch>
                            </pic:blipFill>
                            <pic:spPr>
                              <a:xfrm>
                                <a:off x="0" y="0"/>
                                <a:ext cx="25400" cy="38100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0AB">
            <w:pPr>
              <w:pageBreakBefore w:val="0"/>
              <w:jc w:val="both"/>
              <w:rPr>
                <w:rFonts w:ascii="Calibri" w:cs="Calibri" w:eastAsia="Calibri" w:hAnsi="Calibri"/>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AC">
            <w:pPr>
              <w:pageBreakBefore w:val="0"/>
              <w:rPr>
                <w:rFonts w:ascii="Calibri" w:cs="Calibri" w:eastAsia="Calibri" w:hAnsi="Calibri"/>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AD">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0AE">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20AF">
            <w:pPr>
              <w:pageBreakBefore w:val="0"/>
              <w:rPr>
                <w:rFonts w:ascii="Calibri" w:cs="Calibri" w:eastAsia="Calibri" w:hAnsi="Calibri"/>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825500</wp:posOffset>
                      </wp:positionV>
                      <wp:extent cx="25400" cy="744855"/>
                      <wp:effectExtent b="0" l="0" r="0" t="0"/>
                      <wp:wrapNone/>
                      <wp:docPr id="842" name=""/>
                      <a:graphic>
                        <a:graphicData uri="http://schemas.microsoft.com/office/word/2010/wordprocessingShape">
                          <wps:wsp>
                            <wps:cNvCnPr/>
                            <wps:spPr>
                              <a:xfrm flipH="1">
                                <a:off x="5342825" y="3407573"/>
                                <a:ext cx="6350" cy="74485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825500</wp:posOffset>
                      </wp:positionV>
                      <wp:extent cx="25400" cy="744855"/>
                      <wp:effectExtent b="0" l="0" r="0" t="0"/>
                      <wp:wrapNone/>
                      <wp:docPr id="842" name="image842.png"/>
                      <a:graphic>
                        <a:graphicData uri="http://schemas.openxmlformats.org/drawingml/2006/picture">
                          <pic:pic>
                            <pic:nvPicPr>
                              <pic:cNvPr id="0" name="image842.png"/>
                              <pic:cNvPicPr preferRelativeResize="0"/>
                            </pic:nvPicPr>
                            <pic:blipFill>
                              <a:blip r:embed="rId579"/>
                              <a:srcRect/>
                              <a:stretch>
                                <a:fillRect/>
                              </a:stretch>
                            </pic:blipFill>
                            <pic:spPr>
                              <a:xfrm>
                                <a:off x="0" y="0"/>
                                <a:ext cx="25400" cy="7448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203200</wp:posOffset>
                      </wp:positionV>
                      <wp:extent cx="1000125" cy="612775"/>
                      <wp:effectExtent b="0" l="0" r="0" t="0"/>
                      <wp:wrapNone/>
                      <wp:docPr id="844" name=""/>
                      <a:graphic>
                        <a:graphicData uri="http://schemas.microsoft.com/office/word/2010/wordprocessingShape">
                          <wps:wsp>
                            <wps:cNvSpPr/>
                            <wps:cNvPr id="845" name="Shape 845"/>
                            <wps:spPr>
                              <a:xfrm>
                                <a:off x="4850700" y="3478375"/>
                                <a:ext cx="990600" cy="6032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INGRESAR DATOS, ELABORAR NOTA Y ARCHIVAR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203200</wp:posOffset>
                      </wp:positionV>
                      <wp:extent cx="1000125" cy="612775"/>
                      <wp:effectExtent b="0" l="0" r="0" t="0"/>
                      <wp:wrapNone/>
                      <wp:docPr id="844" name="image844.png"/>
                      <a:graphic>
                        <a:graphicData uri="http://schemas.openxmlformats.org/drawingml/2006/picture">
                          <pic:pic>
                            <pic:nvPicPr>
                              <pic:cNvPr id="0" name="image844.png"/>
                              <pic:cNvPicPr preferRelativeResize="0"/>
                            </pic:nvPicPr>
                            <pic:blipFill>
                              <a:blip r:embed="rId580"/>
                              <a:srcRect/>
                              <a:stretch>
                                <a:fillRect/>
                              </a:stretch>
                            </pic:blipFill>
                            <pic:spPr>
                              <a:xfrm>
                                <a:off x="0" y="0"/>
                                <a:ext cx="1000125" cy="612775"/>
                              </a:xfrm>
                              <a:prstGeom prst="rect"/>
                              <a:ln/>
                            </pic:spPr>
                          </pic:pic>
                        </a:graphicData>
                      </a:graphic>
                    </wp:anchor>
                  </w:drawing>
                </mc:Fallback>
              </mc:AlternateContent>
            </w:r>
          </w:p>
        </w:tc>
        <w:tc>
          <w:tcPr>
            <w:vAlign w:val="top"/>
          </w:tcPr>
          <w:p w:rsidR="00000000" w:rsidDel="00000000" w:rsidP="00000000" w:rsidRDefault="00000000" w:rsidRPr="00000000" w14:paraId="000020B0">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Posteriormente, ingresa los datos al sistema  e imprime una nota crédito en tres copias, (Programa de captación) una es archivada junto con el comprobante de ingreso en el movimiento diario de tesorería, otra se le entrega al cliente y otra es para el archivo de captación.</w:t>
            </w:r>
          </w:p>
        </w:tc>
        <w:tc>
          <w:tcPr>
            <w:vAlign w:val="center"/>
          </w:tcPr>
          <w:p w:rsidR="00000000" w:rsidDel="00000000" w:rsidP="00000000" w:rsidRDefault="00000000" w:rsidRPr="00000000" w14:paraId="000020B1">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Técnico Operativo de captación</w:t>
            </w:r>
            <w:r w:rsidDel="00000000" w:rsidR="00000000" w:rsidRPr="00000000">
              <w:rPr>
                <w:rtl w:val="0"/>
              </w:rPr>
            </w:r>
          </w:p>
        </w:tc>
        <w:tc>
          <w:tcPr>
            <w:vAlign w:val="center"/>
          </w:tcPr>
          <w:p w:rsidR="00000000" w:rsidDel="00000000" w:rsidP="00000000" w:rsidRDefault="00000000" w:rsidRPr="00000000" w14:paraId="000020B2">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registros </w:t>
            </w:r>
            <w:r w:rsidDel="00000000" w:rsidR="00000000" w:rsidRPr="00000000">
              <w:rPr>
                <w:rFonts w:ascii="Calibri" w:cs="Calibri" w:eastAsia="Calibri" w:hAnsi="Calibri"/>
                <w:sz w:val="20"/>
                <w:szCs w:val="20"/>
                <w:vertAlign w:val="baseline"/>
                <w:rtl w:val="0"/>
              </w:rPr>
              <w:t xml:space="preserve">Ingresar datos, Imprimir nota y verificar entrega de copias </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0B3">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w:t>
            </w:r>
            <w:r w:rsidDel="00000000" w:rsidR="00000000" w:rsidRPr="00000000">
              <w:rPr>
                <w:rtl w:val="0"/>
              </w:rPr>
            </w:r>
          </w:p>
        </w:tc>
        <w:tc>
          <w:tcPr>
            <w:vAlign w:val="center"/>
          </w:tcPr>
          <w:p w:rsidR="00000000" w:rsidDel="00000000" w:rsidP="00000000" w:rsidRDefault="00000000" w:rsidRPr="00000000" w14:paraId="000020B4">
            <w:pPr>
              <w:pageBreakBefore w:val="0"/>
              <w:rPr>
                <w:rFonts w:ascii="Calibri" w:cs="Calibri" w:eastAsia="Calibri" w:hAnsi="Calibri"/>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812800</wp:posOffset>
                      </wp:positionV>
                      <wp:extent cx="25400" cy="744855"/>
                      <wp:effectExtent b="0" l="0" r="0" t="0"/>
                      <wp:wrapNone/>
                      <wp:docPr id="847" name=""/>
                      <a:graphic>
                        <a:graphicData uri="http://schemas.microsoft.com/office/word/2010/wordprocessingShape">
                          <wps:wsp>
                            <wps:cNvCnPr/>
                            <wps:spPr>
                              <a:xfrm flipH="1">
                                <a:off x="5342825" y="3407573"/>
                                <a:ext cx="6350" cy="74485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812800</wp:posOffset>
                      </wp:positionV>
                      <wp:extent cx="25400" cy="744855"/>
                      <wp:effectExtent b="0" l="0" r="0" t="0"/>
                      <wp:wrapNone/>
                      <wp:docPr id="847" name="image847.png"/>
                      <a:graphic>
                        <a:graphicData uri="http://schemas.openxmlformats.org/drawingml/2006/picture">
                          <pic:pic>
                            <pic:nvPicPr>
                              <pic:cNvPr id="0" name="image847.png"/>
                              <pic:cNvPicPr preferRelativeResize="0"/>
                            </pic:nvPicPr>
                            <pic:blipFill>
                              <a:blip r:embed="rId581"/>
                              <a:srcRect/>
                              <a:stretch>
                                <a:fillRect/>
                              </a:stretch>
                            </pic:blipFill>
                            <pic:spPr>
                              <a:xfrm>
                                <a:off x="0" y="0"/>
                                <a:ext cx="25400" cy="7448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190500</wp:posOffset>
                      </wp:positionV>
                      <wp:extent cx="1000125" cy="612775"/>
                      <wp:effectExtent b="0" l="0" r="0" t="0"/>
                      <wp:wrapNone/>
                      <wp:docPr id="850" name=""/>
                      <a:graphic>
                        <a:graphicData uri="http://schemas.microsoft.com/office/word/2010/wordprocessingShape">
                          <wps:wsp>
                            <wps:cNvSpPr/>
                            <wps:cNvPr id="851" name="Shape 851"/>
                            <wps:spPr>
                              <a:xfrm>
                                <a:off x="4850700" y="3478375"/>
                                <a:ext cx="990600" cy="6032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INFORME DIARIOD E CAPTACIÓN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190500</wp:posOffset>
                      </wp:positionV>
                      <wp:extent cx="1000125" cy="612775"/>
                      <wp:effectExtent b="0" l="0" r="0" t="0"/>
                      <wp:wrapNone/>
                      <wp:docPr id="850" name="image850.png"/>
                      <a:graphic>
                        <a:graphicData uri="http://schemas.openxmlformats.org/drawingml/2006/picture">
                          <pic:pic>
                            <pic:nvPicPr>
                              <pic:cNvPr id="0" name="image850.png"/>
                              <pic:cNvPicPr preferRelativeResize="0"/>
                            </pic:nvPicPr>
                            <pic:blipFill>
                              <a:blip r:embed="rId582"/>
                              <a:srcRect/>
                              <a:stretch>
                                <a:fillRect/>
                              </a:stretch>
                            </pic:blipFill>
                            <pic:spPr>
                              <a:xfrm>
                                <a:off x="0" y="0"/>
                                <a:ext cx="1000125" cy="612775"/>
                              </a:xfrm>
                              <a:prstGeom prst="rect"/>
                              <a:ln/>
                            </pic:spPr>
                          </pic:pic>
                        </a:graphicData>
                      </a:graphic>
                    </wp:anchor>
                  </w:drawing>
                </mc:Fallback>
              </mc:AlternateContent>
            </w:r>
          </w:p>
        </w:tc>
        <w:tc>
          <w:tcPr>
            <w:vAlign w:val="top"/>
          </w:tcPr>
          <w:p w:rsidR="00000000" w:rsidDel="00000000" w:rsidP="00000000" w:rsidRDefault="00000000" w:rsidRPr="00000000" w14:paraId="000020B5">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Diariamente el sistema arroja el listado diario de captación donde se registra el nombre de la entidad, el numero del titulo, la modalidad a la vista o termino, el valor, los ingresos y egresos del día y saldo final. Un copia se remite a Director administrativo y financiero y la otra se archiva</w:t>
            </w:r>
          </w:p>
        </w:tc>
        <w:tc>
          <w:tcPr>
            <w:vAlign w:val="center"/>
          </w:tcPr>
          <w:p w:rsidR="00000000" w:rsidDel="00000000" w:rsidP="00000000" w:rsidRDefault="00000000" w:rsidRPr="00000000" w14:paraId="000020B6">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Técnico Operativo de captación,  Director administrativo y financiero</w:t>
            </w:r>
            <w:r w:rsidDel="00000000" w:rsidR="00000000" w:rsidRPr="00000000">
              <w:rPr>
                <w:rtl w:val="0"/>
              </w:rPr>
            </w:r>
          </w:p>
        </w:tc>
        <w:tc>
          <w:tcPr>
            <w:vAlign w:val="center"/>
          </w:tcPr>
          <w:p w:rsidR="00000000" w:rsidDel="00000000" w:rsidP="00000000" w:rsidRDefault="00000000" w:rsidRPr="00000000" w14:paraId="000020B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registros </w:t>
            </w:r>
            <w:r w:rsidDel="00000000" w:rsidR="00000000" w:rsidRPr="00000000">
              <w:rPr>
                <w:rtl w:val="0"/>
              </w:rPr>
            </w:r>
          </w:p>
          <w:p w:rsidR="00000000" w:rsidDel="00000000" w:rsidP="00000000" w:rsidRDefault="00000000" w:rsidRPr="00000000" w14:paraId="000020B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Informe Captación </w:t>
            </w:r>
          </w:p>
          <w:p w:rsidR="00000000" w:rsidDel="00000000" w:rsidP="00000000" w:rsidRDefault="00000000" w:rsidRPr="00000000" w14:paraId="000020B9">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sz w:val="20"/>
                <w:szCs w:val="20"/>
                <w:vertAlign w:val="baseline"/>
                <w:rtl w:val="0"/>
              </w:rPr>
              <w:t xml:space="preserve">Archivo</w:t>
            </w:r>
            <w:r w:rsidDel="00000000" w:rsidR="00000000" w:rsidRPr="00000000">
              <w:rPr>
                <w:rFonts w:ascii="Calibri" w:cs="Calibri" w:eastAsia="Calibri" w:hAnsi="Calibri"/>
                <w:b w:val="1"/>
                <w:sz w:val="20"/>
                <w:szCs w:val="20"/>
                <w:vertAlign w:val="baseline"/>
                <w:rtl w:val="0"/>
              </w:rPr>
              <w:t xml:space="preserve"> </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0BA">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6</w:t>
            </w:r>
            <w:r w:rsidDel="00000000" w:rsidR="00000000" w:rsidRPr="00000000">
              <w:rPr>
                <w:rtl w:val="0"/>
              </w:rPr>
            </w:r>
          </w:p>
        </w:tc>
        <w:tc>
          <w:tcPr>
            <w:vAlign w:val="center"/>
          </w:tcPr>
          <w:p w:rsidR="00000000" w:rsidDel="00000000" w:rsidP="00000000" w:rsidRDefault="00000000" w:rsidRPr="00000000" w14:paraId="000020BB">
            <w:pPr>
              <w:pageBreakBefore w:val="0"/>
              <w:rPr>
                <w:rFonts w:ascii="Calibri" w:cs="Calibri" w:eastAsia="Calibri" w:hAnsi="Calibri"/>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660400</wp:posOffset>
                      </wp:positionV>
                      <wp:extent cx="25400" cy="304800"/>
                      <wp:effectExtent b="0" l="0" r="0" t="0"/>
                      <wp:wrapNone/>
                      <wp:docPr id="853" name=""/>
                      <a:graphic>
                        <a:graphicData uri="http://schemas.microsoft.com/office/word/2010/wordprocessingShape">
                          <wps:wsp>
                            <wps:cNvCnPr/>
                            <wps:spPr>
                              <a:xfrm>
                                <a:off x="5346000" y="3627600"/>
                                <a:ext cx="0" cy="304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660400</wp:posOffset>
                      </wp:positionV>
                      <wp:extent cx="25400" cy="304800"/>
                      <wp:effectExtent b="0" l="0" r="0" t="0"/>
                      <wp:wrapNone/>
                      <wp:docPr id="853" name="image853.png"/>
                      <a:graphic>
                        <a:graphicData uri="http://schemas.openxmlformats.org/drawingml/2006/picture">
                          <pic:pic>
                            <pic:nvPicPr>
                              <pic:cNvPr id="0" name="image853.png"/>
                              <pic:cNvPicPr preferRelativeResize="0"/>
                            </pic:nvPicPr>
                            <pic:blipFill>
                              <a:blip r:embed="rId583"/>
                              <a:srcRect/>
                              <a:stretch>
                                <a:fillRect/>
                              </a:stretch>
                            </pic:blipFill>
                            <pic:spPr>
                              <a:xfrm>
                                <a:off x="0" y="0"/>
                                <a:ext cx="25400"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266700</wp:posOffset>
                      </wp:positionV>
                      <wp:extent cx="1000125" cy="392430"/>
                      <wp:effectExtent b="0" l="0" r="0" t="0"/>
                      <wp:wrapNone/>
                      <wp:docPr id="823" name=""/>
                      <a:graphic>
                        <a:graphicData uri="http://schemas.microsoft.com/office/word/2010/wordprocessingShape">
                          <wps:wsp>
                            <wps:cNvSpPr/>
                            <wps:cNvPr id="824" name="Shape 824"/>
                            <wps:spPr>
                              <a:xfrm>
                                <a:off x="4850700" y="3588548"/>
                                <a:ext cx="990600" cy="38290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GENERAR EXTRACTO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266700</wp:posOffset>
                      </wp:positionV>
                      <wp:extent cx="1000125" cy="392430"/>
                      <wp:effectExtent b="0" l="0" r="0" t="0"/>
                      <wp:wrapNone/>
                      <wp:docPr id="823" name="image823.png"/>
                      <a:graphic>
                        <a:graphicData uri="http://schemas.openxmlformats.org/drawingml/2006/picture">
                          <pic:pic>
                            <pic:nvPicPr>
                              <pic:cNvPr id="0" name="image823.png"/>
                              <pic:cNvPicPr preferRelativeResize="0"/>
                            </pic:nvPicPr>
                            <pic:blipFill>
                              <a:blip r:embed="rId584"/>
                              <a:srcRect/>
                              <a:stretch>
                                <a:fillRect/>
                              </a:stretch>
                            </pic:blipFill>
                            <pic:spPr>
                              <a:xfrm>
                                <a:off x="0" y="0"/>
                                <a:ext cx="1000125" cy="392430"/>
                              </a:xfrm>
                              <a:prstGeom prst="rect"/>
                              <a:ln/>
                            </pic:spPr>
                          </pic:pic>
                        </a:graphicData>
                      </a:graphic>
                    </wp:anchor>
                  </w:drawing>
                </mc:Fallback>
              </mc:AlternateContent>
            </w:r>
          </w:p>
        </w:tc>
        <w:tc>
          <w:tcPr>
            <w:vAlign w:val="top"/>
          </w:tcPr>
          <w:p w:rsidR="00000000" w:rsidDel="00000000" w:rsidP="00000000" w:rsidRDefault="00000000" w:rsidRPr="00000000" w14:paraId="000020BC">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 la base de datos del sistema, se genera el extracto del cliente, con los movimientos del mes y se remite a secretaria de Gerencia para ser enviados por correo a los clientes </w:t>
            </w:r>
          </w:p>
        </w:tc>
        <w:tc>
          <w:tcPr>
            <w:vAlign w:val="center"/>
          </w:tcPr>
          <w:p w:rsidR="00000000" w:rsidDel="00000000" w:rsidP="00000000" w:rsidRDefault="00000000" w:rsidRPr="00000000" w14:paraId="000020B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Técnico Operativo de captación, Secretaria de Gerencia</w:t>
            </w:r>
            <w:r w:rsidDel="00000000" w:rsidR="00000000" w:rsidRPr="00000000">
              <w:rPr>
                <w:rtl w:val="0"/>
              </w:rPr>
            </w:r>
          </w:p>
        </w:tc>
        <w:tc>
          <w:tcPr>
            <w:vAlign w:val="center"/>
          </w:tcPr>
          <w:p w:rsidR="00000000" w:rsidDel="00000000" w:rsidP="00000000" w:rsidRDefault="00000000" w:rsidRPr="00000000" w14:paraId="000020BE">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registros </w:t>
            </w:r>
            <w:r w:rsidDel="00000000" w:rsidR="00000000" w:rsidRPr="00000000">
              <w:rPr>
                <w:rtl w:val="0"/>
              </w:rPr>
            </w:r>
          </w:p>
          <w:p w:rsidR="00000000" w:rsidDel="00000000" w:rsidP="00000000" w:rsidRDefault="00000000" w:rsidRPr="00000000" w14:paraId="000020BF">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Elaborar Extracto</w:t>
            </w:r>
            <w:r w:rsidDel="00000000" w:rsidR="00000000" w:rsidRPr="00000000">
              <w:rPr>
                <w:rtl w:val="0"/>
              </w:rPr>
            </w:r>
          </w:p>
          <w:p w:rsidR="00000000" w:rsidDel="00000000" w:rsidP="00000000" w:rsidRDefault="00000000" w:rsidRPr="00000000" w14:paraId="000020C0">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Remitir Correo</w:t>
            </w:r>
            <w:r w:rsidDel="00000000" w:rsidR="00000000" w:rsidRPr="00000000">
              <w:rPr>
                <w:rtl w:val="0"/>
              </w:rPr>
            </w:r>
          </w:p>
          <w:p w:rsidR="00000000" w:rsidDel="00000000" w:rsidP="00000000" w:rsidRDefault="00000000" w:rsidRPr="00000000" w14:paraId="000020C1">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Registro de correo </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0C2">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r>
            <w:r w:rsidDel="00000000" w:rsidR="00000000" w:rsidRPr="00000000">
              <w:rPr>
                <w:rtl w:val="0"/>
              </w:rPr>
            </w:r>
          </w:p>
        </w:tc>
        <w:tc>
          <w:tcPr>
            <w:vAlign w:val="center"/>
          </w:tcPr>
          <w:p w:rsidR="00000000" w:rsidDel="00000000" w:rsidP="00000000" w:rsidRDefault="00000000" w:rsidRPr="00000000" w14:paraId="000020C3">
            <w:pPr>
              <w:pageBreakBefore w:val="0"/>
              <w:rPr>
                <w:rFonts w:ascii="Calibri" w:cs="Calibri" w:eastAsia="Calibri" w:hAnsi="Calibri"/>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482600</wp:posOffset>
                      </wp:positionV>
                      <wp:extent cx="25400" cy="528955"/>
                      <wp:effectExtent b="0" l="0" r="0" t="0"/>
                      <wp:wrapNone/>
                      <wp:docPr id="825" name=""/>
                      <a:graphic>
                        <a:graphicData uri="http://schemas.microsoft.com/office/word/2010/wordprocessingShape">
                          <wps:wsp>
                            <wps:cNvCnPr/>
                            <wps:spPr>
                              <a:xfrm flipH="1">
                                <a:off x="5341238" y="3515523"/>
                                <a:ext cx="9525" cy="52895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482600</wp:posOffset>
                      </wp:positionV>
                      <wp:extent cx="25400" cy="528955"/>
                      <wp:effectExtent b="0" l="0" r="0" t="0"/>
                      <wp:wrapNone/>
                      <wp:docPr id="825" name="image825.png"/>
                      <a:graphic>
                        <a:graphicData uri="http://schemas.openxmlformats.org/drawingml/2006/picture">
                          <pic:pic>
                            <pic:nvPicPr>
                              <pic:cNvPr id="0" name="image825.png"/>
                              <pic:cNvPicPr preferRelativeResize="0"/>
                            </pic:nvPicPr>
                            <pic:blipFill>
                              <a:blip r:embed="rId585"/>
                              <a:srcRect/>
                              <a:stretch>
                                <a:fillRect/>
                              </a:stretch>
                            </pic:blipFill>
                            <pic:spPr>
                              <a:xfrm>
                                <a:off x="0" y="0"/>
                                <a:ext cx="25400" cy="5289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101600</wp:posOffset>
                      </wp:positionV>
                      <wp:extent cx="1000125" cy="532765"/>
                      <wp:effectExtent b="0" l="0" r="0" t="0"/>
                      <wp:wrapNone/>
                      <wp:docPr id="828" name=""/>
                      <a:graphic>
                        <a:graphicData uri="http://schemas.microsoft.com/office/word/2010/wordprocessingShape">
                          <wps:wsp>
                            <wps:cNvSpPr/>
                            <wps:cNvPr id="829" name="Shape 829"/>
                            <wps:spPr>
                              <a:xfrm>
                                <a:off x="4850700" y="3518380"/>
                                <a:ext cx="990600" cy="5232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GENERAR REPORTE INTERESES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101600</wp:posOffset>
                      </wp:positionV>
                      <wp:extent cx="1000125" cy="532765"/>
                      <wp:effectExtent b="0" l="0" r="0" t="0"/>
                      <wp:wrapNone/>
                      <wp:docPr id="828" name="image828.png"/>
                      <a:graphic>
                        <a:graphicData uri="http://schemas.openxmlformats.org/drawingml/2006/picture">
                          <pic:pic>
                            <pic:nvPicPr>
                              <pic:cNvPr id="0" name="image828.png"/>
                              <pic:cNvPicPr preferRelativeResize="0"/>
                            </pic:nvPicPr>
                            <pic:blipFill>
                              <a:blip r:embed="rId586"/>
                              <a:srcRect/>
                              <a:stretch>
                                <a:fillRect/>
                              </a:stretch>
                            </pic:blipFill>
                            <pic:spPr>
                              <a:xfrm>
                                <a:off x="0" y="0"/>
                                <a:ext cx="1000125" cy="532765"/>
                              </a:xfrm>
                              <a:prstGeom prst="rect"/>
                              <a:ln/>
                            </pic:spPr>
                          </pic:pic>
                        </a:graphicData>
                      </a:graphic>
                    </wp:anchor>
                  </w:drawing>
                </mc:Fallback>
              </mc:AlternateContent>
            </w:r>
          </w:p>
        </w:tc>
        <w:tc>
          <w:tcPr>
            <w:vAlign w:val="top"/>
          </w:tcPr>
          <w:p w:rsidR="00000000" w:rsidDel="00000000" w:rsidP="00000000" w:rsidRDefault="00000000" w:rsidRPr="00000000" w14:paraId="000020C4">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Mensualmente, se genera reporte de intereses generados de cada entidad para contabilidad, suministrado por el menú de reporte del programa de captación.</w:t>
            </w:r>
          </w:p>
        </w:tc>
        <w:tc>
          <w:tcPr>
            <w:vAlign w:val="center"/>
          </w:tcPr>
          <w:p w:rsidR="00000000" w:rsidDel="00000000" w:rsidP="00000000" w:rsidRDefault="00000000" w:rsidRPr="00000000" w14:paraId="000020C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Técnico Operativo de captación, Técnico operativo de contabilidad y presupuesto </w:t>
            </w:r>
          </w:p>
        </w:tc>
        <w:tc>
          <w:tcPr>
            <w:vAlign w:val="center"/>
          </w:tcPr>
          <w:p w:rsidR="00000000" w:rsidDel="00000000" w:rsidP="00000000" w:rsidRDefault="00000000" w:rsidRPr="00000000" w14:paraId="000020C6">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registros </w:t>
            </w:r>
            <w:r w:rsidDel="00000000" w:rsidR="00000000" w:rsidRPr="00000000">
              <w:rPr>
                <w:rtl w:val="0"/>
              </w:rPr>
            </w:r>
          </w:p>
          <w:p w:rsidR="00000000" w:rsidDel="00000000" w:rsidP="00000000" w:rsidRDefault="00000000" w:rsidRPr="00000000" w14:paraId="000020C7">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Elaborar reporte</w:t>
            </w:r>
            <w:r w:rsidDel="00000000" w:rsidR="00000000" w:rsidRPr="00000000">
              <w:rPr>
                <w:rtl w:val="0"/>
              </w:rPr>
            </w:r>
          </w:p>
          <w:p w:rsidR="00000000" w:rsidDel="00000000" w:rsidP="00000000" w:rsidRDefault="00000000" w:rsidRPr="00000000" w14:paraId="000020C8">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b w:val="1"/>
                <w:sz w:val="20"/>
                <w:szCs w:val="20"/>
                <w:vertAlign w:val="baseline"/>
                <w:rtl w:val="0"/>
              </w:rPr>
              <w:t xml:space="preserve">Remitir  reporte </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0C9">
            <w:pPr>
              <w:pageBreakBefore w:val="0"/>
              <w:jc w:val="center"/>
              <w:rPr>
                <w:rFonts w:ascii="Calibri" w:cs="Calibri" w:eastAsia="Calibri" w:hAnsi="Calibri"/>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20CA">
            <w:pPr>
              <w:pageBreakBefore w:val="0"/>
              <w:rPr>
                <w:rFonts w:ascii="Calibri" w:cs="Calibri" w:eastAsia="Calibri" w:hAnsi="Calibri"/>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177800</wp:posOffset>
                      </wp:positionV>
                      <wp:extent cx="695325" cy="311785"/>
                      <wp:effectExtent b="0" l="0" r="0" t="0"/>
                      <wp:wrapNone/>
                      <wp:docPr id="830" name=""/>
                      <a:graphic>
                        <a:graphicData uri="http://schemas.microsoft.com/office/word/2010/wordprocessingShape">
                          <wps:wsp>
                            <wps:cNvSpPr/>
                            <wps:cNvPr id="831" name="Shape 831"/>
                            <wps:spPr>
                              <a:xfrm>
                                <a:off x="5003100" y="3628870"/>
                                <a:ext cx="685800" cy="30226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177800</wp:posOffset>
                      </wp:positionV>
                      <wp:extent cx="695325" cy="311785"/>
                      <wp:effectExtent b="0" l="0" r="0" t="0"/>
                      <wp:wrapNone/>
                      <wp:docPr id="830" name="image830.png"/>
                      <a:graphic>
                        <a:graphicData uri="http://schemas.openxmlformats.org/drawingml/2006/picture">
                          <pic:pic>
                            <pic:nvPicPr>
                              <pic:cNvPr id="0" name="image830.png"/>
                              <pic:cNvPicPr preferRelativeResize="0"/>
                            </pic:nvPicPr>
                            <pic:blipFill>
                              <a:blip r:embed="rId587"/>
                              <a:srcRect/>
                              <a:stretch>
                                <a:fillRect/>
                              </a:stretch>
                            </pic:blipFill>
                            <pic:spPr>
                              <a:xfrm>
                                <a:off x="0" y="0"/>
                                <a:ext cx="695325" cy="311785"/>
                              </a:xfrm>
                              <a:prstGeom prst="rect"/>
                              <a:ln/>
                            </pic:spPr>
                          </pic:pic>
                        </a:graphicData>
                      </a:graphic>
                    </wp:anchor>
                  </w:drawing>
                </mc:Fallback>
              </mc:AlternateContent>
            </w:r>
          </w:p>
        </w:tc>
        <w:tc>
          <w:tcPr>
            <w:vAlign w:val="top"/>
          </w:tcPr>
          <w:p w:rsidR="00000000" w:rsidDel="00000000" w:rsidP="00000000" w:rsidRDefault="00000000" w:rsidRPr="00000000" w14:paraId="000020CB">
            <w:pPr>
              <w:pageBreakBefore w:val="0"/>
              <w:jc w:val="both"/>
              <w:rPr>
                <w:rFonts w:ascii="Calibri" w:cs="Calibri" w:eastAsia="Calibri" w:hAnsi="Calibri"/>
                <w:sz w:val="22"/>
                <w:szCs w:val="22"/>
                <w:vertAlign w:val="baseline"/>
              </w:rPr>
            </w:pPr>
            <w:r w:rsidDel="00000000" w:rsidR="00000000" w:rsidRPr="00000000">
              <w:rPr>
                <w:rtl w:val="0"/>
              </w:rPr>
            </w:r>
          </w:p>
        </w:tc>
        <w:tc>
          <w:tcPr>
            <w:vAlign w:val="center"/>
          </w:tcPr>
          <w:p w:rsidR="00000000" w:rsidDel="00000000" w:rsidP="00000000" w:rsidRDefault="00000000" w:rsidRPr="00000000" w14:paraId="000020CC">
            <w:pPr>
              <w:pageBreakBefore w:val="0"/>
              <w:rPr>
                <w:rFonts w:ascii="Calibri" w:cs="Calibri" w:eastAsia="Calibri" w:hAnsi="Calibri"/>
                <w:sz w:val="22"/>
                <w:szCs w:val="22"/>
                <w:vertAlign w:val="baseline"/>
              </w:rPr>
            </w:pPr>
            <w:r w:rsidDel="00000000" w:rsidR="00000000" w:rsidRPr="00000000">
              <w:rPr>
                <w:rtl w:val="0"/>
              </w:rPr>
            </w:r>
          </w:p>
        </w:tc>
        <w:tc>
          <w:tcPr>
            <w:vAlign w:val="center"/>
          </w:tcPr>
          <w:p w:rsidR="00000000" w:rsidDel="00000000" w:rsidP="00000000" w:rsidRDefault="00000000" w:rsidRPr="00000000" w14:paraId="000020CD">
            <w:pPr>
              <w:pageBreakBefore w:val="0"/>
              <w:jc w:val="center"/>
              <w:rPr>
                <w:rFonts w:ascii="Calibri" w:cs="Calibri" w:eastAsia="Calibri" w:hAnsi="Calibri"/>
                <w:b w:val="0"/>
                <w:sz w:val="20"/>
                <w:szCs w:val="20"/>
                <w:vertAlign w:val="baseline"/>
              </w:rPr>
            </w:pPr>
            <w:r w:rsidDel="00000000" w:rsidR="00000000" w:rsidRPr="00000000">
              <w:rPr>
                <w:rtl w:val="0"/>
              </w:rPr>
            </w:r>
          </w:p>
        </w:tc>
      </w:tr>
    </w:tbl>
    <w:p w:rsidR="00000000" w:rsidDel="00000000" w:rsidP="00000000" w:rsidRDefault="00000000" w:rsidRPr="00000000" w14:paraId="000020C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0CF">
      <w:pPr>
        <w:pageBreakBefore w:val="0"/>
        <w:rPr>
          <w:rFonts w:ascii="Calibri" w:cs="Calibri" w:eastAsia="Calibri" w:hAnsi="Calibri"/>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20D0">
      <w:pPr>
        <w:pageBreakBefore w:val="0"/>
        <w:numPr>
          <w:ilvl w:val="0"/>
          <w:numId w:val="36"/>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REGISTROS DE CALIDAD</w:t>
      </w:r>
      <w:r w:rsidDel="00000000" w:rsidR="00000000" w:rsidRPr="00000000">
        <w:rPr>
          <w:rtl w:val="0"/>
        </w:rPr>
      </w:r>
    </w:p>
    <w:p w:rsidR="00000000" w:rsidDel="00000000" w:rsidP="00000000" w:rsidRDefault="00000000" w:rsidRPr="00000000" w14:paraId="000020D1">
      <w:pPr>
        <w:pageBreakBefore w:val="0"/>
        <w:ind w:left="360" w:firstLine="0"/>
        <w:rPr>
          <w:rFonts w:ascii="Calibri" w:cs="Calibri" w:eastAsia="Calibri" w:hAnsi="Calibri"/>
          <w:b w:val="0"/>
          <w:sz w:val="22"/>
          <w:szCs w:val="22"/>
          <w:vertAlign w:val="baseline"/>
        </w:rPr>
      </w:pPr>
      <w:r w:rsidDel="00000000" w:rsidR="00000000" w:rsidRPr="00000000">
        <w:rPr>
          <w:rtl w:val="0"/>
        </w:rPr>
      </w:r>
    </w:p>
    <w:tbl>
      <w:tblPr>
        <w:tblStyle w:val="Table149"/>
        <w:tblW w:w="1041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3"/>
        <w:gridCol w:w="990"/>
        <w:gridCol w:w="1421"/>
        <w:gridCol w:w="1275"/>
        <w:gridCol w:w="1559"/>
        <w:gridCol w:w="1417"/>
        <w:gridCol w:w="1417"/>
        <w:gridCol w:w="1277"/>
        <w:tblGridChange w:id="0">
          <w:tblGrid>
            <w:gridCol w:w="1063"/>
            <w:gridCol w:w="990"/>
            <w:gridCol w:w="1421"/>
            <w:gridCol w:w="1275"/>
            <w:gridCol w:w="1559"/>
            <w:gridCol w:w="1417"/>
            <w:gridCol w:w="1417"/>
            <w:gridCol w:w="1277"/>
          </w:tblGrid>
        </w:tblGridChange>
      </w:tblGrid>
      <w:tr>
        <w:trPr>
          <w:cantSplit w:val="0"/>
          <w:trHeight w:val="501" w:hRule="atLeast"/>
          <w:tblHeader w:val="0"/>
        </w:trPr>
        <w:tc>
          <w:tcPr>
            <w:gridSpan w:val="2"/>
            <w:vAlign w:val="top"/>
          </w:tcPr>
          <w:p w:rsidR="00000000" w:rsidDel="00000000" w:rsidP="00000000" w:rsidRDefault="00000000" w:rsidRPr="00000000" w14:paraId="000020D2">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0D3">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IDENTIFICACIÓN</w:t>
            </w:r>
            <w:r w:rsidDel="00000000" w:rsidR="00000000" w:rsidRPr="00000000">
              <w:rPr>
                <w:rtl w:val="0"/>
              </w:rPr>
            </w:r>
          </w:p>
          <w:p w:rsidR="00000000" w:rsidDel="00000000" w:rsidP="00000000" w:rsidRDefault="00000000" w:rsidRPr="00000000" w14:paraId="000020D4">
            <w:pPr>
              <w:pageBreakBefore w:val="0"/>
              <w:rPr>
                <w:rFonts w:ascii="Calibri" w:cs="Calibri" w:eastAsia="Calibri" w:hAnsi="Calibri"/>
                <w:b w:val="0"/>
                <w:sz w:val="18"/>
                <w:szCs w:val="18"/>
                <w:vertAlign w:val="baseline"/>
              </w:rPr>
            </w:pPr>
            <w:r w:rsidDel="00000000" w:rsidR="00000000" w:rsidRPr="00000000">
              <w:rPr>
                <w:rtl w:val="0"/>
              </w:rPr>
            </w:r>
          </w:p>
        </w:tc>
        <w:tc>
          <w:tcPr>
            <w:gridSpan w:val="3"/>
            <w:vAlign w:val="top"/>
          </w:tcPr>
          <w:p w:rsidR="00000000" w:rsidDel="00000000" w:rsidP="00000000" w:rsidRDefault="00000000" w:rsidRPr="00000000" w14:paraId="000020D6">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0D7">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ALMACENAMIENTO Y RECUPERACIÓN</w:t>
            </w:r>
            <w:r w:rsidDel="00000000" w:rsidR="00000000" w:rsidRPr="00000000">
              <w:rPr>
                <w:rtl w:val="0"/>
              </w:rPr>
            </w:r>
          </w:p>
        </w:tc>
        <w:tc>
          <w:tcPr>
            <w:vAlign w:val="top"/>
          </w:tcPr>
          <w:p w:rsidR="00000000" w:rsidDel="00000000" w:rsidP="00000000" w:rsidRDefault="00000000" w:rsidRPr="00000000" w14:paraId="000020DA">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0DB">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ACCESO</w:t>
            </w:r>
            <w:r w:rsidDel="00000000" w:rsidR="00000000" w:rsidRPr="00000000">
              <w:rPr>
                <w:rtl w:val="0"/>
              </w:rPr>
            </w:r>
          </w:p>
        </w:tc>
        <w:tc>
          <w:tcPr>
            <w:vAlign w:val="top"/>
          </w:tcPr>
          <w:p w:rsidR="00000000" w:rsidDel="00000000" w:rsidP="00000000" w:rsidRDefault="00000000" w:rsidRPr="00000000" w14:paraId="000020DC">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0DD">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CONSERVACIÓN</w:t>
            </w:r>
            <w:r w:rsidDel="00000000" w:rsidR="00000000" w:rsidRPr="00000000">
              <w:rPr>
                <w:rtl w:val="0"/>
              </w:rPr>
            </w:r>
          </w:p>
        </w:tc>
        <w:tc>
          <w:tcPr>
            <w:vAlign w:val="top"/>
          </w:tcPr>
          <w:p w:rsidR="00000000" w:rsidDel="00000000" w:rsidP="00000000" w:rsidRDefault="00000000" w:rsidRPr="00000000" w14:paraId="000020DE">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0DF">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DISPOSICIÓN</w:t>
            </w:r>
            <w:r w:rsidDel="00000000" w:rsidR="00000000" w:rsidRPr="00000000">
              <w:rPr>
                <w:rtl w:val="0"/>
              </w:rPr>
            </w:r>
          </w:p>
          <w:p w:rsidR="00000000" w:rsidDel="00000000" w:rsidP="00000000" w:rsidRDefault="00000000" w:rsidRPr="00000000" w14:paraId="000020E0">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FINAL</w:t>
            </w:r>
            <w:r w:rsidDel="00000000" w:rsidR="00000000" w:rsidRPr="00000000">
              <w:rPr>
                <w:rtl w:val="0"/>
              </w:rPr>
            </w:r>
          </w:p>
        </w:tc>
      </w:tr>
      <w:tr>
        <w:trPr>
          <w:cantSplit w:val="0"/>
          <w:trHeight w:val="203" w:hRule="atLeast"/>
          <w:tblHeader w:val="0"/>
        </w:trPr>
        <w:tc>
          <w:tcPr>
            <w:vAlign w:val="center"/>
          </w:tcPr>
          <w:p w:rsidR="00000000" w:rsidDel="00000000" w:rsidP="00000000" w:rsidRDefault="00000000" w:rsidRPr="00000000" w14:paraId="000020E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tc>
        <w:tc>
          <w:tcPr>
            <w:vAlign w:val="center"/>
          </w:tcPr>
          <w:p w:rsidR="00000000" w:rsidDel="00000000" w:rsidP="00000000" w:rsidRDefault="00000000" w:rsidRPr="00000000" w14:paraId="000020E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NOMBRE</w:t>
            </w:r>
            <w:r w:rsidDel="00000000" w:rsidR="00000000" w:rsidRPr="00000000">
              <w:rPr>
                <w:rtl w:val="0"/>
              </w:rPr>
            </w:r>
          </w:p>
        </w:tc>
        <w:tc>
          <w:tcPr>
            <w:vAlign w:val="center"/>
          </w:tcPr>
          <w:p w:rsidR="00000000" w:rsidDel="00000000" w:rsidP="00000000" w:rsidRDefault="00000000" w:rsidRPr="00000000" w14:paraId="000020E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RE</w:t>
            </w:r>
            <w:r w:rsidDel="00000000" w:rsidR="00000000" w:rsidRPr="00000000">
              <w:rPr>
                <w:rFonts w:ascii="Calibri" w:cs="Calibri" w:eastAsia="Calibri" w:hAnsi="Calibri"/>
                <w:b w:val="1"/>
                <w:sz w:val="20"/>
                <w:szCs w:val="20"/>
                <w:vertAlign w:val="baseline"/>
                <w:rtl w:val="0"/>
              </w:rPr>
              <w:t xml:space="preserve">COLECCIÓN</w:t>
            </w:r>
            <w:r w:rsidDel="00000000" w:rsidR="00000000" w:rsidRPr="00000000">
              <w:rPr>
                <w:rtl w:val="0"/>
              </w:rPr>
            </w:r>
          </w:p>
        </w:tc>
        <w:tc>
          <w:tcPr>
            <w:vAlign w:val="center"/>
          </w:tcPr>
          <w:p w:rsidR="00000000" w:rsidDel="00000000" w:rsidP="00000000" w:rsidRDefault="00000000" w:rsidRPr="00000000" w14:paraId="000020E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INDIZACIÓN</w:t>
            </w:r>
            <w:r w:rsidDel="00000000" w:rsidR="00000000" w:rsidRPr="00000000">
              <w:rPr>
                <w:rtl w:val="0"/>
              </w:rPr>
            </w:r>
          </w:p>
        </w:tc>
        <w:tc>
          <w:tcPr>
            <w:vAlign w:val="center"/>
          </w:tcPr>
          <w:p w:rsidR="00000000" w:rsidDel="00000000" w:rsidP="00000000" w:rsidRDefault="00000000" w:rsidRPr="00000000" w14:paraId="000020E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CLASIFICACIÓN</w:t>
            </w:r>
            <w:r w:rsidDel="00000000" w:rsidR="00000000" w:rsidRPr="00000000">
              <w:rPr>
                <w:rtl w:val="0"/>
              </w:rPr>
            </w:r>
          </w:p>
        </w:tc>
        <w:tc>
          <w:tcPr>
            <w:vAlign w:val="center"/>
          </w:tcPr>
          <w:p w:rsidR="00000000" w:rsidDel="00000000" w:rsidP="00000000" w:rsidRDefault="00000000" w:rsidRPr="00000000" w14:paraId="000020E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PERSONAL</w:t>
            </w:r>
            <w:r w:rsidDel="00000000" w:rsidR="00000000" w:rsidRPr="00000000">
              <w:rPr>
                <w:rtl w:val="0"/>
              </w:rPr>
            </w:r>
          </w:p>
          <w:p w:rsidR="00000000" w:rsidDel="00000000" w:rsidP="00000000" w:rsidRDefault="00000000" w:rsidRPr="00000000" w14:paraId="000020E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AUTORIZADO</w:t>
            </w:r>
            <w:r w:rsidDel="00000000" w:rsidR="00000000" w:rsidRPr="00000000">
              <w:rPr>
                <w:rtl w:val="0"/>
              </w:rPr>
            </w:r>
          </w:p>
        </w:tc>
        <w:tc>
          <w:tcPr>
            <w:vAlign w:val="center"/>
          </w:tcPr>
          <w:p w:rsidR="00000000" w:rsidDel="00000000" w:rsidP="00000000" w:rsidRDefault="00000000" w:rsidRPr="00000000" w14:paraId="000020E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TIEMPO DE</w:t>
            </w:r>
            <w:r w:rsidDel="00000000" w:rsidR="00000000" w:rsidRPr="00000000">
              <w:rPr>
                <w:rtl w:val="0"/>
              </w:rPr>
            </w:r>
          </w:p>
          <w:p w:rsidR="00000000" w:rsidDel="00000000" w:rsidP="00000000" w:rsidRDefault="00000000" w:rsidRPr="00000000" w14:paraId="000020E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RETENCIÓN</w:t>
            </w:r>
            <w:r w:rsidDel="00000000" w:rsidR="00000000" w:rsidRPr="00000000">
              <w:rPr>
                <w:rtl w:val="0"/>
              </w:rPr>
            </w:r>
          </w:p>
        </w:tc>
        <w:tc>
          <w:tcPr>
            <w:vAlign w:val="center"/>
          </w:tcPr>
          <w:p w:rsidR="00000000" w:rsidDel="00000000" w:rsidP="00000000" w:rsidRDefault="00000000" w:rsidRPr="00000000" w14:paraId="000020E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MÉTODO</w:t>
            </w:r>
            <w:r w:rsidDel="00000000" w:rsidR="00000000" w:rsidRPr="00000000">
              <w:rPr>
                <w:rtl w:val="0"/>
              </w:rPr>
            </w:r>
          </w:p>
        </w:tc>
      </w:tr>
      <w:tr>
        <w:trPr>
          <w:cantSplit w:val="0"/>
          <w:tblHeader w:val="0"/>
        </w:trPr>
        <w:tc>
          <w:tcPr>
            <w:vAlign w:val="top"/>
          </w:tcPr>
          <w:p w:rsidR="00000000" w:rsidDel="00000000" w:rsidP="00000000" w:rsidRDefault="00000000" w:rsidRPr="00000000" w14:paraId="000020EB">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0EC">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0ED">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0EE">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0EF">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0F0">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0F1">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0F2">
            <w:pPr>
              <w:pageBreakBefore w:val="0"/>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20F3">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0F4">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0F5">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0F6">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0F7">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0F8">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0F9">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0FA">
            <w:pPr>
              <w:pageBreakBefore w:val="0"/>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20FB">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0FC">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0FD">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0FE">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0FF">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100">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101">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102">
            <w:pPr>
              <w:pageBreakBefore w:val="0"/>
              <w:rPr>
                <w:rFonts w:ascii="Calibri" w:cs="Calibri" w:eastAsia="Calibri" w:hAnsi="Calibri"/>
                <w:b w:val="0"/>
                <w:sz w:val="22"/>
                <w:szCs w:val="22"/>
                <w:vertAlign w:val="baseline"/>
              </w:rPr>
            </w:pPr>
            <w:r w:rsidDel="00000000" w:rsidR="00000000" w:rsidRPr="00000000">
              <w:rPr>
                <w:rtl w:val="0"/>
              </w:rPr>
            </w:r>
          </w:p>
        </w:tc>
      </w:tr>
    </w:tbl>
    <w:p w:rsidR="00000000" w:rsidDel="00000000" w:rsidP="00000000" w:rsidRDefault="00000000" w:rsidRPr="00000000" w14:paraId="0000210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104">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10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w:t>
        <w:tab/>
        <w:t xml:space="preserve">DOCUMENTOS DE REFERENCIA</w:t>
      </w:r>
      <w:r w:rsidDel="00000000" w:rsidR="00000000" w:rsidRPr="00000000">
        <w:rPr>
          <w:rtl w:val="0"/>
        </w:rPr>
      </w:r>
    </w:p>
    <w:p w:rsidR="00000000" w:rsidDel="00000000" w:rsidP="00000000" w:rsidRDefault="00000000" w:rsidRPr="00000000" w14:paraId="0000210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INTERNOS</w:t>
      </w:r>
      <w:r w:rsidDel="00000000" w:rsidR="00000000" w:rsidRPr="00000000">
        <w:rPr>
          <w:rtl w:val="0"/>
        </w:rPr>
      </w:r>
    </w:p>
    <w:p w:rsidR="00000000" w:rsidDel="00000000" w:rsidP="00000000" w:rsidRDefault="00000000" w:rsidRPr="00000000" w14:paraId="0000210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Titulo valor</w:t>
      </w:r>
    </w:p>
    <w:p w:rsidR="00000000" w:rsidDel="00000000" w:rsidP="00000000" w:rsidRDefault="00000000" w:rsidRPr="00000000" w14:paraId="0000210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Programa de captación</w:t>
      </w:r>
    </w:p>
    <w:p w:rsidR="00000000" w:rsidDel="00000000" w:rsidP="00000000" w:rsidRDefault="00000000" w:rsidRPr="00000000" w14:paraId="0000210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Informe diario de captación </w:t>
      </w:r>
    </w:p>
    <w:p w:rsidR="00000000" w:rsidDel="00000000" w:rsidP="00000000" w:rsidRDefault="00000000" w:rsidRPr="00000000" w14:paraId="0000210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Informe mensual de interese</w:t>
      </w:r>
    </w:p>
    <w:p w:rsidR="00000000" w:rsidDel="00000000" w:rsidP="00000000" w:rsidRDefault="00000000" w:rsidRPr="00000000" w14:paraId="0000210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INFORME DIARIO DE TASAS DE INTERÉS DEL MERCADO</w:t>
      </w:r>
      <w:r w:rsidDel="00000000" w:rsidR="00000000" w:rsidRPr="00000000">
        <w:rPr>
          <w:rtl w:val="0"/>
        </w:rPr>
      </w:r>
    </w:p>
    <w:p w:rsidR="00000000" w:rsidDel="00000000" w:rsidP="00000000" w:rsidRDefault="00000000" w:rsidRPr="00000000" w14:paraId="0000210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Nota de comprobante de ingresos </w:t>
      </w:r>
      <w:r w:rsidDel="00000000" w:rsidR="00000000" w:rsidRPr="00000000">
        <w:rPr>
          <w:rtl w:val="0"/>
        </w:rPr>
      </w:r>
    </w:p>
    <w:p w:rsidR="00000000" w:rsidDel="00000000" w:rsidP="00000000" w:rsidRDefault="00000000" w:rsidRPr="00000000" w14:paraId="0000210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EXTERNOS</w:t>
      </w:r>
      <w:r w:rsidDel="00000000" w:rsidR="00000000" w:rsidRPr="00000000">
        <w:rPr>
          <w:rtl w:val="0"/>
        </w:rPr>
      </w:r>
    </w:p>
    <w:p w:rsidR="00000000" w:rsidDel="00000000" w:rsidP="00000000" w:rsidRDefault="00000000" w:rsidRPr="00000000" w14:paraId="0000210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OFICIOS SOLICITUD DESEMBOLSOS</w:t>
      </w:r>
    </w:p>
    <w:p w:rsidR="00000000" w:rsidDel="00000000" w:rsidP="00000000" w:rsidRDefault="00000000" w:rsidRPr="00000000" w14:paraId="0000210F">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110">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11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w:t>
        <w:tab/>
        <w:t xml:space="preserve">ANEXOS</w:t>
      </w:r>
      <w:r w:rsidDel="00000000" w:rsidR="00000000" w:rsidRPr="00000000">
        <w:rPr>
          <w:rtl w:val="0"/>
        </w:rPr>
      </w:r>
    </w:p>
    <w:p w:rsidR="00000000" w:rsidDel="00000000" w:rsidP="00000000" w:rsidRDefault="00000000" w:rsidRPr="00000000" w14:paraId="0000211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211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114">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11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116">
      <w:pPr>
        <w:pageBreakBefore w:val="0"/>
        <w:rPr>
          <w:rFonts w:ascii="Calibri" w:cs="Calibri" w:eastAsia="Calibri" w:hAnsi="Calibri"/>
          <w:sz w:val="22"/>
          <w:szCs w:val="22"/>
          <w:vertAlign w:val="baseline"/>
        </w:rPr>
      </w:pPr>
      <w:r w:rsidDel="00000000" w:rsidR="00000000" w:rsidRPr="00000000">
        <w:rPr>
          <w:rtl w:val="0"/>
        </w:rPr>
      </w:r>
    </w:p>
    <w:tbl>
      <w:tblPr>
        <w:tblStyle w:val="Table150"/>
        <w:tblW w:w="9154.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70"/>
        <w:gridCol w:w="2693"/>
        <w:gridCol w:w="2491"/>
        <w:tblGridChange w:id="0">
          <w:tblGrid>
            <w:gridCol w:w="3970"/>
            <w:gridCol w:w="2693"/>
            <w:gridCol w:w="2491"/>
          </w:tblGrid>
        </w:tblGridChange>
      </w:tblGrid>
      <w:tr>
        <w:trPr>
          <w:cantSplit w:val="0"/>
          <w:tblHeader w:val="0"/>
        </w:trPr>
        <w:tc>
          <w:tcPr>
            <w:vAlign w:val="top"/>
          </w:tcPr>
          <w:p w:rsidR="00000000" w:rsidDel="00000000" w:rsidP="00000000" w:rsidRDefault="00000000" w:rsidRPr="00000000" w14:paraId="0000211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11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2119">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11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211B">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11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blHeader w:val="0"/>
        </w:trPr>
        <w:tc>
          <w:tcPr>
            <w:vAlign w:val="top"/>
          </w:tcPr>
          <w:p w:rsidR="00000000" w:rsidDel="00000000" w:rsidP="00000000" w:rsidRDefault="00000000" w:rsidRPr="00000000" w14:paraId="0000211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Magdalena Alzate Ospina.</w:t>
            </w:r>
          </w:p>
        </w:tc>
        <w:tc>
          <w:tcPr>
            <w:vAlign w:val="top"/>
          </w:tcPr>
          <w:p w:rsidR="00000000" w:rsidDel="00000000" w:rsidP="00000000" w:rsidRDefault="00000000" w:rsidRPr="00000000" w14:paraId="0000211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211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27" w:hRule="atLeast"/>
          <w:tblHeader w:val="0"/>
        </w:trPr>
        <w:tc>
          <w:tcPr>
            <w:vAlign w:val="top"/>
          </w:tcPr>
          <w:p w:rsidR="00000000" w:rsidDel="00000000" w:rsidP="00000000" w:rsidRDefault="00000000" w:rsidRPr="00000000" w14:paraId="0000212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212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23 de 2007</w:t>
            </w:r>
          </w:p>
        </w:tc>
        <w:tc>
          <w:tcPr>
            <w:vAlign w:val="top"/>
          </w:tcPr>
          <w:p w:rsidR="00000000" w:rsidDel="00000000" w:rsidP="00000000" w:rsidRDefault="00000000" w:rsidRPr="00000000" w14:paraId="0000212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26 de 2007</w:t>
            </w:r>
          </w:p>
        </w:tc>
      </w:tr>
      <w:tr>
        <w:trPr>
          <w:cantSplit w:val="0"/>
          <w:tblHeader w:val="0"/>
        </w:trPr>
        <w:tc>
          <w:tcPr>
            <w:vAlign w:val="top"/>
          </w:tcPr>
          <w:p w:rsidR="00000000" w:rsidDel="00000000" w:rsidP="00000000" w:rsidRDefault="00000000" w:rsidRPr="00000000" w14:paraId="0000212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MARIA AMPARO MORENO ANDRADE</w:t>
            </w:r>
          </w:p>
        </w:tc>
        <w:tc>
          <w:tcPr>
            <w:vAlign w:val="top"/>
          </w:tcPr>
          <w:p w:rsidR="00000000" w:rsidDel="00000000" w:rsidP="00000000" w:rsidRDefault="00000000" w:rsidRPr="00000000" w14:paraId="0000212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Omaira Salazar Peláez</w:t>
            </w:r>
          </w:p>
        </w:tc>
        <w:tc>
          <w:tcPr>
            <w:vAlign w:val="top"/>
          </w:tcPr>
          <w:p w:rsidR="00000000" w:rsidDel="00000000" w:rsidP="00000000" w:rsidRDefault="00000000" w:rsidRPr="00000000" w14:paraId="0000212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blHeader w:val="0"/>
        </w:trPr>
        <w:tc>
          <w:tcPr>
            <w:vAlign w:val="top"/>
          </w:tcPr>
          <w:p w:rsidR="00000000" w:rsidDel="00000000" w:rsidP="00000000" w:rsidRDefault="00000000" w:rsidRPr="00000000" w14:paraId="0000212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212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212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2129">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12A">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1egqt2p" w:id="57"/>
      <w:bookmarkEnd w:id="57"/>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tab/>
        <w:t xml:space="preserve">REEMBOLSO DE CAPTACIÓN  P-CAP-002</w:t>
      </w:r>
    </w:p>
    <w:p w:rsidR="00000000" w:rsidDel="00000000" w:rsidP="00000000" w:rsidRDefault="00000000" w:rsidRPr="00000000" w14:paraId="0000212B">
      <w:pPr>
        <w:pageBreakBefore w:val="0"/>
        <w:rPr>
          <w:rFonts w:ascii="Calibri" w:cs="Calibri" w:eastAsia="Calibri" w:hAnsi="Calibri"/>
          <w:sz w:val="22"/>
          <w:szCs w:val="22"/>
          <w:vertAlign w:val="baseline"/>
        </w:rPr>
      </w:pPr>
      <w:r w:rsidDel="00000000" w:rsidR="00000000" w:rsidRPr="00000000">
        <w:rPr>
          <w:rtl w:val="0"/>
        </w:rPr>
      </w:r>
    </w:p>
    <w:tbl>
      <w:tblPr>
        <w:tblStyle w:val="Table151"/>
        <w:tblW w:w="878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16"/>
        <w:gridCol w:w="1764"/>
        <w:tblGridChange w:id="0">
          <w:tblGrid>
            <w:gridCol w:w="7016"/>
            <w:gridCol w:w="1764"/>
          </w:tblGrid>
        </w:tblGridChange>
      </w:tblGrid>
      <w:tr>
        <w:trPr>
          <w:cantSplit w:val="0"/>
          <w:trHeight w:val="268" w:hRule="atLeast"/>
          <w:tblHeader w:val="0"/>
        </w:trPr>
        <w:tc>
          <w:tcPr>
            <w:gridSpan w:val="2"/>
            <w:vAlign w:val="top"/>
          </w:tcPr>
          <w:p w:rsidR="00000000" w:rsidDel="00000000" w:rsidP="00000000" w:rsidRDefault="00000000" w:rsidRPr="00000000" w14:paraId="0000212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CAPTACIÓN </w:t>
            </w:r>
            <w:r w:rsidDel="00000000" w:rsidR="00000000" w:rsidRPr="00000000">
              <w:rPr>
                <w:rtl w:val="0"/>
              </w:rPr>
            </w:r>
          </w:p>
        </w:tc>
      </w:tr>
      <w:tr>
        <w:trPr>
          <w:cantSplit w:val="0"/>
          <w:trHeight w:val="440" w:hRule="atLeast"/>
          <w:tblHeader w:val="0"/>
        </w:trPr>
        <w:tc>
          <w:tcPr>
            <w:vAlign w:val="top"/>
          </w:tcPr>
          <w:p w:rsidR="00000000" w:rsidDel="00000000" w:rsidP="00000000" w:rsidRDefault="00000000" w:rsidRPr="00000000" w14:paraId="0000212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REEMBOLSO DE CAPTACIÓN </w:t>
            </w:r>
            <w:r w:rsidDel="00000000" w:rsidR="00000000" w:rsidRPr="00000000">
              <w:rPr>
                <w:rtl w:val="0"/>
              </w:rPr>
            </w:r>
          </w:p>
        </w:tc>
        <w:tc>
          <w:tcPr>
            <w:vAlign w:val="top"/>
          </w:tcPr>
          <w:p w:rsidR="00000000" w:rsidDel="00000000" w:rsidP="00000000" w:rsidRDefault="00000000" w:rsidRPr="00000000" w14:paraId="0000212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213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P-CAP-002</w:t>
            </w:r>
            <w:r w:rsidDel="00000000" w:rsidR="00000000" w:rsidRPr="00000000">
              <w:rPr>
                <w:rtl w:val="0"/>
              </w:rPr>
            </w:r>
          </w:p>
        </w:tc>
      </w:tr>
    </w:tbl>
    <w:p w:rsidR="00000000" w:rsidDel="00000000" w:rsidP="00000000" w:rsidRDefault="00000000" w:rsidRPr="00000000" w14:paraId="0000213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132">
      <w:pPr>
        <w:pageBreakBefore w:val="0"/>
        <w:numPr>
          <w:ilvl w:val="0"/>
          <w:numId w:val="35"/>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213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Entregar al cliente los recursos que  solicitan en el tiempo oportuno</w:t>
      </w:r>
    </w:p>
    <w:p w:rsidR="00000000" w:rsidDel="00000000" w:rsidP="00000000" w:rsidRDefault="00000000" w:rsidRPr="00000000" w14:paraId="00002134">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135">
      <w:pPr>
        <w:pageBreakBefore w:val="0"/>
        <w:numPr>
          <w:ilvl w:val="0"/>
          <w:numId w:val="35"/>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213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Reembolso de captación </w:t>
      </w:r>
    </w:p>
    <w:p w:rsidR="00000000" w:rsidDel="00000000" w:rsidP="00000000" w:rsidRDefault="00000000" w:rsidRPr="00000000" w14:paraId="0000213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138">
      <w:pPr>
        <w:pageBreakBefore w:val="0"/>
        <w:numPr>
          <w:ilvl w:val="0"/>
          <w:numId w:val="35"/>
        </w:numPr>
        <w:ind w:left="720" w:hanging="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DEFINICIONES</w:t>
      </w:r>
    </w:p>
    <w:p w:rsidR="00000000" w:rsidDel="00000000" w:rsidP="00000000" w:rsidRDefault="00000000" w:rsidRPr="00000000" w14:paraId="0000213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213A">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13B">
      <w:pPr>
        <w:pageBreakBefore w:val="0"/>
        <w:numPr>
          <w:ilvl w:val="0"/>
          <w:numId w:val="35"/>
        </w:numPr>
        <w:ind w:left="720" w:hanging="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SOPORTE LEGAL:</w:t>
      </w:r>
    </w:p>
    <w:p w:rsidR="00000000" w:rsidDel="00000000" w:rsidP="00000000" w:rsidRDefault="00000000" w:rsidRPr="00000000" w14:paraId="0000213C">
      <w:pPr>
        <w:pageBreakBefore w:val="0"/>
        <w:ind w:left="1560" w:hanging="15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358 DE 1997 </w:t>
        <w:tab/>
        <w:t xml:space="preserve"> “Por la cual se reglamenta el artículo 364 de la Constitución y se dictan otras disposiciones en materia de endeudamiento”</w:t>
      </w:r>
    </w:p>
    <w:p w:rsidR="00000000" w:rsidDel="00000000" w:rsidP="00000000" w:rsidRDefault="00000000" w:rsidRPr="00000000" w14:paraId="0000213D">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13E">
      <w:pPr>
        <w:pageBreakBefore w:val="0"/>
        <w:ind w:left="1560" w:hanging="15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819 DE 2003 “Por la cual se dictan normas orgánicas en materia de presupuesto, responsabilidad y transparencia fiscal y se dictan otras disposiciones”</w:t>
      </w:r>
    </w:p>
    <w:p w:rsidR="00000000" w:rsidDel="00000000" w:rsidP="00000000" w:rsidRDefault="00000000" w:rsidRPr="00000000" w14:paraId="0000213F">
      <w:pPr>
        <w:pageBreakBefore w:val="0"/>
        <w:ind w:left="1560" w:hanging="156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140">
      <w:pPr>
        <w:pageBreakBefore w:val="0"/>
        <w:ind w:left="1560" w:hanging="15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617 DE 2000 “Por la cual se reforma parcialmente la Ley 136 de 1994, el Decreto Extraordinario 1222 de 1986, se adiciona la Ley Orgánica de Presupuesto, el Decreto 1421 de 1993, se dictan otras normas tendientes a fortalecer la descentralización, y se dictan normas para la racionalización del gasto público nacional</w:t>
      </w:r>
    </w:p>
    <w:p w:rsidR="00000000" w:rsidDel="00000000" w:rsidP="00000000" w:rsidRDefault="00000000" w:rsidRPr="00000000" w14:paraId="00002141">
      <w:pPr>
        <w:pageBreakBefore w:val="0"/>
        <w:ind w:left="1560" w:hanging="15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610 DE 2002 “Por medio del cual se reglamenta la Ley 358 de 1997.</w:t>
      </w:r>
    </w:p>
    <w:p w:rsidR="00000000" w:rsidDel="00000000" w:rsidP="00000000" w:rsidRDefault="00000000" w:rsidRPr="00000000" w14:paraId="00002142">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143">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ORDENANZA 023 DE 2002 </w:t>
      </w:r>
    </w:p>
    <w:p w:rsidR="00000000" w:rsidDel="00000000" w:rsidP="00000000" w:rsidRDefault="00000000" w:rsidRPr="00000000" w14:paraId="00002144">
      <w:pPr>
        <w:pageBreakBefore w:val="0"/>
        <w:rPr>
          <w:rFonts w:ascii="Calibri" w:cs="Calibri" w:eastAsia="Calibri" w:hAnsi="Calibri"/>
          <w:b w:val="0"/>
          <w:color w:val="548dd4"/>
          <w:sz w:val="22"/>
          <w:szCs w:val="22"/>
          <w:vertAlign w:val="baseline"/>
        </w:rPr>
      </w:pPr>
      <w:r w:rsidDel="00000000" w:rsidR="00000000" w:rsidRPr="00000000">
        <w:rPr>
          <w:rtl w:val="0"/>
        </w:rPr>
      </w:r>
    </w:p>
    <w:p w:rsidR="00000000" w:rsidDel="00000000" w:rsidP="00000000" w:rsidRDefault="00000000" w:rsidRPr="00000000" w14:paraId="00002145">
      <w:pPr>
        <w:pageBreakBefore w:val="0"/>
        <w:numPr>
          <w:ilvl w:val="0"/>
          <w:numId w:val="35"/>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2146">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14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214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14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214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Bajas significativas en las Tasas de Interés</w:t>
      </w:r>
    </w:p>
    <w:p w:rsidR="00000000" w:rsidDel="00000000" w:rsidP="00000000" w:rsidRDefault="00000000" w:rsidRPr="00000000" w14:paraId="0000214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Cambiante normatividad financiera</w:t>
      </w:r>
    </w:p>
    <w:p w:rsidR="00000000" w:rsidDel="00000000" w:rsidP="00000000" w:rsidRDefault="00000000" w:rsidRPr="00000000" w14:paraId="0000214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Agresividad Bancaria </w:t>
        <w:tab/>
        <w:tab/>
      </w:r>
    </w:p>
    <w:p w:rsidR="00000000" w:rsidDel="00000000" w:rsidP="00000000" w:rsidRDefault="00000000" w:rsidRPr="00000000" w14:paraId="0000214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Liquidación  inoportuna  de intereses en los  depósitos a término </w:t>
      </w:r>
    </w:p>
    <w:p w:rsidR="00000000" w:rsidDel="00000000" w:rsidP="00000000" w:rsidRDefault="00000000" w:rsidRPr="00000000" w14:paraId="0000214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Inestabilidad normativa del sector financiero público y privado</w:t>
      </w:r>
    </w:p>
    <w:p w:rsidR="00000000" w:rsidDel="00000000" w:rsidP="00000000" w:rsidRDefault="00000000" w:rsidRPr="00000000" w14:paraId="0000214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Falta de revisión por parte del área de captación</w:t>
      </w:r>
    </w:p>
    <w:p w:rsidR="00000000" w:rsidDel="00000000" w:rsidP="00000000" w:rsidRDefault="00000000" w:rsidRPr="00000000" w14:paraId="0000215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Problemas en el sistema por pérdida de información</w:t>
      </w:r>
    </w:p>
    <w:p w:rsidR="00000000" w:rsidDel="00000000" w:rsidP="00000000" w:rsidRDefault="00000000" w:rsidRPr="00000000" w14:paraId="0000215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Mantenimiento de bases de datos con información normativa </w:t>
      </w:r>
    </w:p>
    <w:p w:rsidR="00000000" w:rsidDel="00000000" w:rsidP="00000000" w:rsidRDefault="00000000" w:rsidRPr="00000000" w14:paraId="0000215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Revisión diaria de los depósitos a término para determinar oportunamente las fechas de liquidación de intereses</w:t>
      </w:r>
    </w:p>
    <w:p w:rsidR="00000000" w:rsidDel="00000000" w:rsidP="00000000" w:rsidRDefault="00000000" w:rsidRPr="00000000" w14:paraId="0000215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15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215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15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AUTOCONTROLES</w:t>
      </w:r>
    </w:p>
    <w:p w:rsidR="00000000" w:rsidDel="00000000" w:rsidP="00000000" w:rsidRDefault="00000000" w:rsidRPr="00000000" w14:paraId="0000215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2158">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PROMEDIO TOTAL DE SALDOS DE CAPTACIÓN GENERA</w:t>
      </w:r>
      <w:r w:rsidDel="00000000" w:rsidR="00000000" w:rsidRPr="00000000">
        <w:rPr>
          <w:rFonts w:ascii="Calibri" w:cs="Calibri" w:eastAsia="Calibri" w:hAnsi="Calibri"/>
          <w:sz w:val="22"/>
          <w:szCs w:val="22"/>
          <w:vertAlign w:val="baseline"/>
          <w:rtl w:val="0"/>
        </w:rPr>
        <w:t xml:space="preserve">L:</w:t>
      </w:r>
    </w:p>
    <w:p w:rsidR="00000000" w:rsidDel="00000000" w:rsidP="00000000" w:rsidRDefault="00000000" w:rsidRPr="00000000" w14:paraId="00002159">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Saldo Total Diario de Captación / Número de Días Calendario</w:t>
      </w:r>
    </w:p>
    <w:p w:rsidR="00000000" w:rsidDel="00000000" w:rsidP="00000000" w:rsidRDefault="00000000" w:rsidRPr="00000000" w14:paraId="0000215A">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15B">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CAPTACIÓN  LOGRADA:</w:t>
      </w:r>
      <w:r w:rsidDel="00000000" w:rsidR="00000000" w:rsidRPr="00000000">
        <w:rPr>
          <w:rtl w:val="0"/>
        </w:rPr>
      </w:r>
    </w:p>
    <w:p w:rsidR="00000000" w:rsidDel="00000000" w:rsidP="00000000" w:rsidRDefault="00000000" w:rsidRPr="00000000" w14:paraId="0000215C">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Valor Mensual Captación Lograda /Valor  Mensual Captación</w:t>
      </w:r>
    </w:p>
    <w:p w:rsidR="00000000" w:rsidDel="00000000" w:rsidP="00000000" w:rsidRDefault="00000000" w:rsidRPr="00000000" w14:paraId="0000215D">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depósitos a término con liquidación oportuna de intereses / No. total de depósitos a término</w:t>
      </w:r>
    </w:p>
    <w:p w:rsidR="00000000" w:rsidDel="00000000" w:rsidP="00000000" w:rsidRDefault="00000000" w:rsidRPr="00000000" w14:paraId="0000215E">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clientes nuevos atendidos / No. total de clientes</w:t>
      </w:r>
    </w:p>
    <w:p w:rsidR="00000000" w:rsidDel="00000000" w:rsidP="00000000" w:rsidRDefault="00000000" w:rsidRPr="00000000" w14:paraId="0000215F">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160">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QUEJAS O RECLAMOS POR CAPTACIÓN</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2161">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Total de Clientes Activos de Captación / No. de Quejas O Reclamos Por Concepto de Captación</w:t>
      </w:r>
    </w:p>
    <w:p w:rsidR="00000000" w:rsidDel="00000000" w:rsidP="00000000" w:rsidRDefault="00000000" w:rsidRPr="00000000" w14:paraId="00002162">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16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 </w:t>
      </w:r>
      <w:r w:rsidDel="00000000" w:rsidR="00000000" w:rsidRPr="00000000">
        <w:rPr>
          <w:rtl w:val="0"/>
        </w:rPr>
      </w:r>
    </w:p>
    <w:p w:rsidR="00000000" w:rsidDel="00000000" w:rsidP="00000000" w:rsidRDefault="00000000" w:rsidRPr="00000000" w14:paraId="0000216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Los Profesionales Universitarios, Tesorero, Director Administrativo y Financiero, Técnico Operativo de Tesorería y Técnico Operativo de Captación.</w:t>
      </w:r>
    </w:p>
    <w:p w:rsidR="00000000" w:rsidDel="00000000" w:rsidP="00000000" w:rsidRDefault="00000000" w:rsidRPr="00000000" w14:paraId="00002165">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16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216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Gerencia,  Administrativo y Financiero.</w:t>
      </w:r>
    </w:p>
    <w:p w:rsidR="00000000" w:rsidDel="00000000" w:rsidP="00000000" w:rsidRDefault="00000000" w:rsidRPr="00000000" w14:paraId="0000216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16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216A">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16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216C">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Portafolio de Servicios De La Entidad</w:t>
      </w:r>
    </w:p>
    <w:p w:rsidR="00000000" w:rsidDel="00000000" w:rsidP="00000000" w:rsidRDefault="00000000" w:rsidRPr="00000000" w14:paraId="0000216D">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Control de Visitas</w:t>
      </w:r>
    </w:p>
    <w:p w:rsidR="00000000" w:rsidDel="00000000" w:rsidP="00000000" w:rsidRDefault="00000000" w:rsidRPr="00000000" w14:paraId="0000216E">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Oficio de Tasas</w:t>
      </w:r>
    </w:p>
    <w:p w:rsidR="00000000" w:rsidDel="00000000" w:rsidP="00000000" w:rsidRDefault="00000000" w:rsidRPr="00000000" w14:paraId="0000216F">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Consignación Bancaria  sin  diligenciar</w:t>
      </w:r>
    </w:p>
    <w:p w:rsidR="00000000" w:rsidDel="00000000" w:rsidP="00000000" w:rsidRDefault="00000000" w:rsidRPr="00000000" w14:paraId="00002170">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Título Valor Sin Diligenciar</w:t>
      </w:r>
    </w:p>
    <w:p w:rsidR="00000000" w:rsidDel="00000000" w:rsidP="00000000" w:rsidRDefault="00000000" w:rsidRPr="00000000" w14:paraId="0000217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Tarjeta Registro De Firmas Sin Diligenciar</w:t>
      </w:r>
      <w:r w:rsidDel="00000000" w:rsidR="00000000" w:rsidRPr="00000000">
        <w:rPr>
          <w:rtl w:val="0"/>
        </w:rPr>
      </w:r>
    </w:p>
    <w:p w:rsidR="00000000" w:rsidDel="00000000" w:rsidP="00000000" w:rsidRDefault="00000000" w:rsidRPr="00000000" w14:paraId="00002172">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17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2174">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Consignación Bancaria Diligenciada</w:t>
      </w:r>
    </w:p>
    <w:p w:rsidR="00000000" w:rsidDel="00000000" w:rsidP="00000000" w:rsidRDefault="00000000" w:rsidRPr="00000000" w14:paraId="00002175">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Oficio de Apertura De Depósito</w:t>
      </w:r>
    </w:p>
    <w:p w:rsidR="00000000" w:rsidDel="00000000" w:rsidP="00000000" w:rsidRDefault="00000000" w:rsidRPr="00000000" w14:paraId="00002176">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Consignación Bancaria  Diligenciada</w:t>
      </w:r>
    </w:p>
    <w:p w:rsidR="00000000" w:rsidDel="00000000" w:rsidP="00000000" w:rsidRDefault="00000000" w:rsidRPr="00000000" w14:paraId="00002177">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Título Valor Diligenciado</w:t>
      </w:r>
    </w:p>
    <w:p w:rsidR="00000000" w:rsidDel="00000000" w:rsidP="00000000" w:rsidRDefault="00000000" w:rsidRPr="00000000" w14:paraId="0000217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Tarjeta Registro De Firmas  Diligenciado</w:t>
      </w:r>
    </w:p>
    <w:p w:rsidR="00000000" w:rsidDel="00000000" w:rsidP="00000000" w:rsidRDefault="00000000" w:rsidRPr="00000000" w14:paraId="00002179">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Fonts w:ascii="Calibri" w:cs="Calibri" w:eastAsia="Calibri" w:hAnsi="Calibri"/>
          <w:b w:val="1"/>
          <w:sz w:val="22"/>
          <w:szCs w:val="22"/>
          <w:vertAlign w:val="baseline"/>
          <w:rtl w:val="0"/>
        </w:rPr>
        <w:t xml:space="preserve">6.</w:t>
        <w:tab/>
        <w:t xml:space="preserve">DESCRIPCION DEL PROCEDIMIENTO  REEMBOLSO DE CAPTACIÓN Y PAGO DE INTERESES</w:t>
      </w:r>
      <w:r w:rsidDel="00000000" w:rsidR="00000000" w:rsidRPr="00000000">
        <w:rPr>
          <w:rtl w:val="0"/>
        </w:rPr>
      </w:r>
    </w:p>
    <w:p w:rsidR="00000000" w:rsidDel="00000000" w:rsidP="00000000" w:rsidRDefault="00000000" w:rsidRPr="00000000" w14:paraId="0000217A">
      <w:pPr>
        <w:pageBreakBefore w:val="0"/>
        <w:rPr>
          <w:rFonts w:ascii="Calibri" w:cs="Calibri" w:eastAsia="Calibri" w:hAnsi="Calibri"/>
          <w:b w:val="0"/>
          <w:sz w:val="22"/>
          <w:szCs w:val="22"/>
          <w:vertAlign w:val="baseline"/>
        </w:rPr>
      </w:pPr>
      <w:r w:rsidDel="00000000" w:rsidR="00000000" w:rsidRPr="00000000">
        <w:rPr>
          <w:rtl w:val="0"/>
        </w:rPr>
      </w:r>
    </w:p>
    <w:tbl>
      <w:tblPr>
        <w:tblStyle w:val="Table152"/>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756"/>
        <w:gridCol w:w="283"/>
        <w:gridCol w:w="1559"/>
        <w:gridCol w:w="1782"/>
        <w:tblGridChange w:id="0">
          <w:tblGrid>
            <w:gridCol w:w="540"/>
            <w:gridCol w:w="1800"/>
            <w:gridCol w:w="3756"/>
            <w:gridCol w:w="283"/>
            <w:gridCol w:w="1559"/>
            <w:gridCol w:w="1782"/>
          </w:tblGrid>
        </w:tblGridChange>
      </w:tblGrid>
      <w:tr>
        <w:trPr>
          <w:cantSplit w:val="0"/>
          <w:tblHeader w:val="0"/>
        </w:trPr>
        <w:tc>
          <w:tcPr>
            <w:vAlign w:val="center"/>
          </w:tcPr>
          <w:p w:rsidR="00000000" w:rsidDel="00000000" w:rsidP="00000000" w:rsidRDefault="00000000" w:rsidRPr="00000000" w14:paraId="0000217B">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No.</w:t>
            </w:r>
            <w:r w:rsidDel="00000000" w:rsidR="00000000" w:rsidRPr="00000000">
              <w:rPr>
                <w:rtl w:val="0"/>
              </w:rPr>
            </w:r>
          </w:p>
        </w:tc>
        <w:tc>
          <w:tcPr>
            <w:vAlign w:val="center"/>
          </w:tcPr>
          <w:p w:rsidR="00000000" w:rsidDel="00000000" w:rsidP="00000000" w:rsidRDefault="00000000" w:rsidRPr="00000000" w14:paraId="0000217C">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ACTIVIDAD</w:t>
            </w:r>
            <w:r w:rsidDel="00000000" w:rsidR="00000000" w:rsidRPr="00000000">
              <w:rPr>
                <w:rtl w:val="0"/>
              </w:rPr>
            </w:r>
          </w:p>
        </w:tc>
        <w:tc>
          <w:tcPr>
            <w:gridSpan w:val="2"/>
            <w:vAlign w:val="top"/>
          </w:tcPr>
          <w:p w:rsidR="00000000" w:rsidDel="00000000" w:rsidP="00000000" w:rsidRDefault="00000000" w:rsidRPr="00000000" w14:paraId="0000217D">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DESCRIPCIÓN DE LA ACTIVIDAD</w:t>
            </w:r>
            <w:r w:rsidDel="00000000" w:rsidR="00000000" w:rsidRPr="00000000">
              <w:rPr>
                <w:rtl w:val="0"/>
              </w:rPr>
            </w:r>
          </w:p>
        </w:tc>
        <w:tc>
          <w:tcPr>
            <w:vAlign w:val="center"/>
          </w:tcPr>
          <w:p w:rsidR="00000000" w:rsidDel="00000000" w:rsidP="00000000" w:rsidRDefault="00000000" w:rsidRPr="00000000" w14:paraId="0000217F">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DEPENDENCIA PARTICIPANTE  Y RESPONSABLE</w:t>
            </w:r>
            <w:r w:rsidDel="00000000" w:rsidR="00000000" w:rsidRPr="00000000">
              <w:rPr>
                <w:rtl w:val="0"/>
              </w:rPr>
            </w:r>
          </w:p>
        </w:tc>
        <w:tc>
          <w:tcPr>
            <w:vAlign w:val="center"/>
          </w:tcPr>
          <w:p w:rsidR="00000000" w:rsidDel="00000000" w:rsidP="00000000" w:rsidRDefault="00000000" w:rsidRPr="00000000" w14:paraId="00002180">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CONTROLES OPERATIVOS DEL PROCESO</w:t>
            </w:r>
            <w:r w:rsidDel="00000000" w:rsidR="00000000" w:rsidRPr="00000000">
              <w:rPr>
                <w:rtl w:val="0"/>
              </w:rPr>
            </w:r>
          </w:p>
        </w:tc>
      </w:tr>
      <w:tr>
        <w:trPr>
          <w:cantSplit w:val="0"/>
          <w:trHeight w:val="589" w:hRule="atLeast"/>
          <w:tblHeader w:val="0"/>
        </w:trPr>
        <w:tc>
          <w:tcPr>
            <w:vAlign w:val="center"/>
          </w:tcPr>
          <w:p w:rsidR="00000000" w:rsidDel="00000000" w:rsidP="00000000" w:rsidRDefault="00000000" w:rsidRPr="00000000" w14:paraId="00002181">
            <w:pPr>
              <w:pageBreakBefore w:val="0"/>
              <w:jc w:val="center"/>
              <w:rPr>
                <w:rFonts w:ascii="Calibri" w:cs="Calibri" w:eastAsia="Calibri" w:hAnsi="Calibri"/>
                <w:b w:val="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2182">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695325" cy="314325"/>
                      <wp:effectExtent b="0" l="0" r="0" t="0"/>
                      <wp:wrapNone/>
                      <wp:docPr id="833" name=""/>
                      <a:graphic>
                        <a:graphicData uri="http://schemas.microsoft.com/office/word/2010/wordprocessingShape">
                          <wps:wsp>
                            <wps:cNvSpPr/>
                            <wps:cNvPr id="834" name="Shape 834"/>
                            <wps:spPr>
                              <a:xfrm>
                                <a:off x="5003100" y="3627600"/>
                                <a:ext cx="685800" cy="3048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695325" cy="314325"/>
                      <wp:effectExtent b="0" l="0" r="0" t="0"/>
                      <wp:wrapNone/>
                      <wp:docPr id="833" name="image833.png"/>
                      <a:graphic>
                        <a:graphicData uri="http://schemas.openxmlformats.org/drawingml/2006/picture">
                          <pic:pic>
                            <pic:nvPicPr>
                              <pic:cNvPr id="0" name="image833.png"/>
                              <pic:cNvPicPr preferRelativeResize="0"/>
                            </pic:nvPicPr>
                            <pic:blipFill>
                              <a:blip r:embed="rId588"/>
                              <a:srcRect/>
                              <a:stretch>
                                <a:fillRect/>
                              </a:stretch>
                            </pic:blipFill>
                            <pic:spPr>
                              <a:xfrm>
                                <a:off x="0" y="0"/>
                                <a:ext cx="695325" cy="314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266700</wp:posOffset>
                      </wp:positionV>
                      <wp:extent cx="25400" cy="457200"/>
                      <wp:effectExtent b="0" l="0" r="0" t="0"/>
                      <wp:wrapNone/>
                      <wp:docPr id="616"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266700</wp:posOffset>
                      </wp:positionV>
                      <wp:extent cx="25400" cy="457200"/>
                      <wp:effectExtent b="0" l="0" r="0" t="0"/>
                      <wp:wrapNone/>
                      <wp:docPr id="616" name="image616.png"/>
                      <a:graphic>
                        <a:graphicData uri="http://schemas.openxmlformats.org/drawingml/2006/picture">
                          <pic:pic>
                            <pic:nvPicPr>
                              <pic:cNvPr id="0" name="image616.png"/>
                              <pic:cNvPicPr preferRelativeResize="0"/>
                            </pic:nvPicPr>
                            <pic:blipFill>
                              <a:blip r:embed="rId589"/>
                              <a:srcRect/>
                              <a:stretch>
                                <a:fillRect/>
                              </a:stretch>
                            </pic:blipFill>
                            <pic:spPr>
                              <a:xfrm>
                                <a:off x="0" y="0"/>
                                <a:ext cx="25400" cy="457200"/>
                              </a:xfrm>
                              <a:prstGeom prst="rect"/>
                              <a:ln/>
                            </pic:spPr>
                          </pic:pic>
                        </a:graphicData>
                      </a:graphic>
                    </wp:anchor>
                  </w:drawing>
                </mc:Fallback>
              </mc:AlternateContent>
            </w:r>
          </w:p>
        </w:tc>
        <w:tc>
          <w:tcPr>
            <w:gridSpan w:val="2"/>
            <w:vAlign w:val="top"/>
          </w:tcPr>
          <w:p w:rsidR="00000000" w:rsidDel="00000000" w:rsidP="00000000" w:rsidRDefault="00000000" w:rsidRPr="00000000" w14:paraId="00002183">
            <w:pPr>
              <w:pageBreakBefore w:val="0"/>
              <w:rPr>
                <w:rFonts w:ascii="Calibri" w:cs="Calibri" w:eastAsia="Calibri" w:hAnsi="Calibri"/>
                <w:b w:val="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2185">
            <w:pPr>
              <w:pageBreakBefore w:val="0"/>
              <w:rPr>
                <w:rFonts w:ascii="Calibri" w:cs="Calibri" w:eastAsia="Calibri" w:hAnsi="Calibri"/>
                <w:b w:val="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2186">
            <w:pPr>
              <w:pageBreakBefore w:val="0"/>
              <w:rPr>
                <w:rFonts w:ascii="Calibri" w:cs="Calibri" w:eastAsia="Calibri" w:hAnsi="Calibri"/>
                <w:b w:val="0"/>
                <w:sz w:val="20"/>
                <w:szCs w:val="20"/>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187">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2188">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787400</wp:posOffset>
                      </wp:positionV>
                      <wp:extent cx="25400" cy="246380"/>
                      <wp:effectExtent b="0" l="0" r="0" t="0"/>
                      <wp:wrapNone/>
                      <wp:docPr id="618" name=""/>
                      <a:graphic>
                        <a:graphicData uri="http://schemas.microsoft.com/office/word/2010/wordprocessingShape">
                          <wps:wsp>
                            <wps:cNvCnPr/>
                            <wps:spPr>
                              <a:xfrm>
                                <a:off x="5345048" y="3656810"/>
                                <a:ext cx="1905" cy="24638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787400</wp:posOffset>
                      </wp:positionV>
                      <wp:extent cx="25400" cy="246380"/>
                      <wp:effectExtent b="0" l="0" r="0" t="0"/>
                      <wp:wrapNone/>
                      <wp:docPr id="618" name="image618.png"/>
                      <a:graphic>
                        <a:graphicData uri="http://schemas.openxmlformats.org/drawingml/2006/picture">
                          <pic:pic>
                            <pic:nvPicPr>
                              <pic:cNvPr id="0" name="image618.png"/>
                              <pic:cNvPicPr preferRelativeResize="0"/>
                            </pic:nvPicPr>
                            <pic:blipFill>
                              <a:blip r:embed="rId590"/>
                              <a:srcRect/>
                              <a:stretch>
                                <a:fillRect/>
                              </a:stretch>
                            </pic:blipFill>
                            <pic:spPr>
                              <a:xfrm>
                                <a:off x="0" y="0"/>
                                <a:ext cx="25400" cy="2463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266700</wp:posOffset>
                      </wp:positionV>
                      <wp:extent cx="1000125" cy="542925"/>
                      <wp:effectExtent b="0" l="0" r="0" t="0"/>
                      <wp:wrapNone/>
                      <wp:docPr id="621" name=""/>
                      <a:graphic>
                        <a:graphicData uri="http://schemas.microsoft.com/office/word/2010/wordprocessingShape">
                          <wps:wsp>
                            <wps:cNvSpPr/>
                            <wps:cNvPr id="622" name="Shape 622"/>
                            <wps:spPr>
                              <a:xfrm>
                                <a:off x="4850700" y="3513300"/>
                                <a:ext cx="990600" cy="533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RECIBIR SOLICITUDES Y VERIFICAR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266700</wp:posOffset>
                      </wp:positionV>
                      <wp:extent cx="1000125" cy="542925"/>
                      <wp:effectExtent b="0" l="0" r="0" t="0"/>
                      <wp:wrapNone/>
                      <wp:docPr id="621" name="image621.png"/>
                      <a:graphic>
                        <a:graphicData uri="http://schemas.openxmlformats.org/drawingml/2006/picture">
                          <pic:pic>
                            <pic:nvPicPr>
                              <pic:cNvPr id="0" name="image621.png"/>
                              <pic:cNvPicPr preferRelativeResize="0"/>
                            </pic:nvPicPr>
                            <pic:blipFill>
                              <a:blip r:embed="rId591"/>
                              <a:srcRect/>
                              <a:stretch>
                                <a:fillRect/>
                              </a:stretch>
                            </pic:blipFill>
                            <pic:spPr>
                              <a:xfrm>
                                <a:off x="0" y="0"/>
                                <a:ext cx="1000125" cy="542925"/>
                              </a:xfrm>
                              <a:prstGeom prst="rect"/>
                              <a:ln/>
                            </pic:spPr>
                          </pic:pic>
                        </a:graphicData>
                      </a:graphic>
                    </wp:anchor>
                  </w:drawing>
                </mc:Fallback>
              </mc:AlternateContent>
            </w:r>
          </w:p>
        </w:tc>
        <w:tc>
          <w:tcPr>
            <w:gridSpan w:val="2"/>
            <w:vAlign w:val="top"/>
          </w:tcPr>
          <w:p w:rsidR="00000000" w:rsidDel="00000000" w:rsidP="00000000" w:rsidRDefault="00000000" w:rsidRPr="00000000" w14:paraId="00002189">
            <w:pPr>
              <w:pageBreakBefore w:val="0"/>
              <w:jc w:val="both"/>
              <w:rPr>
                <w:rFonts w:ascii="Calibri" w:cs="Calibri" w:eastAsia="Calibri" w:hAnsi="Calibri"/>
                <w:b w:val="0"/>
                <w:sz w:val="20"/>
                <w:szCs w:val="20"/>
                <w:vertAlign w:val="baseline"/>
              </w:rPr>
            </w:pPr>
            <w:r w:rsidDel="00000000" w:rsidR="00000000" w:rsidRPr="00000000">
              <w:rPr>
                <w:rFonts w:ascii="Calibri" w:cs="Calibri" w:eastAsia="Calibri" w:hAnsi="Calibri"/>
                <w:sz w:val="20"/>
                <w:szCs w:val="20"/>
                <w:vertAlign w:val="baseline"/>
                <w:rtl w:val="0"/>
              </w:rPr>
              <w:t xml:space="preserve">El Técnico Operativo  de Captación recibe las solicitudes de traslados, verifica que los datos que se encuentran en  los oficios estén correctos (números de los títulos,   valores a trasladar) que los oficios  no contengan ni enmendaduras ni tachones, verifica que las firmas y los sellos sean los registrados en las tarjetas de firmas.</w:t>
            </w:r>
            <w:r w:rsidDel="00000000" w:rsidR="00000000" w:rsidRPr="00000000">
              <w:rPr>
                <w:rtl w:val="0"/>
              </w:rPr>
            </w:r>
          </w:p>
        </w:tc>
        <w:tc>
          <w:tcPr>
            <w:vAlign w:val="center"/>
          </w:tcPr>
          <w:p w:rsidR="00000000" w:rsidDel="00000000" w:rsidP="00000000" w:rsidRDefault="00000000" w:rsidRPr="00000000" w14:paraId="0000218B">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sz w:val="20"/>
                <w:szCs w:val="20"/>
                <w:vertAlign w:val="baseline"/>
                <w:rtl w:val="0"/>
              </w:rPr>
              <w:t xml:space="preserve">Técnico Operativo  de Captación</w:t>
            </w:r>
            <w:r w:rsidDel="00000000" w:rsidR="00000000" w:rsidRPr="00000000">
              <w:rPr>
                <w:rtl w:val="0"/>
              </w:rPr>
            </w:r>
          </w:p>
        </w:tc>
        <w:tc>
          <w:tcPr>
            <w:vAlign w:val="center"/>
          </w:tcPr>
          <w:p w:rsidR="00000000" w:rsidDel="00000000" w:rsidP="00000000" w:rsidRDefault="00000000" w:rsidRPr="00000000" w14:paraId="0000218C">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218D">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sz w:val="20"/>
                <w:szCs w:val="20"/>
                <w:vertAlign w:val="baseline"/>
                <w:rtl w:val="0"/>
              </w:rPr>
              <w:t xml:space="preserve">Revisión de Documentos</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18E">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218F">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00125" cy="398145"/>
                      <wp:effectExtent b="0" l="0" r="0" t="0"/>
                      <wp:wrapNone/>
                      <wp:docPr id="624" name=""/>
                      <a:graphic>
                        <a:graphicData uri="http://schemas.microsoft.com/office/word/2010/wordprocessingShape">
                          <wps:wsp>
                            <wps:cNvSpPr/>
                            <wps:cNvPr id="625" name="Shape 625"/>
                            <wps:spPr>
                              <a:xfrm>
                                <a:off x="4850700" y="3585690"/>
                                <a:ext cx="990600" cy="388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VERIFICAR EN TITULO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00125" cy="398145"/>
                      <wp:effectExtent b="0" l="0" r="0" t="0"/>
                      <wp:wrapNone/>
                      <wp:docPr id="624" name="image624.png"/>
                      <a:graphic>
                        <a:graphicData uri="http://schemas.openxmlformats.org/drawingml/2006/picture">
                          <pic:pic>
                            <pic:nvPicPr>
                              <pic:cNvPr id="0" name="image624.png"/>
                              <pic:cNvPicPr preferRelativeResize="0"/>
                            </pic:nvPicPr>
                            <pic:blipFill>
                              <a:blip r:embed="rId592"/>
                              <a:srcRect/>
                              <a:stretch>
                                <a:fillRect/>
                              </a:stretch>
                            </pic:blipFill>
                            <pic:spPr>
                              <a:xfrm>
                                <a:off x="0" y="0"/>
                                <a:ext cx="1000125" cy="398145"/>
                              </a:xfrm>
                              <a:prstGeom prst="rect"/>
                              <a:ln/>
                            </pic:spPr>
                          </pic:pic>
                        </a:graphicData>
                      </a:graphic>
                    </wp:anchor>
                  </w:drawing>
                </mc:Fallback>
              </mc:AlternateContent>
            </w:r>
          </w:p>
        </w:tc>
        <w:tc>
          <w:tcPr>
            <w:gridSpan w:val="2"/>
            <w:vAlign w:val="top"/>
          </w:tcPr>
          <w:p w:rsidR="00000000" w:rsidDel="00000000" w:rsidP="00000000" w:rsidRDefault="00000000" w:rsidRPr="00000000" w14:paraId="00002190">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  si titulo tiene el dinero solicitado </w:t>
            </w:r>
          </w:p>
        </w:tc>
        <w:tc>
          <w:tcPr>
            <w:vAlign w:val="center"/>
          </w:tcPr>
          <w:p w:rsidR="00000000" w:rsidDel="00000000" w:rsidP="00000000" w:rsidRDefault="00000000" w:rsidRPr="00000000" w14:paraId="00002192">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sz w:val="20"/>
                <w:szCs w:val="20"/>
                <w:vertAlign w:val="baseline"/>
                <w:rtl w:val="0"/>
              </w:rPr>
              <w:t xml:space="preserve">Técnico Operativo  de Captación</w:t>
            </w:r>
            <w:r w:rsidDel="00000000" w:rsidR="00000000" w:rsidRPr="00000000">
              <w:rPr>
                <w:rtl w:val="0"/>
              </w:rPr>
            </w:r>
          </w:p>
        </w:tc>
        <w:tc>
          <w:tcPr>
            <w:vAlign w:val="center"/>
          </w:tcPr>
          <w:p w:rsidR="00000000" w:rsidDel="00000000" w:rsidP="00000000" w:rsidRDefault="00000000" w:rsidRPr="00000000" w14:paraId="00002193">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2194">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sz w:val="20"/>
                <w:szCs w:val="20"/>
                <w:vertAlign w:val="baseline"/>
                <w:rtl w:val="0"/>
              </w:rPr>
              <w:t xml:space="preserve">Revisión de titulo</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195">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2196">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6325" cy="547370"/>
                      <wp:effectExtent b="0" l="0" r="0" t="0"/>
                      <wp:wrapNone/>
                      <wp:docPr id="627" name=""/>
                      <a:graphic>
                        <a:graphicData uri="http://schemas.microsoft.com/office/word/2010/wordprocessingShape">
                          <wps:wsp>
                            <wps:cNvSpPr/>
                            <wps:cNvPr id="628" name="Shape 628"/>
                            <wps:spPr>
                              <a:xfrm>
                                <a:off x="4812600" y="3511078"/>
                                <a:ext cx="1066800" cy="53784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CAUSAR INTERESES E INGRESAR DATOS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6325" cy="547370"/>
                      <wp:effectExtent b="0" l="0" r="0" t="0"/>
                      <wp:wrapNone/>
                      <wp:docPr id="627" name="image627.png"/>
                      <a:graphic>
                        <a:graphicData uri="http://schemas.openxmlformats.org/drawingml/2006/picture">
                          <pic:pic>
                            <pic:nvPicPr>
                              <pic:cNvPr id="0" name="image627.png"/>
                              <pic:cNvPicPr preferRelativeResize="0"/>
                            </pic:nvPicPr>
                            <pic:blipFill>
                              <a:blip r:embed="rId593"/>
                              <a:srcRect/>
                              <a:stretch>
                                <a:fillRect/>
                              </a:stretch>
                            </pic:blipFill>
                            <pic:spPr>
                              <a:xfrm>
                                <a:off x="0" y="0"/>
                                <a:ext cx="1076325" cy="547370"/>
                              </a:xfrm>
                              <a:prstGeom prst="rect"/>
                              <a:ln/>
                            </pic:spPr>
                          </pic:pic>
                        </a:graphicData>
                      </a:graphic>
                    </wp:anchor>
                  </w:drawing>
                </mc:Fallback>
              </mc:AlternateContent>
            </w:r>
          </w:p>
          <w:p w:rsidR="00000000" w:rsidDel="00000000" w:rsidP="00000000" w:rsidRDefault="00000000" w:rsidRPr="00000000" w14:paraId="00002197">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198">
            <w:pPr>
              <w:pageBreakBefore w:val="0"/>
              <w:rPr>
                <w:rFonts w:ascii="Calibri" w:cs="Calibri" w:eastAsia="Calibri" w:hAnsi="Calibri"/>
                <w:b w:val="0"/>
                <w:sz w:val="20"/>
                <w:szCs w:val="20"/>
                <w:vertAlign w:val="baseline"/>
              </w:rPr>
            </w:pPr>
            <w:r w:rsidDel="00000000" w:rsidR="00000000" w:rsidRPr="00000000">
              <w:rPr>
                <w:rtl w:val="0"/>
              </w:rPr>
            </w:r>
          </w:p>
        </w:tc>
        <w:tc>
          <w:tcPr>
            <w:gridSpan w:val="2"/>
            <w:vAlign w:val="top"/>
          </w:tcPr>
          <w:p w:rsidR="00000000" w:rsidDel="00000000" w:rsidP="00000000" w:rsidRDefault="00000000" w:rsidRPr="00000000" w14:paraId="00002199">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Técnico Operativo antes de retirar el valor del título, causa  los intereses en el sistema, e ingresa los datos bien sea para disminuir los depósitos o para cancelarlos. Igualmente ingresa los datos contables y presupuestales si los hubiere.</w:t>
            </w:r>
          </w:p>
        </w:tc>
        <w:tc>
          <w:tcPr>
            <w:vAlign w:val="center"/>
          </w:tcPr>
          <w:p w:rsidR="00000000" w:rsidDel="00000000" w:rsidP="00000000" w:rsidRDefault="00000000" w:rsidRPr="00000000" w14:paraId="0000219B">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sz w:val="20"/>
                <w:szCs w:val="20"/>
                <w:vertAlign w:val="baseline"/>
                <w:rtl w:val="0"/>
              </w:rPr>
              <w:t xml:space="preserve">Técnico Operativo  de Captación</w:t>
            </w:r>
            <w:r w:rsidDel="00000000" w:rsidR="00000000" w:rsidRPr="00000000">
              <w:rPr>
                <w:rtl w:val="0"/>
              </w:rPr>
            </w:r>
          </w:p>
        </w:tc>
        <w:tc>
          <w:tcPr>
            <w:vAlign w:val="center"/>
          </w:tcPr>
          <w:p w:rsidR="00000000" w:rsidDel="00000000" w:rsidP="00000000" w:rsidRDefault="00000000" w:rsidRPr="00000000" w14:paraId="0000219C">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r w:rsidDel="00000000" w:rsidR="00000000" w:rsidRPr="00000000">
              <w:rPr>
                <w:rFonts w:ascii="Calibri" w:cs="Calibri" w:eastAsia="Calibri" w:hAnsi="Calibri"/>
                <w:sz w:val="20"/>
                <w:szCs w:val="20"/>
                <w:vertAlign w:val="baseline"/>
                <w:rtl w:val="0"/>
              </w:rPr>
              <w:t xml:space="preserve">: Registro de intereses y datos contables y presupuestales</w:t>
            </w:r>
          </w:p>
        </w:tc>
      </w:tr>
      <w:tr>
        <w:trPr>
          <w:cantSplit w:val="0"/>
          <w:trHeight w:val="1485" w:hRule="atLeast"/>
          <w:tblHeader w:val="0"/>
        </w:trPr>
        <w:tc>
          <w:tcPr>
            <w:vAlign w:val="center"/>
          </w:tcPr>
          <w:p w:rsidR="00000000" w:rsidDel="00000000" w:rsidP="00000000" w:rsidRDefault="00000000" w:rsidRPr="00000000" w14:paraId="0000219D">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219E">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25400" cy="166370"/>
                      <wp:effectExtent b="0" l="0" r="0" t="0"/>
                      <wp:wrapNone/>
                      <wp:docPr id="630" name=""/>
                      <a:graphic>
                        <a:graphicData uri="http://schemas.microsoft.com/office/word/2010/wordprocessingShape">
                          <wps:wsp>
                            <wps:cNvCnPr/>
                            <wps:spPr>
                              <a:xfrm>
                                <a:off x="5346000" y="3696815"/>
                                <a:ext cx="0" cy="16637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25400" cy="166370"/>
                      <wp:effectExtent b="0" l="0" r="0" t="0"/>
                      <wp:wrapNone/>
                      <wp:docPr id="630" name="image630.png"/>
                      <a:graphic>
                        <a:graphicData uri="http://schemas.openxmlformats.org/drawingml/2006/picture">
                          <pic:pic>
                            <pic:nvPicPr>
                              <pic:cNvPr id="0" name="image630.png"/>
                              <pic:cNvPicPr preferRelativeResize="0"/>
                            </pic:nvPicPr>
                            <pic:blipFill>
                              <a:blip r:embed="rId594"/>
                              <a:srcRect/>
                              <a:stretch>
                                <a:fillRect/>
                              </a:stretch>
                            </pic:blipFill>
                            <pic:spPr>
                              <a:xfrm>
                                <a:off x="0" y="0"/>
                                <a:ext cx="25400" cy="166370"/>
                              </a:xfrm>
                              <a:prstGeom prst="rect"/>
                              <a:ln/>
                            </pic:spPr>
                          </pic:pic>
                        </a:graphicData>
                      </a:graphic>
                    </wp:anchor>
                  </w:drawing>
                </mc:Fallback>
              </mc:AlternateContent>
            </w:r>
          </w:p>
          <w:p w:rsidR="00000000" w:rsidDel="00000000" w:rsidP="00000000" w:rsidRDefault="00000000" w:rsidRPr="00000000" w14:paraId="0000219F">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647700</wp:posOffset>
                      </wp:positionV>
                      <wp:extent cx="25400" cy="374650"/>
                      <wp:effectExtent b="0" l="0" r="0" t="0"/>
                      <wp:wrapNone/>
                      <wp:docPr id="604" name=""/>
                      <a:graphic>
                        <a:graphicData uri="http://schemas.microsoft.com/office/word/2010/wordprocessingShape">
                          <wps:wsp>
                            <wps:cNvCnPr/>
                            <wps:spPr>
                              <a:xfrm flipH="1">
                                <a:off x="5344413" y="3592675"/>
                                <a:ext cx="3175" cy="37465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647700</wp:posOffset>
                      </wp:positionV>
                      <wp:extent cx="25400" cy="374650"/>
                      <wp:effectExtent b="0" l="0" r="0" t="0"/>
                      <wp:wrapNone/>
                      <wp:docPr id="604" name="image604.png"/>
                      <a:graphic>
                        <a:graphicData uri="http://schemas.openxmlformats.org/drawingml/2006/picture">
                          <pic:pic>
                            <pic:nvPicPr>
                              <pic:cNvPr id="0" name="image604.png"/>
                              <pic:cNvPicPr preferRelativeResize="0"/>
                            </pic:nvPicPr>
                            <pic:blipFill>
                              <a:blip r:embed="rId595"/>
                              <a:srcRect/>
                              <a:stretch>
                                <a:fillRect/>
                              </a:stretch>
                            </pic:blipFill>
                            <pic:spPr>
                              <a:xfrm>
                                <a:off x="0" y="0"/>
                                <a:ext cx="25400" cy="374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16000" cy="619125"/>
                      <wp:effectExtent b="0" l="0" r="0" t="0"/>
                      <wp:wrapNone/>
                      <wp:docPr id="606" name=""/>
                      <a:graphic>
                        <a:graphicData uri="http://schemas.microsoft.com/office/word/2010/wordprocessingShape">
                          <wps:wsp>
                            <wps:cNvSpPr/>
                            <wps:cNvPr id="607" name="Shape 607"/>
                            <wps:spPr>
                              <a:xfrm>
                                <a:off x="4842763" y="3475200"/>
                                <a:ext cx="1006475" cy="609600"/>
                              </a:xfrm>
                              <a:prstGeom prst="flowChartDocumen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ELABORAR NOTA DEBITO CAPTACIÓN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16000" cy="619125"/>
                      <wp:effectExtent b="0" l="0" r="0" t="0"/>
                      <wp:wrapNone/>
                      <wp:docPr id="606" name="image606.png"/>
                      <a:graphic>
                        <a:graphicData uri="http://schemas.openxmlformats.org/drawingml/2006/picture">
                          <pic:pic>
                            <pic:nvPicPr>
                              <pic:cNvPr id="0" name="image606.png"/>
                              <pic:cNvPicPr preferRelativeResize="0"/>
                            </pic:nvPicPr>
                            <pic:blipFill>
                              <a:blip r:embed="rId596"/>
                              <a:srcRect/>
                              <a:stretch>
                                <a:fillRect/>
                              </a:stretch>
                            </pic:blipFill>
                            <pic:spPr>
                              <a:xfrm>
                                <a:off x="0" y="0"/>
                                <a:ext cx="1016000" cy="619125"/>
                              </a:xfrm>
                              <a:prstGeom prst="rect"/>
                              <a:ln/>
                            </pic:spPr>
                          </pic:pic>
                        </a:graphicData>
                      </a:graphic>
                    </wp:anchor>
                  </w:drawing>
                </mc:Fallback>
              </mc:AlternateContent>
            </w:r>
          </w:p>
        </w:tc>
        <w:tc>
          <w:tcPr>
            <w:gridSpan w:val="2"/>
            <w:vAlign w:val="top"/>
          </w:tcPr>
          <w:p w:rsidR="00000000" w:rsidDel="00000000" w:rsidP="00000000" w:rsidRDefault="00000000" w:rsidRPr="00000000" w14:paraId="000021A0">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Técnico Operativo elabora e imprime el documento (nota débito de captación) en tres copias, una la entrega al cliente, otra se archiva en el consecutivo y la última se anexa al oficio de solicitud y la pasa al técnico operativo de tesorería.</w:t>
            </w:r>
          </w:p>
        </w:tc>
        <w:tc>
          <w:tcPr>
            <w:vAlign w:val="center"/>
          </w:tcPr>
          <w:p w:rsidR="00000000" w:rsidDel="00000000" w:rsidP="00000000" w:rsidRDefault="00000000" w:rsidRPr="00000000" w14:paraId="000021A2">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sz w:val="20"/>
                <w:szCs w:val="20"/>
                <w:vertAlign w:val="baseline"/>
                <w:rtl w:val="0"/>
              </w:rPr>
              <w:t xml:space="preserve">Técnico Operativo  de Captación y Tesorería </w:t>
            </w:r>
            <w:r w:rsidDel="00000000" w:rsidR="00000000" w:rsidRPr="00000000">
              <w:rPr>
                <w:rtl w:val="0"/>
              </w:rPr>
            </w:r>
          </w:p>
        </w:tc>
        <w:tc>
          <w:tcPr>
            <w:vAlign w:val="center"/>
          </w:tcPr>
          <w:p w:rsidR="00000000" w:rsidDel="00000000" w:rsidP="00000000" w:rsidRDefault="00000000" w:rsidRPr="00000000" w14:paraId="000021A3">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21A4">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sz w:val="20"/>
                <w:szCs w:val="20"/>
                <w:vertAlign w:val="baseline"/>
                <w:rtl w:val="0"/>
              </w:rPr>
              <w:t xml:space="preserve">Verificar documento y su archivo</w:t>
            </w:r>
            <w:r w:rsidDel="00000000" w:rsidR="00000000" w:rsidRPr="00000000">
              <w:rPr>
                <w:rtl w:val="0"/>
              </w:rPr>
            </w:r>
          </w:p>
        </w:tc>
      </w:tr>
      <w:tr>
        <w:trPr>
          <w:cantSplit w:val="0"/>
          <w:trHeight w:val="829" w:hRule="atLeast"/>
          <w:tblHeader w:val="0"/>
        </w:trPr>
        <w:tc>
          <w:tcPr>
            <w:vAlign w:val="center"/>
          </w:tcPr>
          <w:p w:rsidR="00000000" w:rsidDel="00000000" w:rsidP="00000000" w:rsidRDefault="00000000" w:rsidRPr="00000000" w14:paraId="000021A5">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5</w:t>
            </w:r>
            <w:r w:rsidDel="00000000" w:rsidR="00000000" w:rsidRPr="00000000">
              <w:rPr>
                <w:rtl w:val="0"/>
              </w:rPr>
            </w:r>
          </w:p>
        </w:tc>
        <w:tc>
          <w:tcPr>
            <w:vAlign w:val="center"/>
          </w:tcPr>
          <w:p w:rsidR="00000000" w:rsidDel="00000000" w:rsidP="00000000" w:rsidRDefault="00000000" w:rsidRPr="00000000" w14:paraId="000021A6">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3150" cy="524510"/>
                      <wp:effectExtent b="0" l="0" r="0" t="0"/>
                      <wp:wrapNone/>
                      <wp:docPr id="608" name=""/>
                      <a:graphic>
                        <a:graphicData uri="http://schemas.microsoft.com/office/word/2010/wordprocessingShape">
                          <wps:wsp>
                            <wps:cNvSpPr/>
                            <wps:cNvPr id="609" name="Shape 609"/>
                            <wps:spPr>
                              <a:xfrm>
                                <a:off x="4814188" y="3522508"/>
                                <a:ext cx="1063625" cy="5149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INGRESAR DATOS E IMPRIMIR CHEQUE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3150" cy="524510"/>
                      <wp:effectExtent b="0" l="0" r="0" t="0"/>
                      <wp:wrapNone/>
                      <wp:docPr id="608" name="image608.png"/>
                      <a:graphic>
                        <a:graphicData uri="http://schemas.openxmlformats.org/drawingml/2006/picture">
                          <pic:pic>
                            <pic:nvPicPr>
                              <pic:cNvPr id="0" name="image608.png"/>
                              <pic:cNvPicPr preferRelativeResize="0"/>
                            </pic:nvPicPr>
                            <pic:blipFill>
                              <a:blip r:embed="rId597"/>
                              <a:srcRect/>
                              <a:stretch>
                                <a:fillRect/>
                              </a:stretch>
                            </pic:blipFill>
                            <pic:spPr>
                              <a:xfrm>
                                <a:off x="0" y="0"/>
                                <a:ext cx="1073150" cy="524510"/>
                              </a:xfrm>
                              <a:prstGeom prst="rect"/>
                              <a:ln/>
                            </pic:spPr>
                          </pic:pic>
                        </a:graphicData>
                      </a:graphic>
                    </wp:anchor>
                  </w:drawing>
                </mc:Fallback>
              </mc:AlternateContent>
            </w:r>
          </w:p>
          <w:p w:rsidR="00000000" w:rsidDel="00000000" w:rsidP="00000000" w:rsidRDefault="00000000" w:rsidRPr="00000000" w14:paraId="000021A7">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1A8">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1A9">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1AA">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12700</wp:posOffset>
                      </wp:positionV>
                      <wp:extent cx="25400" cy="304800"/>
                      <wp:effectExtent b="0" l="0" r="0" t="0"/>
                      <wp:wrapNone/>
                      <wp:docPr id="610" name=""/>
                      <a:graphic>
                        <a:graphicData uri="http://schemas.microsoft.com/office/word/2010/wordprocessingShape">
                          <wps:wsp>
                            <wps:cNvCnPr/>
                            <wps:spPr>
                              <a:xfrm flipH="1">
                                <a:off x="5342825" y="3627600"/>
                                <a:ext cx="6350" cy="304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12700</wp:posOffset>
                      </wp:positionV>
                      <wp:extent cx="25400" cy="304800"/>
                      <wp:effectExtent b="0" l="0" r="0" t="0"/>
                      <wp:wrapNone/>
                      <wp:docPr id="610" name="image610.png"/>
                      <a:graphic>
                        <a:graphicData uri="http://schemas.openxmlformats.org/drawingml/2006/picture">
                          <pic:pic>
                            <pic:nvPicPr>
                              <pic:cNvPr id="0" name="image610.png"/>
                              <pic:cNvPicPr preferRelativeResize="0"/>
                            </pic:nvPicPr>
                            <pic:blipFill>
                              <a:blip r:embed="rId598"/>
                              <a:srcRect/>
                              <a:stretch>
                                <a:fillRect/>
                              </a:stretch>
                            </pic:blipFill>
                            <pic:spPr>
                              <a:xfrm>
                                <a:off x="0" y="0"/>
                                <a:ext cx="25400" cy="304800"/>
                              </a:xfrm>
                              <a:prstGeom prst="rect"/>
                              <a:ln/>
                            </pic:spPr>
                          </pic:pic>
                        </a:graphicData>
                      </a:graphic>
                    </wp:anchor>
                  </w:drawing>
                </mc:Fallback>
              </mc:AlternateContent>
            </w:r>
          </w:p>
        </w:tc>
        <w:tc>
          <w:tcPr>
            <w:gridSpan w:val="2"/>
            <w:vAlign w:val="top"/>
          </w:tcPr>
          <w:p w:rsidR="00000000" w:rsidDel="00000000" w:rsidP="00000000" w:rsidRDefault="00000000" w:rsidRPr="00000000" w14:paraId="000021AB">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Técnico </w:t>
            </w:r>
            <w:r w:rsidDel="00000000" w:rsidR="00000000" w:rsidRPr="00000000">
              <w:rPr>
                <w:rFonts w:ascii="Calibri" w:cs="Calibri" w:eastAsia="Calibri" w:hAnsi="Calibri"/>
                <w:color w:val="ff0000"/>
                <w:sz w:val="20"/>
                <w:szCs w:val="20"/>
                <w:vertAlign w:val="baseline"/>
                <w:rtl w:val="0"/>
              </w:rPr>
              <w:t xml:space="preserve">operativo de Tesorería,    ingresa al sistema los datos e imprime los cheques o los oficios para los traslados bancarios según sea el caso; documentos que anexa a la nota débito de captación para  pasar  al Tesorero.</w:t>
            </w:r>
            <w:r w:rsidDel="00000000" w:rsidR="00000000" w:rsidRPr="00000000">
              <w:rPr>
                <w:rtl w:val="0"/>
              </w:rPr>
            </w:r>
          </w:p>
        </w:tc>
        <w:tc>
          <w:tcPr>
            <w:vAlign w:val="center"/>
          </w:tcPr>
          <w:p w:rsidR="00000000" w:rsidDel="00000000" w:rsidP="00000000" w:rsidRDefault="00000000" w:rsidRPr="00000000" w14:paraId="000021AD">
            <w:pPr>
              <w:pageBreakBefore w:val="0"/>
              <w:jc w:val="center"/>
              <w:rPr>
                <w:rFonts w:ascii="Calibri" w:cs="Calibri" w:eastAsia="Calibri" w:hAnsi="Calibri"/>
                <w:color w:val="ff0000"/>
                <w:sz w:val="20"/>
                <w:szCs w:val="20"/>
                <w:vertAlign w:val="baseline"/>
              </w:rPr>
            </w:pPr>
            <w:r w:rsidDel="00000000" w:rsidR="00000000" w:rsidRPr="00000000">
              <w:rPr>
                <w:rFonts w:ascii="Calibri" w:cs="Calibri" w:eastAsia="Calibri" w:hAnsi="Calibri"/>
                <w:color w:val="ff0000"/>
                <w:sz w:val="20"/>
                <w:szCs w:val="20"/>
                <w:vertAlign w:val="baseline"/>
                <w:rtl w:val="0"/>
              </w:rPr>
              <w:t xml:space="preserve">Técnico Operativo  de Tesorería y Tesorería</w:t>
            </w:r>
          </w:p>
          <w:p w:rsidR="00000000" w:rsidDel="00000000" w:rsidP="00000000" w:rsidRDefault="00000000" w:rsidRPr="00000000" w14:paraId="000021AE">
            <w:pPr>
              <w:pageBreakBefore w:val="0"/>
              <w:rPr>
                <w:rFonts w:ascii="Calibri" w:cs="Calibri" w:eastAsia="Calibri" w:hAnsi="Calibri"/>
                <w:b w:val="0"/>
                <w:color w:val="ff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21AF">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21B0">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sz w:val="20"/>
                <w:szCs w:val="20"/>
                <w:vertAlign w:val="baseline"/>
                <w:rtl w:val="0"/>
              </w:rPr>
              <w:t xml:space="preserve">Ingreso de datos y verificar documentos </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1B1">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6</w:t>
            </w:r>
            <w:r w:rsidDel="00000000" w:rsidR="00000000" w:rsidRPr="00000000">
              <w:rPr>
                <w:rtl w:val="0"/>
              </w:rPr>
            </w:r>
          </w:p>
        </w:tc>
        <w:tc>
          <w:tcPr>
            <w:vAlign w:val="center"/>
          </w:tcPr>
          <w:p w:rsidR="00000000" w:rsidDel="00000000" w:rsidP="00000000" w:rsidRDefault="00000000" w:rsidRPr="00000000" w14:paraId="000021B2">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1000125" cy="387985"/>
                      <wp:effectExtent b="0" l="0" r="0" t="0"/>
                      <wp:wrapNone/>
                      <wp:docPr id="579" name=""/>
                      <a:graphic>
                        <a:graphicData uri="http://schemas.microsoft.com/office/word/2010/wordprocessingShape">
                          <wps:wsp>
                            <wps:cNvSpPr/>
                            <wps:cNvPr id="580" name="Shape 580"/>
                            <wps:spPr>
                              <a:xfrm>
                                <a:off x="4850700" y="3590770"/>
                                <a:ext cx="990600" cy="3784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VERIFICAR DATOS, FIRMAR Y SELLAR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1000125" cy="387985"/>
                      <wp:effectExtent b="0" l="0" r="0" t="0"/>
                      <wp:wrapNone/>
                      <wp:docPr id="579" name="image579.png"/>
                      <a:graphic>
                        <a:graphicData uri="http://schemas.openxmlformats.org/drawingml/2006/picture">
                          <pic:pic>
                            <pic:nvPicPr>
                              <pic:cNvPr id="0" name="image579.png"/>
                              <pic:cNvPicPr preferRelativeResize="0"/>
                            </pic:nvPicPr>
                            <pic:blipFill>
                              <a:blip r:embed="rId599"/>
                              <a:srcRect/>
                              <a:stretch>
                                <a:fillRect/>
                              </a:stretch>
                            </pic:blipFill>
                            <pic:spPr>
                              <a:xfrm>
                                <a:off x="0" y="0"/>
                                <a:ext cx="1000125" cy="387985"/>
                              </a:xfrm>
                              <a:prstGeom prst="rect"/>
                              <a:ln/>
                            </pic:spPr>
                          </pic:pic>
                        </a:graphicData>
                      </a:graphic>
                    </wp:anchor>
                  </w:drawing>
                </mc:Fallback>
              </mc:AlternateContent>
            </w:r>
          </w:p>
          <w:p w:rsidR="00000000" w:rsidDel="00000000" w:rsidP="00000000" w:rsidRDefault="00000000" w:rsidRPr="00000000" w14:paraId="000021B3">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304800</wp:posOffset>
                      </wp:positionV>
                      <wp:extent cx="25400" cy="228600"/>
                      <wp:effectExtent b="0" l="0" r="0" t="0"/>
                      <wp:wrapNone/>
                      <wp:docPr id="581" name=""/>
                      <a:graphic>
                        <a:graphicData uri="http://schemas.microsoft.com/office/word/2010/wordprocessingShape">
                          <wps:wsp>
                            <wps:cNvCnPr/>
                            <wps:spPr>
                              <a:xfrm flipH="1">
                                <a:off x="5341238" y="3665700"/>
                                <a:ext cx="9525"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304800</wp:posOffset>
                      </wp:positionV>
                      <wp:extent cx="25400" cy="228600"/>
                      <wp:effectExtent b="0" l="0" r="0" t="0"/>
                      <wp:wrapNone/>
                      <wp:docPr id="581" name="image581.png"/>
                      <a:graphic>
                        <a:graphicData uri="http://schemas.openxmlformats.org/drawingml/2006/picture">
                          <pic:pic>
                            <pic:nvPicPr>
                              <pic:cNvPr id="0" name="image581.png"/>
                              <pic:cNvPicPr preferRelativeResize="0"/>
                            </pic:nvPicPr>
                            <pic:blipFill>
                              <a:blip r:embed="rId600"/>
                              <a:srcRect/>
                              <a:stretch>
                                <a:fillRect/>
                              </a:stretch>
                            </pic:blipFill>
                            <pic:spPr>
                              <a:xfrm>
                                <a:off x="0" y="0"/>
                                <a:ext cx="25400" cy="228600"/>
                              </a:xfrm>
                              <a:prstGeom prst="rect"/>
                              <a:ln/>
                            </pic:spPr>
                          </pic:pic>
                        </a:graphicData>
                      </a:graphic>
                    </wp:anchor>
                  </w:drawing>
                </mc:Fallback>
              </mc:AlternateContent>
            </w:r>
          </w:p>
        </w:tc>
        <w:tc>
          <w:tcPr>
            <w:gridSpan w:val="2"/>
            <w:vAlign w:val="top"/>
          </w:tcPr>
          <w:p w:rsidR="00000000" w:rsidDel="00000000" w:rsidP="00000000" w:rsidRDefault="00000000" w:rsidRPr="00000000" w14:paraId="000021B4">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Tesorero verifica los datos, firma y sella los cheques o traslados y pasa a la segunda firma (Contadora, Director financiero o Gerente).</w:t>
            </w:r>
          </w:p>
        </w:tc>
        <w:tc>
          <w:tcPr>
            <w:vAlign w:val="center"/>
          </w:tcPr>
          <w:p w:rsidR="00000000" w:rsidDel="00000000" w:rsidP="00000000" w:rsidRDefault="00000000" w:rsidRPr="00000000" w14:paraId="000021B6">
            <w:pPr>
              <w:pageBreakBefore w:val="0"/>
              <w:jc w:val="center"/>
              <w:rPr>
                <w:rFonts w:ascii="Calibri" w:cs="Calibri" w:eastAsia="Calibri" w:hAnsi="Calibri"/>
                <w:color w:val="ff0000"/>
                <w:sz w:val="20"/>
                <w:szCs w:val="20"/>
                <w:vertAlign w:val="baseline"/>
              </w:rPr>
            </w:pPr>
            <w:r w:rsidDel="00000000" w:rsidR="00000000" w:rsidRPr="00000000">
              <w:rPr>
                <w:rFonts w:ascii="Calibri" w:cs="Calibri" w:eastAsia="Calibri" w:hAnsi="Calibri"/>
                <w:color w:val="ff0000"/>
                <w:sz w:val="20"/>
                <w:szCs w:val="20"/>
                <w:vertAlign w:val="baseline"/>
                <w:rtl w:val="0"/>
              </w:rPr>
              <w:t xml:space="preserve">Tesorero</w:t>
            </w:r>
          </w:p>
        </w:tc>
        <w:tc>
          <w:tcPr>
            <w:vAlign w:val="center"/>
          </w:tcPr>
          <w:p w:rsidR="00000000" w:rsidDel="00000000" w:rsidP="00000000" w:rsidRDefault="00000000" w:rsidRPr="00000000" w14:paraId="000021B7">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21B8">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sz w:val="20"/>
                <w:szCs w:val="20"/>
                <w:vertAlign w:val="baseline"/>
                <w:rtl w:val="0"/>
              </w:rPr>
              <w:t xml:space="preserve">Verificar datos, firmar </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1B9">
            <w:pPr>
              <w:pageBreakBefore w:val="0"/>
              <w:jc w:val="center"/>
              <w:rPr>
                <w:rFonts w:ascii="Calibri" w:cs="Calibri" w:eastAsia="Calibri" w:hAnsi="Calibri"/>
                <w:b w:val="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21BA">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63500</wp:posOffset>
                      </wp:positionV>
                      <wp:extent cx="495300" cy="388620"/>
                      <wp:effectExtent b="0" l="0" r="0" t="0"/>
                      <wp:wrapNone/>
                      <wp:docPr id="584" name=""/>
                      <a:graphic>
                        <a:graphicData uri="http://schemas.microsoft.com/office/word/2010/wordprocessingShape">
                          <wps:wsp>
                            <wps:cNvSpPr/>
                            <wps:cNvPr id="585" name="Shape 585"/>
                            <wps:spPr>
                              <a:xfrm>
                                <a:off x="5103113" y="3590453"/>
                                <a:ext cx="485775" cy="37909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63500</wp:posOffset>
                      </wp:positionV>
                      <wp:extent cx="495300" cy="388620"/>
                      <wp:effectExtent b="0" l="0" r="0" t="0"/>
                      <wp:wrapNone/>
                      <wp:docPr id="584" name="image584.png"/>
                      <a:graphic>
                        <a:graphicData uri="http://schemas.openxmlformats.org/drawingml/2006/picture">
                          <pic:pic>
                            <pic:nvPicPr>
                              <pic:cNvPr id="0" name="image584.png"/>
                              <pic:cNvPicPr preferRelativeResize="0"/>
                            </pic:nvPicPr>
                            <pic:blipFill>
                              <a:blip r:embed="rId601"/>
                              <a:srcRect/>
                              <a:stretch>
                                <a:fillRect/>
                              </a:stretch>
                            </pic:blipFill>
                            <pic:spPr>
                              <a:xfrm>
                                <a:off x="0" y="0"/>
                                <a:ext cx="495300" cy="388620"/>
                              </a:xfrm>
                              <a:prstGeom prst="rect"/>
                              <a:ln/>
                            </pic:spPr>
                          </pic:pic>
                        </a:graphicData>
                      </a:graphic>
                    </wp:anchor>
                  </w:drawing>
                </mc:Fallback>
              </mc:AlternateContent>
            </w:r>
          </w:p>
        </w:tc>
        <w:tc>
          <w:tcPr>
            <w:gridSpan w:val="2"/>
            <w:vAlign w:val="top"/>
          </w:tcPr>
          <w:p w:rsidR="00000000" w:rsidDel="00000000" w:rsidP="00000000" w:rsidRDefault="00000000" w:rsidRPr="00000000" w14:paraId="000021BB">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21BD">
            <w:pPr>
              <w:pageBreakBefore w:val="0"/>
              <w:jc w:val="center"/>
              <w:rPr>
                <w:rFonts w:ascii="Calibri" w:cs="Calibri" w:eastAsia="Calibri" w:hAnsi="Calibri"/>
                <w:color w:val="ff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21BE">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r>
        <w:trPr>
          <w:cantSplit w:val="0"/>
          <w:trHeight w:val="475" w:hRule="atLeast"/>
          <w:tblHeader w:val="0"/>
        </w:trPr>
        <w:tc>
          <w:tcPr>
            <w:vAlign w:val="center"/>
          </w:tcPr>
          <w:p w:rsidR="00000000" w:rsidDel="00000000" w:rsidP="00000000" w:rsidRDefault="00000000" w:rsidRPr="00000000" w14:paraId="000021B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No.</w:t>
            </w:r>
            <w:r w:rsidDel="00000000" w:rsidR="00000000" w:rsidRPr="00000000">
              <w:rPr>
                <w:rtl w:val="0"/>
              </w:rPr>
            </w:r>
          </w:p>
        </w:tc>
        <w:tc>
          <w:tcPr>
            <w:vAlign w:val="center"/>
          </w:tcPr>
          <w:p w:rsidR="00000000" w:rsidDel="00000000" w:rsidP="00000000" w:rsidRDefault="00000000" w:rsidRPr="00000000" w14:paraId="000021C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ACTIVIDAD</w:t>
            </w:r>
            <w:r w:rsidDel="00000000" w:rsidR="00000000" w:rsidRPr="00000000">
              <w:rPr>
                <w:rtl w:val="0"/>
              </w:rPr>
            </w:r>
          </w:p>
        </w:tc>
        <w:tc>
          <w:tcPr>
            <w:vAlign w:val="top"/>
          </w:tcPr>
          <w:p w:rsidR="00000000" w:rsidDel="00000000" w:rsidP="00000000" w:rsidRDefault="00000000" w:rsidRPr="00000000" w14:paraId="000021C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DESCRIPCIÓN DE LA ACTIVIDAD</w:t>
            </w:r>
            <w:r w:rsidDel="00000000" w:rsidR="00000000" w:rsidRPr="00000000">
              <w:rPr>
                <w:rtl w:val="0"/>
              </w:rPr>
            </w:r>
          </w:p>
        </w:tc>
        <w:tc>
          <w:tcPr>
            <w:gridSpan w:val="2"/>
            <w:vAlign w:val="center"/>
          </w:tcPr>
          <w:p w:rsidR="00000000" w:rsidDel="00000000" w:rsidP="00000000" w:rsidRDefault="00000000" w:rsidRPr="00000000" w14:paraId="000021C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DEPENDENCIA PARTICIPANTE  Y RESPONSABLE</w:t>
            </w:r>
            <w:r w:rsidDel="00000000" w:rsidR="00000000" w:rsidRPr="00000000">
              <w:rPr>
                <w:rtl w:val="0"/>
              </w:rPr>
            </w:r>
          </w:p>
        </w:tc>
        <w:tc>
          <w:tcPr>
            <w:vAlign w:val="center"/>
          </w:tcPr>
          <w:p w:rsidR="00000000" w:rsidDel="00000000" w:rsidP="00000000" w:rsidRDefault="00000000" w:rsidRPr="00000000" w14:paraId="000021C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CONTROLES OPERATIVOS DEL PROCESO</w:t>
            </w:r>
            <w:r w:rsidDel="00000000" w:rsidR="00000000" w:rsidRPr="00000000">
              <w:rPr>
                <w:rtl w:val="0"/>
              </w:rPr>
            </w:r>
          </w:p>
        </w:tc>
      </w:tr>
      <w:tr>
        <w:trPr>
          <w:cantSplit w:val="0"/>
          <w:trHeight w:val="475" w:hRule="atLeast"/>
          <w:tblHeader w:val="0"/>
        </w:trPr>
        <w:tc>
          <w:tcPr>
            <w:vAlign w:val="center"/>
          </w:tcPr>
          <w:p w:rsidR="00000000" w:rsidDel="00000000" w:rsidP="00000000" w:rsidRDefault="00000000" w:rsidRPr="00000000" w14:paraId="000021C5">
            <w:pPr>
              <w:pageBreakBefore w:val="0"/>
              <w:rPr>
                <w:rFonts w:ascii="Calibri" w:cs="Calibri" w:eastAsia="Calibri" w:hAnsi="Calibri"/>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21C6">
            <w:pPr>
              <w:pageBreakBefore w:val="0"/>
              <w:rPr>
                <w:rFonts w:ascii="Calibri" w:cs="Calibri" w:eastAsia="Calibri" w:hAnsi="Calibri"/>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0</wp:posOffset>
                      </wp:positionV>
                      <wp:extent cx="403860" cy="354965"/>
                      <wp:effectExtent b="0" l="0" r="0" t="0"/>
                      <wp:wrapNone/>
                      <wp:docPr id="587" name=""/>
                      <a:graphic>
                        <a:graphicData uri="http://schemas.microsoft.com/office/word/2010/wordprocessingShape">
                          <wps:wsp>
                            <wps:cNvSpPr/>
                            <wps:cNvPr id="588" name="Shape 588"/>
                            <wps:spPr>
                              <a:xfrm>
                                <a:off x="5148833" y="3607280"/>
                                <a:ext cx="394335" cy="34544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0</wp:posOffset>
                      </wp:positionV>
                      <wp:extent cx="403860" cy="354965"/>
                      <wp:effectExtent b="0" l="0" r="0" t="0"/>
                      <wp:wrapNone/>
                      <wp:docPr id="587" name="image587.png"/>
                      <a:graphic>
                        <a:graphicData uri="http://schemas.openxmlformats.org/drawingml/2006/picture">
                          <pic:pic>
                            <pic:nvPicPr>
                              <pic:cNvPr id="0" name="image587.png"/>
                              <pic:cNvPicPr preferRelativeResize="0"/>
                            </pic:nvPicPr>
                            <pic:blipFill>
                              <a:blip r:embed="rId602"/>
                              <a:srcRect/>
                              <a:stretch>
                                <a:fillRect/>
                              </a:stretch>
                            </pic:blipFill>
                            <pic:spPr>
                              <a:xfrm>
                                <a:off x="0" y="0"/>
                                <a:ext cx="403860" cy="354965"/>
                              </a:xfrm>
                              <a:prstGeom prst="rect"/>
                              <a:ln/>
                            </pic:spPr>
                          </pic:pic>
                        </a:graphicData>
                      </a:graphic>
                    </wp:anchor>
                  </w:drawing>
                </mc:Fallback>
              </mc:AlternateContent>
            </w:r>
          </w:p>
          <w:p w:rsidR="00000000" w:rsidDel="00000000" w:rsidP="00000000" w:rsidRDefault="00000000" w:rsidRPr="00000000" w14:paraId="000021C7">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1C8">
            <w:pPr>
              <w:pageBreakBefore w:val="0"/>
              <w:rPr>
                <w:rFonts w:ascii="Calibri" w:cs="Calibri" w:eastAsia="Calibri" w:hAnsi="Calibri"/>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0</wp:posOffset>
                      </wp:positionV>
                      <wp:extent cx="25400" cy="228600"/>
                      <wp:effectExtent b="0" l="0" r="0" t="0"/>
                      <wp:wrapNone/>
                      <wp:docPr id="590"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0</wp:posOffset>
                      </wp:positionV>
                      <wp:extent cx="25400" cy="228600"/>
                      <wp:effectExtent b="0" l="0" r="0" t="0"/>
                      <wp:wrapNone/>
                      <wp:docPr id="590" name="image590.png"/>
                      <a:graphic>
                        <a:graphicData uri="http://schemas.openxmlformats.org/drawingml/2006/picture">
                          <pic:pic>
                            <pic:nvPicPr>
                              <pic:cNvPr id="0" name="image590.png"/>
                              <pic:cNvPicPr preferRelativeResize="0"/>
                            </pic:nvPicPr>
                            <pic:blipFill>
                              <a:blip r:embed="rId603"/>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21C9">
            <w:pPr>
              <w:pageBreakBefore w:val="0"/>
              <w:rPr>
                <w:rFonts w:ascii="Calibri" w:cs="Calibri" w:eastAsia="Calibri" w:hAnsi="Calibri"/>
                <w:b w:val="0"/>
                <w:sz w:val="22"/>
                <w:szCs w:val="22"/>
                <w:vertAlign w:val="baseline"/>
              </w:rPr>
            </w:pPr>
            <w:r w:rsidDel="00000000" w:rsidR="00000000" w:rsidRPr="00000000">
              <w:rPr>
                <w:rtl w:val="0"/>
              </w:rPr>
            </w:r>
          </w:p>
        </w:tc>
        <w:tc>
          <w:tcPr>
            <w:gridSpan w:val="2"/>
            <w:vAlign w:val="center"/>
          </w:tcPr>
          <w:p w:rsidR="00000000" w:rsidDel="00000000" w:rsidP="00000000" w:rsidRDefault="00000000" w:rsidRPr="00000000" w14:paraId="000021CA">
            <w:pPr>
              <w:pageBreakBefore w:val="0"/>
              <w:rPr>
                <w:rFonts w:ascii="Calibri" w:cs="Calibri" w:eastAsia="Calibri" w:hAnsi="Calibri"/>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21CC">
            <w:pPr>
              <w:pageBreakBefore w:val="0"/>
              <w:rPr>
                <w:rFonts w:ascii="Calibri" w:cs="Calibri" w:eastAsia="Calibri" w:hAnsi="Calibri"/>
                <w:b w:val="0"/>
                <w:sz w:val="22"/>
                <w:szCs w:val="22"/>
                <w:vertAlign w:val="baseline"/>
              </w:rPr>
            </w:pPr>
            <w:r w:rsidDel="00000000" w:rsidR="00000000" w:rsidRPr="00000000">
              <w:rPr>
                <w:rtl w:val="0"/>
              </w:rPr>
            </w:r>
          </w:p>
        </w:tc>
      </w:tr>
      <w:tr>
        <w:trPr>
          <w:cantSplit w:val="0"/>
          <w:trHeight w:val="475" w:hRule="atLeast"/>
          <w:tblHeader w:val="0"/>
        </w:trPr>
        <w:tc>
          <w:tcPr>
            <w:vAlign w:val="center"/>
          </w:tcPr>
          <w:p w:rsidR="00000000" w:rsidDel="00000000" w:rsidP="00000000" w:rsidRDefault="00000000" w:rsidRPr="00000000" w14:paraId="000021CD">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7</w:t>
            </w:r>
            <w:r w:rsidDel="00000000" w:rsidR="00000000" w:rsidRPr="00000000">
              <w:rPr>
                <w:rtl w:val="0"/>
              </w:rPr>
            </w:r>
          </w:p>
        </w:tc>
        <w:tc>
          <w:tcPr>
            <w:vAlign w:val="center"/>
          </w:tcPr>
          <w:p w:rsidR="00000000" w:rsidDel="00000000" w:rsidP="00000000" w:rsidRDefault="00000000" w:rsidRPr="00000000" w14:paraId="000021CE">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00125" cy="387985"/>
                      <wp:effectExtent b="0" l="0" r="0" t="0"/>
                      <wp:wrapNone/>
                      <wp:docPr id="594" name=""/>
                      <a:graphic>
                        <a:graphicData uri="http://schemas.microsoft.com/office/word/2010/wordprocessingShape">
                          <wps:wsp>
                            <wps:cNvSpPr/>
                            <wps:cNvPr id="595" name="Shape 595"/>
                            <wps:spPr>
                              <a:xfrm>
                                <a:off x="4850700" y="3590770"/>
                                <a:ext cx="990600" cy="3784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ENTREGAR CHEQUE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00125" cy="387985"/>
                      <wp:effectExtent b="0" l="0" r="0" t="0"/>
                      <wp:wrapNone/>
                      <wp:docPr id="594" name="image594.png"/>
                      <a:graphic>
                        <a:graphicData uri="http://schemas.openxmlformats.org/drawingml/2006/picture">
                          <pic:pic>
                            <pic:nvPicPr>
                              <pic:cNvPr id="0" name="image594.png"/>
                              <pic:cNvPicPr preferRelativeResize="0"/>
                            </pic:nvPicPr>
                            <pic:blipFill>
                              <a:blip r:embed="rId604"/>
                              <a:srcRect/>
                              <a:stretch>
                                <a:fillRect/>
                              </a:stretch>
                            </pic:blipFill>
                            <pic:spPr>
                              <a:xfrm>
                                <a:off x="0" y="0"/>
                                <a:ext cx="1000125" cy="387985"/>
                              </a:xfrm>
                              <a:prstGeom prst="rect"/>
                              <a:ln/>
                            </pic:spPr>
                          </pic:pic>
                        </a:graphicData>
                      </a:graphic>
                    </wp:anchor>
                  </w:drawing>
                </mc:Fallback>
              </mc:AlternateContent>
            </w:r>
          </w:p>
          <w:p w:rsidR="00000000" w:rsidDel="00000000" w:rsidP="00000000" w:rsidRDefault="00000000" w:rsidRPr="00000000" w14:paraId="000021CF">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1D0">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1D1">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25400" cy="146050"/>
                      <wp:effectExtent b="0" l="0" r="0" t="0"/>
                      <wp:wrapNone/>
                      <wp:docPr id="598" name=""/>
                      <a:graphic>
                        <a:graphicData uri="http://schemas.microsoft.com/office/word/2010/wordprocessingShape">
                          <wps:wsp>
                            <wps:cNvCnPr/>
                            <wps:spPr>
                              <a:xfrm flipH="1">
                                <a:off x="5342825" y="3706975"/>
                                <a:ext cx="6350" cy="14605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25400" cy="146050"/>
                      <wp:effectExtent b="0" l="0" r="0" t="0"/>
                      <wp:wrapNone/>
                      <wp:docPr id="598" name="image598.png"/>
                      <a:graphic>
                        <a:graphicData uri="http://schemas.openxmlformats.org/drawingml/2006/picture">
                          <pic:pic>
                            <pic:nvPicPr>
                              <pic:cNvPr id="0" name="image598.png"/>
                              <pic:cNvPicPr preferRelativeResize="0"/>
                            </pic:nvPicPr>
                            <pic:blipFill>
                              <a:blip r:embed="rId605"/>
                              <a:srcRect/>
                              <a:stretch>
                                <a:fillRect/>
                              </a:stretch>
                            </pic:blipFill>
                            <pic:spPr>
                              <a:xfrm>
                                <a:off x="0" y="0"/>
                                <a:ext cx="25400" cy="146050"/>
                              </a:xfrm>
                              <a:prstGeom prst="rect"/>
                              <a:ln/>
                            </pic:spPr>
                          </pic:pic>
                        </a:graphicData>
                      </a:graphic>
                    </wp:anchor>
                  </w:drawing>
                </mc:Fallback>
              </mc:AlternateContent>
            </w:r>
          </w:p>
        </w:tc>
        <w:tc>
          <w:tcPr>
            <w:vAlign w:val="top"/>
          </w:tcPr>
          <w:p w:rsidR="00000000" w:rsidDel="00000000" w:rsidP="00000000" w:rsidRDefault="00000000" w:rsidRPr="00000000" w14:paraId="000021D2">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Tesorero entrega los cheques   según la instrucción del cliente.</w:t>
            </w:r>
          </w:p>
        </w:tc>
        <w:tc>
          <w:tcPr>
            <w:gridSpan w:val="2"/>
            <w:vAlign w:val="center"/>
          </w:tcPr>
          <w:p w:rsidR="00000000" w:rsidDel="00000000" w:rsidP="00000000" w:rsidRDefault="00000000" w:rsidRPr="00000000" w14:paraId="000021D3">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Tesorero</w:t>
            </w:r>
          </w:p>
        </w:tc>
        <w:tc>
          <w:tcPr>
            <w:vAlign w:val="center"/>
          </w:tcPr>
          <w:p w:rsidR="00000000" w:rsidDel="00000000" w:rsidP="00000000" w:rsidRDefault="00000000" w:rsidRPr="00000000" w14:paraId="000021D5">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21D6">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sz w:val="20"/>
                <w:szCs w:val="20"/>
                <w:vertAlign w:val="baseline"/>
                <w:rtl w:val="0"/>
              </w:rPr>
              <w:t xml:space="preserve">Entrega de cheque y verifica firma</w:t>
            </w:r>
            <w:r w:rsidDel="00000000" w:rsidR="00000000" w:rsidRPr="00000000">
              <w:rPr>
                <w:rtl w:val="0"/>
              </w:rPr>
            </w:r>
          </w:p>
        </w:tc>
      </w:tr>
      <w:tr>
        <w:trPr>
          <w:cantSplit w:val="0"/>
          <w:trHeight w:val="475" w:hRule="atLeast"/>
          <w:tblHeader w:val="0"/>
        </w:trPr>
        <w:tc>
          <w:tcPr>
            <w:vAlign w:val="center"/>
          </w:tcPr>
          <w:p w:rsidR="00000000" w:rsidDel="00000000" w:rsidP="00000000" w:rsidRDefault="00000000" w:rsidRPr="00000000" w14:paraId="000021D7">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w:t>
            </w:r>
            <w:r w:rsidDel="00000000" w:rsidR="00000000" w:rsidRPr="00000000">
              <w:rPr>
                <w:rtl w:val="0"/>
              </w:rPr>
            </w:r>
          </w:p>
        </w:tc>
        <w:tc>
          <w:tcPr>
            <w:vAlign w:val="center"/>
          </w:tcPr>
          <w:p w:rsidR="00000000" w:rsidDel="00000000" w:rsidP="00000000" w:rsidRDefault="00000000" w:rsidRPr="00000000" w14:paraId="000021D8">
            <w:pPr>
              <w:pageBreakBefore w:val="0"/>
              <w:jc w:val="center"/>
              <w:rPr>
                <w:rFonts w:ascii="Calibri" w:cs="Calibri" w:eastAsia="Calibri" w:hAnsi="Calibri"/>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63500</wp:posOffset>
                      </wp:positionV>
                      <wp:extent cx="1000125" cy="387985"/>
                      <wp:effectExtent b="0" l="0" r="0" t="0"/>
                      <wp:wrapNone/>
                      <wp:docPr id="564" name=""/>
                      <a:graphic>
                        <a:graphicData uri="http://schemas.microsoft.com/office/word/2010/wordprocessingShape">
                          <wps:wsp>
                            <wps:cNvSpPr/>
                            <wps:cNvPr id="565" name="Shape 565"/>
                            <wps:spPr>
                              <a:xfrm>
                                <a:off x="4850700" y="3590770"/>
                                <a:ext cx="990600" cy="3784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ENTREGAR OFICIO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63500</wp:posOffset>
                      </wp:positionV>
                      <wp:extent cx="1000125" cy="387985"/>
                      <wp:effectExtent b="0" l="0" r="0" t="0"/>
                      <wp:wrapNone/>
                      <wp:docPr id="564" name="image564.png"/>
                      <a:graphic>
                        <a:graphicData uri="http://schemas.openxmlformats.org/drawingml/2006/picture">
                          <pic:pic>
                            <pic:nvPicPr>
                              <pic:cNvPr id="0" name="image564.png"/>
                              <pic:cNvPicPr preferRelativeResize="0"/>
                            </pic:nvPicPr>
                            <pic:blipFill>
                              <a:blip r:embed="rId606"/>
                              <a:srcRect/>
                              <a:stretch>
                                <a:fillRect/>
                              </a:stretch>
                            </pic:blipFill>
                            <pic:spPr>
                              <a:xfrm>
                                <a:off x="0" y="0"/>
                                <a:ext cx="1000125" cy="387985"/>
                              </a:xfrm>
                              <a:prstGeom prst="rect"/>
                              <a:ln/>
                            </pic:spPr>
                          </pic:pic>
                        </a:graphicData>
                      </a:graphic>
                    </wp:anchor>
                  </w:drawing>
                </mc:Fallback>
              </mc:AlternateContent>
            </w:r>
          </w:p>
          <w:p w:rsidR="00000000" w:rsidDel="00000000" w:rsidP="00000000" w:rsidRDefault="00000000" w:rsidRPr="00000000" w14:paraId="000021D9">
            <w:pPr>
              <w:pageBreakBefore w:val="0"/>
              <w:jc w:val="center"/>
              <w:rPr>
                <w:rFonts w:ascii="Calibri" w:cs="Calibri" w:eastAsia="Calibri" w:hAnsi="Calibri"/>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266700</wp:posOffset>
                      </wp:positionV>
                      <wp:extent cx="25400" cy="228600"/>
                      <wp:effectExtent b="0" l="0" r="0" t="0"/>
                      <wp:wrapNone/>
                      <wp:docPr id="567"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266700</wp:posOffset>
                      </wp:positionV>
                      <wp:extent cx="25400" cy="228600"/>
                      <wp:effectExtent b="0" l="0" r="0" t="0"/>
                      <wp:wrapNone/>
                      <wp:docPr id="567" name="image567.png"/>
                      <a:graphic>
                        <a:graphicData uri="http://schemas.openxmlformats.org/drawingml/2006/picture">
                          <pic:pic>
                            <pic:nvPicPr>
                              <pic:cNvPr id="0" name="image567.png"/>
                              <pic:cNvPicPr preferRelativeResize="0"/>
                            </pic:nvPicPr>
                            <pic:blipFill>
                              <a:blip r:embed="rId607"/>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21DA">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Los oficios son entregados al auxiliar administrativo quien los lleva a la entidad bancaria correspondiente.  </w:t>
            </w:r>
          </w:p>
        </w:tc>
        <w:tc>
          <w:tcPr>
            <w:gridSpan w:val="2"/>
            <w:vAlign w:val="center"/>
          </w:tcPr>
          <w:p w:rsidR="00000000" w:rsidDel="00000000" w:rsidP="00000000" w:rsidRDefault="00000000" w:rsidRPr="00000000" w14:paraId="000021DB">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Auxiliar administrativo</w:t>
            </w:r>
          </w:p>
        </w:tc>
        <w:tc>
          <w:tcPr>
            <w:vAlign w:val="center"/>
          </w:tcPr>
          <w:p w:rsidR="00000000" w:rsidDel="00000000" w:rsidP="00000000" w:rsidRDefault="00000000" w:rsidRPr="00000000" w14:paraId="000021DD">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21DE">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sz w:val="20"/>
                <w:szCs w:val="20"/>
                <w:vertAlign w:val="baseline"/>
                <w:rtl w:val="0"/>
              </w:rPr>
              <w:t xml:space="preserve">Verificar firmas de entrega</w:t>
            </w:r>
            <w:r w:rsidDel="00000000" w:rsidR="00000000" w:rsidRPr="00000000">
              <w:rPr>
                <w:rtl w:val="0"/>
              </w:rPr>
            </w:r>
          </w:p>
        </w:tc>
      </w:tr>
      <w:tr>
        <w:trPr>
          <w:cantSplit w:val="0"/>
          <w:trHeight w:val="841" w:hRule="atLeast"/>
          <w:tblHeader w:val="0"/>
        </w:trPr>
        <w:tc>
          <w:tcPr>
            <w:vAlign w:val="center"/>
          </w:tcPr>
          <w:p w:rsidR="00000000" w:rsidDel="00000000" w:rsidP="00000000" w:rsidRDefault="00000000" w:rsidRPr="00000000" w14:paraId="000021DF">
            <w:pPr>
              <w:pageBreakBefore w:val="0"/>
              <w:jc w:val="center"/>
              <w:rPr>
                <w:rFonts w:ascii="Calibri" w:cs="Calibri" w:eastAsia="Calibri" w:hAnsi="Calibri"/>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21E0">
            <w:pPr>
              <w:pageBreakBefore w:val="0"/>
              <w:jc w:val="center"/>
              <w:rPr>
                <w:rFonts w:ascii="Calibri" w:cs="Calibri" w:eastAsia="Calibri" w:hAnsi="Calibri"/>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139700</wp:posOffset>
                      </wp:positionV>
                      <wp:extent cx="688975" cy="331470"/>
                      <wp:effectExtent b="0" l="0" r="0" t="0"/>
                      <wp:wrapNone/>
                      <wp:docPr id="570" name=""/>
                      <a:graphic>
                        <a:graphicData uri="http://schemas.microsoft.com/office/word/2010/wordprocessingShape">
                          <wps:wsp>
                            <wps:cNvSpPr/>
                            <wps:cNvPr id="571" name="Shape 571"/>
                            <wps:spPr>
                              <a:xfrm>
                                <a:off x="5006275" y="3619028"/>
                                <a:ext cx="679450" cy="321945"/>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139700</wp:posOffset>
                      </wp:positionV>
                      <wp:extent cx="688975" cy="331470"/>
                      <wp:effectExtent b="0" l="0" r="0" t="0"/>
                      <wp:wrapNone/>
                      <wp:docPr id="570" name="image570.png"/>
                      <a:graphic>
                        <a:graphicData uri="http://schemas.openxmlformats.org/drawingml/2006/picture">
                          <pic:pic>
                            <pic:nvPicPr>
                              <pic:cNvPr id="0" name="image570.png"/>
                              <pic:cNvPicPr preferRelativeResize="0"/>
                            </pic:nvPicPr>
                            <pic:blipFill>
                              <a:blip r:embed="rId608"/>
                              <a:srcRect/>
                              <a:stretch>
                                <a:fillRect/>
                              </a:stretch>
                            </pic:blipFill>
                            <pic:spPr>
                              <a:xfrm>
                                <a:off x="0" y="0"/>
                                <a:ext cx="688975" cy="331470"/>
                              </a:xfrm>
                              <a:prstGeom prst="rect"/>
                              <a:ln/>
                            </pic:spPr>
                          </pic:pic>
                        </a:graphicData>
                      </a:graphic>
                    </wp:anchor>
                  </w:drawing>
                </mc:Fallback>
              </mc:AlternateContent>
            </w:r>
          </w:p>
        </w:tc>
        <w:tc>
          <w:tcPr>
            <w:vAlign w:val="top"/>
          </w:tcPr>
          <w:p w:rsidR="00000000" w:rsidDel="00000000" w:rsidP="00000000" w:rsidRDefault="00000000" w:rsidRPr="00000000" w14:paraId="000021E1">
            <w:pPr>
              <w:pageBreakBefore w:val="0"/>
              <w:jc w:val="both"/>
              <w:rPr>
                <w:rFonts w:ascii="Calibri" w:cs="Calibri" w:eastAsia="Calibri" w:hAnsi="Calibri"/>
                <w:sz w:val="22"/>
                <w:szCs w:val="22"/>
                <w:vertAlign w:val="baseline"/>
              </w:rPr>
            </w:pPr>
            <w:r w:rsidDel="00000000" w:rsidR="00000000" w:rsidRPr="00000000">
              <w:rPr>
                <w:rtl w:val="0"/>
              </w:rPr>
            </w:r>
          </w:p>
        </w:tc>
        <w:tc>
          <w:tcPr>
            <w:gridSpan w:val="2"/>
            <w:vAlign w:val="center"/>
          </w:tcPr>
          <w:p w:rsidR="00000000" w:rsidDel="00000000" w:rsidP="00000000" w:rsidRDefault="00000000" w:rsidRPr="00000000" w14:paraId="000021E2">
            <w:pPr>
              <w:pageBreakBefore w:val="0"/>
              <w:rPr>
                <w:rFonts w:ascii="Calibri" w:cs="Calibri" w:eastAsia="Calibri" w:hAnsi="Calibri"/>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21E4">
            <w:pPr>
              <w:pageBreakBefore w:val="0"/>
              <w:rPr>
                <w:rFonts w:ascii="Calibri" w:cs="Calibri" w:eastAsia="Calibri" w:hAnsi="Calibri"/>
                <w:b w:val="0"/>
                <w:sz w:val="22"/>
                <w:szCs w:val="22"/>
                <w:vertAlign w:val="baseline"/>
              </w:rPr>
            </w:pPr>
            <w:r w:rsidDel="00000000" w:rsidR="00000000" w:rsidRPr="00000000">
              <w:rPr>
                <w:rtl w:val="0"/>
              </w:rPr>
            </w:r>
          </w:p>
        </w:tc>
      </w:tr>
    </w:tbl>
    <w:p w:rsidR="00000000" w:rsidDel="00000000" w:rsidP="00000000" w:rsidRDefault="00000000" w:rsidRPr="00000000" w14:paraId="000021E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1E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tbl>
      <w:tblPr>
        <w:tblStyle w:val="Table153"/>
        <w:tblW w:w="10276.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2"/>
        <w:gridCol w:w="991"/>
        <w:gridCol w:w="1583"/>
        <w:gridCol w:w="1254"/>
        <w:gridCol w:w="1560"/>
        <w:gridCol w:w="1276"/>
        <w:gridCol w:w="1416"/>
        <w:gridCol w:w="1134"/>
        <w:tblGridChange w:id="0">
          <w:tblGrid>
            <w:gridCol w:w="1062"/>
            <w:gridCol w:w="991"/>
            <w:gridCol w:w="1583"/>
            <w:gridCol w:w="1254"/>
            <w:gridCol w:w="1560"/>
            <w:gridCol w:w="1276"/>
            <w:gridCol w:w="1416"/>
            <w:gridCol w:w="1134"/>
          </w:tblGrid>
        </w:tblGridChange>
      </w:tblGrid>
      <w:tr>
        <w:trPr>
          <w:cantSplit w:val="0"/>
          <w:trHeight w:val="501" w:hRule="atLeast"/>
          <w:tblHeader w:val="0"/>
        </w:trPr>
        <w:tc>
          <w:tcPr>
            <w:gridSpan w:val="2"/>
            <w:vAlign w:val="top"/>
          </w:tcPr>
          <w:p w:rsidR="00000000" w:rsidDel="00000000" w:rsidP="00000000" w:rsidRDefault="00000000" w:rsidRPr="00000000" w14:paraId="000021E7">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1E8">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IDENTIFICACIÓN</w:t>
            </w:r>
            <w:r w:rsidDel="00000000" w:rsidR="00000000" w:rsidRPr="00000000">
              <w:rPr>
                <w:rtl w:val="0"/>
              </w:rPr>
            </w:r>
          </w:p>
          <w:p w:rsidR="00000000" w:rsidDel="00000000" w:rsidP="00000000" w:rsidRDefault="00000000" w:rsidRPr="00000000" w14:paraId="000021E9">
            <w:pPr>
              <w:pageBreakBefore w:val="0"/>
              <w:rPr>
                <w:rFonts w:ascii="Calibri" w:cs="Calibri" w:eastAsia="Calibri" w:hAnsi="Calibri"/>
                <w:b w:val="0"/>
                <w:sz w:val="18"/>
                <w:szCs w:val="18"/>
                <w:vertAlign w:val="baseline"/>
              </w:rPr>
            </w:pPr>
            <w:r w:rsidDel="00000000" w:rsidR="00000000" w:rsidRPr="00000000">
              <w:rPr>
                <w:rtl w:val="0"/>
              </w:rPr>
            </w:r>
          </w:p>
        </w:tc>
        <w:tc>
          <w:tcPr>
            <w:gridSpan w:val="3"/>
            <w:vAlign w:val="top"/>
          </w:tcPr>
          <w:p w:rsidR="00000000" w:rsidDel="00000000" w:rsidP="00000000" w:rsidRDefault="00000000" w:rsidRPr="00000000" w14:paraId="000021EB">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1EC">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ALMACENAMIENTO Y RECUPERACIÓN</w:t>
            </w:r>
            <w:r w:rsidDel="00000000" w:rsidR="00000000" w:rsidRPr="00000000">
              <w:rPr>
                <w:rtl w:val="0"/>
              </w:rPr>
            </w:r>
          </w:p>
        </w:tc>
        <w:tc>
          <w:tcPr>
            <w:vAlign w:val="top"/>
          </w:tcPr>
          <w:p w:rsidR="00000000" w:rsidDel="00000000" w:rsidP="00000000" w:rsidRDefault="00000000" w:rsidRPr="00000000" w14:paraId="000021EF">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1F0">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ACCESO</w:t>
            </w:r>
            <w:r w:rsidDel="00000000" w:rsidR="00000000" w:rsidRPr="00000000">
              <w:rPr>
                <w:rtl w:val="0"/>
              </w:rPr>
            </w:r>
          </w:p>
        </w:tc>
        <w:tc>
          <w:tcPr>
            <w:vAlign w:val="top"/>
          </w:tcPr>
          <w:p w:rsidR="00000000" w:rsidDel="00000000" w:rsidP="00000000" w:rsidRDefault="00000000" w:rsidRPr="00000000" w14:paraId="000021F1">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1F2">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CONSERVACIÓN</w:t>
            </w:r>
            <w:r w:rsidDel="00000000" w:rsidR="00000000" w:rsidRPr="00000000">
              <w:rPr>
                <w:rtl w:val="0"/>
              </w:rPr>
            </w:r>
          </w:p>
        </w:tc>
        <w:tc>
          <w:tcPr>
            <w:vAlign w:val="top"/>
          </w:tcPr>
          <w:p w:rsidR="00000000" w:rsidDel="00000000" w:rsidP="00000000" w:rsidRDefault="00000000" w:rsidRPr="00000000" w14:paraId="000021F3">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1F4">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DISPOSICIÓN</w:t>
            </w:r>
            <w:r w:rsidDel="00000000" w:rsidR="00000000" w:rsidRPr="00000000">
              <w:rPr>
                <w:rtl w:val="0"/>
              </w:rPr>
            </w:r>
          </w:p>
          <w:p w:rsidR="00000000" w:rsidDel="00000000" w:rsidP="00000000" w:rsidRDefault="00000000" w:rsidRPr="00000000" w14:paraId="000021F5">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FINAL</w:t>
            </w:r>
            <w:r w:rsidDel="00000000" w:rsidR="00000000" w:rsidRPr="00000000">
              <w:rPr>
                <w:rtl w:val="0"/>
              </w:rPr>
            </w:r>
          </w:p>
        </w:tc>
      </w:tr>
      <w:tr>
        <w:trPr>
          <w:cantSplit w:val="0"/>
          <w:trHeight w:val="203" w:hRule="atLeast"/>
          <w:tblHeader w:val="0"/>
        </w:trPr>
        <w:tc>
          <w:tcPr>
            <w:vAlign w:val="center"/>
          </w:tcPr>
          <w:p w:rsidR="00000000" w:rsidDel="00000000" w:rsidP="00000000" w:rsidRDefault="00000000" w:rsidRPr="00000000" w14:paraId="000021F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tc>
        <w:tc>
          <w:tcPr>
            <w:vAlign w:val="center"/>
          </w:tcPr>
          <w:p w:rsidR="00000000" w:rsidDel="00000000" w:rsidP="00000000" w:rsidRDefault="00000000" w:rsidRPr="00000000" w14:paraId="000021F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NOMBRE</w:t>
            </w:r>
            <w:r w:rsidDel="00000000" w:rsidR="00000000" w:rsidRPr="00000000">
              <w:rPr>
                <w:rtl w:val="0"/>
              </w:rPr>
            </w:r>
          </w:p>
        </w:tc>
        <w:tc>
          <w:tcPr>
            <w:vAlign w:val="center"/>
          </w:tcPr>
          <w:p w:rsidR="00000000" w:rsidDel="00000000" w:rsidP="00000000" w:rsidRDefault="00000000" w:rsidRPr="00000000" w14:paraId="000021F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RECOLECCIÓN</w:t>
            </w:r>
            <w:r w:rsidDel="00000000" w:rsidR="00000000" w:rsidRPr="00000000">
              <w:rPr>
                <w:rtl w:val="0"/>
              </w:rPr>
            </w:r>
          </w:p>
        </w:tc>
        <w:tc>
          <w:tcPr>
            <w:vAlign w:val="center"/>
          </w:tcPr>
          <w:p w:rsidR="00000000" w:rsidDel="00000000" w:rsidP="00000000" w:rsidRDefault="00000000" w:rsidRPr="00000000" w14:paraId="000021F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INDIZACIÓN</w:t>
            </w:r>
            <w:r w:rsidDel="00000000" w:rsidR="00000000" w:rsidRPr="00000000">
              <w:rPr>
                <w:rtl w:val="0"/>
              </w:rPr>
            </w:r>
          </w:p>
        </w:tc>
        <w:tc>
          <w:tcPr>
            <w:vAlign w:val="center"/>
          </w:tcPr>
          <w:p w:rsidR="00000000" w:rsidDel="00000000" w:rsidP="00000000" w:rsidRDefault="00000000" w:rsidRPr="00000000" w14:paraId="000021F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CLASIFICACIÓN</w:t>
            </w:r>
            <w:r w:rsidDel="00000000" w:rsidR="00000000" w:rsidRPr="00000000">
              <w:rPr>
                <w:rtl w:val="0"/>
              </w:rPr>
            </w:r>
          </w:p>
        </w:tc>
        <w:tc>
          <w:tcPr>
            <w:vAlign w:val="center"/>
          </w:tcPr>
          <w:p w:rsidR="00000000" w:rsidDel="00000000" w:rsidP="00000000" w:rsidRDefault="00000000" w:rsidRPr="00000000" w14:paraId="000021F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PERSONAL</w:t>
            </w:r>
            <w:r w:rsidDel="00000000" w:rsidR="00000000" w:rsidRPr="00000000">
              <w:rPr>
                <w:rtl w:val="0"/>
              </w:rPr>
            </w:r>
          </w:p>
          <w:p w:rsidR="00000000" w:rsidDel="00000000" w:rsidP="00000000" w:rsidRDefault="00000000" w:rsidRPr="00000000" w14:paraId="000021F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AUTORIZADO</w:t>
            </w:r>
            <w:r w:rsidDel="00000000" w:rsidR="00000000" w:rsidRPr="00000000">
              <w:rPr>
                <w:rtl w:val="0"/>
              </w:rPr>
            </w:r>
          </w:p>
        </w:tc>
        <w:tc>
          <w:tcPr>
            <w:vAlign w:val="center"/>
          </w:tcPr>
          <w:p w:rsidR="00000000" w:rsidDel="00000000" w:rsidP="00000000" w:rsidRDefault="00000000" w:rsidRPr="00000000" w14:paraId="000021F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TIEMPO DE</w:t>
            </w:r>
            <w:r w:rsidDel="00000000" w:rsidR="00000000" w:rsidRPr="00000000">
              <w:rPr>
                <w:rtl w:val="0"/>
              </w:rPr>
            </w:r>
          </w:p>
          <w:p w:rsidR="00000000" w:rsidDel="00000000" w:rsidP="00000000" w:rsidRDefault="00000000" w:rsidRPr="00000000" w14:paraId="000021F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RETENCIÓN</w:t>
            </w:r>
            <w:r w:rsidDel="00000000" w:rsidR="00000000" w:rsidRPr="00000000">
              <w:rPr>
                <w:rtl w:val="0"/>
              </w:rPr>
            </w:r>
          </w:p>
        </w:tc>
        <w:tc>
          <w:tcPr>
            <w:vAlign w:val="center"/>
          </w:tcPr>
          <w:p w:rsidR="00000000" w:rsidDel="00000000" w:rsidP="00000000" w:rsidRDefault="00000000" w:rsidRPr="00000000" w14:paraId="000021F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MÉTODO</w:t>
            </w:r>
            <w:r w:rsidDel="00000000" w:rsidR="00000000" w:rsidRPr="00000000">
              <w:rPr>
                <w:rtl w:val="0"/>
              </w:rPr>
            </w:r>
          </w:p>
        </w:tc>
      </w:tr>
      <w:tr>
        <w:trPr>
          <w:cantSplit w:val="0"/>
          <w:tblHeader w:val="0"/>
        </w:trPr>
        <w:tc>
          <w:tcPr>
            <w:vAlign w:val="top"/>
          </w:tcPr>
          <w:p w:rsidR="00000000" w:rsidDel="00000000" w:rsidP="00000000" w:rsidRDefault="00000000" w:rsidRPr="00000000" w14:paraId="00002200">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201">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202">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203">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204">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205">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206">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207">
            <w:pPr>
              <w:pageBreakBefore w:val="0"/>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2208">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209">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20A">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20B">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20C">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20D">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20E">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20F">
            <w:pPr>
              <w:pageBreakBefore w:val="0"/>
              <w:rPr>
                <w:rFonts w:ascii="Calibri" w:cs="Calibri" w:eastAsia="Calibri" w:hAnsi="Calibri"/>
                <w:b w:val="0"/>
                <w:sz w:val="22"/>
                <w:szCs w:val="22"/>
                <w:vertAlign w:val="baseline"/>
              </w:rPr>
            </w:pPr>
            <w:r w:rsidDel="00000000" w:rsidR="00000000" w:rsidRPr="00000000">
              <w:rPr>
                <w:rtl w:val="0"/>
              </w:rPr>
            </w:r>
          </w:p>
        </w:tc>
      </w:tr>
    </w:tbl>
    <w:p w:rsidR="00000000" w:rsidDel="00000000" w:rsidP="00000000" w:rsidRDefault="00000000" w:rsidRPr="00000000" w14:paraId="00002210">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21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w:t>
        <w:tab/>
        <w:t xml:space="preserve">DOCUMENTOS DE REFERENCIA</w:t>
      </w:r>
      <w:r w:rsidDel="00000000" w:rsidR="00000000" w:rsidRPr="00000000">
        <w:rPr>
          <w:rtl w:val="0"/>
        </w:rPr>
      </w:r>
    </w:p>
    <w:p w:rsidR="00000000" w:rsidDel="00000000" w:rsidP="00000000" w:rsidRDefault="00000000" w:rsidRPr="00000000" w14:paraId="0000221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INTERNOS</w:t>
      </w:r>
      <w:r w:rsidDel="00000000" w:rsidR="00000000" w:rsidRPr="00000000">
        <w:rPr>
          <w:rtl w:val="0"/>
        </w:rPr>
      </w:r>
    </w:p>
    <w:p w:rsidR="00000000" w:rsidDel="00000000" w:rsidP="00000000" w:rsidRDefault="00000000" w:rsidRPr="00000000" w14:paraId="0000221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Programa de captación (Nota debito- Crédito) Impreso </w:t>
      </w:r>
    </w:p>
    <w:p w:rsidR="00000000" w:rsidDel="00000000" w:rsidP="00000000" w:rsidRDefault="00000000" w:rsidRPr="00000000" w14:paraId="00002214">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21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EXTERNOS</w:t>
      </w:r>
      <w:r w:rsidDel="00000000" w:rsidR="00000000" w:rsidRPr="00000000">
        <w:rPr>
          <w:rtl w:val="0"/>
        </w:rPr>
      </w:r>
    </w:p>
    <w:p w:rsidR="00000000" w:rsidDel="00000000" w:rsidP="00000000" w:rsidRDefault="00000000" w:rsidRPr="00000000" w14:paraId="0000221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Oficios Solicitud Desembolsos</w:t>
      </w:r>
    </w:p>
    <w:p w:rsidR="00000000" w:rsidDel="00000000" w:rsidP="00000000" w:rsidRDefault="00000000" w:rsidRPr="00000000" w14:paraId="0000221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Informe Diario De Tasas de Interés Del Mercado</w:t>
      </w:r>
    </w:p>
    <w:p w:rsidR="00000000" w:rsidDel="00000000" w:rsidP="00000000" w:rsidRDefault="00000000" w:rsidRPr="00000000" w14:paraId="00002218">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21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  </w:t>
        <w:tab/>
        <w:tab/>
        <w:t xml:space="preserve">ANEXOS</w:t>
      </w:r>
      <w:r w:rsidDel="00000000" w:rsidR="00000000" w:rsidRPr="00000000">
        <w:rPr>
          <w:rtl w:val="0"/>
        </w:rPr>
      </w:r>
    </w:p>
    <w:tbl>
      <w:tblPr>
        <w:tblStyle w:val="Table154"/>
        <w:tblW w:w="904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6"/>
        <w:gridCol w:w="2364"/>
        <w:gridCol w:w="2993"/>
        <w:tblGridChange w:id="0">
          <w:tblGrid>
            <w:gridCol w:w="3686"/>
            <w:gridCol w:w="2364"/>
            <w:gridCol w:w="2993"/>
          </w:tblGrid>
        </w:tblGridChange>
      </w:tblGrid>
      <w:tr>
        <w:trPr>
          <w:cantSplit w:val="0"/>
          <w:tblHeader w:val="0"/>
        </w:trPr>
        <w:tc>
          <w:tcPr>
            <w:vAlign w:val="top"/>
          </w:tcPr>
          <w:p w:rsidR="00000000" w:rsidDel="00000000" w:rsidP="00000000" w:rsidRDefault="00000000" w:rsidRPr="00000000" w14:paraId="0000221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221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221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rHeight w:val="331" w:hRule="atLeast"/>
          <w:tblHeader w:val="0"/>
        </w:trPr>
        <w:tc>
          <w:tcPr>
            <w:vAlign w:val="top"/>
          </w:tcPr>
          <w:p w:rsidR="00000000" w:rsidDel="00000000" w:rsidP="00000000" w:rsidRDefault="00000000" w:rsidRPr="00000000" w14:paraId="0000221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Magdalena Alzate Ospina.</w:t>
            </w:r>
          </w:p>
        </w:tc>
        <w:tc>
          <w:tcPr>
            <w:vAlign w:val="top"/>
          </w:tcPr>
          <w:p w:rsidR="00000000" w:rsidDel="00000000" w:rsidP="00000000" w:rsidRDefault="00000000" w:rsidRPr="00000000" w14:paraId="0000221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221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27" w:hRule="atLeast"/>
          <w:tblHeader w:val="0"/>
        </w:trPr>
        <w:tc>
          <w:tcPr>
            <w:vAlign w:val="top"/>
          </w:tcPr>
          <w:p w:rsidR="00000000" w:rsidDel="00000000" w:rsidP="00000000" w:rsidRDefault="00000000" w:rsidRPr="00000000" w14:paraId="0000222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222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23 de 2007</w:t>
            </w:r>
          </w:p>
        </w:tc>
        <w:tc>
          <w:tcPr>
            <w:vAlign w:val="top"/>
          </w:tcPr>
          <w:p w:rsidR="00000000" w:rsidDel="00000000" w:rsidP="00000000" w:rsidRDefault="00000000" w:rsidRPr="00000000" w14:paraId="0000222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26 de 2007</w:t>
            </w:r>
          </w:p>
        </w:tc>
      </w:tr>
      <w:tr>
        <w:trPr>
          <w:cantSplit w:val="0"/>
          <w:tblHeader w:val="0"/>
        </w:trPr>
        <w:tc>
          <w:tcPr>
            <w:vAlign w:val="top"/>
          </w:tcPr>
          <w:p w:rsidR="00000000" w:rsidDel="00000000" w:rsidP="00000000" w:rsidRDefault="00000000" w:rsidRPr="00000000" w14:paraId="0000222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MARIA AMPARO MORENO ANDRADE</w:t>
            </w:r>
          </w:p>
        </w:tc>
        <w:tc>
          <w:tcPr>
            <w:vAlign w:val="top"/>
          </w:tcPr>
          <w:p w:rsidR="00000000" w:rsidDel="00000000" w:rsidP="00000000" w:rsidRDefault="00000000" w:rsidRPr="00000000" w14:paraId="0000222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Omaira Salazar Peláez</w:t>
            </w:r>
          </w:p>
        </w:tc>
        <w:tc>
          <w:tcPr>
            <w:vAlign w:val="top"/>
          </w:tcPr>
          <w:p w:rsidR="00000000" w:rsidDel="00000000" w:rsidP="00000000" w:rsidRDefault="00000000" w:rsidRPr="00000000" w14:paraId="0000222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blHeader w:val="0"/>
        </w:trPr>
        <w:tc>
          <w:tcPr>
            <w:vAlign w:val="top"/>
          </w:tcPr>
          <w:p w:rsidR="00000000" w:rsidDel="00000000" w:rsidP="00000000" w:rsidRDefault="00000000" w:rsidRPr="00000000" w14:paraId="0000222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222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222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2229">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3ygebqi" w:id="58"/>
      <w:bookmarkEnd w:id="58"/>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tab/>
        <w:t xml:space="preserve">LIQUIDACIÓN DE INTERESES P-CAP-003</w:t>
      </w:r>
    </w:p>
    <w:p w:rsidR="00000000" w:rsidDel="00000000" w:rsidP="00000000" w:rsidRDefault="00000000" w:rsidRPr="00000000" w14:paraId="0000222A">
      <w:pPr>
        <w:pageBreakBefore w:val="0"/>
        <w:rPr>
          <w:vertAlign w:val="baseline"/>
        </w:rPr>
      </w:pPr>
      <w:r w:rsidDel="00000000" w:rsidR="00000000" w:rsidRPr="00000000">
        <w:rPr>
          <w:rtl w:val="0"/>
        </w:rPr>
      </w:r>
    </w:p>
    <w:tbl>
      <w:tblPr>
        <w:tblStyle w:val="Table155"/>
        <w:tblW w:w="876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06"/>
        <w:gridCol w:w="1762"/>
        <w:tblGridChange w:id="0">
          <w:tblGrid>
            <w:gridCol w:w="7006"/>
            <w:gridCol w:w="1762"/>
          </w:tblGrid>
        </w:tblGridChange>
      </w:tblGrid>
      <w:tr>
        <w:trPr>
          <w:cantSplit w:val="0"/>
          <w:trHeight w:val="312" w:hRule="atLeast"/>
          <w:tblHeader w:val="0"/>
        </w:trPr>
        <w:tc>
          <w:tcPr>
            <w:gridSpan w:val="2"/>
            <w:vAlign w:val="top"/>
          </w:tcPr>
          <w:p w:rsidR="00000000" w:rsidDel="00000000" w:rsidP="00000000" w:rsidRDefault="00000000" w:rsidRPr="00000000" w14:paraId="0000222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MISIONAL: CAPTACIÓN</w:t>
            </w:r>
            <w:r w:rsidDel="00000000" w:rsidR="00000000" w:rsidRPr="00000000">
              <w:rPr>
                <w:rtl w:val="0"/>
              </w:rPr>
            </w:r>
          </w:p>
        </w:tc>
      </w:tr>
      <w:tr>
        <w:trPr>
          <w:cantSplit w:val="0"/>
          <w:trHeight w:val="487" w:hRule="atLeast"/>
          <w:tblHeader w:val="0"/>
        </w:trPr>
        <w:tc>
          <w:tcPr>
            <w:vAlign w:val="top"/>
          </w:tcPr>
          <w:p w:rsidR="00000000" w:rsidDel="00000000" w:rsidP="00000000" w:rsidRDefault="00000000" w:rsidRPr="00000000" w14:paraId="0000222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LIQUIDACIÓN DE INTERESES</w:t>
            </w:r>
            <w:r w:rsidDel="00000000" w:rsidR="00000000" w:rsidRPr="00000000">
              <w:rPr>
                <w:rtl w:val="0"/>
              </w:rPr>
            </w:r>
          </w:p>
        </w:tc>
        <w:tc>
          <w:tcPr>
            <w:vAlign w:val="top"/>
          </w:tcPr>
          <w:p w:rsidR="00000000" w:rsidDel="00000000" w:rsidP="00000000" w:rsidRDefault="00000000" w:rsidRPr="00000000" w14:paraId="0000222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222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P-CAP-003</w:t>
            </w:r>
            <w:r w:rsidDel="00000000" w:rsidR="00000000" w:rsidRPr="00000000">
              <w:rPr>
                <w:rtl w:val="0"/>
              </w:rPr>
            </w:r>
          </w:p>
        </w:tc>
      </w:tr>
    </w:tbl>
    <w:p w:rsidR="00000000" w:rsidDel="00000000" w:rsidP="00000000" w:rsidRDefault="00000000" w:rsidRPr="00000000" w14:paraId="00002230">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231">
      <w:pPr>
        <w:pageBreakBefore w:val="0"/>
        <w:numPr>
          <w:ilvl w:val="0"/>
          <w:numId w:val="37"/>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223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Calcular el interés diario generados por cierta cantidad de dinero a un plazo determinado, cuando se realicen reembolsos, incremento o corte a fin de mes.</w:t>
      </w:r>
    </w:p>
    <w:p w:rsidR="00000000" w:rsidDel="00000000" w:rsidP="00000000" w:rsidRDefault="00000000" w:rsidRPr="00000000" w14:paraId="0000223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234">
      <w:pPr>
        <w:pageBreakBefore w:val="0"/>
        <w:numPr>
          <w:ilvl w:val="0"/>
          <w:numId w:val="37"/>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223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liquidación de intereses </w:t>
      </w:r>
    </w:p>
    <w:p w:rsidR="00000000" w:rsidDel="00000000" w:rsidP="00000000" w:rsidRDefault="00000000" w:rsidRPr="00000000" w14:paraId="0000223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237">
      <w:pPr>
        <w:pageBreakBefore w:val="0"/>
        <w:numPr>
          <w:ilvl w:val="0"/>
          <w:numId w:val="37"/>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2238">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Intereses: </w:t>
      </w:r>
      <w:r w:rsidDel="00000000" w:rsidR="00000000" w:rsidRPr="00000000">
        <w:rPr>
          <w:rFonts w:ascii="Calibri" w:cs="Calibri" w:eastAsia="Calibri" w:hAnsi="Calibri"/>
          <w:sz w:val="22"/>
          <w:szCs w:val="22"/>
          <w:vertAlign w:val="baseline"/>
          <w:rtl w:val="0"/>
        </w:rPr>
        <w:t xml:space="preserve">Dividendos y ganancias de capital, acumulado tanto en la inversión inicial como en sus reinversiones.</w:t>
      </w:r>
    </w:p>
    <w:p w:rsidR="00000000" w:rsidDel="00000000" w:rsidP="00000000" w:rsidRDefault="00000000" w:rsidRPr="00000000" w14:paraId="00002239">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23A">
      <w:pPr>
        <w:pageBreakBefore w:val="0"/>
        <w:numPr>
          <w:ilvl w:val="0"/>
          <w:numId w:val="37"/>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SOPORTE LEGAL:</w:t>
      </w:r>
      <w:r w:rsidDel="00000000" w:rsidR="00000000" w:rsidRPr="00000000">
        <w:rPr>
          <w:rtl w:val="0"/>
        </w:rPr>
      </w:r>
    </w:p>
    <w:p w:rsidR="00000000" w:rsidDel="00000000" w:rsidP="00000000" w:rsidRDefault="00000000" w:rsidRPr="00000000" w14:paraId="0000223B">
      <w:pPr>
        <w:pageBreakBefore w:val="0"/>
        <w:ind w:left="1560" w:hanging="15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358 DE 1997 </w:t>
        <w:tab/>
        <w:t xml:space="preserve"> “Por la cual se reglamenta el artículo 364 de la Constitución y se dictan otras disposiciones en materia de endeudamiento”</w:t>
      </w:r>
    </w:p>
    <w:p w:rsidR="00000000" w:rsidDel="00000000" w:rsidP="00000000" w:rsidRDefault="00000000" w:rsidRPr="00000000" w14:paraId="0000223C">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23D">
      <w:pPr>
        <w:pageBreakBefore w:val="0"/>
        <w:ind w:left="1560" w:hanging="15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819 DE 2003 “Por la cual se dictan normas orgánicas en materia de presupuesto, responsabilidad y transparencia fiscal y se dictan otras disposiciones”</w:t>
      </w:r>
    </w:p>
    <w:p w:rsidR="00000000" w:rsidDel="00000000" w:rsidP="00000000" w:rsidRDefault="00000000" w:rsidRPr="00000000" w14:paraId="0000223E">
      <w:pPr>
        <w:pageBreakBefore w:val="0"/>
        <w:ind w:left="1560" w:hanging="156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23F">
      <w:pPr>
        <w:pageBreakBefore w:val="0"/>
        <w:ind w:left="1560" w:hanging="15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617 DE 2000 “Por la cual se reforma parcialmente la Ley 136 de 1994, el Decreto Extraordinario 1222 de 1986, se adiciona la Ley Orgánica de Presupuesto, el Decreto 1421 de 1993, se dictan otras normas tendientes a fortalecer la descentralización, y se dictan normas para la racionalización del gasto público nacional</w:t>
      </w:r>
    </w:p>
    <w:p w:rsidR="00000000" w:rsidDel="00000000" w:rsidP="00000000" w:rsidRDefault="00000000" w:rsidRPr="00000000" w14:paraId="00002240">
      <w:pPr>
        <w:pageBreakBefore w:val="0"/>
        <w:ind w:left="1560" w:hanging="15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610 DE 2002 “Por medio del cual se reglamenta la Ley 358 de 1997.</w:t>
      </w:r>
    </w:p>
    <w:p w:rsidR="00000000" w:rsidDel="00000000" w:rsidP="00000000" w:rsidRDefault="00000000" w:rsidRPr="00000000" w14:paraId="00002241">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242">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ORDENANZA 023 DE 2002 </w:t>
      </w:r>
    </w:p>
    <w:p w:rsidR="00000000" w:rsidDel="00000000" w:rsidP="00000000" w:rsidRDefault="00000000" w:rsidRPr="00000000" w14:paraId="0000224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244">
      <w:pPr>
        <w:pageBreakBefore w:val="0"/>
        <w:numPr>
          <w:ilvl w:val="0"/>
          <w:numId w:val="37"/>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2245">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24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2247">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24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224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Inesperados cambios en el sector financiero</w:t>
      </w:r>
    </w:p>
    <w:p w:rsidR="00000000" w:rsidDel="00000000" w:rsidP="00000000" w:rsidRDefault="00000000" w:rsidRPr="00000000" w14:paraId="0000224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Inestabilidad normativa del sector financiero público y privado</w:t>
      </w:r>
    </w:p>
    <w:p w:rsidR="00000000" w:rsidDel="00000000" w:rsidP="00000000" w:rsidRDefault="00000000" w:rsidRPr="00000000" w14:paraId="0000224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Alta competitividad del sector financiero privado</w:t>
      </w:r>
    </w:p>
    <w:p w:rsidR="00000000" w:rsidDel="00000000" w:rsidP="00000000" w:rsidRDefault="00000000" w:rsidRPr="00000000" w14:paraId="0000224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Problemas en el sistema por pérdida de información</w:t>
      </w:r>
    </w:p>
    <w:p w:rsidR="00000000" w:rsidDel="00000000" w:rsidP="00000000" w:rsidRDefault="00000000" w:rsidRPr="00000000" w14:paraId="0000224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24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224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25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2251">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Captación  Lograda</w:t>
      </w:r>
    </w:p>
    <w:p w:rsidR="00000000" w:rsidDel="00000000" w:rsidP="00000000" w:rsidRDefault="00000000" w:rsidRPr="00000000" w14:paraId="0000225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Rendimientos por captación/ Recursos disponibles para colocación</w:t>
      </w:r>
    </w:p>
    <w:p w:rsidR="00000000" w:rsidDel="00000000" w:rsidP="00000000" w:rsidRDefault="00000000" w:rsidRPr="00000000" w14:paraId="0000225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Actualizaciones realizadas</w:t>
      </w:r>
    </w:p>
    <w:p w:rsidR="00000000" w:rsidDel="00000000" w:rsidP="00000000" w:rsidRDefault="00000000" w:rsidRPr="00000000" w14:paraId="0000225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clientes nuevos atendidos / No. total de clientes</w:t>
      </w:r>
    </w:p>
    <w:p w:rsidR="00000000" w:rsidDel="00000000" w:rsidP="00000000" w:rsidRDefault="00000000" w:rsidRPr="00000000" w14:paraId="0000225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depósitos a término con liquidación oportuna de intereses / No. total de depósitos a término</w:t>
      </w:r>
    </w:p>
    <w:p w:rsidR="00000000" w:rsidDel="00000000" w:rsidP="00000000" w:rsidRDefault="00000000" w:rsidRPr="00000000" w14:paraId="00002256">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Saldo Total Diario De Captación / Número De Días Calendario</w:t>
      </w:r>
    </w:p>
    <w:p w:rsidR="00000000" w:rsidDel="00000000" w:rsidP="00000000" w:rsidRDefault="00000000" w:rsidRPr="00000000" w14:paraId="00002257">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Valor Mensual Captación Lograda /Valor  Mensual Captación Planeada</w:t>
      </w:r>
    </w:p>
    <w:p w:rsidR="00000000" w:rsidDel="00000000" w:rsidP="00000000" w:rsidRDefault="00000000" w:rsidRPr="00000000" w14:paraId="0000225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Total De Clientes Activos De Captación / No. De Quejas O Reclamos Por Concepto De Captación</w:t>
      </w:r>
    </w:p>
    <w:p w:rsidR="00000000" w:rsidDel="00000000" w:rsidP="00000000" w:rsidRDefault="00000000" w:rsidRPr="00000000" w14:paraId="0000225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25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 </w:t>
      </w:r>
      <w:r w:rsidDel="00000000" w:rsidR="00000000" w:rsidRPr="00000000">
        <w:rPr>
          <w:rtl w:val="0"/>
        </w:rPr>
      </w:r>
    </w:p>
    <w:p w:rsidR="00000000" w:rsidDel="00000000" w:rsidP="00000000" w:rsidRDefault="00000000" w:rsidRPr="00000000" w14:paraId="0000225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Los Profesionales Universitarios, Tesorero, Director Financiero, Técnico Operativo de Tesorería y Técnico Operativo de Captación.</w:t>
      </w:r>
    </w:p>
    <w:p w:rsidR="00000000" w:rsidDel="00000000" w:rsidP="00000000" w:rsidRDefault="00000000" w:rsidRPr="00000000" w14:paraId="0000225C">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25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225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Gerencia, Administrativo y Financiero</w:t>
      </w:r>
      <w:r w:rsidDel="00000000" w:rsidR="00000000" w:rsidRPr="00000000">
        <w:rPr>
          <w:rtl w:val="0"/>
        </w:rPr>
      </w:r>
    </w:p>
    <w:p w:rsidR="00000000" w:rsidDel="00000000" w:rsidP="00000000" w:rsidRDefault="00000000" w:rsidRPr="00000000" w14:paraId="0000225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26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2261">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26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2263">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Portafolio de Servicios de La Entidad</w:t>
      </w:r>
    </w:p>
    <w:p w:rsidR="00000000" w:rsidDel="00000000" w:rsidP="00000000" w:rsidRDefault="00000000" w:rsidRPr="00000000" w14:paraId="00002264">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Control de Visitas</w:t>
      </w:r>
    </w:p>
    <w:p w:rsidR="00000000" w:rsidDel="00000000" w:rsidP="00000000" w:rsidRDefault="00000000" w:rsidRPr="00000000" w14:paraId="00002265">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Oficio de Tasas</w:t>
      </w:r>
    </w:p>
    <w:p w:rsidR="00000000" w:rsidDel="00000000" w:rsidP="00000000" w:rsidRDefault="00000000" w:rsidRPr="00000000" w14:paraId="00002266">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Consignación Bancaria  sin  diligenciar</w:t>
      </w:r>
    </w:p>
    <w:p w:rsidR="00000000" w:rsidDel="00000000" w:rsidP="00000000" w:rsidRDefault="00000000" w:rsidRPr="00000000" w14:paraId="00002267">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Título Valor Sin Diligenciar</w:t>
      </w:r>
    </w:p>
    <w:p w:rsidR="00000000" w:rsidDel="00000000" w:rsidP="00000000" w:rsidRDefault="00000000" w:rsidRPr="00000000" w14:paraId="0000226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Tarjeta Registro De Firmas Sin Diligenciar</w:t>
      </w:r>
      <w:r w:rsidDel="00000000" w:rsidR="00000000" w:rsidRPr="00000000">
        <w:rPr>
          <w:rtl w:val="0"/>
        </w:rPr>
      </w:r>
    </w:p>
    <w:p w:rsidR="00000000" w:rsidDel="00000000" w:rsidP="00000000" w:rsidRDefault="00000000" w:rsidRPr="00000000" w14:paraId="0000226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26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226B">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Consignación Bancaria Diligenciada</w:t>
      </w:r>
    </w:p>
    <w:p w:rsidR="00000000" w:rsidDel="00000000" w:rsidP="00000000" w:rsidRDefault="00000000" w:rsidRPr="00000000" w14:paraId="0000226C">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Oficio de Apertura De Depósito</w:t>
      </w:r>
    </w:p>
    <w:p w:rsidR="00000000" w:rsidDel="00000000" w:rsidP="00000000" w:rsidRDefault="00000000" w:rsidRPr="00000000" w14:paraId="0000226D">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Consignación Bancaria  Diligenciada</w:t>
      </w:r>
    </w:p>
    <w:p w:rsidR="00000000" w:rsidDel="00000000" w:rsidP="00000000" w:rsidRDefault="00000000" w:rsidRPr="00000000" w14:paraId="0000226E">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Título Valor Diligenciado</w:t>
      </w:r>
    </w:p>
    <w:p w:rsidR="00000000" w:rsidDel="00000000" w:rsidP="00000000" w:rsidRDefault="00000000" w:rsidRPr="00000000" w14:paraId="0000226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270">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227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6.</w:t>
        <w:tab/>
        <w:t xml:space="preserve">DESCRIPCION DEL PROCEDIMIENTO:   LIQUIDACIÓN DE INTERESES</w:t>
      </w:r>
      <w:r w:rsidDel="00000000" w:rsidR="00000000" w:rsidRPr="00000000">
        <w:rPr>
          <w:rtl w:val="0"/>
        </w:rPr>
      </w:r>
    </w:p>
    <w:p w:rsidR="00000000" w:rsidDel="00000000" w:rsidP="00000000" w:rsidRDefault="00000000" w:rsidRPr="00000000" w14:paraId="00002272">
      <w:pPr>
        <w:pageBreakBefore w:val="0"/>
        <w:rPr>
          <w:rFonts w:ascii="Calibri" w:cs="Calibri" w:eastAsia="Calibri" w:hAnsi="Calibri"/>
          <w:b w:val="0"/>
          <w:sz w:val="22"/>
          <w:szCs w:val="22"/>
          <w:vertAlign w:val="baseline"/>
        </w:rPr>
      </w:pPr>
      <w:r w:rsidDel="00000000" w:rsidR="00000000" w:rsidRPr="00000000">
        <w:rPr>
          <w:rtl w:val="0"/>
        </w:rPr>
      </w:r>
    </w:p>
    <w:tbl>
      <w:tblPr>
        <w:tblStyle w:val="Table156"/>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756"/>
        <w:gridCol w:w="1842"/>
        <w:gridCol w:w="1782"/>
        <w:tblGridChange w:id="0">
          <w:tblGrid>
            <w:gridCol w:w="540"/>
            <w:gridCol w:w="1800"/>
            <w:gridCol w:w="3756"/>
            <w:gridCol w:w="1842"/>
            <w:gridCol w:w="1782"/>
          </w:tblGrid>
        </w:tblGridChange>
      </w:tblGrid>
      <w:tr>
        <w:trPr>
          <w:cantSplit w:val="0"/>
          <w:tblHeader w:val="0"/>
        </w:trPr>
        <w:tc>
          <w:tcPr>
            <w:vAlign w:val="center"/>
          </w:tcPr>
          <w:p w:rsidR="00000000" w:rsidDel="00000000" w:rsidP="00000000" w:rsidRDefault="00000000" w:rsidRPr="00000000" w14:paraId="0000227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No.</w:t>
            </w:r>
            <w:r w:rsidDel="00000000" w:rsidR="00000000" w:rsidRPr="00000000">
              <w:rPr>
                <w:rtl w:val="0"/>
              </w:rPr>
            </w:r>
          </w:p>
        </w:tc>
        <w:tc>
          <w:tcPr>
            <w:vAlign w:val="center"/>
          </w:tcPr>
          <w:p w:rsidR="00000000" w:rsidDel="00000000" w:rsidP="00000000" w:rsidRDefault="00000000" w:rsidRPr="00000000" w14:paraId="0000227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ACTIVIDAD</w:t>
            </w:r>
            <w:r w:rsidDel="00000000" w:rsidR="00000000" w:rsidRPr="00000000">
              <w:rPr>
                <w:rtl w:val="0"/>
              </w:rPr>
            </w:r>
          </w:p>
        </w:tc>
        <w:tc>
          <w:tcPr>
            <w:vAlign w:val="top"/>
          </w:tcPr>
          <w:p w:rsidR="00000000" w:rsidDel="00000000" w:rsidP="00000000" w:rsidRDefault="00000000" w:rsidRPr="00000000" w14:paraId="0000227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DESCRIPCIÓN DE LA ACTIVIDAD</w:t>
            </w:r>
            <w:r w:rsidDel="00000000" w:rsidR="00000000" w:rsidRPr="00000000">
              <w:rPr>
                <w:rtl w:val="0"/>
              </w:rPr>
            </w:r>
          </w:p>
        </w:tc>
        <w:tc>
          <w:tcPr>
            <w:vAlign w:val="center"/>
          </w:tcPr>
          <w:p w:rsidR="00000000" w:rsidDel="00000000" w:rsidP="00000000" w:rsidRDefault="00000000" w:rsidRPr="00000000" w14:paraId="0000227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DEPENDENCIA PARTICIPANTE  Y RESPONSABLE</w:t>
            </w:r>
            <w:r w:rsidDel="00000000" w:rsidR="00000000" w:rsidRPr="00000000">
              <w:rPr>
                <w:rtl w:val="0"/>
              </w:rPr>
            </w:r>
          </w:p>
        </w:tc>
        <w:tc>
          <w:tcPr>
            <w:vAlign w:val="center"/>
          </w:tcPr>
          <w:p w:rsidR="00000000" w:rsidDel="00000000" w:rsidP="00000000" w:rsidRDefault="00000000" w:rsidRPr="00000000" w14:paraId="0000227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CONTROLES OPERATIVOS DEL PROCESO</w:t>
            </w:r>
            <w:r w:rsidDel="00000000" w:rsidR="00000000" w:rsidRPr="00000000">
              <w:rPr>
                <w:rtl w:val="0"/>
              </w:rPr>
            </w:r>
          </w:p>
        </w:tc>
      </w:tr>
      <w:tr>
        <w:trPr>
          <w:cantSplit w:val="0"/>
          <w:trHeight w:val="589" w:hRule="atLeast"/>
          <w:tblHeader w:val="0"/>
        </w:trPr>
        <w:tc>
          <w:tcPr>
            <w:vAlign w:val="center"/>
          </w:tcPr>
          <w:p w:rsidR="00000000" w:rsidDel="00000000" w:rsidP="00000000" w:rsidRDefault="00000000" w:rsidRPr="00000000" w14:paraId="0000227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2279">
            <w:pPr>
              <w:pageBreakBefore w:val="0"/>
              <w:rPr>
                <w:rFonts w:ascii="Calibri" w:cs="Calibri" w:eastAsia="Calibri" w:hAnsi="Calibri"/>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304800</wp:posOffset>
                      </wp:positionV>
                      <wp:extent cx="25400" cy="685800"/>
                      <wp:effectExtent b="0" l="0" r="0" t="0"/>
                      <wp:wrapNone/>
                      <wp:docPr id="692" name=""/>
                      <a:graphic>
                        <a:graphicData uri="http://schemas.microsoft.com/office/word/2010/wordprocessingShape">
                          <wps:wsp>
                            <wps:cNvCnPr/>
                            <wps:spPr>
                              <a:xfrm>
                                <a:off x="5346000" y="3437100"/>
                                <a:ext cx="0" cy="685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304800</wp:posOffset>
                      </wp:positionV>
                      <wp:extent cx="25400" cy="685800"/>
                      <wp:effectExtent b="0" l="0" r="0" t="0"/>
                      <wp:wrapNone/>
                      <wp:docPr id="692" name="image692.png"/>
                      <a:graphic>
                        <a:graphicData uri="http://schemas.openxmlformats.org/drawingml/2006/picture">
                          <pic:pic>
                            <pic:nvPicPr>
                              <pic:cNvPr id="0" name="image692.png"/>
                              <pic:cNvPicPr preferRelativeResize="0"/>
                            </pic:nvPicPr>
                            <pic:blipFill>
                              <a:blip r:embed="rId609"/>
                              <a:srcRect/>
                              <a:stretch>
                                <a:fillRect/>
                              </a:stretch>
                            </pic:blipFill>
                            <pic:spPr>
                              <a:xfrm>
                                <a:off x="0" y="0"/>
                                <a:ext cx="25400" cy="685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923925" cy="314325"/>
                      <wp:effectExtent b="0" l="0" r="0" t="0"/>
                      <wp:wrapNone/>
                      <wp:docPr id="694" name=""/>
                      <a:graphic>
                        <a:graphicData uri="http://schemas.microsoft.com/office/word/2010/wordprocessingShape">
                          <wps:wsp>
                            <wps:cNvSpPr/>
                            <wps:cNvPr id="695" name="Shape 695"/>
                            <wps:spPr>
                              <a:xfrm>
                                <a:off x="4888800" y="3627600"/>
                                <a:ext cx="914400" cy="3048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923925" cy="314325"/>
                      <wp:effectExtent b="0" l="0" r="0" t="0"/>
                      <wp:wrapNone/>
                      <wp:docPr id="694" name="image694.png"/>
                      <a:graphic>
                        <a:graphicData uri="http://schemas.openxmlformats.org/drawingml/2006/picture">
                          <pic:pic>
                            <pic:nvPicPr>
                              <pic:cNvPr id="0" name="image694.png"/>
                              <pic:cNvPicPr preferRelativeResize="0"/>
                            </pic:nvPicPr>
                            <pic:blipFill>
                              <a:blip r:embed="rId610"/>
                              <a:srcRect/>
                              <a:stretch>
                                <a:fillRect/>
                              </a:stretch>
                            </pic:blipFill>
                            <pic:spPr>
                              <a:xfrm>
                                <a:off x="0" y="0"/>
                                <a:ext cx="923925" cy="314325"/>
                              </a:xfrm>
                              <a:prstGeom prst="rect"/>
                              <a:ln/>
                            </pic:spPr>
                          </pic:pic>
                        </a:graphicData>
                      </a:graphic>
                    </wp:anchor>
                  </w:drawing>
                </mc:Fallback>
              </mc:AlternateContent>
            </w:r>
          </w:p>
        </w:tc>
        <w:tc>
          <w:tcPr>
            <w:vAlign w:val="top"/>
          </w:tcPr>
          <w:p w:rsidR="00000000" w:rsidDel="00000000" w:rsidP="00000000" w:rsidRDefault="00000000" w:rsidRPr="00000000" w14:paraId="0000227A">
            <w:pPr>
              <w:pageBreakBefore w:val="0"/>
              <w:rPr>
                <w:rFonts w:ascii="Calibri" w:cs="Calibri" w:eastAsia="Calibri" w:hAnsi="Calibri"/>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227B">
            <w:pPr>
              <w:pageBreakBefore w:val="0"/>
              <w:rPr>
                <w:rFonts w:ascii="Calibri" w:cs="Calibri" w:eastAsia="Calibri" w:hAnsi="Calibri"/>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227C">
            <w:pPr>
              <w:pageBreakBefore w:val="0"/>
              <w:rPr>
                <w:rFonts w:ascii="Calibri" w:cs="Calibri" w:eastAsia="Calibri" w:hAnsi="Calibri"/>
                <w:b w:val="0"/>
                <w:sz w:val="22"/>
                <w:szCs w:val="22"/>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27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227E">
            <w:pPr>
              <w:pageBreakBefore w:val="0"/>
              <w:rPr>
                <w:rFonts w:ascii="Calibri" w:cs="Calibri" w:eastAsia="Calibri" w:hAnsi="Calibri"/>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1371600</wp:posOffset>
                      </wp:positionV>
                      <wp:extent cx="25400" cy="685800"/>
                      <wp:effectExtent b="0" l="0" r="0" t="0"/>
                      <wp:wrapNone/>
                      <wp:docPr id="697" name=""/>
                      <a:graphic>
                        <a:graphicData uri="http://schemas.microsoft.com/office/word/2010/wordprocessingShape">
                          <wps:wsp>
                            <wps:cNvCnPr/>
                            <wps:spPr>
                              <a:xfrm>
                                <a:off x="5346000" y="3437100"/>
                                <a:ext cx="0" cy="685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1371600</wp:posOffset>
                      </wp:positionV>
                      <wp:extent cx="25400" cy="685800"/>
                      <wp:effectExtent b="0" l="0" r="0" t="0"/>
                      <wp:wrapNone/>
                      <wp:docPr id="697" name="image697.png"/>
                      <a:graphic>
                        <a:graphicData uri="http://schemas.openxmlformats.org/drawingml/2006/picture">
                          <pic:pic>
                            <pic:nvPicPr>
                              <pic:cNvPr id="0" name="image697.png"/>
                              <pic:cNvPicPr preferRelativeResize="0"/>
                            </pic:nvPicPr>
                            <pic:blipFill>
                              <a:blip r:embed="rId611"/>
                              <a:srcRect/>
                              <a:stretch>
                                <a:fillRect/>
                              </a:stretch>
                            </pic:blipFill>
                            <pic:spPr>
                              <a:xfrm>
                                <a:off x="0" y="0"/>
                                <a:ext cx="25400" cy="685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609600</wp:posOffset>
                      </wp:positionV>
                      <wp:extent cx="1000125" cy="771525"/>
                      <wp:effectExtent b="0" l="0" r="0" t="0"/>
                      <wp:wrapNone/>
                      <wp:docPr id="700" name=""/>
                      <a:graphic>
                        <a:graphicData uri="http://schemas.microsoft.com/office/word/2010/wordprocessingShape">
                          <wps:wsp>
                            <wps:cNvSpPr/>
                            <wps:cNvPr id="701" name="Shape 701"/>
                            <wps:spPr>
                              <a:xfrm>
                                <a:off x="4850700" y="3399000"/>
                                <a:ext cx="990600" cy="762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INGRESAR SISTEMA Y CALCULAR INTERESES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609600</wp:posOffset>
                      </wp:positionV>
                      <wp:extent cx="1000125" cy="771525"/>
                      <wp:effectExtent b="0" l="0" r="0" t="0"/>
                      <wp:wrapNone/>
                      <wp:docPr id="700" name="image700.png"/>
                      <a:graphic>
                        <a:graphicData uri="http://schemas.openxmlformats.org/drawingml/2006/picture">
                          <pic:pic>
                            <pic:nvPicPr>
                              <pic:cNvPr id="0" name="image700.png"/>
                              <pic:cNvPicPr preferRelativeResize="0"/>
                            </pic:nvPicPr>
                            <pic:blipFill>
                              <a:blip r:embed="rId612"/>
                              <a:srcRect/>
                              <a:stretch>
                                <a:fillRect/>
                              </a:stretch>
                            </pic:blipFill>
                            <pic:spPr>
                              <a:xfrm>
                                <a:off x="0" y="0"/>
                                <a:ext cx="1000125" cy="771525"/>
                              </a:xfrm>
                              <a:prstGeom prst="rect"/>
                              <a:ln/>
                            </pic:spPr>
                          </pic:pic>
                        </a:graphicData>
                      </a:graphic>
                    </wp:anchor>
                  </w:drawing>
                </mc:Fallback>
              </mc:AlternateContent>
            </w:r>
          </w:p>
        </w:tc>
        <w:tc>
          <w:tcPr>
            <w:vAlign w:val="top"/>
          </w:tcPr>
          <w:p w:rsidR="00000000" w:rsidDel="00000000" w:rsidP="00000000" w:rsidRDefault="00000000" w:rsidRPr="00000000" w14:paraId="0000227F">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El Técnico Operativo  de captación ingresa al sistema la fecha del día en que se va a liquidar los intereses y el sistema calcula los intereses así: se toma la última fecha de liquidación del depósito  y la fecha del día que se va a liquidar, calcula los días a liquidar y multiplica el valor del depósito a la fecha  por la tasa nominal anual, dividiéndola por los días (360 si es a término o 365 si es disponibilidad inmediata) el resultado los multiplica por los días a liquidar</w:t>
            </w:r>
            <w:r w:rsidDel="00000000" w:rsidR="00000000" w:rsidRPr="00000000">
              <w:rPr>
                <w:rtl w:val="0"/>
              </w:rPr>
            </w:r>
          </w:p>
        </w:tc>
        <w:tc>
          <w:tcPr>
            <w:vAlign w:val="center"/>
          </w:tcPr>
          <w:p w:rsidR="00000000" w:rsidDel="00000000" w:rsidP="00000000" w:rsidRDefault="00000000" w:rsidRPr="00000000" w14:paraId="00002280">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Técnico Operativo</w:t>
            </w:r>
          </w:p>
          <w:p w:rsidR="00000000" w:rsidDel="00000000" w:rsidP="00000000" w:rsidRDefault="00000000" w:rsidRPr="00000000" w14:paraId="00002281">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De captación</w:t>
            </w:r>
            <w:r w:rsidDel="00000000" w:rsidR="00000000" w:rsidRPr="00000000">
              <w:rPr>
                <w:rtl w:val="0"/>
              </w:rPr>
            </w:r>
          </w:p>
        </w:tc>
        <w:tc>
          <w:tcPr>
            <w:vAlign w:val="center"/>
          </w:tcPr>
          <w:p w:rsidR="00000000" w:rsidDel="00000000" w:rsidP="00000000" w:rsidRDefault="00000000" w:rsidRPr="00000000" w14:paraId="00002282">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2283">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sz w:val="20"/>
                <w:szCs w:val="20"/>
                <w:vertAlign w:val="baseline"/>
                <w:rtl w:val="0"/>
              </w:rPr>
              <w:t xml:space="preserve">Ingresar liquidación intereses</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284">
            <w:pPr>
              <w:pageBreakBefore w:val="0"/>
              <w:rPr>
                <w:rFonts w:ascii="Calibri" w:cs="Calibri" w:eastAsia="Calibri" w:hAnsi="Calibri"/>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2285">
            <w:pPr>
              <w:pageBreakBefore w:val="0"/>
              <w:rPr>
                <w:rFonts w:ascii="Calibri" w:cs="Calibri" w:eastAsia="Calibri" w:hAnsi="Calibri"/>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190500</wp:posOffset>
                      </wp:positionV>
                      <wp:extent cx="695325" cy="390525"/>
                      <wp:effectExtent b="0" l="0" r="0" t="0"/>
                      <wp:wrapNone/>
                      <wp:docPr id="703" name=""/>
                      <a:graphic>
                        <a:graphicData uri="http://schemas.microsoft.com/office/word/2010/wordprocessingShape">
                          <wps:wsp>
                            <wps:cNvSpPr/>
                            <wps:cNvPr id="704" name="Shape 704"/>
                            <wps:spPr>
                              <a:xfrm>
                                <a:off x="5003100" y="3589500"/>
                                <a:ext cx="685800" cy="38100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190500</wp:posOffset>
                      </wp:positionV>
                      <wp:extent cx="695325" cy="390525"/>
                      <wp:effectExtent b="0" l="0" r="0" t="0"/>
                      <wp:wrapNone/>
                      <wp:docPr id="703" name="image703.png"/>
                      <a:graphic>
                        <a:graphicData uri="http://schemas.openxmlformats.org/drawingml/2006/picture">
                          <pic:pic>
                            <pic:nvPicPr>
                              <pic:cNvPr id="0" name="image703.png"/>
                              <pic:cNvPicPr preferRelativeResize="0"/>
                            </pic:nvPicPr>
                            <pic:blipFill>
                              <a:blip r:embed="rId613"/>
                              <a:srcRect/>
                              <a:stretch>
                                <a:fillRect/>
                              </a:stretch>
                            </pic:blipFill>
                            <pic:spPr>
                              <a:xfrm>
                                <a:off x="0" y="0"/>
                                <a:ext cx="695325" cy="390525"/>
                              </a:xfrm>
                              <a:prstGeom prst="rect"/>
                              <a:ln/>
                            </pic:spPr>
                          </pic:pic>
                        </a:graphicData>
                      </a:graphic>
                    </wp:anchor>
                  </w:drawing>
                </mc:Fallback>
              </mc:AlternateContent>
            </w:r>
          </w:p>
        </w:tc>
        <w:tc>
          <w:tcPr>
            <w:vAlign w:val="top"/>
          </w:tcPr>
          <w:p w:rsidR="00000000" w:rsidDel="00000000" w:rsidP="00000000" w:rsidRDefault="00000000" w:rsidRPr="00000000" w14:paraId="00002286">
            <w:pPr>
              <w:pageBreakBefore w:val="0"/>
              <w:jc w:val="both"/>
              <w:rPr>
                <w:rFonts w:ascii="Calibri" w:cs="Calibri" w:eastAsia="Calibri" w:hAnsi="Calibri"/>
                <w:sz w:val="22"/>
                <w:szCs w:val="22"/>
                <w:vertAlign w:val="baseline"/>
              </w:rPr>
            </w:pPr>
            <w:r w:rsidDel="00000000" w:rsidR="00000000" w:rsidRPr="00000000">
              <w:rPr>
                <w:rtl w:val="0"/>
              </w:rPr>
            </w:r>
          </w:p>
        </w:tc>
        <w:tc>
          <w:tcPr>
            <w:vAlign w:val="center"/>
          </w:tcPr>
          <w:p w:rsidR="00000000" w:rsidDel="00000000" w:rsidP="00000000" w:rsidRDefault="00000000" w:rsidRPr="00000000" w14:paraId="00002287">
            <w:pPr>
              <w:pageBreakBefore w:val="0"/>
              <w:rPr>
                <w:rFonts w:ascii="Calibri" w:cs="Calibri" w:eastAsia="Calibri" w:hAnsi="Calibri"/>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2288">
            <w:pPr>
              <w:pageBreakBefore w:val="0"/>
              <w:rPr>
                <w:rFonts w:ascii="Calibri" w:cs="Calibri" w:eastAsia="Calibri" w:hAnsi="Calibri"/>
                <w:b w:val="0"/>
                <w:sz w:val="22"/>
                <w:szCs w:val="22"/>
                <w:vertAlign w:val="baseline"/>
              </w:rPr>
            </w:pPr>
            <w:r w:rsidDel="00000000" w:rsidR="00000000" w:rsidRPr="00000000">
              <w:rPr>
                <w:rtl w:val="0"/>
              </w:rPr>
            </w:r>
          </w:p>
        </w:tc>
      </w:tr>
    </w:tbl>
    <w:p w:rsidR="00000000" w:rsidDel="00000000" w:rsidP="00000000" w:rsidRDefault="00000000" w:rsidRPr="00000000" w14:paraId="0000228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28A">
      <w:pPr>
        <w:pageBreakBefore w:val="0"/>
        <w:numPr>
          <w:ilvl w:val="0"/>
          <w:numId w:val="37"/>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REGISTROS DE CALIDAD</w:t>
      </w:r>
      <w:r w:rsidDel="00000000" w:rsidR="00000000" w:rsidRPr="00000000">
        <w:rPr>
          <w:rtl w:val="0"/>
        </w:rPr>
      </w:r>
    </w:p>
    <w:p w:rsidR="00000000" w:rsidDel="00000000" w:rsidP="00000000" w:rsidRDefault="00000000" w:rsidRPr="00000000" w14:paraId="0000228B">
      <w:pPr>
        <w:pageBreakBefore w:val="0"/>
        <w:ind w:left="360" w:firstLine="0"/>
        <w:rPr>
          <w:rFonts w:ascii="Calibri" w:cs="Calibri" w:eastAsia="Calibri" w:hAnsi="Calibri"/>
          <w:b w:val="0"/>
          <w:sz w:val="22"/>
          <w:szCs w:val="22"/>
          <w:vertAlign w:val="baseline"/>
        </w:rPr>
      </w:pPr>
      <w:r w:rsidDel="00000000" w:rsidR="00000000" w:rsidRPr="00000000">
        <w:rPr>
          <w:rtl w:val="0"/>
        </w:rPr>
      </w:r>
    </w:p>
    <w:tbl>
      <w:tblPr>
        <w:tblStyle w:val="Table157"/>
        <w:tblW w:w="10276.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4"/>
        <w:gridCol w:w="992"/>
        <w:gridCol w:w="1418"/>
        <w:gridCol w:w="1276"/>
        <w:gridCol w:w="1560"/>
        <w:gridCol w:w="1276"/>
        <w:gridCol w:w="1416"/>
        <w:gridCol w:w="1274"/>
        <w:tblGridChange w:id="0">
          <w:tblGrid>
            <w:gridCol w:w="1064"/>
            <w:gridCol w:w="992"/>
            <w:gridCol w:w="1418"/>
            <w:gridCol w:w="1276"/>
            <w:gridCol w:w="1560"/>
            <w:gridCol w:w="1276"/>
            <w:gridCol w:w="1416"/>
            <w:gridCol w:w="1274"/>
          </w:tblGrid>
        </w:tblGridChange>
      </w:tblGrid>
      <w:tr>
        <w:trPr>
          <w:cantSplit w:val="0"/>
          <w:trHeight w:val="501" w:hRule="atLeast"/>
          <w:tblHeader w:val="0"/>
        </w:trPr>
        <w:tc>
          <w:tcPr>
            <w:gridSpan w:val="2"/>
            <w:vAlign w:val="top"/>
          </w:tcPr>
          <w:p w:rsidR="00000000" w:rsidDel="00000000" w:rsidP="00000000" w:rsidRDefault="00000000" w:rsidRPr="00000000" w14:paraId="0000228C">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28D">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IDENTIFICACIÓN</w:t>
            </w:r>
            <w:r w:rsidDel="00000000" w:rsidR="00000000" w:rsidRPr="00000000">
              <w:rPr>
                <w:rtl w:val="0"/>
              </w:rPr>
            </w:r>
          </w:p>
          <w:p w:rsidR="00000000" w:rsidDel="00000000" w:rsidP="00000000" w:rsidRDefault="00000000" w:rsidRPr="00000000" w14:paraId="0000228E">
            <w:pPr>
              <w:pageBreakBefore w:val="0"/>
              <w:rPr>
                <w:rFonts w:ascii="Calibri" w:cs="Calibri" w:eastAsia="Calibri" w:hAnsi="Calibri"/>
                <w:b w:val="0"/>
                <w:sz w:val="18"/>
                <w:szCs w:val="18"/>
                <w:vertAlign w:val="baseline"/>
              </w:rPr>
            </w:pPr>
            <w:r w:rsidDel="00000000" w:rsidR="00000000" w:rsidRPr="00000000">
              <w:rPr>
                <w:rtl w:val="0"/>
              </w:rPr>
            </w:r>
          </w:p>
        </w:tc>
        <w:tc>
          <w:tcPr>
            <w:gridSpan w:val="3"/>
            <w:vAlign w:val="top"/>
          </w:tcPr>
          <w:p w:rsidR="00000000" w:rsidDel="00000000" w:rsidP="00000000" w:rsidRDefault="00000000" w:rsidRPr="00000000" w14:paraId="00002290">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291">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ALMACENAMIENTO Y RECUPERACIÓN</w:t>
            </w:r>
            <w:r w:rsidDel="00000000" w:rsidR="00000000" w:rsidRPr="00000000">
              <w:rPr>
                <w:rtl w:val="0"/>
              </w:rPr>
            </w:r>
          </w:p>
        </w:tc>
        <w:tc>
          <w:tcPr>
            <w:vAlign w:val="top"/>
          </w:tcPr>
          <w:p w:rsidR="00000000" w:rsidDel="00000000" w:rsidP="00000000" w:rsidRDefault="00000000" w:rsidRPr="00000000" w14:paraId="00002294">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295">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ACCESO</w:t>
            </w:r>
            <w:r w:rsidDel="00000000" w:rsidR="00000000" w:rsidRPr="00000000">
              <w:rPr>
                <w:rtl w:val="0"/>
              </w:rPr>
            </w:r>
          </w:p>
        </w:tc>
        <w:tc>
          <w:tcPr>
            <w:vAlign w:val="top"/>
          </w:tcPr>
          <w:p w:rsidR="00000000" w:rsidDel="00000000" w:rsidP="00000000" w:rsidRDefault="00000000" w:rsidRPr="00000000" w14:paraId="00002296">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297">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CONSERVACIÓN</w:t>
            </w:r>
            <w:r w:rsidDel="00000000" w:rsidR="00000000" w:rsidRPr="00000000">
              <w:rPr>
                <w:rtl w:val="0"/>
              </w:rPr>
            </w:r>
          </w:p>
        </w:tc>
        <w:tc>
          <w:tcPr>
            <w:vAlign w:val="top"/>
          </w:tcPr>
          <w:p w:rsidR="00000000" w:rsidDel="00000000" w:rsidP="00000000" w:rsidRDefault="00000000" w:rsidRPr="00000000" w14:paraId="00002298">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299">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DISPOSICIÓN</w:t>
            </w:r>
            <w:r w:rsidDel="00000000" w:rsidR="00000000" w:rsidRPr="00000000">
              <w:rPr>
                <w:rtl w:val="0"/>
              </w:rPr>
            </w:r>
          </w:p>
          <w:p w:rsidR="00000000" w:rsidDel="00000000" w:rsidP="00000000" w:rsidRDefault="00000000" w:rsidRPr="00000000" w14:paraId="0000229A">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FINAL</w:t>
            </w:r>
            <w:r w:rsidDel="00000000" w:rsidR="00000000" w:rsidRPr="00000000">
              <w:rPr>
                <w:rtl w:val="0"/>
              </w:rPr>
            </w:r>
          </w:p>
        </w:tc>
      </w:tr>
      <w:tr>
        <w:trPr>
          <w:cantSplit w:val="0"/>
          <w:trHeight w:val="203" w:hRule="atLeast"/>
          <w:tblHeader w:val="0"/>
        </w:trPr>
        <w:tc>
          <w:tcPr>
            <w:vAlign w:val="center"/>
          </w:tcPr>
          <w:p w:rsidR="00000000" w:rsidDel="00000000" w:rsidP="00000000" w:rsidRDefault="00000000" w:rsidRPr="00000000" w14:paraId="0000229B">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CODIGO</w:t>
            </w:r>
            <w:r w:rsidDel="00000000" w:rsidR="00000000" w:rsidRPr="00000000">
              <w:rPr>
                <w:rtl w:val="0"/>
              </w:rPr>
            </w:r>
          </w:p>
        </w:tc>
        <w:tc>
          <w:tcPr>
            <w:vAlign w:val="center"/>
          </w:tcPr>
          <w:p w:rsidR="00000000" w:rsidDel="00000000" w:rsidP="00000000" w:rsidRDefault="00000000" w:rsidRPr="00000000" w14:paraId="0000229C">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NOMBRE</w:t>
            </w:r>
            <w:r w:rsidDel="00000000" w:rsidR="00000000" w:rsidRPr="00000000">
              <w:rPr>
                <w:rtl w:val="0"/>
              </w:rPr>
            </w:r>
          </w:p>
        </w:tc>
        <w:tc>
          <w:tcPr>
            <w:vAlign w:val="center"/>
          </w:tcPr>
          <w:p w:rsidR="00000000" w:rsidDel="00000000" w:rsidP="00000000" w:rsidRDefault="00000000" w:rsidRPr="00000000" w14:paraId="0000229D">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RECOLECCIÓN</w:t>
            </w:r>
            <w:r w:rsidDel="00000000" w:rsidR="00000000" w:rsidRPr="00000000">
              <w:rPr>
                <w:rtl w:val="0"/>
              </w:rPr>
            </w:r>
          </w:p>
        </w:tc>
        <w:tc>
          <w:tcPr>
            <w:vAlign w:val="center"/>
          </w:tcPr>
          <w:p w:rsidR="00000000" w:rsidDel="00000000" w:rsidP="00000000" w:rsidRDefault="00000000" w:rsidRPr="00000000" w14:paraId="0000229E">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INDIZACIÓN</w:t>
            </w:r>
            <w:r w:rsidDel="00000000" w:rsidR="00000000" w:rsidRPr="00000000">
              <w:rPr>
                <w:rtl w:val="0"/>
              </w:rPr>
            </w:r>
          </w:p>
        </w:tc>
        <w:tc>
          <w:tcPr>
            <w:vAlign w:val="center"/>
          </w:tcPr>
          <w:p w:rsidR="00000000" w:rsidDel="00000000" w:rsidP="00000000" w:rsidRDefault="00000000" w:rsidRPr="00000000" w14:paraId="0000229F">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CLASIFICACIÓN</w:t>
            </w:r>
            <w:r w:rsidDel="00000000" w:rsidR="00000000" w:rsidRPr="00000000">
              <w:rPr>
                <w:rtl w:val="0"/>
              </w:rPr>
            </w:r>
          </w:p>
        </w:tc>
        <w:tc>
          <w:tcPr>
            <w:vAlign w:val="center"/>
          </w:tcPr>
          <w:p w:rsidR="00000000" w:rsidDel="00000000" w:rsidP="00000000" w:rsidRDefault="00000000" w:rsidRPr="00000000" w14:paraId="000022A0">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PERSONAL</w:t>
            </w:r>
            <w:r w:rsidDel="00000000" w:rsidR="00000000" w:rsidRPr="00000000">
              <w:rPr>
                <w:rtl w:val="0"/>
              </w:rPr>
            </w:r>
          </w:p>
          <w:p w:rsidR="00000000" w:rsidDel="00000000" w:rsidP="00000000" w:rsidRDefault="00000000" w:rsidRPr="00000000" w14:paraId="000022A1">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AUTORIZADO</w:t>
            </w:r>
            <w:r w:rsidDel="00000000" w:rsidR="00000000" w:rsidRPr="00000000">
              <w:rPr>
                <w:rtl w:val="0"/>
              </w:rPr>
            </w:r>
          </w:p>
        </w:tc>
        <w:tc>
          <w:tcPr>
            <w:vAlign w:val="center"/>
          </w:tcPr>
          <w:p w:rsidR="00000000" w:rsidDel="00000000" w:rsidP="00000000" w:rsidRDefault="00000000" w:rsidRPr="00000000" w14:paraId="000022A2">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TIEMPO DE</w:t>
            </w:r>
            <w:r w:rsidDel="00000000" w:rsidR="00000000" w:rsidRPr="00000000">
              <w:rPr>
                <w:rtl w:val="0"/>
              </w:rPr>
            </w:r>
          </w:p>
          <w:p w:rsidR="00000000" w:rsidDel="00000000" w:rsidP="00000000" w:rsidRDefault="00000000" w:rsidRPr="00000000" w14:paraId="000022A3">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RETENCIÓN</w:t>
            </w:r>
            <w:r w:rsidDel="00000000" w:rsidR="00000000" w:rsidRPr="00000000">
              <w:rPr>
                <w:rtl w:val="0"/>
              </w:rPr>
            </w:r>
          </w:p>
        </w:tc>
        <w:tc>
          <w:tcPr>
            <w:vAlign w:val="center"/>
          </w:tcPr>
          <w:p w:rsidR="00000000" w:rsidDel="00000000" w:rsidP="00000000" w:rsidRDefault="00000000" w:rsidRPr="00000000" w14:paraId="000022A4">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MÉTODO</w:t>
            </w:r>
            <w:r w:rsidDel="00000000" w:rsidR="00000000" w:rsidRPr="00000000">
              <w:rPr>
                <w:rtl w:val="0"/>
              </w:rPr>
            </w:r>
          </w:p>
        </w:tc>
      </w:tr>
      <w:tr>
        <w:trPr>
          <w:cantSplit w:val="0"/>
          <w:tblHeader w:val="0"/>
        </w:trPr>
        <w:tc>
          <w:tcPr>
            <w:vAlign w:val="top"/>
          </w:tcPr>
          <w:p w:rsidR="00000000" w:rsidDel="00000000" w:rsidP="00000000" w:rsidRDefault="00000000" w:rsidRPr="00000000" w14:paraId="000022A5">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2A6">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2A7">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2A8">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2A9">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2AA">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2AB">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2AC">
            <w:pPr>
              <w:pageBreakBefore w:val="0"/>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22AD">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2AE">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2AF">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2B0">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2B1">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2B2">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2B3">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2B4">
            <w:pPr>
              <w:pageBreakBefore w:val="0"/>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22B5">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2B6">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2B7">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2B8">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2B9">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2BA">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2BB">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2BC">
            <w:pPr>
              <w:pageBreakBefore w:val="0"/>
              <w:rPr>
                <w:rFonts w:ascii="Calibri" w:cs="Calibri" w:eastAsia="Calibri" w:hAnsi="Calibri"/>
                <w:b w:val="0"/>
                <w:sz w:val="22"/>
                <w:szCs w:val="22"/>
                <w:vertAlign w:val="baseline"/>
              </w:rPr>
            </w:pPr>
            <w:r w:rsidDel="00000000" w:rsidR="00000000" w:rsidRPr="00000000">
              <w:rPr>
                <w:rtl w:val="0"/>
              </w:rPr>
            </w:r>
          </w:p>
        </w:tc>
      </w:tr>
    </w:tbl>
    <w:p w:rsidR="00000000" w:rsidDel="00000000" w:rsidP="00000000" w:rsidRDefault="00000000" w:rsidRPr="00000000" w14:paraId="000022BD">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2BE">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22B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22C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INTERNOS</w:t>
      </w:r>
      <w:r w:rsidDel="00000000" w:rsidR="00000000" w:rsidRPr="00000000">
        <w:rPr>
          <w:rtl w:val="0"/>
        </w:rPr>
      </w:r>
    </w:p>
    <w:p w:rsidR="00000000" w:rsidDel="00000000" w:rsidP="00000000" w:rsidRDefault="00000000" w:rsidRPr="00000000" w14:paraId="000022C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OFICIOS SOLICITUD DESEMBOLSOS</w:t>
      </w:r>
    </w:p>
    <w:p w:rsidR="00000000" w:rsidDel="00000000" w:rsidP="00000000" w:rsidRDefault="00000000" w:rsidRPr="00000000" w14:paraId="000022C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Programa de Captación</w:t>
      </w:r>
      <w:r w:rsidDel="00000000" w:rsidR="00000000" w:rsidRPr="00000000">
        <w:rPr>
          <w:rtl w:val="0"/>
        </w:rPr>
      </w:r>
    </w:p>
    <w:p w:rsidR="00000000" w:rsidDel="00000000" w:rsidP="00000000" w:rsidRDefault="00000000" w:rsidRPr="00000000" w14:paraId="000022C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22C4">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Consignación Bancaria Diligenciada</w:t>
      </w:r>
    </w:p>
    <w:p w:rsidR="00000000" w:rsidDel="00000000" w:rsidP="00000000" w:rsidRDefault="00000000" w:rsidRPr="00000000" w14:paraId="000022C5">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Oficio de Apertura De Depósito</w:t>
      </w:r>
    </w:p>
    <w:p w:rsidR="00000000" w:rsidDel="00000000" w:rsidP="00000000" w:rsidRDefault="00000000" w:rsidRPr="00000000" w14:paraId="000022C6">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Consignación Bancaria  Diligenciada</w:t>
      </w:r>
    </w:p>
    <w:p w:rsidR="00000000" w:rsidDel="00000000" w:rsidP="00000000" w:rsidRDefault="00000000" w:rsidRPr="00000000" w14:paraId="000022C7">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Título Valor Diligenciado</w:t>
      </w:r>
    </w:p>
    <w:p w:rsidR="00000000" w:rsidDel="00000000" w:rsidP="00000000" w:rsidRDefault="00000000" w:rsidRPr="00000000" w14:paraId="000022C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2C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22CA">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2C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22C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2CD">
      <w:pPr>
        <w:pageBreakBefore w:val="0"/>
        <w:rPr>
          <w:rFonts w:ascii="Calibri" w:cs="Calibri" w:eastAsia="Calibri" w:hAnsi="Calibri"/>
          <w:sz w:val="22"/>
          <w:szCs w:val="22"/>
          <w:vertAlign w:val="baseline"/>
        </w:rPr>
      </w:pPr>
      <w:r w:rsidDel="00000000" w:rsidR="00000000" w:rsidRPr="00000000">
        <w:rPr>
          <w:rtl w:val="0"/>
        </w:rPr>
      </w:r>
    </w:p>
    <w:tbl>
      <w:tblPr>
        <w:tblStyle w:val="Table158"/>
        <w:tblW w:w="887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2475"/>
        <w:gridCol w:w="2993"/>
        <w:tblGridChange w:id="0">
          <w:tblGrid>
            <w:gridCol w:w="3402"/>
            <w:gridCol w:w="2475"/>
            <w:gridCol w:w="2993"/>
          </w:tblGrid>
        </w:tblGridChange>
      </w:tblGrid>
      <w:tr>
        <w:trPr>
          <w:cantSplit w:val="0"/>
          <w:tblHeader w:val="0"/>
        </w:trPr>
        <w:tc>
          <w:tcPr>
            <w:vAlign w:val="top"/>
          </w:tcPr>
          <w:p w:rsidR="00000000" w:rsidDel="00000000" w:rsidP="00000000" w:rsidRDefault="00000000" w:rsidRPr="00000000" w14:paraId="000022C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22C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22D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blHeader w:val="0"/>
        </w:trPr>
        <w:tc>
          <w:tcPr>
            <w:vAlign w:val="top"/>
          </w:tcPr>
          <w:p w:rsidR="00000000" w:rsidDel="00000000" w:rsidP="00000000" w:rsidRDefault="00000000" w:rsidRPr="00000000" w14:paraId="000022D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Magdalena Alzate Ospina.</w:t>
            </w:r>
          </w:p>
        </w:tc>
        <w:tc>
          <w:tcPr>
            <w:vAlign w:val="top"/>
          </w:tcPr>
          <w:p w:rsidR="00000000" w:rsidDel="00000000" w:rsidP="00000000" w:rsidRDefault="00000000" w:rsidRPr="00000000" w14:paraId="000022D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22D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27" w:hRule="atLeast"/>
          <w:tblHeader w:val="0"/>
        </w:trPr>
        <w:tc>
          <w:tcPr>
            <w:vAlign w:val="top"/>
          </w:tcPr>
          <w:p w:rsidR="00000000" w:rsidDel="00000000" w:rsidP="00000000" w:rsidRDefault="00000000" w:rsidRPr="00000000" w14:paraId="000022D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22D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23 de 2007</w:t>
            </w:r>
          </w:p>
        </w:tc>
        <w:tc>
          <w:tcPr>
            <w:vAlign w:val="top"/>
          </w:tcPr>
          <w:p w:rsidR="00000000" w:rsidDel="00000000" w:rsidP="00000000" w:rsidRDefault="00000000" w:rsidRPr="00000000" w14:paraId="000022D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26 de 2007</w:t>
            </w:r>
          </w:p>
        </w:tc>
      </w:tr>
      <w:tr>
        <w:trPr>
          <w:cantSplit w:val="0"/>
          <w:tblHeader w:val="0"/>
        </w:trPr>
        <w:tc>
          <w:tcPr>
            <w:vAlign w:val="top"/>
          </w:tcPr>
          <w:p w:rsidR="00000000" w:rsidDel="00000000" w:rsidP="00000000" w:rsidRDefault="00000000" w:rsidRPr="00000000" w14:paraId="000022D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MARIA AMPARO MORENO ANDRADE</w:t>
            </w:r>
          </w:p>
        </w:tc>
        <w:tc>
          <w:tcPr>
            <w:vAlign w:val="top"/>
          </w:tcPr>
          <w:p w:rsidR="00000000" w:rsidDel="00000000" w:rsidP="00000000" w:rsidRDefault="00000000" w:rsidRPr="00000000" w14:paraId="000022D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Omaira Salazar Peláez</w:t>
            </w:r>
          </w:p>
        </w:tc>
        <w:tc>
          <w:tcPr>
            <w:vAlign w:val="top"/>
          </w:tcPr>
          <w:p w:rsidR="00000000" w:rsidDel="00000000" w:rsidP="00000000" w:rsidRDefault="00000000" w:rsidRPr="00000000" w14:paraId="000022D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blHeader w:val="0"/>
        </w:trPr>
        <w:tc>
          <w:tcPr>
            <w:vAlign w:val="top"/>
          </w:tcPr>
          <w:p w:rsidR="00000000" w:rsidDel="00000000" w:rsidP="00000000" w:rsidRDefault="00000000" w:rsidRPr="00000000" w14:paraId="000022D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22D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22D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22D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2D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2DF">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2E0">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2E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2E2">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2dlolyb" w:id="59"/>
      <w:bookmarkEnd w:id="59"/>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w:t>
        <w:tab/>
        <w:t xml:space="preserve">CAPITALIZACION INTERESES P-CAP-004</w:t>
      </w:r>
    </w:p>
    <w:p w:rsidR="00000000" w:rsidDel="00000000" w:rsidP="00000000" w:rsidRDefault="00000000" w:rsidRPr="00000000" w14:paraId="000022E3">
      <w:pPr>
        <w:pageBreakBefore w:val="0"/>
        <w:rPr>
          <w:rFonts w:ascii="Calibri" w:cs="Calibri" w:eastAsia="Calibri" w:hAnsi="Calibri"/>
          <w:sz w:val="22"/>
          <w:szCs w:val="22"/>
          <w:vertAlign w:val="baseline"/>
        </w:rPr>
      </w:pPr>
      <w:r w:rsidDel="00000000" w:rsidR="00000000" w:rsidRPr="00000000">
        <w:rPr>
          <w:rtl w:val="0"/>
        </w:rPr>
      </w:r>
    </w:p>
    <w:tbl>
      <w:tblPr>
        <w:tblStyle w:val="Table159"/>
        <w:tblW w:w="876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06"/>
        <w:gridCol w:w="1762"/>
        <w:tblGridChange w:id="0">
          <w:tblGrid>
            <w:gridCol w:w="7006"/>
            <w:gridCol w:w="1762"/>
          </w:tblGrid>
        </w:tblGridChange>
      </w:tblGrid>
      <w:tr>
        <w:trPr>
          <w:cantSplit w:val="0"/>
          <w:trHeight w:val="323" w:hRule="atLeast"/>
          <w:tblHeader w:val="0"/>
        </w:trPr>
        <w:tc>
          <w:tcPr>
            <w:gridSpan w:val="2"/>
            <w:vAlign w:val="top"/>
          </w:tcPr>
          <w:p w:rsidR="00000000" w:rsidDel="00000000" w:rsidP="00000000" w:rsidRDefault="00000000" w:rsidRPr="00000000" w14:paraId="000022E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CAPTACIÓN</w:t>
            </w:r>
            <w:r w:rsidDel="00000000" w:rsidR="00000000" w:rsidRPr="00000000">
              <w:rPr>
                <w:rtl w:val="0"/>
              </w:rPr>
            </w:r>
          </w:p>
        </w:tc>
      </w:tr>
      <w:tr>
        <w:trPr>
          <w:cantSplit w:val="0"/>
          <w:trHeight w:val="487" w:hRule="atLeast"/>
          <w:tblHeader w:val="0"/>
        </w:trPr>
        <w:tc>
          <w:tcPr>
            <w:vAlign w:val="top"/>
          </w:tcPr>
          <w:p w:rsidR="00000000" w:rsidDel="00000000" w:rsidP="00000000" w:rsidRDefault="00000000" w:rsidRPr="00000000" w14:paraId="000022E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CAPITALIZACIÓN INTERESES</w:t>
            </w:r>
            <w:r w:rsidDel="00000000" w:rsidR="00000000" w:rsidRPr="00000000">
              <w:rPr>
                <w:rtl w:val="0"/>
              </w:rPr>
            </w:r>
          </w:p>
        </w:tc>
        <w:tc>
          <w:tcPr>
            <w:vAlign w:val="top"/>
          </w:tcPr>
          <w:p w:rsidR="00000000" w:rsidDel="00000000" w:rsidP="00000000" w:rsidRDefault="00000000" w:rsidRPr="00000000" w14:paraId="000022E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22E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P-CAP-004</w:t>
            </w:r>
            <w:r w:rsidDel="00000000" w:rsidR="00000000" w:rsidRPr="00000000">
              <w:rPr>
                <w:rtl w:val="0"/>
              </w:rPr>
            </w:r>
          </w:p>
        </w:tc>
      </w:tr>
    </w:tbl>
    <w:p w:rsidR="00000000" w:rsidDel="00000000" w:rsidP="00000000" w:rsidRDefault="00000000" w:rsidRPr="00000000" w14:paraId="000022E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2EA">
      <w:pPr>
        <w:pageBreakBefore w:val="0"/>
        <w:numPr>
          <w:ilvl w:val="0"/>
          <w:numId w:val="38"/>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22E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Ingresar al sistema los datos para la  liquidación de los intereses que serán pagados y capitalizados al depósito y reportar mensualmente.</w:t>
      </w:r>
    </w:p>
    <w:p w:rsidR="00000000" w:rsidDel="00000000" w:rsidP="00000000" w:rsidRDefault="00000000" w:rsidRPr="00000000" w14:paraId="000022EC">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2ED">
      <w:pPr>
        <w:pageBreakBefore w:val="0"/>
        <w:numPr>
          <w:ilvl w:val="0"/>
          <w:numId w:val="38"/>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22EE">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2EF">
      <w:pPr>
        <w:pageBreakBefore w:val="0"/>
        <w:numPr>
          <w:ilvl w:val="0"/>
          <w:numId w:val="38"/>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22F0">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Capitalización de intereses: </w:t>
      </w:r>
      <w:r w:rsidDel="00000000" w:rsidR="00000000" w:rsidRPr="00000000">
        <w:rPr>
          <w:rFonts w:ascii="Calibri" w:cs="Calibri" w:eastAsia="Calibri" w:hAnsi="Calibri"/>
          <w:sz w:val="22"/>
          <w:szCs w:val="22"/>
          <w:vertAlign w:val="baseline"/>
          <w:rtl w:val="0"/>
        </w:rPr>
        <w:t xml:space="preserve">Operación que consiste en sumar los intereses al capital</w:t>
      </w:r>
    </w:p>
    <w:p w:rsidR="00000000" w:rsidDel="00000000" w:rsidP="00000000" w:rsidRDefault="00000000" w:rsidRPr="00000000" w14:paraId="000022F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2F2">
      <w:pPr>
        <w:pageBreakBefore w:val="0"/>
        <w:numPr>
          <w:ilvl w:val="0"/>
          <w:numId w:val="38"/>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SOPORTE LEGAL:</w:t>
      </w:r>
      <w:r w:rsidDel="00000000" w:rsidR="00000000" w:rsidRPr="00000000">
        <w:rPr>
          <w:rtl w:val="0"/>
        </w:rPr>
      </w:r>
    </w:p>
    <w:p w:rsidR="00000000" w:rsidDel="00000000" w:rsidP="00000000" w:rsidRDefault="00000000" w:rsidRPr="00000000" w14:paraId="000022F3">
      <w:pPr>
        <w:pageBreakBefore w:val="0"/>
        <w:ind w:left="1560" w:hanging="15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358 DE 1997 </w:t>
        <w:tab/>
        <w:t xml:space="preserve"> “Por la cual se reglamenta el artículo 364 de la Constitución y se dictan otras disposiciones en materia de endeudamiento”</w:t>
      </w:r>
    </w:p>
    <w:p w:rsidR="00000000" w:rsidDel="00000000" w:rsidP="00000000" w:rsidRDefault="00000000" w:rsidRPr="00000000" w14:paraId="000022F4">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2F5">
      <w:pPr>
        <w:pageBreakBefore w:val="0"/>
        <w:ind w:left="1560" w:hanging="15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819 DE 2003 “Por la cual se dictan normas orgánicas en materia de presupuesto, responsabilidad y transparencia fiscal y se dictan otras disposiciones”</w:t>
      </w:r>
    </w:p>
    <w:p w:rsidR="00000000" w:rsidDel="00000000" w:rsidP="00000000" w:rsidRDefault="00000000" w:rsidRPr="00000000" w14:paraId="000022F6">
      <w:pPr>
        <w:pageBreakBefore w:val="0"/>
        <w:ind w:left="1560" w:hanging="156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2F7">
      <w:pPr>
        <w:pageBreakBefore w:val="0"/>
        <w:ind w:left="1560" w:hanging="15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617 DE 2000 “Por la cual se reforma parcialmente la Ley 136 de 1994, el Decreto Extraordinario 1222 de 1986, se adiciona la Ley Orgánica de Presupuesto, el Decreto 1421 de 1993, se dictan otras normas tendientes a fortalecer la descentralización, y se dictan normas para la racionalización del gasto público nacional</w:t>
      </w:r>
    </w:p>
    <w:p w:rsidR="00000000" w:rsidDel="00000000" w:rsidP="00000000" w:rsidRDefault="00000000" w:rsidRPr="00000000" w14:paraId="000022F8">
      <w:pPr>
        <w:pageBreakBefore w:val="0"/>
        <w:ind w:left="1560" w:hanging="15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610 DE 2002 “Por medio del cual se reglamenta la Ley 358 de 1997.</w:t>
      </w:r>
    </w:p>
    <w:p w:rsidR="00000000" w:rsidDel="00000000" w:rsidP="00000000" w:rsidRDefault="00000000" w:rsidRPr="00000000" w14:paraId="000022F9">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2FA">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ORDENANZA 023 DE 2002 </w:t>
      </w:r>
    </w:p>
    <w:p w:rsidR="00000000" w:rsidDel="00000000" w:rsidP="00000000" w:rsidRDefault="00000000" w:rsidRPr="00000000" w14:paraId="000022F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2FC">
      <w:pPr>
        <w:pageBreakBefore w:val="0"/>
        <w:numPr>
          <w:ilvl w:val="0"/>
          <w:numId w:val="38"/>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22FD">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2F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22F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30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230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Inesperados cambios en el sector financiero</w:t>
      </w:r>
    </w:p>
    <w:p w:rsidR="00000000" w:rsidDel="00000000" w:rsidP="00000000" w:rsidRDefault="00000000" w:rsidRPr="00000000" w14:paraId="0000230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Inestabilidad normativa del sector financiero público y privado</w:t>
      </w:r>
    </w:p>
    <w:p w:rsidR="00000000" w:rsidDel="00000000" w:rsidP="00000000" w:rsidRDefault="00000000" w:rsidRPr="00000000" w14:paraId="0000230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Alta competitividad del sector financiero privado</w:t>
      </w:r>
    </w:p>
    <w:p w:rsidR="00000000" w:rsidDel="00000000" w:rsidP="00000000" w:rsidRDefault="00000000" w:rsidRPr="00000000" w14:paraId="0000230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Falta de revisión por parte del área de captación; Problemas en el sistema por pérdida de información</w:t>
      </w:r>
    </w:p>
    <w:p w:rsidR="00000000" w:rsidDel="00000000" w:rsidP="00000000" w:rsidRDefault="00000000" w:rsidRPr="00000000" w14:paraId="00002305">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30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2307">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30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2309">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Captación  Lograda</w:t>
      </w:r>
    </w:p>
    <w:p w:rsidR="00000000" w:rsidDel="00000000" w:rsidP="00000000" w:rsidRDefault="00000000" w:rsidRPr="00000000" w14:paraId="0000230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Quejas O Reclamos Por Captación</w:t>
      </w:r>
    </w:p>
    <w:p w:rsidR="00000000" w:rsidDel="00000000" w:rsidP="00000000" w:rsidRDefault="00000000" w:rsidRPr="00000000" w14:paraId="0000230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Rendimientos por captación/ Recursos disponibles para colocación</w:t>
      </w:r>
    </w:p>
    <w:p w:rsidR="00000000" w:rsidDel="00000000" w:rsidP="00000000" w:rsidRDefault="00000000" w:rsidRPr="00000000" w14:paraId="0000230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Actualizaciones realizadas</w:t>
      </w:r>
    </w:p>
    <w:p w:rsidR="00000000" w:rsidDel="00000000" w:rsidP="00000000" w:rsidRDefault="00000000" w:rsidRPr="00000000" w14:paraId="0000230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clientes nuevos atendidos / No. total de clientes</w:t>
      </w:r>
    </w:p>
    <w:p w:rsidR="00000000" w:rsidDel="00000000" w:rsidP="00000000" w:rsidRDefault="00000000" w:rsidRPr="00000000" w14:paraId="0000230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depósitos a término con liquidación oportuna de intereses / No. total de depósitos a término</w:t>
      </w:r>
    </w:p>
    <w:p w:rsidR="00000000" w:rsidDel="00000000" w:rsidP="00000000" w:rsidRDefault="00000000" w:rsidRPr="00000000" w14:paraId="0000230F">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Saldo Total Diario De Captación / Número De Días Calendario</w:t>
      </w:r>
    </w:p>
    <w:p w:rsidR="00000000" w:rsidDel="00000000" w:rsidP="00000000" w:rsidRDefault="00000000" w:rsidRPr="00000000" w14:paraId="00002310">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Valor Mensual Captación Lograda /Valor  Mensual Captación Planeada</w:t>
      </w:r>
    </w:p>
    <w:p w:rsidR="00000000" w:rsidDel="00000000" w:rsidP="00000000" w:rsidRDefault="00000000" w:rsidRPr="00000000" w14:paraId="0000231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Total De Clientes Activos De Captación / No. De Quejas O Reclamos Por Concepto De Captación</w:t>
      </w:r>
    </w:p>
    <w:p w:rsidR="00000000" w:rsidDel="00000000" w:rsidP="00000000" w:rsidRDefault="00000000" w:rsidRPr="00000000" w14:paraId="00002312">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31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 </w:t>
      </w:r>
      <w:r w:rsidDel="00000000" w:rsidR="00000000" w:rsidRPr="00000000">
        <w:rPr>
          <w:rtl w:val="0"/>
        </w:rPr>
      </w:r>
    </w:p>
    <w:p w:rsidR="00000000" w:rsidDel="00000000" w:rsidP="00000000" w:rsidRDefault="00000000" w:rsidRPr="00000000" w14:paraId="0000231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Los Profesionales Universitarios, Tesorero, Director Financiero, Técnico Operativo de Tesorería y Técnico Operativo de Captación.</w:t>
      </w:r>
    </w:p>
    <w:p w:rsidR="00000000" w:rsidDel="00000000" w:rsidP="00000000" w:rsidRDefault="00000000" w:rsidRPr="00000000" w14:paraId="00002315">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31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231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Gerencia,  Administrativa y Financiero.</w:t>
      </w:r>
    </w:p>
    <w:p w:rsidR="00000000" w:rsidDel="00000000" w:rsidP="00000000" w:rsidRDefault="00000000" w:rsidRPr="00000000" w14:paraId="0000231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31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231A">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31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231C">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Portafolio de Servicios De La Entidad</w:t>
      </w:r>
    </w:p>
    <w:p w:rsidR="00000000" w:rsidDel="00000000" w:rsidP="00000000" w:rsidRDefault="00000000" w:rsidRPr="00000000" w14:paraId="0000231D">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Control de Visitas</w:t>
      </w:r>
    </w:p>
    <w:p w:rsidR="00000000" w:rsidDel="00000000" w:rsidP="00000000" w:rsidRDefault="00000000" w:rsidRPr="00000000" w14:paraId="0000231E">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Oficio de Tasas</w:t>
      </w:r>
    </w:p>
    <w:p w:rsidR="00000000" w:rsidDel="00000000" w:rsidP="00000000" w:rsidRDefault="00000000" w:rsidRPr="00000000" w14:paraId="0000231F">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Consignación Bancaria  sin  diligenciar</w:t>
      </w:r>
    </w:p>
    <w:p w:rsidR="00000000" w:rsidDel="00000000" w:rsidP="00000000" w:rsidRDefault="00000000" w:rsidRPr="00000000" w14:paraId="00002320">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Título Valor Sin Diligenciar</w:t>
      </w:r>
    </w:p>
    <w:p w:rsidR="00000000" w:rsidDel="00000000" w:rsidP="00000000" w:rsidRDefault="00000000" w:rsidRPr="00000000" w14:paraId="0000232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Tarjeta Registro De Firmas Sin Diligenciar</w:t>
      </w:r>
      <w:r w:rsidDel="00000000" w:rsidR="00000000" w:rsidRPr="00000000">
        <w:rPr>
          <w:rtl w:val="0"/>
        </w:rPr>
      </w:r>
    </w:p>
    <w:p w:rsidR="00000000" w:rsidDel="00000000" w:rsidP="00000000" w:rsidRDefault="00000000" w:rsidRPr="00000000" w14:paraId="00002322">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32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2324">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Consignación Bancaria Diligenciada</w:t>
      </w:r>
    </w:p>
    <w:p w:rsidR="00000000" w:rsidDel="00000000" w:rsidP="00000000" w:rsidRDefault="00000000" w:rsidRPr="00000000" w14:paraId="00002325">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Oficio de Apertura De Depósito</w:t>
      </w:r>
    </w:p>
    <w:p w:rsidR="00000000" w:rsidDel="00000000" w:rsidP="00000000" w:rsidRDefault="00000000" w:rsidRPr="00000000" w14:paraId="00002326">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Consignación Bancaria  Diligenciada</w:t>
      </w:r>
    </w:p>
    <w:p w:rsidR="00000000" w:rsidDel="00000000" w:rsidP="00000000" w:rsidRDefault="00000000" w:rsidRPr="00000000" w14:paraId="00002327">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Título Valor Diligenciado</w:t>
      </w:r>
    </w:p>
    <w:p w:rsidR="00000000" w:rsidDel="00000000" w:rsidP="00000000" w:rsidRDefault="00000000" w:rsidRPr="00000000" w14:paraId="0000232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329">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Fonts w:ascii="Calibri" w:cs="Calibri" w:eastAsia="Calibri" w:hAnsi="Calibri"/>
          <w:b w:val="1"/>
          <w:sz w:val="22"/>
          <w:szCs w:val="22"/>
          <w:vertAlign w:val="baseline"/>
          <w:rtl w:val="0"/>
        </w:rPr>
        <w:t xml:space="preserve">6.</w:t>
        <w:tab/>
        <w:t xml:space="preserve">DESCRIPCION DEL PROCEDIMIENTO: CAPITALIZACIÓN INTERESES</w:t>
      </w:r>
      <w:r w:rsidDel="00000000" w:rsidR="00000000" w:rsidRPr="00000000">
        <w:rPr>
          <w:rtl w:val="0"/>
        </w:rPr>
      </w:r>
    </w:p>
    <w:p w:rsidR="00000000" w:rsidDel="00000000" w:rsidP="00000000" w:rsidRDefault="00000000" w:rsidRPr="00000000" w14:paraId="0000232A">
      <w:pPr>
        <w:pageBreakBefore w:val="0"/>
        <w:rPr>
          <w:rFonts w:ascii="Calibri" w:cs="Calibri" w:eastAsia="Calibri" w:hAnsi="Calibri"/>
          <w:b w:val="0"/>
          <w:sz w:val="22"/>
          <w:szCs w:val="22"/>
          <w:vertAlign w:val="baseline"/>
        </w:rPr>
      </w:pPr>
      <w:r w:rsidDel="00000000" w:rsidR="00000000" w:rsidRPr="00000000">
        <w:rPr>
          <w:rtl w:val="0"/>
        </w:rPr>
      </w:r>
    </w:p>
    <w:tbl>
      <w:tblPr>
        <w:tblStyle w:val="Table160"/>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756"/>
        <w:gridCol w:w="1842"/>
        <w:gridCol w:w="1782"/>
        <w:tblGridChange w:id="0">
          <w:tblGrid>
            <w:gridCol w:w="540"/>
            <w:gridCol w:w="1800"/>
            <w:gridCol w:w="3756"/>
            <w:gridCol w:w="1842"/>
            <w:gridCol w:w="1782"/>
          </w:tblGrid>
        </w:tblGridChange>
      </w:tblGrid>
      <w:tr>
        <w:trPr>
          <w:cantSplit w:val="0"/>
          <w:tblHeader w:val="0"/>
        </w:trPr>
        <w:tc>
          <w:tcPr>
            <w:vAlign w:val="center"/>
          </w:tcPr>
          <w:p w:rsidR="00000000" w:rsidDel="00000000" w:rsidP="00000000" w:rsidRDefault="00000000" w:rsidRPr="00000000" w14:paraId="0000232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No.</w:t>
            </w:r>
            <w:r w:rsidDel="00000000" w:rsidR="00000000" w:rsidRPr="00000000">
              <w:rPr>
                <w:rtl w:val="0"/>
              </w:rPr>
            </w:r>
          </w:p>
        </w:tc>
        <w:tc>
          <w:tcPr>
            <w:vAlign w:val="center"/>
          </w:tcPr>
          <w:p w:rsidR="00000000" w:rsidDel="00000000" w:rsidP="00000000" w:rsidRDefault="00000000" w:rsidRPr="00000000" w14:paraId="0000232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ACTIVIDAD</w:t>
            </w:r>
            <w:r w:rsidDel="00000000" w:rsidR="00000000" w:rsidRPr="00000000">
              <w:rPr>
                <w:rtl w:val="0"/>
              </w:rPr>
            </w:r>
          </w:p>
        </w:tc>
        <w:tc>
          <w:tcPr>
            <w:vAlign w:val="top"/>
          </w:tcPr>
          <w:p w:rsidR="00000000" w:rsidDel="00000000" w:rsidP="00000000" w:rsidRDefault="00000000" w:rsidRPr="00000000" w14:paraId="0000232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DESCRIPCIÓN DE LA ACTIVIDAD</w:t>
            </w:r>
            <w:r w:rsidDel="00000000" w:rsidR="00000000" w:rsidRPr="00000000">
              <w:rPr>
                <w:rtl w:val="0"/>
              </w:rPr>
            </w:r>
          </w:p>
        </w:tc>
        <w:tc>
          <w:tcPr>
            <w:vAlign w:val="center"/>
          </w:tcPr>
          <w:p w:rsidR="00000000" w:rsidDel="00000000" w:rsidP="00000000" w:rsidRDefault="00000000" w:rsidRPr="00000000" w14:paraId="0000232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DEPENDENCIA PARTICIPANTE  Y RESPONSABLE</w:t>
            </w:r>
            <w:r w:rsidDel="00000000" w:rsidR="00000000" w:rsidRPr="00000000">
              <w:rPr>
                <w:rtl w:val="0"/>
              </w:rPr>
            </w:r>
          </w:p>
        </w:tc>
        <w:tc>
          <w:tcPr>
            <w:vAlign w:val="center"/>
          </w:tcPr>
          <w:p w:rsidR="00000000" w:rsidDel="00000000" w:rsidP="00000000" w:rsidRDefault="00000000" w:rsidRPr="00000000" w14:paraId="0000232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CONTROLES OPERATIVOS DEL PROCESO</w:t>
            </w:r>
            <w:r w:rsidDel="00000000" w:rsidR="00000000" w:rsidRPr="00000000">
              <w:rPr>
                <w:rtl w:val="0"/>
              </w:rPr>
            </w:r>
          </w:p>
        </w:tc>
      </w:tr>
      <w:tr>
        <w:trPr>
          <w:cantSplit w:val="0"/>
          <w:trHeight w:val="589" w:hRule="atLeast"/>
          <w:tblHeader w:val="0"/>
        </w:trPr>
        <w:tc>
          <w:tcPr>
            <w:vAlign w:val="center"/>
          </w:tcPr>
          <w:p w:rsidR="00000000" w:rsidDel="00000000" w:rsidP="00000000" w:rsidRDefault="00000000" w:rsidRPr="00000000" w14:paraId="0000233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2331">
            <w:pPr>
              <w:pageBreakBefore w:val="0"/>
              <w:rPr>
                <w:rFonts w:ascii="Calibri" w:cs="Calibri" w:eastAsia="Calibri" w:hAnsi="Calibri"/>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38100</wp:posOffset>
                      </wp:positionV>
                      <wp:extent cx="546100" cy="314325"/>
                      <wp:effectExtent b="0" l="0" r="0" t="0"/>
                      <wp:wrapNone/>
                      <wp:docPr id="706" name=""/>
                      <a:graphic>
                        <a:graphicData uri="http://schemas.microsoft.com/office/word/2010/wordprocessingShape">
                          <wps:wsp>
                            <wps:cNvSpPr/>
                            <wps:cNvPr id="707" name="Shape 707"/>
                            <wps:spPr>
                              <a:xfrm>
                                <a:off x="5077713" y="3627600"/>
                                <a:ext cx="536575" cy="3048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38100</wp:posOffset>
                      </wp:positionV>
                      <wp:extent cx="546100" cy="314325"/>
                      <wp:effectExtent b="0" l="0" r="0" t="0"/>
                      <wp:wrapNone/>
                      <wp:docPr id="706" name="image706.png"/>
                      <a:graphic>
                        <a:graphicData uri="http://schemas.openxmlformats.org/drawingml/2006/picture">
                          <pic:pic>
                            <pic:nvPicPr>
                              <pic:cNvPr id="0" name="image706.png"/>
                              <pic:cNvPicPr preferRelativeResize="0"/>
                            </pic:nvPicPr>
                            <pic:blipFill>
                              <a:blip r:embed="rId614"/>
                              <a:srcRect/>
                              <a:stretch>
                                <a:fillRect/>
                              </a:stretch>
                            </pic:blipFill>
                            <pic:spPr>
                              <a:xfrm>
                                <a:off x="0" y="0"/>
                                <a:ext cx="546100" cy="314325"/>
                              </a:xfrm>
                              <a:prstGeom prst="rect"/>
                              <a:ln/>
                            </pic:spPr>
                          </pic:pic>
                        </a:graphicData>
                      </a:graphic>
                    </wp:anchor>
                  </w:drawing>
                </mc:Fallback>
              </mc:AlternateContent>
            </w:r>
          </w:p>
          <w:p w:rsidR="00000000" w:rsidDel="00000000" w:rsidP="00000000" w:rsidRDefault="00000000" w:rsidRPr="00000000" w14:paraId="00002332">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333">
            <w:pPr>
              <w:pageBreakBefore w:val="0"/>
              <w:rPr>
                <w:rFonts w:ascii="Calibri" w:cs="Calibri" w:eastAsia="Calibri" w:hAnsi="Calibri"/>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457200"/>
                      <wp:effectExtent b="0" l="0" r="0" t="0"/>
                      <wp:wrapNone/>
                      <wp:docPr id="710"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457200"/>
                      <wp:effectExtent b="0" l="0" r="0" t="0"/>
                      <wp:wrapNone/>
                      <wp:docPr id="710" name="image710.png"/>
                      <a:graphic>
                        <a:graphicData uri="http://schemas.openxmlformats.org/drawingml/2006/picture">
                          <pic:pic>
                            <pic:nvPicPr>
                              <pic:cNvPr id="0" name="image710.png"/>
                              <pic:cNvPicPr preferRelativeResize="0"/>
                            </pic:nvPicPr>
                            <pic:blipFill>
                              <a:blip r:embed="rId615"/>
                              <a:srcRect/>
                              <a:stretch>
                                <a:fillRect/>
                              </a:stretch>
                            </pic:blipFill>
                            <pic:spPr>
                              <a:xfrm>
                                <a:off x="0" y="0"/>
                                <a:ext cx="25400" cy="457200"/>
                              </a:xfrm>
                              <a:prstGeom prst="rect"/>
                              <a:ln/>
                            </pic:spPr>
                          </pic:pic>
                        </a:graphicData>
                      </a:graphic>
                    </wp:anchor>
                  </w:drawing>
                </mc:Fallback>
              </mc:AlternateContent>
            </w:r>
          </w:p>
        </w:tc>
        <w:tc>
          <w:tcPr>
            <w:vAlign w:val="top"/>
          </w:tcPr>
          <w:p w:rsidR="00000000" w:rsidDel="00000000" w:rsidP="00000000" w:rsidRDefault="00000000" w:rsidRPr="00000000" w14:paraId="00002334">
            <w:pPr>
              <w:pageBreakBefore w:val="0"/>
              <w:rPr>
                <w:rFonts w:ascii="Calibri" w:cs="Calibri" w:eastAsia="Calibri" w:hAnsi="Calibri"/>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2335">
            <w:pPr>
              <w:pageBreakBefore w:val="0"/>
              <w:rPr>
                <w:rFonts w:ascii="Calibri" w:cs="Calibri" w:eastAsia="Calibri" w:hAnsi="Calibri"/>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2336">
            <w:pPr>
              <w:pageBreakBefore w:val="0"/>
              <w:rPr>
                <w:rFonts w:ascii="Calibri" w:cs="Calibri" w:eastAsia="Calibri" w:hAnsi="Calibri"/>
                <w:b w:val="0"/>
                <w:sz w:val="22"/>
                <w:szCs w:val="22"/>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33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2338">
            <w:pPr>
              <w:pageBreakBefore w:val="0"/>
              <w:rPr>
                <w:rFonts w:ascii="Calibri" w:cs="Calibri" w:eastAsia="Calibri" w:hAnsi="Calibri"/>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838200</wp:posOffset>
                      </wp:positionV>
                      <wp:extent cx="25400" cy="609600"/>
                      <wp:effectExtent b="0" l="0" r="0" t="0"/>
                      <wp:wrapNone/>
                      <wp:docPr id="714" name=""/>
                      <a:graphic>
                        <a:graphicData uri="http://schemas.microsoft.com/office/word/2010/wordprocessingShape">
                          <wps:wsp>
                            <wps:cNvCnPr/>
                            <wps:spPr>
                              <a:xfrm>
                                <a:off x="5346000" y="3475200"/>
                                <a:ext cx="0" cy="609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838200</wp:posOffset>
                      </wp:positionV>
                      <wp:extent cx="25400" cy="609600"/>
                      <wp:effectExtent b="0" l="0" r="0" t="0"/>
                      <wp:wrapNone/>
                      <wp:docPr id="714" name="image714.png"/>
                      <a:graphic>
                        <a:graphicData uri="http://schemas.openxmlformats.org/drawingml/2006/picture">
                          <pic:pic>
                            <pic:nvPicPr>
                              <pic:cNvPr id="0" name="image714.png"/>
                              <pic:cNvPicPr preferRelativeResize="0"/>
                            </pic:nvPicPr>
                            <pic:blipFill>
                              <a:blip r:embed="rId616"/>
                              <a:srcRect/>
                              <a:stretch>
                                <a:fillRect/>
                              </a:stretch>
                            </pic:blipFill>
                            <pic:spPr>
                              <a:xfrm>
                                <a:off x="0" y="0"/>
                                <a:ext cx="25400" cy="609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317500</wp:posOffset>
                      </wp:positionV>
                      <wp:extent cx="1000125" cy="542925"/>
                      <wp:effectExtent b="0" l="0" r="0" t="0"/>
                      <wp:wrapNone/>
                      <wp:docPr id="681" name=""/>
                      <a:graphic>
                        <a:graphicData uri="http://schemas.microsoft.com/office/word/2010/wordprocessingShape">
                          <wps:wsp>
                            <wps:cNvSpPr/>
                            <wps:cNvPr id="682" name="Shape 682"/>
                            <wps:spPr>
                              <a:xfrm>
                                <a:off x="4850700" y="3513300"/>
                                <a:ext cx="990600" cy="533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INGRESAR DATOS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317500</wp:posOffset>
                      </wp:positionV>
                      <wp:extent cx="1000125" cy="542925"/>
                      <wp:effectExtent b="0" l="0" r="0" t="0"/>
                      <wp:wrapNone/>
                      <wp:docPr id="681" name="image681.png"/>
                      <a:graphic>
                        <a:graphicData uri="http://schemas.openxmlformats.org/drawingml/2006/picture">
                          <pic:pic>
                            <pic:nvPicPr>
                              <pic:cNvPr id="0" name="image681.png"/>
                              <pic:cNvPicPr preferRelativeResize="0"/>
                            </pic:nvPicPr>
                            <pic:blipFill>
                              <a:blip r:embed="rId617"/>
                              <a:srcRect/>
                              <a:stretch>
                                <a:fillRect/>
                              </a:stretch>
                            </pic:blipFill>
                            <pic:spPr>
                              <a:xfrm>
                                <a:off x="0" y="0"/>
                                <a:ext cx="1000125" cy="542925"/>
                              </a:xfrm>
                              <a:prstGeom prst="rect"/>
                              <a:ln/>
                            </pic:spPr>
                          </pic:pic>
                        </a:graphicData>
                      </a:graphic>
                    </wp:anchor>
                  </w:drawing>
                </mc:Fallback>
              </mc:AlternateContent>
            </w:r>
          </w:p>
        </w:tc>
        <w:tc>
          <w:tcPr>
            <w:vAlign w:val="top"/>
          </w:tcPr>
          <w:p w:rsidR="00000000" w:rsidDel="00000000" w:rsidP="00000000" w:rsidRDefault="00000000" w:rsidRPr="00000000" w14:paraId="00002339">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 Técnico Operativo de Captación, el último día del mes, ingresa al sistema los datos para la  liquidación de los intereses, posteriormente  marca en el modulo de tesorería los intereses  que serán pagados y capitalizados al depósito. </w:t>
            </w:r>
          </w:p>
          <w:p w:rsidR="00000000" w:rsidDel="00000000" w:rsidP="00000000" w:rsidRDefault="00000000" w:rsidRPr="00000000" w14:paraId="0000233A">
            <w:pPr>
              <w:pageBreakBefore w:val="0"/>
              <w:jc w:val="both"/>
              <w:rPr>
                <w:rFonts w:ascii="Calibri" w:cs="Calibri" w:eastAsia="Calibri" w:hAnsi="Calibri"/>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233B">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Técnico Operativo de Captación</w:t>
            </w:r>
            <w:r w:rsidDel="00000000" w:rsidR="00000000" w:rsidRPr="00000000">
              <w:rPr>
                <w:rtl w:val="0"/>
              </w:rPr>
            </w:r>
          </w:p>
        </w:tc>
        <w:tc>
          <w:tcPr>
            <w:vAlign w:val="center"/>
          </w:tcPr>
          <w:p w:rsidR="00000000" w:rsidDel="00000000" w:rsidP="00000000" w:rsidRDefault="00000000" w:rsidRPr="00000000" w14:paraId="0000233C">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233D">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sz w:val="20"/>
                <w:szCs w:val="20"/>
                <w:vertAlign w:val="baseline"/>
                <w:rtl w:val="0"/>
              </w:rPr>
              <w:t xml:space="preserve">Ingresar liquidación intereses</w:t>
            </w:r>
            <w:r w:rsidDel="00000000" w:rsidR="00000000" w:rsidRPr="00000000">
              <w:rPr>
                <w:rtl w:val="0"/>
              </w:rPr>
            </w:r>
          </w:p>
        </w:tc>
      </w:tr>
      <w:tr>
        <w:trPr>
          <w:cantSplit w:val="0"/>
          <w:trHeight w:val="1026" w:hRule="atLeast"/>
          <w:tblHeader w:val="0"/>
        </w:trPr>
        <w:tc>
          <w:tcPr>
            <w:vAlign w:val="center"/>
          </w:tcPr>
          <w:p w:rsidR="00000000" w:rsidDel="00000000" w:rsidP="00000000" w:rsidRDefault="00000000" w:rsidRPr="00000000" w14:paraId="0000233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233F">
            <w:pPr>
              <w:pageBreakBefore w:val="0"/>
              <w:rPr>
                <w:rFonts w:ascii="Calibri" w:cs="Calibri" w:eastAsia="Calibri" w:hAnsi="Calibri"/>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00125" cy="542925"/>
                      <wp:effectExtent b="0" l="0" r="0" t="0"/>
                      <wp:wrapNone/>
                      <wp:docPr id="684" name=""/>
                      <a:graphic>
                        <a:graphicData uri="http://schemas.microsoft.com/office/word/2010/wordprocessingShape">
                          <wps:wsp>
                            <wps:cNvSpPr/>
                            <wps:cNvPr id="685" name="Shape 685"/>
                            <wps:spPr>
                              <a:xfrm>
                                <a:off x="4850700" y="3513300"/>
                                <a:ext cx="990600" cy="533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REGISTRAR DATOS CONTABLES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00125" cy="542925"/>
                      <wp:effectExtent b="0" l="0" r="0" t="0"/>
                      <wp:wrapNone/>
                      <wp:docPr id="684" name="image684.png"/>
                      <a:graphic>
                        <a:graphicData uri="http://schemas.openxmlformats.org/drawingml/2006/picture">
                          <pic:pic>
                            <pic:nvPicPr>
                              <pic:cNvPr id="0" name="image684.png"/>
                              <pic:cNvPicPr preferRelativeResize="0"/>
                            </pic:nvPicPr>
                            <pic:blipFill>
                              <a:blip r:embed="rId618"/>
                              <a:srcRect/>
                              <a:stretch>
                                <a:fillRect/>
                              </a:stretch>
                            </pic:blipFill>
                            <pic:spPr>
                              <a:xfrm>
                                <a:off x="0" y="0"/>
                                <a:ext cx="1000125" cy="542925"/>
                              </a:xfrm>
                              <a:prstGeom prst="rect"/>
                              <a:ln/>
                            </pic:spPr>
                          </pic:pic>
                        </a:graphicData>
                      </a:graphic>
                    </wp:anchor>
                  </w:drawing>
                </mc:Fallback>
              </mc:AlternateContent>
            </w:r>
          </w:p>
          <w:p w:rsidR="00000000" w:rsidDel="00000000" w:rsidP="00000000" w:rsidRDefault="00000000" w:rsidRPr="00000000" w14:paraId="00002340">
            <w:pPr>
              <w:pageBreakBefore w:val="0"/>
              <w:rPr>
                <w:rFonts w:ascii="Calibri" w:cs="Calibri" w:eastAsia="Calibri" w:hAnsi="Calibri"/>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457200</wp:posOffset>
                      </wp:positionV>
                      <wp:extent cx="25400" cy="222250"/>
                      <wp:effectExtent b="0" l="0" r="0" t="0"/>
                      <wp:wrapNone/>
                      <wp:docPr id="1189" name=""/>
                      <a:graphic>
                        <a:graphicData uri="http://schemas.microsoft.com/office/word/2010/wordprocessingShape">
                          <wps:wsp>
                            <wps:cNvCnPr/>
                            <wps:spPr>
                              <a:xfrm flipH="1">
                                <a:off x="5344413" y="3668875"/>
                                <a:ext cx="3175" cy="22225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457200</wp:posOffset>
                      </wp:positionV>
                      <wp:extent cx="25400" cy="222250"/>
                      <wp:effectExtent b="0" l="0" r="0" t="0"/>
                      <wp:wrapNone/>
                      <wp:docPr id="1189" name="image1200.png"/>
                      <a:graphic>
                        <a:graphicData uri="http://schemas.openxmlformats.org/drawingml/2006/picture">
                          <pic:pic>
                            <pic:nvPicPr>
                              <pic:cNvPr id="0" name="image1200.png"/>
                              <pic:cNvPicPr preferRelativeResize="0"/>
                            </pic:nvPicPr>
                            <pic:blipFill>
                              <a:blip r:embed="rId619"/>
                              <a:srcRect/>
                              <a:stretch>
                                <a:fillRect/>
                              </a:stretch>
                            </pic:blipFill>
                            <pic:spPr>
                              <a:xfrm>
                                <a:off x="0" y="0"/>
                                <a:ext cx="25400" cy="222250"/>
                              </a:xfrm>
                              <a:prstGeom prst="rect"/>
                              <a:ln/>
                            </pic:spPr>
                          </pic:pic>
                        </a:graphicData>
                      </a:graphic>
                    </wp:anchor>
                  </w:drawing>
                </mc:Fallback>
              </mc:AlternateContent>
            </w:r>
          </w:p>
        </w:tc>
        <w:tc>
          <w:tcPr>
            <w:vAlign w:val="top"/>
          </w:tcPr>
          <w:p w:rsidR="00000000" w:rsidDel="00000000" w:rsidP="00000000" w:rsidRDefault="00000000" w:rsidRPr="00000000" w14:paraId="00002341">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Igualmente registra los datos contables y presupuestales si los hubiere.</w:t>
            </w:r>
          </w:p>
        </w:tc>
        <w:tc>
          <w:tcPr>
            <w:vAlign w:val="center"/>
          </w:tcPr>
          <w:p w:rsidR="00000000" w:rsidDel="00000000" w:rsidP="00000000" w:rsidRDefault="00000000" w:rsidRPr="00000000" w14:paraId="00002342">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Técnico Operativo de Captación</w:t>
            </w:r>
          </w:p>
        </w:tc>
        <w:tc>
          <w:tcPr>
            <w:vAlign w:val="center"/>
          </w:tcPr>
          <w:p w:rsidR="00000000" w:rsidDel="00000000" w:rsidP="00000000" w:rsidRDefault="00000000" w:rsidRPr="00000000" w14:paraId="00002343">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2344">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sz w:val="20"/>
                <w:szCs w:val="20"/>
                <w:vertAlign w:val="baseline"/>
                <w:rtl w:val="0"/>
              </w:rPr>
              <w:t xml:space="preserve">Ingresar registros contable y presupuestales</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34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2346">
            <w:pPr>
              <w:pageBreakBefore w:val="0"/>
              <w:rPr>
                <w:rFonts w:ascii="Calibri" w:cs="Calibri" w:eastAsia="Calibri" w:hAnsi="Calibri"/>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723900</wp:posOffset>
                      </wp:positionV>
                      <wp:extent cx="25400" cy="455295"/>
                      <wp:effectExtent b="0" l="0" r="0" t="0"/>
                      <wp:wrapNone/>
                      <wp:docPr id="1191" name=""/>
                      <a:graphic>
                        <a:graphicData uri="http://schemas.microsoft.com/office/word/2010/wordprocessingShape">
                          <wps:wsp>
                            <wps:cNvCnPr/>
                            <wps:spPr>
                              <a:xfrm>
                                <a:off x="5342825" y="3552353"/>
                                <a:ext cx="6350" cy="45529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723900</wp:posOffset>
                      </wp:positionV>
                      <wp:extent cx="25400" cy="455295"/>
                      <wp:effectExtent b="0" l="0" r="0" t="0"/>
                      <wp:wrapNone/>
                      <wp:docPr id="1191" name="image1202.png"/>
                      <a:graphic>
                        <a:graphicData uri="http://schemas.openxmlformats.org/drawingml/2006/picture">
                          <pic:pic>
                            <pic:nvPicPr>
                              <pic:cNvPr id="0" name="image1202.png"/>
                              <pic:cNvPicPr preferRelativeResize="0"/>
                            </pic:nvPicPr>
                            <pic:blipFill>
                              <a:blip r:embed="rId620"/>
                              <a:srcRect/>
                              <a:stretch>
                                <a:fillRect/>
                              </a:stretch>
                            </pic:blipFill>
                            <pic:spPr>
                              <a:xfrm>
                                <a:off x="0" y="0"/>
                                <a:ext cx="25400" cy="4552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127000</wp:posOffset>
                      </wp:positionV>
                      <wp:extent cx="1000125" cy="619125"/>
                      <wp:effectExtent b="0" l="0" r="0" t="0"/>
                      <wp:wrapNone/>
                      <wp:docPr id="1193" name=""/>
                      <a:graphic>
                        <a:graphicData uri="http://schemas.microsoft.com/office/word/2010/wordprocessingShape">
                          <wps:wsp>
                            <wps:cNvSpPr/>
                            <wps:cNvPr id="1194" name="Shape 1194"/>
                            <wps:spPr>
                              <a:xfrm>
                                <a:off x="4850700" y="3475200"/>
                                <a:ext cx="990600" cy="609600"/>
                              </a:xfrm>
                              <a:prstGeom prst="flowChartDocumen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ELABORAR E IMPRIMIR NOTAS CRÉDITO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127000</wp:posOffset>
                      </wp:positionV>
                      <wp:extent cx="1000125" cy="619125"/>
                      <wp:effectExtent b="0" l="0" r="0" t="0"/>
                      <wp:wrapNone/>
                      <wp:docPr id="1193" name="image1204.png"/>
                      <a:graphic>
                        <a:graphicData uri="http://schemas.openxmlformats.org/drawingml/2006/picture">
                          <pic:pic>
                            <pic:nvPicPr>
                              <pic:cNvPr id="0" name="image1204.png"/>
                              <pic:cNvPicPr preferRelativeResize="0"/>
                            </pic:nvPicPr>
                            <pic:blipFill>
                              <a:blip r:embed="rId621"/>
                              <a:srcRect/>
                              <a:stretch>
                                <a:fillRect/>
                              </a:stretch>
                            </pic:blipFill>
                            <pic:spPr>
                              <a:xfrm>
                                <a:off x="0" y="0"/>
                                <a:ext cx="1000125" cy="619125"/>
                              </a:xfrm>
                              <a:prstGeom prst="rect"/>
                              <a:ln/>
                            </pic:spPr>
                          </pic:pic>
                        </a:graphicData>
                      </a:graphic>
                    </wp:anchor>
                  </w:drawing>
                </mc:Fallback>
              </mc:AlternateContent>
            </w:r>
          </w:p>
        </w:tc>
        <w:tc>
          <w:tcPr>
            <w:vAlign w:val="top"/>
          </w:tcPr>
          <w:p w:rsidR="00000000" w:rsidDel="00000000" w:rsidP="00000000" w:rsidRDefault="00000000" w:rsidRPr="00000000" w14:paraId="00002347">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 técnico Operativo de Captación elabora e imprime las notas crédito en tres copias, una es archivada en el movimiento de caja y bancos, otra se entrega al cliente y la última se guarda en el  consecutivo. </w:t>
            </w:r>
          </w:p>
        </w:tc>
        <w:tc>
          <w:tcPr>
            <w:vAlign w:val="center"/>
          </w:tcPr>
          <w:p w:rsidR="00000000" w:rsidDel="00000000" w:rsidP="00000000" w:rsidRDefault="00000000" w:rsidRPr="00000000" w14:paraId="00002348">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Técnico Operativo de Captación, Secretaria de Gerencia</w:t>
            </w:r>
            <w:r w:rsidDel="00000000" w:rsidR="00000000" w:rsidRPr="00000000">
              <w:rPr>
                <w:rtl w:val="0"/>
              </w:rPr>
            </w:r>
          </w:p>
        </w:tc>
        <w:tc>
          <w:tcPr>
            <w:vAlign w:val="center"/>
          </w:tcPr>
          <w:p w:rsidR="00000000" w:rsidDel="00000000" w:rsidP="00000000" w:rsidRDefault="00000000" w:rsidRPr="00000000" w14:paraId="00002349">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234A">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sz w:val="20"/>
                <w:szCs w:val="20"/>
                <w:vertAlign w:val="baseline"/>
                <w:rtl w:val="0"/>
              </w:rPr>
              <w:t xml:space="preserve">Elaborar e imprimir nota y verificar consecutivo y copias</w:t>
            </w:r>
            <w:r w:rsidDel="00000000" w:rsidR="00000000" w:rsidRPr="00000000">
              <w:rPr>
                <w:rtl w:val="0"/>
              </w:rPr>
            </w:r>
          </w:p>
        </w:tc>
      </w:tr>
      <w:tr>
        <w:trPr>
          <w:cantSplit w:val="0"/>
          <w:trHeight w:val="780" w:hRule="atLeast"/>
          <w:tblHeader w:val="0"/>
        </w:trPr>
        <w:tc>
          <w:tcPr>
            <w:vAlign w:val="center"/>
          </w:tcPr>
          <w:p w:rsidR="00000000" w:rsidDel="00000000" w:rsidP="00000000" w:rsidRDefault="00000000" w:rsidRPr="00000000" w14:paraId="0000234B">
            <w:pPr>
              <w:pageBreakBefore w:val="0"/>
              <w:rPr>
                <w:rFonts w:ascii="Calibri" w:cs="Calibri" w:eastAsia="Calibri" w:hAnsi="Calibri"/>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234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34D">
            <w:pPr>
              <w:pageBreakBefore w:val="0"/>
              <w:rPr>
                <w:rFonts w:ascii="Calibri" w:cs="Calibri" w:eastAsia="Calibri" w:hAnsi="Calibri"/>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-38099</wp:posOffset>
                      </wp:positionV>
                      <wp:extent cx="771525" cy="314325"/>
                      <wp:effectExtent b="0" l="0" r="0" t="0"/>
                      <wp:wrapNone/>
                      <wp:docPr id="1195" name=""/>
                      <a:graphic>
                        <a:graphicData uri="http://schemas.microsoft.com/office/word/2010/wordprocessingShape">
                          <wps:wsp>
                            <wps:cNvSpPr/>
                            <wps:cNvPr id="1196" name="Shape 1196"/>
                            <wps:spPr>
                              <a:xfrm>
                                <a:off x="4965000" y="3627600"/>
                                <a:ext cx="762000" cy="30480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-38099</wp:posOffset>
                      </wp:positionV>
                      <wp:extent cx="771525" cy="314325"/>
                      <wp:effectExtent b="0" l="0" r="0" t="0"/>
                      <wp:wrapNone/>
                      <wp:docPr id="1195" name="image1206.png"/>
                      <a:graphic>
                        <a:graphicData uri="http://schemas.openxmlformats.org/drawingml/2006/picture">
                          <pic:pic>
                            <pic:nvPicPr>
                              <pic:cNvPr id="0" name="image1206.png"/>
                              <pic:cNvPicPr preferRelativeResize="0"/>
                            </pic:nvPicPr>
                            <pic:blipFill>
                              <a:blip r:embed="rId622"/>
                              <a:srcRect/>
                              <a:stretch>
                                <a:fillRect/>
                              </a:stretch>
                            </pic:blipFill>
                            <pic:spPr>
                              <a:xfrm>
                                <a:off x="0" y="0"/>
                                <a:ext cx="771525" cy="314325"/>
                              </a:xfrm>
                              <a:prstGeom prst="rect"/>
                              <a:ln/>
                            </pic:spPr>
                          </pic:pic>
                        </a:graphicData>
                      </a:graphic>
                    </wp:anchor>
                  </w:drawing>
                </mc:Fallback>
              </mc:AlternateContent>
            </w:r>
          </w:p>
        </w:tc>
        <w:tc>
          <w:tcPr>
            <w:vAlign w:val="top"/>
          </w:tcPr>
          <w:p w:rsidR="00000000" w:rsidDel="00000000" w:rsidP="00000000" w:rsidRDefault="00000000" w:rsidRPr="00000000" w14:paraId="0000234E">
            <w:pPr>
              <w:pageBreakBefore w:val="0"/>
              <w:jc w:val="both"/>
              <w:rPr>
                <w:rFonts w:ascii="Calibri" w:cs="Calibri" w:eastAsia="Calibri" w:hAnsi="Calibri"/>
                <w:sz w:val="22"/>
                <w:szCs w:val="22"/>
                <w:vertAlign w:val="baseline"/>
              </w:rPr>
            </w:pPr>
            <w:r w:rsidDel="00000000" w:rsidR="00000000" w:rsidRPr="00000000">
              <w:rPr>
                <w:rtl w:val="0"/>
              </w:rPr>
            </w:r>
          </w:p>
        </w:tc>
        <w:tc>
          <w:tcPr>
            <w:vAlign w:val="center"/>
          </w:tcPr>
          <w:p w:rsidR="00000000" w:rsidDel="00000000" w:rsidP="00000000" w:rsidRDefault="00000000" w:rsidRPr="00000000" w14:paraId="0000234F">
            <w:pPr>
              <w:pageBreakBefore w:val="0"/>
              <w:rPr>
                <w:rFonts w:ascii="Calibri" w:cs="Calibri" w:eastAsia="Calibri" w:hAnsi="Calibri"/>
                <w:sz w:val="22"/>
                <w:szCs w:val="22"/>
                <w:vertAlign w:val="baseline"/>
              </w:rPr>
            </w:pPr>
            <w:r w:rsidDel="00000000" w:rsidR="00000000" w:rsidRPr="00000000">
              <w:rPr>
                <w:rtl w:val="0"/>
              </w:rPr>
            </w:r>
          </w:p>
        </w:tc>
        <w:tc>
          <w:tcPr>
            <w:vAlign w:val="center"/>
          </w:tcPr>
          <w:p w:rsidR="00000000" w:rsidDel="00000000" w:rsidP="00000000" w:rsidRDefault="00000000" w:rsidRPr="00000000" w14:paraId="00002350">
            <w:pPr>
              <w:pageBreakBefore w:val="0"/>
              <w:rPr>
                <w:rFonts w:ascii="Calibri" w:cs="Calibri" w:eastAsia="Calibri" w:hAnsi="Calibri"/>
                <w:b w:val="0"/>
                <w:sz w:val="22"/>
                <w:szCs w:val="22"/>
                <w:vertAlign w:val="baseline"/>
              </w:rPr>
            </w:pPr>
            <w:r w:rsidDel="00000000" w:rsidR="00000000" w:rsidRPr="00000000">
              <w:rPr>
                <w:rtl w:val="0"/>
              </w:rPr>
            </w:r>
          </w:p>
        </w:tc>
      </w:tr>
    </w:tbl>
    <w:p w:rsidR="00000000" w:rsidDel="00000000" w:rsidP="00000000" w:rsidRDefault="00000000" w:rsidRPr="00000000" w14:paraId="0000235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35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2353">
      <w:pPr>
        <w:pageBreakBefore w:val="0"/>
        <w:rPr>
          <w:rFonts w:ascii="Calibri" w:cs="Calibri" w:eastAsia="Calibri" w:hAnsi="Calibri"/>
          <w:b w:val="0"/>
          <w:sz w:val="22"/>
          <w:szCs w:val="22"/>
          <w:vertAlign w:val="baseline"/>
        </w:rPr>
      </w:pPr>
      <w:r w:rsidDel="00000000" w:rsidR="00000000" w:rsidRPr="00000000">
        <w:rPr>
          <w:rtl w:val="0"/>
        </w:rPr>
      </w:r>
    </w:p>
    <w:tbl>
      <w:tblPr>
        <w:tblStyle w:val="Table161"/>
        <w:tblW w:w="10418.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2"/>
        <w:gridCol w:w="990"/>
        <w:gridCol w:w="1584"/>
        <w:gridCol w:w="1254"/>
        <w:gridCol w:w="1559"/>
        <w:gridCol w:w="1275"/>
        <w:gridCol w:w="1559"/>
        <w:gridCol w:w="1136"/>
        <w:tblGridChange w:id="0">
          <w:tblGrid>
            <w:gridCol w:w="1062"/>
            <w:gridCol w:w="990"/>
            <w:gridCol w:w="1584"/>
            <w:gridCol w:w="1254"/>
            <w:gridCol w:w="1559"/>
            <w:gridCol w:w="1275"/>
            <w:gridCol w:w="1559"/>
            <w:gridCol w:w="1136"/>
          </w:tblGrid>
        </w:tblGridChange>
      </w:tblGrid>
      <w:tr>
        <w:trPr>
          <w:cantSplit w:val="0"/>
          <w:trHeight w:val="501" w:hRule="atLeast"/>
          <w:tblHeader w:val="0"/>
        </w:trPr>
        <w:tc>
          <w:tcPr>
            <w:gridSpan w:val="2"/>
            <w:vAlign w:val="top"/>
          </w:tcPr>
          <w:p w:rsidR="00000000" w:rsidDel="00000000" w:rsidP="00000000" w:rsidRDefault="00000000" w:rsidRPr="00000000" w14:paraId="00002354">
            <w:pPr>
              <w:pageBreakBefore w:val="0"/>
              <w:rPr>
                <w:rFonts w:ascii="Calibri" w:cs="Calibri" w:eastAsia="Calibri" w:hAnsi="Calibri"/>
                <w:b w:val="0"/>
                <w:sz w:val="16"/>
                <w:szCs w:val="16"/>
                <w:vertAlign w:val="baseline"/>
              </w:rPr>
            </w:pPr>
            <w:r w:rsidDel="00000000" w:rsidR="00000000" w:rsidRPr="00000000">
              <w:rPr>
                <w:rtl w:val="0"/>
              </w:rPr>
            </w:r>
          </w:p>
          <w:p w:rsidR="00000000" w:rsidDel="00000000" w:rsidP="00000000" w:rsidRDefault="00000000" w:rsidRPr="00000000" w14:paraId="00002355">
            <w:pPr>
              <w:pageBreakBefore w:val="0"/>
              <w:rPr>
                <w:rFonts w:ascii="Calibri" w:cs="Calibri" w:eastAsia="Calibri" w:hAnsi="Calibri"/>
                <w:b w:val="0"/>
                <w:sz w:val="16"/>
                <w:szCs w:val="16"/>
                <w:vertAlign w:val="baseline"/>
              </w:rPr>
            </w:pPr>
            <w:r w:rsidDel="00000000" w:rsidR="00000000" w:rsidRPr="00000000">
              <w:rPr>
                <w:rFonts w:ascii="Calibri" w:cs="Calibri" w:eastAsia="Calibri" w:hAnsi="Calibri"/>
                <w:b w:val="1"/>
                <w:sz w:val="16"/>
                <w:szCs w:val="16"/>
                <w:vertAlign w:val="baseline"/>
                <w:rtl w:val="0"/>
              </w:rPr>
              <w:t xml:space="preserve">IDENTIFICACIÓN</w:t>
            </w:r>
            <w:r w:rsidDel="00000000" w:rsidR="00000000" w:rsidRPr="00000000">
              <w:rPr>
                <w:rtl w:val="0"/>
              </w:rPr>
            </w:r>
          </w:p>
          <w:p w:rsidR="00000000" w:rsidDel="00000000" w:rsidP="00000000" w:rsidRDefault="00000000" w:rsidRPr="00000000" w14:paraId="00002356">
            <w:pPr>
              <w:pageBreakBefore w:val="0"/>
              <w:rPr>
                <w:rFonts w:ascii="Calibri" w:cs="Calibri" w:eastAsia="Calibri" w:hAnsi="Calibri"/>
                <w:b w:val="0"/>
                <w:sz w:val="16"/>
                <w:szCs w:val="16"/>
                <w:vertAlign w:val="baseline"/>
              </w:rPr>
            </w:pPr>
            <w:r w:rsidDel="00000000" w:rsidR="00000000" w:rsidRPr="00000000">
              <w:rPr>
                <w:rtl w:val="0"/>
              </w:rPr>
            </w:r>
          </w:p>
        </w:tc>
        <w:tc>
          <w:tcPr>
            <w:gridSpan w:val="3"/>
            <w:vAlign w:val="top"/>
          </w:tcPr>
          <w:p w:rsidR="00000000" w:rsidDel="00000000" w:rsidP="00000000" w:rsidRDefault="00000000" w:rsidRPr="00000000" w14:paraId="00002358">
            <w:pPr>
              <w:pageBreakBefore w:val="0"/>
              <w:rPr>
                <w:rFonts w:ascii="Calibri" w:cs="Calibri" w:eastAsia="Calibri" w:hAnsi="Calibri"/>
                <w:b w:val="0"/>
                <w:sz w:val="16"/>
                <w:szCs w:val="16"/>
                <w:vertAlign w:val="baseline"/>
              </w:rPr>
            </w:pPr>
            <w:r w:rsidDel="00000000" w:rsidR="00000000" w:rsidRPr="00000000">
              <w:rPr>
                <w:rtl w:val="0"/>
              </w:rPr>
            </w:r>
          </w:p>
          <w:p w:rsidR="00000000" w:rsidDel="00000000" w:rsidP="00000000" w:rsidRDefault="00000000" w:rsidRPr="00000000" w14:paraId="00002359">
            <w:pPr>
              <w:pageBreakBefore w:val="0"/>
              <w:rPr>
                <w:rFonts w:ascii="Calibri" w:cs="Calibri" w:eastAsia="Calibri" w:hAnsi="Calibri"/>
                <w:b w:val="0"/>
                <w:sz w:val="16"/>
                <w:szCs w:val="16"/>
                <w:vertAlign w:val="baseline"/>
              </w:rPr>
            </w:pPr>
            <w:r w:rsidDel="00000000" w:rsidR="00000000" w:rsidRPr="00000000">
              <w:rPr>
                <w:rFonts w:ascii="Calibri" w:cs="Calibri" w:eastAsia="Calibri" w:hAnsi="Calibri"/>
                <w:b w:val="1"/>
                <w:sz w:val="16"/>
                <w:szCs w:val="16"/>
                <w:vertAlign w:val="baseline"/>
                <w:rtl w:val="0"/>
              </w:rPr>
              <w:t xml:space="preserve">ALMACENAMIENTO Y RECUPERACIÓN</w:t>
            </w:r>
            <w:r w:rsidDel="00000000" w:rsidR="00000000" w:rsidRPr="00000000">
              <w:rPr>
                <w:rtl w:val="0"/>
              </w:rPr>
            </w:r>
          </w:p>
        </w:tc>
        <w:tc>
          <w:tcPr>
            <w:vAlign w:val="top"/>
          </w:tcPr>
          <w:p w:rsidR="00000000" w:rsidDel="00000000" w:rsidP="00000000" w:rsidRDefault="00000000" w:rsidRPr="00000000" w14:paraId="0000235C">
            <w:pPr>
              <w:pageBreakBefore w:val="0"/>
              <w:rPr>
                <w:rFonts w:ascii="Calibri" w:cs="Calibri" w:eastAsia="Calibri" w:hAnsi="Calibri"/>
                <w:b w:val="0"/>
                <w:sz w:val="16"/>
                <w:szCs w:val="16"/>
                <w:vertAlign w:val="baseline"/>
              </w:rPr>
            </w:pPr>
            <w:r w:rsidDel="00000000" w:rsidR="00000000" w:rsidRPr="00000000">
              <w:rPr>
                <w:rtl w:val="0"/>
              </w:rPr>
            </w:r>
          </w:p>
          <w:p w:rsidR="00000000" w:rsidDel="00000000" w:rsidP="00000000" w:rsidRDefault="00000000" w:rsidRPr="00000000" w14:paraId="0000235D">
            <w:pPr>
              <w:pageBreakBefore w:val="0"/>
              <w:rPr>
                <w:rFonts w:ascii="Calibri" w:cs="Calibri" w:eastAsia="Calibri" w:hAnsi="Calibri"/>
                <w:b w:val="0"/>
                <w:sz w:val="16"/>
                <w:szCs w:val="16"/>
                <w:vertAlign w:val="baseline"/>
              </w:rPr>
            </w:pPr>
            <w:r w:rsidDel="00000000" w:rsidR="00000000" w:rsidRPr="00000000">
              <w:rPr>
                <w:rFonts w:ascii="Calibri" w:cs="Calibri" w:eastAsia="Calibri" w:hAnsi="Calibri"/>
                <w:b w:val="1"/>
                <w:sz w:val="16"/>
                <w:szCs w:val="16"/>
                <w:vertAlign w:val="baseline"/>
                <w:rtl w:val="0"/>
              </w:rPr>
              <w:t xml:space="preserve">ACCESO</w:t>
            </w:r>
            <w:r w:rsidDel="00000000" w:rsidR="00000000" w:rsidRPr="00000000">
              <w:rPr>
                <w:rtl w:val="0"/>
              </w:rPr>
            </w:r>
          </w:p>
        </w:tc>
        <w:tc>
          <w:tcPr>
            <w:vAlign w:val="top"/>
          </w:tcPr>
          <w:p w:rsidR="00000000" w:rsidDel="00000000" w:rsidP="00000000" w:rsidRDefault="00000000" w:rsidRPr="00000000" w14:paraId="0000235E">
            <w:pPr>
              <w:pageBreakBefore w:val="0"/>
              <w:rPr>
                <w:rFonts w:ascii="Calibri" w:cs="Calibri" w:eastAsia="Calibri" w:hAnsi="Calibri"/>
                <w:b w:val="0"/>
                <w:sz w:val="16"/>
                <w:szCs w:val="16"/>
                <w:vertAlign w:val="baseline"/>
              </w:rPr>
            </w:pPr>
            <w:r w:rsidDel="00000000" w:rsidR="00000000" w:rsidRPr="00000000">
              <w:rPr>
                <w:rtl w:val="0"/>
              </w:rPr>
            </w:r>
          </w:p>
          <w:p w:rsidR="00000000" w:rsidDel="00000000" w:rsidP="00000000" w:rsidRDefault="00000000" w:rsidRPr="00000000" w14:paraId="0000235F">
            <w:pPr>
              <w:pageBreakBefore w:val="0"/>
              <w:rPr>
                <w:rFonts w:ascii="Calibri" w:cs="Calibri" w:eastAsia="Calibri" w:hAnsi="Calibri"/>
                <w:b w:val="0"/>
                <w:sz w:val="16"/>
                <w:szCs w:val="16"/>
                <w:vertAlign w:val="baseline"/>
              </w:rPr>
            </w:pPr>
            <w:r w:rsidDel="00000000" w:rsidR="00000000" w:rsidRPr="00000000">
              <w:rPr>
                <w:rFonts w:ascii="Calibri" w:cs="Calibri" w:eastAsia="Calibri" w:hAnsi="Calibri"/>
                <w:b w:val="1"/>
                <w:sz w:val="16"/>
                <w:szCs w:val="16"/>
                <w:vertAlign w:val="baseline"/>
                <w:rtl w:val="0"/>
              </w:rPr>
              <w:t xml:space="preserve">CONSERVACIÓN</w:t>
            </w:r>
            <w:r w:rsidDel="00000000" w:rsidR="00000000" w:rsidRPr="00000000">
              <w:rPr>
                <w:rtl w:val="0"/>
              </w:rPr>
            </w:r>
          </w:p>
        </w:tc>
        <w:tc>
          <w:tcPr>
            <w:vAlign w:val="top"/>
          </w:tcPr>
          <w:p w:rsidR="00000000" w:rsidDel="00000000" w:rsidP="00000000" w:rsidRDefault="00000000" w:rsidRPr="00000000" w14:paraId="00002360">
            <w:pPr>
              <w:pageBreakBefore w:val="0"/>
              <w:rPr>
                <w:rFonts w:ascii="Calibri" w:cs="Calibri" w:eastAsia="Calibri" w:hAnsi="Calibri"/>
                <w:b w:val="0"/>
                <w:sz w:val="16"/>
                <w:szCs w:val="16"/>
                <w:vertAlign w:val="baseline"/>
              </w:rPr>
            </w:pPr>
            <w:r w:rsidDel="00000000" w:rsidR="00000000" w:rsidRPr="00000000">
              <w:rPr>
                <w:rtl w:val="0"/>
              </w:rPr>
            </w:r>
          </w:p>
          <w:p w:rsidR="00000000" w:rsidDel="00000000" w:rsidP="00000000" w:rsidRDefault="00000000" w:rsidRPr="00000000" w14:paraId="00002361">
            <w:pPr>
              <w:pageBreakBefore w:val="0"/>
              <w:rPr>
                <w:rFonts w:ascii="Calibri" w:cs="Calibri" w:eastAsia="Calibri" w:hAnsi="Calibri"/>
                <w:b w:val="0"/>
                <w:sz w:val="16"/>
                <w:szCs w:val="16"/>
                <w:vertAlign w:val="baseline"/>
              </w:rPr>
            </w:pPr>
            <w:r w:rsidDel="00000000" w:rsidR="00000000" w:rsidRPr="00000000">
              <w:rPr>
                <w:rFonts w:ascii="Calibri" w:cs="Calibri" w:eastAsia="Calibri" w:hAnsi="Calibri"/>
                <w:b w:val="1"/>
                <w:sz w:val="16"/>
                <w:szCs w:val="16"/>
                <w:vertAlign w:val="baseline"/>
                <w:rtl w:val="0"/>
              </w:rPr>
              <w:t xml:space="preserve">DISPOSICIÓN</w:t>
            </w:r>
            <w:r w:rsidDel="00000000" w:rsidR="00000000" w:rsidRPr="00000000">
              <w:rPr>
                <w:rtl w:val="0"/>
              </w:rPr>
            </w:r>
          </w:p>
          <w:p w:rsidR="00000000" w:rsidDel="00000000" w:rsidP="00000000" w:rsidRDefault="00000000" w:rsidRPr="00000000" w14:paraId="00002362">
            <w:pPr>
              <w:pageBreakBefore w:val="0"/>
              <w:rPr>
                <w:rFonts w:ascii="Calibri" w:cs="Calibri" w:eastAsia="Calibri" w:hAnsi="Calibri"/>
                <w:b w:val="0"/>
                <w:sz w:val="16"/>
                <w:szCs w:val="16"/>
                <w:vertAlign w:val="baseline"/>
              </w:rPr>
            </w:pPr>
            <w:r w:rsidDel="00000000" w:rsidR="00000000" w:rsidRPr="00000000">
              <w:rPr>
                <w:rFonts w:ascii="Calibri" w:cs="Calibri" w:eastAsia="Calibri" w:hAnsi="Calibri"/>
                <w:b w:val="1"/>
                <w:sz w:val="16"/>
                <w:szCs w:val="16"/>
                <w:vertAlign w:val="baseline"/>
                <w:rtl w:val="0"/>
              </w:rPr>
              <w:t xml:space="preserve">FINAL</w:t>
            </w:r>
            <w:r w:rsidDel="00000000" w:rsidR="00000000" w:rsidRPr="00000000">
              <w:rPr>
                <w:rtl w:val="0"/>
              </w:rPr>
            </w:r>
          </w:p>
        </w:tc>
      </w:tr>
      <w:tr>
        <w:trPr>
          <w:cantSplit w:val="0"/>
          <w:trHeight w:val="203" w:hRule="atLeast"/>
          <w:tblHeader w:val="0"/>
        </w:trPr>
        <w:tc>
          <w:tcPr>
            <w:vAlign w:val="center"/>
          </w:tcPr>
          <w:p w:rsidR="00000000" w:rsidDel="00000000" w:rsidP="00000000" w:rsidRDefault="00000000" w:rsidRPr="00000000" w14:paraId="00002363">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CODIGO</w:t>
            </w:r>
            <w:r w:rsidDel="00000000" w:rsidR="00000000" w:rsidRPr="00000000">
              <w:rPr>
                <w:rtl w:val="0"/>
              </w:rPr>
            </w:r>
          </w:p>
        </w:tc>
        <w:tc>
          <w:tcPr>
            <w:vAlign w:val="center"/>
          </w:tcPr>
          <w:p w:rsidR="00000000" w:rsidDel="00000000" w:rsidP="00000000" w:rsidRDefault="00000000" w:rsidRPr="00000000" w14:paraId="00002364">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NOMBRE</w:t>
            </w:r>
            <w:r w:rsidDel="00000000" w:rsidR="00000000" w:rsidRPr="00000000">
              <w:rPr>
                <w:rtl w:val="0"/>
              </w:rPr>
            </w:r>
          </w:p>
        </w:tc>
        <w:tc>
          <w:tcPr>
            <w:vAlign w:val="center"/>
          </w:tcPr>
          <w:p w:rsidR="00000000" w:rsidDel="00000000" w:rsidP="00000000" w:rsidRDefault="00000000" w:rsidRPr="00000000" w14:paraId="00002365">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RECOLECCIÓN</w:t>
            </w:r>
            <w:r w:rsidDel="00000000" w:rsidR="00000000" w:rsidRPr="00000000">
              <w:rPr>
                <w:rtl w:val="0"/>
              </w:rPr>
            </w:r>
          </w:p>
        </w:tc>
        <w:tc>
          <w:tcPr>
            <w:vAlign w:val="center"/>
          </w:tcPr>
          <w:p w:rsidR="00000000" w:rsidDel="00000000" w:rsidP="00000000" w:rsidRDefault="00000000" w:rsidRPr="00000000" w14:paraId="00002366">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INDIZACIÓN</w:t>
            </w:r>
            <w:r w:rsidDel="00000000" w:rsidR="00000000" w:rsidRPr="00000000">
              <w:rPr>
                <w:rtl w:val="0"/>
              </w:rPr>
            </w:r>
          </w:p>
        </w:tc>
        <w:tc>
          <w:tcPr>
            <w:vAlign w:val="center"/>
          </w:tcPr>
          <w:p w:rsidR="00000000" w:rsidDel="00000000" w:rsidP="00000000" w:rsidRDefault="00000000" w:rsidRPr="00000000" w14:paraId="00002367">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CLASIFICACIÓN</w:t>
            </w:r>
            <w:r w:rsidDel="00000000" w:rsidR="00000000" w:rsidRPr="00000000">
              <w:rPr>
                <w:rtl w:val="0"/>
              </w:rPr>
            </w:r>
          </w:p>
        </w:tc>
        <w:tc>
          <w:tcPr>
            <w:vAlign w:val="center"/>
          </w:tcPr>
          <w:p w:rsidR="00000000" w:rsidDel="00000000" w:rsidP="00000000" w:rsidRDefault="00000000" w:rsidRPr="00000000" w14:paraId="00002368">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PERSONAL</w:t>
            </w:r>
            <w:r w:rsidDel="00000000" w:rsidR="00000000" w:rsidRPr="00000000">
              <w:rPr>
                <w:rtl w:val="0"/>
              </w:rPr>
            </w:r>
          </w:p>
          <w:p w:rsidR="00000000" w:rsidDel="00000000" w:rsidP="00000000" w:rsidRDefault="00000000" w:rsidRPr="00000000" w14:paraId="00002369">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AUTORIZADO</w:t>
            </w:r>
            <w:r w:rsidDel="00000000" w:rsidR="00000000" w:rsidRPr="00000000">
              <w:rPr>
                <w:rtl w:val="0"/>
              </w:rPr>
            </w:r>
          </w:p>
        </w:tc>
        <w:tc>
          <w:tcPr>
            <w:vAlign w:val="center"/>
          </w:tcPr>
          <w:p w:rsidR="00000000" w:rsidDel="00000000" w:rsidP="00000000" w:rsidRDefault="00000000" w:rsidRPr="00000000" w14:paraId="0000236A">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TIEMPO DE</w:t>
            </w:r>
            <w:r w:rsidDel="00000000" w:rsidR="00000000" w:rsidRPr="00000000">
              <w:rPr>
                <w:rtl w:val="0"/>
              </w:rPr>
            </w:r>
          </w:p>
          <w:p w:rsidR="00000000" w:rsidDel="00000000" w:rsidP="00000000" w:rsidRDefault="00000000" w:rsidRPr="00000000" w14:paraId="0000236B">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RETENCIÓN</w:t>
            </w:r>
            <w:r w:rsidDel="00000000" w:rsidR="00000000" w:rsidRPr="00000000">
              <w:rPr>
                <w:rtl w:val="0"/>
              </w:rPr>
            </w:r>
          </w:p>
        </w:tc>
        <w:tc>
          <w:tcPr>
            <w:vAlign w:val="center"/>
          </w:tcPr>
          <w:p w:rsidR="00000000" w:rsidDel="00000000" w:rsidP="00000000" w:rsidRDefault="00000000" w:rsidRPr="00000000" w14:paraId="0000236C">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MÉTODO</w:t>
            </w:r>
            <w:r w:rsidDel="00000000" w:rsidR="00000000" w:rsidRPr="00000000">
              <w:rPr>
                <w:rtl w:val="0"/>
              </w:rPr>
            </w:r>
          </w:p>
        </w:tc>
      </w:tr>
      <w:tr>
        <w:trPr>
          <w:cantSplit w:val="0"/>
          <w:tblHeader w:val="0"/>
        </w:trPr>
        <w:tc>
          <w:tcPr>
            <w:vAlign w:val="top"/>
          </w:tcPr>
          <w:p w:rsidR="00000000" w:rsidDel="00000000" w:rsidP="00000000" w:rsidRDefault="00000000" w:rsidRPr="00000000" w14:paraId="0000236D">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36E">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36F">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370">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371">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372">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373">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374">
            <w:pPr>
              <w:pageBreakBefore w:val="0"/>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2375">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376">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377">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378">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379">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37A">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37B">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37C">
            <w:pPr>
              <w:pageBreakBefore w:val="0"/>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237D">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37E">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37F">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380">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381">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382">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383">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384">
            <w:pPr>
              <w:pageBreakBefore w:val="0"/>
              <w:rPr>
                <w:rFonts w:ascii="Calibri" w:cs="Calibri" w:eastAsia="Calibri" w:hAnsi="Calibri"/>
                <w:b w:val="0"/>
                <w:sz w:val="22"/>
                <w:szCs w:val="22"/>
                <w:vertAlign w:val="baseline"/>
              </w:rPr>
            </w:pPr>
            <w:r w:rsidDel="00000000" w:rsidR="00000000" w:rsidRPr="00000000">
              <w:rPr>
                <w:rtl w:val="0"/>
              </w:rPr>
            </w:r>
          </w:p>
        </w:tc>
      </w:tr>
    </w:tbl>
    <w:p w:rsidR="00000000" w:rsidDel="00000000" w:rsidP="00000000" w:rsidRDefault="00000000" w:rsidRPr="00000000" w14:paraId="00002385">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38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w:t>
        <w:tab/>
        <w:t xml:space="preserve">DOCUMENTOS DE REFERENCIA</w:t>
      </w:r>
      <w:r w:rsidDel="00000000" w:rsidR="00000000" w:rsidRPr="00000000">
        <w:rPr>
          <w:rtl w:val="0"/>
        </w:rPr>
      </w:r>
    </w:p>
    <w:p w:rsidR="00000000" w:rsidDel="00000000" w:rsidP="00000000" w:rsidRDefault="00000000" w:rsidRPr="00000000" w14:paraId="0000238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INTERNOS</w:t>
      </w:r>
      <w:r w:rsidDel="00000000" w:rsidR="00000000" w:rsidRPr="00000000">
        <w:rPr>
          <w:rtl w:val="0"/>
        </w:rPr>
      </w:r>
    </w:p>
    <w:p w:rsidR="00000000" w:rsidDel="00000000" w:rsidP="00000000" w:rsidRDefault="00000000" w:rsidRPr="00000000" w14:paraId="0000238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38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w:t>
        <w:tab/>
        <w:t xml:space="preserve">ANEXOS</w:t>
      </w:r>
      <w:r w:rsidDel="00000000" w:rsidR="00000000" w:rsidRPr="00000000">
        <w:rPr>
          <w:rtl w:val="0"/>
        </w:rPr>
      </w:r>
    </w:p>
    <w:p w:rsidR="00000000" w:rsidDel="00000000" w:rsidP="00000000" w:rsidRDefault="00000000" w:rsidRPr="00000000" w14:paraId="0000238A">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38B">
      <w:pPr>
        <w:pageBreakBefore w:val="0"/>
        <w:rPr>
          <w:rFonts w:ascii="Calibri" w:cs="Calibri" w:eastAsia="Calibri" w:hAnsi="Calibri"/>
          <w:sz w:val="22"/>
          <w:szCs w:val="22"/>
          <w:vertAlign w:val="baseline"/>
        </w:rPr>
      </w:pPr>
      <w:r w:rsidDel="00000000" w:rsidR="00000000" w:rsidRPr="00000000">
        <w:rPr>
          <w:rtl w:val="0"/>
        </w:rPr>
      </w:r>
    </w:p>
    <w:tbl>
      <w:tblPr>
        <w:tblStyle w:val="Table162"/>
        <w:tblW w:w="887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2475"/>
        <w:gridCol w:w="2993"/>
        <w:tblGridChange w:id="0">
          <w:tblGrid>
            <w:gridCol w:w="3402"/>
            <w:gridCol w:w="2475"/>
            <w:gridCol w:w="2993"/>
          </w:tblGrid>
        </w:tblGridChange>
      </w:tblGrid>
      <w:tr>
        <w:trPr>
          <w:cantSplit w:val="0"/>
          <w:tblHeader w:val="0"/>
        </w:trPr>
        <w:tc>
          <w:tcPr>
            <w:vAlign w:val="top"/>
          </w:tcPr>
          <w:p w:rsidR="00000000" w:rsidDel="00000000" w:rsidP="00000000" w:rsidRDefault="00000000" w:rsidRPr="00000000" w14:paraId="0000238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238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238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blHeader w:val="0"/>
        </w:trPr>
        <w:tc>
          <w:tcPr>
            <w:vAlign w:val="top"/>
          </w:tcPr>
          <w:p w:rsidR="00000000" w:rsidDel="00000000" w:rsidP="00000000" w:rsidRDefault="00000000" w:rsidRPr="00000000" w14:paraId="0000238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Magdalena Alzate Ospina.</w:t>
            </w:r>
          </w:p>
        </w:tc>
        <w:tc>
          <w:tcPr>
            <w:vAlign w:val="top"/>
          </w:tcPr>
          <w:p w:rsidR="00000000" w:rsidDel="00000000" w:rsidP="00000000" w:rsidRDefault="00000000" w:rsidRPr="00000000" w14:paraId="0000239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239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27" w:hRule="atLeast"/>
          <w:tblHeader w:val="0"/>
        </w:trPr>
        <w:tc>
          <w:tcPr>
            <w:vAlign w:val="top"/>
          </w:tcPr>
          <w:p w:rsidR="00000000" w:rsidDel="00000000" w:rsidP="00000000" w:rsidRDefault="00000000" w:rsidRPr="00000000" w14:paraId="0000239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239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23 de 2007</w:t>
            </w:r>
          </w:p>
        </w:tc>
        <w:tc>
          <w:tcPr>
            <w:vAlign w:val="top"/>
          </w:tcPr>
          <w:p w:rsidR="00000000" w:rsidDel="00000000" w:rsidP="00000000" w:rsidRDefault="00000000" w:rsidRPr="00000000" w14:paraId="0000239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26 de 2007</w:t>
            </w:r>
          </w:p>
        </w:tc>
      </w:tr>
      <w:tr>
        <w:trPr>
          <w:cantSplit w:val="0"/>
          <w:tblHeader w:val="0"/>
        </w:trPr>
        <w:tc>
          <w:tcPr>
            <w:vAlign w:val="top"/>
          </w:tcPr>
          <w:p w:rsidR="00000000" w:rsidDel="00000000" w:rsidP="00000000" w:rsidRDefault="00000000" w:rsidRPr="00000000" w14:paraId="0000239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MARIA AMPARO MORENO ANDRADE</w:t>
            </w:r>
          </w:p>
        </w:tc>
        <w:tc>
          <w:tcPr>
            <w:vAlign w:val="top"/>
          </w:tcPr>
          <w:p w:rsidR="00000000" w:rsidDel="00000000" w:rsidP="00000000" w:rsidRDefault="00000000" w:rsidRPr="00000000" w14:paraId="0000239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Omaira Salazar Peláez</w:t>
            </w:r>
          </w:p>
        </w:tc>
        <w:tc>
          <w:tcPr>
            <w:vAlign w:val="top"/>
          </w:tcPr>
          <w:p w:rsidR="00000000" w:rsidDel="00000000" w:rsidP="00000000" w:rsidRDefault="00000000" w:rsidRPr="00000000" w14:paraId="0000239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blHeader w:val="0"/>
        </w:trPr>
        <w:tc>
          <w:tcPr>
            <w:vAlign w:val="top"/>
          </w:tcPr>
          <w:p w:rsidR="00000000" w:rsidDel="00000000" w:rsidP="00000000" w:rsidRDefault="00000000" w:rsidRPr="00000000" w14:paraId="0000239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239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239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239B">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39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39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39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39F">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sqyw64" w:id="60"/>
      <w:bookmarkEnd w:id="60"/>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w:t>
        <w:tab/>
        <w:t xml:space="preserve">INCREMENTO DEPOSITOS DE CAPTACIÓN P-CAP-005</w:t>
      </w:r>
    </w:p>
    <w:p w:rsidR="00000000" w:rsidDel="00000000" w:rsidP="00000000" w:rsidRDefault="00000000" w:rsidRPr="00000000" w14:paraId="000023A0">
      <w:pPr>
        <w:pageBreakBefore w:val="0"/>
        <w:rPr>
          <w:rFonts w:ascii="Calibri" w:cs="Calibri" w:eastAsia="Calibri" w:hAnsi="Calibri"/>
          <w:sz w:val="22"/>
          <w:szCs w:val="22"/>
          <w:vertAlign w:val="baseline"/>
        </w:rPr>
      </w:pPr>
      <w:r w:rsidDel="00000000" w:rsidR="00000000" w:rsidRPr="00000000">
        <w:rPr>
          <w:rtl w:val="0"/>
        </w:rPr>
      </w:r>
    </w:p>
    <w:tbl>
      <w:tblPr>
        <w:tblStyle w:val="Table163"/>
        <w:tblW w:w="8896.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8"/>
        <w:gridCol w:w="1788"/>
        <w:tblGridChange w:id="0">
          <w:tblGrid>
            <w:gridCol w:w="7108"/>
            <w:gridCol w:w="1788"/>
          </w:tblGrid>
        </w:tblGridChange>
      </w:tblGrid>
      <w:tr>
        <w:trPr>
          <w:cantSplit w:val="0"/>
          <w:trHeight w:val="289" w:hRule="atLeast"/>
          <w:tblHeader w:val="0"/>
        </w:trPr>
        <w:tc>
          <w:tcPr>
            <w:gridSpan w:val="2"/>
            <w:vAlign w:val="top"/>
          </w:tcPr>
          <w:p w:rsidR="00000000" w:rsidDel="00000000" w:rsidP="00000000" w:rsidRDefault="00000000" w:rsidRPr="00000000" w14:paraId="000023A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CAPTACIÓN</w:t>
            </w:r>
            <w:r w:rsidDel="00000000" w:rsidR="00000000" w:rsidRPr="00000000">
              <w:rPr>
                <w:rtl w:val="0"/>
              </w:rPr>
            </w:r>
          </w:p>
        </w:tc>
      </w:tr>
      <w:tr>
        <w:trPr>
          <w:cantSplit w:val="0"/>
          <w:trHeight w:val="391" w:hRule="atLeast"/>
          <w:tblHeader w:val="0"/>
        </w:trPr>
        <w:tc>
          <w:tcPr>
            <w:vAlign w:val="top"/>
          </w:tcPr>
          <w:p w:rsidR="00000000" w:rsidDel="00000000" w:rsidP="00000000" w:rsidRDefault="00000000" w:rsidRPr="00000000" w14:paraId="000023A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INCREMENTO DEPOSITOS DE CAPTACIÓN</w:t>
            </w:r>
            <w:r w:rsidDel="00000000" w:rsidR="00000000" w:rsidRPr="00000000">
              <w:rPr>
                <w:rtl w:val="0"/>
              </w:rPr>
            </w:r>
          </w:p>
        </w:tc>
        <w:tc>
          <w:tcPr>
            <w:vAlign w:val="top"/>
          </w:tcPr>
          <w:p w:rsidR="00000000" w:rsidDel="00000000" w:rsidP="00000000" w:rsidRDefault="00000000" w:rsidRPr="00000000" w14:paraId="000023A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23A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P-CAP-005</w:t>
            </w:r>
            <w:r w:rsidDel="00000000" w:rsidR="00000000" w:rsidRPr="00000000">
              <w:rPr>
                <w:rtl w:val="0"/>
              </w:rPr>
            </w:r>
          </w:p>
        </w:tc>
      </w:tr>
    </w:tbl>
    <w:p w:rsidR="00000000" w:rsidDel="00000000" w:rsidP="00000000" w:rsidRDefault="00000000" w:rsidRPr="00000000" w14:paraId="000023A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3A7">
      <w:pPr>
        <w:pageBreakBefore w:val="0"/>
        <w:numPr>
          <w:ilvl w:val="0"/>
          <w:numId w:val="39"/>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23A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Incrementar  en el sistema los saldos  de captación de los clientes del INFIDER.</w:t>
      </w:r>
    </w:p>
    <w:p w:rsidR="00000000" w:rsidDel="00000000" w:rsidP="00000000" w:rsidRDefault="00000000" w:rsidRPr="00000000" w14:paraId="000023A9">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3AA">
      <w:pPr>
        <w:pageBreakBefore w:val="0"/>
        <w:numPr>
          <w:ilvl w:val="0"/>
          <w:numId w:val="39"/>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23A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incremento de depósitos de captación </w:t>
      </w:r>
    </w:p>
    <w:p w:rsidR="00000000" w:rsidDel="00000000" w:rsidP="00000000" w:rsidRDefault="00000000" w:rsidRPr="00000000" w14:paraId="000023A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3AD">
      <w:pPr>
        <w:pageBreakBefore w:val="0"/>
        <w:numPr>
          <w:ilvl w:val="0"/>
          <w:numId w:val="39"/>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23A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23AF">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3B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4.</w:t>
        <w:tab/>
        <w:t xml:space="preserve">SOPORTE LEGAL</w:t>
      </w:r>
      <w:r w:rsidDel="00000000" w:rsidR="00000000" w:rsidRPr="00000000">
        <w:rPr>
          <w:rtl w:val="0"/>
        </w:rPr>
      </w:r>
    </w:p>
    <w:p w:rsidR="00000000" w:rsidDel="00000000" w:rsidP="00000000" w:rsidRDefault="00000000" w:rsidRPr="00000000" w14:paraId="000023B1">
      <w:pPr>
        <w:pageBreakBefore w:val="0"/>
        <w:ind w:left="1560" w:hanging="15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358 DE 1997 </w:t>
        <w:tab/>
        <w:t xml:space="preserve"> “Por la cual se reglamenta el artículo 364 de la Constitución y se dictan otras disposiciones en materia de endeudamiento”</w:t>
      </w:r>
    </w:p>
    <w:p w:rsidR="00000000" w:rsidDel="00000000" w:rsidP="00000000" w:rsidRDefault="00000000" w:rsidRPr="00000000" w14:paraId="000023B2">
      <w:pPr>
        <w:pageBreakBefore w:val="0"/>
        <w:ind w:left="1560" w:hanging="15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819 DE 2003 “Por la cual se dictan normas orgánicas en materia de presupuesto, responsabilidad y transparencia fiscal y se dictan otras disposiciones”</w:t>
      </w:r>
    </w:p>
    <w:p w:rsidR="00000000" w:rsidDel="00000000" w:rsidP="00000000" w:rsidRDefault="00000000" w:rsidRPr="00000000" w14:paraId="000023B3">
      <w:pPr>
        <w:pageBreakBefore w:val="0"/>
        <w:ind w:left="1560" w:hanging="15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617 DE 2000 “Por la cual se reforma parcialmente la Ley 136 de 1994, el Decreto Extraordinario 1222 de 1986, se adiciona la Ley Orgánica de Presupuesto, el Decreto 1421 de 1993, se dictan otras normas tendientes a fortalecer la descentralización, y se dictan normas para la racionalización del gasto público nacional</w:t>
      </w:r>
    </w:p>
    <w:p w:rsidR="00000000" w:rsidDel="00000000" w:rsidP="00000000" w:rsidRDefault="00000000" w:rsidRPr="00000000" w14:paraId="000023B4">
      <w:pPr>
        <w:pageBreakBefore w:val="0"/>
        <w:ind w:left="1560" w:hanging="15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610 DE 2002 “Por medio del cual se reglamenta la Ley 358 de 1997.</w:t>
      </w:r>
    </w:p>
    <w:p w:rsidR="00000000" w:rsidDel="00000000" w:rsidP="00000000" w:rsidRDefault="00000000" w:rsidRPr="00000000" w14:paraId="000023B5">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ORDENANZA 023 DE 2002 </w:t>
      </w:r>
    </w:p>
    <w:p w:rsidR="00000000" w:rsidDel="00000000" w:rsidP="00000000" w:rsidRDefault="00000000" w:rsidRPr="00000000" w14:paraId="000023B6">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3B7">
      <w:pPr>
        <w:pageBreakBefore w:val="0"/>
        <w:numPr>
          <w:ilvl w:val="0"/>
          <w:numId w:val="38"/>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23B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3B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23B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23B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3B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Inesperados cambios en el sector financiero</w:t>
      </w:r>
    </w:p>
    <w:p w:rsidR="00000000" w:rsidDel="00000000" w:rsidP="00000000" w:rsidRDefault="00000000" w:rsidRPr="00000000" w14:paraId="000023B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Inestabilidad normativa del sector financiero público y privado</w:t>
      </w:r>
    </w:p>
    <w:p w:rsidR="00000000" w:rsidDel="00000000" w:rsidP="00000000" w:rsidRDefault="00000000" w:rsidRPr="00000000" w14:paraId="000023B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Alta competitividad del sector financiero privado</w:t>
      </w:r>
    </w:p>
    <w:p w:rsidR="00000000" w:rsidDel="00000000" w:rsidP="00000000" w:rsidRDefault="00000000" w:rsidRPr="00000000" w14:paraId="000023B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Falta de revisión por parte del área de captación; Problemas en el sistema por pérdida de información</w:t>
      </w:r>
    </w:p>
    <w:p w:rsidR="00000000" w:rsidDel="00000000" w:rsidP="00000000" w:rsidRDefault="00000000" w:rsidRPr="00000000" w14:paraId="000023C0">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3C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23C2">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3C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23C4">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Captación  Lograda</w:t>
      </w:r>
    </w:p>
    <w:p w:rsidR="00000000" w:rsidDel="00000000" w:rsidP="00000000" w:rsidRDefault="00000000" w:rsidRPr="00000000" w14:paraId="000023C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Quejas O Reclamos Por Captación</w:t>
      </w:r>
    </w:p>
    <w:p w:rsidR="00000000" w:rsidDel="00000000" w:rsidP="00000000" w:rsidRDefault="00000000" w:rsidRPr="00000000" w14:paraId="000023C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Rendimientos por captación/ Recursos disponibles para colocación</w:t>
      </w:r>
    </w:p>
    <w:p w:rsidR="00000000" w:rsidDel="00000000" w:rsidP="00000000" w:rsidRDefault="00000000" w:rsidRPr="00000000" w14:paraId="000023C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Actualizaciones realizadas</w:t>
      </w:r>
    </w:p>
    <w:p w:rsidR="00000000" w:rsidDel="00000000" w:rsidP="00000000" w:rsidRDefault="00000000" w:rsidRPr="00000000" w14:paraId="000023C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clientes nuevos atendidos / No. total de clientes</w:t>
      </w:r>
    </w:p>
    <w:p w:rsidR="00000000" w:rsidDel="00000000" w:rsidP="00000000" w:rsidRDefault="00000000" w:rsidRPr="00000000" w14:paraId="000023C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depósitos a término con liquidación oportuna de intereses / No. total de depósitos a término</w:t>
      </w:r>
    </w:p>
    <w:p w:rsidR="00000000" w:rsidDel="00000000" w:rsidP="00000000" w:rsidRDefault="00000000" w:rsidRPr="00000000" w14:paraId="000023CA">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Saldo Total Diario De Captación / Número De Días Calendario</w:t>
      </w:r>
    </w:p>
    <w:p w:rsidR="00000000" w:rsidDel="00000000" w:rsidP="00000000" w:rsidRDefault="00000000" w:rsidRPr="00000000" w14:paraId="000023CB">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Valor Mensual Captación Lograda /Valor  Mensual Captación Planeada</w:t>
      </w:r>
    </w:p>
    <w:p w:rsidR="00000000" w:rsidDel="00000000" w:rsidP="00000000" w:rsidRDefault="00000000" w:rsidRPr="00000000" w14:paraId="000023C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Total De Clientes Activos De Captación / No. De Quejas O Reclamos Por Concepto De Captación</w:t>
      </w:r>
    </w:p>
    <w:p w:rsidR="00000000" w:rsidDel="00000000" w:rsidP="00000000" w:rsidRDefault="00000000" w:rsidRPr="00000000" w14:paraId="000023CD">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3C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 </w:t>
      </w:r>
      <w:r w:rsidDel="00000000" w:rsidR="00000000" w:rsidRPr="00000000">
        <w:rPr>
          <w:rtl w:val="0"/>
        </w:rPr>
      </w:r>
    </w:p>
    <w:p w:rsidR="00000000" w:rsidDel="00000000" w:rsidP="00000000" w:rsidRDefault="00000000" w:rsidRPr="00000000" w14:paraId="000023C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Los Profesionales Universitarios,Tesorero, Director Financiero y administrativo, Técnico Operativo de Tesorería y Técnico Operativo de Captación.</w:t>
      </w:r>
    </w:p>
    <w:p w:rsidR="00000000" w:rsidDel="00000000" w:rsidP="00000000" w:rsidRDefault="00000000" w:rsidRPr="00000000" w14:paraId="000023D0">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3D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23D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Gerencia, Administrativa y Financiera</w:t>
      </w:r>
    </w:p>
    <w:p w:rsidR="00000000" w:rsidDel="00000000" w:rsidP="00000000" w:rsidRDefault="00000000" w:rsidRPr="00000000" w14:paraId="000023D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3D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23D5">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3D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23D7">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Portafolio de Servicios De La Entidad</w:t>
      </w:r>
    </w:p>
    <w:p w:rsidR="00000000" w:rsidDel="00000000" w:rsidP="00000000" w:rsidRDefault="00000000" w:rsidRPr="00000000" w14:paraId="000023D8">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Control de Visitas</w:t>
      </w:r>
    </w:p>
    <w:p w:rsidR="00000000" w:rsidDel="00000000" w:rsidP="00000000" w:rsidRDefault="00000000" w:rsidRPr="00000000" w14:paraId="000023D9">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Oficio de Tasas</w:t>
      </w:r>
    </w:p>
    <w:p w:rsidR="00000000" w:rsidDel="00000000" w:rsidP="00000000" w:rsidRDefault="00000000" w:rsidRPr="00000000" w14:paraId="000023DA">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Consignación Bancaria  sin  diligenciar</w:t>
      </w:r>
    </w:p>
    <w:p w:rsidR="00000000" w:rsidDel="00000000" w:rsidP="00000000" w:rsidRDefault="00000000" w:rsidRPr="00000000" w14:paraId="000023DB">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Título Valor Sin Diligenciar</w:t>
      </w:r>
    </w:p>
    <w:p w:rsidR="00000000" w:rsidDel="00000000" w:rsidP="00000000" w:rsidRDefault="00000000" w:rsidRPr="00000000" w14:paraId="000023D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Tarjeta Registro De Firmas Sin Diligenciar</w:t>
      </w:r>
      <w:r w:rsidDel="00000000" w:rsidR="00000000" w:rsidRPr="00000000">
        <w:rPr>
          <w:rtl w:val="0"/>
        </w:rPr>
      </w:r>
    </w:p>
    <w:p w:rsidR="00000000" w:rsidDel="00000000" w:rsidP="00000000" w:rsidRDefault="00000000" w:rsidRPr="00000000" w14:paraId="000023DD">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3D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23DF">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Consignación Bancaria Diligenciada</w:t>
      </w:r>
    </w:p>
    <w:p w:rsidR="00000000" w:rsidDel="00000000" w:rsidP="00000000" w:rsidRDefault="00000000" w:rsidRPr="00000000" w14:paraId="000023E0">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Oficio de Apertura De Depósito</w:t>
      </w:r>
    </w:p>
    <w:p w:rsidR="00000000" w:rsidDel="00000000" w:rsidP="00000000" w:rsidRDefault="00000000" w:rsidRPr="00000000" w14:paraId="000023E1">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Consignación Bancaria  Diligenciada</w:t>
      </w:r>
    </w:p>
    <w:p w:rsidR="00000000" w:rsidDel="00000000" w:rsidP="00000000" w:rsidRDefault="00000000" w:rsidRPr="00000000" w14:paraId="000023E2">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Título Valor Diligenciado</w:t>
      </w:r>
    </w:p>
    <w:p w:rsidR="00000000" w:rsidDel="00000000" w:rsidP="00000000" w:rsidRDefault="00000000" w:rsidRPr="00000000" w14:paraId="000023E3">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23E4">
      <w:pPr>
        <w:pageBreakBefore w:val="0"/>
        <w:numPr>
          <w:ilvl w:val="0"/>
          <w:numId w:val="38"/>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DESCRIPCION DEL PROCEDIMIENTO: INCREMENTO DEPOSITOS DE CAPTACIÓN</w:t>
      </w:r>
      <w:r w:rsidDel="00000000" w:rsidR="00000000" w:rsidRPr="00000000">
        <w:rPr>
          <w:rtl w:val="0"/>
        </w:rPr>
      </w:r>
    </w:p>
    <w:p w:rsidR="00000000" w:rsidDel="00000000" w:rsidP="00000000" w:rsidRDefault="00000000" w:rsidRPr="00000000" w14:paraId="000023E5">
      <w:pPr>
        <w:pageBreakBefore w:val="0"/>
        <w:ind w:left="360" w:firstLine="0"/>
        <w:rPr>
          <w:rFonts w:ascii="Calibri" w:cs="Calibri" w:eastAsia="Calibri" w:hAnsi="Calibri"/>
          <w:b w:val="0"/>
          <w:sz w:val="22"/>
          <w:szCs w:val="22"/>
          <w:vertAlign w:val="baseline"/>
        </w:rPr>
      </w:pPr>
      <w:r w:rsidDel="00000000" w:rsidR="00000000" w:rsidRPr="00000000">
        <w:rPr>
          <w:rtl w:val="0"/>
        </w:rPr>
      </w:r>
    </w:p>
    <w:tbl>
      <w:tblPr>
        <w:tblStyle w:val="Table164"/>
        <w:tblW w:w="97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756"/>
        <w:gridCol w:w="1842"/>
        <w:gridCol w:w="1782"/>
        <w:tblGridChange w:id="0">
          <w:tblGrid>
            <w:gridCol w:w="540"/>
            <w:gridCol w:w="1800"/>
            <w:gridCol w:w="3756"/>
            <w:gridCol w:w="1842"/>
            <w:gridCol w:w="1782"/>
          </w:tblGrid>
        </w:tblGridChange>
      </w:tblGrid>
      <w:tr>
        <w:trPr>
          <w:cantSplit w:val="0"/>
          <w:tblHeader w:val="0"/>
        </w:trPr>
        <w:tc>
          <w:tcPr>
            <w:vAlign w:val="center"/>
          </w:tcPr>
          <w:p w:rsidR="00000000" w:rsidDel="00000000" w:rsidP="00000000" w:rsidRDefault="00000000" w:rsidRPr="00000000" w14:paraId="000023E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No.</w:t>
            </w:r>
            <w:r w:rsidDel="00000000" w:rsidR="00000000" w:rsidRPr="00000000">
              <w:rPr>
                <w:rtl w:val="0"/>
              </w:rPr>
            </w:r>
          </w:p>
        </w:tc>
        <w:tc>
          <w:tcPr>
            <w:vAlign w:val="center"/>
          </w:tcPr>
          <w:p w:rsidR="00000000" w:rsidDel="00000000" w:rsidP="00000000" w:rsidRDefault="00000000" w:rsidRPr="00000000" w14:paraId="000023E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ACTIVIDAD</w:t>
            </w:r>
            <w:r w:rsidDel="00000000" w:rsidR="00000000" w:rsidRPr="00000000">
              <w:rPr>
                <w:rtl w:val="0"/>
              </w:rPr>
            </w:r>
          </w:p>
        </w:tc>
        <w:tc>
          <w:tcPr>
            <w:vAlign w:val="top"/>
          </w:tcPr>
          <w:p w:rsidR="00000000" w:rsidDel="00000000" w:rsidP="00000000" w:rsidRDefault="00000000" w:rsidRPr="00000000" w14:paraId="000023E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DESCRIPCIÓN DE LA ACTIVIDAD</w:t>
            </w:r>
            <w:r w:rsidDel="00000000" w:rsidR="00000000" w:rsidRPr="00000000">
              <w:rPr>
                <w:rtl w:val="0"/>
              </w:rPr>
            </w:r>
          </w:p>
        </w:tc>
        <w:tc>
          <w:tcPr>
            <w:vAlign w:val="center"/>
          </w:tcPr>
          <w:p w:rsidR="00000000" w:rsidDel="00000000" w:rsidP="00000000" w:rsidRDefault="00000000" w:rsidRPr="00000000" w14:paraId="000023E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DEPENDENCIA PARTICIPANTE  Y RESPONSABLE</w:t>
            </w:r>
            <w:r w:rsidDel="00000000" w:rsidR="00000000" w:rsidRPr="00000000">
              <w:rPr>
                <w:rtl w:val="0"/>
              </w:rPr>
            </w:r>
          </w:p>
        </w:tc>
        <w:tc>
          <w:tcPr>
            <w:vAlign w:val="center"/>
          </w:tcPr>
          <w:p w:rsidR="00000000" w:rsidDel="00000000" w:rsidP="00000000" w:rsidRDefault="00000000" w:rsidRPr="00000000" w14:paraId="000023E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CONTROLES OPERATIVOS DEL PROCESO</w:t>
            </w:r>
            <w:r w:rsidDel="00000000" w:rsidR="00000000" w:rsidRPr="00000000">
              <w:rPr>
                <w:rtl w:val="0"/>
              </w:rPr>
            </w:r>
          </w:p>
        </w:tc>
      </w:tr>
      <w:tr>
        <w:trPr>
          <w:cantSplit w:val="0"/>
          <w:trHeight w:val="589" w:hRule="atLeast"/>
          <w:tblHeader w:val="0"/>
        </w:trPr>
        <w:tc>
          <w:tcPr>
            <w:vAlign w:val="center"/>
          </w:tcPr>
          <w:p w:rsidR="00000000" w:rsidDel="00000000" w:rsidP="00000000" w:rsidRDefault="00000000" w:rsidRPr="00000000" w14:paraId="000023E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23EC">
            <w:pPr>
              <w:pageBreakBefore w:val="0"/>
              <w:rPr>
                <w:rFonts w:ascii="Calibri" w:cs="Calibri" w:eastAsia="Calibri" w:hAnsi="Calibri"/>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266700</wp:posOffset>
                      </wp:positionV>
                      <wp:extent cx="25400" cy="609600"/>
                      <wp:effectExtent b="0" l="0" r="0" t="0"/>
                      <wp:wrapNone/>
                      <wp:docPr id="1197" name=""/>
                      <a:graphic>
                        <a:graphicData uri="http://schemas.microsoft.com/office/word/2010/wordprocessingShape">
                          <wps:wsp>
                            <wps:cNvCnPr/>
                            <wps:spPr>
                              <a:xfrm>
                                <a:off x="5346000" y="3475200"/>
                                <a:ext cx="0" cy="609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266700</wp:posOffset>
                      </wp:positionV>
                      <wp:extent cx="25400" cy="609600"/>
                      <wp:effectExtent b="0" l="0" r="0" t="0"/>
                      <wp:wrapNone/>
                      <wp:docPr id="1197" name="image1208.png"/>
                      <a:graphic>
                        <a:graphicData uri="http://schemas.openxmlformats.org/drawingml/2006/picture">
                          <pic:pic>
                            <pic:nvPicPr>
                              <pic:cNvPr id="0" name="image1208.png"/>
                              <pic:cNvPicPr preferRelativeResize="0"/>
                            </pic:nvPicPr>
                            <pic:blipFill>
                              <a:blip r:embed="rId623"/>
                              <a:srcRect/>
                              <a:stretch>
                                <a:fillRect/>
                              </a:stretch>
                            </pic:blipFill>
                            <pic:spPr>
                              <a:xfrm>
                                <a:off x="0" y="0"/>
                                <a:ext cx="25400" cy="609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663575" cy="314325"/>
                      <wp:effectExtent b="0" l="0" r="0" t="0"/>
                      <wp:wrapNone/>
                      <wp:docPr id="1199" name=""/>
                      <a:graphic>
                        <a:graphicData uri="http://schemas.microsoft.com/office/word/2010/wordprocessingShape">
                          <wps:wsp>
                            <wps:cNvSpPr/>
                            <wps:cNvPr id="1200" name="Shape 1200"/>
                            <wps:spPr>
                              <a:xfrm>
                                <a:off x="5018975" y="3627600"/>
                                <a:ext cx="654050" cy="3048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663575" cy="314325"/>
                      <wp:effectExtent b="0" l="0" r="0" t="0"/>
                      <wp:wrapNone/>
                      <wp:docPr id="1199" name="image1210.png"/>
                      <a:graphic>
                        <a:graphicData uri="http://schemas.openxmlformats.org/drawingml/2006/picture">
                          <pic:pic>
                            <pic:nvPicPr>
                              <pic:cNvPr id="0" name="image1210.png"/>
                              <pic:cNvPicPr preferRelativeResize="0"/>
                            </pic:nvPicPr>
                            <pic:blipFill>
                              <a:blip r:embed="rId624"/>
                              <a:srcRect/>
                              <a:stretch>
                                <a:fillRect/>
                              </a:stretch>
                            </pic:blipFill>
                            <pic:spPr>
                              <a:xfrm>
                                <a:off x="0" y="0"/>
                                <a:ext cx="663575" cy="314325"/>
                              </a:xfrm>
                              <a:prstGeom prst="rect"/>
                              <a:ln/>
                            </pic:spPr>
                          </pic:pic>
                        </a:graphicData>
                      </a:graphic>
                    </wp:anchor>
                  </w:drawing>
                </mc:Fallback>
              </mc:AlternateContent>
            </w:r>
          </w:p>
        </w:tc>
        <w:tc>
          <w:tcPr>
            <w:vAlign w:val="top"/>
          </w:tcPr>
          <w:p w:rsidR="00000000" w:rsidDel="00000000" w:rsidP="00000000" w:rsidRDefault="00000000" w:rsidRPr="00000000" w14:paraId="000023ED">
            <w:pPr>
              <w:pageBreakBefore w:val="0"/>
              <w:rPr>
                <w:rFonts w:ascii="Calibri" w:cs="Calibri" w:eastAsia="Calibri" w:hAnsi="Calibri"/>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23EE">
            <w:pPr>
              <w:pageBreakBefore w:val="0"/>
              <w:rPr>
                <w:rFonts w:ascii="Calibri" w:cs="Calibri" w:eastAsia="Calibri" w:hAnsi="Calibri"/>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23EF">
            <w:pPr>
              <w:pageBreakBefore w:val="0"/>
              <w:rPr>
                <w:rFonts w:ascii="Calibri" w:cs="Calibri" w:eastAsia="Calibri" w:hAnsi="Calibri"/>
                <w:b w:val="0"/>
                <w:sz w:val="22"/>
                <w:szCs w:val="22"/>
                <w:vertAlign w:val="baseline"/>
              </w:rPr>
            </w:pPr>
            <w:r w:rsidDel="00000000" w:rsidR="00000000" w:rsidRPr="00000000">
              <w:rPr>
                <w:rtl w:val="0"/>
              </w:rPr>
            </w:r>
          </w:p>
        </w:tc>
      </w:tr>
      <w:tr>
        <w:trPr>
          <w:cantSplit w:val="0"/>
          <w:trHeight w:val="1912" w:hRule="atLeast"/>
          <w:tblHeader w:val="0"/>
        </w:trPr>
        <w:tc>
          <w:tcPr>
            <w:vAlign w:val="center"/>
          </w:tcPr>
          <w:p w:rsidR="00000000" w:rsidDel="00000000" w:rsidP="00000000" w:rsidRDefault="00000000" w:rsidRPr="00000000" w14:paraId="000023F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23F1">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3F2">
            <w:pPr>
              <w:pageBreakBefore w:val="0"/>
              <w:rPr>
                <w:rFonts w:ascii="Calibri" w:cs="Calibri" w:eastAsia="Calibri" w:hAnsi="Calibri"/>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876300</wp:posOffset>
                      </wp:positionV>
                      <wp:extent cx="25400" cy="457200"/>
                      <wp:effectExtent b="0" l="0" r="0" t="0"/>
                      <wp:wrapNone/>
                      <wp:docPr id="1095"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876300</wp:posOffset>
                      </wp:positionV>
                      <wp:extent cx="25400" cy="457200"/>
                      <wp:effectExtent b="0" l="0" r="0" t="0"/>
                      <wp:wrapNone/>
                      <wp:docPr id="1095" name="image1098.png"/>
                      <a:graphic>
                        <a:graphicData uri="http://schemas.openxmlformats.org/drawingml/2006/picture">
                          <pic:pic>
                            <pic:nvPicPr>
                              <pic:cNvPr id="0" name="image1098.png"/>
                              <pic:cNvPicPr preferRelativeResize="0"/>
                            </pic:nvPicPr>
                            <pic:blipFill>
                              <a:blip r:embed="rId625"/>
                              <a:srcRect/>
                              <a:stretch>
                                <a:fillRect/>
                              </a:stretch>
                            </pic:blipFill>
                            <pic:spPr>
                              <a:xfrm>
                                <a:off x="0" y="0"/>
                                <a:ext cx="25400"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342900</wp:posOffset>
                      </wp:positionV>
                      <wp:extent cx="1000125" cy="542925"/>
                      <wp:effectExtent b="0" l="0" r="0" t="0"/>
                      <wp:wrapNone/>
                      <wp:docPr id="1097" name=""/>
                      <a:graphic>
                        <a:graphicData uri="http://schemas.microsoft.com/office/word/2010/wordprocessingShape">
                          <wps:wsp>
                            <wps:cNvSpPr/>
                            <wps:cNvPr id="1098" name="Shape 1098"/>
                            <wps:spPr>
                              <a:xfrm>
                                <a:off x="4850700" y="3513300"/>
                                <a:ext cx="990600" cy="533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RECIBIR COMPROBANTE E INGRESOS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342900</wp:posOffset>
                      </wp:positionV>
                      <wp:extent cx="1000125" cy="542925"/>
                      <wp:effectExtent b="0" l="0" r="0" t="0"/>
                      <wp:wrapNone/>
                      <wp:docPr id="1097" name="image1100.png"/>
                      <a:graphic>
                        <a:graphicData uri="http://schemas.openxmlformats.org/drawingml/2006/picture">
                          <pic:pic>
                            <pic:nvPicPr>
                              <pic:cNvPr id="0" name="image1100.png"/>
                              <pic:cNvPicPr preferRelativeResize="0"/>
                            </pic:nvPicPr>
                            <pic:blipFill>
                              <a:blip r:embed="rId626"/>
                              <a:srcRect/>
                              <a:stretch>
                                <a:fillRect/>
                              </a:stretch>
                            </pic:blipFill>
                            <pic:spPr>
                              <a:xfrm>
                                <a:off x="0" y="0"/>
                                <a:ext cx="1000125" cy="542925"/>
                              </a:xfrm>
                              <a:prstGeom prst="rect"/>
                              <a:ln/>
                            </pic:spPr>
                          </pic:pic>
                        </a:graphicData>
                      </a:graphic>
                    </wp:anchor>
                  </w:drawing>
                </mc:Fallback>
              </mc:AlternateContent>
            </w:r>
          </w:p>
        </w:tc>
        <w:tc>
          <w:tcPr>
            <w:vAlign w:val="top"/>
          </w:tcPr>
          <w:p w:rsidR="00000000" w:rsidDel="00000000" w:rsidP="00000000" w:rsidRDefault="00000000" w:rsidRPr="00000000" w14:paraId="000023F3">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Técnico Operativa  de captación recibe el  comprobante de ingreso,   donde aparece el número del depósito a incrementar  y el valor; causa los intereses </w:t>
            </w:r>
          </w:p>
          <w:p w:rsidR="00000000" w:rsidDel="00000000" w:rsidP="00000000" w:rsidRDefault="00000000" w:rsidRPr="00000000" w14:paraId="000023F4">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3F5">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3F6">
            <w:pPr>
              <w:pageBreakBefore w:val="0"/>
              <w:jc w:val="both"/>
              <w:rPr>
                <w:rFonts w:ascii="Calibri" w:cs="Calibri" w:eastAsia="Calibri" w:hAnsi="Calibri"/>
                <w:b w:val="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23F7">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sz w:val="20"/>
                <w:szCs w:val="20"/>
                <w:vertAlign w:val="baseline"/>
                <w:rtl w:val="0"/>
              </w:rPr>
              <w:t xml:space="preserve">Técnico Operativa  de Tesorería y el Técnico Operativo captación</w:t>
            </w:r>
            <w:r w:rsidDel="00000000" w:rsidR="00000000" w:rsidRPr="00000000">
              <w:rPr>
                <w:rtl w:val="0"/>
              </w:rPr>
            </w:r>
          </w:p>
        </w:tc>
        <w:tc>
          <w:tcPr>
            <w:vAlign w:val="center"/>
          </w:tcPr>
          <w:p w:rsidR="00000000" w:rsidDel="00000000" w:rsidP="00000000" w:rsidRDefault="00000000" w:rsidRPr="00000000" w14:paraId="000023F8">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23F9">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sz w:val="20"/>
                <w:szCs w:val="20"/>
                <w:vertAlign w:val="baseline"/>
                <w:rtl w:val="0"/>
              </w:rPr>
              <w:t xml:space="preserve">Recibir comprobante de Ingresos y causar intereses </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3FA">
            <w:pPr>
              <w:pageBreakBefore w:val="0"/>
              <w:rPr>
                <w:rFonts w:ascii="Calibri" w:cs="Calibri" w:eastAsia="Calibri" w:hAnsi="Calibri"/>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23F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3FC">
            <w:pPr>
              <w:pageBreakBefore w:val="0"/>
              <w:rPr>
                <w:rFonts w:ascii="Calibri" w:cs="Calibri" w:eastAsia="Calibri" w:hAnsi="Calibri"/>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114300</wp:posOffset>
                      </wp:positionV>
                      <wp:extent cx="1000125" cy="542925"/>
                      <wp:effectExtent b="0" l="0" r="0" t="0"/>
                      <wp:wrapNone/>
                      <wp:docPr id="1099" name=""/>
                      <a:graphic>
                        <a:graphicData uri="http://schemas.microsoft.com/office/word/2010/wordprocessingShape">
                          <wps:wsp>
                            <wps:cNvSpPr/>
                            <wps:cNvPr id="1100" name="Shape 1100"/>
                            <wps:spPr>
                              <a:xfrm>
                                <a:off x="4850700" y="3513300"/>
                                <a:ext cx="990600" cy="533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INGRESAR Y ELABORAR NOTA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114300</wp:posOffset>
                      </wp:positionV>
                      <wp:extent cx="1000125" cy="542925"/>
                      <wp:effectExtent b="0" l="0" r="0" t="0"/>
                      <wp:wrapNone/>
                      <wp:docPr id="1099" name="image1102.png"/>
                      <a:graphic>
                        <a:graphicData uri="http://schemas.openxmlformats.org/drawingml/2006/picture">
                          <pic:pic>
                            <pic:nvPicPr>
                              <pic:cNvPr id="0" name="image1102.png"/>
                              <pic:cNvPicPr preferRelativeResize="0"/>
                            </pic:nvPicPr>
                            <pic:blipFill>
                              <a:blip r:embed="rId627"/>
                              <a:srcRect/>
                              <a:stretch>
                                <a:fillRect/>
                              </a:stretch>
                            </pic:blipFill>
                            <pic:spPr>
                              <a:xfrm>
                                <a:off x="0" y="0"/>
                                <a:ext cx="1000125" cy="542925"/>
                              </a:xfrm>
                              <a:prstGeom prst="rect"/>
                              <a:ln/>
                            </pic:spPr>
                          </pic:pic>
                        </a:graphicData>
                      </a:graphic>
                    </wp:anchor>
                  </w:drawing>
                </mc:Fallback>
              </mc:AlternateContent>
            </w:r>
          </w:p>
          <w:p w:rsidR="00000000" w:rsidDel="00000000" w:rsidP="00000000" w:rsidRDefault="00000000" w:rsidRPr="00000000" w14:paraId="000023FD">
            <w:pPr>
              <w:pageBreakBefore w:val="0"/>
              <w:rPr>
                <w:rFonts w:ascii="Calibri" w:cs="Calibri" w:eastAsia="Calibri" w:hAnsi="Calibri"/>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469900</wp:posOffset>
                      </wp:positionV>
                      <wp:extent cx="25400" cy="304800"/>
                      <wp:effectExtent b="0" l="0" r="0" t="0"/>
                      <wp:wrapNone/>
                      <wp:docPr id="1100" name=""/>
                      <a:graphic>
                        <a:graphicData uri="http://schemas.microsoft.com/office/word/2010/wordprocessingShape">
                          <wps:wsp>
                            <wps:cNvCnPr/>
                            <wps:spPr>
                              <a:xfrm>
                                <a:off x="5346000" y="3627600"/>
                                <a:ext cx="0" cy="304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469900</wp:posOffset>
                      </wp:positionV>
                      <wp:extent cx="25400" cy="304800"/>
                      <wp:effectExtent b="0" l="0" r="0" t="0"/>
                      <wp:wrapNone/>
                      <wp:docPr id="1100" name="image1103.png"/>
                      <a:graphic>
                        <a:graphicData uri="http://schemas.openxmlformats.org/drawingml/2006/picture">
                          <pic:pic>
                            <pic:nvPicPr>
                              <pic:cNvPr id="0" name="image1103.png"/>
                              <pic:cNvPicPr preferRelativeResize="0"/>
                            </pic:nvPicPr>
                            <pic:blipFill>
                              <a:blip r:embed="rId628"/>
                              <a:srcRect/>
                              <a:stretch>
                                <a:fillRect/>
                              </a:stretch>
                            </pic:blipFill>
                            <pic:spPr>
                              <a:xfrm>
                                <a:off x="0" y="0"/>
                                <a:ext cx="25400" cy="304800"/>
                              </a:xfrm>
                              <a:prstGeom prst="rect"/>
                              <a:ln/>
                            </pic:spPr>
                          </pic:pic>
                        </a:graphicData>
                      </a:graphic>
                    </wp:anchor>
                  </w:drawing>
                </mc:Fallback>
              </mc:AlternateContent>
            </w:r>
          </w:p>
        </w:tc>
        <w:tc>
          <w:tcPr>
            <w:vAlign w:val="top"/>
          </w:tcPr>
          <w:p w:rsidR="00000000" w:rsidDel="00000000" w:rsidP="00000000" w:rsidRDefault="00000000" w:rsidRPr="00000000" w14:paraId="000023FE">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Ingresa la información al sistema,  elabora e imprime la nota crédito en tres copias: una es archivada junto con el comprobante de ingreso en el movimiento diario de tesorería,  otra se le entrega al cliente y otra se archiva en el consecutivo.</w:t>
            </w:r>
          </w:p>
        </w:tc>
        <w:tc>
          <w:tcPr>
            <w:vAlign w:val="center"/>
          </w:tcPr>
          <w:p w:rsidR="00000000" w:rsidDel="00000000" w:rsidP="00000000" w:rsidRDefault="00000000" w:rsidRPr="00000000" w14:paraId="000023FF">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sz w:val="20"/>
                <w:szCs w:val="20"/>
                <w:vertAlign w:val="baseline"/>
                <w:rtl w:val="0"/>
              </w:rPr>
              <w:t xml:space="preserve">Técnico Operativa  de captación</w:t>
            </w:r>
            <w:r w:rsidDel="00000000" w:rsidR="00000000" w:rsidRPr="00000000">
              <w:rPr>
                <w:rtl w:val="0"/>
              </w:rPr>
            </w:r>
          </w:p>
        </w:tc>
        <w:tc>
          <w:tcPr>
            <w:vAlign w:val="center"/>
          </w:tcPr>
          <w:p w:rsidR="00000000" w:rsidDel="00000000" w:rsidP="00000000" w:rsidRDefault="00000000" w:rsidRPr="00000000" w14:paraId="00002400">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2401">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sz w:val="20"/>
                <w:szCs w:val="20"/>
                <w:vertAlign w:val="baseline"/>
                <w:rtl w:val="0"/>
              </w:rPr>
              <w:t xml:space="preserve">Elaborar e imprimir nota y verificar consecutivo y copias</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402">
            <w:pPr>
              <w:pageBreakBefore w:val="0"/>
              <w:rPr>
                <w:rFonts w:ascii="Calibri" w:cs="Calibri" w:eastAsia="Calibri" w:hAnsi="Calibri"/>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2403">
            <w:pPr>
              <w:pageBreakBefore w:val="0"/>
              <w:rPr>
                <w:rFonts w:ascii="Calibri" w:cs="Calibri" w:eastAsia="Calibri" w:hAnsi="Calibri"/>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165100</wp:posOffset>
                      </wp:positionV>
                      <wp:extent cx="695325" cy="390525"/>
                      <wp:effectExtent b="0" l="0" r="0" t="0"/>
                      <wp:wrapNone/>
                      <wp:docPr id="1080" name=""/>
                      <a:graphic>
                        <a:graphicData uri="http://schemas.microsoft.com/office/word/2010/wordprocessingShape">
                          <wps:wsp>
                            <wps:cNvSpPr/>
                            <wps:cNvPr id="1081" name="Shape 1081"/>
                            <wps:spPr>
                              <a:xfrm>
                                <a:off x="5003100" y="3589500"/>
                                <a:ext cx="685800" cy="38100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165100</wp:posOffset>
                      </wp:positionV>
                      <wp:extent cx="695325" cy="390525"/>
                      <wp:effectExtent b="0" l="0" r="0" t="0"/>
                      <wp:wrapNone/>
                      <wp:docPr id="1080" name="image1083.png"/>
                      <a:graphic>
                        <a:graphicData uri="http://schemas.openxmlformats.org/drawingml/2006/picture">
                          <pic:pic>
                            <pic:nvPicPr>
                              <pic:cNvPr id="0" name="image1083.png"/>
                              <pic:cNvPicPr preferRelativeResize="0"/>
                            </pic:nvPicPr>
                            <pic:blipFill>
                              <a:blip r:embed="rId629"/>
                              <a:srcRect/>
                              <a:stretch>
                                <a:fillRect/>
                              </a:stretch>
                            </pic:blipFill>
                            <pic:spPr>
                              <a:xfrm>
                                <a:off x="0" y="0"/>
                                <a:ext cx="695325" cy="390525"/>
                              </a:xfrm>
                              <a:prstGeom prst="rect"/>
                              <a:ln/>
                            </pic:spPr>
                          </pic:pic>
                        </a:graphicData>
                      </a:graphic>
                    </wp:anchor>
                  </w:drawing>
                </mc:Fallback>
              </mc:AlternateContent>
            </w:r>
          </w:p>
        </w:tc>
        <w:tc>
          <w:tcPr>
            <w:vAlign w:val="top"/>
          </w:tcPr>
          <w:p w:rsidR="00000000" w:rsidDel="00000000" w:rsidP="00000000" w:rsidRDefault="00000000" w:rsidRPr="00000000" w14:paraId="00002404">
            <w:pPr>
              <w:pageBreakBefore w:val="0"/>
              <w:jc w:val="both"/>
              <w:rPr>
                <w:rFonts w:ascii="Calibri" w:cs="Calibri" w:eastAsia="Calibri" w:hAnsi="Calibri"/>
                <w:sz w:val="22"/>
                <w:szCs w:val="22"/>
                <w:vertAlign w:val="baseline"/>
              </w:rPr>
            </w:pPr>
            <w:r w:rsidDel="00000000" w:rsidR="00000000" w:rsidRPr="00000000">
              <w:rPr>
                <w:rtl w:val="0"/>
              </w:rPr>
            </w:r>
          </w:p>
        </w:tc>
        <w:tc>
          <w:tcPr>
            <w:vAlign w:val="center"/>
          </w:tcPr>
          <w:p w:rsidR="00000000" w:rsidDel="00000000" w:rsidP="00000000" w:rsidRDefault="00000000" w:rsidRPr="00000000" w14:paraId="00002405">
            <w:pPr>
              <w:pageBreakBefore w:val="0"/>
              <w:rPr>
                <w:rFonts w:ascii="Calibri" w:cs="Calibri" w:eastAsia="Calibri" w:hAnsi="Calibri"/>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2406">
            <w:pPr>
              <w:pageBreakBefore w:val="0"/>
              <w:rPr>
                <w:rFonts w:ascii="Calibri" w:cs="Calibri" w:eastAsia="Calibri" w:hAnsi="Calibri"/>
                <w:b w:val="0"/>
                <w:sz w:val="22"/>
                <w:szCs w:val="22"/>
                <w:vertAlign w:val="baseline"/>
              </w:rPr>
            </w:pPr>
            <w:r w:rsidDel="00000000" w:rsidR="00000000" w:rsidRPr="00000000">
              <w:rPr>
                <w:rtl w:val="0"/>
              </w:rPr>
            </w:r>
          </w:p>
        </w:tc>
      </w:tr>
    </w:tbl>
    <w:p w:rsidR="00000000" w:rsidDel="00000000" w:rsidP="00000000" w:rsidRDefault="00000000" w:rsidRPr="00000000" w14:paraId="0000240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40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2409">
      <w:pPr>
        <w:pageBreakBefore w:val="0"/>
        <w:rPr>
          <w:rFonts w:ascii="Calibri" w:cs="Calibri" w:eastAsia="Calibri" w:hAnsi="Calibri"/>
          <w:b w:val="0"/>
          <w:sz w:val="22"/>
          <w:szCs w:val="22"/>
          <w:vertAlign w:val="baseline"/>
        </w:rPr>
      </w:pPr>
      <w:r w:rsidDel="00000000" w:rsidR="00000000" w:rsidRPr="00000000">
        <w:rPr>
          <w:rtl w:val="0"/>
        </w:rPr>
      </w:r>
    </w:p>
    <w:tbl>
      <w:tblPr>
        <w:tblStyle w:val="Table165"/>
        <w:tblW w:w="985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8"/>
        <w:gridCol w:w="993"/>
        <w:gridCol w:w="1419"/>
        <w:gridCol w:w="1265"/>
        <w:gridCol w:w="1430"/>
        <w:gridCol w:w="1273"/>
        <w:gridCol w:w="1566"/>
        <w:gridCol w:w="837"/>
        <w:tblGridChange w:id="0">
          <w:tblGrid>
            <w:gridCol w:w="1068"/>
            <w:gridCol w:w="993"/>
            <w:gridCol w:w="1419"/>
            <w:gridCol w:w="1265"/>
            <w:gridCol w:w="1430"/>
            <w:gridCol w:w="1273"/>
            <w:gridCol w:w="1566"/>
            <w:gridCol w:w="837"/>
          </w:tblGrid>
        </w:tblGridChange>
      </w:tblGrid>
      <w:tr>
        <w:trPr>
          <w:cantSplit w:val="0"/>
          <w:trHeight w:val="501" w:hRule="atLeast"/>
          <w:tblHeader w:val="0"/>
        </w:trPr>
        <w:tc>
          <w:tcPr>
            <w:gridSpan w:val="2"/>
            <w:vAlign w:val="top"/>
          </w:tcPr>
          <w:p w:rsidR="00000000" w:rsidDel="00000000" w:rsidP="00000000" w:rsidRDefault="00000000" w:rsidRPr="00000000" w14:paraId="0000240A">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40B">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IDENTIFICACIÓN</w:t>
            </w:r>
            <w:r w:rsidDel="00000000" w:rsidR="00000000" w:rsidRPr="00000000">
              <w:rPr>
                <w:rtl w:val="0"/>
              </w:rPr>
            </w:r>
          </w:p>
          <w:p w:rsidR="00000000" w:rsidDel="00000000" w:rsidP="00000000" w:rsidRDefault="00000000" w:rsidRPr="00000000" w14:paraId="0000240C">
            <w:pPr>
              <w:pageBreakBefore w:val="0"/>
              <w:rPr>
                <w:rFonts w:ascii="Calibri" w:cs="Calibri" w:eastAsia="Calibri" w:hAnsi="Calibri"/>
                <w:b w:val="0"/>
                <w:sz w:val="18"/>
                <w:szCs w:val="18"/>
                <w:vertAlign w:val="baseline"/>
              </w:rPr>
            </w:pPr>
            <w:r w:rsidDel="00000000" w:rsidR="00000000" w:rsidRPr="00000000">
              <w:rPr>
                <w:rtl w:val="0"/>
              </w:rPr>
            </w:r>
          </w:p>
        </w:tc>
        <w:tc>
          <w:tcPr>
            <w:gridSpan w:val="3"/>
            <w:vAlign w:val="top"/>
          </w:tcPr>
          <w:p w:rsidR="00000000" w:rsidDel="00000000" w:rsidP="00000000" w:rsidRDefault="00000000" w:rsidRPr="00000000" w14:paraId="0000240E">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40F">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ALMACENAMIENTO Y RECUPERACIÓN</w:t>
            </w:r>
            <w:r w:rsidDel="00000000" w:rsidR="00000000" w:rsidRPr="00000000">
              <w:rPr>
                <w:rtl w:val="0"/>
              </w:rPr>
            </w:r>
          </w:p>
        </w:tc>
        <w:tc>
          <w:tcPr>
            <w:vAlign w:val="top"/>
          </w:tcPr>
          <w:p w:rsidR="00000000" w:rsidDel="00000000" w:rsidP="00000000" w:rsidRDefault="00000000" w:rsidRPr="00000000" w14:paraId="00002412">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413">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ACCESO</w:t>
            </w:r>
            <w:r w:rsidDel="00000000" w:rsidR="00000000" w:rsidRPr="00000000">
              <w:rPr>
                <w:rtl w:val="0"/>
              </w:rPr>
            </w:r>
          </w:p>
        </w:tc>
        <w:tc>
          <w:tcPr>
            <w:vAlign w:val="top"/>
          </w:tcPr>
          <w:p w:rsidR="00000000" w:rsidDel="00000000" w:rsidP="00000000" w:rsidRDefault="00000000" w:rsidRPr="00000000" w14:paraId="00002414">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415">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CONSERVACIÓN</w:t>
            </w:r>
            <w:r w:rsidDel="00000000" w:rsidR="00000000" w:rsidRPr="00000000">
              <w:rPr>
                <w:rtl w:val="0"/>
              </w:rPr>
            </w:r>
          </w:p>
        </w:tc>
        <w:tc>
          <w:tcPr>
            <w:vAlign w:val="top"/>
          </w:tcPr>
          <w:p w:rsidR="00000000" w:rsidDel="00000000" w:rsidP="00000000" w:rsidRDefault="00000000" w:rsidRPr="00000000" w14:paraId="00002416">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417">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DISPOSICIÓN</w:t>
            </w:r>
            <w:r w:rsidDel="00000000" w:rsidR="00000000" w:rsidRPr="00000000">
              <w:rPr>
                <w:rtl w:val="0"/>
              </w:rPr>
            </w:r>
          </w:p>
          <w:p w:rsidR="00000000" w:rsidDel="00000000" w:rsidP="00000000" w:rsidRDefault="00000000" w:rsidRPr="00000000" w14:paraId="00002418">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FINAL</w:t>
            </w:r>
            <w:r w:rsidDel="00000000" w:rsidR="00000000" w:rsidRPr="00000000">
              <w:rPr>
                <w:rtl w:val="0"/>
              </w:rPr>
            </w:r>
          </w:p>
        </w:tc>
      </w:tr>
      <w:tr>
        <w:trPr>
          <w:cantSplit w:val="0"/>
          <w:trHeight w:val="203" w:hRule="atLeast"/>
          <w:tblHeader w:val="0"/>
        </w:trPr>
        <w:tc>
          <w:tcPr>
            <w:vAlign w:val="center"/>
          </w:tcPr>
          <w:p w:rsidR="00000000" w:rsidDel="00000000" w:rsidP="00000000" w:rsidRDefault="00000000" w:rsidRPr="00000000" w14:paraId="00002419">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CODIGO</w:t>
            </w:r>
            <w:r w:rsidDel="00000000" w:rsidR="00000000" w:rsidRPr="00000000">
              <w:rPr>
                <w:rtl w:val="0"/>
              </w:rPr>
            </w:r>
          </w:p>
        </w:tc>
        <w:tc>
          <w:tcPr>
            <w:vAlign w:val="center"/>
          </w:tcPr>
          <w:p w:rsidR="00000000" w:rsidDel="00000000" w:rsidP="00000000" w:rsidRDefault="00000000" w:rsidRPr="00000000" w14:paraId="0000241A">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NOMBRE</w:t>
            </w:r>
            <w:r w:rsidDel="00000000" w:rsidR="00000000" w:rsidRPr="00000000">
              <w:rPr>
                <w:rtl w:val="0"/>
              </w:rPr>
            </w:r>
          </w:p>
        </w:tc>
        <w:tc>
          <w:tcPr>
            <w:vAlign w:val="center"/>
          </w:tcPr>
          <w:p w:rsidR="00000000" w:rsidDel="00000000" w:rsidP="00000000" w:rsidRDefault="00000000" w:rsidRPr="00000000" w14:paraId="0000241B">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RECOLECCIÓN</w:t>
            </w:r>
            <w:r w:rsidDel="00000000" w:rsidR="00000000" w:rsidRPr="00000000">
              <w:rPr>
                <w:rtl w:val="0"/>
              </w:rPr>
            </w:r>
          </w:p>
        </w:tc>
        <w:tc>
          <w:tcPr>
            <w:vAlign w:val="center"/>
          </w:tcPr>
          <w:p w:rsidR="00000000" w:rsidDel="00000000" w:rsidP="00000000" w:rsidRDefault="00000000" w:rsidRPr="00000000" w14:paraId="0000241C">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INDIZACIÓN</w:t>
            </w:r>
            <w:r w:rsidDel="00000000" w:rsidR="00000000" w:rsidRPr="00000000">
              <w:rPr>
                <w:rtl w:val="0"/>
              </w:rPr>
            </w:r>
          </w:p>
        </w:tc>
        <w:tc>
          <w:tcPr>
            <w:vAlign w:val="center"/>
          </w:tcPr>
          <w:p w:rsidR="00000000" w:rsidDel="00000000" w:rsidP="00000000" w:rsidRDefault="00000000" w:rsidRPr="00000000" w14:paraId="0000241D">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CLASIFICACIÓN</w:t>
            </w:r>
            <w:r w:rsidDel="00000000" w:rsidR="00000000" w:rsidRPr="00000000">
              <w:rPr>
                <w:rtl w:val="0"/>
              </w:rPr>
            </w:r>
          </w:p>
        </w:tc>
        <w:tc>
          <w:tcPr>
            <w:vAlign w:val="center"/>
          </w:tcPr>
          <w:p w:rsidR="00000000" w:rsidDel="00000000" w:rsidP="00000000" w:rsidRDefault="00000000" w:rsidRPr="00000000" w14:paraId="0000241E">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PERSONAL</w:t>
            </w:r>
            <w:r w:rsidDel="00000000" w:rsidR="00000000" w:rsidRPr="00000000">
              <w:rPr>
                <w:rtl w:val="0"/>
              </w:rPr>
            </w:r>
          </w:p>
          <w:p w:rsidR="00000000" w:rsidDel="00000000" w:rsidP="00000000" w:rsidRDefault="00000000" w:rsidRPr="00000000" w14:paraId="0000241F">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AUTORIZADO</w:t>
            </w:r>
            <w:r w:rsidDel="00000000" w:rsidR="00000000" w:rsidRPr="00000000">
              <w:rPr>
                <w:rtl w:val="0"/>
              </w:rPr>
            </w:r>
          </w:p>
        </w:tc>
        <w:tc>
          <w:tcPr>
            <w:vAlign w:val="center"/>
          </w:tcPr>
          <w:p w:rsidR="00000000" w:rsidDel="00000000" w:rsidP="00000000" w:rsidRDefault="00000000" w:rsidRPr="00000000" w14:paraId="00002420">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TIEMPO DE</w:t>
            </w:r>
            <w:r w:rsidDel="00000000" w:rsidR="00000000" w:rsidRPr="00000000">
              <w:rPr>
                <w:rtl w:val="0"/>
              </w:rPr>
            </w:r>
          </w:p>
          <w:p w:rsidR="00000000" w:rsidDel="00000000" w:rsidP="00000000" w:rsidRDefault="00000000" w:rsidRPr="00000000" w14:paraId="00002421">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RETENCIÓN</w:t>
            </w:r>
            <w:r w:rsidDel="00000000" w:rsidR="00000000" w:rsidRPr="00000000">
              <w:rPr>
                <w:rtl w:val="0"/>
              </w:rPr>
            </w:r>
          </w:p>
        </w:tc>
        <w:tc>
          <w:tcPr>
            <w:vAlign w:val="center"/>
          </w:tcPr>
          <w:p w:rsidR="00000000" w:rsidDel="00000000" w:rsidP="00000000" w:rsidRDefault="00000000" w:rsidRPr="00000000" w14:paraId="00002422">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MÉTODO</w:t>
            </w:r>
            <w:r w:rsidDel="00000000" w:rsidR="00000000" w:rsidRPr="00000000">
              <w:rPr>
                <w:rtl w:val="0"/>
              </w:rPr>
            </w:r>
          </w:p>
        </w:tc>
      </w:tr>
      <w:tr>
        <w:trPr>
          <w:cantSplit w:val="0"/>
          <w:tblHeader w:val="0"/>
        </w:trPr>
        <w:tc>
          <w:tcPr>
            <w:vAlign w:val="top"/>
          </w:tcPr>
          <w:p w:rsidR="00000000" w:rsidDel="00000000" w:rsidP="00000000" w:rsidRDefault="00000000" w:rsidRPr="00000000" w14:paraId="00002423">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424">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425">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426">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427">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428">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429">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42A">
            <w:pPr>
              <w:pageBreakBefore w:val="0"/>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242B">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42C">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42D">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42E">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42F">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430">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431">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432">
            <w:pPr>
              <w:pageBreakBefore w:val="0"/>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2433">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434">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435">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436">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437">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438">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439">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243A">
            <w:pPr>
              <w:pageBreakBefore w:val="0"/>
              <w:rPr>
                <w:rFonts w:ascii="Calibri" w:cs="Calibri" w:eastAsia="Calibri" w:hAnsi="Calibri"/>
                <w:b w:val="0"/>
                <w:sz w:val="22"/>
                <w:szCs w:val="22"/>
                <w:vertAlign w:val="baseline"/>
              </w:rPr>
            </w:pPr>
            <w:r w:rsidDel="00000000" w:rsidR="00000000" w:rsidRPr="00000000">
              <w:rPr>
                <w:rtl w:val="0"/>
              </w:rPr>
            </w:r>
          </w:p>
        </w:tc>
      </w:tr>
    </w:tbl>
    <w:p w:rsidR="00000000" w:rsidDel="00000000" w:rsidP="00000000" w:rsidRDefault="00000000" w:rsidRPr="00000000" w14:paraId="0000243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43C">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243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w:t>
        <w:tab/>
        <w:t xml:space="preserve">DOCUMENTOS DE REFERENCIA</w:t>
      </w:r>
      <w:r w:rsidDel="00000000" w:rsidR="00000000" w:rsidRPr="00000000">
        <w:rPr>
          <w:rtl w:val="0"/>
        </w:rPr>
      </w:r>
    </w:p>
    <w:p w:rsidR="00000000" w:rsidDel="00000000" w:rsidP="00000000" w:rsidRDefault="00000000" w:rsidRPr="00000000" w14:paraId="0000243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INTERNOS</w:t>
      </w:r>
      <w:r w:rsidDel="00000000" w:rsidR="00000000" w:rsidRPr="00000000">
        <w:rPr>
          <w:rtl w:val="0"/>
        </w:rPr>
      </w:r>
    </w:p>
    <w:p w:rsidR="00000000" w:rsidDel="00000000" w:rsidP="00000000" w:rsidRDefault="00000000" w:rsidRPr="00000000" w14:paraId="0000243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CHEQUE,</w:t>
      </w:r>
    </w:p>
    <w:p w:rsidR="00000000" w:rsidDel="00000000" w:rsidP="00000000" w:rsidRDefault="00000000" w:rsidRPr="00000000" w14:paraId="0000244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OFICIOS SOLICITUD DESEMBOLSOS</w:t>
      </w:r>
    </w:p>
    <w:p w:rsidR="00000000" w:rsidDel="00000000" w:rsidP="00000000" w:rsidRDefault="00000000" w:rsidRPr="00000000" w14:paraId="0000244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INFORME DIARIO DE TASAS DE INTERÉS DEL MERCADO</w:t>
      </w:r>
      <w:r w:rsidDel="00000000" w:rsidR="00000000" w:rsidRPr="00000000">
        <w:rPr>
          <w:rtl w:val="0"/>
        </w:rPr>
      </w:r>
    </w:p>
    <w:p w:rsidR="00000000" w:rsidDel="00000000" w:rsidP="00000000" w:rsidRDefault="00000000" w:rsidRPr="00000000" w14:paraId="00002442">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44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44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w:t>
        <w:tab/>
        <w:t xml:space="preserve">ANEXOS</w:t>
      </w:r>
      <w:r w:rsidDel="00000000" w:rsidR="00000000" w:rsidRPr="00000000">
        <w:rPr>
          <w:rtl w:val="0"/>
        </w:rPr>
      </w:r>
    </w:p>
    <w:p w:rsidR="00000000" w:rsidDel="00000000" w:rsidP="00000000" w:rsidRDefault="00000000" w:rsidRPr="00000000" w14:paraId="0000244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244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44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448">
      <w:pPr>
        <w:pageBreakBefore w:val="0"/>
        <w:rPr>
          <w:rFonts w:ascii="Calibri" w:cs="Calibri" w:eastAsia="Calibri" w:hAnsi="Calibri"/>
          <w:sz w:val="22"/>
          <w:szCs w:val="22"/>
          <w:vertAlign w:val="baseline"/>
        </w:rPr>
      </w:pPr>
      <w:r w:rsidDel="00000000" w:rsidR="00000000" w:rsidRPr="00000000">
        <w:rPr>
          <w:rtl w:val="0"/>
        </w:rPr>
      </w:r>
    </w:p>
    <w:tbl>
      <w:tblPr>
        <w:tblStyle w:val="Table166"/>
        <w:tblW w:w="887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28"/>
        <w:gridCol w:w="2409"/>
        <w:gridCol w:w="2633"/>
        <w:tblGridChange w:id="0">
          <w:tblGrid>
            <w:gridCol w:w="3828"/>
            <w:gridCol w:w="2409"/>
            <w:gridCol w:w="2633"/>
          </w:tblGrid>
        </w:tblGridChange>
      </w:tblGrid>
      <w:tr>
        <w:trPr>
          <w:cantSplit w:val="0"/>
          <w:tblHeader w:val="0"/>
        </w:trPr>
        <w:tc>
          <w:tcPr>
            <w:vAlign w:val="top"/>
          </w:tcPr>
          <w:p w:rsidR="00000000" w:rsidDel="00000000" w:rsidP="00000000" w:rsidRDefault="00000000" w:rsidRPr="00000000" w14:paraId="0000244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244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244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blHeader w:val="0"/>
        </w:trPr>
        <w:tc>
          <w:tcPr>
            <w:vAlign w:val="top"/>
          </w:tcPr>
          <w:p w:rsidR="00000000" w:rsidDel="00000000" w:rsidP="00000000" w:rsidRDefault="00000000" w:rsidRPr="00000000" w14:paraId="0000244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Magdalena Alzate Ospina.</w:t>
            </w:r>
          </w:p>
        </w:tc>
        <w:tc>
          <w:tcPr>
            <w:vAlign w:val="top"/>
          </w:tcPr>
          <w:p w:rsidR="00000000" w:rsidDel="00000000" w:rsidP="00000000" w:rsidRDefault="00000000" w:rsidRPr="00000000" w14:paraId="0000244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244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27" w:hRule="atLeast"/>
          <w:tblHeader w:val="0"/>
        </w:trPr>
        <w:tc>
          <w:tcPr>
            <w:vAlign w:val="top"/>
          </w:tcPr>
          <w:p w:rsidR="00000000" w:rsidDel="00000000" w:rsidP="00000000" w:rsidRDefault="00000000" w:rsidRPr="00000000" w14:paraId="0000244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245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23 de 2007</w:t>
            </w:r>
          </w:p>
        </w:tc>
        <w:tc>
          <w:tcPr>
            <w:vAlign w:val="top"/>
          </w:tcPr>
          <w:p w:rsidR="00000000" w:rsidDel="00000000" w:rsidP="00000000" w:rsidRDefault="00000000" w:rsidRPr="00000000" w14:paraId="0000245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26 de 2007</w:t>
            </w:r>
          </w:p>
        </w:tc>
      </w:tr>
      <w:tr>
        <w:trPr>
          <w:cantSplit w:val="0"/>
          <w:tblHeader w:val="0"/>
        </w:trPr>
        <w:tc>
          <w:tcPr>
            <w:vAlign w:val="top"/>
          </w:tcPr>
          <w:p w:rsidR="00000000" w:rsidDel="00000000" w:rsidP="00000000" w:rsidRDefault="00000000" w:rsidRPr="00000000" w14:paraId="0000245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MARIA AMPARO MORENO ANDRADE</w:t>
            </w:r>
          </w:p>
        </w:tc>
        <w:tc>
          <w:tcPr>
            <w:vAlign w:val="top"/>
          </w:tcPr>
          <w:p w:rsidR="00000000" w:rsidDel="00000000" w:rsidP="00000000" w:rsidRDefault="00000000" w:rsidRPr="00000000" w14:paraId="0000245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Omaira Salazar Peláez</w:t>
            </w:r>
          </w:p>
        </w:tc>
        <w:tc>
          <w:tcPr>
            <w:vAlign w:val="top"/>
          </w:tcPr>
          <w:p w:rsidR="00000000" w:rsidDel="00000000" w:rsidP="00000000" w:rsidRDefault="00000000" w:rsidRPr="00000000" w14:paraId="0000245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blHeader w:val="0"/>
        </w:trPr>
        <w:tc>
          <w:tcPr>
            <w:vAlign w:val="top"/>
          </w:tcPr>
          <w:p w:rsidR="00000000" w:rsidDel="00000000" w:rsidP="00000000" w:rsidRDefault="00000000" w:rsidRPr="00000000" w14:paraId="0000245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245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245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2458">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459">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45A">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3cqmetx" w:id="61"/>
      <w:bookmarkEnd w:id="61"/>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w:t>
        <w:tab/>
        <w:t xml:space="preserve">REEMBOLSO DE DEPOSITOS PARA PAGO DE DEUDA P-CAP-006</w:t>
      </w:r>
    </w:p>
    <w:p w:rsidR="00000000" w:rsidDel="00000000" w:rsidP="00000000" w:rsidRDefault="00000000" w:rsidRPr="00000000" w14:paraId="0000245B">
      <w:pPr>
        <w:pageBreakBefore w:val="0"/>
        <w:rPr>
          <w:rFonts w:ascii="Calibri" w:cs="Calibri" w:eastAsia="Calibri" w:hAnsi="Calibri"/>
          <w:sz w:val="22"/>
          <w:szCs w:val="22"/>
          <w:vertAlign w:val="baseline"/>
        </w:rPr>
      </w:pPr>
      <w:r w:rsidDel="00000000" w:rsidR="00000000" w:rsidRPr="00000000">
        <w:rPr>
          <w:rtl w:val="0"/>
        </w:rPr>
      </w:r>
    </w:p>
    <w:tbl>
      <w:tblPr>
        <w:tblStyle w:val="Table167"/>
        <w:tblW w:w="8892.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5"/>
        <w:gridCol w:w="1787"/>
        <w:tblGridChange w:id="0">
          <w:tblGrid>
            <w:gridCol w:w="7105"/>
            <w:gridCol w:w="1787"/>
          </w:tblGrid>
        </w:tblGridChange>
      </w:tblGrid>
      <w:tr>
        <w:trPr>
          <w:cantSplit w:val="0"/>
          <w:trHeight w:val="406" w:hRule="atLeast"/>
          <w:tblHeader w:val="0"/>
        </w:trPr>
        <w:tc>
          <w:tcPr>
            <w:gridSpan w:val="2"/>
            <w:vAlign w:val="top"/>
          </w:tcPr>
          <w:p w:rsidR="00000000" w:rsidDel="00000000" w:rsidP="00000000" w:rsidRDefault="00000000" w:rsidRPr="00000000" w14:paraId="0000245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CAPTACIÓN</w:t>
            </w:r>
            <w:r w:rsidDel="00000000" w:rsidR="00000000" w:rsidRPr="00000000">
              <w:rPr>
                <w:rtl w:val="0"/>
              </w:rPr>
            </w:r>
          </w:p>
        </w:tc>
      </w:tr>
      <w:tr>
        <w:trPr>
          <w:cantSplit w:val="0"/>
          <w:trHeight w:val="422" w:hRule="atLeast"/>
          <w:tblHeader w:val="0"/>
        </w:trPr>
        <w:tc>
          <w:tcPr>
            <w:vAlign w:val="top"/>
          </w:tcPr>
          <w:p w:rsidR="00000000" w:rsidDel="00000000" w:rsidP="00000000" w:rsidRDefault="00000000" w:rsidRPr="00000000" w14:paraId="0000245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REEMBOLSO DE DEPOSITOS PARA PAGO DE DEUDA</w:t>
            </w:r>
            <w:r w:rsidDel="00000000" w:rsidR="00000000" w:rsidRPr="00000000">
              <w:rPr>
                <w:rtl w:val="0"/>
              </w:rPr>
            </w:r>
          </w:p>
        </w:tc>
        <w:tc>
          <w:tcPr>
            <w:vAlign w:val="top"/>
          </w:tcPr>
          <w:p w:rsidR="00000000" w:rsidDel="00000000" w:rsidP="00000000" w:rsidRDefault="00000000" w:rsidRPr="00000000" w14:paraId="0000245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246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P-CAP-006</w:t>
            </w:r>
            <w:r w:rsidDel="00000000" w:rsidR="00000000" w:rsidRPr="00000000">
              <w:rPr>
                <w:rtl w:val="0"/>
              </w:rPr>
            </w:r>
          </w:p>
        </w:tc>
      </w:tr>
    </w:tbl>
    <w:p w:rsidR="00000000" w:rsidDel="00000000" w:rsidP="00000000" w:rsidRDefault="00000000" w:rsidRPr="00000000" w14:paraId="0000246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462">
      <w:pPr>
        <w:pageBreakBefore w:val="0"/>
        <w:numPr>
          <w:ilvl w:val="0"/>
          <w:numId w:val="40"/>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246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Cancelar deuda con parte  de capital de los depósitos a solicitud de los clientes.</w:t>
      </w:r>
    </w:p>
    <w:p w:rsidR="00000000" w:rsidDel="00000000" w:rsidP="00000000" w:rsidRDefault="00000000" w:rsidRPr="00000000" w14:paraId="00002464">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465">
      <w:pPr>
        <w:pageBreakBefore w:val="0"/>
        <w:numPr>
          <w:ilvl w:val="0"/>
          <w:numId w:val="40"/>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246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reembolso de depósito para pago de deuda.</w:t>
      </w:r>
    </w:p>
    <w:p w:rsidR="00000000" w:rsidDel="00000000" w:rsidP="00000000" w:rsidRDefault="00000000" w:rsidRPr="00000000" w14:paraId="0000246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468">
      <w:pPr>
        <w:pageBreakBefore w:val="0"/>
        <w:numPr>
          <w:ilvl w:val="0"/>
          <w:numId w:val="40"/>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246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246A">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46B">
      <w:pPr>
        <w:pageBreakBefore w:val="0"/>
        <w:numPr>
          <w:ilvl w:val="0"/>
          <w:numId w:val="40"/>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SOPORTE LEGAL:</w:t>
      </w:r>
      <w:r w:rsidDel="00000000" w:rsidR="00000000" w:rsidRPr="00000000">
        <w:rPr>
          <w:rtl w:val="0"/>
        </w:rPr>
      </w:r>
    </w:p>
    <w:p w:rsidR="00000000" w:rsidDel="00000000" w:rsidP="00000000" w:rsidRDefault="00000000" w:rsidRPr="00000000" w14:paraId="0000246C">
      <w:pPr>
        <w:pageBreakBefore w:val="0"/>
        <w:ind w:left="1560" w:hanging="156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LEY 358 DE 1997</w:t>
      </w:r>
      <w:r w:rsidDel="00000000" w:rsidR="00000000" w:rsidRPr="00000000">
        <w:rPr>
          <w:rFonts w:ascii="Calibri" w:cs="Calibri" w:eastAsia="Calibri" w:hAnsi="Calibri"/>
          <w:sz w:val="22"/>
          <w:szCs w:val="22"/>
          <w:vertAlign w:val="baseline"/>
          <w:rtl w:val="0"/>
        </w:rPr>
        <w:t xml:space="preserve"> </w:t>
        <w:tab/>
        <w:t xml:space="preserve"> “Por la cual se reglamenta el artículo 364 de la Constitución y se dictan otras disposiciones en materia de endeudamiento”</w:t>
      </w:r>
    </w:p>
    <w:p w:rsidR="00000000" w:rsidDel="00000000" w:rsidP="00000000" w:rsidRDefault="00000000" w:rsidRPr="00000000" w14:paraId="0000246D">
      <w:pPr>
        <w:pageBreakBefore w:val="0"/>
        <w:ind w:left="1560" w:hanging="156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LEY 819 DE 2003</w:t>
      </w:r>
      <w:r w:rsidDel="00000000" w:rsidR="00000000" w:rsidRPr="00000000">
        <w:rPr>
          <w:rFonts w:ascii="Calibri" w:cs="Calibri" w:eastAsia="Calibri" w:hAnsi="Calibri"/>
          <w:sz w:val="22"/>
          <w:szCs w:val="22"/>
          <w:vertAlign w:val="baseline"/>
          <w:rtl w:val="0"/>
        </w:rPr>
        <w:t xml:space="preserve"> “Por la cual se dictan normas orgánicas en materia de presupuesto, responsabilidad y transparencia fiscal y se dictan otras disposiciones”</w:t>
      </w:r>
    </w:p>
    <w:p w:rsidR="00000000" w:rsidDel="00000000" w:rsidP="00000000" w:rsidRDefault="00000000" w:rsidRPr="00000000" w14:paraId="0000246E">
      <w:pPr>
        <w:pageBreakBefore w:val="0"/>
        <w:ind w:left="1560" w:hanging="156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LEY 617 DE 2000</w:t>
      </w:r>
      <w:r w:rsidDel="00000000" w:rsidR="00000000" w:rsidRPr="00000000">
        <w:rPr>
          <w:rFonts w:ascii="Calibri" w:cs="Calibri" w:eastAsia="Calibri" w:hAnsi="Calibri"/>
          <w:sz w:val="22"/>
          <w:szCs w:val="22"/>
          <w:vertAlign w:val="baseline"/>
          <w:rtl w:val="0"/>
        </w:rPr>
        <w:t xml:space="preserve"> “Por la cual se reforma parcialmente la Ley 136 de 1994, el Decreto Extraordinario 1222 de 1986, se adiciona la Ley Orgánica de Presupuesto, el Decreto 1421 de 1993, se dictan otras normas tendientes a fortalecer la descentralización, y se dictan normas para la racionalización del gasto público nacional</w:t>
      </w:r>
    </w:p>
    <w:p w:rsidR="00000000" w:rsidDel="00000000" w:rsidP="00000000" w:rsidRDefault="00000000" w:rsidRPr="00000000" w14:paraId="0000246F">
      <w:pPr>
        <w:pageBreakBefore w:val="0"/>
        <w:ind w:left="1560" w:hanging="156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DECRETO  610 DE 2002</w:t>
      </w:r>
      <w:r w:rsidDel="00000000" w:rsidR="00000000" w:rsidRPr="00000000">
        <w:rPr>
          <w:rFonts w:ascii="Calibri" w:cs="Calibri" w:eastAsia="Calibri" w:hAnsi="Calibri"/>
          <w:sz w:val="22"/>
          <w:szCs w:val="22"/>
          <w:vertAlign w:val="baseline"/>
          <w:rtl w:val="0"/>
        </w:rPr>
        <w:t xml:space="preserve"> “Por medio del cual se reglamenta la Ley 358 de 1997.</w:t>
      </w:r>
    </w:p>
    <w:p w:rsidR="00000000" w:rsidDel="00000000" w:rsidP="00000000" w:rsidRDefault="00000000" w:rsidRPr="00000000" w14:paraId="00002470">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ORDENANZA 023 DE 2002 </w:t>
      </w:r>
      <w:r w:rsidDel="00000000" w:rsidR="00000000" w:rsidRPr="00000000">
        <w:rPr>
          <w:rtl w:val="0"/>
        </w:rPr>
      </w:r>
    </w:p>
    <w:p w:rsidR="00000000" w:rsidDel="00000000" w:rsidP="00000000" w:rsidRDefault="00000000" w:rsidRPr="00000000" w14:paraId="00002471">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472">
      <w:pPr>
        <w:pageBreakBefore w:val="0"/>
        <w:numPr>
          <w:ilvl w:val="0"/>
          <w:numId w:val="38"/>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247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47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247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2476">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47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Inesperados cambios en el sector financiero</w:t>
      </w:r>
    </w:p>
    <w:p w:rsidR="00000000" w:rsidDel="00000000" w:rsidP="00000000" w:rsidRDefault="00000000" w:rsidRPr="00000000" w14:paraId="0000247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Inestabilidad normativa del sector financiero público y privado</w:t>
      </w:r>
    </w:p>
    <w:p w:rsidR="00000000" w:rsidDel="00000000" w:rsidP="00000000" w:rsidRDefault="00000000" w:rsidRPr="00000000" w14:paraId="0000247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Alta competitividad del sector financiero privado</w:t>
      </w:r>
    </w:p>
    <w:p w:rsidR="00000000" w:rsidDel="00000000" w:rsidP="00000000" w:rsidRDefault="00000000" w:rsidRPr="00000000" w14:paraId="0000247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Falta de revisión por parte del área de captación; Problemas en el sistema por pérdida de información</w:t>
      </w:r>
    </w:p>
    <w:p w:rsidR="00000000" w:rsidDel="00000000" w:rsidP="00000000" w:rsidRDefault="00000000" w:rsidRPr="00000000" w14:paraId="0000247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47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247D">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47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247F">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Captación  Lograda</w:t>
      </w:r>
    </w:p>
    <w:p w:rsidR="00000000" w:rsidDel="00000000" w:rsidP="00000000" w:rsidRDefault="00000000" w:rsidRPr="00000000" w14:paraId="0000248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Quejas O Reclamos Por Captación</w:t>
      </w:r>
    </w:p>
    <w:p w:rsidR="00000000" w:rsidDel="00000000" w:rsidP="00000000" w:rsidRDefault="00000000" w:rsidRPr="00000000" w14:paraId="0000248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Rendimientos por captación/ Recursos disponibles para colocación</w:t>
      </w:r>
    </w:p>
    <w:p w:rsidR="00000000" w:rsidDel="00000000" w:rsidP="00000000" w:rsidRDefault="00000000" w:rsidRPr="00000000" w14:paraId="0000248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Actualizaciones realizadas</w:t>
      </w:r>
    </w:p>
    <w:p w:rsidR="00000000" w:rsidDel="00000000" w:rsidP="00000000" w:rsidRDefault="00000000" w:rsidRPr="00000000" w14:paraId="0000248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clientes nuevos atendidos / No. total de clientes</w:t>
      </w:r>
    </w:p>
    <w:p w:rsidR="00000000" w:rsidDel="00000000" w:rsidP="00000000" w:rsidRDefault="00000000" w:rsidRPr="00000000" w14:paraId="0000248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depósitos a término con liquidación oportuna de intereses / No. total de depósitos a término</w:t>
      </w:r>
    </w:p>
    <w:p w:rsidR="00000000" w:rsidDel="00000000" w:rsidP="00000000" w:rsidRDefault="00000000" w:rsidRPr="00000000" w14:paraId="00002485">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Saldo Total Diario De Captación / Número De Días Calendario</w:t>
      </w:r>
    </w:p>
    <w:p w:rsidR="00000000" w:rsidDel="00000000" w:rsidP="00000000" w:rsidRDefault="00000000" w:rsidRPr="00000000" w14:paraId="00002486">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Valor Mensual Captación Lograda /Valor  Mensual Captación Planeada</w:t>
      </w:r>
    </w:p>
    <w:p w:rsidR="00000000" w:rsidDel="00000000" w:rsidP="00000000" w:rsidRDefault="00000000" w:rsidRPr="00000000" w14:paraId="0000248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Total De Clientes Activos De Captación / No. De Quejas O Reclamos Por Concepto De Captación</w:t>
      </w:r>
    </w:p>
    <w:p w:rsidR="00000000" w:rsidDel="00000000" w:rsidP="00000000" w:rsidRDefault="00000000" w:rsidRPr="00000000" w14:paraId="0000248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48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 </w:t>
      </w:r>
      <w:r w:rsidDel="00000000" w:rsidR="00000000" w:rsidRPr="00000000">
        <w:rPr>
          <w:rtl w:val="0"/>
        </w:rPr>
      </w:r>
    </w:p>
    <w:p w:rsidR="00000000" w:rsidDel="00000000" w:rsidP="00000000" w:rsidRDefault="00000000" w:rsidRPr="00000000" w14:paraId="0000248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Los Profesionales Universitarios, Tesorero, Director Financiero, Técnico Operativo de Tesorería y Técnico Operativo de Captación.</w:t>
      </w:r>
    </w:p>
    <w:p w:rsidR="00000000" w:rsidDel="00000000" w:rsidP="00000000" w:rsidRDefault="00000000" w:rsidRPr="00000000" w14:paraId="0000248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48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248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Gerencia, Financiera y Administrativa</w:t>
      </w:r>
    </w:p>
    <w:p w:rsidR="00000000" w:rsidDel="00000000" w:rsidP="00000000" w:rsidRDefault="00000000" w:rsidRPr="00000000" w14:paraId="0000248E">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48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2490">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49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2492">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Portafolio de Servicios De La Entidad</w:t>
      </w:r>
    </w:p>
    <w:p w:rsidR="00000000" w:rsidDel="00000000" w:rsidP="00000000" w:rsidRDefault="00000000" w:rsidRPr="00000000" w14:paraId="00002493">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Control de Visitas</w:t>
      </w:r>
    </w:p>
    <w:p w:rsidR="00000000" w:rsidDel="00000000" w:rsidP="00000000" w:rsidRDefault="00000000" w:rsidRPr="00000000" w14:paraId="00002494">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Oficio de Tasas</w:t>
      </w:r>
    </w:p>
    <w:p w:rsidR="00000000" w:rsidDel="00000000" w:rsidP="00000000" w:rsidRDefault="00000000" w:rsidRPr="00000000" w14:paraId="00002495">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Consignación Bancaria  sin  diligenciar</w:t>
      </w:r>
    </w:p>
    <w:p w:rsidR="00000000" w:rsidDel="00000000" w:rsidP="00000000" w:rsidRDefault="00000000" w:rsidRPr="00000000" w14:paraId="00002496">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Título Valor Sin Diligenciar</w:t>
      </w:r>
    </w:p>
    <w:p w:rsidR="00000000" w:rsidDel="00000000" w:rsidP="00000000" w:rsidRDefault="00000000" w:rsidRPr="00000000" w14:paraId="0000249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Tarjeta Registro De Firmas Sin Diligenciar</w:t>
      </w:r>
      <w:r w:rsidDel="00000000" w:rsidR="00000000" w:rsidRPr="00000000">
        <w:rPr>
          <w:rtl w:val="0"/>
        </w:rPr>
      </w:r>
    </w:p>
    <w:p w:rsidR="00000000" w:rsidDel="00000000" w:rsidP="00000000" w:rsidRDefault="00000000" w:rsidRPr="00000000" w14:paraId="0000249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49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249A">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Consignación Bancaria Diligenciada</w:t>
      </w:r>
    </w:p>
    <w:p w:rsidR="00000000" w:rsidDel="00000000" w:rsidP="00000000" w:rsidRDefault="00000000" w:rsidRPr="00000000" w14:paraId="0000249B">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Oficio de Apertura De Depósito</w:t>
      </w:r>
    </w:p>
    <w:p w:rsidR="00000000" w:rsidDel="00000000" w:rsidP="00000000" w:rsidRDefault="00000000" w:rsidRPr="00000000" w14:paraId="0000249C">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Consignación Bancaria  Diligenciada</w:t>
      </w:r>
    </w:p>
    <w:p w:rsidR="00000000" w:rsidDel="00000000" w:rsidP="00000000" w:rsidRDefault="00000000" w:rsidRPr="00000000" w14:paraId="0000249D">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Título Valor Diligenciado</w:t>
      </w:r>
    </w:p>
    <w:p w:rsidR="00000000" w:rsidDel="00000000" w:rsidP="00000000" w:rsidRDefault="00000000" w:rsidRPr="00000000" w14:paraId="0000249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49F">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Fonts w:ascii="Calibri" w:cs="Calibri" w:eastAsia="Calibri" w:hAnsi="Calibri"/>
          <w:b w:val="1"/>
          <w:sz w:val="22"/>
          <w:szCs w:val="22"/>
          <w:vertAlign w:val="baseline"/>
          <w:rtl w:val="0"/>
        </w:rPr>
        <w:t xml:space="preserve">6.</w:t>
        <w:tab/>
        <w:t xml:space="preserve">DESCRIPCION DEL PROCEDIMIENTO: REEMBOLSO DE DEPOSITOS PARA PAGO DE DEUDA</w:t>
      </w:r>
      <w:r w:rsidDel="00000000" w:rsidR="00000000" w:rsidRPr="00000000">
        <w:rPr>
          <w:rtl w:val="0"/>
        </w:rPr>
      </w:r>
    </w:p>
    <w:p w:rsidR="00000000" w:rsidDel="00000000" w:rsidP="00000000" w:rsidRDefault="00000000" w:rsidRPr="00000000" w14:paraId="000024A0">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4A1">
      <w:pPr>
        <w:pageBreakBefore w:val="0"/>
        <w:rPr>
          <w:rFonts w:ascii="Calibri" w:cs="Calibri" w:eastAsia="Calibri" w:hAnsi="Calibri"/>
          <w:sz w:val="22"/>
          <w:szCs w:val="22"/>
          <w:vertAlign w:val="baseline"/>
        </w:rPr>
      </w:pPr>
      <w:r w:rsidDel="00000000" w:rsidR="00000000" w:rsidRPr="00000000">
        <w:rPr>
          <w:rtl w:val="0"/>
        </w:rPr>
      </w:r>
    </w:p>
    <w:tbl>
      <w:tblPr>
        <w:tblStyle w:val="Table168"/>
        <w:tblW w:w="965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7"/>
        <w:gridCol w:w="1843"/>
        <w:gridCol w:w="3686"/>
        <w:gridCol w:w="1842"/>
        <w:gridCol w:w="1701"/>
        <w:gridCol w:w="11"/>
        <w:tblGridChange w:id="0">
          <w:tblGrid>
            <w:gridCol w:w="567"/>
            <w:gridCol w:w="1843"/>
            <w:gridCol w:w="3686"/>
            <w:gridCol w:w="1842"/>
            <w:gridCol w:w="1701"/>
            <w:gridCol w:w="11"/>
          </w:tblGrid>
        </w:tblGridChange>
      </w:tblGrid>
      <w:tr>
        <w:trPr>
          <w:cantSplit w:val="0"/>
          <w:tblHeader w:val="0"/>
        </w:trPr>
        <w:tc>
          <w:tcPr>
            <w:vAlign w:val="center"/>
          </w:tcPr>
          <w:p w:rsidR="00000000" w:rsidDel="00000000" w:rsidP="00000000" w:rsidRDefault="00000000" w:rsidRPr="00000000" w14:paraId="000024A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w:t>
            </w:r>
          </w:p>
        </w:tc>
        <w:tc>
          <w:tcPr>
            <w:vAlign w:val="center"/>
          </w:tcPr>
          <w:p w:rsidR="00000000" w:rsidDel="00000000" w:rsidP="00000000" w:rsidRDefault="00000000" w:rsidRPr="00000000" w14:paraId="000024A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ACTIVIDAD</w:t>
            </w:r>
          </w:p>
        </w:tc>
        <w:tc>
          <w:tcPr>
            <w:vAlign w:val="top"/>
          </w:tcPr>
          <w:p w:rsidR="00000000" w:rsidDel="00000000" w:rsidP="00000000" w:rsidRDefault="00000000" w:rsidRPr="00000000" w14:paraId="000024A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DESCRIPCIÓN DE LA ACTIVIDAD</w:t>
            </w:r>
          </w:p>
        </w:tc>
        <w:tc>
          <w:tcPr>
            <w:vAlign w:val="center"/>
          </w:tcPr>
          <w:p w:rsidR="00000000" w:rsidDel="00000000" w:rsidP="00000000" w:rsidRDefault="00000000" w:rsidRPr="00000000" w14:paraId="000024A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DEPENDENCIA PARTICIPANTE  Y RESPONSABLE</w:t>
            </w:r>
          </w:p>
        </w:tc>
        <w:tc>
          <w:tcPr>
            <w:gridSpan w:val="2"/>
            <w:vAlign w:val="center"/>
          </w:tcPr>
          <w:p w:rsidR="00000000" w:rsidDel="00000000" w:rsidP="00000000" w:rsidRDefault="00000000" w:rsidRPr="00000000" w14:paraId="000024A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CONTROLES OPERATIVOS DEL PROCESO</w:t>
            </w:r>
          </w:p>
        </w:tc>
      </w:tr>
      <w:tr>
        <w:trPr>
          <w:cantSplit w:val="0"/>
          <w:trHeight w:val="589" w:hRule="atLeast"/>
          <w:tblHeader w:val="0"/>
        </w:trPr>
        <w:tc>
          <w:tcPr>
            <w:vAlign w:val="center"/>
          </w:tcPr>
          <w:p w:rsidR="00000000" w:rsidDel="00000000" w:rsidP="00000000" w:rsidRDefault="00000000" w:rsidRPr="00000000" w14:paraId="000024A8">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w:t>
            </w:r>
          </w:p>
        </w:tc>
        <w:tc>
          <w:tcPr>
            <w:vAlign w:val="center"/>
          </w:tcPr>
          <w:p w:rsidR="00000000" w:rsidDel="00000000" w:rsidP="00000000" w:rsidRDefault="00000000" w:rsidRPr="00000000" w14:paraId="000024A9">
            <w:pPr>
              <w:pageBreakBefore w:val="0"/>
              <w:rPr>
                <w:rFonts w:ascii="Calibri" w:cs="Calibri" w:eastAsia="Calibri" w:hAnsi="Calibri"/>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317500</wp:posOffset>
                      </wp:positionV>
                      <wp:extent cx="25400" cy="152400"/>
                      <wp:effectExtent b="0" l="0" r="0" t="0"/>
                      <wp:wrapNone/>
                      <wp:docPr id="1082" name=""/>
                      <a:graphic>
                        <a:graphicData uri="http://schemas.microsoft.com/office/word/2010/wordprocessingShape">
                          <wps:wsp>
                            <wps:cNvCnPr/>
                            <wps:spPr>
                              <a:xfrm>
                                <a:off x="5346000" y="3703800"/>
                                <a:ext cx="0" cy="152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317500</wp:posOffset>
                      </wp:positionV>
                      <wp:extent cx="25400" cy="152400"/>
                      <wp:effectExtent b="0" l="0" r="0" t="0"/>
                      <wp:wrapNone/>
                      <wp:docPr id="1082" name="image1085.png"/>
                      <a:graphic>
                        <a:graphicData uri="http://schemas.openxmlformats.org/drawingml/2006/picture">
                          <pic:pic>
                            <pic:nvPicPr>
                              <pic:cNvPr id="0" name="image1085.png"/>
                              <pic:cNvPicPr preferRelativeResize="0"/>
                            </pic:nvPicPr>
                            <pic:blipFill>
                              <a:blip r:embed="rId630"/>
                              <a:srcRect/>
                              <a:stretch>
                                <a:fillRect/>
                              </a:stretch>
                            </pic:blipFill>
                            <pic:spPr>
                              <a:xfrm>
                                <a:off x="0" y="0"/>
                                <a:ext cx="25400" cy="152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923925" cy="314325"/>
                      <wp:effectExtent b="0" l="0" r="0" t="0"/>
                      <wp:wrapNone/>
                      <wp:docPr id="1084" name=""/>
                      <a:graphic>
                        <a:graphicData uri="http://schemas.microsoft.com/office/word/2010/wordprocessingShape">
                          <wps:wsp>
                            <wps:cNvSpPr/>
                            <wps:cNvPr id="1085" name="Shape 1085"/>
                            <wps:spPr>
                              <a:xfrm>
                                <a:off x="4888800" y="3627600"/>
                                <a:ext cx="914400" cy="3048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923925" cy="314325"/>
                      <wp:effectExtent b="0" l="0" r="0" t="0"/>
                      <wp:wrapNone/>
                      <wp:docPr id="1084" name="image1087.png"/>
                      <a:graphic>
                        <a:graphicData uri="http://schemas.openxmlformats.org/drawingml/2006/picture">
                          <pic:pic>
                            <pic:nvPicPr>
                              <pic:cNvPr id="0" name="image1087.png"/>
                              <pic:cNvPicPr preferRelativeResize="0"/>
                            </pic:nvPicPr>
                            <pic:blipFill>
                              <a:blip r:embed="rId631"/>
                              <a:srcRect/>
                              <a:stretch>
                                <a:fillRect/>
                              </a:stretch>
                            </pic:blipFill>
                            <pic:spPr>
                              <a:xfrm>
                                <a:off x="0" y="0"/>
                                <a:ext cx="923925" cy="314325"/>
                              </a:xfrm>
                              <a:prstGeom prst="rect"/>
                              <a:ln/>
                            </pic:spPr>
                          </pic:pic>
                        </a:graphicData>
                      </a:graphic>
                    </wp:anchor>
                  </w:drawing>
                </mc:Fallback>
              </mc:AlternateContent>
            </w:r>
          </w:p>
        </w:tc>
        <w:tc>
          <w:tcPr>
            <w:vAlign w:val="top"/>
          </w:tcPr>
          <w:p w:rsidR="00000000" w:rsidDel="00000000" w:rsidP="00000000" w:rsidRDefault="00000000" w:rsidRPr="00000000" w14:paraId="000024AA">
            <w:pPr>
              <w:pageBreakBefore w:val="0"/>
              <w:rPr>
                <w:rFonts w:ascii="Calibri" w:cs="Calibri" w:eastAsia="Calibri" w:hAnsi="Calibri"/>
                <w:sz w:val="22"/>
                <w:szCs w:val="22"/>
                <w:vertAlign w:val="baseline"/>
              </w:rPr>
            </w:pPr>
            <w:r w:rsidDel="00000000" w:rsidR="00000000" w:rsidRPr="00000000">
              <w:rPr>
                <w:rtl w:val="0"/>
              </w:rPr>
            </w:r>
          </w:p>
        </w:tc>
        <w:tc>
          <w:tcPr>
            <w:vAlign w:val="center"/>
          </w:tcPr>
          <w:p w:rsidR="00000000" w:rsidDel="00000000" w:rsidP="00000000" w:rsidRDefault="00000000" w:rsidRPr="00000000" w14:paraId="000024AB">
            <w:pPr>
              <w:pageBreakBefore w:val="0"/>
              <w:rPr>
                <w:rFonts w:ascii="Calibri" w:cs="Calibri" w:eastAsia="Calibri" w:hAnsi="Calibri"/>
                <w:sz w:val="22"/>
                <w:szCs w:val="22"/>
                <w:vertAlign w:val="baseline"/>
              </w:rPr>
            </w:pPr>
            <w:r w:rsidDel="00000000" w:rsidR="00000000" w:rsidRPr="00000000">
              <w:rPr>
                <w:rtl w:val="0"/>
              </w:rPr>
            </w:r>
          </w:p>
        </w:tc>
        <w:tc>
          <w:tcPr>
            <w:gridSpan w:val="2"/>
            <w:vAlign w:val="center"/>
          </w:tcPr>
          <w:p w:rsidR="00000000" w:rsidDel="00000000" w:rsidP="00000000" w:rsidRDefault="00000000" w:rsidRPr="00000000" w14:paraId="000024AC">
            <w:pPr>
              <w:pageBreakBefore w:val="0"/>
              <w:rPr>
                <w:rFonts w:ascii="Calibri" w:cs="Calibri" w:eastAsia="Calibri" w:hAnsi="Calibri"/>
                <w:sz w:val="22"/>
                <w:szCs w:val="22"/>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4AE">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w:t>
            </w:r>
          </w:p>
        </w:tc>
        <w:tc>
          <w:tcPr>
            <w:vAlign w:val="center"/>
          </w:tcPr>
          <w:p w:rsidR="00000000" w:rsidDel="00000000" w:rsidP="00000000" w:rsidRDefault="00000000" w:rsidRPr="00000000" w14:paraId="000024AF">
            <w:pPr>
              <w:pageBreakBefore w:val="0"/>
              <w:rPr>
                <w:rFonts w:ascii="Calibri" w:cs="Calibri" w:eastAsia="Calibri" w:hAnsi="Calibri"/>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88900</wp:posOffset>
                      </wp:positionV>
                      <wp:extent cx="1000125" cy="466725"/>
                      <wp:effectExtent b="0" l="0" r="0" t="0"/>
                      <wp:wrapNone/>
                      <wp:docPr id="1086" name=""/>
                      <a:graphic>
                        <a:graphicData uri="http://schemas.microsoft.com/office/word/2010/wordprocessingShape">
                          <wps:wsp>
                            <wps:cNvSpPr/>
                            <wps:cNvPr id="1087" name="Shape 1087"/>
                            <wps:spPr>
                              <a:xfrm>
                                <a:off x="4850700" y="3551400"/>
                                <a:ext cx="9906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Recibir oficio solicitud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88900</wp:posOffset>
                      </wp:positionV>
                      <wp:extent cx="1000125" cy="466725"/>
                      <wp:effectExtent b="0" l="0" r="0" t="0"/>
                      <wp:wrapNone/>
                      <wp:docPr id="1086" name="image1089.png"/>
                      <a:graphic>
                        <a:graphicData uri="http://schemas.openxmlformats.org/drawingml/2006/picture">
                          <pic:pic>
                            <pic:nvPicPr>
                              <pic:cNvPr id="0" name="image1089.png"/>
                              <pic:cNvPicPr preferRelativeResize="0"/>
                            </pic:nvPicPr>
                            <pic:blipFill>
                              <a:blip r:embed="rId632"/>
                              <a:srcRect/>
                              <a:stretch>
                                <a:fillRect/>
                              </a:stretch>
                            </pic:blipFill>
                            <pic:spPr>
                              <a:xfrm>
                                <a:off x="0" y="0"/>
                                <a:ext cx="1000125" cy="466725"/>
                              </a:xfrm>
                              <a:prstGeom prst="rect"/>
                              <a:ln/>
                            </pic:spPr>
                          </pic:pic>
                        </a:graphicData>
                      </a:graphic>
                    </wp:anchor>
                  </w:drawing>
                </mc:Fallback>
              </mc:AlternateContent>
            </w:r>
          </w:p>
          <w:p w:rsidR="00000000" w:rsidDel="00000000" w:rsidP="00000000" w:rsidRDefault="00000000" w:rsidRPr="00000000" w14:paraId="000024B0">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4B1">
            <w:pPr>
              <w:pageBreakBefore w:val="0"/>
              <w:rPr>
                <w:rFonts w:ascii="Calibri" w:cs="Calibri" w:eastAsia="Calibri" w:hAnsi="Calibri"/>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241300</wp:posOffset>
                      </wp:positionV>
                      <wp:extent cx="25400" cy="530225"/>
                      <wp:effectExtent b="0" l="0" r="0" t="0"/>
                      <wp:wrapNone/>
                      <wp:docPr id="1088" name=""/>
                      <a:graphic>
                        <a:graphicData uri="http://schemas.microsoft.com/office/word/2010/wordprocessingShape">
                          <wps:wsp>
                            <wps:cNvCnPr/>
                            <wps:spPr>
                              <a:xfrm flipH="1">
                                <a:off x="5345365" y="3514888"/>
                                <a:ext cx="1270" cy="53022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241300</wp:posOffset>
                      </wp:positionV>
                      <wp:extent cx="25400" cy="530225"/>
                      <wp:effectExtent b="0" l="0" r="0" t="0"/>
                      <wp:wrapNone/>
                      <wp:docPr id="1088" name="image1091.png"/>
                      <a:graphic>
                        <a:graphicData uri="http://schemas.openxmlformats.org/drawingml/2006/picture">
                          <pic:pic>
                            <pic:nvPicPr>
                              <pic:cNvPr id="0" name="image1091.png"/>
                              <pic:cNvPicPr preferRelativeResize="0"/>
                            </pic:nvPicPr>
                            <pic:blipFill>
                              <a:blip r:embed="rId633"/>
                              <a:srcRect/>
                              <a:stretch>
                                <a:fillRect/>
                              </a:stretch>
                            </pic:blipFill>
                            <pic:spPr>
                              <a:xfrm>
                                <a:off x="0" y="0"/>
                                <a:ext cx="25400" cy="530225"/>
                              </a:xfrm>
                              <a:prstGeom prst="rect"/>
                              <a:ln/>
                            </pic:spPr>
                          </pic:pic>
                        </a:graphicData>
                      </a:graphic>
                    </wp:anchor>
                  </w:drawing>
                </mc:Fallback>
              </mc:AlternateContent>
            </w:r>
          </w:p>
        </w:tc>
        <w:tc>
          <w:tcPr>
            <w:vAlign w:val="top"/>
          </w:tcPr>
          <w:p w:rsidR="00000000" w:rsidDel="00000000" w:rsidP="00000000" w:rsidRDefault="00000000" w:rsidRPr="00000000" w14:paraId="000024B2">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 Técnico Operativo de captación recibe el oficio de solicitud, por parte del cliente.</w:t>
            </w:r>
          </w:p>
        </w:tc>
        <w:tc>
          <w:tcPr>
            <w:vAlign w:val="center"/>
          </w:tcPr>
          <w:p w:rsidR="00000000" w:rsidDel="00000000" w:rsidP="00000000" w:rsidRDefault="00000000" w:rsidRPr="00000000" w14:paraId="000024B3">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Técnico Operativo de captación</w:t>
            </w:r>
          </w:p>
        </w:tc>
        <w:tc>
          <w:tcPr>
            <w:gridSpan w:val="2"/>
            <w:vAlign w:val="center"/>
          </w:tcPr>
          <w:p w:rsidR="00000000" w:rsidDel="00000000" w:rsidP="00000000" w:rsidRDefault="00000000" w:rsidRPr="00000000" w14:paraId="000024B4">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24B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0"/>
                <w:szCs w:val="20"/>
                <w:vertAlign w:val="baseline"/>
                <w:rtl w:val="0"/>
              </w:rPr>
              <w:t xml:space="preserve">Recibir solicitud</w:t>
            </w:r>
            <w:r w:rsidDel="00000000" w:rsidR="00000000" w:rsidRPr="00000000">
              <w:rPr>
                <w:rtl w:val="0"/>
              </w:rPr>
            </w:r>
          </w:p>
        </w:tc>
      </w:tr>
      <w:tr>
        <w:trPr>
          <w:cantSplit w:val="0"/>
          <w:trHeight w:val="1912" w:hRule="atLeast"/>
          <w:tblHeader w:val="0"/>
        </w:trPr>
        <w:tc>
          <w:tcPr>
            <w:vAlign w:val="center"/>
          </w:tcPr>
          <w:p w:rsidR="00000000" w:rsidDel="00000000" w:rsidP="00000000" w:rsidRDefault="00000000" w:rsidRPr="00000000" w14:paraId="000024B7">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24B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4B9">
            <w:pPr>
              <w:pageBreakBefore w:val="0"/>
              <w:rPr>
                <w:rFonts w:ascii="Calibri" w:cs="Calibri" w:eastAsia="Calibri" w:hAnsi="Calibri"/>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876300</wp:posOffset>
                      </wp:positionV>
                      <wp:extent cx="25400" cy="457200"/>
                      <wp:effectExtent b="0" l="0" r="0" t="0"/>
                      <wp:wrapNone/>
                      <wp:docPr id="1090"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876300</wp:posOffset>
                      </wp:positionV>
                      <wp:extent cx="25400" cy="457200"/>
                      <wp:effectExtent b="0" l="0" r="0" t="0"/>
                      <wp:wrapNone/>
                      <wp:docPr id="1090" name="image1093.png"/>
                      <a:graphic>
                        <a:graphicData uri="http://schemas.openxmlformats.org/drawingml/2006/picture">
                          <pic:pic>
                            <pic:nvPicPr>
                              <pic:cNvPr id="0" name="image1093.png"/>
                              <pic:cNvPicPr preferRelativeResize="0"/>
                            </pic:nvPicPr>
                            <pic:blipFill>
                              <a:blip r:embed="rId634"/>
                              <a:srcRect/>
                              <a:stretch>
                                <a:fillRect/>
                              </a:stretch>
                            </pic:blipFill>
                            <pic:spPr>
                              <a:xfrm>
                                <a:off x="0" y="0"/>
                                <a:ext cx="25400"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342900</wp:posOffset>
                      </wp:positionV>
                      <wp:extent cx="1000125" cy="542925"/>
                      <wp:effectExtent b="0" l="0" r="0" t="0"/>
                      <wp:wrapNone/>
                      <wp:docPr id="1092" name=""/>
                      <a:graphic>
                        <a:graphicData uri="http://schemas.microsoft.com/office/word/2010/wordprocessingShape">
                          <wps:wsp>
                            <wps:cNvSpPr/>
                            <wps:cNvPr id="1093" name="Shape 1093"/>
                            <wps:spPr>
                              <a:xfrm>
                                <a:off x="4850700" y="3513300"/>
                                <a:ext cx="990600" cy="533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CONFRONTAR EXIXTENCIA RECURSOS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342900</wp:posOffset>
                      </wp:positionV>
                      <wp:extent cx="1000125" cy="542925"/>
                      <wp:effectExtent b="0" l="0" r="0" t="0"/>
                      <wp:wrapNone/>
                      <wp:docPr id="1092" name="image1095.png"/>
                      <a:graphic>
                        <a:graphicData uri="http://schemas.openxmlformats.org/drawingml/2006/picture">
                          <pic:pic>
                            <pic:nvPicPr>
                              <pic:cNvPr id="0" name="image1095.png"/>
                              <pic:cNvPicPr preferRelativeResize="0"/>
                            </pic:nvPicPr>
                            <pic:blipFill>
                              <a:blip r:embed="rId635"/>
                              <a:srcRect/>
                              <a:stretch>
                                <a:fillRect/>
                              </a:stretch>
                            </pic:blipFill>
                            <pic:spPr>
                              <a:xfrm>
                                <a:off x="0" y="0"/>
                                <a:ext cx="1000125" cy="542925"/>
                              </a:xfrm>
                              <a:prstGeom prst="rect"/>
                              <a:ln/>
                            </pic:spPr>
                          </pic:pic>
                        </a:graphicData>
                      </a:graphic>
                    </wp:anchor>
                  </w:drawing>
                </mc:Fallback>
              </mc:AlternateContent>
            </w:r>
          </w:p>
        </w:tc>
        <w:tc>
          <w:tcPr>
            <w:vAlign w:val="top"/>
          </w:tcPr>
          <w:p w:rsidR="00000000" w:rsidDel="00000000" w:rsidP="00000000" w:rsidRDefault="00000000" w:rsidRPr="00000000" w14:paraId="000024BA">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Confronta  la existencia de recursos en el depósito sobre el cual se va a realizar el débito,  solicita cuenta de cobro al Técnico Operativo de Cartera,  causa los intereses del titulo.  </w:t>
            </w:r>
          </w:p>
          <w:p w:rsidR="00000000" w:rsidDel="00000000" w:rsidP="00000000" w:rsidRDefault="00000000" w:rsidRPr="00000000" w14:paraId="000024BB">
            <w:pPr>
              <w:pageBreakBefore w:val="0"/>
              <w:jc w:val="both"/>
              <w:rPr>
                <w:rFonts w:ascii="Calibri" w:cs="Calibri" w:eastAsia="Calibri" w:hAnsi="Calibri"/>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24BC">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Técnico Operativa  de captación</w:t>
            </w:r>
          </w:p>
          <w:p w:rsidR="00000000" w:rsidDel="00000000" w:rsidP="00000000" w:rsidRDefault="00000000" w:rsidRPr="00000000" w14:paraId="000024BD">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Técnico Operativo de Cartera</w:t>
            </w:r>
            <w:r w:rsidDel="00000000" w:rsidR="00000000" w:rsidRPr="00000000">
              <w:rPr>
                <w:rtl w:val="0"/>
              </w:rPr>
            </w:r>
          </w:p>
        </w:tc>
        <w:tc>
          <w:tcPr>
            <w:gridSpan w:val="2"/>
            <w:vAlign w:val="center"/>
          </w:tcPr>
          <w:p w:rsidR="00000000" w:rsidDel="00000000" w:rsidP="00000000" w:rsidRDefault="00000000" w:rsidRPr="00000000" w14:paraId="000024BE">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24BF">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 existencia de recursos</w:t>
            </w:r>
          </w:p>
          <w:p w:rsidR="00000000" w:rsidDel="00000000" w:rsidP="00000000" w:rsidRDefault="00000000" w:rsidRPr="00000000" w14:paraId="000024C0">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24C1">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sz w:val="20"/>
                <w:szCs w:val="20"/>
                <w:vertAlign w:val="baseline"/>
                <w:rtl w:val="0"/>
              </w:rPr>
              <w:t xml:space="preserve">Solicitar cuenta de cobro</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4C3">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24C4">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4C5">
            <w:pPr>
              <w:pageBreakBefore w:val="0"/>
              <w:rPr>
                <w:rFonts w:ascii="Calibri" w:cs="Calibri" w:eastAsia="Calibri" w:hAnsi="Calibri"/>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38100</wp:posOffset>
                      </wp:positionV>
                      <wp:extent cx="1077595" cy="655955"/>
                      <wp:effectExtent b="0" l="0" r="0" t="0"/>
                      <wp:wrapNone/>
                      <wp:docPr id="1075" name=""/>
                      <a:graphic>
                        <a:graphicData uri="http://schemas.microsoft.com/office/word/2010/wordprocessingShape">
                          <wps:wsp>
                            <wps:cNvSpPr/>
                            <wps:cNvPr id="1076" name="Shape 1076"/>
                            <wps:spPr>
                              <a:xfrm>
                                <a:off x="4811965" y="3456785"/>
                                <a:ext cx="1068070" cy="6464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ELABORAR Y REGISTRAR CONTABLEMENTE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38100</wp:posOffset>
                      </wp:positionV>
                      <wp:extent cx="1077595" cy="655955"/>
                      <wp:effectExtent b="0" l="0" r="0" t="0"/>
                      <wp:wrapNone/>
                      <wp:docPr id="1075" name="image1076.png"/>
                      <a:graphic>
                        <a:graphicData uri="http://schemas.openxmlformats.org/drawingml/2006/picture">
                          <pic:pic>
                            <pic:nvPicPr>
                              <pic:cNvPr id="0" name="image1076.png"/>
                              <pic:cNvPicPr preferRelativeResize="0"/>
                            </pic:nvPicPr>
                            <pic:blipFill>
                              <a:blip r:embed="rId636"/>
                              <a:srcRect/>
                              <a:stretch>
                                <a:fillRect/>
                              </a:stretch>
                            </pic:blipFill>
                            <pic:spPr>
                              <a:xfrm>
                                <a:off x="0" y="0"/>
                                <a:ext cx="1077595" cy="655955"/>
                              </a:xfrm>
                              <a:prstGeom prst="rect"/>
                              <a:ln/>
                            </pic:spPr>
                          </pic:pic>
                        </a:graphicData>
                      </a:graphic>
                    </wp:anchor>
                  </w:drawing>
                </mc:Fallback>
              </mc:AlternateContent>
            </w:r>
          </w:p>
          <w:p w:rsidR="00000000" w:rsidDel="00000000" w:rsidP="00000000" w:rsidRDefault="00000000" w:rsidRPr="00000000" w14:paraId="000024C6">
            <w:pPr>
              <w:pageBreakBefore w:val="0"/>
              <w:rPr>
                <w:rFonts w:ascii="Calibri" w:cs="Calibri" w:eastAsia="Calibri" w:hAnsi="Calibri"/>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wp:posOffset>
                      </wp:positionH>
                      <wp:positionV relativeFrom="paragraph">
                        <wp:posOffset>558800</wp:posOffset>
                      </wp:positionV>
                      <wp:extent cx="25400" cy="789940"/>
                      <wp:effectExtent b="0" l="0" r="0" t="0"/>
                      <wp:wrapNone/>
                      <wp:docPr id="1077" name=""/>
                      <a:graphic>
                        <a:graphicData uri="http://schemas.microsoft.com/office/word/2010/wordprocessingShape">
                          <wps:wsp>
                            <wps:cNvCnPr/>
                            <wps:spPr>
                              <a:xfrm flipH="1">
                                <a:off x="5333935" y="3385030"/>
                                <a:ext cx="24130" cy="78994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558800</wp:posOffset>
                      </wp:positionV>
                      <wp:extent cx="25400" cy="789940"/>
                      <wp:effectExtent b="0" l="0" r="0" t="0"/>
                      <wp:wrapNone/>
                      <wp:docPr id="1077" name="image1078.png"/>
                      <a:graphic>
                        <a:graphicData uri="http://schemas.openxmlformats.org/drawingml/2006/picture">
                          <pic:pic>
                            <pic:nvPicPr>
                              <pic:cNvPr id="0" name="image1078.png"/>
                              <pic:cNvPicPr preferRelativeResize="0"/>
                            </pic:nvPicPr>
                            <pic:blipFill>
                              <a:blip r:embed="rId637"/>
                              <a:srcRect/>
                              <a:stretch>
                                <a:fillRect/>
                              </a:stretch>
                            </pic:blipFill>
                            <pic:spPr>
                              <a:xfrm>
                                <a:off x="0" y="0"/>
                                <a:ext cx="25400" cy="789940"/>
                              </a:xfrm>
                              <a:prstGeom prst="rect"/>
                              <a:ln/>
                            </pic:spPr>
                          </pic:pic>
                        </a:graphicData>
                      </a:graphic>
                    </wp:anchor>
                  </w:drawing>
                </mc:Fallback>
              </mc:AlternateContent>
            </w:r>
          </w:p>
        </w:tc>
        <w:tc>
          <w:tcPr>
            <w:vAlign w:val="top"/>
          </w:tcPr>
          <w:p w:rsidR="00000000" w:rsidDel="00000000" w:rsidP="00000000" w:rsidRDefault="00000000" w:rsidRPr="00000000" w14:paraId="000024C7">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 y registra datos contables y presupuestales e imprime nota débito  en cuatro copias, una se anexa con la cuenta de cobro y la solicitud del cliente en el movimiento de tesorería, otra es entregada al cliente, otra se le entrega al Técnico Operativo de Cartera, la última se archiva en captación en el consecutivo</w:t>
            </w:r>
          </w:p>
        </w:tc>
        <w:tc>
          <w:tcPr>
            <w:vAlign w:val="center"/>
          </w:tcPr>
          <w:p w:rsidR="00000000" w:rsidDel="00000000" w:rsidP="00000000" w:rsidRDefault="00000000" w:rsidRPr="00000000" w14:paraId="000024C8">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Técnico Operativa  de captación, Técnico Operativo de Cartera</w:t>
            </w:r>
            <w:r w:rsidDel="00000000" w:rsidR="00000000" w:rsidRPr="00000000">
              <w:rPr>
                <w:rtl w:val="0"/>
              </w:rPr>
            </w:r>
          </w:p>
        </w:tc>
        <w:tc>
          <w:tcPr>
            <w:gridSpan w:val="2"/>
            <w:vAlign w:val="center"/>
          </w:tcPr>
          <w:p w:rsidR="00000000" w:rsidDel="00000000" w:rsidP="00000000" w:rsidRDefault="00000000" w:rsidRPr="00000000" w14:paraId="000024C9">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24CA">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sz w:val="20"/>
                <w:szCs w:val="20"/>
                <w:vertAlign w:val="baseline"/>
                <w:rtl w:val="0"/>
              </w:rPr>
              <w:t xml:space="preserve">Elaborar y registrar datos contables, imprime nota</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4CC">
            <w:pPr>
              <w:pageBreakBefore w:val="0"/>
              <w:rPr>
                <w:rFonts w:ascii="Calibri" w:cs="Calibri" w:eastAsia="Calibri" w:hAnsi="Calibri"/>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24CD">
            <w:pPr>
              <w:pageBreakBefore w:val="0"/>
              <w:rPr>
                <w:rFonts w:ascii="Calibri" w:cs="Calibri" w:eastAsia="Calibri" w:hAnsi="Calibri"/>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165100</wp:posOffset>
                      </wp:positionV>
                      <wp:extent cx="695325" cy="390525"/>
                      <wp:effectExtent b="0" l="0" r="0" t="0"/>
                      <wp:wrapNone/>
                      <wp:docPr id="1078" name=""/>
                      <a:graphic>
                        <a:graphicData uri="http://schemas.microsoft.com/office/word/2010/wordprocessingShape">
                          <wps:wsp>
                            <wps:cNvSpPr/>
                            <wps:cNvPr id="1079" name="Shape 1079"/>
                            <wps:spPr>
                              <a:xfrm>
                                <a:off x="5003100" y="3589500"/>
                                <a:ext cx="685800" cy="38100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165100</wp:posOffset>
                      </wp:positionV>
                      <wp:extent cx="695325" cy="390525"/>
                      <wp:effectExtent b="0" l="0" r="0" t="0"/>
                      <wp:wrapNone/>
                      <wp:docPr id="1078" name="image1079.png"/>
                      <a:graphic>
                        <a:graphicData uri="http://schemas.openxmlformats.org/drawingml/2006/picture">
                          <pic:pic>
                            <pic:nvPicPr>
                              <pic:cNvPr id="0" name="image1079.png"/>
                              <pic:cNvPicPr preferRelativeResize="0"/>
                            </pic:nvPicPr>
                            <pic:blipFill>
                              <a:blip r:embed="rId638"/>
                              <a:srcRect/>
                              <a:stretch>
                                <a:fillRect/>
                              </a:stretch>
                            </pic:blipFill>
                            <pic:spPr>
                              <a:xfrm>
                                <a:off x="0" y="0"/>
                                <a:ext cx="695325" cy="390525"/>
                              </a:xfrm>
                              <a:prstGeom prst="rect"/>
                              <a:ln/>
                            </pic:spPr>
                          </pic:pic>
                        </a:graphicData>
                      </a:graphic>
                    </wp:anchor>
                  </w:drawing>
                </mc:Fallback>
              </mc:AlternateContent>
            </w:r>
          </w:p>
        </w:tc>
        <w:tc>
          <w:tcPr>
            <w:vAlign w:val="top"/>
          </w:tcPr>
          <w:p w:rsidR="00000000" w:rsidDel="00000000" w:rsidP="00000000" w:rsidRDefault="00000000" w:rsidRPr="00000000" w14:paraId="000024CE">
            <w:pPr>
              <w:pageBreakBefore w:val="0"/>
              <w:jc w:val="both"/>
              <w:rPr>
                <w:rFonts w:ascii="Calibri" w:cs="Calibri" w:eastAsia="Calibri" w:hAnsi="Calibri"/>
                <w:sz w:val="22"/>
                <w:szCs w:val="22"/>
                <w:vertAlign w:val="baseline"/>
              </w:rPr>
            </w:pPr>
            <w:r w:rsidDel="00000000" w:rsidR="00000000" w:rsidRPr="00000000">
              <w:rPr>
                <w:rtl w:val="0"/>
              </w:rPr>
            </w:r>
          </w:p>
        </w:tc>
        <w:tc>
          <w:tcPr>
            <w:vAlign w:val="center"/>
          </w:tcPr>
          <w:p w:rsidR="00000000" w:rsidDel="00000000" w:rsidP="00000000" w:rsidRDefault="00000000" w:rsidRPr="00000000" w14:paraId="000024CF">
            <w:pPr>
              <w:pageBreakBefore w:val="0"/>
              <w:rPr>
                <w:rFonts w:ascii="Calibri" w:cs="Calibri" w:eastAsia="Calibri" w:hAnsi="Calibri"/>
                <w:b w:val="0"/>
                <w:sz w:val="22"/>
                <w:szCs w:val="22"/>
                <w:vertAlign w:val="baseline"/>
              </w:rPr>
            </w:pPr>
            <w:r w:rsidDel="00000000" w:rsidR="00000000" w:rsidRPr="00000000">
              <w:rPr>
                <w:rtl w:val="0"/>
              </w:rPr>
            </w:r>
          </w:p>
        </w:tc>
        <w:tc>
          <w:tcPr>
            <w:gridSpan w:val="2"/>
            <w:vAlign w:val="center"/>
          </w:tcPr>
          <w:p w:rsidR="00000000" w:rsidDel="00000000" w:rsidP="00000000" w:rsidRDefault="00000000" w:rsidRPr="00000000" w14:paraId="000024D0">
            <w:pPr>
              <w:pageBreakBefore w:val="0"/>
              <w:rPr>
                <w:rFonts w:ascii="Calibri" w:cs="Calibri" w:eastAsia="Calibri" w:hAnsi="Calibri"/>
                <w:b w:val="0"/>
                <w:sz w:val="22"/>
                <w:szCs w:val="22"/>
                <w:vertAlign w:val="baseline"/>
              </w:rPr>
            </w:pPr>
            <w:r w:rsidDel="00000000" w:rsidR="00000000" w:rsidRPr="00000000">
              <w:rPr>
                <w:rtl w:val="0"/>
              </w:rPr>
            </w:r>
          </w:p>
        </w:tc>
      </w:tr>
    </w:tbl>
    <w:p w:rsidR="00000000" w:rsidDel="00000000" w:rsidP="00000000" w:rsidRDefault="00000000" w:rsidRPr="00000000" w14:paraId="000024D2">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4D3">
      <w:pPr>
        <w:pageBreakBefore w:val="0"/>
        <w:rPr>
          <w:rFonts w:ascii="Calibri" w:cs="Calibri" w:eastAsia="Calibri" w:hAnsi="Calibri"/>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24D4">
      <w:pPr>
        <w:pageBreakBefore w:val="0"/>
        <w:numPr>
          <w:ilvl w:val="0"/>
          <w:numId w:val="37"/>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REGISTROS DE CALIDAD</w:t>
      </w:r>
      <w:r w:rsidDel="00000000" w:rsidR="00000000" w:rsidRPr="00000000">
        <w:rPr>
          <w:rtl w:val="0"/>
        </w:rPr>
      </w:r>
    </w:p>
    <w:p w:rsidR="00000000" w:rsidDel="00000000" w:rsidP="00000000" w:rsidRDefault="00000000" w:rsidRPr="00000000" w14:paraId="000024D5">
      <w:pPr>
        <w:pageBreakBefore w:val="0"/>
        <w:ind w:left="360" w:firstLine="0"/>
        <w:rPr>
          <w:rFonts w:ascii="Calibri" w:cs="Calibri" w:eastAsia="Calibri" w:hAnsi="Calibri"/>
          <w:b w:val="0"/>
          <w:sz w:val="22"/>
          <w:szCs w:val="22"/>
          <w:vertAlign w:val="baseline"/>
        </w:rPr>
      </w:pPr>
      <w:r w:rsidDel="00000000" w:rsidR="00000000" w:rsidRPr="00000000">
        <w:rPr>
          <w:rtl w:val="0"/>
        </w:rPr>
      </w:r>
    </w:p>
    <w:tbl>
      <w:tblPr>
        <w:tblStyle w:val="Table169"/>
        <w:tblW w:w="10276.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0"/>
        <w:gridCol w:w="991"/>
        <w:gridCol w:w="1585"/>
        <w:gridCol w:w="1395"/>
        <w:gridCol w:w="1418"/>
        <w:gridCol w:w="1735"/>
        <w:gridCol w:w="1241"/>
        <w:gridCol w:w="851"/>
        <w:tblGridChange w:id="0">
          <w:tblGrid>
            <w:gridCol w:w="1060"/>
            <w:gridCol w:w="991"/>
            <w:gridCol w:w="1585"/>
            <w:gridCol w:w="1395"/>
            <w:gridCol w:w="1418"/>
            <w:gridCol w:w="1735"/>
            <w:gridCol w:w="1241"/>
            <w:gridCol w:w="851"/>
          </w:tblGrid>
        </w:tblGridChange>
      </w:tblGrid>
      <w:tr>
        <w:trPr>
          <w:cantSplit w:val="0"/>
          <w:trHeight w:val="501" w:hRule="atLeast"/>
          <w:tblHeader w:val="0"/>
        </w:trPr>
        <w:tc>
          <w:tcPr>
            <w:gridSpan w:val="2"/>
            <w:vAlign w:val="top"/>
          </w:tcPr>
          <w:p w:rsidR="00000000" w:rsidDel="00000000" w:rsidP="00000000" w:rsidRDefault="00000000" w:rsidRPr="00000000" w14:paraId="000024D6">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4D7">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IDENTIFICACIÓN</w:t>
            </w:r>
          </w:p>
          <w:p w:rsidR="00000000" w:rsidDel="00000000" w:rsidP="00000000" w:rsidRDefault="00000000" w:rsidRPr="00000000" w14:paraId="000024D8">
            <w:pPr>
              <w:pageBreakBefore w:val="0"/>
              <w:rPr>
                <w:rFonts w:ascii="Calibri" w:cs="Calibri" w:eastAsia="Calibri" w:hAnsi="Calibri"/>
                <w:sz w:val="18"/>
                <w:szCs w:val="18"/>
                <w:vertAlign w:val="baseline"/>
              </w:rPr>
            </w:pPr>
            <w:r w:rsidDel="00000000" w:rsidR="00000000" w:rsidRPr="00000000">
              <w:rPr>
                <w:rtl w:val="0"/>
              </w:rPr>
            </w:r>
          </w:p>
        </w:tc>
        <w:tc>
          <w:tcPr>
            <w:gridSpan w:val="3"/>
            <w:vAlign w:val="top"/>
          </w:tcPr>
          <w:p w:rsidR="00000000" w:rsidDel="00000000" w:rsidP="00000000" w:rsidRDefault="00000000" w:rsidRPr="00000000" w14:paraId="000024DA">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4DB">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ALMACENAMIENTO Y RECUPERACIÓN</w:t>
            </w:r>
          </w:p>
        </w:tc>
        <w:tc>
          <w:tcPr>
            <w:vAlign w:val="top"/>
          </w:tcPr>
          <w:p w:rsidR="00000000" w:rsidDel="00000000" w:rsidP="00000000" w:rsidRDefault="00000000" w:rsidRPr="00000000" w14:paraId="000024DE">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4DF">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ACCESO</w:t>
            </w:r>
          </w:p>
        </w:tc>
        <w:tc>
          <w:tcPr>
            <w:vAlign w:val="top"/>
          </w:tcPr>
          <w:p w:rsidR="00000000" w:rsidDel="00000000" w:rsidP="00000000" w:rsidRDefault="00000000" w:rsidRPr="00000000" w14:paraId="000024E0">
            <w:pPr>
              <w:pageBreakBefore w:val="0"/>
              <w:rPr>
                <w:rFonts w:ascii="Calibri" w:cs="Calibri" w:eastAsia="Calibri" w:hAnsi="Calibri"/>
                <w:sz w:val="14"/>
                <w:szCs w:val="14"/>
                <w:vertAlign w:val="baseline"/>
              </w:rPr>
            </w:pPr>
            <w:r w:rsidDel="00000000" w:rsidR="00000000" w:rsidRPr="00000000">
              <w:rPr>
                <w:rtl w:val="0"/>
              </w:rPr>
            </w:r>
          </w:p>
          <w:p w:rsidR="00000000" w:rsidDel="00000000" w:rsidP="00000000" w:rsidRDefault="00000000" w:rsidRPr="00000000" w14:paraId="000024E1">
            <w:pPr>
              <w:pageBreakBefore w:val="0"/>
              <w:rPr>
                <w:rFonts w:ascii="Calibri" w:cs="Calibri" w:eastAsia="Calibri" w:hAnsi="Calibri"/>
                <w:sz w:val="14"/>
                <w:szCs w:val="14"/>
                <w:vertAlign w:val="baseline"/>
              </w:rPr>
            </w:pPr>
            <w:r w:rsidDel="00000000" w:rsidR="00000000" w:rsidRPr="00000000">
              <w:rPr>
                <w:rFonts w:ascii="Calibri" w:cs="Calibri" w:eastAsia="Calibri" w:hAnsi="Calibri"/>
                <w:sz w:val="14"/>
                <w:szCs w:val="14"/>
                <w:vertAlign w:val="baseline"/>
                <w:rtl w:val="0"/>
              </w:rPr>
              <w:t xml:space="preserve">CONSERVACIÓN</w:t>
            </w:r>
          </w:p>
        </w:tc>
        <w:tc>
          <w:tcPr>
            <w:vAlign w:val="top"/>
          </w:tcPr>
          <w:p w:rsidR="00000000" w:rsidDel="00000000" w:rsidP="00000000" w:rsidRDefault="00000000" w:rsidRPr="00000000" w14:paraId="000024E2">
            <w:pPr>
              <w:pageBreakBefore w:val="0"/>
              <w:rPr>
                <w:rFonts w:ascii="Calibri" w:cs="Calibri" w:eastAsia="Calibri" w:hAnsi="Calibri"/>
                <w:sz w:val="14"/>
                <w:szCs w:val="14"/>
                <w:vertAlign w:val="baseline"/>
              </w:rPr>
            </w:pPr>
            <w:r w:rsidDel="00000000" w:rsidR="00000000" w:rsidRPr="00000000">
              <w:rPr>
                <w:rtl w:val="0"/>
              </w:rPr>
            </w:r>
          </w:p>
          <w:p w:rsidR="00000000" w:rsidDel="00000000" w:rsidP="00000000" w:rsidRDefault="00000000" w:rsidRPr="00000000" w14:paraId="000024E3">
            <w:pPr>
              <w:pageBreakBefore w:val="0"/>
              <w:rPr>
                <w:rFonts w:ascii="Calibri" w:cs="Calibri" w:eastAsia="Calibri" w:hAnsi="Calibri"/>
                <w:sz w:val="14"/>
                <w:szCs w:val="14"/>
                <w:vertAlign w:val="baseline"/>
              </w:rPr>
            </w:pPr>
            <w:r w:rsidDel="00000000" w:rsidR="00000000" w:rsidRPr="00000000">
              <w:rPr>
                <w:rFonts w:ascii="Calibri" w:cs="Calibri" w:eastAsia="Calibri" w:hAnsi="Calibri"/>
                <w:sz w:val="14"/>
                <w:szCs w:val="14"/>
                <w:vertAlign w:val="baseline"/>
                <w:rtl w:val="0"/>
              </w:rPr>
              <w:t xml:space="preserve">DISPOSICIÓN</w:t>
            </w:r>
          </w:p>
          <w:p w:rsidR="00000000" w:rsidDel="00000000" w:rsidP="00000000" w:rsidRDefault="00000000" w:rsidRPr="00000000" w14:paraId="000024E4">
            <w:pPr>
              <w:pageBreakBefore w:val="0"/>
              <w:rPr>
                <w:rFonts w:ascii="Calibri" w:cs="Calibri" w:eastAsia="Calibri" w:hAnsi="Calibri"/>
                <w:sz w:val="14"/>
                <w:szCs w:val="14"/>
                <w:vertAlign w:val="baseline"/>
              </w:rPr>
            </w:pPr>
            <w:r w:rsidDel="00000000" w:rsidR="00000000" w:rsidRPr="00000000">
              <w:rPr>
                <w:rFonts w:ascii="Calibri" w:cs="Calibri" w:eastAsia="Calibri" w:hAnsi="Calibri"/>
                <w:sz w:val="14"/>
                <w:szCs w:val="14"/>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24E5">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CODIGO</w:t>
            </w:r>
          </w:p>
        </w:tc>
        <w:tc>
          <w:tcPr>
            <w:vAlign w:val="center"/>
          </w:tcPr>
          <w:p w:rsidR="00000000" w:rsidDel="00000000" w:rsidP="00000000" w:rsidRDefault="00000000" w:rsidRPr="00000000" w14:paraId="000024E6">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NOMBRE</w:t>
            </w:r>
          </w:p>
        </w:tc>
        <w:tc>
          <w:tcPr>
            <w:vAlign w:val="center"/>
          </w:tcPr>
          <w:p w:rsidR="00000000" w:rsidDel="00000000" w:rsidP="00000000" w:rsidRDefault="00000000" w:rsidRPr="00000000" w14:paraId="000024E7">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RECOLECCIÓN</w:t>
            </w:r>
          </w:p>
        </w:tc>
        <w:tc>
          <w:tcPr>
            <w:vAlign w:val="center"/>
          </w:tcPr>
          <w:p w:rsidR="00000000" w:rsidDel="00000000" w:rsidP="00000000" w:rsidRDefault="00000000" w:rsidRPr="00000000" w14:paraId="000024E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INDIZACIÓN</w:t>
            </w:r>
          </w:p>
        </w:tc>
        <w:tc>
          <w:tcPr>
            <w:vAlign w:val="center"/>
          </w:tcPr>
          <w:p w:rsidR="00000000" w:rsidDel="00000000" w:rsidP="00000000" w:rsidRDefault="00000000" w:rsidRPr="00000000" w14:paraId="000024E9">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CLASIFICACIÓN</w:t>
            </w:r>
          </w:p>
        </w:tc>
        <w:tc>
          <w:tcPr>
            <w:vAlign w:val="center"/>
          </w:tcPr>
          <w:p w:rsidR="00000000" w:rsidDel="00000000" w:rsidP="00000000" w:rsidRDefault="00000000" w:rsidRPr="00000000" w14:paraId="000024EA">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PERSONAL</w:t>
            </w:r>
          </w:p>
          <w:p w:rsidR="00000000" w:rsidDel="00000000" w:rsidP="00000000" w:rsidRDefault="00000000" w:rsidRPr="00000000" w14:paraId="000024EB">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AUTORIZADO</w:t>
            </w:r>
          </w:p>
        </w:tc>
        <w:tc>
          <w:tcPr>
            <w:vAlign w:val="center"/>
          </w:tcPr>
          <w:p w:rsidR="00000000" w:rsidDel="00000000" w:rsidP="00000000" w:rsidRDefault="00000000" w:rsidRPr="00000000" w14:paraId="000024EC">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TIEMPO DE</w:t>
            </w:r>
          </w:p>
          <w:p w:rsidR="00000000" w:rsidDel="00000000" w:rsidP="00000000" w:rsidRDefault="00000000" w:rsidRPr="00000000" w14:paraId="000024ED">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RETENCIÓN</w:t>
            </w:r>
          </w:p>
        </w:tc>
        <w:tc>
          <w:tcPr>
            <w:vAlign w:val="center"/>
          </w:tcPr>
          <w:p w:rsidR="00000000" w:rsidDel="00000000" w:rsidP="00000000" w:rsidRDefault="00000000" w:rsidRPr="00000000" w14:paraId="000024EE">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MÉTODO</w:t>
            </w:r>
          </w:p>
        </w:tc>
      </w:tr>
      <w:tr>
        <w:trPr>
          <w:cantSplit w:val="0"/>
          <w:tblHeader w:val="0"/>
        </w:trPr>
        <w:tc>
          <w:tcPr>
            <w:vAlign w:val="top"/>
          </w:tcPr>
          <w:p w:rsidR="00000000" w:rsidDel="00000000" w:rsidP="00000000" w:rsidRDefault="00000000" w:rsidRPr="00000000" w14:paraId="000024EF">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4F0">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4F1">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4F2">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4F3">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4F4">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4F5">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4F6">
            <w:pPr>
              <w:pageBreakBefore w:val="0"/>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24F7">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4F8">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4F9">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4FA">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4FB">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4FC">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4FD">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4FE">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24FF">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500">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501">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502">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503">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504">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505">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506">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250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50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250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INTERNOS</w:t>
      </w:r>
      <w:r w:rsidDel="00000000" w:rsidR="00000000" w:rsidRPr="00000000">
        <w:rPr>
          <w:rtl w:val="0"/>
        </w:rPr>
      </w:r>
    </w:p>
    <w:p w:rsidR="00000000" w:rsidDel="00000000" w:rsidP="00000000" w:rsidRDefault="00000000" w:rsidRPr="00000000" w14:paraId="0000250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Cuenta de cobro </w:t>
      </w:r>
    </w:p>
    <w:p w:rsidR="00000000" w:rsidDel="00000000" w:rsidP="00000000" w:rsidRDefault="00000000" w:rsidRPr="00000000" w14:paraId="0000250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Nota Débito </w:t>
      </w:r>
    </w:p>
    <w:p w:rsidR="00000000" w:rsidDel="00000000" w:rsidP="00000000" w:rsidRDefault="00000000" w:rsidRPr="00000000" w14:paraId="0000250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Oficios Solicitud Desembolsos</w:t>
      </w:r>
    </w:p>
    <w:p w:rsidR="00000000" w:rsidDel="00000000" w:rsidP="00000000" w:rsidRDefault="00000000" w:rsidRPr="00000000" w14:paraId="0000250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Informe Diario De Tasas De Interés Del Mercado</w:t>
      </w:r>
      <w:r w:rsidDel="00000000" w:rsidR="00000000" w:rsidRPr="00000000">
        <w:rPr>
          <w:rtl w:val="0"/>
        </w:rPr>
      </w:r>
    </w:p>
    <w:p w:rsidR="00000000" w:rsidDel="00000000" w:rsidP="00000000" w:rsidRDefault="00000000" w:rsidRPr="00000000" w14:paraId="0000250E">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50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251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251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512">
      <w:pPr>
        <w:pageBreakBefore w:val="0"/>
        <w:rPr>
          <w:rFonts w:ascii="Calibri" w:cs="Calibri" w:eastAsia="Calibri" w:hAnsi="Calibri"/>
          <w:sz w:val="22"/>
          <w:szCs w:val="22"/>
          <w:vertAlign w:val="baseline"/>
        </w:rPr>
      </w:pPr>
      <w:r w:rsidDel="00000000" w:rsidR="00000000" w:rsidRPr="00000000">
        <w:rPr>
          <w:rtl w:val="0"/>
        </w:rPr>
      </w:r>
    </w:p>
    <w:tbl>
      <w:tblPr>
        <w:tblStyle w:val="Table170"/>
        <w:tblW w:w="887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61"/>
        <w:gridCol w:w="2616"/>
        <w:gridCol w:w="2993"/>
        <w:tblGridChange w:id="0">
          <w:tblGrid>
            <w:gridCol w:w="3261"/>
            <w:gridCol w:w="2616"/>
            <w:gridCol w:w="2993"/>
          </w:tblGrid>
        </w:tblGridChange>
      </w:tblGrid>
      <w:tr>
        <w:trPr>
          <w:cantSplit w:val="0"/>
          <w:tblHeader w:val="0"/>
        </w:trPr>
        <w:tc>
          <w:tcPr>
            <w:vAlign w:val="top"/>
          </w:tcPr>
          <w:p w:rsidR="00000000" w:rsidDel="00000000" w:rsidP="00000000" w:rsidRDefault="00000000" w:rsidRPr="00000000" w14:paraId="0000251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251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251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blHeader w:val="0"/>
        </w:trPr>
        <w:tc>
          <w:tcPr>
            <w:vAlign w:val="top"/>
          </w:tcPr>
          <w:p w:rsidR="00000000" w:rsidDel="00000000" w:rsidP="00000000" w:rsidRDefault="00000000" w:rsidRPr="00000000" w14:paraId="0000251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Magdalena Alzate Ospina.</w:t>
            </w:r>
          </w:p>
        </w:tc>
        <w:tc>
          <w:tcPr>
            <w:vAlign w:val="top"/>
          </w:tcPr>
          <w:p w:rsidR="00000000" w:rsidDel="00000000" w:rsidP="00000000" w:rsidRDefault="00000000" w:rsidRPr="00000000" w14:paraId="0000251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251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27" w:hRule="atLeast"/>
          <w:tblHeader w:val="0"/>
        </w:trPr>
        <w:tc>
          <w:tcPr>
            <w:vAlign w:val="top"/>
          </w:tcPr>
          <w:p w:rsidR="00000000" w:rsidDel="00000000" w:rsidP="00000000" w:rsidRDefault="00000000" w:rsidRPr="00000000" w14:paraId="0000251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251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23 de 2007</w:t>
            </w:r>
          </w:p>
        </w:tc>
        <w:tc>
          <w:tcPr>
            <w:vAlign w:val="top"/>
          </w:tcPr>
          <w:p w:rsidR="00000000" w:rsidDel="00000000" w:rsidP="00000000" w:rsidRDefault="00000000" w:rsidRPr="00000000" w14:paraId="0000251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26 de 2007</w:t>
            </w:r>
          </w:p>
        </w:tc>
      </w:tr>
      <w:tr>
        <w:trPr>
          <w:cantSplit w:val="0"/>
          <w:tblHeader w:val="0"/>
        </w:trPr>
        <w:tc>
          <w:tcPr>
            <w:vAlign w:val="top"/>
          </w:tcPr>
          <w:p w:rsidR="00000000" w:rsidDel="00000000" w:rsidP="00000000" w:rsidRDefault="00000000" w:rsidRPr="00000000" w14:paraId="0000251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MARIA AMPARO MORENO ANDRADE</w:t>
            </w:r>
          </w:p>
        </w:tc>
        <w:tc>
          <w:tcPr>
            <w:vAlign w:val="top"/>
          </w:tcPr>
          <w:p w:rsidR="00000000" w:rsidDel="00000000" w:rsidP="00000000" w:rsidRDefault="00000000" w:rsidRPr="00000000" w14:paraId="0000251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Omaira Salazar Peláez</w:t>
            </w:r>
          </w:p>
        </w:tc>
        <w:tc>
          <w:tcPr>
            <w:vAlign w:val="top"/>
          </w:tcPr>
          <w:p w:rsidR="00000000" w:rsidDel="00000000" w:rsidP="00000000" w:rsidRDefault="00000000" w:rsidRPr="00000000" w14:paraId="0000251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blHeader w:val="0"/>
        </w:trPr>
        <w:tc>
          <w:tcPr>
            <w:vAlign w:val="top"/>
          </w:tcPr>
          <w:p w:rsidR="00000000" w:rsidDel="00000000" w:rsidP="00000000" w:rsidRDefault="00000000" w:rsidRPr="00000000" w14:paraId="0000251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252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252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2522">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523">
      <w:pPr>
        <w:pageBreakBefore w:val="0"/>
        <w:rPr>
          <w:rFonts w:ascii="Calibri" w:cs="Calibri" w:eastAsia="Calibri" w:hAnsi="Calibri"/>
          <w:sz w:val="22"/>
          <w:szCs w:val="22"/>
          <w:vertAlign w:val="baseline"/>
        </w:rPr>
      </w:pPr>
      <w:bookmarkStart w:colFirst="0" w:colLast="0" w:name="_heading=h.1rvwp1q" w:id="62"/>
      <w:bookmarkEnd w:id="62"/>
      <w:r w:rsidDel="00000000" w:rsidR="00000000" w:rsidRPr="00000000">
        <w:br w:type="page"/>
      </w:r>
      <w:r w:rsidDel="00000000" w:rsidR="00000000" w:rsidRPr="00000000">
        <w:rPr>
          <w:rtl w:val="0"/>
        </w:rPr>
      </w:r>
    </w:p>
    <w:p w:rsidR="00000000" w:rsidDel="00000000" w:rsidP="00000000" w:rsidRDefault="00000000" w:rsidRPr="00000000" w14:paraId="00002524">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7.</w:t>
        <w:tab/>
        <w:t xml:space="preserve">ELABORACIÓN DE EXTRACTOS P-CAP-007</w:t>
      </w:r>
    </w:p>
    <w:p w:rsidR="00000000" w:rsidDel="00000000" w:rsidP="00000000" w:rsidRDefault="00000000" w:rsidRPr="00000000" w14:paraId="00002525">
      <w:pPr>
        <w:pageBreakBefore w:val="0"/>
        <w:rPr>
          <w:rFonts w:ascii="Calibri" w:cs="Calibri" w:eastAsia="Calibri" w:hAnsi="Calibri"/>
          <w:sz w:val="20"/>
          <w:szCs w:val="20"/>
          <w:vertAlign w:val="baseline"/>
        </w:rPr>
      </w:pPr>
      <w:r w:rsidDel="00000000" w:rsidR="00000000" w:rsidRPr="00000000">
        <w:rPr>
          <w:rtl w:val="0"/>
        </w:rPr>
      </w:r>
    </w:p>
    <w:tbl>
      <w:tblPr>
        <w:tblStyle w:val="Table171"/>
        <w:tblW w:w="8789.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10"/>
        <w:gridCol w:w="1579"/>
        <w:tblGridChange w:id="0">
          <w:tblGrid>
            <w:gridCol w:w="7210"/>
            <w:gridCol w:w="1579"/>
          </w:tblGrid>
        </w:tblGridChange>
      </w:tblGrid>
      <w:tr>
        <w:trPr>
          <w:cantSplit w:val="0"/>
          <w:trHeight w:val="262" w:hRule="atLeast"/>
          <w:tblHeader w:val="0"/>
        </w:trPr>
        <w:tc>
          <w:tcPr>
            <w:gridSpan w:val="2"/>
            <w:vAlign w:val="top"/>
          </w:tcPr>
          <w:p w:rsidR="00000000" w:rsidDel="00000000" w:rsidP="00000000" w:rsidRDefault="00000000" w:rsidRPr="00000000" w14:paraId="0000252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CAPTACIÓN </w:t>
            </w:r>
            <w:r w:rsidDel="00000000" w:rsidR="00000000" w:rsidRPr="00000000">
              <w:rPr>
                <w:rtl w:val="0"/>
              </w:rPr>
            </w:r>
          </w:p>
        </w:tc>
      </w:tr>
      <w:tr>
        <w:trPr>
          <w:cantSplit w:val="0"/>
          <w:trHeight w:val="493" w:hRule="atLeast"/>
          <w:tblHeader w:val="0"/>
        </w:trPr>
        <w:tc>
          <w:tcPr>
            <w:vAlign w:val="top"/>
          </w:tcPr>
          <w:p w:rsidR="00000000" w:rsidDel="00000000" w:rsidP="00000000" w:rsidRDefault="00000000" w:rsidRPr="00000000" w14:paraId="0000252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ELABORACIÓN DE EXTRACTOS</w:t>
            </w:r>
            <w:r w:rsidDel="00000000" w:rsidR="00000000" w:rsidRPr="00000000">
              <w:rPr>
                <w:rtl w:val="0"/>
              </w:rPr>
            </w:r>
          </w:p>
        </w:tc>
        <w:tc>
          <w:tcPr>
            <w:vAlign w:val="top"/>
          </w:tcPr>
          <w:p w:rsidR="00000000" w:rsidDel="00000000" w:rsidP="00000000" w:rsidRDefault="00000000" w:rsidRPr="00000000" w14:paraId="0000252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252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P-CAP-006</w:t>
            </w:r>
            <w:r w:rsidDel="00000000" w:rsidR="00000000" w:rsidRPr="00000000">
              <w:rPr>
                <w:rtl w:val="0"/>
              </w:rPr>
            </w:r>
          </w:p>
        </w:tc>
      </w:tr>
    </w:tbl>
    <w:p w:rsidR="00000000" w:rsidDel="00000000" w:rsidP="00000000" w:rsidRDefault="00000000" w:rsidRPr="00000000" w14:paraId="0000252B">
      <w:pPr>
        <w:pageBreakBefore w:val="0"/>
        <w:numPr>
          <w:ilvl w:val="0"/>
          <w:numId w:val="116"/>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252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Informar mensualmente a los clientes del INFIDER, el total de los depósitos, el movimiento mensual y el estado en que encuentra.</w:t>
      </w:r>
    </w:p>
    <w:p w:rsidR="00000000" w:rsidDel="00000000" w:rsidP="00000000" w:rsidRDefault="00000000" w:rsidRPr="00000000" w14:paraId="0000252D">
      <w:pPr>
        <w:pageBreakBefore w:val="0"/>
        <w:ind w:left="720" w:firstLine="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52E">
      <w:pPr>
        <w:pageBreakBefore w:val="0"/>
        <w:numPr>
          <w:ilvl w:val="0"/>
          <w:numId w:val="116"/>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252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elaboración de extractos</w:t>
      </w:r>
    </w:p>
    <w:p w:rsidR="00000000" w:rsidDel="00000000" w:rsidP="00000000" w:rsidRDefault="00000000" w:rsidRPr="00000000" w14:paraId="00002530">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531">
      <w:pPr>
        <w:pageBreakBefore w:val="0"/>
        <w:numPr>
          <w:ilvl w:val="0"/>
          <w:numId w:val="116"/>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2532">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253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534">
      <w:pPr>
        <w:pageBreakBefore w:val="0"/>
        <w:numPr>
          <w:ilvl w:val="0"/>
          <w:numId w:val="116"/>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2535">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536">
      <w:pPr>
        <w:pageBreakBefore w:val="0"/>
        <w:numPr>
          <w:ilvl w:val="0"/>
          <w:numId w:val="116"/>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2537">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53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253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53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253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53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253D">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53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253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540">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2541">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Técnico Operativo de captación.</w:t>
      </w:r>
    </w:p>
    <w:p w:rsidR="00000000" w:rsidDel="00000000" w:rsidP="00000000" w:rsidRDefault="00000000" w:rsidRPr="00000000" w14:paraId="00002542">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54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2544">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54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2546">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54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254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54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254A">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54B">
      <w:pPr>
        <w:pageBreakBefore w:val="0"/>
        <w:numPr>
          <w:ilvl w:val="0"/>
          <w:numId w:val="116"/>
        </w:numPr>
        <w:ind w:left="720" w:hanging="36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DESCRIPCION DEL PROCEDIMIENTO.: ELABORACIÓN DE EXTRACTOS</w:t>
      </w:r>
      <w:r w:rsidDel="00000000" w:rsidR="00000000" w:rsidRPr="00000000">
        <w:rPr>
          <w:rtl w:val="0"/>
        </w:rPr>
      </w:r>
    </w:p>
    <w:p w:rsidR="00000000" w:rsidDel="00000000" w:rsidP="00000000" w:rsidRDefault="00000000" w:rsidRPr="00000000" w14:paraId="0000254C">
      <w:pPr>
        <w:pageBreakBefore w:val="0"/>
        <w:rPr>
          <w:rFonts w:ascii="Calibri" w:cs="Calibri" w:eastAsia="Calibri" w:hAnsi="Calibri"/>
          <w:b w:val="0"/>
          <w:sz w:val="22"/>
          <w:szCs w:val="22"/>
          <w:vertAlign w:val="baseline"/>
        </w:rPr>
      </w:pPr>
      <w:r w:rsidDel="00000000" w:rsidR="00000000" w:rsidRPr="00000000">
        <w:rPr>
          <w:rtl w:val="0"/>
        </w:rPr>
      </w:r>
    </w:p>
    <w:tbl>
      <w:tblPr>
        <w:tblStyle w:val="Table172"/>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614"/>
        <w:gridCol w:w="1984"/>
        <w:gridCol w:w="1782"/>
        <w:tblGridChange w:id="0">
          <w:tblGrid>
            <w:gridCol w:w="540"/>
            <w:gridCol w:w="1800"/>
            <w:gridCol w:w="3614"/>
            <w:gridCol w:w="1984"/>
            <w:gridCol w:w="1782"/>
          </w:tblGrid>
        </w:tblGridChange>
      </w:tblGrid>
      <w:tr>
        <w:trPr>
          <w:cantSplit w:val="0"/>
          <w:tblHeader w:val="0"/>
        </w:trPr>
        <w:tc>
          <w:tcPr>
            <w:vAlign w:val="center"/>
          </w:tcPr>
          <w:p w:rsidR="00000000" w:rsidDel="00000000" w:rsidP="00000000" w:rsidRDefault="00000000" w:rsidRPr="00000000" w14:paraId="0000254D">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w:t>
            </w:r>
          </w:p>
        </w:tc>
        <w:tc>
          <w:tcPr>
            <w:vAlign w:val="center"/>
          </w:tcPr>
          <w:p w:rsidR="00000000" w:rsidDel="00000000" w:rsidP="00000000" w:rsidRDefault="00000000" w:rsidRPr="00000000" w14:paraId="0000254E">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ACTIVIDAD</w:t>
            </w:r>
          </w:p>
        </w:tc>
        <w:tc>
          <w:tcPr>
            <w:vAlign w:val="top"/>
          </w:tcPr>
          <w:p w:rsidR="00000000" w:rsidDel="00000000" w:rsidP="00000000" w:rsidRDefault="00000000" w:rsidRPr="00000000" w14:paraId="0000254F">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DESCRIPCIÓN DE LA ACTIVIDAD</w:t>
            </w:r>
          </w:p>
        </w:tc>
        <w:tc>
          <w:tcPr>
            <w:vAlign w:val="center"/>
          </w:tcPr>
          <w:p w:rsidR="00000000" w:rsidDel="00000000" w:rsidP="00000000" w:rsidRDefault="00000000" w:rsidRPr="00000000" w14:paraId="00002550">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DEPENDENCIA PARTICIPANTE  Y RESPONSABLE</w:t>
            </w:r>
          </w:p>
        </w:tc>
        <w:tc>
          <w:tcPr>
            <w:vAlign w:val="center"/>
          </w:tcPr>
          <w:p w:rsidR="00000000" w:rsidDel="00000000" w:rsidP="00000000" w:rsidRDefault="00000000" w:rsidRPr="00000000" w14:paraId="00002551">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CONTROLES OPERATIVOS DEL PROCESO</w:t>
            </w:r>
          </w:p>
        </w:tc>
      </w:tr>
      <w:tr>
        <w:trPr>
          <w:cantSplit w:val="0"/>
          <w:trHeight w:val="589" w:hRule="atLeast"/>
          <w:tblHeader w:val="0"/>
        </w:trPr>
        <w:tc>
          <w:tcPr>
            <w:vAlign w:val="center"/>
          </w:tcPr>
          <w:p w:rsidR="00000000" w:rsidDel="00000000" w:rsidP="00000000" w:rsidRDefault="00000000" w:rsidRPr="00000000" w14:paraId="00002552">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553">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1057" name=""/>
                      <a:graphic>
                        <a:graphicData uri="http://schemas.microsoft.com/office/word/2010/wordprocessingShape">
                          <wps:wsp>
                            <wps:cNvSpPr/>
                            <wps:cNvPr id="1058" name="Shape 1058"/>
                            <wps:spPr>
                              <a:xfrm>
                                <a:off x="4888800" y="3665700"/>
                                <a:ext cx="914400" cy="2286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1057" name="image1058.png"/>
                      <a:graphic>
                        <a:graphicData uri="http://schemas.openxmlformats.org/drawingml/2006/picture">
                          <pic:pic>
                            <pic:nvPicPr>
                              <pic:cNvPr id="0" name="image1058.png"/>
                              <pic:cNvPicPr preferRelativeResize="0"/>
                            </pic:nvPicPr>
                            <pic:blipFill>
                              <a:blip r:embed="rId639"/>
                              <a:srcRect/>
                              <a:stretch>
                                <a:fillRect/>
                              </a:stretch>
                            </pic:blipFill>
                            <pic:spPr>
                              <a:xfrm>
                                <a:off x="0" y="0"/>
                                <a:ext cx="923925" cy="238125"/>
                              </a:xfrm>
                              <a:prstGeom prst="rect"/>
                              <a:ln/>
                            </pic:spPr>
                          </pic:pic>
                        </a:graphicData>
                      </a:graphic>
                    </wp:anchor>
                  </w:drawing>
                </mc:Fallback>
              </mc:AlternateContent>
            </w:r>
          </w:p>
          <w:p w:rsidR="00000000" w:rsidDel="00000000" w:rsidP="00000000" w:rsidRDefault="00000000" w:rsidRPr="00000000" w14:paraId="00002554">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685800"/>
                      <wp:effectExtent b="0" l="0" r="0" t="0"/>
                      <wp:wrapNone/>
                      <wp:docPr id="1059" name=""/>
                      <a:graphic>
                        <a:graphicData uri="http://schemas.microsoft.com/office/word/2010/wordprocessingShape">
                          <wps:wsp>
                            <wps:cNvCnPr/>
                            <wps:spPr>
                              <a:xfrm flipH="1">
                                <a:off x="5344413" y="3437100"/>
                                <a:ext cx="3175" cy="685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685800"/>
                      <wp:effectExtent b="0" l="0" r="0" t="0"/>
                      <wp:wrapNone/>
                      <wp:docPr id="1059" name="image1060.png"/>
                      <a:graphic>
                        <a:graphicData uri="http://schemas.openxmlformats.org/drawingml/2006/picture">
                          <pic:pic>
                            <pic:nvPicPr>
                              <pic:cNvPr id="0" name="image1060.png"/>
                              <pic:cNvPicPr preferRelativeResize="0"/>
                            </pic:nvPicPr>
                            <pic:blipFill>
                              <a:blip r:embed="rId640"/>
                              <a:srcRect/>
                              <a:stretch>
                                <a:fillRect/>
                              </a:stretch>
                            </pic:blipFill>
                            <pic:spPr>
                              <a:xfrm>
                                <a:off x="0" y="0"/>
                                <a:ext cx="25400" cy="685800"/>
                              </a:xfrm>
                              <a:prstGeom prst="rect"/>
                              <a:ln/>
                            </pic:spPr>
                          </pic:pic>
                        </a:graphicData>
                      </a:graphic>
                    </wp:anchor>
                  </w:drawing>
                </mc:Fallback>
              </mc:AlternateContent>
            </w:r>
          </w:p>
        </w:tc>
        <w:tc>
          <w:tcPr>
            <w:vAlign w:val="top"/>
          </w:tcPr>
          <w:p w:rsidR="00000000" w:rsidDel="00000000" w:rsidP="00000000" w:rsidRDefault="00000000" w:rsidRPr="00000000" w14:paraId="00002555">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556">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557">
            <w:pPr>
              <w:pageBreakBefore w:val="0"/>
              <w:rPr>
                <w:rFonts w:ascii="Calibri" w:cs="Calibri" w:eastAsia="Calibri" w:hAnsi="Calibri"/>
                <w:sz w:val="18"/>
                <w:szCs w:val="18"/>
                <w:vertAlign w:val="baseline"/>
              </w:rPr>
            </w:pPr>
            <w:r w:rsidDel="00000000" w:rsidR="00000000" w:rsidRPr="00000000">
              <w:rPr>
                <w:rtl w:val="0"/>
              </w:rPr>
            </w:r>
          </w:p>
        </w:tc>
      </w:tr>
      <w:tr>
        <w:trPr>
          <w:cantSplit w:val="0"/>
          <w:trHeight w:val="2054" w:hRule="atLeast"/>
          <w:tblHeader w:val="0"/>
        </w:trPr>
        <w:tc>
          <w:tcPr>
            <w:vAlign w:val="center"/>
          </w:tcPr>
          <w:p w:rsidR="00000000" w:rsidDel="00000000" w:rsidP="00000000" w:rsidRDefault="00000000" w:rsidRPr="00000000" w14:paraId="00002558">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2559">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55A">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55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55C">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55D">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381000</wp:posOffset>
                      </wp:positionV>
                      <wp:extent cx="25400" cy="601980"/>
                      <wp:effectExtent b="0" l="0" r="0" t="0"/>
                      <wp:wrapNone/>
                      <wp:docPr id="1061" name=""/>
                      <a:graphic>
                        <a:graphicData uri="http://schemas.microsoft.com/office/word/2010/wordprocessingShape">
                          <wps:wsp>
                            <wps:cNvCnPr/>
                            <wps:spPr>
                              <a:xfrm>
                                <a:off x="5346000" y="3479010"/>
                                <a:ext cx="0" cy="60198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381000</wp:posOffset>
                      </wp:positionV>
                      <wp:extent cx="25400" cy="601980"/>
                      <wp:effectExtent b="0" l="0" r="0" t="0"/>
                      <wp:wrapNone/>
                      <wp:docPr id="1061" name="image1062.png"/>
                      <a:graphic>
                        <a:graphicData uri="http://schemas.openxmlformats.org/drawingml/2006/picture">
                          <pic:pic>
                            <pic:nvPicPr>
                              <pic:cNvPr id="0" name="image1062.png"/>
                              <pic:cNvPicPr preferRelativeResize="0"/>
                            </pic:nvPicPr>
                            <pic:blipFill>
                              <a:blip r:embed="rId641"/>
                              <a:srcRect/>
                              <a:stretch>
                                <a:fillRect/>
                              </a:stretch>
                            </pic:blipFill>
                            <pic:spPr>
                              <a:xfrm>
                                <a:off x="0" y="0"/>
                                <a:ext cx="25400" cy="6019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385445"/>
                      <wp:effectExtent b="0" l="0" r="0" t="0"/>
                      <wp:wrapNone/>
                      <wp:docPr id="1063" name=""/>
                      <a:graphic>
                        <a:graphicData uri="http://schemas.microsoft.com/office/word/2010/wordprocessingShape">
                          <wps:wsp>
                            <wps:cNvSpPr/>
                            <wps:cNvPr id="1064" name="Shape 1064"/>
                            <wps:spPr>
                              <a:xfrm>
                                <a:off x="4814188" y="3592040"/>
                                <a:ext cx="1063625" cy="3759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REALIZAR CIERRE MENSUAL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385445"/>
                      <wp:effectExtent b="0" l="0" r="0" t="0"/>
                      <wp:wrapNone/>
                      <wp:docPr id="1063" name="image1064.png"/>
                      <a:graphic>
                        <a:graphicData uri="http://schemas.openxmlformats.org/drawingml/2006/picture">
                          <pic:pic>
                            <pic:nvPicPr>
                              <pic:cNvPr id="0" name="image1064.png"/>
                              <pic:cNvPicPr preferRelativeResize="0"/>
                            </pic:nvPicPr>
                            <pic:blipFill>
                              <a:blip r:embed="rId642"/>
                              <a:srcRect/>
                              <a:stretch>
                                <a:fillRect/>
                              </a:stretch>
                            </pic:blipFill>
                            <pic:spPr>
                              <a:xfrm>
                                <a:off x="0" y="0"/>
                                <a:ext cx="1073150" cy="385445"/>
                              </a:xfrm>
                              <a:prstGeom prst="rect"/>
                              <a:ln/>
                            </pic:spPr>
                          </pic:pic>
                        </a:graphicData>
                      </a:graphic>
                    </wp:anchor>
                  </w:drawing>
                </mc:Fallback>
              </mc:AlternateContent>
            </w:r>
          </w:p>
        </w:tc>
        <w:tc>
          <w:tcPr>
            <w:vAlign w:val="top"/>
          </w:tcPr>
          <w:p w:rsidR="00000000" w:rsidDel="00000000" w:rsidP="00000000" w:rsidRDefault="00000000" w:rsidRPr="00000000" w14:paraId="0000255E">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técnico Operativo de Captación, realiza el cierre mensual el último día hábil del mes, ingresando el último día calendario en la opción de cierres. El programa arroja todos los movimientos por cliente y por título (saldo inicial, notas crédito, notas débito, intereses  generados y saldo final) desde la fecha inicial del mes hasta el cierre. </w:t>
            </w:r>
          </w:p>
        </w:tc>
        <w:tc>
          <w:tcPr>
            <w:vAlign w:val="top"/>
          </w:tcPr>
          <w:p w:rsidR="00000000" w:rsidDel="00000000" w:rsidP="00000000" w:rsidRDefault="00000000" w:rsidRPr="00000000" w14:paraId="0000255F">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Técnico Operativo de Captación</w:t>
            </w:r>
            <w:r w:rsidDel="00000000" w:rsidR="00000000" w:rsidRPr="00000000">
              <w:rPr>
                <w:rtl w:val="0"/>
              </w:rPr>
            </w:r>
          </w:p>
        </w:tc>
        <w:tc>
          <w:tcPr>
            <w:vAlign w:val="center"/>
          </w:tcPr>
          <w:p w:rsidR="00000000" w:rsidDel="00000000" w:rsidP="00000000" w:rsidRDefault="00000000" w:rsidRPr="00000000" w14:paraId="00002560">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p>
          <w:p w:rsidR="00000000" w:rsidDel="00000000" w:rsidP="00000000" w:rsidRDefault="00000000" w:rsidRPr="00000000" w14:paraId="0000256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Realizar Cierre</w:t>
            </w:r>
          </w:p>
          <w:p w:rsidR="00000000" w:rsidDel="00000000" w:rsidP="00000000" w:rsidRDefault="00000000" w:rsidRPr="00000000" w14:paraId="0000256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Verificar fecha</w:t>
            </w:r>
          </w:p>
          <w:p w:rsidR="00000000" w:rsidDel="00000000" w:rsidP="00000000" w:rsidRDefault="00000000" w:rsidRPr="00000000" w14:paraId="0000256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Verificar movimiento</w:t>
            </w:r>
          </w:p>
          <w:p w:rsidR="00000000" w:rsidDel="00000000" w:rsidP="00000000" w:rsidRDefault="00000000" w:rsidRPr="00000000" w14:paraId="00002564">
            <w:pPr>
              <w:pageBreakBefore w:val="0"/>
              <w:jc w:val="center"/>
              <w:rPr>
                <w:rFonts w:ascii="Calibri" w:cs="Calibri" w:eastAsia="Calibri" w:hAnsi="Calibri"/>
                <w:sz w:val="18"/>
                <w:szCs w:val="18"/>
                <w:vertAlign w:val="baseline"/>
              </w:rPr>
            </w:pPr>
            <w:r w:rsidDel="00000000" w:rsidR="00000000" w:rsidRPr="00000000">
              <w:rPr>
                <w:rtl w:val="0"/>
              </w:rPr>
            </w:r>
          </w:p>
        </w:tc>
      </w:tr>
      <w:tr>
        <w:trPr>
          <w:cantSplit w:val="0"/>
          <w:trHeight w:val="1040" w:hRule="atLeast"/>
          <w:tblHeader w:val="0"/>
        </w:trPr>
        <w:tc>
          <w:tcPr>
            <w:vAlign w:val="center"/>
          </w:tcPr>
          <w:p w:rsidR="00000000" w:rsidDel="00000000" w:rsidP="00000000" w:rsidRDefault="00000000" w:rsidRPr="00000000" w14:paraId="00002565">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2566">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567">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3150" cy="385445"/>
                      <wp:effectExtent b="0" l="0" r="0" t="0"/>
                      <wp:wrapNone/>
                      <wp:docPr id="1065" name=""/>
                      <a:graphic>
                        <a:graphicData uri="http://schemas.microsoft.com/office/word/2010/wordprocessingShape">
                          <wps:wsp>
                            <wps:cNvSpPr/>
                            <wps:cNvPr id="1066" name="Shape 1066"/>
                            <wps:spPr>
                              <a:xfrm>
                                <a:off x="4814188" y="3592040"/>
                                <a:ext cx="1063625" cy="3759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IMPRIMIR, REVISAR Y ENVIAR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3150" cy="385445"/>
                      <wp:effectExtent b="0" l="0" r="0" t="0"/>
                      <wp:wrapNone/>
                      <wp:docPr id="1065" name="image1066.png"/>
                      <a:graphic>
                        <a:graphicData uri="http://schemas.openxmlformats.org/drawingml/2006/picture">
                          <pic:pic>
                            <pic:nvPicPr>
                              <pic:cNvPr id="0" name="image1066.png"/>
                              <pic:cNvPicPr preferRelativeResize="0"/>
                            </pic:nvPicPr>
                            <pic:blipFill>
                              <a:blip r:embed="rId643"/>
                              <a:srcRect/>
                              <a:stretch>
                                <a:fillRect/>
                              </a:stretch>
                            </pic:blipFill>
                            <pic:spPr>
                              <a:xfrm>
                                <a:off x="0" y="0"/>
                                <a:ext cx="1073150" cy="385445"/>
                              </a:xfrm>
                              <a:prstGeom prst="rect"/>
                              <a:ln/>
                            </pic:spPr>
                          </pic:pic>
                        </a:graphicData>
                      </a:graphic>
                    </wp:anchor>
                  </w:drawing>
                </mc:Fallback>
              </mc:AlternateContent>
            </w:r>
          </w:p>
          <w:p w:rsidR="00000000" w:rsidDel="00000000" w:rsidP="00000000" w:rsidRDefault="00000000" w:rsidRPr="00000000" w14:paraId="00002568">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569">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56A">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314960"/>
                      <wp:effectExtent b="0" l="0" r="0" t="0"/>
                      <wp:wrapNone/>
                      <wp:docPr id="1067" name=""/>
                      <a:graphic>
                        <a:graphicData uri="http://schemas.microsoft.com/office/word/2010/wordprocessingShape">
                          <wps:wsp>
                            <wps:cNvCnPr/>
                            <wps:spPr>
                              <a:xfrm flipH="1">
                                <a:off x="5342825" y="3622520"/>
                                <a:ext cx="6350" cy="31496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314960"/>
                      <wp:effectExtent b="0" l="0" r="0" t="0"/>
                      <wp:wrapNone/>
                      <wp:docPr id="1067" name="image1068.png"/>
                      <a:graphic>
                        <a:graphicData uri="http://schemas.openxmlformats.org/drawingml/2006/picture">
                          <pic:pic>
                            <pic:nvPicPr>
                              <pic:cNvPr id="0" name="image1068.png"/>
                              <pic:cNvPicPr preferRelativeResize="0"/>
                            </pic:nvPicPr>
                            <pic:blipFill>
                              <a:blip r:embed="rId644"/>
                              <a:srcRect/>
                              <a:stretch>
                                <a:fillRect/>
                              </a:stretch>
                            </pic:blipFill>
                            <pic:spPr>
                              <a:xfrm>
                                <a:off x="0" y="0"/>
                                <a:ext cx="25400" cy="314960"/>
                              </a:xfrm>
                              <a:prstGeom prst="rect"/>
                              <a:ln/>
                            </pic:spPr>
                          </pic:pic>
                        </a:graphicData>
                      </a:graphic>
                    </wp:anchor>
                  </w:drawing>
                </mc:Fallback>
              </mc:AlternateContent>
            </w:r>
          </w:p>
          <w:p w:rsidR="00000000" w:rsidDel="00000000" w:rsidP="00000000" w:rsidRDefault="00000000" w:rsidRPr="00000000" w14:paraId="0000256B">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56C">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técnico Operativo imprime los informes los revisa y los envía a los clientes los primeros 5 días del mes.</w:t>
            </w:r>
          </w:p>
        </w:tc>
        <w:tc>
          <w:tcPr>
            <w:vAlign w:val="top"/>
          </w:tcPr>
          <w:p w:rsidR="00000000" w:rsidDel="00000000" w:rsidP="00000000" w:rsidRDefault="00000000" w:rsidRPr="00000000" w14:paraId="0000256D">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Técnico Operativo de Captación</w:t>
            </w:r>
            <w:r w:rsidDel="00000000" w:rsidR="00000000" w:rsidRPr="00000000">
              <w:rPr>
                <w:rtl w:val="0"/>
              </w:rPr>
            </w:r>
          </w:p>
        </w:tc>
        <w:tc>
          <w:tcPr>
            <w:vAlign w:val="center"/>
          </w:tcPr>
          <w:p w:rsidR="00000000" w:rsidDel="00000000" w:rsidP="00000000" w:rsidRDefault="00000000" w:rsidRPr="00000000" w14:paraId="0000256E">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256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Imprimir informe</w:t>
            </w:r>
          </w:p>
          <w:p w:rsidR="00000000" w:rsidDel="00000000" w:rsidP="00000000" w:rsidRDefault="00000000" w:rsidRPr="00000000" w14:paraId="00002570">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Revisa y enviar a clientes</w:t>
            </w:r>
            <w:r w:rsidDel="00000000" w:rsidR="00000000" w:rsidRPr="00000000">
              <w:rPr>
                <w:rtl w:val="0"/>
              </w:rPr>
            </w:r>
          </w:p>
        </w:tc>
      </w:tr>
      <w:tr>
        <w:trPr>
          <w:cantSplit w:val="0"/>
          <w:trHeight w:val="565" w:hRule="atLeast"/>
          <w:tblHeader w:val="0"/>
        </w:trPr>
        <w:tc>
          <w:tcPr>
            <w:vAlign w:val="center"/>
          </w:tcPr>
          <w:p w:rsidR="00000000" w:rsidDel="00000000" w:rsidP="00000000" w:rsidRDefault="00000000" w:rsidRPr="00000000" w14:paraId="00002571">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2572">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771525" cy="328295"/>
                      <wp:effectExtent b="0" l="0" r="0" t="0"/>
                      <wp:wrapNone/>
                      <wp:docPr id="1069" name=""/>
                      <a:graphic>
                        <a:graphicData uri="http://schemas.microsoft.com/office/word/2010/wordprocessingShape">
                          <wps:wsp>
                            <wps:cNvSpPr/>
                            <wps:cNvPr id="1070" name="Shape 1070"/>
                            <wps:spPr>
                              <a:xfrm>
                                <a:off x="4965000" y="3620615"/>
                                <a:ext cx="762000" cy="31877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771525" cy="328295"/>
                      <wp:effectExtent b="0" l="0" r="0" t="0"/>
                      <wp:wrapNone/>
                      <wp:docPr id="1069" name="image1070.png"/>
                      <a:graphic>
                        <a:graphicData uri="http://schemas.openxmlformats.org/drawingml/2006/picture">
                          <pic:pic>
                            <pic:nvPicPr>
                              <pic:cNvPr id="0" name="image1070.png"/>
                              <pic:cNvPicPr preferRelativeResize="0"/>
                            </pic:nvPicPr>
                            <pic:blipFill>
                              <a:blip r:embed="rId645"/>
                              <a:srcRect/>
                              <a:stretch>
                                <a:fillRect/>
                              </a:stretch>
                            </pic:blipFill>
                            <pic:spPr>
                              <a:xfrm>
                                <a:off x="0" y="0"/>
                                <a:ext cx="771525" cy="328295"/>
                              </a:xfrm>
                              <a:prstGeom prst="rect"/>
                              <a:ln/>
                            </pic:spPr>
                          </pic:pic>
                        </a:graphicData>
                      </a:graphic>
                    </wp:anchor>
                  </w:drawing>
                </mc:Fallback>
              </mc:AlternateContent>
            </w:r>
          </w:p>
          <w:p w:rsidR="00000000" w:rsidDel="00000000" w:rsidP="00000000" w:rsidRDefault="00000000" w:rsidRPr="00000000" w14:paraId="00002573">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574">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2575">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2576">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2577">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bl>
    <w:p w:rsidR="00000000" w:rsidDel="00000000" w:rsidP="00000000" w:rsidRDefault="00000000" w:rsidRPr="00000000" w14:paraId="00002578">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57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257A">
      <w:pPr>
        <w:pageBreakBefore w:val="0"/>
        <w:rPr>
          <w:rFonts w:ascii="Calibri" w:cs="Calibri" w:eastAsia="Calibri" w:hAnsi="Calibri"/>
          <w:sz w:val="22"/>
          <w:szCs w:val="22"/>
          <w:vertAlign w:val="baseline"/>
        </w:rPr>
      </w:pPr>
      <w:r w:rsidDel="00000000" w:rsidR="00000000" w:rsidRPr="00000000">
        <w:rPr>
          <w:rtl w:val="0"/>
        </w:rPr>
      </w:r>
    </w:p>
    <w:tbl>
      <w:tblPr>
        <w:tblStyle w:val="Table173"/>
        <w:tblW w:w="101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5"/>
        <w:gridCol w:w="991"/>
        <w:gridCol w:w="1423"/>
        <w:gridCol w:w="1135"/>
        <w:gridCol w:w="1417"/>
        <w:gridCol w:w="1277"/>
        <w:gridCol w:w="1559"/>
        <w:gridCol w:w="1419"/>
        <w:tblGridChange w:id="0">
          <w:tblGrid>
            <w:gridCol w:w="915"/>
            <w:gridCol w:w="991"/>
            <w:gridCol w:w="1423"/>
            <w:gridCol w:w="1135"/>
            <w:gridCol w:w="1417"/>
            <w:gridCol w:w="1277"/>
            <w:gridCol w:w="1559"/>
            <w:gridCol w:w="1419"/>
          </w:tblGrid>
        </w:tblGridChange>
      </w:tblGrid>
      <w:tr>
        <w:trPr>
          <w:cantSplit w:val="0"/>
          <w:trHeight w:val="501" w:hRule="atLeast"/>
          <w:tblHeader w:val="0"/>
        </w:trPr>
        <w:tc>
          <w:tcPr>
            <w:gridSpan w:val="2"/>
            <w:vAlign w:val="top"/>
          </w:tcPr>
          <w:p w:rsidR="00000000" w:rsidDel="00000000" w:rsidP="00000000" w:rsidRDefault="00000000" w:rsidRPr="00000000" w14:paraId="0000257B">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57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IDENTIFICACIÓN</w:t>
            </w:r>
          </w:p>
          <w:p w:rsidR="00000000" w:rsidDel="00000000" w:rsidP="00000000" w:rsidRDefault="00000000" w:rsidRPr="00000000" w14:paraId="0000257D">
            <w:pPr>
              <w:pageBreakBefore w:val="0"/>
              <w:rPr>
                <w:rFonts w:ascii="Calibri" w:cs="Calibri" w:eastAsia="Calibri" w:hAnsi="Calibri"/>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257F">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58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ALMACENAMIENTO Y RECUPERACIÓN</w:t>
            </w:r>
          </w:p>
        </w:tc>
        <w:tc>
          <w:tcPr>
            <w:vAlign w:val="top"/>
          </w:tcPr>
          <w:p w:rsidR="00000000" w:rsidDel="00000000" w:rsidP="00000000" w:rsidRDefault="00000000" w:rsidRPr="00000000" w14:paraId="00002583">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58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ACCESO</w:t>
            </w:r>
          </w:p>
        </w:tc>
        <w:tc>
          <w:tcPr>
            <w:vAlign w:val="top"/>
          </w:tcPr>
          <w:p w:rsidR="00000000" w:rsidDel="00000000" w:rsidP="00000000" w:rsidRDefault="00000000" w:rsidRPr="00000000" w14:paraId="00002585">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58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CONSERVACIÓN</w:t>
            </w:r>
          </w:p>
        </w:tc>
        <w:tc>
          <w:tcPr>
            <w:vAlign w:val="top"/>
          </w:tcPr>
          <w:p w:rsidR="00000000" w:rsidDel="00000000" w:rsidP="00000000" w:rsidRDefault="00000000" w:rsidRPr="00000000" w14:paraId="00002587">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58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DISPOSICIÓN</w:t>
            </w:r>
          </w:p>
          <w:p w:rsidR="00000000" w:rsidDel="00000000" w:rsidP="00000000" w:rsidRDefault="00000000" w:rsidRPr="00000000" w14:paraId="0000258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258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CODIGO</w:t>
            </w:r>
          </w:p>
        </w:tc>
        <w:tc>
          <w:tcPr>
            <w:vAlign w:val="center"/>
          </w:tcPr>
          <w:p w:rsidR="00000000" w:rsidDel="00000000" w:rsidP="00000000" w:rsidRDefault="00000000" w:rsidRPr="00000000" w14:paraId="0000258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NOMBRE</w:t>
            </w:r>
          </w:p>
        </w:tc>
        <w:tc>
          <w:tcPr>
            <w:vAlign w:val="center"/>
          </w:tcPr>
          <w:p w:rsidR="00000000" w:rsidDel="00000000" w:rsidP="00000000" w:rsidRDefault="00000000" w:rsidRPr="00000000" w14:paraId="0000258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RECOLECCIÓN</w:t>
            </w:r>
          </w:p>
        </w:tc>
        <w:tc>
          <w:tcPr>
            <w:vAlign w:val="center"/>
          </w:tcPr>
          <w:p w:rsidR="00000000" w:rsidDel="00000000" w:rsidP="00000000" w:rsidRDefault="00000000" w:rsidRPr="00000000" w14:paraId="0000258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INDIZACIÓN</w:t>
            </w:r>
          </w:p>
        </w:tc>
        <w:tc>
          <w:tcPr>
            <w:vAlign w:val="center"/>
          </w:tcPr>
          <w:p w:rsidR="00000000" w:rsidDel="00000000" w:rsidP="00000000" w:rsidRDefault="00000000" w:rsidRPr="00000000" w14:paraId="0000258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CLASIFICACIÓN</w:t>
            </w:r>
          </w:p>
        </w:tc>
        <w:tc>
          <w:tcPr>
            <w:vAlign w:val="center"/>
          </w:tcPr>
          <w:p w:rsidR="00000000" w:rsidDel="00000000" w:rsidP="00000000" w:rsidRDefault="00000000" w:rsidRPr="00000000" w14:paraId="0000258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PERSONAL</w:t>
            </w:r>
          </w:p>
          <w:p w:rsidR="00000000" w:rsidDel="00000000" w:rsidP="00000000" w:rsidRDefault="00000000" w:rsidRPr="00000000" w14:paraId="0000259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AUTORIZADO</w:t>
            </w:r>
          </w:p>
        </w:tc>
        <w:tc>
          <w:tcPr>
            <w:vAlign w:val="center"/>
          </w:tcPr>
          <w:p w:rsidR="00000000" w:rsidDel="00000000" w:rsidP="00000000" w:rsidRDefault="00000000" w:rsidRPr="00000000" w14:paraId="0000259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TIEMPO DE</w:t>
            </w:r>
          </w:p>
          <w:p w:rsidR="00000000" w:rsidDel="00000000" w:rsidP="00000000" w:rsidRDefault="00000000" w:rsidRPr="00000000" w14:paraId="0000259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RETENCIÓN</w:t>
            </w:r>
          </w:p>
        </w:tc>
        <w:tc>
          <w:tcPr>
            <w:vAlign w:val="center"/>
          </w:tcPr>
          <w:p w:rsidR="00000000" w:rsidDel="00000000" w:rsidP="00000000" w:rsidRDefault="00000000" w:rsidRPr="00000000" w14:paraId="0000259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MÉTODO</w:t>
            </w:r>
          </w:p>
        </w:tc>
      </w:tr>
      <w:tr>
        <w:trPr>
          <w:cantSplit w:val="0"/>
          <w:tblHeader w:val="0"/>
        </w:trPr>
        <w:tc>
          <w:tcPr>
            <w:vAlign w:val="top"/>
          </w:tcPr>
          <w:p w:rsidR="00000000" w:rsidDel="00000000" w:rsidP="00000000" w:rsidRDefault="00000000" w:rsidRPr="00000000" w14:paraId="00002594">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595">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596">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597">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598">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599">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59A">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59B">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259C">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59D">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59E">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59F">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5A0">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5A1">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5A2">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5A3">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25A4">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5A5">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5A6">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5A7">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5A8">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5A9">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5AA">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5AB">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25A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5A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25AE">
      <w:pPr>
        <w:pageBreakBefore w:val="0"/>
        <w:rPr>
          <w:rFonts w:ascii="Calibri" w:cs="Calibri" w:eastAsia="Calibri" w:hAnsi="Calibri"/>
          <w:color w:val="ff0000"/>
          <w:sz w:val="22"/>
          <w:szCs w:val="22"/>
          <w:vertAlign w:val="baseline"/>
        </w:rPr>
      </w:pPr>
      <w:r w:rsidDel="00000000" w:rsidR="00000000" w:rsidRPr="00000000">
        <w:rPr>
          <w:rFonts w:ascii="Calibri" w:cs="Calibri" w:eastAsia="Calibri" w:hAnsi="Calibri"/>
          <w:color w:val="ff0000"/>
          <w:sz w:val="22"/>
          <w:szCs w:val="22"/>
          <w:vertAlign w:val="baseline"/>
          <w:rtl w:val="0"/>
        </w:rPr>
        <w:t xml:space="preserve">FO-GET-008</w:t>
        <w:tab/>
      </w:r>
    </w:p>
    <w:p w:rsidR="00000000" w:rsidDel="00000000" w:rsidP="00000000" w:rsidRDefault="00000000" w:rsidRPr="00000000" w14:paraId="000025AF">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25B0">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25B1">
      <w:pPr>
        <w:pageBreakBefore w:val="0"/>
        <w:rPr>
          <w:rFonts w:ascii="Calibri" w:cs="Calibri" w:eastAsia="Calibri" w:hAnsi="Calibri"/>
          <w:sz w:val="22"/>
          <w:szCs w:val="22"/>
          <w:vertAlign w:val="baseline"/>
        </w:rPr>
      </w:pPr>
      <w:r w:rsidDel="00000000" w:rsidR="00000000" w:rsidRPr="00000000">
        <w:rPr>
          <w:rtl w:val="0"/>
        </w:rPr>
      </w:r>
    </w:p>
    <w:tbl>
      <w:tblPr>
        <w:tblStyle w:val="Table174"/>
        <w:tblW w:w="8887.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2487"/>
        <w:gridCol w:w="2998"/>
        <w:tblGridChange w:id="0">
          <w:tblGrid>
            <w:gridCol w:w="3402"/>
            <w:gridCol w:w="2487"/>
            <w:gridCol w:w="2998"/>
          </w:tblGrid>
        </w:tblGridChange>
      </w:tblGrid>
      <w:tr>
        <w:trPr>
          <w:cantSplit w:val="0"/>
          <w:trHeight w:val="150" w:hRule="atLeast"/>
          <w:tblHeader w:val="0"/>
        </w:trPr>
        <w:tc>
          <w:tcPr>
            <w:vAlign w:val="top"/>
          </w:tcPr>
          <w:p w:rsidR="00000000" w:rsidDel="00000000" w:rsidP="00000000" w:rsidRDefault="00000000" w:rsidRPr="00000000" w14:paraId="000025B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25B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25B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rHeight w:val="150" w:hRule="atLeast"/>
          <w:tblHeader w:val="0"/>
        </w:trPr>
        <w:tc>
          <w:tcPr>
            <w:vAlign w:val="top"/>
          </w:tcPr>
          <w:p w:rsidR="00000000" w:rsidDel="00000000" w:rsidP="00000000" w:rsidRDefault="00000000" w:rsidRPr="00000000" w14:paraId="000025B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Magdalena Alzate Ospina</w:t>
            </w:r>
          </w:p>
        </w:tc>
        <w:tc>
          <w:tcPr>
            <w:vAlign w:val="top"/>
          </w:tcPr>
          <w:p w:rsidR="00000000" w:rsidDel="00000000" w:rsidP="00000000" w:rsidRDefault="00000000" w:rsidRPr="00000000" w14:paraId="000025B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25B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32" w:hRule="atLeast"/>
          <w:tblHeader w:val="0"/>
        </w:trPr>
        <w:tc>
          <w:tcPr>
            <w:vAlign w:val="top"/>
          </w:tcPr>
          <w:p w:rsidR="00000000" w:rsidDel="00000000" w:rsidP="00000000" w:rsidRDefault="00000000" w:rsidRPr="00000000" w14:paraId="000025B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25B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23 de 2007</w:t>
            </w:r>
          </w:p>
        </w:tc>
        <w:tc>
          <w:tcPr>
            <w:vAlign w:val="top"/>
          </w:tcPr>
          <w:p w:rsidR="00000000" w:rsidDel="00000000" w:rsidP="00000000" w:rsidRDefault="00000000" w:rsidRPr="00000000" w14:paraId="000025B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Diciembre 1 de 2007</w:t>
            </w:r>
          </w:p>
        </w:tc>
      </w:tr>
      <w:tr>
        <w:trPr>
          <w:cantSplit w:val="0"/>
          <w:trHeight w:val="150" w:hRule="atLeast"/>
          <w:tblHeader w:val="0"/>
        </w:trPr>
        <w:tc>
          <w:tcPr>
            <w:vAlign w:val="top"/>
          </w:tcPr>
          <w:p w:rsidR="00000000" w:rsidDel="00000000" w:rsidP="00000000" w:rsidRDefault="00000000" w:rsidRPr="00000000" w14:paraId="000025B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MARIA AMPARO MORENO ANDRADE</w:t>
            </w:r>
          </w:p>
        </w:tc>
        <w:tc>
          <w:tcPr>
            <w:vAlign w:val="top"/>
          </w:tcPr>
          <w:p w:rsidR="00000000" w:rsidDel="00000000" w:rsidP="00000000" w:rsidRDefault="00000000" w:rsidRPr="00000000" w14:paraId="000025B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Omaira Salazar Peláez</w:t>
            </w:r>
          </w:p>
        </w:tc>
        <w:tc>
          <w:tcPr>
            <w:vAlign w:val="top"/>
          </w:tcPr>
          <w:p w:rsidR="00000000" w:rsidDel="00000000" w:rsidP="00000000" w:rsidRDefault="00000000" w:rsidRPr="00000000" w14:paraId="000025B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rHeight w:val="150" w:hRule="atLeast"/>
          <w:tblHeader w:val="0"/>
        </w:trPr>
        <w:tc>
          <w:tcPr>
            <w:vAlign w:val="top"/>
          </w:tcPr>
          <w:p w:rsidR="00000000" w:rsidDel="00000000" w:rsidP="00000000" w:rsidRDefault="00000000" w:rsidRPr="00000000" w14:paraId="000025B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25B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25C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25C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5C2">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5C3">
      <w:pPr>
        <w:pageBreakBefore w:val="0"/>
        <w:rPr>
          <w:rFonts w:ascii="Calibri" w:cs="Calibri" w:eastAsia="Calibri" w:hAnsi="Calibri"/>
          <w:sz w:val="22"/>
          <w:szCs w:val="22"/>
          <w:vertAlign w:val="baseline"/>
        </w:rPr>
      </w:pPr>
      <w:bookmarkStart w:colFirst="0" w:colLast="0" w:name="_heading=h.4bvk7pj" w:id="63"/>
      <w:bookmarkEnd w:id="63"/>
      <w:r w:rsidDel="00000000" w:rsidR="00000000" w:rsidRPr="00000000">
        <w:br w:type="page"/>
      </w:r>
      <w:r w:rsidDel="00000000" w:rsidR="00000000" w:rsidRPr="00000000">
        <w:rPr>
          <w:rtl w:val="0"/>
        </w:rPr>
      </w:r>
    </w:p>
    <w:p w:rsidR="00000000" w:rsidDel="00000000" w:rsidP="00000000" w:rsidRDefault="00000000" w:rsidRPr="00000000" w14:paraId="000025C4">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w:t>
        <w:tab/>
        <w:t xml:space="preserve">ELABORACIÓN NOTA DEBITO TESORERÍA P-CAP-008</w:t>
      </w:r>
    </w:p>
    <w:p w:rsidR="00000000" w:rsidDel="00000000" w:rsidP="00000000" w:rsidRDefault="00000000" w:rsidRPr="00000000" w14:paraId="000025C5">
      <w:pPr>
        <w:pageBreakBefore w:val="0"/>
        <w:rPr>
          <w:rFonts w:ascii="Calibri" w:cs="Calibri" w:eastAsia="Calibri" w:hAnsi="Calibri"/>
          <w:sz w:val="22"/>
          <w:szCs w:val="22"/>
          <w:vertAlign w:val="baseline"/>
        </w:rPr>
      </w:pPr>
      <w:r w:rsidDel="00000000" w:rsidR="00000000" w:rsidRPr="00000000">
        <w:rPr>
          <w:rtl w:val="0"/>
        </w:rPr>
      </w:r>
    </w:p>
    <w:tbl>
      <w:tblPr>
        <w:tblStyle w:val="Table175"/>
        <w:tblW w:w="888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2"/>
        <w:gridCol w:w="1786"/>
        <w:tblGridChange w:id="0">
          <w:tblGrid>
            <w:gridCol w:w="7102"/>
            <w:gridCol w:w="1786"/>
          </w:tblGrid>
        </w:tblGridChange>
      </w:tblGrid>
      <w:tr>
        <w:trPr>
          <w:cantSplit w:val="0"/>
          <w:trHeight w:val="268" w:hRule="atLeast"/>
          <w:tblHeader w:val="0"/>
        </w:trPr>
        <w:tc>
          <w:tcPr>
            <w:gridSpan w:val="2"/>
            <w:vAlign w:val="top"/>
          </w:tcPr>
          <w:p w:rsidR="00000000" w:rsidDel="00000000" w:rsidP="00000000" w:rsidRDefault="00000000" w:rsidRPr="00000000" w14:paraId="000025C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CAPTACIÓN </w:t>
            </w:r>
            <w:r w:rsidDel="00000000" w:rsidR="00000000" w:rsidRPr="00000000">
              <w:rPr>
                <w:rtl w:val="0"/>
              </w:rPr>
            </w:r>
          </w:p>
        </w:tc>
      </w:tr>
      <w:tr>
        <w:trPr>
          <w:cantSplit w:val="0"/>
          <w:trHeight w:val="502" w:hRule="atLeast"/>
          <w:tblHeader w:val="0"/>
        </w:trPr>
        <w:tc>
          <w:tcPr>
            <w:vAlign w:val="top"/>
          </w:tcPr>
          <w:p w:rsidR="00000000" w:rsidDel="00000000" w:rsidP="00000000" w:rsidRDefault="00000000" w:rsidRPr="00000000" w14:paraId="000025C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ELABORACIÓN NOTA DEBITO TESORERÍA</w:t>
            </w:r>
            <w:r w:rsidDel="00000000" w:rsidR="00000000" w:rsidRPr="00000000">
              <w:rPr>
                <w:rtl w:val="0"/>
              </w:rPr>
            </w:r>
          </w:p>
        </w:tc>
        <w:tc>
          <w:tcPr>
            <w:vAlign w:val="top"/>
          </w:tcPr>
          <w:p w:rsidR="00000000" w:rsidDel="00000000" w:rsidP="00000000" w:rsidRDefault="00000000" w:rsidRPr="00000000" w14:paraId="000025C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25C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P-GET-008</w:t>
            </w:r>
            <w:r w:rsidDel="00000000" w:rsidR="00000000" w:rsidRPr="00000000">
              <w:rPr>
                <w:rtl w:val="0"/>
              </w:rPr>
            </w:r>
          </w:p>
        </w:tc>
      </w:tr>
    </w:tbl>
    <w:p w:rsidR="00000000" w:rsidDel="00000000" w:rsidP="00000000" w:rsidRDefault="00000000" w:rsidRPr="00000000" w14:paraId="000025C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5CC">
      <w:pPr>
        <w:pageBreakBefore w:val="0"/>
        <w:numPr>
          <w:ilvl w:val="0"/>
          <w:numId w:val="117"/>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25C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Legalizar los descuentos realizados por entidades financieras en las cuentas Bancarias, por concepto de comisiones o gastos bancarios</w:t>
      </w:r>
    </w:p>
    <w:p w:rsidR="00000000" w:rsidDel="00000000" w:rsidP="00000000" w:rsidRDefault="00000000" w:rsidRPr="00000000" w14:paraId="000025CE">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5CF">
      <w:pPr>
        <w:pageBreakBefore w:val="0"/>
        <w:numPr>
          <w:ilvl w:val="0"/>
          <w:numId w:val="117"/>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25D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elaboración de Nota Débito de Tesorería.</w:t>
      </w:r>
    </w:p>
    <w:p w:rsidR="00000000" w:rsidDel="00000000" w:rsidP="00000000" w:rsidRDefault="00000000" w:rsidRPr="00000000" w14:paraId="000025D1">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5D2">
      <w:pPr>
        <w:pageBreakBefore w:val="0"/>
        <w:numPr>
          <w:ilvl w:val="0"/>
          <w:numId w:val="117"/>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25D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DEBITO: Es un valor que disminuye un saldo en una cuenta Bancaria</w:t>
      </w:r>
    </w:p>
    <w:p w:rsidR="00000000" w:rsidDel="00000000" w:rsidP="00000000" w:rsidRDefault="00000000" w:rsidRPr="00000000" w14:paraId="000025D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NOTA DEBITO: Formato para legalizar descuentos efectuados por el Banco.</w:t>
      </w:r>
    </w:p>
    <w:p w:rsidR="00000000" w:rsidDel="00000000" w:rsidP="00000000" w:rsidRDefault="00000000" w:rsidRPr="00000000" w14:paraId="000025D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5D6">
      <w:pPr>
        <w:pageBreakBefore w:val="0"/>
        <w:numPr>
          <w:ilvl w:val="0"/>
          <w:numId w:val="117"/>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25D7">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5D8">
      <w:pPr>
        <w:pageBreakBefore w:val="0"/>
        <w:numPr>
          <w:ilvl w:val="0"/>
          <w:numId w:val="117"/>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25D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5D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25D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5D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25DD">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5D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25D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Observar conciliaciones Bancarias</w:t>
      </w:r>
    </w:p>
    <w:p w:rsidR="00000000" w:rsidDel="00000000" w:rsidP="00000000" w:rsidRDefault="00000000" w:rsidRPr="00000000" w14:paraId="000025E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Elaborar notas debito</w:t>
      </w:r>
    </w:p>
    <w:p w:rsidR="00000000" w:rsidDel="00000000" w:rsidP="00000000" w:rsidRDefault="00000000" w:rsidRPr="00000000" w14:paraId="000025E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Anexar a soporte </w:t>
      </w:r>
    </w:p>
    <w:p w:rsidR="00000000" w:rsidDel="00000000" w:rsidP="00000000" w:rsidRDefault="00000000" w:rsidRPr="00000000" w14:paraId="000025E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Verificar información</w:t>
      </w:r>
    </w:p>
    <w:p w:rsidR="00000000" w:rsidDel="00000000" w:rsidP="00000000" w:rsidRDefault="00000000" w:rsidRPr="00000000" w14:paraId="000025E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Firmar y archivar</w:t>
      </w:r>
    </w:p>
    <w:p w:rsidR="00000000" w:rsidDel="00000000" w:rsidP="00000000" w:rsidRDefault="00000000" w:rsidRPr="00000000" w14:paraId="000025E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Verifica soporte al movimiento diario</w:t>
      </w:r>
    </w:p>
    <w:p w:rsidR="00000000" w:rsidDel="00000000" w:rsidP="00000000" w:rsidRDefault="00000000" w:rsidRPr="00000000" w14:paraId="000025E5">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5E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AUTOCONTROL: </w:t>
      </w:r>
      <w:r w:rsidDel="00000000" w:rsidR="00000000" w:rsidRPr="00000000">
        <w:rPr>
          <w:rtl w:val="0"/>
        </w:rPr>
      </w:r>
    </w:p>
    <w:p w:rsidR="00000000" w:rsidDel="00000000" w:rsidP="00000000" w:rsidRDefault="00000000" w:rsidRPr="00000000" w14:paraId="000025E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Verifica los valores en la nota Debito elaborado, contra el extracto y la Conciliación bancaria</w:t>
      </w:r>
    </w:p>
    <w:p w:rsidR="00000000" w:rsidDel="00000000" w:rsidP="00000000" w:rsidRDefault="00000000" w:rsidRPr="00000000" w14:paraId="000025E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Consecutivo de la nota debito</w:t>
      </w:r>
    </w:p>
    <w:p w:rsidR="00000000" w:rsidDel="00000000" w:rsidP="00000000" w:rsidRDefault="00000000" w:rsidRPr="00000000" w14:paraId="000025E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Verifica las fechas de los Bancos con Nota debito</w:t>
      </w:r>
    </w:p>
    <w:p w:rsidR="00000000" w:rsidDel="00000000" w:rsidP="00000000" w:rsidRDefault="00000000" w:rsidRPr="00000000" w14:paraId="000025E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br w:type="textWrapping"/>
      </w: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25E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No de Notas Debito/ No. de descuentos registrados en los bancos</w:t>
      </w:r>
      <w:r w:rsidDel="00000000" w:rsidR="00000000" w:rsidRPr="00000000">
        <w:rPr>
          <w:rtl w:val="0"/>
        </w:rPr>
      </w:r>
    </w:p>
    <w:p w:rsidR="00000000" w:rsidDel="00000000" w:rsidP="00000000" w:rsidRDefault="00000000" w:rsidRPr="00000000" w14:paraId="000025EC">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5ED">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25E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 Tesorero y el Técnico Operativa</w:t>
      </w:r>
    </w:p>
    <w:p w:rsidR="00000000" w:rsidDel="00000000" w:rsidP="00000000" w:rsidRDefault="00000000" w:rsidRPr="00000000" w14:paraId="000025EF">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5F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25F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Administrativa y financiera </w:t>
      </w:r>
    </w:p>
    <w:p w:rsidR="00000000" w:rsidDel="00000000" w:rsidP="00000000" w:rsidRDefault="00000000" w:rsidRPr="00000000" w14:paraId="000025F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25F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5F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25F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Extracto Bancario por cuenta Bancaria</w:t>
      </w:r>
      <w:r w:rsidDel="00000000" w:rsidR="00000000" w:rsidRPr="00000000">
        <w:rPr>
          <w:rtl w:val="0"/>
        </w:rPr>
      </w:r>
    </w:p>
    <w:p w:rsidR="00000000" w:rsidDel="00000000" w:rsidP="00000000" w:rsidRDefault="00000000" w:rsidRPr="00000000" w14:paraId="000025F6">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5F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25F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Nota Debito por cuenta Bancaria </w:t>
      </w:r>
      <w:r w:rsidDel="00000000" w:rsidR="00000000" w:rsidRPr="00000000">
        <w:rPr>
          <w:rtl w:val="0"/>
        </w:rPr>
      </w:r>
    </w:p>
    <w:p w:rsidR="00000000" w:rsidDel="00000000" w:rsidP="00000000" w:rsidRDefault="00000000" w:rsidRPr="00000000" w14:paraId="000025F9">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25F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6.</w:t>
        <w:tab/>
        <w:t xml:space="preserve">DESCRIPCION DEL PROCEDIMIENTO: ELABORACIÓN NOTA DEBITO TESORERÍA</w:t>
      </w:r>
      <w:r w:rsidDel="00000000" w:rsidR="00000000" w:rsidRPr="00000000">
        <w:rPr>
          <w:rtl w:val="0"/>
        </w:rPr>
      </w:r>
    </w:p>
    <w:tbl>
      <w:tblPr>
        <w:tblStyle w:val="Table176"/>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614"/>
        <w:gridCol w:w="1984"/>
        <w:gridCol w:w="1782"/>
        <w:tblGridChange w:id="0">
          <w:tblGrid>
            <w:gridCol w:w="540"/>
            <w:gridCol w:w="1800"/>
            <w:gridCol w:w="3614"/>
            <w:gridCol w:w="1984"/>
            <w:gridCol w:w="1782"/>
          </w:tblGrid>
        </w:tblGridChange>
      </w:tblGrid>
      <w:tr>
        <w:trPr>
          <w:cantSplit w:val="0"/>
          <w:tblHeader w:val="0"/>
        </w:trPr>
        <w:tc>
          <w:tcPr>
            <w:vAlign w:val="center"/>
          </w:tcPr>
          <w:p w:rsidR="00000000" w:rsidDel="00000000" w:rsidP="00000000" w:rsidRDefault="00000000" w:rsidRPr="00000000" w14:paraId="000025F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w:t>
            </w:r>
          </w:p>
        </w:tc>
        <w:tc>
          <w:tcPr>
            <w:vAlign w:val="center"/>
          </w:tcPr>
          <w:p w:rsidR="00000000" w:rsidDel="00000000" w:rsidP="00000000" w:rsidRDefault="00000000" w:rsidRPr="00000000" w14:paraId="000025F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ACTIVIDAD</w:t>
            </w:r>
          </w:p>
        </w:tc>
        <w:tc>
          <w:tcPr>
            <w:vAlign w:val="top"/>
          </w:tcPr>
          <w:p w:rsidR="00000000" w:rsidDel="00000000" w:rsidP="00000000" w:rsidRDefault="00000000" w:rsidRPr="00000000" w14:paraId="000025F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DESCRIPCIÓN DE LA ACTIVIDAD</w:t>
            </w:r>
          </w:p>
        </w:tc>
        <w:tc>
          <w:tcPr>
            <w:vAlign w:val="center"/>
          </w:tcPr>
          <w:p w:rsidR="00000000" w:rsidDel="00000000" w:rsidP="00000000" w:rsidRDefault="00000000" w:rsidRPr="00000000" w14:paraId="000025F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DEPENDENCIA PARTICIPANTE  Y RESPONSABLE</w:t>
            </w:r>
          </w:p>
        </w:tc>
        <w:tc>
          <w:tcPr>
            <w:vAlign w:val="center"/>
          </w:tcPr>
          <w:p w:rsidR="00000000" w:rsidDel="00000000" w:rsidP="00000000" w:rsidRDefault="00000000" w:rsidRPr="00000000" w14:paraId="000025F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CONTROLES OPERATIVOS DEL PROCESO</w:t>
            </w:r>
          </w:p>
        </w:tc>
      </w:tr>
      <w:tr>
        <w:trPr>
          <w:cantSplit w:val="0"/>
          <w:trHeight w:val="589" w:hRule="atLeast"/>
          <w:tblHeader w:val="0"/>
        </w:trPr>
        <w:tc>
          <w:tcPr>
            <w:vAlign w:val="center"/>
          </w:tcPr>
          <w:p w:rsidR="00000000" w:rsidDel="00000000" w:rsidP="00000000" w:rsidRDefault="00000000" w:rsidRPr="00000000" w14:paraId="00002600">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601">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1071" name=""/>
                      <a:graphic>
                        <a:graphicData uri="http://schemas.microsoft.com/office/word/2010/wordprocessingShape">
                          <wps:wsp>
                            <wps:cNvSpPr/>
                            <wps:cNvPr id="1072" name="Shape 1072"/>
                            <wps:spPr>
                              <a:xfrm>
                                <a:off x="4888800" y="3665700"/>
                                <a:ext cx="914400" cy="2286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1071" name="image1072.png"/>
                      <a:graphic>
                        <a:graphicData uri="http://schemas.openxmlformats.org/drawingml/2006/picture">
                          <pic:pic>
                            <pic:nvPicPr>
                              <pic:cNvPr id="0" name="image1072.png"/>
                              <pic:cNvPicPr preferRelativeResize="0"/>
                            </pic:nvPicPr>
                            <pic:blipFill>
                              <a:blip r:embed="rId646"/>
                              <a:srcRect/>
                              <a:stretch>
                                <a:fillRect/>
                              </a:stretch>
                            </pic:blipFill>
                            <pic:spPr>
                              <a:xfrm>
                                <a:off x="0" y="0"/>
                                <a:ext cx="923925" cy="238125"/>
                              </a:xfrm>
                              <a:prstGeom prst="rect"/>
                              <a:ln/>
                            </pic:spPr>
                          </pic:pic>
                        </a:graphicData>
                      </a:graphic>
                    </wp:anchor>
                  </w:drawing>
                </mc:Fallback>
              </mc:AlternateContent>
            </w:r>
          </w:p>
          <w:p w:rsidR="00000000" w:rsidDel="00000000" w:rsidP="00000000" w:rsidRDefault="00000000" w:rsidRPr="00000000" w14:paraId="00002602">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685800"/>
                      <wp:effectExtent b="0" l="0" r="0" t="0"/>
                      <wp:wrapNone/>
                      <wp:docPr id="1149" name=""/>
                      <a:graphic>
                        <a:graphicData uri="http://schemas.microsoft.com/office/word/2010/wordprocessingShape">
                          <wps:wsp>
                            <wps:cNvCnPr/>
                            <wps:spPr>
                              <a:xfrm flipH="1">
                                <a:off x="5344413" y="3437100"/>
                                <a:ext cx="3175" cy="685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685800"/>
                      <wp:effectExtent b="0" l="0" r="0" t="0"/>
                      <wp:wrapNone/>
                      <wp:docPr id="1149" name="image1154.png"/>
                      <a:graphic>
                        <a:graphicData uri="http://schemas.openxmlformats.org/drawingml/2006/picture">
                          <pic:pic>
                            <pic:nvPicPr>
                              <pic:cNvPr id="0" name="image1154.png"/>
                              <pic:cNvPicPr preferRelativeResize="0"/>
                            </pic:nvPicPr>
                            <pic:blipFill>
                              <a:blip r:embed="rId647"/>
                              <a:srcRect/>
                              <a:stretch>
                                <a:fillRect/>
                              </a:stretch>
                            </pic:blipFill>
                            <pic:spPr>
                              <a:xfrm>
                                <a:off x="0" y="0"/>
                                <a:ext cx="25400" cy="685800"/>
                              </a:xfrm>
                              <a:prstGeom prst="rect"/>
                              <a:ln/>
                            </pic:spPr>
                          </pic:pic>
                        </a:graphicData>
                      </a:graphic>
                    </wp:anchor>
                  </w:drawing>
                </mc:Fallback>
              </mc:AlternateContent>
            </w:r>
          </w:p>
        </w:tc>
        <w:tc>
          <w:tcPr>
            <w:vAlign w:val="top"/>
          </w:tcPr>
          <w:p w:rsidR="00000000" w:rsidDel="00000000" w:rsidP="00000000" w:rsidRDefault="00000000" w:rsidRPr="00000000" w14:paraId="00002603">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2604">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2605">
            <w:pPr>
              <w:pageBreakBefore w:val="0"/>
              <w:rPr>
                <w:rFonts w:ascii="Calibri" w:cs="Calibri" w:eastAsia="Calibri" w:hAnsi="Calibri"/>
                <w:sz w:val="20"/>
                <w:szCs w:val="20"/>
                <w:vertAlign w:val="baseline"/>
              </w:rPr>
            </w:pPr>
            <w:r w:rsidDel="00000000" w:rsidR="00000000" w:rsidRPr="00000000">
              <w:rPr>
                <w:rtl w:val="0"/>
              </w:rPr>
            </w:r>
          </w:p>
        </w:tc>
      </w:tr>
      <w:tr>
        <w:trPr>
          <w:cantSplit w:val="0"/>
          <w:trHeight w:val="2054" w:hRule="atLeast"/>
          <w:tblHeader w:val="0"/>
        </w:trPr>
        <w:tc>
          <w:tcPr>
            <w:vAlign w:val="center"/>
          </w:tcPr>
          <w:p w:rsidR="00000000" w:rsidDel="00000000" w:rsidP="00000000" w:rsidRDefault="00000000" w:rsidRPr="00000000" w14:paraId="00002606">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2607">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608">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609">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60A">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60B">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381000</wp:posOffset>
                      </wp:positionV>
                      <wp:extent cx="25400" cy="802005"/>
                      <wp:effectExtent b="0" l="0" r="0" t="0"/>
                      <wp:wrapNone/>
                      <wp:docPr id="1150" name=""/>
                      <a:graphic>
                        <a:graphicData uri="http://schemas.microsoft.com/office/word/2010/wordprocessingShape">
                          <wps:wsp>
                            <wps:cNvCnPr/>
                            <wps:spPr>
                              <a:xfrm>
                                <a:off x="5346000" y="3378998"/>
                                <a:ext cx="0" cy="80200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381000</wp:posOffset>
                      </wp:positionV>
                      <wp:extent cx="25400" cy="802005"/>
                      <wp:effectExtent b="0" l="0" r="0" t="0"/>
                      <wp:wrapNone/>
                      <wp:docPr id="1150" name="image1156.png"/>
                      <a:graphic>
                        <a:graphicData uri="http://schemas.openxmlformats.org/drawingml/2006/picture">
                          <pic:pic>
                            <pic:nvPicPr>
                              <pic:cNvPr id="0" name="image1156.png"/>
                              <pic:cNvPicPr preferRelativeResize="0"/>
                            </pic:nvPicPr>
                            <pic:blipFill>
                              <a:blip r:embed="rId648"/>
                              <a:srcRect/>
                              <a:stretch>
                                <a:fillRect/>
                              </a:stretch>
                            </pic:blipFill>
                            <pic:spPr>
                              <a:xfrm>
                                <a:off x="0" y="0"/>
                                <a:ext cx="25400" cy="8020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385445"/>
                      <wp:effectExtent b="0" l="0" r="0" t="0"/>
                      <wp:wrapNone/>
                      <wp:docPr id="1147" name=""/>
                      <a:graphic>
                        <a:graphicData uri="http://schemas.microsoft.com/office/word/2010/wordprocessingShape">
                          <wps:wsp>
                            <wps:cNvSpPr/>
                            <wps:cNvPr id="1148" name="Shape 1148"/>
                            <wps:spPr>
                              <a:xfrm>
                                <a:off x="4814188" y="3592040"/>
                                <a:ext cx="1063625" cy="3759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ELABORAR NOTAS DEBITO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385445"/>
                      <wp:effectExtent b="0" l="0" r="0" t="0"/>
                      <wp:wrapNone/>
                      <wp:docPr id="1147" name="image1152.png"/>
                      <a:graphic>
                        <a:graphicData uri="http://schemas.openxmlformats.org/drawingml/2006/picture">
                          <pic:pic>
                            <pic:nvPicPr>
                              <pic:cNvPr id="0" name="image1152.png"/>
                              <pic:cNvPicPr preferRelativeResize="0"/>
                            </pic:nvPicPr>
                            <pic:blipFill>
                              <a:blip r:embed="rId649"/>
                              <a:srcRect/>
                              <a:stretch>
                                <a:fillRect/>
                              </a:stretch>
                            </pic:blipFill>
                            <pic:spPr>
                              <a:xfrm>
                                <a:off x="0" y="0"/>
                                <a:ext cx="1073150" cy="385445"/>
                              </a:xfrm>
                              <a:prstGeom prst="rect"/>
                              <a:ln/>
                            </pic:spPr>
                          </pic:pic>
                        </a:graphicData>
                      </a:graphic>
                    </wp:anchor>
                  </w:drawing>
                </mc:Fallback>
              </mc:AlternateContent>
            </w:r>
          </w:p>
        </w:tc>
        <w:tc>
          <w:tcPr>
            <w:vAlign w:val="top"/>
          </w:tcPr>
          <w:p w:rsidR="00000000" w:rsidDel="00000000" w:rsidP="00000000" w:rsidRDefault="00000000" w:rsidRPr="00000000" w14:paraId="0000260C">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técnico operativo de tesorería con base en los extractos bancarios y las   conciliaciones bancarias, ingresa en el sistema la información y elabora e imprime la nota débito, luego pasa el documento con el soporte al tesorero quien verifica la información de los descuentos por concepto de comisiones bancarias, pago de impuesto de cuatro (4) por mil, y cobro de chequeras.  </w:t>
            </w:r>
          </w:p>
        </w:tc>
        <w:tc>
          <w:tcPr>
            <w:vAlign w:val="top"/>
          </w:tcPr>
          <w:p w:rsidR="00000000" w:rsidDel="00000000" w:rsidP="00000000" w:rsidRDefault="00000000" w:rsidRPr="00000000" w14:paraId="0000260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Técnico Operativo de Tesorería</w:t>
            </w:r>
          </w:p>
          <w:p w:rsidR="00000000" w:rsidDel="00000000" w:rsidP="00000000" w:rsidRDefault="00000000" w:rsidRPr="00000000" w14:paraId="0000260E">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Tesorero</w:t>
            </w:r>
            <w:r w:rsidDel="00000000" w:rsidR="00000000" w:rsidRPr="00000000">
              <w:rPr>
                <w:rtl w:val="0"/>
              </w:rPr>
            </w:r>
          </w:p>
        </w:tc>
        <w:tc>
          <w:tcPr>
            <w:vAlign w:val="center"/>
          </w:tcPr>
          <w:p w:rsidR="00000000" w:rsidDel="00000000" w:rsidP="00000000" w:rsidRDefault="00000000" w:rsidRPr="00000000" w14:paraId="0000260F">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p>
          <w:p w:rsidR="00000000" w:rsidDel="00000000" w:rsidP="00000000" w:rsidRDefault="00000000" w:rsidRPr="00000000" w14:paraId="0000261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 Observar conciliaciones Bancarias</w:t>
            </w:r>
          </w:p>
          <w:p w:rsidR="00000000" w:rsidDel="00000000" w:rsidP="00000000" w:rsidRDefault="00000000" w:rsidRPr="00000000" w14:paraId="0000261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Elaborar notas debito</w:t>
            </w:r>
          </w:p>
          <w:p w:rsidR="00000000" w:rsidDel="00000000" w:rsidP="00000000" w:rsidRDefault="00000000" w:rsidRPr="00000000" w14:paraId="0000261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Anexar a soporte </w:t>
            </w:r>
          </w:p>
          <w:p w:rsidR="00000000" w:rsidDel="00000000" w:rsidP="00000000" w:rsidRDefault="00000000" w:rsidRPr="00000000" w14:paraId="0000261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Verificar informaciçon</w:t>
            </w:r>
          </w:p>
          <w:p w:rsidR="00000000" w:rsidDel="00000000" w:rsidP="00000000" w:rsidRDefault="00000000" w:rsidRPr="00000000" w14:paraId="00002614">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615">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616">
            <w:pPr>
              <w:pageBreakBefore w:val="0"/>
              <w:jc w:val="center"/>
              <w:rPr>
                <w:rFonts w:ascii="Calibri" w:cs="Calibri" w:eastAsia="Calibri" w:hAnsi="Calibri"/>
                <w:sz w:val="18"/>
                <w:szCs w:val="18"/>
                <w:vertAlign w:val="baseline"/>
              </w:rPr>
            </w:pPr>
            <w:r w:rsidDel="00000000" w:rsidR="00000000" w:rsidRPr="00000000">
              <w:rPr>
                <w:rtl w:val="0"/>
              </w:rPr>
            </w:r>
          </w:p>
        </w:tc>
      </w:tr>
      <w:tr>
        <w:trPr>
          <w:cantSplit w:val="0"/>
          <w:trHeight w:val="1615" w:hRule="atLeast"/>
          <w:tblHeader w:val="0"/>
        </w:trPr>
        <w:tc>
          <w:tcPr>
            <w:vAlign w:val="center"/>
          </w:tcPr>
          <w:p w:rsidR="00000000" w:rsidDel="00000000" w:rsidP="00000000" w:rsidRDefault="00000000" w:rsidRPr="00000000" w14:paraId="00002617">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2618">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619">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3150" cy="385445"/>
                      <wp:effectExtent b="0" l="0" r="0" t="0"/>
                      <wp:wrapNone/>
                      <wp:docPr id="1130" name=""/>
                      <a:graphic>
                        <a:graphicData uri="http://schemas.microsoft.com/office/word/2010/wordprocessingShape">
                          <wps:wsp>
                            <wps:cNvSpPr/>
                            <wps:cNvPr id="1131" name="Shape 1131"/>
                            <wps:spPr>
                              <a:xfrm>
                                <a:off x="4814188" y="3592040"/>
                                <a:ext cx="1063625" cy="3759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FIRMAR Y ARCHIVAR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3150" cy="385445"/>
                      <wp:effectExtent b="0" l="0" r="0" t="0"/>
                      <wp:wrapNone/>
                      <wp:docPr id="1130" name="image1133.png"/>
                      <a:graphic>
                        <a:graphicData uri="http://schemas.openxmlformats.org/drawingml/2006/picture">
                          <pic:pic>
                            <pic:nvPicPr>
                              <pic:cNvPr id="0" name="image1133.png"/>
                              <pic:cNvPicPr preferRelativeResize="0"/>
                            </pic:nvPicPr>
                            <pic:blipFill>
                              <a:blip r:embed="rId650"/>
                              <a:srcRect/>
                              <a:stretch>
                                <a:fillRect/>
                              </a:stretch>
                            </pic:blipFill>
                            <pic:spPr>
                              <a:xfrm>
                                <a:off x="0" y="0"/>
                                <a:ext cx="1073150" cy="385445"/>
                              </a:xfrm>
                              <a:prstGeom prst="rect"/>
                              <a:ln/>
                            </pic:spPr>
                          </pic:pic>
                        </a:graphicData>
                      </a:graphic>
                    </wp:anchor>
                  </w:drawing>
                </mc:Fallback>
              </mc:AlternateContent>
            </w:r>
          </w:p>
          <w:p w:rsidR="00000000" w:rsidDel="00000000" w:rsidP="00000000" w:rsidRDefault="00000000" w:rsidRPr="00000000" w14:paraId="0000261A">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61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61C">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497840"/>
                      <wp:effectExtent b="0" l="0" r="0" t="0"/>
                      <wp:wrapNone/>
                      <wp:docPr id="1132" name=""/>
                      <a:graphic>
                        <a:graphicData uri="http://schemas.microsoft.com/office/word/2010/wordprocessingShape">
                          <wps:wsp>
                            <wps:cNvCnPr/>
                            <wps:spPr>
                              <a:xfrm flipH="1">
                                <a:off x="5342825" y="3531080"/>
                                <a:ext cx="6350" cy="49784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497840"/>
                      <wp:effectExtent b="0" l="0" r="0" t="0"/>
                      <wp:wrapNone/>
                      <wp:docPr id="1132" name="image1135.png"/>
                      <a:graphic>
                        <a:graphicData uri="http://schemas.openxmlformats.org/drawingml/2006/picture">
                          <pic:pic>
                            <pic:nvPicPr>
                              <pic:cNvPr id="0" name="image1135.png"/>
                              <pic:cNvPicPr preferRelativeResize="0"/>
                            </pic:nvPicPr>
                            <pic:blipFill>
                              <a:blip r:embed="rId651"/>
                              <a:srcRect/>
                              <a:stretch>
                                <a:fillRect/>
                              </a:stretch>
                            </pic:blipFill>
                            <pic:spPr>
                              <a:xfrm>
                                <a:off x="0" y="0"/>
                                <a:ext cx="25400" cy="497840"/>
                              </a:xfrm>
                              <a:prstGeom prst="rect"/>
                              <a:ln/>
                            </pic:spPr>
                          </pic:pic>
                        </a:graphicData>
                      </a:graphic>
                    </wp:anchor>
                  </w:drawing>
                </mc:Fallback>
              </mc:AlternateContent>
            </w:r>
          </w:p>
          <w:p w:rsidR="00000000" w:rsidDel="00000000" w:rsidP="00000000" w:rsidRDefault="00000000" w:rsidRPr="00000000" w14:paraId="0000261D">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61E">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tesorero posteriormente firma el documento elaborado, original y copia. La original es archivada con el soporte en el movimiento diario de tesorería y la otra es archivada en el consecutivo.</w:t>
            </w:r>
          </w:p>
        </w:tc>
        <w:tc>
          <w:tcPr>
            <w:vAlign w:val="center"/>
          </w:tcPr>
          <w:p w:rsidR="00000000" w:rsidDel="00000000" w:rsidP="00000000" w:rsidRDefault="00000000" w:rsidRPr="00000000" w14:paraId="0000261F">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18"/>
                <w:szCs w:val="18"/>
                <w:vertAlign w:val="baseline"/>
                <w:rtl w:val="0"/>
              </w:rPr>
              <w:t xml:space="preserve">Tesorero</w:t>
            </w:r>
            <w:r w:rsidDel="00000000" w:rsidR="00000000" w:rsidRPr="00000000">
              <w:rPr>
                <w:rtl w:val="0"/>
              </w:rPr>
            </w:r>
          </w:p>
        </w:tc>
        <w:tc>
          <w:tcPr>
            <w:vAlign w:val="center"/>
          </w:tcPr>
          <w:p w:rsidR="00000000" w:rsidDel="00000000" w:rsidP="00000000" w:rsidRDefault="00000000" w:rsidRPr="00000000" w14:paraId="00002620">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2621">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Firmar y archivar</w:t>
            </w:r>
          </w:p>
          <w:p w:rsidR="00000000" w:rsidDel="00000000" w:rsidP="00000000" w:rsidRDefault="00000000" w:rsidRPr="00000000" w14:paraId="00002622">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 soporte al movimiento diario</w:t>
            </w:r>
          </w:p>
          <w:p w:rsidR="00000000" w:rsidDel="00000000" w:rsidP="00000000" w:rsidRDefault="00000000" w:rsidRPr="00000000" w14:paraId="00002623">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sz w:val="20"/>
                <w:szCs w:val="20"/>
                <w:vertAlign w:val="baseline"/>
                <w:rtl w:val="0"/>
              </w:rPr>
              <w:t xml:space="preserve"> </w:t>
            </w:r>
            <w:r w:rsidDel="00000000" w:rsidR="00000000" w:rsidRPr="00000000">
              <w:rPr>
                <w:rtl w:val="0"/>
              </w:rPr>
            </w:r>
          </w:p>
        </w:tc>
      </w:tr>
      <w:tr>
        <w:trPr>
          <w:cantSplit w:val="0"/>
          <w:trHeight w:val="896" w:hRule="atLeast"/>
          <w:tblHeader w:val="0"/>
        </w:trPr>
        <w:tc>
          <w:tcPr>
            <w:vAlign w:val="center"/>
          </w:tcPr>
          <w:p w:rsidR="00000000" w:rsidDel="00000000" w:rsidP="00000000" w:rsidRDefault="00000000" w:rsidRPr="00000000" w14:paraId="00002624">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2625">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771525" cy="328295"/>
                      <wp:effectExtent b="0" l="0" r="0" t="0"/>
                      <wp:wrapNone/>
                      <wp:docPr id="1134" name=""/>
                      <a:graphic>
                        <a:graphicData uri="http://schemas.microsoft.com/office/word/2010/wordprocessingShape">
                          <wps:wsp>
                            <wps:cNvSpPr/>
                            <wps:cNvPr id="1135" name="Shape 1135"/>
                            <wps:spPr>
                              <a:xfrm>
                                <a:off x="4965000" y="3620615"/>
                                <a:ext cx="762000" cy="31877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771525" cy="328295"/>
                      <wp:effectExtent b="0" l="0" r="0" t="0"/>
                      <wp:wrapNone/>
                      <wp:docPr id="1134" name="image1137.png"/>
                      <a:graphic>
                        <a:graphicData uri="http://schemas.openxmlformats.org/drawingml/2006/picture">
                          <pic:pic>
                            <pic:nvPicPr>
                              <pic:cNvPr id="0" name="image1137.png"/>
                              <pic:cNvPicPr preferRelativeResize="0"/>
                            </pic:nvPicPr>
                            <pic:blipFill>
                              <a:blip r:embed="rId652"/>
                              <a:srcRect/>
                              <a:stretch>
                                <a:fillRect/>
                              </a:stretch>
                            </pic:blipFill>
                            <pic:spPr>
                              <a:xfrm>
                                <a:off x="0" y="0"/>
                                <a:ext cx="771525" cy="328295"/>
                              </a:xfrm>
                              <a:prstGeom prst="rect"/>
                              <a:ln/>
                            </pic:spPr>
                          </pic:pic>
                        </a:graphicData>
                      </a:graphic>
                    </wp:anchor>
                  </w:drawing>
                </mc:Fallback>
              </mc:AlternateContent>
            </w:r>
          </w:p>
          <w:p w:rsidR="00000000" w:rsidDel="00000000" w:rsidP="00000000" w:rsidRDefault="00000000" w:rsidRPr="00000000" w14:paraId="00002626">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627">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2628">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2629">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262A">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bl>
    <w:p w:rsidR="00000000" w:rsidDel="00000000" w:rsidP="00000000" w:rsidRDefault="00000000" w:rsidRPr="00000000" w14:paraId="0000262B">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62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262D">
      <w:pPr>
        <w:pageBreakBefore w:val="0"/>
        <w:rPr>
          <w:rFonts w:ascii="Calibri" w:cs="Calibri" w:eastAsia="Calibri" w:hAnsi="Calibri"/>
          <w:sz w:val="22"/>
          <w:szCs w:val="22"/>
          <w:vertAlign w:val="baseline"/>
        </w:rPr>
      </w:pPr>
      <w:r w:rsidDel="00000000" w:rsidR="00000000" w:rsidRPr="00000000">
        <w:rPr>
          <w:rtl w:val="0"/>
        </w:rPr>
      </w:r>
    </w:p>
    <w:tbl>
      <w:tblPr>
        <w:tblStyle w:val="Table177"/>
        <w:tblW w:w="101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5"/>
        <w:gridCol w:w="991"/>
        <w:gridCol w:w="1423"/>
        <w:gridCol w:w="1135"/>
        <w:gridCol w:w="1417"/>
        <w:gridCol w:w="1277"/>
        <w:gridCol w:w="1559"/>
        <w:gridCol w:w="1419"/>
        <w:tblGridChange w:id="0">
          <w:tblGrid>
            <w:gridCol w:w="915"/>
            <w:gridCol w:w="991"/>
            <w:gridCol w:w="1423"/>
            <w:gridCol w:w="1135"/>
            <w:gridCol w:w="1417"/>
            <w:gridCol w:w="1277"/>
            <w:gridCol w:w="1559"/>
            <w:gridCol w:w="1419"/>
          </w:tblGrid>
        </w:tblGridChange>
      </w:tblGrid>
      <w:tr>
        <w:trPr>
          <w:cantSplit w:val="0"/>
          <w:trHeight w:val="501" w:hRule="atLeast"/>
          <w:tblHeader w:val="0"/>
        </w:trPr>
        <w:tc>
          <w:tcPr>
            <w:gridSpan w:val="2"/>
            <w:vAlign w:val="top"/>
          </w:tcPr>
          <w:p w:rsidR="00000000" w:rsidDel="00000000" w:rsidP="00000000" w:rsidRDefault="00000000" w:rsidRPr="00000000" w14:paraId="0000262E">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62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IDENTIFICACIÓN</w:t>
            </w:r>
          </w:p>
          <w:p w:rsidR="00000000" w:rsidDel="00000000" w:rsidP="00000000" w:rsidRDefault="00000000" w:rsidRPr="00000000" w14:paraId="00002630">
            <w:pPr>
              <w:pageBreakBefore w:val="0"/>
              <w:rPr>
                <w:rFonts w:ascii="Calibri" w:cs="Calibri" w:eastAsia="Calibri" w:hAnsi="Calibri"/>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2632">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63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ALMACENAMIENTO Y RECUPERACIÓN</w:t>
            </w:r>
          </w:p>
        </w:tc>
        <w:tc>
          <w:tcPr>
            <w:vAlign w:val="top"/>
          </w:tcPr>
          <w:p w:rsidR="00000000" w:rsidDel="00000000" w:rsidP="00000000" w:rsidRDefault="00000000" w:rsidRPr="00000000" w14:paraId="00002636">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63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ACCESO</w:t>
            </w:r>
          </w:p>
        </w:tc>
        <w:tc>
          <w:tcPr>
            <w:vAlign w:val="top"/>
          </w:tcPr>
          <w:p w:rsidR="00000000" w:rsidDel="00000000" w:rsidP="00000000" w:rsidRDefault="00000000" w:rsidRPr="00000000" w14:paraId="00002638">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63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CONSERVACIÓN</w:t>
            </w:r>
          </w:p>
        </w:tc>
        <w:tc>
          <w:tcPr>
            <w:vAlign w:val="top"/>
          </w:tcPr>
          <w:p w:rsidR="00000000" w:rsidDel="00000000" w:rsidP="00000000" w:rsidRDefault="00000000" w:rsidRPr="00000000" w14:paraId="0000263A">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63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DISPOSICIÓN</w:t>
            </w:r>
          </w:p>
          <w:p w:rsidR="00000000" w:rsidDel="00000000" w:rsidP="00000000" w:rsidRDefault="00000000" w:rsidRPr="00000000" w14:paraId="0000263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263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CODIGO</w:t>
            </w:r>
          </w:p>
        </w:tc>
        <w:tc>
          <w:tcPr>
            <w:vAlign w:val="center"/>
          </w:tcPr>
          <w:p w:rsidR="00000000" w:rsidDel="00000000" w:rsidP="00000000" w:rsidRDefault="00000000" w:rsidRPr="00000000" w14:paraId="0000263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NOMBRE</w:t>
            </w:r>
          </w:p>
        </w:tc>
        <w:tc>
          <w:tcPr>
            <w:vAlign w:val="center"/>
          </w:tcPr>
          <w:p w:rsidR="00000000" w:rsidDel="00000000" w:rsidP="00000000" w:rsidRDefault="00000000" w:rsidRPr="00000000" w14:paraId="0000263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RECOLECCIÓN</w:t>
            </w:r>
          </w:p>
        </w:tc>
        <w:tc>
          <w:tcPr>
            <w:vAlign w:val="center"/>
          </w:tcPr>
          <w:p w:rsidR="00000000" w:rsidDel="00000000" w:rsidP="00000000" w:rsidRDefault="00000000" w:rsidRPr="00000000" w14:paraId="0000264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INDIZACIÓN</w:t>
            </w:r>
          </w:p>
        </w:tc>
        <w:tc>
          <w:tcPr>
            <w:vAlign w:val="center"/>
          </w:tcPr>
          <w:p w:rsidR="00000000" w:rsidDel="00000000" w:rsidP="00000000" w:rsidRDefault="00000000" w:rsidRPr="00000000" w14:paraId="0000264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CLASIFICACIÓN</w:t>
            </w:r>
          </w:p>
        </w:tc>
        <w:tc>
          <w:tcPr>
            <w:vAlign w:val="center"/>
          </w:tcPr>
          <w:p w:rsidR="00000000" w:rsidDel="00000000" w:rsidP="00000000" w:rsidRDefault="00000000" w:rsidRPr="00000000" w14:paraId="0000264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PERSONAL</w:t>
            </w:r>
          </w:p>
          <w:p w:rsidR="00000000" w:rsidDel="00000000" w:rsidP="00000000" w:rsidRDefault="00000000" w:rsidRPr="00000000" w14:paraId="0000264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AUTORIZADO</w:t>
            </w:r>
          </w:p>
        </w:tc>
        <w:tc>
          <w:tcPr>
            <w:vAlign w:val="center"/>
          </w:tcPr>
          <w:p w:rsidR="00000000" w:rsidDel="00000000" w:rsidP="00000000" w:rsidRDefault="00000000" w:rsidRPr="00000000" w14:paraId="0000264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TIEMPO DE</w:t>
            </w:r>
          </w:p>
          <w:p w:rsidR="00000000" w:rsidDel="00000000" w:rsidP="00000000" w:rsidRDefault="00000000" w:rsidRPr="00000000" w14:paraId="0000264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RETENCIÓN</w:t>
            </w:r>
          </w:p>
        </w:tc>
        <w:tc>
          <w:tcPr>
            <w:vAlign w:val="center"/>
          </w:tcPr>
          <w:p w:rsidR="00000000" w:rsidDel="00000000" w:rsidP="00000000" w:rsidRDefault="00000000" w:rsidRPr="00000000" w14:paraId="0000264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MÉTODO</w:t>
            </w:r>
          </w:p>
        </w:tc>
      </w:tr>
      <w:tr>
        <w:trPr>
          <w:cantSplit w:val="0"/>
          <w:tblHeader w:val="0"/>
        </w:trPr>
        <w:tc>
          <w:tcPr>
            <w:vAlign w:val="top"/>
          </w:tcPr>
          <w:p w:rsidR="00000000" w:rsidDel="00000000" w:rsidP="00000000" w:rsidRDefault="00000000" w:rsidRPr="00000000" w14:paraId="00002647">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648">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649">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64A">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64B">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64C">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64D">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64E">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264F">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650">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651">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652">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653">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654">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655">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656">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2657">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658">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659">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65A">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65B">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65C">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65D">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65E">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265F">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660">
      <w:pPr>
        <w:pageBreakBefore w:val="0"/>
        <w:rPr>
          <w:rFonts w:ascii="Calibri" w:cs="Calibri" w:eastAsia="Calibri" w:hAnsi="Calibri"/>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266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266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FO-GET-010</w:t>
        <w:tab/>
        <w:t xml:space="preserve">Nota debito Bancaria</w:t>
      </w:r>
    </w:p>
    <w:p w:rsidR="00000000" w:rsidDel="00000000" w:rsidP="00000000" w:rsidRDefault="00000000" w:rsidRPr="00000000" w14:paraId="0000266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664">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266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66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66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668">
      <w:pPr>
        <w:pageBreakBefore w:val="0"/>
        <w:jc w:val="center"/>
        <w:rPr>
          <w:rFonts w:ascii="Calibri" w:cs="Calibri" w:eastAsia="Calibri" w:hAnsi="Calibri"/>
          <w:sz w:val="22"/>
          <w:szCs w:val="22"/>
          <w:vertAlign w:val="baseline"/>
        </w:rPr>
      </w:pPr>
      <w:r w:rsidDel="00000000" w:rsidR="00000000" w:rsidRPr="00000000">
        <w:rPr>
          <w:rtl w:val="0"/>
        </w:rPr>
      </w:r>
    </w:p>
    <w:tbl>
      <w:tblPr>
        <w:tblStyle w:val="Table178"/>
        <w:tblW w:w="8887.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1"/>
        <w:gridCol w:w="2998"/>
        <w:gridCol w:w="2998"/>
        <w:tblGridChange w:id="0">
          <w:tblGrid>
            <w:gridCol w:w="2891"/>
            <w:gridCol w:w="2998"/>
            <w:gridCol w:w="2998"/>
          </w:tblGrid>
        </w:tblGridChange>
      </w:tblGrid>
      <w:tr>
        <w:trPr>
          <w:cantSplit w:val="0"/>
          <w:trHeight w:val="158" w:hRule="atLeast"/>
          <w:tblHeader w:val="0"/>
        </w:trPr>
        <w:tc>
          <w:tcPr>
            <w:vAlign w:val="top"/>
          </w:tcPr>
          <w:p w:rsidR="00000000" w:rsidDel="00000000" w:rsidP="00000000" w:rsidRDefault="00000000" w:rsidRPr="00000000" w14:paraId="00002669">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266A">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266B">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rHeight w:val="158" w:hRule="atLeast"/>
          <w:tblHeader w:val="0"/>
        </w:trPr>
        <w:tc>
          <w:tcPr>
            <w:vAlign w:val="top"/>
          </w:tcPr>
          <w:p w:rsidR="00000000" w:rsidDel="00000000" w:rsidP="00000000" w:rsidRDefault="00000000" w:rsidRPr="00000000" w14:paraId="0000266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Magdalena Alzate Ospina</w:t>
            </w:r>
          </w:p>
        </w:tc>
        <w:tc>
          <w:tcPr>
            <w:vAlign w:val="top"/>
          </w:tcPr>
          <w:p w:rsidR="00000000" w:rsidDel="00000000" w:rsidP="00000000" w:rsidRDefault="00000000" w:rsidRPr="00000000" w14:paraId="0000266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266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39" w:hRule="atLeast"/>
          <w:tblHeader w:val="0"/>
        </w:trPr>
        <w:tc>
          <w:tcPr>
            <w:vAlign w:val="top"/>
          </w:tcPr>
          <w:p w:rsidR="00000000" w:rsidDel="00000000" w:rsidP="00000000" w:rsidRDefault="00000000" w:rsidRPr="00000000" w14:paraId="0000266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267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23 de 2007</w:t>
            </w:r>
          </w:p>
        </w:tc>
        <w:tc>
          <w:tcPr>
            <w:vAlign w:val="top"/>
          </w:tcPr>
          <w:p w:rsidR="00000000" w:rsidDel="00000000" w:rsidP="00000000" w:rsidRDefault="00000000" w:rsidRPr="00000000" w14:paraId="0000267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Diciembre 1 de 2007</w:t>
            </w:r>
          </w:p>
        </w:tc>
      </w:tr>
      <w:tr>
        <w:trPr>
          <w:cantSplit w:val="0"/>
          <w:trHeight w:val="158" w:hRule="atLeast"/>
          <w:tblHeader w:val="0"/>
        </w:trPr>
        <w:tc>
          <w:tcPr>
            <w:vAlign w:val="top"/>
          </w:tcPr>
          <w:p w:rsidR="00000000" w:rsidDel="00000000" w:rsidP="00000000" w:rsidRDefault="00000000" w:rsidRPr="00000000" w14:paraId="0000267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Claudia María Cardona Giraldo </w:t>
            </w:r>
          </w:p>
        </w:tc>
        <w:tc>
          <w:tcPr>
            <w:vAlign w:val="top"/>
          </w:tcPr>
          <w:p w:rsidR="00000000" w:rsidDel="00000000" w:rsidP="00000000" w:rsidRDefault="00000000" w:rsidRPr="00000000" w14:paraId="0000267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Omaira Salazar Peláez</w:t>
            </w:r>
          </w:p>
        </w:tc>
        <w:tc>
          <w:tcPr>
            <w:vAlign w:val="top"/>
          </w:tcPr>
          <w:p w:rsidR="00000000" w:rsidDel="00000000" w:rsidP="00000000" w:rsidRDefault="00000000" w:rsidRPr="00000000" w14:paraId="0000267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rHeight w:val="158" w:hRule="atLeast"/>
          <w:tblHeader w:val="0"/>
        </w:trPr>
        <w:tc>
          <w:tcPr>
            <w:vAlign w:val="top"/>
          </w:tcPr>
          <w:p w:rsidR="00000000" w:rsidDel="00000000" w:rsidP="00000000" w:rsidRDefault="00000000" w:rsidRPr="00000000" w14:paraId="0000267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267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267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2678">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679">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67A">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67B">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67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67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67E">
      <w:pPr>
        <w:pageBreakBefore w:val="0"/>
        <w:rPr>
          <w:rFonts w:ascii="Calibri" w:cs="Calibri" w:eastAsia="Calibri" w:hAnsi="Calibri"/>
          <w:sz w:val="22"/>
          <w:szCs w:val="22"/>
          <w:vertAlign w:val="baseline"/>
        </w:rPr>
        <w:sectPr>
          <w:type w:val="nextPage"/>
          <w:pgSz w:h="15840" w:w="12240" w:orient="portrait"/>
          <w:pgMar w:bottom="1701" w:top="1701" w:left="1701" w:right="1185" w:header="709" w:footer="720"/>
        </w:sectPr>
      </w:pPr>
      <w:r w:rsidDel="00000000" w:rsidR="00000000" w:rsidRPr="00000000">
        <w:rPr>
          <w:rtl w:val="0"/>
        </w:rPr>
      </w:r>
    </w:p>
    <w:p w:rsidR="00000000" w:rsidDel="00000000" w:rsidP="00000000" w:rsidRDefault="00000000" w:rsidRPr="00000000" w14:paraId="0000267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2r0uhxc" w:id="64"/>
      <w:bookmarkEnd w:id="64"/>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6.2.5.</w:t>
        <w:tab/>
        <w:t xml:space="preserve">CARACTERIZACIÓN ASISTENCIA TECNICA</w:t>
      </w:r>
    </w:p>
    <w:p w:rsidR="00000000" w:rsidDel="00000000" w:rsidP="00000000" w:rsidRDefault="00000000" w:rsidRPr="00000000" w14:paraId="00002680">
      <w:pPr>
        <w:pageBreakBefore w:val="0"/>
        <w:jc w:val="center"/>
        <w:rPr>
          <w:rFonts w:ascii="Calibri" w:cs="Calibri" w:eastAsia="Calibri" w:hAnsi="Calibri"/>
          <w:sz w:val="20"/>
          <w:szCs w:val="20"/>
          <w:vertAlign w:val="baseline"/>
        </w:rPr>
      </w:pPr>
      <w:r w:rsidDel="00000000" w:rsidR="00000000" w:rsidRPr="00000000">
        <w:rPr>
          <w:rtl w:val="0"/>
        </w:rPr>
      </w:r>
    </w:p>
    <w:tbl>
      <w:tblPr>
        <w:tblStyle w:val="Table179"/>
        <w:tblW w:w="135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7"/>
        <w:gridCol w:w="1553"/>
        <w:gridCol w:w="1457"/>
        <w:gridCol w:w="1410"/>
        <w:gridCol w:w="1549"/>
        <w:gridCol w:w="1832"/>
        <w:gridCol w:w="283"/>
        <w:gridCol w:w="1984"/>
        <w:gridCol w:w="1700"/>
        <w:tblGridChange w:id="0">
          <w:tblGrid>
            <w:gridCol w:w="1807"/>
            <w:gridCol w:w="1553"/>
            <w:gridCol w:w="1457"/>
            <w:gridCol w:w="1410"/>
            <w:gridCol w:w="1549"/>
            <w:gridCol w:w="1832"/>
            <w:gridCol w:w="283"/>
            <w:gridCol w:w="1984"/>
            <w:gridCol w:w="1700"/>
          </w:tblGrid>
        </w:tblGridChange>
      </w:tblGrid>
      <w:tr>
        <w:trPr>
          <w:cantSplit w:val="0"/>
          <w:tblHeader w:val="0"/>
        </w:trPr>
        <w:tc>
          <w:tcPr>
            <w:gridSpan w:val="3"/>
            <w:vAlign w:val="top"/>
          </w:tcPr>
          <w:p w:rsidR="00000000" w:rsidDel="00000000" w:rsidP="00000000" w:rsidRDefault="00000000" w:rsidRPr="00000000" w14:paraId="00002681">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NOMBRE DEL PROCESO</w:t>
            </w:r>
          </w:p>
        </w:tc>
        <w:tc>
          <w:tcPr>
            <w:gridSpan w:val="6"/>
            <w:vAlign w:val="top"/>
          </w:tcPr>
          <w:p w:rsidR="00000000" w:rsidDel="00000000" w:rsidP="00000000" w:rsidRDefault="00000000" w:rsidRPr="00000000" w14:paraId="00002684">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ASISTENCIA TÉCNICA</w:t>
            </w:r>
          </w:p>
        </w:tc>
      </w:tr>
      <w:tr>
        <w:trPr>
          <w:cantSplit w:val="0"/>
          <w:tblHeader w:val="0"/>
        </w:trPr>
        <w:tc>
          <w:tcPr>
            <w:gridSpan w:val="3"/>
            <w:vAlign w:val="top"/>
          </w:tcPr>
          <w:p w:rsidR="00000000" w:rsidDel="00000000" w:rsidP="00000000" w:rsidRDefault="00000000" w:rsidRPr="00000000" w14:paraId="0000268A">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OBJETIVO DEL PROCESO</w:t>
            </w:r>
          </w:p>
        </w:tc>
        <w:tc>
          <w:tcPr>
            <w:gridSpan w:val="6"/>
            <w:vAlign w:val="top"/>
          </w:tcPr>
          <w:p w:rsidR="00000000" w:rsidDel="00000000" w:rsidP="00000000" w:rsidRDefault="00000000" w:rsidRPr="00000000" w14:paraId="0000268D">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CONTRIBUIR Y APOYAR LA GESTIÓN DE LAS EMPRESAS CLIENTES DEL INSTITUTO A TRAVÉS DEL MEJORAMIENTO DE SUS PROCESOS POR MEDIO DE ASESORÍA Y CAPACITACIÓN EN TEMAS RELACIONADOS CON LA ADMINISTRACIÓN PÚBLICA Y DOTACIONES FÍSICAS, TÉCNICAS Y/ TECNOLÓGICAS</w:t>
            </w:r>
          </w:p>
        </w:tc>
      </w:tr>
      <w:tr>
        <w:trPr>
          <w:cantSplit w:val="0"/>
          <w:tblHeader w:val="0"/>
        </w:trPr>
        <w:tc>
          <w:tcPr>
            <w:gridSpan w:val="3"/>
            <w:vAlign w:val="top"/>
          </w:tcPr>
          <w:p w:rsidR="00000000" w:rsidDel="00000000" w:rsidP="00000000" w:rsidRDefault="00000000" w:rsidRPr="00000000" w14:paraId="00002693">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ALCANCE</w:t>
            </w:r>
          </w:p>
        </w:tc>
        <w:tc>
          <w:tcPr>
            <w:gridSpan w:val="6"/>
            <w:vAlign w:val="top"/>
          </w:tcPr>
          <w:p w:rsidR="00000000" w:rsidDel="00000000" w:rsidP="00000000" w:rsidRDefault="00000000" w:rsidRPr="00000000" w14:paraId="00002696">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DESDE LA SOLICITUD DEL CLIENTE HASTA EL RECIBIDO DE SATISFACCIÓN POR PARTE DEL MISMO</w:t>
            </w:r>
          </w:p>
        </w:tc>
      </w:tr>
      <w:tr>
        <w:trPr>
          <w:cantSplit w:val="0"/>
          <w:tblHeader w:val="0"/>
        </w:trPr>
        <w:tc>
          <w:tcPr>
            <w:gridSpan w:val="3"/>
            <w:vAlign w:val="top"/>
          </w:tcPr>
          <w:p w:rsidR="00000000" w:rsidDel="00000000" w:rsidP="00000000" w:rsidRDefault="00000000" w:rsidRPr="00000000" w14:paraId="0000269C">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RESPONSABLE</w:t>
            </w:r>
          </w:p>
        </w:tc>
        <w:tc>
          <w:tcPr>
            <w:gridSpan w:val="6"/>
            <w:vAlign w:val="top"/>
          </w:tcPr>
          <w:p w:rsidR="00000000" w:rsidDel="00000000" w:rsidP="00000000" w:rsidRDefault="00000000" w:rsidRPr="00000000" w14:paraId="0000269F">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LÍDER DEL PROCESO </w:t>
            </w:r>
          </w:p>
        </w:tc>
      </w:tr>
      <w:tr>
        <w:trPr>
          <w:cantSplit w:val="0"/>
          <w:tblHeader w:val="0"/>
        </w:trPr>
        <w:tc>
          <w:tcPr>
            <w:vAlign w:val="top"/>
          </w:tcPr>
          <w:p w:rsidR="00000000" w:rsidDel="00000000" w:rsidP="00000000" w:rsidRDefault="00000000" w:rsidRPr="00000000" w14:paraId="000026A5">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PROVEEDORES</w:t>
            </w:r>
          </w:p>
        </w:tc>
        <w:tc>
          <w:tcPr>
            <w:gridSpan w:val="2"/>
            <w:vAlign w:val="top"/>
          </w:tcPr>
          <w:p w:rsidR="00000000" w:rsidDel="00000000" w:rsidP="00000000" w:rsidRDefault="00000000" w:rsidRPr="00000000" w14:paraId="000026A6">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ENTRADAS</w:t>
            </w:r>
          </w:p>
        </w:tc>
        <w:tc>
          <w:tcPr>
            <w:gridSpan w:val="3"/>
            <w:vAlign w:val="top"/>
          </w:tcPr>
          <w:p w:rsidR="00000000" w:rsidDel="00000000" w:rsidP="00000000" w:rsidRDefault="00000000" w:rsidRPr="00000000" w14:paraId="000026A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ACTIVIDADES</w:t>
            </w:r>
          </w:p>
        </w:tc>
        <w:tc>
          <w:tcPr>
            <w:gridSpan w:val="2"/>
            <w:vAlign w:val="top"/>
          </w:tcPr>
          <w:p w:rsidR="00000000" w:rsidDel="00000000" w:rsidP="00000000" w:rsidRDefault="00000000" w:rsidRPr="00000000" w14:paraId="000026AB">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SALIDAS</w:t>
            </w:r>
          </w:p>
        </w:tc>
        <w:tc>
          <w:tcPr>
            <w:vAlign w:val="top"/>
          </w:tcPr>
          <w:p w:rsidR="00000000" w:rsidDel="00000000" w:rsidP="00000000" w:rsidRDefault="00000000" w:rsidRPr="00000000" w14:paraId="000026AD">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CLIENTES</w:t>
            </w:r>
          </w:p>
        </w:tc>
      </w:tr>
      <w:tr>
        <w:trPr>
          <w:cantSplit w:val="0"/>
          <w:tblHeader w:val="0"/>
        </w:trPr>
        <w:tc>
          <w:tcPr>
            <w:vAlign w:val="top"/>
          </w:tcPr>
          <w:p w:rsidR="00000000" w:rsidDel="00000000" w:rsidP="00000000" w:rsidRDefault="00000000" w:rsidRPr="00000000" w14:paraId="000026AE">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CLEINTES DEL INFIDER, PROVEEDORES,  ENTIDADES DEL GOBIERNO NACIONAL,  DEPARTAMENTAL Y MUNICIPAL, ENTIDADES  PÚBLICAS Y PRIVADAS</w:t>
            </w:r>
          </w:p>
        </w:tc>
        <w:tc>
          <w:tcPr>
            <w:gridSpan w:val="2"/>
            <w:vAlign w:val="top"/>
          </w:tcPr>
          <w:p w:rsidR="00000000" w:rsidDel="00000000" w:rsidP="00000000" w:rsidRDefault="00000000" w:rsidRPr="00000000" w14:paraId="000026AF">
            <w:pPr>
              <w:pageBreakBefore w:val="0"/>
              <w:numPr>
                <w:ilvl w:val="0"/>
                <w:numId w:val="82"/>
              </w:numPr>
              <w:ind w:left="176" w:hanging="176"/>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SOLICITUD ESCRITA DEL CLIENTE</w:t>
            </w:r>
          </w:p>
          <w:p w:rsidR="00000000" w:rsidDel="00000000" w:rsidP="00000000" w:rsidRDefault="00000000" w:rsidRPr="00000000" w14:paraId="000026B0">
            <w:pPr>
              <w:pageBreakBefore w:val="0"/>
              <w:numPr>
                <w:ilvl w:val="0"/>
                <w:numId w:val="82"/>
              </w:numPr>
              <w:ind w:left="176" w:hanging="176"/>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SALDOS DE CAPTACIÓN Y ESTADO DE  CAPTACIÓN Y ESTADO DE CARTERA</w:t>
            </w:r>
          </w:p>
          <w:p w:rsidR="00000000" w:rsidDel="00000000" w:rsidP="00000000" w:rsidRDefault="00000000" w:rsidRPr="00000000" w14:paraId="000026B1">
            <w:pPr>
              <w:pageBreakBefore w:val="0"/>
              <w:numPr>
                <w:ilvl w:val="0"/>
                <w:numId w:val="82"/>
              </w:numPr>
              <w:ind w:left="176" w:hanging="176"/>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SOLICITUD ESCRITA DEL CLIENTE CON VISTO BUENO DE LA GERENCIA</w:t>
            </w:r>
          </w:p>
          <w:p w:rsidR="00000000" w:rsidDel="00000000" w:rsidP="00000000" w:rsidRDefault="00000000" w:rsidRPr="00000000" w14:paraId="000026B2">
            <w:pPr>
              <w:pageBreakBefore w:val="0"/>
              <w:numPr>
                <w:ilvl w:val="0"/>
                <w:numId w:val="82"/>
              </w:numPr>
              <w:ind w:left="176" w:hanging="176"/>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COPIA DEL PROYECTO, FICHA EBI, DOS (2) COTIZACIONES DE PROVEEDORES, DISPONIBILIDAD PRESUPUESTAL, CERTIFICADO DE ASIGNACIÓN DEL INTERVENTOR POR PARTE DEL CLIENTE</w:t>
            </w:r>
          </w:p>
          <w:p w:rsidR="00000000" w:rsidDel="00000000" w:rsidP="00000000" w:rsidRDefault="00000000" w:rsidRPr="00000000" w14:paraId="000026B3">
            <w:pPr>
              <w:pageBreakBefore w:val="0"/>
              <w:numPr>
                <w:ilvl w:val="0"/>
                <w:numId w:val="82"/>
              </w:numPr>
              <w:ind w:left="176" w:hanging="176"/>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RECIBIDO A SATISFACCIÓN POR PARTE DEL INTERVENTOR DEL CONTRATO FIRMADO ENTRE EL CLIENTE Y EL PROVEEDOR</w:t>
            </w:r>
          </w:p>
        </w:tc>
        <w:tc>
          <w:tcPr>
            <w:gridSpan w:val="3"/>
            <w:vAlign w:val="top"/>
          </w:tcPr>
          <w:p w:rsidR="00000000" w:rsidDel="00000000" w:rsidP="00000000" w:rsidRDefault="00000000" w:rsidRPr="00000000" w14:paraId="000026B5">
            <w:pPr>
              <w:pageBreakBefore w:val="0"/>
              <w:numPr>
                <w:ilvl w:val="0"/>
                <w:numId w:val="81"/>
              </w:numPr>
              <w:ind w:left="176" w:hanging="176"/>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RECIBIR LA SOLICITUD ESCRITA POR PARTE DEL REPRESENTANTE LEGAL DE LA ENTIDAD INTERSADA</w:t>
            </w:r>
          </w:p>
          <w:p w:rsidR="00000000" w:rsidDel="00000000" w:rsidP="00000000" w:rsidRDefault="00000000" w:rsidRPr="00000000" w14:paraId="000026B6">
            <w:pPr>
              <w:pageBreakBefore w:val="0"/>
              <w:numPr>
                <w:ilvl w:val="0"/>
                <w:numId w:val="81"/>
              </w:numPr>
              <w:ind w:left="176" w:hanging="176"/>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DETERMINAR LA VIABILIDAD EN COMÚN ACUERDO CON LA GERENCIA</w:t>
            </w:r>
          </w:p>
          <w:p w:rsidR="00000000" w:rsidDel="00000000" w:rsidP="00000000" w:rsidRDefault="00000000" w:rsidRPr="00000000" w14:paraId="000026B7">
            <w:pPr>
              <w:pageBreakBefore w:val="0"/>
              <w:numPr>
                <w:ilvl w:val="0"/>
                <w:numId w:val="81"/>
              </w:numPr>
              <w:ind w:left="176" w:hanging="176"/>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ELABORAR UN OFICIO DONDE SE INFORME LA APROBACIÓN DE LA SOLICITUD DEL CLIENTE</w:t>
            </w:r>
          </w:p>
          <w:p w:rsidR="00000000" w:rsidDel="00000000" w:rsidP="00000000" w:rsidRDefault="00000000" w:rsidRPr="00000000" w14:paraId="000026B8">
            <w:pPr>
              <w:pageBreakBefore w:val="0"/>
              <w:numPr>
                <w:ilvl w:val="0"/>
                <w:numId w:val="81"/>
              </w:numPr>
              <w:ind w:left="176" w:hanging="176"/>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EN CASO DE TRATARSE DE ASISTENCIA TÉCNICA CON RECURSOS NO REEMBOLSABLES: </w:t>
            </w:r>
          </w:p>
          <w:p w:rsidR="00000000" w:rsidDel="00000000" w:rsidP="00000000" w:rsidRDefault="00000000" w:rsidRPr="00000000" w14:paraId="000026B9">
            <w:pPr>
              <w:pageBreakBefore w:val="0"/>
              <w:numPr>
                <w:ilvl w:val="1"/>
                <w:numId w:val="81"/>
              </w:numPr>
              <w:ind w:left="176" w:hanging="176"/>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ELABORAR EL CONTRATO INTERADMINISTRATIVO ENTRE EL INFIDER Y EL CLIENTE, </w:t>
            </w:r>
          </w:p>
          <w:p w:rsidR="00000000" w:rsidDel="00000000" w:rsidP="00000000" w:rsidRDefault="00000000" w:rsidRPr="00000000" w14:paraId="000026BA">
            <w:pPr>
              <w:pageBreakBefore w:val="0"/>
              <w:numPr>
                <w:ilvl w:val="1"/>
                <w:numId w:val="81"/>
              </w:numPr>
              <w:ind w:left="176" w:hanging="176"/>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GIRAR EL RECURSO UNA VEZ SE RECIBA POR PARTE DEL INTERVENTOR DEL CLIENTE EL BIEN O SERVICIO SOLICITADO</w:t>
            </w:r>
          </w:p>
          <w:p w:rsidR="00000000" w:rsidDel="00000000" w:rsidP="00000000" w:rsidRDefault="00000000" w:rsidRPr="00000000" w14:paraId="000026BB">
            <w:pPr>
              <w:pageBreakBefore w:val="0"/>
              <w:numPr>
                <w:ilvl w:val="0"/>
                <w:numId w:val="81"/>
              </w:numPr>
              <w:ind w:left="176" w:hanging="176"/>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EN CASO DE TRATARSE DE ASISTENCIA TÉCNICA DE CAPACITACIÓN:</w:t>
            </w:r>
          </w:p>
          <w:p w:rsidR="00000000" w:rsidDel="00000000" w:rsidP="00000000" w:rsidRDefault="00000000" w:rsidRPr="00000000" w14:paraId="000026BC">
            <w:pPr>
              <w:pageBreakBefore w:val="0"/>
              <w:ind w:left="317" w:firstLine="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 PROGRAMA LA CAPACITACIÓN PERSONALIZADA DE UNA ENTIDAD O GENERALIZADA A TODO EL PERSONAL DE LAS ENTIDADES CLIENTES</w:t>
            </w:r>
          </w:p>
          <w:p w:rsidR="00000000" w:rsidDel="00000000" w:rsidP="00000000" w:rsidRDefault="00000000" w:rsidRPr="00000000" w14:paraId="000026BD">
            <w:pPr>
              <w:pageBreakBefore w:val="0"/>
              <w:numPr>
                <w:ilvl w:val="1"/>
                <w:numId w:val="81"/>
              </w:numPr>
              <w:ind w:left="317" w:firstLine="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SI ES PERSONALIZADA SE PROGRAMA LA VISITA AL CLIENTE Y SE BRINDA LA CAPACITACIÓN</w:t>
            </w:r>
          </w:p>
        </w:tc>
        <w:tc>
          <w:tcPr>
            <w:gridSpan w:val="2"/>
            <w:vAlign w:val="top"/>
          </w:tcPr>
          <w:p w:rsidR="00000000" w:rsidDel="00000000" w:rsidP="00000000" w:rsidRDefault="00000000" w:rsidRPr="00000000" w14:paraId="000026C0">
            <w:pPr>
              <w:pageBreakBefore w:val="0"/>
              <w:numPr>
                <w:ilvl w:val="0"/>
                <w:numId w:val="81"/>
              </w:numPr>
              <w:ind w:left="256" w:hanging="256"/>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OFICIO DE APROBACIÓN DE LA SOLICITUD DEL CLIENTE</w:t>
            </w:r>
          </w:p>
          <w:p w:rsidR="00000000" w:rsidDel="00000000" w:rsidP="00000000" w:rsidRDefault="00000000" w:rsidRPr="00000000" w14:paraId="000026C1">
            <w:pPr>
              <w:pageBreakBefore w:val="0"/>
              <w:numPr>
                <w:ilvl w:val="0"/>
                <w:numId w:val="83"/>
              </w:numPr>
              <w:ind w:left="256" w:hanging="256"/>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CONTRATO INTERADMINISTRATIVOS</w:t>
            </w:r>
          </w:p>
          <w:p w:rsidR="00000000" w:rsidDel="00000000" w:rsidP="00000000" w:rsidRDefault="00000000" w:rsidRPr="00000000" w14:paraId="000026C2">
            <w:pPr>
              <w:pageBreakBefore w:val="0"/>
              <w:numPr>
                <w:ilvl w:val="0"/>
                <w:numId w:val="83"/>
              </w:numPr>
              <w:ind w:left="256" w:hanging="256"/>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CHEQUE O TRANSACCIÓN ELECTRÓNICA DE PAGO DE LA ASISTENCIA</w:t>
            </w:r>
          </w:p>
          <w:p w:rsidR="00000000" w:rsidDel="00000000" w:rsidP="00000000" w:rsidRDefault="00000000" w:rsidRPr="00000000" w14:paraId="000026C3">
            <w:pPr>
              <w:pageBreakBefore w:val="0"/>
              <w:numPr>
                <w:ilvl w:val="0"/>
                <w:numId w:val="83"/>
              </w:numPr>
              <w:ind w:left="256" w:hanging="256"/>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RECIBIDO A SATISFACCIÓN DE LA COMPRA POR PARTE DEL INTERVENTOR</w:t>
            </w:r>
          </w:p>
          <w:p w:rsidR="00000000" w:rsidDel="00000000" w:rsidP="00000000" w:rsidRDefault="00000000" w:rsidRPr="00000000" w14:paraId="000026C4">
            <w:pPr>
              <w:pageBreakBefore w:val="0"/>
              <w:numPr>
                <w:ilvl w:val="0"/>
                <w:numId w:val="83"/>
              </w:numPr>
              <w:ind w:left="256" w:hanging="256"/>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ACTA DE FINALIZACIÓN DEL CONVENIO</w:t>
            </w:r>
          </w:p>
        </w:tc>
        <w:tc>
          <w:tcPr>
            <w:vAlign w:val="top"/>
          </w:tcPr>
          <w:p w:rsidR="00000000" w:rsidDel="00000000" w:rsidP="00000000" w:rsidRDefault="00000000" w:rsidRPr="00000000" w14:paraId="000026C6">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CLEINTES DEL INFIDER, PROVEEDORES,  ENTIDADES DEL GOBIERNO NACIONAL,  DEPARTAMENTAL Y MUNICIPAL, ENTIDADES  PÚBLICAS Y PRIVADAS</w:t>
            </w:r>
          </w:p>
        </w:tc>
      </w:tr>
      <w:tr>
        <w:trPr>
          <w:cantSplit w:val="0"/>
          <w:tblHeader w:val="0"/>
        </w:trPr>
        <w:tc>
          <w:tcPr>
            <w:vAlign w:val="top"/>
          </w:tcPr>
          <w:p w:rsidR="00000000" w:rsidDel="00000000" w:rsidP="00000000" w:rsidRDefault="00000000" w:rsidRPr="00000000" w14:paraId="000026C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PROVEEDORES</w:t>
            </w:r>
          </w:p>
        </w:tc>
        <w:tc>
          <w:tcPr>
            <w:gridSpan w:val="2"/>
            <w:vAlign w:val="top"/>
          </w:tcPr>
          <w:p w:rsidR="00000000" w:rsidDel="00000000" w:rsidP="00000000" w:rsidRDefault="00000000" w:rsidRPr="00000000" w14:paraId="000026C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ENTRADAS</w:t>
            </w:r>
          </w:p>
        </w:tc>
        <w:tc>
          <w:tcPr>
            <w:gridSpan w:val="3"/>
            <w:vAlign w:val="top"/>
          </w:tcPr>
          <w:p w:rsidR="00000000" w:rsidDel="00000000" w:rsidP="00000000" w:rsidRDefault="00000000" w:rsidRPr="00000000" w14:paraId="000026CA">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ACTIVIDADES</w:t>
            </w:r>
          </w:p>
        </w:tc>
        <w:tc>
          <w:tcPr>
            <w:gridSpan w:val="2"/>
            <w:vAlign w:val="top"/>
          </w:tcPr>
          <w:p w:rsidR="00000000" w:rsidDel="00000000" w:rsidP="00000000" w:rsidRDefault="00000000" w:rsidRPr="00000000" w14:paraId="000026CD">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SALIDAS</w:t>
            </w:r>
          </w:p>
        </w:tc>
        <w:tc>
          <w:tcPr>
            <w:vAlign w:val="top"/>
          </w:tcPr>
          <w:p w:rsidR="00000000" w:rsidDel="00000000" w:rsidP="00000000" w:rsidRDefault="00000000" w:rsidRPr="00000000" w14:paraId="000026CF">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CLIENTES</w:t>
            </w:r>
          </w:p>
        </w:tc>
      </w:tr>
      <w:tr>
        <w:trPr>
          <w:cantSplit w:val="0"/>
          <w:tblHeader w:val="0"/>
        </w:trPr>
        <w:tc>
          <w:tcPr>
            <w:vAlign w:val="top"/>
          </w:tcPr>
          <w:p w:rsidR="00000000" w:rsidDel="00000000" w:rsidP="00000000" w:rsidRDefault="00000000" w:rsidRPr="00000000" w14:paraId="000026D0">
            <w:pPr>
              <w:pageBreakBefore w:val="0"/>
              <w:jc w:val="both"/>
              <w:rPr>
                <w:rFonts w:ascii="Calibri" w:cs="Calibri" w:eastAsia="Calibri" w:hAnsi="Calibri"/>
                <w:sz w:val="20"/>
                <w:szCs w:val="20"/>
                <w:vertAlign w:val="baseline"/>
              </w:rPr>
            </w:pPr>
            <w:r w:rsidDel="00000000" w:rsidR="00000000" w:rsidRPr="00000000">
              <w:rPr>
                <w:rtl w:val="0"/>
              </w:rPr>
            </w:r>
          </w:p>
        </w:tc>
        <w:tc>
          <w:tcPr>
            <w:gridSpan w:val="2"/>
            <w:vAlign w:val="top"/>
          </w:tcPr>
          <w:p w:rsidR="00000000" w:rsidDel="00000000" w:rsidP="00000000" w:rsidRDefault="00000000" w:rsidRPr="00000000" w14:paraId="000026D1">
            <w:pPr>
              <w:pageBreakBefore w:val="0"/>
              <w:numPr>
                <w:ilvl w:val="0"/>
                <w:numId w:val="82"/>
              </w:numPr>
              <w:ind w:left="176" w:hanging="176"/>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OFICIO DE SOLICTUD DEL CLIENTE</w:t>
            </w:r>
          </w:p>
          <w:p w:rsidR="00000000" w:rsidDel="00000000" w:rsidP="00000000" w:rsidRDefault="00000000" w:rsidRPr="00000000" w14:paraId="000026D2">
            <w:pPr>
              <w:pageBreakBefore w:val="0"/>
              <w:numPr>
                <w:ilvl w:val="0"/>
                <w:numId w:val="82"/>
              </w:numPr>
              <w:ind w:left="360" w:hanging="36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ENCUESTA DE NECESIDAD DE CAPACITACIÓN CON LOS CLIENTES PARA DETERMINAR LOS TEMAS A TRATAR EN LA CAPACITACIÓN</w:t>
            </w:r>
          </w:p>
          <w:p w:rsidR="00000000" w:rsidDel="00000000" w:rsidP="00000000" w:rsidRDefault="00000000" w:rsidRPr="00000000" w14:paraId="000026D3">
            <w:pPr>
              <w:pageBreakBefore w:val="0"/>
              <w:numPr>
                <w:ilvl w:val="0"/>
                <w:numId w:val="82"/>
              </w:numPr>
              <w:ind w:left="360" w:hanging="36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LISTADO DE ASISTENCIA AL EVENTO</w:t>
            </w:r>
          </w:p>
          <w:p w:rsidR="00000000" w:rsidDel="00000000" w:rsidP="00000000" w:rsidRDefault="00000000" w:rsidRPr="00000000" w14:paraId="000026D4">
            <w:pPr>
              <w:pageBreakBefore w:val="0"/>
              <w:numPr>
                <w:ilvl w:val="0"/>
                <w:numId w:val="82"/>
              </w:numPr>
              <w:ind w:left="176" w:hanging="176"/>
              <w:jc w:val="both"/>
              <w:rPr>
                <w:rFonts w:ascii="Calibri" w:cs="Calibri" w:eastAsia="Calibri" w:hAnsi="Calibri"/>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26D6">
            <w:pPr>
              <w:pageBreakBefore w:val="0"/>
              <w:numPr>
                <w:ilvl w:val="1"/>
                <w:numId w:val="81"/>
              </w:numPr>
              <w:ind w:left="317" w:firstLine="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SI ES GENERALIZADA, SE CONTRATA UN CONFERENCIANTE CUBIERTO CON LOS RECURSOS DE ASISTENCIA TÉCNICA</w:t>
            </w:r>
          </w:p>
          <w:p w:rsidR="00000000" w:rsidDel="00000000" w:rsidP="00000000" w:rsidRDefault="00000000" w:rsidRPr="00000000" w14:paraId="000026D7">
            <w:pPr>
              <w:pageBreakBefore w:val="0"/>
              <w:numPr>
                <w:ilvl w:val="1"/>
                <w:numId w:val="81"/>
              </w:numPr>
              <w:ind w:left="317" w:firstLine="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 REALIZA LA CAPACITACIÓN</w:t>
            </w:r>
          </w:p>
          <w:p w:rsidR="00000000" w:rsidDel="00000000" w:rsidP="00000000" w:rsidRDefault="00000000" w:rsidRPr="00000000" w14:paraId="000026D8">
            <w:pPr>
              <w:pageBreakBefore w:val="0"/>
              <w:numPr>
                <w:ilvl w:val="0"/>
                <w:numId w:val="81"/>
              </w:numPr>
              <w:ind w:left="176" w:hanging="176"/>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 REALIZA LA LISTADO DE ASISTENCIA Y SE ENTREGA EL CERTIFICADO DE ASISTENCIA AL AVENTO</w:t>
            </w:r>
          </w:p>
        </w:tc>
        <w:tc>
          <w:tcPr>
            <w:gridSpan w:val="2"/>
            <w:vAlign w:val="top"/>
          </w:tcPr>
          <w:p w:rsidR="00000000" w:rsidDel="00000000" w:rsidP="00000000" w:rsidRDefault="00000000" w:rsidRPr="00000000" w14:paraId="000026DB">
            <w:pPr>
              <w:pageBreakBefore w:val="0"/>
              <w:numPr>
                <w:ilvl w:val="0"/>
                <w:numId w:val="81"/>
              </w:numPr>
              <w:ind w:left="256" w:hanging="256"/>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6DD">
            <w:pPr>
              <w:pageBreakBefore w:val="0"/>
              <w:jc w:val="both"/>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26DE">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RECURSOS</w:t>
            </w:r>
          </w:p>
        </w:tc>
        <w:tc>
          <w:tcPr>
            <w:gridSpan w:val="2"/>
            <w:vAlign w:val="top"/>
          </w:tcPr>
          <w:p w:rsidR="00000000" w:rsidDel="00000000" w:rsidP="00000000" w:rsidRDefault="00000000" w:rsidRPr="00000000" w14:paraId="000026DF">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DOCUMENTOS ASOCIADOS</w:t>
            </w:r>
          </w:p>
        </w:tc>
        <w:tc>
          <w:tcPr>
            <w:gridSpan w:val="2"/>
            <w:vAlign w:val="top"/>
          </w:tcPr>
          <w:p w:rsidR="00000000" w:rsidDel="00000000" w:rsidP="00000000" w:rsidRDefault="00000000" w:rsidRPr="00000000" w14:paraId="000026E1">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REQUISITOS APLICABLES</w:t>
            </w:r>
          </w:p>
        </w:tc>
        <w:tc>
          <w:tcPr>
            <w:gridSpan w:val="4"/>
            <w:vAlign w:val="top"/>
          </w:tcPr>
          <w:p w:rsidR="00000000" w:rsidDel="00000000" w:rsidP="00000000" w:rsidRDefault="00000000" w:rsidRPr="00000000" w14:paraId="000026E3">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INDICADORES</w:t>
            </w:r>
          </w:p>
        </w:tc>
      </w:tr>
      <w:tr>
        <w:trPr>
          <w:cantSplit w:val="0"/>
          <w:tblHeader w:val="0"/>
        </w:trPr>
        <w:tc>
          <w:tcPr>
            <w:vAlign w:val="top"/>
          </w:tcPr>
          <w:p w:rsidR="00000000" w:rsidDel="00000000" w:rsidP="00000000" w:rsidRDefault="00000000" w:rsidRPr="00000000" w14:paraId="000026E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HUMANOS</w:t>
            </w:r>
          </w:p>
        </w:tc>
        <w:tc>
          <w:tcPr>
            <w:vAlign w:val="top"/>
          </w:tcPr>
          <w:p w:rsidR="00000000" w:rsidDel="00000000" w:rsidP="00000000" w:rsidRDefault="00000000" w:rsidRPr="00000000" w14:paraId="000026E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INTERNOS</w:t>
            </w:r>
          </w:p>
        </w:tc>
        <w:tc>
          <w:tcPr>
            <w:vAlign w:val="top"/>
          </w:tcPr>
          <w:p w:rsidR="00000000" w:rsidDel="00000000" w:rsidP="00000000" w:rsidRDefault="00000000" w:rsidRPr="00000000" w14:paraId="000026E9">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EXTERNOS</w:t>
            </w:r>
          </w:p>
        </w:tc>
        <w:tc>
          <w:tcPr>
            <w:vAlign w:val="top"/>
          </w:tcPr>
          <w:p w:rsidR="00000000" w:rsidDel="00000000" w:rsidP="00000000" w:rsidRDefault="00000000" w:rsidRPr="00000000" w14:paraId="000026EA">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NTCGP 1000:2004</w:t>
            </w:r>
          </w:p>
        </w:tc>
        <w:tc>
          <w:tcPr>
            <w:vAlign w:val="top"/>
          </w:tcPr>
          <w:p w:rsidR="00000000" w:rsidDel="00000000" w:rsidP="00000000" w:rsidRDefault="00000000" w:rsidRPr="00000000" w14:paraId="000026EB">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LEGALES Y REGLAMEN –</w:t>
            </w:r>
          </w:p>
          <w:p w:rsidR="00000000" w:rsidDel="00000000" w:rsidP="00000000" w:rsidRDefault="00000000" w:rsidRPr="00000000" w14:paraId="000026EC">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TARIOS</w:t>
            </w:r>
          </w:p>
        </w:tc>
        <w:tc>
          <w:tcPr>
            <w:gridSpan w:val="2"/>
            <w:vAlign w:val="top"/>
          </w:tcPr>
          <w:p w:rsidR="00000000" w:rsidDel="00000000" w:rsidP="00000000" w:rsidRDefault="00000000" w:rsidRPr="00000000" w14:paraId="000026ED">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NOMBRE</w:t>
            </w:r>
          </w:p>
        </w:tc>
        <w:tc>
          <w:tcPr>
            <w:gridSpan w:val="2"/>
            <w:vAlign w:val="top"/>
          </w:tcPr>
          <w:p w:rsidR="00000000" w:rsidDel="00000000" w:rsidP="00000000" w:rsidRDefault="00000000" w:rsidRPr="00000000" w14:paraId="000026EF">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FÓRMULA DE CÁLCULO</w:t>
            </w:r>
          </w:p>
        </w:tc>
      </w:tr>
      <w:tr>
        <w:trPr>
          <w:cantSplit w:val="0"/>
          <w:tblHeader w:val="0"/>
        </w:trPr>
        <w:tc>
          <w:tcPr>
            <w:vAlign w:val="top"/>
          </w:tcPr>
          <w:p w:rsidR="00000000" w:rsidDel="00000000" w:rsidP="00000000" w:rsidRDefault="00000000" w:rsidRPr="00000000" w14:paraId="000026F1">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6F2">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FUNCIONARIOS DE LA ENTIDAD</w:t>
            </w:r>
          </w:p>
          <w:p w:rsidR="00000000" w:rsidDel="00000000" w:rsidP="00000000" w:rsidRDefault="00000000" w:rsidRPr="00000000" w14:paraId="000026F3">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EMPRESAS  CAPACITADORAS</w:t>
            </w:r>
          </w:p>
          <w:p w:rsidR="00000000" w:rsidDel="00000000" w:rsidP="00000000" w:rsidRDefault="00000000" w:rsidRPr="00000000" w14:paraId="000026F4">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CAPACITADORES PARTICULARES</w:t>
            </w:r>
          </w:p>
          <w:p w:rsidR="00000000" w:rsidDel="00000000" w:rsidP="00000000" w:rsidRDefault="00000000" w:rsidRPr="00000000" w14:paraId="000026F5">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6F6">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6F7">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6F8">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6F9">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ORDENANZA 023 DE MAYO 07 DE 2002</w:t>
            </w:r>
          </w:p>
          <w:p w:rsidR="00000000" w:rsidDel="00000000" w:rsidP="00000000" w:rsidRDefault="00000000" w:rsidRPr="00000000" w14:paraId="000026FA">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6FB">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6FC">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6FD">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MARCO LEGAL VIGENTE APLICABLE A LAS ENTIDADES TERRITORIALES</w:t>
            </w:r>
          </w:p>
          <w:p w:rsidR="00000000" w:rsidDel="00000000" w:rsidP="00000000" w:rsidRDefault="00000000" w:rsidRPr="00000000" w14:paraId="000026FE">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6FF">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700">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701">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702">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703">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704">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705">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706">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707">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708">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709">
            <w:pPr>
              <w:pageBreakBefore w:val="0"/>
              <w:jc w:val="both"/>
              <w:rPr>
                <w:rFonts w:ascii="Calibri" w:cs="Calibri" w:eastAsia="Calibri" w:hAnsi="Calibri"/>
                <w:sz w:val="20"/>
                <w:szCs w:val="20"/>
                <w:vertAlign w:val="baseline"/>
              </w:rPr>
            </w:pPr>
            <w:r w:rsidDel="00000000" w:rsidR="00000000" w:rsidRPr="00000000">
              <w:rPr>
                <w:rtl w:val="0"/>
              </w:rPr>
            </w:r>
          </w:p>
        </w:tc>
        <w:tc>
          <w:tcPr>
            <w:gridSpan w:val="2"/>
            <w:vAlign w:val="top"/>
          </w:tcPr>
          <w:p w:rsidR="00000000" w:rsidDel="00000000" w:rsidP="00000000" w:rsidRDefault="00000000" w:rsidRPr="00000000" w14:paraId="0000270A">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CAPACITACIONES REALIZADAS</w:t>
            </w:r>
          </w:p>
          <w:p w:rsidR="00000000" w:rsidDel="00000000" w:rsidP="00000000" w:rsidRDefault="00000000" w:rsidRPr="00000000" w14:paraId="0000270B">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70C">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CLIENTES CAPACITADOS</w:t>
            </w:r>
          </w:p>
          <w:p w:rsidR="00000000" w:rsidDel="00000000" w:rsidP="00000000" w:rsidRDefault="00000000" w:rsidRPr="00000000" w14:paraId="0000270D">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70E">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70F">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SATISFACCIÓN DEL CLIENTE</w:t>
            </w:r>
          </w:p>
        </w:tc>
        <w:tc>
          <w:tcPr>
            <w:gridSpan w:val="2"/>
            <w:vAlign w:val="top"/>
          </w:tcPr>
          <w:p w:rsidR="00000000" w:rsidDel="00000000" w:rsidP="00000000" w:rsidRDefault="00000000" w:rsidRPr="00000000" w14:paraId="00002711">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 DE CAPACITACIONES REALIZADAS / No. TOTAL DE CAPACITACIONES SOLICITADAS</w:t>
            </w:r>
          </w:p>
          <w:p w:rsidR="00000000" w:rsidDel="00000000" w:rsidP="00000000" w:rsidRDefault="00000000" w:rsidRPr="00000000" w14:paraId="00002712">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 CLIENTES CAPACITADOS / No. TOTAL DE CAPACITACIONES REALIZADAS</w:t>
            </w:r>
          </w:p>
          <w:p w:rsidR="00000000" w:rsidDel="00000000" w:rsidP="00000000" w:rsidRDefault="00000000" w:rsidRPr="00000000" w14:paraId="00002713">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 DE CLIENTES SATISFECHOS CON LA CAPACITACIÓN / No. TOTAL DE CLIENTES CAPACITADOS</w:t>
            </w:r>
          </w:p>
        </w:tc>
      </w:tr>
    </w:tbl>
    <w:p w:rsidR="00000000" w:rsidDel="00000000" w:rsidP="00000000" w:rsidRDefault="00000000" w:rsidRPr="00000000" w14:paraId="0000271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71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717">
      <w:pPr>
        <w:pageBreakBefore w:val="0"/>
        <w:rPr>
          <w:rFonts w:ascii="Calibri" w:cs="Calibri" w:eastAsia="Calibri" w:hAnsi="Calibri"/>
          <w:sz w:val="22"/>
          <w:szCs w:val="22"/>
          <w:vertAlign w:val="baseline"/>
        </w:rPr>
        <w:sectPr>
          <w:type w:val="nextPage"/>
          <w:pgSz w:h="12240" w:w="15840" w:orient="landscape"/>
          <w:pgMar w:bottom="1701" w:top="1185" w:left="1701" w:right="1701" w:header="709" w:footer="720"/>
        </w:sectPr>
      </w:pPr>
      <w:r w:rsidDel="00000000" w:rsidR="00000000" w:rsidRPr="00000000">
        <w:rPr>
          <w:rtl w:val="0"/>
        </w:rPr>
      </w:r>
    </w:p>
    <w:p w:rsidR="00000000" w:rsidDel="00000000" w:rsidP="00000000" w:rsidRDefault="00000000" w:rsidRPr="00000000" w14:paraId="00002718">
      <w:pPr>
        <w:keepNext w:val="1"/>
        <w:keepLines w:val="0"/>
        <w:pageBreakBefore w:val="0"/>
        <w:widowControl w:val="1"/>
        <w:numPr>
          <w:ilvl w:val="2"/>
          <w:numId w:val="8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1664s55" w:id="65"/>
      <w:bookmarkEnd w:id="65"/>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PROCEDIMIENTOS </w:t>
      </w:r>
    </w:p>
    <w:p w:rsidR="00000000" w:rsidDel="00000000" w:rsidP="00000000" w:rsidRDefault="00000000" w:rsidRPr="00000000" w14:paraId="00002719">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w:t>
        <w:tab/>
        <w:t xml:space="preserve"> PROMOCIÓN DE SERVICIOS P-AST-001</w:t>
      </w:r>
    </w:p>
    <w:p w:rsidR="00000000" w:rsidDel="00000000" w:rsidP="00000000" w:rsidRDefault="00000000" w:rsidRPr="00000000" w14:paraId="0000271A">
      <w:pPr>
        <w:pageBreakBefore w:val="0"/>
        <w:rPr>
          <w:rFonts w:ascii="Calibri" w:cs="Calibri" w:eastAsia="Calibri" w:hAnsi="Calibri"/>
          <w:b w:val="0"/>
          <w:sz w:val="22"/>
          <w:szCs w:val="22"/>
          <w:vertAlign w:val="baseline"/>
        </w:rPr>
      </w:pPr>
      <w:r w:rsidDel="00000000" w:rsidR="00000000" w:rsidRPr="00000000">
        <w:rPr>
          <w:rtl w:val="0"/>
        </w:rPr>
      </w:r>
    </w:p>
    <w:tbl>
      <w:tblPr>
        <w:tblStyle w:val="Table180"/>
        <w:tblW w:w="890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14"/>
        <w:gridCol w:w="1789"/>
        <w:tblGridChange w:id="0">
          <w:tblGrid>
            <w:gridCol w:w="7114"/>
            <w:gridCol w:w="1789"/>
          </w:tblGrid>
        </w:tblGridChange>
      </w:tblGrid>
      <w:tr>
        <w:trPr>
          <w:cantSplit w:val="0"/>
          <w:trHeight w:val="348" w:hRule="atLeast"/>
          <w:tblHeader w:val="0"/>
        </w:trPr>
        <w:tc>
          <w:tcPr>
            <w:gridSpan w:val="2"/>
            <w:vAlign w:val="top"/>
          </w:tcPr>
          <w:p w:rsidR="00000000" w:rsidDel="00000000" w:rsidP="00000000" w:rsidRDefault="00000000" w:rsidRPr="00000000" w14:paraId="0000271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PROCESOS  MISIONALES</w:t>
            </w:r>
            <w:r w:rsidDel="00000000" w:rsidR="00000000" w:rsidRPr="00000000">
              <w:rPr>
                <w:rtl w:val="0"/>
              </w:rPr>
            </w:r>
          </w:p>
        </w:tc>
      </w:tr>
      <w:tr>
        <w:trPr>
          <w:cantSplit w:val="0"/>
          <w:trHeight w:val="268" w:hRule="atLeast"/>
          <w:tblHeader w:val="0"/>
        </w:trPr>
        <w:tc>
          <w:tcPr>
            <w:gridSpan w:val="2"/>
            <w:vAlign w:val="top"/>
          </w:tcPr>
          <w:p w:rsidR="00000000" w:rsidDel="00000000" w:rsidP="00000000" w:rsidRDefault="00000000" w:rsidRPr="00000000" w14:paraId="0000271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 ASISTENCIA TÉCNICA  </w:t>
            </w:r>
            <w:r w:rsidDel="00000000" w:rsidR="00000000" w:rsidRPr="00000000">
              <w:rPr>
                <w:rtl w:val="0"/>
              </w:rPr>
            </w:r>
          </w:p>
        </w:tc>
      </w:tr>
      <w:tr>
        <w:trPr>
          <w:cantSplit w:val="0"/>
          <w:trHeight w:val="526" w:hRule="atLeast"/>
          <w:tblHeader w:val="0"/>
        </w:trPr>
        <w:tc>
          <w:tcPr>
            <w:vAlign w:val="top"/>
          </w:tcPr>
          <w:p w:rsidR="00000000" w:rsidDel="00000000" w:rsidP="00000000" w:rsidRDefault="00000000" w:rsidRPr="00000000" w14:paraId="0000271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PROMOCIÓN DE SERVICIOS</w:t>
            </w:r>
            <w:r w:rsidDel="00000000" w:rsidR="00000000" w:rsidRPr="00000000">
              <w:rPr>
                <w:rtl w:val="0"/>
              </w:rPr>
            </w:r>
          </w:p>
        </w:tc>
        <w:tc>
          <w:tcPr>
            <w:vAlign w:val="top"/>
          </w:tcPr>
          <w:p w:rsidR="00000000" w:rsidDel="00000000" w:rsidP="00000000" w:rsidRDefault="00000000" w:rsidRPr="00000000" w14:paraId="0000272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272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P-AST-001</w:t>
            </w:r>
            <w:r w:rsidDel="00000000" w:rsidR="00000000" w:rsidRPr="00000000">
              <w:rPr>
                <w:rtl w:val="0"/>
              </w:rPr>
            </w:r>
          </w:p>
        </w:tc>
      </w:tr>
    </w:tbl>
    <w:p w:rsidR="00000000" w:rsidDel="00000000" w:rsidP="00000000" w:rsidRDefault="00000000" w:rsidRPr="00000000" w14:paraId="00002722">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723">
      <w:pPr>
        <w:pageBreakBefore w:val="0"/>
        <w:numPr>
          <w:ilvl w:val="0"/>
          <w:numId w:val="4"/>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2724">
      <w:pPr>
        <w:pageBreakBefore w:val="0"/>
        <w:ind w:left="72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Dar  a conocer los servicios que ofrece el INFIDER, con el fin que los clientes se vinculen a través del otorgamiento de créditos o colocación de dineros en el programa de captación.</w:t>
      </w:r>
    </w:p>
    <w:p w:rsidR="00000000" w:rsidDel="00000000" w:rsidP="00000000" w:rsidRDefault="00000000" w:rsidRPr="00000000" w14:paraId="0000272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726">
      <w:pPr>
        <w:pageBreakBefore w:val="0"/>
        <w:numPr>
          <w:ilvl w:val="0"/>
          <w:numId w:val="4"/>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2727">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 los procesos de captación y colocación del INFIDER.</w:t>
      </w:r>
    </w:p>
    <w:p w:rsidR="00000000" w:rsidDel="00000000" w:rsidP="00000000" w:rsidRDefault="00000000" w:rsidRPr="00000000" w14:paraId="00002728">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729">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72A">
      <w:pPr>
        <w:pageBreakBefore w:val="0"/>
        <w:numPr>
          <w:ilvl w:val="0"/>
          <w:numId w:val="4"/>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272B">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272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72D">
      <w:pPr>
        <w:pageBreakBefore w:val="0"/>
        <w:numPr>
          <w:ilvl w:val="0"/>
          <w:numId w:val="4"/>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272E">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72F">
      <w:pPr>
        <w:pageBreakBefore w:val="0"/>
        <w:numPr>
          <w:ilvl w:val="0"/>
          <w:numId w:val="4"/>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2730">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73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2732">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73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2734">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Falta de objetividad en la adjudicación de los recursos de asistencia técnica</w:t>
      </w:r>
    </w:p>
    <w:p w:rsidR="00000000" w:rsidDel="00000000" w:rsidP="00000000" w:rsidRDefault="00000000" w:rsidRPr="00000000" w14:paraId="00002735">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Falta motivación, y credibilidad en la entidad</w:t>
      </w:r>
    </w:p>
    <w:p w:rsidR="00000000" w:rsidDel="00000000" w:rsidP="00000000" w:rsidRDefault="00000000" w:rsidRPr="00000000" w14:paraId="00002736">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Se puede generar por falta de seguimiento al proceso</w:t>
      </w:r>
    </w:p>
    <w:p w:rsidR="00000000" w:rsidDel="00000000" w:rsidP="00000000" w:rsidRDefault="00000000" w:rsidRPr="00000000" w14:paraId="00002737">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73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2739">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Control de asistencia a los programas de capacitación;</w:t>
      </w:r>
    </w:p>
    <w:p w:rsidR="00000000" w:rsidDel="00000000" w:rsidP="00000000" w:rsidRDefault="00000000" w:rsidRPr="00000000" w14:paraId="0000273A">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Seguimiento y acompañamiento a los clientes inasistentes a eventos programados </w:t>
      </w:r>
    </w:p>
    <w:p w:rsidR="00000000" w:rsidDel="00000000" w:rsidP="00000000" w:rsidRDefault="00000000" w:rsidRPr="00000000" w14:paraId="0000273B">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Revisiones periódicas de los bienes o servicios adquiridos por los clientes</w:t>
      </w:r>
    </w:p>
    <w:p w:rsidR="00000000" w:rsidDel="00000000" w:rsidP="00000000" w:rsidRDefault="00000000" w:rsidRPr="00000000" w14:paraId="0000273C">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Mantener un contacto directo con los clientes a fin de atender oportunamente sus necesidades</w:t>
      </w:r>
    </w:p>
    <w:p w:rsidR="00000000" w:rsidDel="00000000" w:rsidP="00000000" w:rsidRDefault="00000000" w:rsidRPr="00000000" w14:paraId="0000273D">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73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273F">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 DE CAPACITACIONES REALIZADAS / No. TOTAL DE CAPACITACIONES SOLICITADAS</w:t>
      </w:r>
    </w:p>
    <w:p w:rsidR="00000000" w:rsidDel="00000000" w:rsidP="00000000" w:rsidRDefault="00000000" w:rsidRPr="00000000" w14:paraId="00002740">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 de clientes asistidos técnicamente / No. total de clientes</w:t>
      </w:r>
    </w:p>
    <w:p w:rsidR="00000000" w:rsidDel="00000000" w:rsidP="00000000" w:rsidRDefault="00000000" w:rsidRPr="00000000" w14:paraId="00002741">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 CLIENTES CAPACITADOS / No. TOTAL DE CAPACITACIONES REALIZADAS</w:t>
      </w:r>
    </w:p>
    <w:p w:rsidR="00000000" w:rsidDel="00000000" w:rsidP="00000000" w:rsidRDefault="00000000" w:rsidRPr="00000000" w14:paraId="00002742">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 de clientes capacitados / No. total de clientes con requerimientos de capacitación</w:t>
      </w:r>
    </w:p>
    <w:p w:rsidR="00000000" w:rsidDel="00000000" w:rsidP="00000000" w:rsidRDefault="00000000" w:rsidRPr="00000000" w14:paraId="0000274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sz w:val="20"/>
          <w:szCs w:val="20"/>
          <w:vertAlign w:val="baseline"/>
          <w:rtl w:val="0"/>
        </w:rPr>
        <w:t xml:space="preserve">No. DE CLIENTES SATISFECHOS CON LA CAPACITACIÓN / No. TOTAL DE CLIENTES CAPACITADOS</w:t>
      </w:r>
      <w:r w:rsidDel="00000000" w:rsidR="00000000" w:rsidRPr="00000000">
        <w:rPr>
          <w:rtl w:val="0"/>
        </w:rPr>
      </w:r>
    </w:p>
    <w:p w:rsidR="00000000" w:rsidDel="00000000" w:rsidP="00000000" w:rsidRDefault="00000000" w:rsidRPr="00000000" w14:paraId="0000274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 de clientes supervisados / No. total de clientes con requerimientos de asistencia técnica</w:t>
      </w:r>
    </w:p>
    <w:p w:rsidR="00000000" w:rsidDel="00000000" w:rsidP="00000000" w:rsidRDefault="00000000" w:rsidRPr="00000000" w14:paraId="00002745">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2746">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Tesorero y técnico operativo de tesorería</w:t>
      </w:r>
    </w:p>
    <w:p w:rsidR="00000000" w:rsidDel="00000000" w:rsidP="00000000" w:rsidRDefault="00000000" w:rsidRPr="00000000" w14:paraId="00002747">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74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274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74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274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74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274D">
      <w:pPr>
        <w:pageBreakBefore w:val="0"/>
        <w:numPr>
          <w:ilvl w:val="0"/>
          <w:numId w:val="82"/>
        </w:numPr>
        <w:ind w:left="360" w:hanging="36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Solicitud escrita del cliente</w:t>
      </w:r>
    </w:p>
    <w:p w:rsidR="00000000" w:rsidDel="00000000" w:rsidP="00000000" w:rsidRDefault="00000000" w:rsidRPr="00000000" w14:paraId="0000274E">
      <w:pPr>
        <w:pageBreakBefore w:val="0"/>
        <w:numPr>
          <w:ilvl w:val="0"/>
          <w:numId w:val="82"/>
        </w:numPr>
        <w:ind w:left="360" w:hanging="36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Saldos de captación y estado de  captación y estado de cartera</w:t>
      </w:r>
    </w:p>
    <w:p w:rsidR="00000000" w:rsidDel="00000000" w:rsidP="00000000" w:rsidRDefault="00000000" w:rsidRPr="00000000" w14:paraId="0000274F">
      <w:pPr>
        <w:pageBreakBefore w:val="0"/>
        <w:numPr>
          <w:ilvl w:val="0"/>
          <w:numId w:val="82"/>
        </w:numPr>
        <w:ind w:left="360" w:hanging="36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Solicitud escrita del cliente con visto bueno de la gerencia</w:t>
      </w:r>
    </w:p>
    <w:p w:rsidR="00000000" w:rsidDel="00000000" w:rsidP="00000000" w:rsidRDefault="00000000" w:rsidRPr="00000000" w14:paraId="00002750">
      <w:pPr>
        <w:pageBreakBefore w:val="0"/>
        <w:numPr>
          <w:ilvl w:val="0"/>
          <w:numId w:val="82"/>
        </w:numPr>
        <w:ind w:left="360" w:hanging="36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Copia del proyecto, ficha EBI, dos (2) cotizaciones de proveedores, disponibilidad presupuestal, certificado de asignación del interventor por parte del cliente</w:t>
      </w:r>
    </w:p>
    <w:p w:rsidR="00000000" w:rsidDel="00000000" w:rsidP="00000000" w:rsidRDefault="00000000" w:rsidRPr="00000000" w14:paraId="00002751">
      <w:pPr>
        <w:pageBreakBefore w:val="0"/>
        <w:numPr>
          <w:ilvl w:val="0"/>
          <w:numId w:val="82"/>
        </w:numPr>
        <w:ind w:left="360" w:hanging="36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Recibido a satisfacción por parte del interventor del contrato firmado entre el cliente y el proveedor</w:t>
      </w:r>
    </w:p>
    <w:p w:rsidR="00000000" w:rsidDel="00000000" w:rsidP="00000000" w:rsidRDefault="00000000" w:rsidRPr="00000000" w14:paraId="00002752">
      <w:pPr>
        <w:pageBreakBefore w:val="0"/>
        <w:numPr>
          <w:ilvl w:val="0"/>
          <w:numId w:val="82"/>
        </w:numPr>
        <w:ind w:left="360" w:hanging="36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Oficio de solicitud del cliente</w:t>
      </w:r>
    </w:p>
    <w:p w:rsidR="00000000" w:rsidDel="00000000" w:rsidP="00000000" w:rsidRDefault="00000000" w:rsidRPr="00000000" w14:paraId="00002753">
      <w:pPr>
        <w:pageBreakBefore w:val="0"/>
        <w:numPr>
          <w:ilvl w:val="0"/>
          <w:numId w:val="82"/>
        </w:numPr>
        <w:ind w:left="360" w:hanging="36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Encuesta de necesidad de capacitación con los clientes para determinar los temas a tratar en la capacitación</w:t>
      </w:r>
    </w:p>
    <w:p w:rsidR="00000000" w:rsidDel="00000000" w:rsidP="00000000" w:rsidRDefault="00000000" w:rsidRPr="00000000" w14:paraId="00002754">
      <w:pPr>
        <w:pageBreakBefore w:val="0"/>
        <w:numPr>
          <w:ilvl w:val="0"/>
          <w:numId w:val="82"/>
        </w:numPr>
        <w:ind w:left="360" w:hanging="36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Listado de asistencia al evento</w:t>
      </w:r>
    </w:p>
    <w:p w:rsidR="00000000" w:rsidDel="00000000" w:rsidP="00000000" w:rsidRDefault="00000000" w:rsidRPr="00000000" w14:paraId="00002755">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75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2757">
      <w:pPr>
        <w:pageBreakBefore w:val="0"/>
        <w:numPr>
          <w:ilvl w:val="0"/>
          <w:numId w:val="82"/>
        </w:numPr>
        <w:ind w:left="360" w:hanging="36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Oficio de aprobación de la solicitud del cliente</w:t>
      </w:r>
    </w:p>
    <w:p w:rsidR="00000000" w:rsidDel="00000000" w:rsidP="00000000" w:rsidRDefault="00000000" w:rsidRPr="00000000" w14:paraId="00002758">
      <w:pPr>
        <w:pageBreakBefore w:val="0"/>
        <w:numPr>
          <w:ilvl w:val="0"/>
          <w:numId w:val="82"/>
        </w:numPr>
        <w:ind w:left="360" w:hanging="36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Contrato ínter administrativos</w:t>
      </w:r>
    </w:p>
    <w:p w:rsidR="00000000" w:rsidDel="00000000" w:rsidP="00000000" w:rsidRDefault="00000000" w:rsidRPr="00000000" w14:paraId="00002759">
      <w:pPr>
        <w:pageBreakBefore w:val="0"/>
        <w:numPr>
          <w:ilvl w:val="0"/>
          <w:numId w:val="82"/>
        </w:numPr>
        <w:ind w:left="360" w:hanging="36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Cheque o transacción electrónica de pago de la asistencia</w:t>
      </w:r>
    </w:p>
    <w:p w:rsidR="00000000" w:rsidDel="00000000" w:rsidP="00000000" w:rsidRDefault="00000000" w:rsidRPr="00000000" w14:paraId="0000275A">
      <w:pPr>
        <w:pageBreakBefore w:val="0"/>
        <w:numPr>
          <w:ilvl w:val="0"/>
          <w:numId w:val="82"/>
        </w:numPr>
        <w:ind w:left="360" w:hanging="36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Recibido a satisfacción de la compra por parte del interventor</w:t>
      </w:r>
    </w:p>
    <w:p w:rsidR="00000000" w:rsidDel="00000000" w:rsidP="00000000" w:rsidRDefault="00000000" w:rsidRPr="00000000" w14:paraId="0000275B">
      <w:pPr>
        <w:pageBreakBefore w:val="0"/>
        <w:numPr>
          <w:ilvl w:val="0"/>
          <w:numId w:val="82"/>
        </w:numPr>
        <w:ind w:left="360" w:hanging="36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Acta de finalización del convenio</w:t>
      </w:r>
    </w:p>
    <w:p w:rsidR="00000000" w:rsidDel="00000000" w:rsidP="00000000" w:rsidRDefault="00000000" w:rsidRPr="00000000" w14:paraId="0000275C">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275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6.</w:t>
        <w:tab/>
        <w:t xml:space="preserve">DESCRIPCION DEL PROCEDIMIENTO: PROMOCIÓN DE SERVICIOS</w:t>
      </w:r>
      <w:r w:rsidDel="00000000" w:rsidR="00000000" w:rsidRPr="00000000">
        <w:rPr>
          <w:rtl w:val="0"/>
        </w:rPr>
      </w:r>
    </w:p>
    <w:tbl>
      <w:tblPr>
        <w:tblStyle w:val="Table181"/>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4181"/>
        <w:gridCol w:w="1417"/>
        <w:gridCol w:w="1782"/>
        <w:tblGridChange w:id="0">
          <w:tblGrid>
            <w:gridCol w:w="540"/>
            <w:gridCol w:w="1800"/>
            <w:gridCol w:w="4181"/>
            <w:gridCol w:w="1417"/>
            <w:gridCol w:w="1782"/>
          </w:tblGrid>
        </w:tblGridChange>
      </w:tblGrid>
      <w:tr>
        <w:trPr>
          <w:cantSplit w:val="0"/>
          <w:tblHeader w:val="0"/>
        </w:trPr>
        <w:tc>
          <w:tcPr>
            <w:vAlign w:val="center"/>
          </w:tcPr>
          <w:p w:rsidR="00000000" w:rsidDel="00000000" w:rsidP="00000000" w:rsidRDefault="00000000" w:rsidRPr="00000000" w14:paraId="0000275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w:t>
            </w:r>
          </w:p>
        </w:tc>
        <w:tc>
          <w:tcPr>
            <w:vAlign w:val="center"/>
          </w:tcPr>
          <w:p w:rsidR="00000000" w:rsidDel="00000000" w:rsidP="00000000" w:rsidRDefault="00000000" w:rsidRPr="00000000" w14:paraId="0000275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ACTIVIDAD</w:t>
            </w:r>
          </w:p>
        </w:tc>
        <w:tc>
          <w:tcPr>
            <w:vAlign w:val="top"/>
          </w:tcPr>
          <w:p w:rsidR="00000000" w:rsidDel="00000000" w:rsidP="00000000" w:rsidRDefault="00000000" w:rsidRPr="00000000" w14:paraId="0000276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DESCRIPCIÓN DE LA ACTIVIDAD</w:t>
            </w:r>
          </w:p>
        </w:tc>
        <w:tc>
          <w:tcPr>
            <w:vAlign w:val="center"/>
          </w:tcPr>
          <w:p w:rsidR="00000000" w:rsidDel="00000000" w:rsidP="00000000" w:rsidRDefault="00000000" w:rsidRPr="00000000" w14:paraId="0000276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DEPENDENCIA PARTICIPANTE  Y RESPONSABLE</w:t>
            </w:r>
          </w:p>
        </w:tc>
        <w:tc>
          <w:tcPr>
            <w:vAlign w:val="center"/>
          </w:tcPr>
          <w:p w:rsidR="00000000" w:rsidDel="00000000" w:rsidP="00000000" w:rsidRDefault="00000000" w:rsidRPr="00000000" w14:paraId="0000276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CONTROLES OPERATIVOS DEL PROCESO</w:t>
            </w:r>
          </w:p>
        </w:tc>
      </w:tr>
      <w:tr>
        <w:trPr>
          <w:cantSplit w:val="0"/>
          <w:trHeight w:val="589" w:hRule="atLeast"/>
          <w:tblHeader w:val="0"/>
        </w:trPr>
        <w:tc>
          <w:tcPr>
            <w:vAlign w:val="center"/>
          </w:tcPr>
          <w:p w:rsidR="00000000" w:rsidDel="00000000" w:rsidP="00000000" w:rsidRDefault="00000000" w:rsidRPr="00000000" w14:paraId="00002763">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764">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304800</wp:posOffset>
                      </wp:positionV>
                      <wp:extent cx="25400" cy="228600"/>
                      <wp:effectExtent b="0" l="0" r="0" t="0"/>
                      <wp:wrapNone/>
                      <wp:docPr id="1136"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304800</wp:posOffset>
                      </wp:positionV>
                      <wp:extent cx="25400" cy="228600"/>
                      <wp:effectExtent b="0" l="0" r="0" t="0"/>
                      <wp:wrapNone/>
                      <wp:docPr id="1136" name="image1140.png"/>
                      <a:graphic>
                        <a:graphicData uri="http://schemas.openxmlformats.org/drawingml/2006/picture">
                          <pic:pic>
                            <pic:nvPicPr>
                              <pic:cNvPr id="0" name="image1140.png"/>
                              <pic:cNvPicPr preferRelativeResize="0"/>
                            </pic:nvPicPr>
                            <pic:blipFill>
                              <a:blip r:embed="rId653"/>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695325" cy="314325"/>
                      <wp:effectExtent b="0" l="0" r="0" t="0"/>
                      <wp:wrapNone/>
                      <wp:docPr id="1138" name=""/>
                      <a:graphic>
                        <a:graphicData uri="http://schemas.microsoft.com/office/word/2010/wordprocessingShape">
                          <wps:wsp>
                            <wps:cNvSpPr/>
                            <wps:cNvPr id="1139" name="Shape 1139"/>
                            <wps:spPr>
                              <a:xfrm>
                                <a:off x="5003100" y="3627600"/>
                                <a:ext cx="685800" cy="3048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695325" cy="314325"/>
                      <wp:effectExtent b="0" l="0" r="0" t="0"/>
                      <wp:wrapNone/>
                      <wp:docPr id="1138" name="image1142.png"/>
                      <a:graphic>
                        <a:graphicData uri="http://schemas.openxmlformats.org/drawingml/2006/picture">
                          <pic:pic>
                            <pic:nvPicPr>
                              <pic:cNvPr id="0" name="image1142.png"/>
                              <pic:cNvPicPr preferRelativeResize="0"/>
                            </pic:nvPicPr>
                            <pic:blipFill>
                              <a:blip r:embed="rId654"/>
                              <a:srcRect/>
                              <a:stretch>
                                <a:fillRect/>
                              </a:stretch>
                            </pic:blipFill>
                            <pic:spPr>
                              <a:xfrm>
                                <a:off x="0" y="0"/>
                                <a:ext cx="695325" cy="314325"/>
                              </a:xfrm>
                              <a:prstGeom prst="rect"/>
                              <a:ln/>
                            </pic:spPr>
                          </pic:pic>
                        </a:graphicData>
                      </a:graphic>
                    </wp:anchor>
                  </w:drawing>
                </mc:Fallback>
              </mc:AlternateContent>
            </w:r>
          </w:p>
        </w:tc>
        <w:tc>
          <w:tcPr>
            <w:vAlign w:val="top"/>
          </w:tcPr>
          <w:p w:rsidR="00000000" w:rsidDel="00000000" w:rsidP="00000000" w:rsidRDefault="00000000" w:rsidRPr="00000000" w14:paraId="00002765">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766">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767">
            <w:pPr>
              <w:pageBreakBefore w:val="0"/>
              <w:rPr>
                <w:rFonts w:ascii="Calibri" w:cs="Calibri" w:eastAsia="Calibri" w:hAnsi="Calibri"/>
                <w:sz w:val="18"/>
                <w:szCs w:val="18"/>
                <w:vertAlign w:val="baseline"/>
              </w:rPr>
            </w:pPr>
            <w:r w:rsidDel="00000000" w:rsidR="00000000" w:rsidRPr="00000000">
              <w:rPr>
                <w:rtl w:val="0"/>
              </w:rPr>
            </w:r>
          </w:p>
        </w:tc>
      </w:tr>
      <w:tr>
        <w:trPr>
          <w:cantSplit w:val="0"/>
          <w:trHeight w:val="1273" w:hRule="atLeast"/>
          <w:tblHeader w:val="0"/>
        </w:trPr>
        <w:tc>
          <w:tcPr>
            <w:vAlign w:val="center"/>
          </w:tcPr>
          <w:p w:rsidR="00000000" w:rsidDel="00000000" w:rsidP="00000000" w:rsidRDefault="00000000" w:rsidRPr="00000000" w14:paraId="0000276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w:t>
            </w:r>
          </w:p>
        </w:tc>
        <w:tc>
          <w:tcPr>
            <w:vAlign w:val="center"/>
          </w:tcPr>
          <w:p w:rsidR="00000000" w:rsidDel="00000000" w:rsidP="00000000" w:rsidRDefault="00000000" w:rsidRPr="00000000" w14:paraId="00002769">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76A">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993775" cy="462280"/>
                      <wp:effectExtent b="0" l="0" r="0" t="0"/>
                      <wp:wrapNone/>
                      <wp:docPr id="1140" name=""/>
                      <a:graphic>
                        <a:graphicData uri="http://schemas.microsoft.com/office/word/2010/wordprocessingShape">
                          <wps:wsp>
                            <wps:cNvSpPr/>
                            <wps:cNvPr id="1141" name="Shape 1141"/>
                            <wps:spPr>
                              <a:xfrm>
                                <a:off x="4853875" y="3553623"/>
                                <a:ext cx="984250" cy="4527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ELABORAR PROGRAMACIÓN DE VISITAS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993775" cy="462280"/>
                      <wp:effectExtent b="0" l="0" r="0" t="0"/>
                      <wp:wrapNone/>
                      <wp:docPr id="1140" name="image1144.png"/>
                      <a:graphic>
                        <a:graphicData uri="http://schemas.openxmlformats.org/drawingml/2006/picture">
                          <pic:pic>
                            <pic:nvPicPr>
                              <pic:cNvPr id="0" name="image1144.png"/>
                              <pic:cNvPicPr preferRelativeResize="0"/>
                            </pic:nvPicPr>
                            <pic:blipFill>
                              <a:blip r:embed="rId655"/>
                              <a:srcRect/>
                              <a:stretch>
                                <a:fillRect/>
                              </a:stretch>
                            </pic:blipFill>
                            <pic:spPr>
                              <a:xfrm>
                                <a:off x="0" y="0"/>
                                <a:ext cx="993775" cy="462280"/>
                              </a:xfrm>
                              <a:prstGeom prst="rect"/>
                              <a:ln/>
                            </pic:spPr>
                          </pic:pic>
                        </a:graphicData>
                      </a:graphic>
                    </wp:anchor>
                  </w:drawing>
                </mc:Fallback>
              </mc:AlternateContent>
            </w:r>
          </w:p>
          <w:p w:rsidR="00000000" w:rsidDel="00000000" w:rsidP="00000000" w:rsidRDefault="00000000" w:rsidRPr="00000000" w14:paraId="0000276B">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342900</wp:posOffset>
                      </wp:positionV>
                      <wp:extent cx="25400" cy="304800"/>
                      <wp:effectExtent b="0" l="0" r="0" t="0"/>
                      <wp:wrapNone/>
                      <wp:docPr id="1142" name=""/>
                      <a:graphic>
                        <a:graphicData uri="http://schemas.microsoft.com/office/word/2010/wordprocessingShape">
                          <wps:wsp>
                            <wps:cNvCnPr/>
                            <wps:spPr>
                              <a:xfrm>
                                <a:off x="5346000" y="3627600"/>
                                <a:ext cx="0" cy="304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342900</wp:posOffset>
                      </wp:positionV>
                      <wp:extent cx="25400" cy="304800"/>
                      <wp:effectExtent b="0" l="0" r="0" t="0"/>
                      <wp:wrapNone/>
                      <wp:docPr id="1142" name="image1146.png"/>
                      <a:graphic>
                        <a:graphicData uri="http://schemas.openxmlformats.org/drawingml/2006/picture">
                          <pic:pic>
                            <pic:nvPicPr>
                              <pic:cNvPr id="0" name="image1146.png"/>
                              <pic:cNvPicPr preferRelativeResize="0"/>
                            </pic:nvPicPr>
                            <pic:blipFill>
                              <a:blip r:embed="rId656"/>
                              <a:srcRect/>
                              <a:stretch>
                                <a:fillRect/>
                              </a:stretch>
                            </pic:blipFill>
                            <pic:spPr>
                              <a:xfrm>
                                <a:off x="0" y="0"/>
                                <a:ext cx="25400" cy="304800"/>
                              </a:xfrm>
                              <a:prstGeom prst="rect"/>
                              <a:ln/>
                            </pic:spPr>
                          </pic:pic>
                        </a:graphicData>
                      </a:graphic>
                    </wp:anchor>
                  </w:drawing>
                </mc:Fallback>
              </mc:AlternateContent>
            </w:r>
          </w:p>
        </w:tc>
        <w:tc>
          <w:tcPr>
            <w:vAlign w:val="top"/>
          </w:tcPr>
          <w:p w:rsidR="00000000" w:rsidDel="00000000" w:rsidP="00000000" w:rsidRDefault="00000000" w:rsidRPr="00000000" w14:paraId="0000276C">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 base en el plan de Acción fundamentado en el plan comercial del periodo de gobierno,  el profesional universitario elabora la programación de visitas mensual la cuál es registrada en una planilla que es presentada y aprobada por el Gerente.</w:t>
            </w:r>
          </w:p>
        </w:tc>
        <w:tc>
          <w:tcPr>
            <w:vAlign w:val="top"/>
          </w:tcPr>
          <w:p w:rsidR="00000000" w:rsidDel="00000000" w:rsidP="00000000" w:rsidRDefault="00000000" w:rsidRPr="00000000" w14:paraId="0000276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Profesional universitario, Área Comercial, Gerente</w:t>
            </w:r>
          </w:p>
        </w:tc>
        <w:tc>
          <w:tcPr>
            <w:vAlign w:val="center"/>
          </w:tcPr>
          <w:p w:rsidR="00000000" w:rsidDel="00000000" w:rsidP="00000000" w:rsidRDefault="00000000" w:rsidRPr="00000000" w14:paraId="0000276E">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p>
          <w:p w:rsidR="00000000" w:rsidDel="00000000" w:rsidP="00000000" w:rsidRDefault="00000000" w:rsidRPr="00000000" w14:paraId="0000276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Elaborar Programación Registrar en planilla</w:t>
            </w:r>
          </w:p>
          <w:p w:rsidR="00000000" w:rsidDel="00000000" w:rsidP="00000000" w:rsidRDefault="00000000" w:rsidRPr="00000000" w14:paraId="0000277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Revisar y aprobar </w:t>
            </w:r>
          </w:p>
        </w:tc>
      </w:tr>
      <w:tr>
        <w:trPr>
          <w:cantSplit w:val="0"/>
          <w:trHeight w:val="697" w:hRule="atLeast"/>
          <w:tblHeader w:val="0"/>
        </w:trPr>
        <w:tc>
          <w:tcPr>
            <w:vAlign w:val="center"/>
          </w:tcPr>
          <w:p w:rsidR="00000000" w:rsidDel="00000000" w:rsidP="00000000" w:rsidRDefault="00000000" w:rsidRPr="00000000" w14:paraId="00002771">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2772">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00125" cy="372745"/>
                      <wp:effectExtent b="0" l="0" r="0" t="0"/>
                      <wp:wrapNone/>
                      <wp:docPr id="1144" name=""/>
                      <a:graphic>
                        <a:graphicData uri="http://schemas.microsoft.com/office/word/2010/wordprocessingShape">
                          <wps:wsp>
                            <wps:cNvSpPr/>
                            <wps:cNvPr id="1145" name="Shape 1145"/>
                            <wps:spPr>
                              <a:xfrm>
                                <a:off x="4850700" y="3598390"/>
                                <a:ext cx="990600" cy="3632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CONTACTAR VISITA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00125" cy="372745"/>
                      <wp:effectExtent b="0" l="0" r="0" t="0"/>
                      <wp:wrapNone/>
                      <wp:docPr id="1144" name="image1149.png"/>
                      <a:graphic>
                        <a:graphicData uri="http://schemas.openxmlformats.org/drawingml/2006/picture">
                          <pic:pic>
                            <pic:nvPicPr>
                              <pic:cNvPr id="0" name="image1149.png"/>
                              <pic:cNvPicPr preferRelativeResize="0"/>
                            </pic:nvPicPr>
                            <pic:blipFill>
                              <a:blip r:embed="rId657"/>
                              <a:srcRect/>
                              <a:stretch>
                                <a:fillRect/>
                              </a:stretch>
                            </pic:blipFill>
                            <pic:spPr>
                              <a:xfrm>
                                <a:off x="0" y="0"/>
                                <a:ext cx="1000125" cy="372745"/>
                              </a:xfrm>
                              <a:prstGeom prst="rect"/>
                              <a:ln/>
                            </pic:spPr>
                          </pic:pic>
                        </a:graphicData>
                      </a:graphic>
                    </wp:anchor>
                  </w:drawing>
                </mc:Fallback>
              </mc:AlternateContent>
            </w:r>
          </w:p>
          <w:p w:rsidR="00000000" w:rsidDel="00000000" w:rsidP="00000000" w:rsidRDefault="00000000" w:rsidRPr="00000000" w14:paraId="00002773">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774">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177800</wp:posOffset>
                      </wp:positionV>
                      <wp:extent cx="25400" cy="228600"/>
                      <wp:effectExtent b="0" l="0" r="0" t="0"/>
                      <wp:wrapNone/>
                      <wp:docPr id="1129"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177800</wp:posOffset>
                      </wp:positionV>
                      <wp:extent cx="25400" cy="228600"/>
                      <wp:effectExtent b="0" l="0" r="0" t="0"/>
                      <wp:wrapNone/>
                      <wp:docPr id="1129" name="image1132.png"/>
                      <a:graphic>
                        <a:graphicData uri="http://schemas.openxmlformats.org/drawingml/2006/picture">
                          <pic:pic>
                            <pic:nvPicPr>
                              <pic:cNvPr id="0" name="image1132.png"/>
                              <pic:cNvPicPr preferRelativeResize="0"/>
                            </pic:nvPicPr>
                            <pic:blipFill>
                              <a:blip r:embed="rId658"/>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2775">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profesional universitario contacta al cliente  para  informarle de  la visita</w:t>
            </w:r>
          </w:p>
        </w:tc>
        <w:tc>
          <w:tcPr>
            <w:vAlign w:val="top"/>
          </w:tcPr>
          <w:p w:rsidR="00000000" w:rsidDel="00000000" w:rsidP="00000000" w:rsidRDefault="00000000" w:rsidRPr="00000000" w14:paraId="0000277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Profesional universitario, Área Comercial</w:t>
            </w:r>
          </w:p>
        </w:tc>
        <w:tc>
          <w:tcPr>
            <w:vAlign w:val="center"/>
          </w:tcPr>
          <w:p w:rsidR="00000000" w:rsidDel="00000000" w:rsidP="00000000" w:rsidRDefault="00000000" w:rsidRPr="00000000" w14:paraId="00002777">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277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Contactar Cliente</w:t>
            </w:r>
          </w:p>
          <w:p w:rsidR="00000000" w:rsidDel="00000000" w:rsidP="00000000" w:rsidRDefault="00000000" w:rsidRPr="00000000" w14:paraId="0000277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Programar cita</w:t>
            </w:r>
          </w:p>
          <w:p w:rsidR="00000000" w:rsidDel="00000000" w:rsidP="00000000" w:rsidRDefault="00000000" w:rsidRPr="00000000" w14:paraId="0000277A">
            <w:pPr>
              <w:pageBreakBefore w:val="0"/>
              <w:jc w:val="center"/>
              <w:rPr>
                <w:rFonts w:ascii="Calibri" w:cs="Calibri" w:eastAsia="Calibri" w:hAnsi="Calibri"/>
                <w:b w:val="0"/>
                <w:sz w:val="18"/>
                <w:szCs w:val="18"/>
                <w:vertAlign w:val="baseline"/>
              </w:rPr>
            </w:pPr>
            <w:r w:rsidDel="00000000" w:rsidR="00000000" w:rsidRPr="00000000">
              <w:rPr>
                <w:rtl w:val="0"/>
              </w:rPr>
            </w:r>
          </w:p>
        </w:tc>
      </w:tr>
      <w:tr>
        <w:trPr>
          <w:cantSplit w:val="0"/>
          <w:trHeight w:val="691" w:hRule="atLeast"/>
          <w:tblHeader w:val="0"/>
        </w:trPr>
        <w:tc>
          <w:tcPr>
            <w:vAlign w:val="center"/>
          </w:tcPr>
          <w:p w:rsidR="00000000" w:rsidDel="00000000" w:rsidP="00000000" w:rsidRDefault="00000000" w:rsidRPr="00000000" w14:paraId="0000277B">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277C">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77D">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7595" cy="619125"/>
                      <wp:effectExtent b="0" l="0" r="0" t="0"/>
                      <wp:wrapNone/>
                      <wp:docPr id="1125" name=""/>
                      <a:graphic>
                        <a:graphicData uri="http://schemas.microsoft.com/office/word/2010/wordprocessingShape">
                          <wps:wsp>
                            <wps:cNvSpPr/>
                            <wps:cNvPr id="1126" name="Shape 1126"/>
                            <wps:spPr>
                              <a:xfrm>
                                <a:off x="4811965" y="3475200"/>
                                <a:ext cx="1068070" cy="609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PRESENTAR PORTAFOLIO SERVICIOS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7595" cy="619125"/>
                      <wp:effectExtent b="0" l="0" r="0" t="0"/>
                      <wp:wrapNone/>
                      <wp:docPr id="1125" name="image1128.png"/>
                      <a:graphic>
                        <a:graphicData uri="http://schemas.openxmlformats.org/drawingml/2006/picture">
                          <pic:pic>
                            <pic:nvPicPr>
                              <pic:cNvPr id="0" name="image1128.png"/>
                              <pic:cNvPicPr preferRelativeResize="0"/>
                            </pic:nvPicPr>
                            <pic:blipFill>
                              <a:blip r:embed="rId659"/>
                              <a:srcRect/>
                              <a:stretch>
                                <a:fillRect/>
                              </a:stretch>
                            </pic:blipFill>
                            <pic:spPr>
                              <a:xfrm>
                                <a:off x="0" y="0"/>
                                <a:ext cx="1077595" cy="619125"/>
                              </a:xfrm>
                              <a:prstGeom prst="rect"/>
                              <a:ln/>
                            </pic:spPr>
                          </pic:pic>
                        </a:graphicData>
                      </a:graphic>
                    </wp:anchor>
                  </w:drawing>
                </mc:Fallback>
              </mc:AlternateContent>
            </w:r>
          </w:p>
          <w:p w:rsidR="00000000" w:rsidDel="00000000" w:rsidP="00000000" w:rsidRDefault="00000000" w:rsidRPr="00000000" w14:paraId="0000277E">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444500</wp:posOffset>
                      </wp:positionV>
                      <wp:extent cx="25400" cy="497840"/>
                      <wp:effectExtent b="0" l="0" r="0" t="0"/>
                      <wp:wrapNone/>
                      <wp:docPr id="1127" name=""/>
                      <a:graphic>
                        <a:graphicData uri="http://schemas.microsoft.com/office/word/2010/wordprocessingShape">
                          <wps:wsp>
                            <wps:cNvCnPr/>
                            <wps:spPr>
                              <a:xfrm flipH="1">
                                <a:off x="5344413" y="3531080"/>
                                <a:ext cx="3175" cy="49784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444500</wp:posOffset>
                      </wp:positionV>
                      <wp:extent cx="25400" cy="497840"/>
                      <wp:effectExtent b="0" l="0" r="0" t="0"/>
                      <wp:wrapNone/>
                      <wp:docPr id="1127" name="image1130.png"/>
                      <a:graphic>
                        <a:graphicData uri="http://schemas.openxmlformats.org/drawingml/2006/picture">
                          <pic:pic>
                            <pic:nvPicPr>
                              <pic:cNvPr id="0" name="image1130.png"/>
                              <pic:cNvPicPr preferRelativeResize="0"/>
                            </pic:nvPicPr>
                            <pic:blipFill>
                              <a:blip r:embed="rId660"/>
                              <a:srcRect/>
                              <a:stretch>
                                <a:fillRect/>
                              </a:stretch>
                            </pic:blipFill>
                            <pic:spPr>
                              <a:xfrm>
                                <a:off x="0" y="0"/>
                                <a:ext cx="25400" cy="497840"/>
                              </a:xfrm>
                              <a:prstGeom prst="rect"/>
                              <a:ln/>
                            </pic:spPr>
                          </pic:pic>
                        </a:graphicData>
                      </a:graphic>
                    </wp:anchor>
                  </w:drawing>
                </mc:Fallback>
              </mc:AlternateContent>
            </w:r>
          </w:p>
        </w:tc>
        <w:tc>
          <w:tcPr>
            <w:vAlign w:val="top"/>
          </w:tcPr>
          <w:p w:rsidR="00000000" w:rsidDel="00000000" w:rsidP="00000000" w:rsidRDefault="00000000" w:rsidRPr="00000000" w14:paraId="0000277F">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profesional universitario durante la visita  hace un análisis de los diferentes recursos que posee la entidad, tanto en cuentas corrientes como de ahorro, con el fin de informar las ventajas que brinda el INFIDER, en cuanto a su portafolio de servicios:</w:t>
            </w:r>
          </w:p>
        </w:tc>
        <w:tc>
          <w:tcPr>
            <w:vAlign w:val="top"/>
          </w:tcPr>
          <w:p w:rsidR="00000000" w:rsidDel="00000000" w:rsidP="00000000" w:rsidRDefault="00000000" w:rsidRPr="00000000" w14:paraId="0000278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Profesional universitario, Área Comercial</w:t>
            </w:r>
          </w:p>
        </w:tc>
        <w:tc>
          <w:tcPr>
            <w:vAlign w:val="center"/>
          </w:tcPr>
          <w:p w:rsidR="00000000" w:rsidDel="00000000" w:rsidP="00000000" w:rsidRDefault="00000000" w:rsidRPr="00000000" w14:paraId="00002781">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278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Analizar Recursos de la entidad</w:t>
            </w:r>
          </w:p>
          <w:p w:rsidR="00000000" w:rsidDel="00000000" w:rsidP="00000000" w:rsidRDefault="00000000" w:rsidRPr="00000000" w14:paraId="0000278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Informar beneficios</w:t>
            </w:r>
          </w:p>
          <w:p w:rsidR="00000000" w:rsidDel="00000000" w:rsidP="00000000" w:rsidRDefault="00000000" w:rsidRPr="00000000" w14:paraId="0000278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Mostrar Portafolio</w:t>
            </w:r>
          </w:p>
          <w:p w:rsidR="00000000" w:rsidDel="00000000" w:rsidP="00000000" w:rsidRDefault="00000000" w:rsidRPr="00000000" w14:paraId="00002785">
            <w:pPr>
              <w:pageBreakBefore w:val="0"/>
              <w:jc w:val="center"/>
              <w:rPr>
                <w:rFonts w:ascii="Calibri" w:cs="Calibri" w:eastAsia="Calibri" w:hAnsi="Calibri"/>
                <w:b w:val="0"/>
                <w:sz w:val="18"/>
                <w:szCs w:val="18"/>
                <w:vertAlign w:val="baseline"/>
              </w:rPr>
            </w:pPr>
            <w:r w:rsidDel="00000000" w:rsidR="00000000" w:rsidRPr="00000000">
              <w:rPr>
                <w:rtl w:val="0"/>
              </w:rPr>
            </w:r>
          </w:p>
        </w:tc>
      </w:tr>
      <w:tr>
        <w:trPr>
          <w:cantSplit w:val="0"/>
          <w:trHeight w:val="691" w:hRule="atLeast"/>
          <w:tblHeader w:val="0"/>
        </w:trPr>
        <w:tc>
          <w:tcPr>
            <w:vAlign w:val="center"/>
          </w:tcPr>
          <w:p w:rsidR="00000000" w:rsidDel="00000000" w:rsidP="00000000" w:rsidRDefault="00000000" w:rsidRPr="00000000" w14:paraId="00002786">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2787">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788">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789">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419100</wp:posOffset>
                      </wp:positionV>
                      <wp:extent cx="25400" cy="435610"/>
                      <wp:effectExtent b="0" l="0" r="0" t="0"/>
                      <wp:wrapNone/>
                      <wp:docPr id="1102" name=""/>
                      <a:graphic>
                        <a:graphicData uri="http://schemas.microsoft.com/office/word/2010/wordprocessingShape">
                          <wps:wsp>
                            <wps:cNvCnPr/>
                            <wps:spPr>
                              <a:xfrm flipH="1">
                                <a:off x="5342825" y="3562195"/>
                                <a:ext cx="6350" cy="43561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419100</wp:posOffset>
                      </wp:positionV>
                      <wp:extent cx="25400" cy="435610"/>
                      <wp:effectExtent b="0" l="0" r="0" t="0"/>
                      <wp:wrapNone/>
                      <wp:docPr id="1102" name="image1105.png"/>
                      <a:graphic>
                        <a:graphicData uri="http://schemas.openxmlformats.org/drawingml/2006/picture">
                          <pic:pic>
                            <pic:nvPicPr>
                              <pic:cNvPr id="0" name="image1105.png"/>
                              <pic:cNvPicPr preferRelativeResize="0"/>
                            </pic:nvPicPr>
                            <pic:blipFill>
                              <a:blip r:embed="rId661"/>
                              <a:srcRect/>
                              <a:stretch>
                                <a:fillRect/>
                              </a:stretch>
                            </pic:blipFill>
                            <pic:spPr>
                              <a:xfrm>
                                <a:off x="0" y="0"/>
                                <a:ext cx="25400" cy="4356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000125" cy="372745"/>
                      <wp:effectExtent b="0" l="0" r="0" t="0"/>
                      <wp:wrapNone/>
                      <wp:docPr id="1105" name=""/>
                      <a:graphic>
                        <a:graphicData uri="http://schemas.microsoft.com/office/word/2010/wordprocessingShape">
                          <wps:wsp>
                            <wps:cNvSpPr/>
                            <wps:cNvPr id="1106" name="Shape 1106"/>
                            <wps:spPr>
                              <a:xfrm>
                                <a:off x="4850700" y="3598390"/>
                                <a:ext cx="990600" cy="3632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ILUSTRAR CLIENTE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000125" cy="372745"/>
                      <wp:effectExtent b="0" l="0" r="0" t="0"/>
                      <wp:wrapNone/>
                      <wp:docPr id="1105" name="image1108.png"/>
                      <a:graphic>
                        <a:graphicData uri="http://schemas.openxmlformats.org/drawingml/2006/picture">
                          <pic:pic>
                            <pic:nvPicPr>
                              <pic:cNvPr id="0" name="image1108.png"/>
                              <pic:cNvPicPr preferRelativeResize="0"/>
                            </pic:nvPicPr>
                            <pic:blipFill>
                              <a:blip r:embed="rId662"/>
                              <a:srcRect/>
                              <a:stretch>
                                <a:fillRect/>
                              </a:stretch>
                            </pic:blipFill>
                            <pic:spPr>
                              <a:xfrm>
                                <a:off x="0" y="0"/>
                                <a:ext cx="1000125" cy="372745"/>
                              </a:xfrm>
                              <a:prstGeom prst="rect"/>
                              <a:ln/>
                            </pic:spPr>
                          </pic:pic>
                        </a:graphicData>
                      </a:graphic>
                    </wp:anchor>
                  </w:drawing>
                </mc:Fallback>
              </mc:AlternateContent>
            </w:r>
          </w:p>
        </w:tc>
        <w:tc>
          <w:tcPr>
            <w:vAlign w:val="top"/>
          </w:tcPr>
          <w:p w:rsidR="00000000" w:rsidDel="00000000" w:rsidP="00000000" w:rsidRDefault="00000000" w:rsidRPr="00000000" w14:paraId="0000278A">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Una vez  informado el cliente de los servicios  del INFIDER, éste le  hace conocer al profesional universitario, de la necesidad del crédito o la posibilidad de colocación de recursos, el profesional universitario lo ilustra  sobre las condiciones y requisitos para acceder al servicio conforme al manual de crédito</w:t>
            </w:r>
          </w:p>
        </w:tc>
        <w:tc>
          <w:tcPr>
            <w:vAlign w:val="top"/>
          </w:tcPr>
          <w:p w:rsidR="00000000" w:rsidDel="00000000" w:rsidP="00000000" w:rsidRDefault="00000000" w:rsidRPr="00000000" w14:paraId="0000278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Profesional universitario, Área Comercial</w:t>
            </w:r>
          </w:p>
        </w:tc>
        <w:tc>
          <w:tcPr>
            <w:vAlign w:val="center"/>
          </w:tcPr>
          <w:p w:rsidR="00000000" w:rsidDel="00000000" w:rsidP="00000000" w:rsidRDefault="00000000" w:rsidRPr="00000000" w14:paraId="0000278C">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p>
          <w:p w:rsidR="00000000" w:rsidDel="00000000" w:rsidP="00000000" w:rsidRDefault="00000000" w:rsidRPr="00000000" w14:paraId="0000278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Mostar requisitos y condiciones</w:t>
            </w:r>
          </w:p>
          <w:p w:rsidR="00000000" w:rsidDel="00000000" w:rsidP="00000000" w:rsidRDefault="00000000" w:rsidRPr="00000000" w14:paraId="0000278E">
            <w:pPr>
              <w:pageBreakBefore w:val="0"/>
              <w:jc w:val="center"/>
              <w:rPr>
                <w:rFonts w:ascii="Calibri" w:cs="Calibri" w:eastAsia="Calibri" w:hAnsi="Calibri"/>
                <w:sz w:val="18"/>
                <w:szCs w:val="18"/>
                <w:highlight w:val="lightGray"/>
                <w:vertAlign w:val="baseline"/>
              </w:rPr>
            </w:pPr>
            <w:r w:rsidDel="00000000" w:rsidR="00000000" w:rsidRPr="00000000">
              <w:rPr>
                <w:rtl w:val="0"/>
              </w:rPr>
            </w:r>
          </w:p>
        </w:tc>
      </w:tr>
      <w:tr>
        <w:trPr>
          <w:cantSplit w:val="0"/>
          <w:trHeight w:val="565" w:hRule="atLeast"/>
          <w:tblHeader w:val="0"/>
        </w:trPr>
        <w:tc>
          <w:tcPr>
            <w:vAlign w:val="center"/>
          </w:tcPr>
          <w:p w:rsidR="00000000" w:rsidDel="00000000" w:rsidP="00000000" w:rsidRDefault="00000000" w:rsidRPr="00000000" w14:paraId="0000278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5</w:t>
            </w:r>
          </w:p>
        </w:tc>
        <w:tc>
          <w:tcPr>
            <w:vAlign w:val="center"/>
          </w:tcPr>
          <w:p w:rsidR="00000000" w:rsidDel="00000000" w:rsidP="00000000" w:rsidRDefault="00000000" w:rsidRPr="00000000" w14:paraId="00002790">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7595" cy="388620"/>
                      <wp:effectExtent b="0" l="0" r="0" t="0"/>
                      <wp:wrapNone/>
                      <wp:docPr id="1108" name=""/>
                      <a:graphic>
                        <a:graphicData uri="http://schemas.microsoft.com/office/word/2010/wordprocessingShape">
                          <wps:wsp>
                            <wps:cNvSpPr/>
                            <wps:cNvPr id="1109" name="Shape 1109"/>
                            <wps:spPr>
                              <a:xfrm>
                                <a:off x="4811965" y="3590453"/>
                                <a:ext cx="1068070" cy="3790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ESTABLCER COMPROMISO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7595" cy="388620"/>
                      <wp:effectExtent b="0" l="0" r="0" t="0"/>
                      <wp:wrapNone/>
                      <wp:docPr id="1108" name="image1111.png"/>
                      <a:graphic>
                        <a:graphicData uri="http://schemas.openxmlformats.org/drawingml/2006/picture">
                          <pic:pic>
                            <pic:nvPicPr>
                              <pic:cNvPr id="0" name="image1111.png"/>
                              <pic:cNvPicPr preferRelativeResize="0"/>
                            </pic:nvPicPr>
                            <pic:blipFill>
                              <a:blip r:embed="rId663"/>
                              <a:srcRect/>
                              <a:stretch>
                                <a:fillRect/>
                              </a:stretch>
                            </pic:blipFill>
                            <pic:spPr>
                              <a:xfrm>
                                <a:off x="0" y="0"/>
                                <a:ext cx="1077595" cy="388620"/>
                              </a:xfrm>
                              <a:prstGeom prst="rect"/>
                              <a:ln/>
                            </pic:spPr>
                          </pic:pic>
                        </a:graphicData>
                      </a:graphic>
                    </wp:anchor>
                  </w:drawing>
                </mc:Fallback>
              </mc:AlternateContent>
            </w:r>
          </w:p>
          <w:p w:rsidR="00000000" w:rsidDel="00000000" w:rsidP="00000000" w:rsidRDefault="00000000" w:rsidRPr="00000000" w14:paraId="00002791">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792">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165100</wp:posOffset>
                      </wp:positionV>
                      <wp:extent cx="25400" cy="501015"/>
                      <wp:effectExtent b="0" l="0" r="0" t="0"/>
                      <wp:wrapNone/>
                      <wp:docPr id="1111" name=""/>
                      <a:graphic>
                        <a:graphicData uri="http://schemas.microsoft.com/office/word/2010/wordprocessingShape">
                          <wps:wsp>
                            <wps:cNvCnPr/>
                            <wps:spPr>
                              <a:xfrm flipH="1">
                                <a:off x="5344413" y="3529493"/>
                                <a:ext cx="3175" cy="50101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165100</wp:posOffset>
                      </wp:positionV>
                      <wp:extent cx="25400" cy="501015"/>
                      <wp:effectExtent b="0" l="0" r="0" t="0"/>
                      <wp:wrapNone/>
                      <wp:docPr id="1111" name="image1114.png"/>
                      <a:graphic>
                        <a:graphicData uri="http://schemas.openxmlformats.org/drawingml/2006/picture">
                          <pic:pic>
                            <pic:nvPicPr>
                              <pic:cNvPr id="0" name="image1114.png"/>
                              <pic:cNvPicPr preferRelativeResize="0"/>
                            </pic:nvPicPr>
                            <pic:blipFill>
                              <a:blip r:embed="rId664"/>
                              <a:srcRect/>
                              <a:stretch>
                                <a:fillRect/>
                              </a:stretch>
                            </pic:blipFill>
                            <pic:spPr>
                              <a:xfrm>
                                <a:off x="0" y="0"/>
                                <a:ext cx="25400" cy="501015"/>
                              </a:xfrm>
                              <a:prstGeom prst="rect"/>
                              <a:ln/>
                            </pic:spPr>
                          </pic:pic>
                        </a:graphicData>
                      </a:graphic>
                    </wp:anchor>
                  </w:drawing>
                </mc:Fallback>
              </mc:AlternateContent>
            </w:r>
          </w:p>
        </w:tc>
        <w:tc>
          <w:tcPr>
            <w:vAlign w:val="top"/>
          </w:tcPr>
          <w:p w:rsidR="00000000" w:rsidDel="00000000" w:rsidP="00000000" w:rsidRDefault="00000000" w:rsidRPr="00000000" w14:paraId="00002793">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profesional universitario establece los compromisos de las partes, concluye la visita, diligencia reporte de visita con firma de cliente y entrega  informe  a la  Gerencia.</w:t>
            </w:r>
          </w:p>
        </w:tc>
        <w:tc>
          <w:tcPr>
            <w:vAlign w:val="top"/>
          </w:tcPr>
          <w:p w:rsidR="00000000" w:rsidDel="00000000" w:rsidP="00000000" w:rsidRDefault="00000000" w:rsidRPr="00000000" w14:paraId="0000279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Profesional universitario, Área Comercial, Gerente</w:t>
            </w:r>
          </w:p>
        </w:tc>
        <w:tc>
          <w:tcPr>
            <w:vAlign w:val="center"/>
          </w:tcPr>
          <w:p w:rsidR="00000000" w:rsidDel="00000000" w:rsidP="00000000" w:rsidRDefault="00000000" w:rsidRPr="00000000" w14:paraId="00002795">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279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Establecer compromisos </w:t>
            </w:r>
          </w:p>
          <w:p w:rsidR="00000000" w:rsidDel="00000000" w:rsidP="00000000" w:rsidRDefault="00000000" w:rsidRPr="00000000" w14:paraId="0000279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Diligenciar reporte</w:t>
            </w:r>
          </w:p>
          <w:p w:rsidR="00000000" w:rsidDel="00000000" w:rsidP="00000000" w:rsidRDefault="00000000" w:rsidRPr="00000000" w14:paraId="0000279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Realizar firmas</w:t>
            </w:r>
          </w:p>
          <w:p w:rsidR="00000000" w:rsidDel="00000000" w:rsidP="00000000" w:rsidRDefault="00000000" w:rsidRPr="00000000" w14:paraId="0000279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Entregar informe</w:t>
            </w:r>
          </w:p>
        </w:tc>
      </w:tr>
      <w:tr>
        <w:trPr>
          <w:cantSplit w:val="0"/>
          <w:trHeight w:val="565" w:hRule="atLeast"/>
          <w:tblHeader w:val="0"/>
        </w:trPr>
        <w:tc>
          <w:tcPr>
            <w:vAlign w:val="center"/>
          </w:tcPr>
          <w:p w:rsidR="00000000" w:rsidDel="00000000" w:rsidP="00000000" w:rsidRDefault="00000000" w:rsidRPr="00000000" w14:paraId="0000279A">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79B">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25400</wp:posOffset>
                      </wp:positionV>
                      <wp:extent cx="695325" cy="273685"/>
                      <wp:effectExtent b="0" l="0" r="0" t="0"/>
                      <wp:wrapNone/>
                      <wp:docPr id="1114" name=""/>
                      <a:graphic>
                        <a:graphicData uri="http://schemas.microsoft.com/office/word/2010/wordprocessingShape">
                          <wps:wsp>
                            <wps:cNvSpPr/>
                            <wps:cNvPr id="1115" name="Shape 1115"/>
                            <wps:spPr>
                              <a:xfrm>
                                <a:off x="5003100" y="3647920"/>
                                <a:ext cx="685800" cy="26416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25400</wp:posOffset>
                      </wp:positionV>
                      <wp:extent cx="695325" cy="273685"/>
                      <wp:effectExtent b="0" l="0" r="0" t="0"/>
                      <wp:wrapNone/>
                      <wp:docPr id="1114" name="image1117.png"/>
                      <a:graphic>
                        <a:graphicData uri="http://schemas.openxmlformats.org/drawingml/2006/picture">
                          <pic:pic>
                            <pic:nvPicPr>
                              <pic:cNvPr id="0" name="image1117.png"/>
                              <pic:cNvPicPr preferRelativeResize="0"/>
                            </pic:nvPicPr>
                            <pic:blipFill>
                              <a:blip r:embed="rId665"/>
                              <a:srcRect/>
                              <a:stretch>
                                <a:fillRect/>
                              </a:stretch>
                            </pic:blipFill>
                            <pic:spPr>
                              <a:xfrm>
                                <a:off x="0" y="0"/>
                                <a:ext cx="695325" cy="273685"/>
                              </a:xfrm>
                              <a:prstGeom prst="rect"/>
                              <a:ln/>
                            </pic:spPr>
                          </pic:pic>
                        </a:graphicData>
                      </a:graphic>
                    </wp:anchor>
                  </w:drawing>
                </mc:Fallback>
              </mc:AlternateContent>
            </w:r>
          </w:p>
          <w:p w:rsidR="00000000" w:rsidDel="00000000" w:rsidP="00000000" w:rsidRDefault="00000000" w:rsidRPr="00000000" w14:paraId="0000279C">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79D">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79E">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79F">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7A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 </w:t>
            </w:r>
          </w:p>
        </w:tc>
      </w:tr>
    </w:tbl>
    <w:p w:rsidR="00000000" w:rsidDel="00000000" w:rsidP="00000000" w:rsidRDefault="00000000" w:rsidRPr="00000000" w14:paraId="000027A1">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7A2">
      <w:pPr>
        <w:pageBreakBefore w:val="0"/>
        <w:rPr>
          <w:rFonts w:ascii="Calibri" w:cs="Calibri" w:eastAsia="Calibri" w:hAnsi="Calibri"/>
          <w:b w:val="0"/>
          <w:sz w:val="18"/>
          <w:szCs w:val="18"/>
          <w:vertAlign w:val="baseline"/>
        </w:rPr>
      </w:pPr>
      <w:r w:rsidDel="00000000" w:rsidR="00000000" w:rsidRPr="00000000">
        <w:br w:type="page"/>
      </w:r>
      <w:r w:rsidDel="00000000" w:rsidR="00000000" w:rsidRPr="00000000">
        <w:rPr>
          <w:rFonts w:ascii="Calibri" w:cs="Calibri" w:eastAsia="Calibri" w:hAnsi="Calibri"/>
          <w:b w:val="1"/>
          <w:sz w:val="18"/>
          <w:szCs w:val="18"/>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27A3">
      <w:pPr>
        <w:pageBreakBefore w:val="0"/>
        <w:rPr>
          <w:rFonts w:ascii="Calibri" w:cs="Calibri" w:eastAsia="Calibri" w:hAnsi="Calibri"/>
          <w:sz w:val="22"/>
          <w:szCs w:val="22"/>
          <w:vertAlign w:val="baseline"/>
        </w:rPr>
      </w:pPr>
      <w:r w:rsidDel="00000000" w:rsidR="00000000" w:rsidRPr="00000000">
        <w:rPr>
          <w:rtl w:val="0"/>
        </w:rPr>
      </w:r>
    </w:p>
    <w:tbl>
      <w:tblPr>
        <w:tblStyle w:val="Table182"/>
        <w:tblW w:w="101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5"/>
        <w:gridCol w:w="991"/>
        <w:gridCol w:w="1423"/>
        <w:gridCol w:w="1135"/>
        <w:gridCol w:w="1417"/>
        <w:gridCol w:w="1277"/>
        <w:gridCol w:w="1559"/>
        <w:gridCol w:w="1419"/>
        <w:tblGridChange w:id="0">
          <w:tblGrid>
            <w:gridCol w:w="915"/>
            <w:gridCol w:w="991"/>
            <w:gridCol w:w="1423"/>
            <w:gridCol w:w="1135"/>
            <w:gridCol w:w="1417"/>
            <w:gridCol w:w="1277"/>
            <w:gridCol w:w="1559"/>
            <w:gridCol w:w="1419"/>
          </w:tblGrid>
        </w:tblGridChange>
      </w:tblGrid>
      <w:tr>
        <w:trPr>
          <w:cantSplit w:val="0"/>
          <w:trHeight w:val="501" w:hRule="atLeast"/>
          <w:tblHeader w:val="0"/>
        </w:trPr>
        <w:tc>
          <w:tcPr>
            <w:gridSpan w:val="2"/>
            <w:vAlign w:val="top"/>
          </w:tcPr>
          <w:p w:rsidR="00000000" w:rsidDel="00000000" w:rsidP="00000000" w:rsidRDefault="00000000" w:rsidRPr="00000000" w14:paraId="000027A4">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7A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IDENTIFICACIÓN</w:t>
            </w:r>
          </w:p>
          <w:p w:rsidR="00000000" w:rsidDel="00000000" w:rsidP="00000000" w:rsidRDefault="00000000" w:rsidRPr="00000000" w14:paraId="000027A6">
            <w:pPr>
              <w:pageBreakBefore w:val="0"/>
              <w:rPr>
                <w:rFonts w:ascii="Calibri" w:cs="Calibri" w:eastAsia="Calibri" w:hAnsi="Calibri"/>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27A8">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7A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ALMACENAMIENTO Y RECUPERACIÓN</w:t>
            </w:r>
          </w:p>
        </w:tc>
        <w:tc>
          <w:tcPr>
            <w:vAlign w:val="top"/>
          </w:tcPr>
          <w:p w:rsidR="00000000" w:rsidDel="00000000" w:rsidP="00000000" w:rsidRDefault="00000000" w:rsidRPr="00000000" w14:paraId="000027AC">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7A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ACCESO</w:t>
            </w:r>
          </w:p>
        </w:tc>
        <w:tc>
          <w:tcPr>
            <w:vAlign w:val="top"/>
          </w:tcPr>
          <w:p w:rsidR="00000000" w:rsidDel="00000000" w:rsidP="00000000" w:rsidRDefault="00000000" w:rsidRPr="00000000" w14:paraId="000027AE">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7A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CONSERVACIÓN</w:t>
            </w:r>
          </w:p>
        </w:tc>
        <w:tc>
          <w:tcPr>
            <w:vAlign w:val="top"/>
          </w:tcPr>
          <w:p w:rsidR="00000000" w:rsidDel="00000000" w:rsidP="00000000" w:rsidRDefault="00000000" w:rsidRPr="00000000" w14:paraId="000027B0">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7B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DISPOSICIÓN</w:t>
            </w:r>
          </w:p>
          <w:p w:rsidR="00000000" w:rsidDel="00000000" w:rsidP="00000000" w:rsidRDefault="00000000" w:rsidRPr="00000000" w14:paraId="000027B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27B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CODIGO</w:t>
            </w:r>
          </w:p>
        </w:tc>
        <w:tc>
          <w:tcPr>
            <w:vAlign w:val="center"/>
          </w:tcPr>
          <w:p w:rsidR="00000000" w:rsidDel="00000000" w:rsidP="00000000" w:rsidRDefault="00000000" w:rsidRPr="00000000" w14:paraId="000027B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NOMBRE</w:t>
            </w:r>
          </w:p>
        </w:tc>
        <w:tc>
          <w:tcPr>
            <w:vAlign w:val="center"/>
          </w:tcPr>
          <w:p w:rsidR="00000000" w:rsidDel="00000000" w:rsidP="00000000" w:rsidRDefault="00000000" w:rsidRPr="00000000" w14:paraId="000027B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RECOLECCIÓN</w:t>
            </w:r>
          </w:p>
        </w:tc>
        <w:tc>
          <w:tcPr>
            <w:vAlign w:val="center"/>
          </w:tcPr>
          <w:p w:rsidR="00000000" w:rsidDel="00000000" w:rsidP="00000000" w:rsidRDefault="00000000" w:rsidRPr="00000000" w14:paraId="000027B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INDIZACIÓN</w:t>
            </w:r>
          </w:p>
        </w:tc>
        <w:tc>
          <w:tcPr>
            <w:vAlign w:val="center"/>
          </w:tcPr>
          <w:p w:rsidR="00000000" w:rsidDel="00000000" w:rsidP="00000000" w:rsidRDefault="00000000" w:rsidRPr="00000000" w14:paraId="000027B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CLASIFICACIÓN</w:t>
            </w:r>
          </w:p>
        </w:tc>
        <w:tc>
          <w:tcPr>
            <w:vAlign w:val="center"/>
          </w:tcPr>
          <w:p w:rsidR="00000000" w:rsidDel="00000000" w:rsidP="00000000" w:rsidRDefault="00000000" w:rsidRPr="00000000" w14:paraId="000027B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PERSONAL</w:t>
            </w:r>
          </w:p>
          <w:p w:rsidR="00000000" w:rsidDel="00000000" w:rsidP="00000000" w:rsidRDefault="00000000" w:rsidRPr="00000000" w14:paraId="000027B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AUTORIZADO</w:t>
            </w:r>
          </w:p>
        </w:tc>
        <w:tc>
          <w:tcPr>
            <w:vAlign w:val="center"/>
          </w:tcPr>
          <w:p w:rsidR="00000000" w:rsidDel="00000000" w:rsidP="00000000" w:rsidRDefault="00000000" w:rsidRPr="00000000" w14:paraId="000027B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TIEMPO DE</w:t>
            </w:r>
          </w:p>
          <w:p w:rsidR="00000000" w:rsidDel="00000000" w:rsidP="00000000" w:rsidRDefault="00000000" w:rsidRPr="00000000" w14:paraId="000027B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RETENCIÓN</w:t>
            </w:r>
          </w:p>
        </w:tc>
        <w:tc>
          <w:tcPr>
            <w:vAlign w:val="center"/>
          </w:tcPr>
          <w:p w:rsidR="00000000" w:rsidDel="00000000" w:rsidP="00000000" w:rsidRDefault="00000000" w:rsidRPr="00000000" w14:paraId="000027B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MÉTODO</w:t>
            </w:r>
          </w:p>
        </w:tc>
      </w:tr>
      <w:tr>
        <w:trPr>
          <w:cantSplit w:val="0"/>
          <w:tblHeader w:val="0"/>
        </w:trPr>
        <w:tc>
          <w:tcPr>
            <w:vAlign w:val="top"/>
          </w:tcPr>
          <w:p w:rsidR="00000000" w:rsidDel="00000000" w:rsidP="00000000" w:rsidRDefault="00000000" w:rsidRPr="00000000" w14:paraId="000027BD">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7BE">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7BF">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7C0">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7C1">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7C2">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7C3">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7C4">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27C5">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7C6">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7C7">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7C8">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7C9">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7CA">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7CB">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7CC">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27CD">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7CE">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7CF">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7D0">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7D1">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7D2">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7D3">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7D4">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27D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7D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27D7">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7D8">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27D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FO-CGM-001 Programación de salidas</w:t>
      </w:r>
    </w:p>
    <w:p w:rsidR="00000000" w:rsidDel="00000000" w:rsidP="00000000" w:rsidRDefault="00000000" w:rsidRPr="00000000" w14:paraId="000027D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FO-CGM-002 Reporte de visita</w:t>
      </w:r>
    </w:p>
    <w:p w:rsidR="00000000" w:rsidDel="00000000" w:rsidP="00000000" w:rsidRDefault="00000000" w:rsidRPr="00000000" w14:paraId="000027DB">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7D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7D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7D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7DF">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7E0">
      <w:pPr>
        <w:pageBreakBefore w:val="0"/>
        <w:rPr>
          <w:rFonts w:ascii="Calibri" w:cs="Calibri" w:eastAsia="Calibri" w:hAnsi="Calibri"/>
          <w:sz w:val="22"/>
          <w:szCs w:val="22"/>
          <w:vertAlign w:val="baseline"/>
        </w:rPr>
      </w:pPr>
      <w:r w:rsidDel="00000000" w:rsidR="00000000" w:rsidRPr="00000000">
        <w:rPr>
          <w:rtl w:val="0"/>
        </w:rPr>
      </w:r>
    </w:p>
    <w:tbl>
      <w:tblPr>
        <w:tblStyle w:val="Table183"/>
        <w:tblW w:w="8887.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1"/>
        <w:gridCol w:w="2998"/>
        <w:gridCol w:w="2998"/>
        <w:tblGridChange w:id="0">
          <w:tblGrid>
            <w:gridCol w:w="2891"/>
            <w:gridCol w:w="2998"/>
            <w:gridCol w:w="2998"/>
          </w:tblGrid>
        </w:tblGridChange>
      </w:tblGrid>
      <w:tr>
        <w:trPr>
          <w:cantSplit w:val="0"/>
          <w:trHeight w:val="149" w:hRule="atLeast"/>
          <w:tblHeader w:val="0"/>
        </w:trPr>
        <w:tc>
          <w:tcPr>
            <w:vAlign w:val="top"/>
          </w:tcPr>
          <w:p w:rsidR="00000000" w:rsidDel="00000000" w:rsidP="00000000" w:rsidRDefault="00000000" w:rsidRPr="00000000" w14:paraId="000027E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27E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27E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rHeight w:val="149" w:hRule="atLeast"/>
          <w:tblHeader w:val="0"/>
        </w:trPr>
        <w:tc>
          <w:tcPr>
            <w:vAlign w:val="top"/>
          </w:tcPr>
          <w:p w:rsidR="00000000" w:rsidDel="00000000" w:rsidP="00000000" w:rsidRDefault="00000000" w:rsidRPr="00000000" w14:paraId="000027E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Germán Peña Gaviria</w:t>
            </w:r>
          </w:p>
        </w:tc>
        <w:tc>
          <w:tcPr>
            <w:vAlign w:val="top"/>
          </w:tcPr>
          <w:p w:rsidR="00000000" w:rsidDel="00000000" w:rsidP="00000000" w:rsidRDefault="00000000" w:rsidRPr="00000000" w14:paraId="000027E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27E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32" w:hRule="atLeast"/>
          <w:tblHeader w:val="0"/>
        </w:trPr>
        <w:tc>
          <w:tcPr>
            <w:vAlign w:val="top"/>
          </w:tcPr>
          <w:p w:rsidR="00000000" w:rsidDel="00000000" w:rsidP="00000000" w:rsidRDefault="00000000" w:rsidRPr="00000000" w14:paraId="000027E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27E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23 de 2007</w:t>
            </w:r>
          </w:p>
        </w:tc>
        <w:tc>
          <w:tcPr>
            <w:vAlign w:val="top"/>
          </w:tcPr>
          <w:p w:rsidR="00000000" w:rsidDel="00000000" w:rsidP="00000000" w:rsidRDefault="00000000" w:rsidRPr="00000000" w14:paraId="000027E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Diciembre 1 de 2007</w:t>
            </w:r>
          </w:p>
        </w:tc>
      </w:tr>
      <w:tr>
        <w:trPr>
          <w:cantSplit w:val="0"/>
          <w:trHeight w:val="149" w:hRule="atLeast"/>
          <w:tblHeader w:val="0"/>
        </w:trPr>
        <w:tc>
          <w:tcPr>
            <w:vAlign w:val="top"/>
          </w:tcPr>
          <w:p w:rsidR="00000000" w:rsidDel="00000000" w:rsidP="00000000" w:rsidRDefault="00000000" w:rsidRPr="00000000" w14:paraId="000027E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-Asesor externo</w:t>
            </w:r>
          </w:p>
        </w:tc>
        <w:tc>
          <w:tcPr>
            <w:vAlign w:val="top"/>
          </w:tcPr>
          <w:p w:rsidR="00000000" w:rsidDel="00000000" w:rsidP="00000000" w:rsidRDefault="00000000" w:rsidRPr="00000000" w14:paraId="000027EB">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7E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rHeight w:val="149" w:hRule="atLeast"/>
          <w:tblHeader w:val="0"/>
        </w:trPr>
        <w:tc>
          <w:tcPr>
            <w:vAlign w:val="top"/>
          </w:tcPr>
          <w:p w:rsidR="00000000" w:rsidDel="00000000" w:rsidP="00000000" w:rsidRDefault="00000000" w:rsidRPr="00000000" w14:paraId="000027E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27E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27E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27F0">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7F1">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3q5sasy" w:id="66"/>
      <w:bookmarkEnd w:id="66"/>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      CONVENIOS INSTERINSTITUCIONALES P-AST-002</w:t>
      </w:r>
    </w:p>
    <w:p w:rsidR="00000000" w:rsidDel="00000000" w:rsidP="00000000" w:rsidRDefault="00000000" w:rsidRPr="00000000" w14:paraId="000027F2">
      <w:pPr>
        <w:pageBreakBefore w:val="0"/>
        <w:ind w:left="360" w:firstLine="0"/>
        <w:rPr>
          <w:rFonts w:ascii="Calibri" w:cs="Calibri" w:eastAsia="Calibri" w:hAnsi="Calibri"/>
          <w:vertAlign w:val="baseline"/>
        </w:rPr>
      </w:pPr>
      <w:r w:rsidDel="00000000" w:rsidR="00000000" w:rsidRPr="00000000">
        <w:rPr>
          <w:rtl w:val="0"/>
        </w:rPr>
      </w:r>
    </w:p>
    <w:tbl>
      <w:tblPr>
        <w:tblStyle w:val="Table184"/>
        <w:tblW w:w="89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11"/>
        <w:gridCol w:w="1789"/>
        <w:tblGridChange w:id="0">
          <w:tblGrid>
            <w:gridCol w:w="7111"/>
            <w:gridCol w:w="1789"/>
          </w:tblGrid>
        </w:tblGridChange>
      </w:tblGrid>
      <w:tr>
        <w:trPr>
          <w:cantSplit w:val="0"/>
          <w:trHeight w:val="323" w:hRule="atLeast"/>
          <w:tblHeader w:val="0"/>
        </w:trPr>
        <w:tc>
          <w:tcPr>
            <w:gridSpan w:val="2"/>
            <w:vAlign w:val="top"/>
          </w:tcPr>
          <w:p w:rsidR="00000000" w:rsidDel="00000000" w:rsidP="00000000" w:rsidRDefault="00000000" w:rsidRPr="00000000" w14:paraId="000027F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MISIONAL</w:t>
            </w:r>
            <w:r w:rsidDel="00000000" w:rsidR="00000000" w:rsidRPr="00000000">
              <w:rPr>
                <w:rtl w:val="0"/>
              </w:rPr>
            </w:r>
          </w:p>
        </w:tc>
      </w:tr>
      <w:tr>
        <w:trPr>
          <w:cantSplit w:val="0"/>
          <w:trHeight w:val="271" w:hRule="atLeast"/>
          <w:tblHeader w:val="0"/>
        </w:trPr>
        <w:tc>
          <w:tcPr>
            <w:gridSpan w:val="2"/>
            <w:vAlign w:val="top"/>
          </w:tcPr>
          <w:p w:rsidR="00000000" w:rsidDel="00000000" w:rsidP="00000000" w:rsidRDefault="00000000" w:rsidRPr="00000000" w14:paraId="000027F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ASISTENCIA TECNICA</w:t>
            </w:r>
            <w:r w:rsidDel="00000000" w:rsidR="00000000" w:rsidRPr="00000000">
              <w:rPr>
                <w:rtl w:val="0"/>
              </w:rPr>
            </w:r>
          </w:p>
        </w:tc>
      </w:tr>
      <w:tr>
        <w:trPr>
          <w:cantSplit w:val="0"/>
          <w:trHeight w:val="531" w:hRule="atLeast"/>
          <w:tblHeader w:val="0"/>
        </w:trPr>
        <w:tc>
          <w:tcPr>
            <w:vAlign w:val="top"/>
          </w:tcPr>
          <w:p w:rsidR="00000000" w:rsidDel="00000000" w:rsidP="00000000" w:rsidRDefault="00000000" w:rsidRPr="00000000" w14:paraId="000027F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CONVENIOS INSTERINSTITUCIONALES</w:t>
            </w:r>
            <w:r w:rsidDel="00000000" w:rsidR="00000000" w:rsidRPr="00000000">
              <w:rPr>
                <w:rtl w:val="0"/>
              </w:rPr>
            </w:r>
          </w:p>
        </w:tc>
        <w:tc>
          <w:tcPr>
            <w:vAlign w:val="top"/>
          </w:tcPr>
          <w:p w:rsidR="00000000" w:rsidDel="00000000" w:rsidP="00000000" w:rsidRDefault="00000000" w:rsidRPr="00000000" w14:paraId="000027F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27F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P-AST-002</w:t>
            </w:r>
            <w:r w:rsidDel="00000000" w:rsidR="00000000" w:rsidRPr="00000000">
              <w:rPr>
                <w:rtl w:val="0"/>
              </w:rPr>
            </w:r>
          </w:p>
        </w:tc>
      </w:tr>
    </w:tbl>
    <w:p w:rsidR="00000000" w:rsidDel="00000000" w:rsidP="00000000" w:rsidRDefault="00000000" w:rsidRPr="00000000" w14:paraId="000027FA">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7FB">
      <w:pPr>
        <w:pageBreakBefore w:val="0"/>
        <w:numPr>
          <w:ilvl w:val="0"/>
          <w:numId w:val="46"/>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27F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Establecer la metodología y criterios para la elaboración de los convenios interinstitucionales</w:t>
      </w:r>
    </w:p>
    <w:p w:rsidR="00000000" w:rsidDel="00000000" w:rsidP="00000000" w:rsidRDefault="00000000" w:rsidRPr="00000000" w14:paraId="000027F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7FE">
      <w:pPr>
        <w:pageBreakBefore w:val="0"/>
        <w:numPr>
          <w:ilvl w:val="0"/>
          <w:numId w:val="11"/>
        </w:numPr>
        <w:ind w:left="1080" w:hanging="108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27F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 los convenios Interinstitucionales por asistencia técnica.</w:t>
      </w:r>
    </w:p>
    <w:p w:rsidR="00000000" w:rsidDel="00000000" w:rsidP="00000000" w:rsidRDefault="00000000" w:rsidRPr="00000000" w14:paraId="00002800">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801">
      <w:pPr>
        <w:pageBreakBefore w:val="0"/>
        <w:numPr>
          <w:ilvl w:val="0"/>
          <w:numId w:val="11"/>
        </w:numPr>
        <w:ind w:left="1276" w:hanging="1276"/>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280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280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804">
      <w:pPr>
        <w:pageBreakBefore w:val="0"/>
        <w:numPr>
          <w:ilvl w:val="0"/>
          <w:numId w:val="11"/>
        </w:numPr>
        <w:ind w:left="1080" w:hanging="108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 :</w:t>
      </w:r>
      <w:r w:rsidDel="00000000" w:rsidR="00000000" w:rsidRPr="00000000">
        <w:rPr>
          <w:rtl w:val="0"/>
        </w:rPr>
      </w:r>
    </w:p>
    <w:p w:rsidR="00000000" w:rsidDel="00000000" w:rsidP="00000000" w:rsidRDefault="00000000" w:rsidRPr="00000000" w14:paraId="00002805">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80 De 1993</w:t>
      </w:r>
    </w:p>
    <w:p w:rsidR="00000000" w:rsidDel="00000000" w:rsidP="00000000" w:rsidRDefault="00000000" w:rsidRPr="00000000" w14:paraId="00002806">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1150 De 2007 Y Sus Decretos Reglamentarios</w:t>
      </w:r>
    </w:p>
    <w:p w:rsidR="00000000" w:rsidDel="00000000" w:rsidP="00000000" w:rsidRDefault="00000000" w:rsidRPr="00000000" w14:paraId="00002807">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Ordenanza 023 De 2002</w:t>
      </w:r>
    </w:p>
    <w:p w:rsidR="00000000" w:rsidDel="00000000" w:rsidP="00000000" w:rsidRDefault="00000000" w:rsidRPr="00000000" w14:paraId="00002808">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De Crédito Del Infider</w:t>
      </w:r>
    </w:p>
    <w:p w:rsidR="00000000" w:rsidDel="00000000" w:rsidP="00000000" w:rsidRDefault="00000000" w:rsidRPr="00000000" w14:paraId="00002809">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Constitución Política De 1993</w:t>
      </w:r>
    </w:p>
    <w:p w:rsidR="00000000" w:rsidDel="00000000" w:rsidP="00000000" w:rsidRDefault="00000000" w:rsidRPr="00000000" w14:paraId="0000280A">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Código Laboral Colombiano</w:t>
      </w:r>
    </w:p>
    <w:p w:rsidR="00000000" w:rsidDel="00000000" w:rsidP="00000000" w:rsidRDefault="00000000" w:rsidRPr="00000000" w14:paraId="0000280B">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Código Penal</w:t>
      </w:r>
    </w:p>
    <w:p w:rsidR="00000000" w:rsidDel="00000000" w:rsidP="00000000" w:rsidRDefault="00000000" w:rsidRPr="00000000" w14:paraId="0000280C">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Código Civil Y De Procedimiento Civil</w:t>
      </w:r>
    </w:p>
    <w:p w:rsidR="00000000" w:rsidDel="00000000" w:rsidP="00000000" w:rsidRDefault="00000000" w:rsidRPr="00000000" w14:paraId="0000280D">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Código De Comercio</w:t>
      </w:r>
    </w:p>
    <w:p w:rsidR="00000000" w:rsidDel="00000000" w:rsidP="00000000" w:rsidRDefault="00000000" w:rsidRPr="00000000" w14:paraId="0000280E">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Régimen Del Empleado Oficial</w:t>
      </w:r>
    </w:p>
    <w:p w:rsidR="00000000" w:rsidDel="00000000" w:rsidP="00000000" w:rsidRDefault="00000000" w:rsidRPr="00000000" w14:paraId="0000280F">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810">
      <w:pPr>
        <w:pageBreakBefore w:val="0"/>
        <w:numPr>
          <w:ilvl w:val="0"/>
          <w:numId w:val="11"/>
        </w:numPr>
        <w:ind w:left="1080" w:hanging="108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2811">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81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281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81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2815">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Falta de recursos para asumir el pago</w:t>
      </w:r>
    </w:p>
    <w:p w:rsidR="00000000" w:rsidDel="00000000" w:rsidP="00000000" w:rsidRDefault="00000000" w:rsidRPr="00000000" w14:paraId="00002816">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Ineficiencia de los estudios financieros para la determinación del presupuesto oficial para la contratación</w:t>
      </w:r>
    </w:p>
    <w:p w:rsidR="00000000" w:rsidDel="00000000" w:rsidP="00000000" w:rsidRDefault="00000000" w:rsidRPr="00000000" w14:paraId="00002817">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81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281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Consulta en base de datos el objeto del contrato</w:t>
      </w:r>
    </w:p>
    <w:p w:rsidR="00000000" w:rsidDel="00000000" w:rsidP="00000000" w:rsidRDefault="00000000" w:rsidRPr="00000000" w14:paraId="0000281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Revisión del contrato.</w:t>
      </w:r>
    </w:p>
    <w:p w:rsidR="00000000" w:rsidDel="00000000" w:rsidP="00000000" w:rsidRDefault="00000000" w:rsidRPr="00000000" w14:paraId="0000281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Consulta en base de datos el objeto del contrato</w:t>
      </w:r>
    </w:p>
    <w:p w:rsidR="00000000" w:rsidDel="00000000" w:rsidP="00000000" w:rsidRDefault="00000000" w:rsidRPr="00000000" w14:paraId="0000281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Lo establece el Estatuto de Contratación Pública</w:t>
      </w:r>
    </w:p>
    <w:p w:rsidR="00000000" w:rsidDel="00000000" w:rsidP="00000000" w:rsidRDefault="00000000" w:rsidRPr="00000000" w14:paraId="0000281D">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81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281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contratos devueltos  / No. de Contratos celebrados </w:t>
      </w:r>
    </w:p>
    <w:p w:rsidR="00000000" w:rsidDel="00000000" w:rsidP="00000000" w:rsidRDefault="00000000" w:rsidRPr="00000000" w14:paraId="0000282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contratos devueltos  / No. de Contratos celebrados </w:t>
      </w:r>
    </w:p>
    <w:p w:rsidR="00000000" w:rsidDel="00000000" w:rsidP="00000000" w:rsidRDefault="00000000" w:rsidRPr="00000000" w14:paraId="0000282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82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 </w:t>
      </w:r>
      <w:r w:rsidDel="00000000" w:rsidR="00000000" w:rsidRPr="00000000">
        <w:rPr>
          <w:rtl w:val="0"/>
        </w:rPr>
      </w:r>
    </w:p>
    <w:p w:rsidR="00000000" w:rsidDel="00000000" w:rsidP="00000000" w:rsidRDefault="00000000" w:rsidRPr="00000000" w14:paraId="0000282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Jefe oficina asesora jurídica Director Administrativo y Financiero, Gerente</w:t>
      </w:r>
      <w:r w:rsidDel="00000000" w:rsidR="00000000" w:rsidRPr="00000000">
        <w:rPr>
          <w:rtl w:val="0"/>
        </w:rPr>
      </w:r>
    </w:p>
    <w:p w:rsidR="00000000" w:rsidDel="00000000" w:rsidP="00000000" w:rsidRDefault="00000000" w:rsidRPr="00000000" w14:paraId="00002824">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82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282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Gerencia, Ofician Jurídica y Administración y Finanzas</w:t>
      </w:r>
    </w:p>
    <w:p w:rsidR="00000000" w:rsidDel="00000000" w:rsidP="00000000" w:rsidRDefault="00000000" w:rsidRPr="00000000" w14:paraId="0000282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282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282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282A">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82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Solicitud de consulta y Asistencia Jurídica Verbal O Escrita Interna O Externa</w:t>
      </w:r>
    </w:p>
    <w:p w:rsidR="00000000" w:rsidDel="00000000" w:rsidP="00000000" w:rsidRDefault="00000000" w:rsidRPr="00000000" w14:paraId="0000282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Oficio Remisorio para Elaboración De Contrato Con Pliegos De Condiciones</w:t>
      </w:r>
    </w:p>
    <w:p w:rsidR="00000000" w:rsidDel="00000000" w:rsidP="00000000" w:rsidRDefault="00000000" w:rsidRPr="00000000" w14:paraId="0000282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Certificado De Oportunidad</w:t>
      </w:r>
    </w:p>
    <w:p w:rsidR="00000000" w:rsidDel="00000000" w:rsidP="00000000" w:rsidRDefault="00000000" w:rsidRPr="00000000" w14:paraId="0000282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Conveniencia</w:t>
      </w:r>
    </w:p>
    <w:p w:rsidR="00000000" w:rsidDel="00000000" w:rsidP="00000000" w:rsidRDefault="00000000" w:rsidRPr="00000000" w14:paraId="0000282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Justificación, </w:t>
      </w:r>
    </w:p>
    <w:p w:rsidR="00000000" w:rsidDel="00000000" w:rsidP="00000000" w:rsidRDefault="00000000" w:rsidRPr="00000000" w14:paraId="0000283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CDP Y La Propuesta Del Contratista Con Sus Anexos</w:t>
      </w:r>
    </w:p>
    <w:p w:rsidR="00000000" w:rsidDel="00000000" w:rsidP="00000000" w:rsidRDefault="00000000" w:rsidRPr="00000000" w14:paraId="0000283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Solicitud De Pre- Pliegos Y Pliegos,</w:t>
      </w:r>
    </w:p>
    <w:p w:rsidR="00000000" w:rsidDel="00000000" w:rsidP="00000000" w:rsidRDefault="00000000" w:rsidRPr="00000000" w14:paraId="0000283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Oficios De Los Cobros Pre-Jurídicos </w:t>
      </w:r>
    </w:p>
    <w:p w:rsidR="00000000" w:rsidDel="00000000" w:rsidP="00000000" w:rsidRDefault="00000000" w:rsidRPr="00000000" w14:paraId="0000283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Oficio Remisorio Con Anexos</w:t>
      </w:r>
    </w:p>
    <w:p w:rsidR="00000000" w:rsidDel="00000000" w:rsidP="00000000" w:rsidRDefault="00000000" w:rsidRPr="00000000" w14:paraId="0000283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Poder Del Representante Legal Con Sus Anexos</w:t>
      </w:r>
    </w:p>
    <w:p w:rsidR="00000000" w:rsidDel="00000000" w:rsidP="00000000" w:rsidRDefault="00000000" w:rsidRPr="00000000" w14:paraId="0000283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Oficio De Solicitud De Informe Del Ente De Control</w:t>
      </w:r>
    </w:p>
    <w:p w:rsidR="00000000" w:rsidDel="00000000" w:rsidP="00000000" w:rsidRDefault="00000000" w:rsidRPr="00000000" w14:paraId="00002836">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83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283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Actos Administrativos</w:t>
      </w:r>
    </w:p>
    <w:p w:rsidR="00000000" w:rsidDel="00000000" w:rsidP="00000000" w:rsidRDefault="00000000" w:rsidRPr="00000000" w14:paraId="0000283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Oficios, Conceptos</w:t>
      </w:r>
    </w:p>
    <w:p w:rsidR="00000000" w:rsidDel="00000000" w:rsidP="00000000" w:rsidRDefault="00000000" w:rsidRPr="00000000" w14:paraId="0000283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Contrato </w:t>
      </w:r>
    </w:p>
    <w:p w:rsidR="00000000" w:rsidDel="00000000" w:rsidP="00000000" w:rsidRDefault="00000000" w:rsidRPr="00000000" w14:paraId="0000283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83C">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Fonts w:ascii="Calibri" w:cs="Calibri" w:eastAsia="Calibri" w:hAnsi="Calibri"/>
          <w:b w:val="1"/>
          <w:sz w:val="22"/>
          <w:szCs w:val="22"/>
          <w:vertAlign w:val="baseline"/>
          <w:rtl w:val="0"/>
        </w:rPr>
        <w:t xml:space="preserve">6.</w:t>
        <w:tab/>
        <w:t xml:space="preserve">DESCRIPCION DEL PROCEDIMIENTO CONVENIOS INSTERINSTITUCIONALES</w:t>
      </w:r>
      <w:r w:rsidDel="00000000" w:rsidR="00000000" w:rsidRPr="00000000">
        <w:rPr>
          <w:rtl w:val="0"/>
        </w:rPr>
      </w:r>
    </w:p>
    <w:p w:rsidR="00000000" w:rsidDel="00000000" w:rsidP="00000000" w:rsidRDefault="00000000" w:rsidRPr="00000000" w14:paraId="0000283D">
      <w:pPr>
        <w:pageBreakBefore w:val="0"/>
        <w:rPr>
          <w:rFonts w:ascii="Calibri" w:cs="Calibri" w:eastAsia="Calibri" w:hAnsi="Calibri"/>
          <w:b w:val="0"/>
          <w:sz w:val="22"/>
          <w:szCs w:val="22"/>
          <w:vertAlign w:val="baseline"/>
        </w:rPr>
      </w:pPr>
      <w:r w:rsidDel="00000000" w:rsidR="00000000" w:rsidRPr="00000000">
        <w:rPr>
          <w:rtl w:val="0"/>
        </w:rPr>
      </w:r>
    </w:p>
    <w:tbl>
      <w:tblPr>
        <w:tblStyle w:val="Table185"/>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4181"/>
        <w:gridCol w:w="1417"/>
        <w:gridCol w:w="1782"/>
        <w:tblGridChange w:id="0">
          <w:tblGrid>
            <w:gridCol w:w="540"/>
            <w:gridCol w:w="1800"/>
            <w:gridCol w:w="4181"/>
            <w:gridCol w:w="1417"/>
            <w:gridCol w:w="1782"/>
          </w:tblGrid>
        </w:tblGridChange>
      </w:tblGrid>
      <w:tr>
        <w:trPr>
          <w:cantSplit w:val="0"/>
          <w:tblHeader w:val="0"/>
        </w:trPr>
        <w:tc>
          <w:tcPr>
            <w:vAlign w:val="center"/>
          </w:tcPr>
          <w:p w:rsidR="00000000" w:rsidDel="00000000" w:rsidP="00000000" w:rsidRDefault="00000000" w:rsidRPr="00000000" w14:paraId="0000283E">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No.</w:t>
            </w:r>
            <w:r w:rsidDel="00000000" w:rsidR="00000000" w:rsidRPr="00000000">
              <w:rPr>
                <w:rtl w:val="0"/>
              </w:rPr>
            </w:r>
          </w:p>
        </w:tc>
        <w:tc>
          <w:tcPr>
            <w:vAlign w:val="center"/>
          </w:tcPr>
          <w:p w:rsidR="00000000" w:rsidDel="00000000" w:rsidP="00000000" w:rsidRDefault="00000000" w:rsidRPr="00000000" w14:paraId="0000283F">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ACTIVIDAD</w:t>
            </w:r>
            <w:r w:rsidDel="00000000" w:rsidR="00000000" w:rsidRPr="00000000">
              <w:rPr>
                <w:rtl w:val="0"/>
              </w:rPr>
            </w:r>
          </w:p>
        </w:tc>
        <w:tc>
          <w:tcPr>
            <w:vAlign w:val="top"/>
          </w:tcPr>
          <w:p w:rsidR="00000000" w:rsidDel="00000000" w:rsidP="00000000" w:rsidRDefault="00000000" w:rsidRPr="00000000" w14:paraId="00002840">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DESCRIPCIÓN DE LA ACTIVIDAD</w:t>
            </w:r>
            <w:r w:rsidDel="00000000" w:rsidR="00000000" w:rsidRPr="00000000">
              <w:rPr>
                <w:rtl w:val="0"/>
              </w:rPr>
            </w:r>
          </w:p>
        </w:tc>
        <w:tc>
          <w:tcPr>
            <w:vAlign w:val="center"/>
          </w:tcPr>
          <w:p w:rsidR="00000000" w:rsidDel="00000000" w:rsidP="00000000" w:rsidRDefault="00000000" w:rsidRPr="00000000" w14:paraId="00002841">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DEPENDENCIA PARTICIPANTE  Y RESPONSABLE</w:t>
            </w:r>
            <w:r w:rsidDel="00000000" w:rsidR="00000000" w:rsidRPr="00000000">
              <w:rPr>
                <w:rtl w:val="0"/>
              </w:rPr>
            </w:r>
          </w:p>
        </w:tc>
        <w:tc>
          <w:tcPr>
            <w:vAlign w:val="center"/>
          </w:tcPr>
          <w:p w:rsidR="00000000" w:rsidDel="00000000" w:rsidP="00000000" w:rsidRDefault="00000000" w:rsidRPr="00000000" w14:paraId="00002842">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CONTROLES OPERATIVOS DEL PROCESO</w:t>
            </w:r>
            <w:r w:rsidDel="00000000" w:rsidR="00000000" w:rsidRPr="00000000">
              <w:rPr>
                <w:rtl w:val="0"/>
              </w:rPr>
            </w:r>
          </w:p>
        </w:tc>
      </w:tr>
      <w:tr>
        <w:trPr>
          <w:cantSplit w:val="0"/>
          <w:trHeight w:val="589" w:hRule="atLeast"/>
          <w:tblHeader w:val="0"/>
        </w:trPr>
        <w:tc>
          <w:tcPr>
            <w:vAlign w:val="center"/>
          </w:tcPr>
          <w:p w:rsidR="00000000" w:rsidDel="00000000" w:rsidP="00000000" w:rsidRDefault="00000000" w:rsidRPr="00000000" w14:paraId="00002843">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844">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923925" cy="292735"/>
                      <wp:effectExtent b="0" l="0" r="0" t="0"/>
                      <wp:wrapNone/>
                      <wp:docPr id="1117" name=""/>
                      <a:graphic>
                        <a:graphicData uri="http://schemas.microsoft.com/office/word/2010/wordprocessingShape">
                          <wps:wsp>
                            <wps:cNvSpPr/>
                            <wps:cNvPr id="1118" name="Shape 1118"/>
                            <wps:spPr>
                              <a:xfrm>
                                <a:off x="4888800" y="3638395"/>
                                <a:ext cx="914400" cy="28321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923925" cy="292735"/>
                      <wp:effectExtent b="0" l="0" r="0" t="0"/>
                      <wp:wrapNone/>
                      <wp:docPr id="1117" name="image1120.png"/>
                      <a:graphic>
                        <a:graphicData uri="http://schemas.openxmlformats.org/drawingml/2006/picture">
                          <pic:pic>
                            <pic:nvPicPr>
                              <pic:cNvPr id="0" name="image1120.png"/>
                              <pic:cNvPicPr preferRelativeResize="0"/>
                            </pic:nvPicPr>
                            <pic:blipFill>
                              <a:blip r:embed="rId666"/>
                              <a:srcRect/>
                              <a:stretch>
                                <a:fillRect/>
                              </a:stretch>
                            </pic:blipFill>
                            <pic:spPr>
                              <a:xfrm>
                                <a:off x="0" y="0"/>
                                <a:ext cx="923925" cy="292735"/>
                              </a:xfrm>
                              <a:prstGeom prst="rect"/>
                              <a:ln/>
                            </pic:spPr>
                          </pic:pic>
                        </a:graphicData>
                      </a:graphic>
                    </wp:anchor>
                  </w:drawing>
                </mc:Fallback>
              </mc:AlternateContent>
            </w:r>
          </w:p>
          <w:p w:rsidR="00000000" w:rsidDel="00000000" w:rsidP="00000000" w:rsidRDefault="00000000" w:rsidRPr="00000000" w14:paraId="00002845">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846">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8600"/>
                      <wp:effectExtent b="0" l="0" r="0" t="0"/>
                      <wp:wrapNone/>
                      <wp:docPr id="1120"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8600"/>
                      <wp:effectExtent b="0" l="0" r="0" t="0"/>
                      <wp:wrapNone/>
                      <wp:docPr id="1120" name="image1123.png"/>
                      <a:graphic>
                        <a:graphicData uri="http://schemas.openxmlformats.org/drawingml/2006/picture">
                          <pic:pic>
                            <pic:nvPicPr>
                              <pic:cNvPr id="0" name="image1123.png"/>
                              <pic:cNvPicPr preferRelativeResize="0"/>
                            </pic:nvPicPr>
                            <pic:blipFill>
                              <a:blip r:embed="rId667"/>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2847">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848">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849">
            <w:pPr>
              <w:pageBreakBefore w:val="0"/>
              <w:jc w:val="both"/>
              <w:rPr>
                <w:rFonts w:ascii="Calibri" w:cs="Calibri" w:eastAsia="Calibri" w:hAnsi="Calibri"/>
                <w:b w:val="0"/>
                <w:sz w:val="18"/>
                <w:szCs w:val="18"/>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84A">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284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84C">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388620"/>
                      <wp:effectExtent b="0" l="0" r="0" t="0"/>
                      <wp:wrapNone/>
                      <wp:docPr id="1122" name=""/>
                      <a:graphic>
                        <a:graphicData uri="http://schemas.microsoft.com/office/word/2010/wordprocessingShape">
                          <wps:wsp>
                            <wps:cNvSpPr/>
                            <wps:cNvPr id="1123" name="Shape 1123"/>
                            <wps:spPr>
                              <a:xfrm>
                                <a:off x="4814188" y="3590453"/>
                                <a:ext cx="1063625" cy="3790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SOLICITAR RECURSOS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388620"/>
                      <wp:effectExtent b="0" l="0" r="0" t="0"/>
                      <wp:wrapNone/>
                      <wp:docPr id="1122" name="image1125.png"/>
                      <a:graphic>
                        <a:graphicData uri="http://schemas.openxmlformats.org/drawingml/2006/picture">
                          <pic:pic>
                            <pic:nvPicPr>
                              <pic:cNvPr id="0" name="image1125.png"/>
                              <pic:cNvPicPr preferRelativeResize="0"/>
                            </pic:nvPicPr>
                            <pic:blipFill>
                              <a:blip r:embed="rId668"/>
                              <a:srcRect/>
                              <a:stretch>
                                <a:fillRect/>
                              </a:stretch>
                            </pic:blipFill>
                            <pic:spPr>
                              <a:xfrm>
                                <a:off x="0" y="0"/>
                                <a:ext cx="1073150" cy="388620"/>
                              </a:xfrm>
                              <a:prstGeom prst="rect"/>
                              <a:ln/>
                            </pic:spPr>
                          </pic:pic>
                        </a:graphicData>
                      </a:graphic>
                    </wp:anchor>
                  </w:drawing>
                </mc:Fallback>
              </mc:AlternateContent>
            </w:r>
          </w:p>
          <w:p w:rsidR="00000000" w:rsidDel="00000000" w:rsidP="00000000" w:rsidRDefault="00000000" w:rsidRPr="00000000" w14:paraId="0000284D">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84E">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127000</wp:posOffset>
                      </wp:positionV>
                      <wp:extent cx="25400" cy="302895"/>
                      <wp:effectExtent b="0" l="0" r="0" t="0"/>
                      <wp:wrapNone/>
                      <wp:docPr id="196" name=""/>
                      <a:graphic>
                        <a:graphicData uri="http://schemas.microsoft.com/office/word/2010/wordprocessingShape">
                          <wps:wsp>
                            <wps:cNvCnPr/>
                            <wps:spPr>
                              <a:xfrm flipH="1">
                                <a:off x="5344413" y="3628553"/>
                                <a:ext cx="3175" cy="30289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127000</wp:posOffset>
                      </wp:positionV>
                      <wp:extent cx="25400" cy="302895"/>
                      <wp:effectExtent b="0" l="0" r="0" t="0"/>
                      <wp:wrapNone/>
                      <wp:docPr id="196" name="image196.png"/>
                      <a:graphic>
                        <a:graphicData uri="http://schemas.openxmlformats.org/drawingml/2006/picture">
                          <pic:pic>
                            <pic:nvPicPr>
                              <pic:cNvPr id="0" name="image196.png"/>
                              <pic:cNvPicPr preferRelativeResize="0"/>
                            </pic:nvPicPr>
                            <pic:blipFill>
                              <a:blip r:embed="rId669"/>
                              <a:srcRect/>
                              <a:stretch>
                                <a:fillRect/>
                              </a:stretch>
                            </pic:blipFill>
                            <pic:spPr>
                              <a:xfrm>
                                <a:off x="0" y="0"/>
                                <a:ext cx="25400" cy="302895"/>
                              </a:xfrm>
                              <a:prstGeom prst="rect"/>
                              <a:ln/>
                            </pic:spPr>
                          </pic:pic>
                        </a:graphicData>
                      </a:graphic>
                    </wp:anchor>
                  </w:drawing>
                </mc:Fallback>
              </mc:AlternateContent>
            </w:r>
          </w:p>
          <w:p w:rsidR="00000000" w:rsidDel="00000000" w:rsidP="00000000" w:rsidRDefault="00000000" w:rsidRPr="00000000" w14:paraId="0000284F">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850">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Los Convenios Interinstitucionales se inician con la Solicitud por parte de los alcaldes, gerentes de entidades públicas. Donde solicitan recursos a través de la figura de asistencia técnica sustentando la asistencia con un objeto a cumplir determinado</w:t>
            </w:r>
            <w:r w:rsidDel="00000000" w:rsidR="00000000" w:rsidRPr="00000000">
              <w:rPr>
                <w:rtl w:val="0"/>
              </w:rPr>
            </w:r>
          </w:p>
        </w:tc>
        <w:tc>
          <w:tcPr>
            <w:vAlign w:val="top"/>
          </w:tcPr>
          <w:p w:rsidR="00000000" w:rsidDel="00000000" w:rsidP="00000000" w:rsidRDefault="00000000" w:rsidRPr="00000000" w14:paraId="0000285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Área Jurídica</w:t>
            </w:r>
          </w:p>
          <w:p w:rsidR="00000000" w:rsidDel="00000000" w:rsidP="00000000" w:rsidRDefault="00000000" w:rsidRPr="00000000" w14:paraId="00002852">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Área Comercial</w:t>
            </w:r>
            <w:r w:rsidDel="00000000" w:rsidR="00000000" w:rsidRPr="00000000">
              <w:rPr>
                <w:rtl w:val="0"/>
              </w:rPr>
            </w:r>
          </w:p>
        </w:tc>
        <w:tc>
          <w:tcPr>
            <w:vAlign w:val="center"/>
          </w:tcPr>
          <w:p w:rsidR="00000000" w:rsidDel="00000000" w:rsidP="00000000" w:rsidRDefault="00000000" w:rsidRPr="00000000" w14:paraId="00002853">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p>
          <w:p w:rsidR="00000000" w:rsidDel="00000000" w:rsidP="00000000" w:rsidRDefault="00000000" w:rsidRPr="00000000" w14:paraId="00002854">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vertAlign w:val="baseline"/>
                <w:rtl w:val="0"/>
              </w:rPr>
              <w:t xml:space="preserve">Solicitar recursos </w:t>
            </w:r>
            <w:r w:rsidDel="00000000" w:rsidR="00000000" w:rsidRPr="00000000">
              <w:rPr>
                <w:rtl w:val="0"/>
              </w:rPr>
            </w:r>
          </w:p>
        </w:tc>
      </w:tr>
      <w:tr>
        <w:trPr>
          <w:cantSplit w:val="0"/>
          <w:trHeight w:val="1162" w:hRule="atLeast"/>
          <w:tblHeader w:val="0"/>
        </w:trPr>
        <w:tc>
          <w:tcPr>
            <w:vAlign w:val="center"/>
          </w:tcPr>
          <w:p w:rsidR="00000000" w:rsidDel="00000000" w:rsidP="00000000" w:rsidRDefault="00000000" w:rsidRPr="00000000" w14:paraId="00002855">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2856">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857">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619125"/>
                      <wp:effectExtent b="0" l="0" r="0" t="0"/>
                      <wp:wrapNone/>
                      <wp:docPr id="199" name=""/>
                      <a:graphic>
                        <a:graphicData uri="http://schemas.microsoft.com/office/word/2010/wordprocessingShape">
                          <wps:wsp>
                            <wps:cNvSpPr/>
                            <wps:cNvPr id="200" name="Shape 200"/>
                            <wps:spPr>
                              <a:xfrm>
                                <a:off x="4888800" y="3475200"/>
                                <a:ext cx="914400" cy="609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ANALIZAR SOLICITUD, DECIDIR Y ASIGNAR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619125"/>
                      <wp:effectExtent b="0" l="0" r="0" t="0"/>
                      <wp:wrapNone/>
                      <wp:docPr id="199" name="image199.png"/>
                      <a:graphic>
                        <a:graphicData uri="http://schemas.openxmlformats.org/drawingml/2006/picture">
                          <pic:pic>
                            <pic:nvPicPr>
                              <pic:cNvPr id="0" name="image199.png"/>
                              <pic:cNvPicPr preferRelativeResize="0"/>
                            </pic:nvPicPr>
                            <pic:blipFill>
                              <a:blip r:embed="rId670"/>
                              <a:srcRect/>
                              <a:stretch>
                                <a:fillRect/>
                              </a:stretch>
                            </pic:blipFill>
                            <pic:spPr>
                              <a:xfrm>
                                <a:off x="0" y="0"/>
                                <a:ext cx="923925" cy="619125"/>
                              </a:xfrm>
                              <a:prstGeom prst="rect"/>
                              <a:ln/>
                            </pic:spPr>
                          </pic:pic>
                        </a:graphicData>
                      </a:graphic>
                    </wp:anchor>
                  </w:drawing>
                </mc:Fallback>
              </mc:AlternateContent>
            </w:r>
          </w:p>
          <w:p w:rsidR="00000000" w:rsidDel="00000000" w:rsidP="00000000" w:rsidRDefault="00000000" w:rsidRPr="00000000" w14:paraId="00002858">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859">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85A">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85B">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25400" cy="152400"/>
                      <wp:effectExtent b="0" l="0" r="0" t="0"/>
                      <wp:wrapNone/>
                      <wp:docPr id="203" name=""/>
                      <a:graphic>
                        <a:graphicData uri="http://schemas.microsoft.com/office/word/2010/wordprocessingShape">
                          <wps:wsp>
                            <wps:cNvCnPr/>
                            <wps:spPr>
                              <a:xfrm flipH="1">
                                <a:off x="5344413" y="3703800"/>
                                <a:ext cx="3175" cy="152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25400" cy="152400"/>
                      <wp:effectExtent b="0" l="0" r="0" t="0"/>
                      <wp:wrapNone/>
                      <wp:docPr id="203" name="image203.png"/>
                      <a:graphic>
                        <a:graphicData uri="http://schemas.openxmlformats.org/drawingml/2006/picture">
                          <pic:pic>
                            <pic:nvPicPr>
                              <pic:cNvPr id="0" name="image203.png"/>
                              <pic:cNvPicPr preferRelativeResize="0"/>
                            </pic:nvPicPr>
                            <pic:blipFill>
                              <a:blip r:embed="rId671"/>
                              <a:srcRect/>
                              <a:stretch>
                                <a:fillRect/>
                              </a:stretch>
                            </pic:blipFill>
                            <pic:spPr>
                              <a:xfrm>
                                <a:off x="0" y="0"/>
                                <a:ext cx="25400" cy="152400"/>
                              </a:xfrm>
                              <a:prstGeom prst="rect"/>
                              <a:ln/>
                            </pic:spPr>
                          </pic:pic>
                        </a:graphicData>
                      </a:graphic>
                    </wp:anchor>
                  </w:drawing>
                </mc:Fallback>
              </mc:AlternateContent>
            </w:r>
          </w:p>
        </w:tc>
        <w:tc>
          <w:tcPr>
            <w:vAlign w:val="top"/>
          </w:tcPr>
          <w:p w:rsidR="00000000" w:rsidDel="00000000" w:rsidP="00000000" w:rsidRDefault="00000000" w:rsidRPr="00000000" w14:paraId="0000285C">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Gerente analiza la solicitud y decide, cuantifica el valor a asignar para dicho convenio. La entidad solicitante debe enviar  tres (3) cotizaciones de lo que van a adquirir., según lo establecido legalmente.</w:t>
            </w:r>
          </w:p>
        </w:tc>
        <w:tc>
          <w:tcPr>
            <w:vAlign w:val="top"/>
          </w:tcPr>
          <w:p w:rsidR="00000000" w:rsidDel="00000000" w:rsidP="00000000" w:rsidRDefault="00000000" w:rsidRPr="00000000" w14:paraId="0000285D">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Gerencia,</w:t>
            </w:r>
            <w:r w:rsidDel="00000000" w:rsidR="00000000" w:rsidRPr="00000000">
              <w:rPr>
                <w:rtl w:val="0"/>
              </w:rPr>
            </w:r>
          </w:p>
        </w:tc>
        <w:tc>
          <w:tcPr>
            <w:vAlign w:val="center"/>
          </w:tcPr>
          <w:p w:rsidR="00000000" w:rsidDel="00000000" w:rsidP="00000000" w:rsidRDefault="00000000" w:rsidRPr="00000000" w14:paraId="0000285E">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p>
          <w:p w:rsidR="00000000" w:rsidDel="00000000" w:rsidP="00000000" w:rsidRDefault="00000000" w:rsidRPr="00000000" w14:paraId="0000285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Verificar cotizaciones</w:t>
            </w:r>
          </w:p>
          <w:p w:rsidR="00000000" w:rsidDel="00000000" w:rsidP="00000000" w:rsidRDefault="00000000" w:rsidRPr="00000000" w14:paraId="00002860">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Analizar y decidir  </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861">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2862">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73150" cy="466725"/>
                      <wp:effectExtent b="0" l="0" r="0" t="0"/>
                      <wp:wrapNone/>
                      <wp:docPr id="168" name=""/>
                      <a:graphic>
                        <a:graphicData uri="http://schemas.microsoft.com/office/word/2010/wordprocessingShape">
                          <wps:wsp>
                            <wps:cNvSpPr/>
                            <wps:cNvPr id="169" name="Shape 169"/>
                            <wps:spPr>
                              <a:xfrm>
                                <a:off x="4814188" y="3551400"/>
                                <a:ext cx="1063625"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REMITIR PARA ELABORAR CONVENIO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73150" cy="466725"/>
                      <wp:effectExtent b="0" l="0" r="0" t="0"/>
                      <wp:wrapNone/>
                      <wp:docPr id="168" name="image168.png"/>
                      <a:graphic>
                        <a:graphicData uri="http://schemas.openxmlformats.org/drawingml/2006/picture">
                          <pic:pic>
                            <pic:nvPicPr>
                              <pic:cNvPr id="0" name="image168.png"/>
                              <pic:cNvPicPr preferRelativeResize="0"/>
                            </pic:nvPicPr>
                            <pic:blipFill>
                              <a:blip r:embed="rId672"/>
                              <a:srcRect/>
                              <a:stretch>
                                <a:fillRect/>
                              </a:stretch>
                            </pic:blipFill>
                            <pic:spPr>
                              <a:xfrm>
                                <a:off x="0" y="0"/>
                                <a:ext cx="1073150" cy="466725"/>
                              </a:xfrm>
                              <a:prstGeom prst="rect"/>
                              <a:ln/>
                            </pic:spPr>
                          </pic:pic>
                        </a:graphicData>
                      </a:graphic>
                    </wp:anchor>
                  </w:drawing>
                </mc:Fallback>
              </mc:AlternateContent>
            </w:r>
          </w:p>
        </w:tc>
        <w:tc>
          <w:tcPr>
            <w:vAlign w:val="top"/>
          </w:tcPr>
          <w:p w:rsidR="00000000" w:rsidDel="00000000" w:rsidP="00000000" w:rsidRDefault="00000000" w:rsidRPr="00000000" w14:paraId="00002863">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 Gerencia  remite a la oficina jurídica la cotización seleccionada con todos sus anexos, para la elaboración del convenio con los siguientes requisitos</w:t>
            </w:r>
          </w:p>
        </w:tc>
        <w:tc>
          <w:tcPr>
            <w:vAlign w:val="top"/>
          </w:tcPr>
          <w:p w:rsidR="00000000" w:rsidDel="00000000" w:rsidP="00000000" w:rsidRDefault="00000000" w:rsidRPr="00000000" w14:paraId="00002864">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Gerencia, Oficina Jurídica</w:t>
            </w:r>
            <w:r w:rsidDel="00000000" w:rsidR="00000000" w:rsidRPr="00000000">
              <w:rPr>
                <w:rtl w:val="0"/>
              </w:rPr>
            </w:r>
          </w:p>
        </w:tc>
        <w:tc>
          <w:tcPr>
            <w:vAlign w:val="center"/>
          </w:tcPr>
          <w:p w:rsidR="00000000" w:rsidDel="00000000" w:rsidP="00000000" w:rsidRDefault="00000000" w:rsidRPr="00000000" w14:paraId="00002865">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Requisito</w:t>
            </w:r>
          </w:p>
          <w:p w:rsidR="00000000" w:rsidDel="00000000" w:rsidP="00000000" w:rsidRDefault="00000000" w:rsidRPr="00000000" w14:paraId="0000286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Verificar solicitud y anexos</w:t>
            </w:r>
          </w:p>
          <w:p w:rsidR="00000000" w:rsidDel="00000000" w:rsidP="00000000" w:rsidRDefault="00000000" w:rsidRPr="00000000" w14:paraId="00002867">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vertAlign w:val="baseline"/>
                <w:rtl w:val="0"/>
              </w:rPr>
              <w:t xml:space="preserve">Elabora Convenio</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868">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2869">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25400" cy="746125"/>
                      <wp:effectExtent b="0" l="0" r="0" t="0"/>
                      <wp:wrapNone/>
                      <wp:docPr id="172" name=""/>
                      <a:graphic>
                        <a:graphicData uri="http://schemas.microsoft.com/office/word/2010/wordprocessingShape">
                          <wps:wsp>
                            <wps:cNvCnPr/>
                            <wps:spPr>
                              <a:xfrm flipH="1">
                                <a:off x="5342825" y="3406938"/>
                                <a:ext cx="6350" cy="74612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25400" cy="746125"/>
                      <wp:effectExtent b="0" l="0" r="0" t="0"/>
                      <wp:wrapNone/>
                      <wp:docPr id="172" name="image172.png"/>
                      <a:graphic>
                        <a:graphicData uri="http://schemas.openxmlformats.org/drawingml/2006/picture">
                          <pic:pic>
                            <pic:nvPicPr>
                              <pic:cNvPr id="0" name="image172.png"/>
                              <pic:cNvPicPr preferRelativeResize="0"/>
                            </pic:nvPicPr>
                            <pic:blipFill>
                              <a:blip r:embed="rId673"/>
                              <a:srcRect/>
                              <a:stretch>
                                <a:fillRect/>
                              </a:stretch>
                            </pic:blipFill>
                            <pic:spPr>
                              <a:xfrm>
                                <a:off x="0" y="0"/>
                                <a:ext cx="25400" cy="746125"/>
                              </a:xfrm>
                              <a:prstGeom prst="rect"/>
                              <a:ln/>
                            </pic:spPr>
                          </pic:pic>
                        </a:graphicData>
                      </a:graphic>
                    </wp:anchor>
                  </w:drawing>
                </mc:Fallback>
              </mc:AlternateContent>
            </w:r>
          </w:p>
          <w:p w:rsidR="00000000" w:rsidDel="00000000" w:rsidP="00000000" w:rsidRDefault="00000000" w:rsidRPr="00000000" w14:paraId="0000286A">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86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86C">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86D">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635000</wp:posOffset>
                      </wp:positionV>
                      <wp:extent cx="25400" cy="688975"/>
                      <wp:effectExtent b="0" l="0" r="0" t="0"/>
                      <wp:wrapNone/>
                      <wp:docPr id="176" name=""/>
                      <a:graphic>
                        <a:graphicData uri="http://schemas.microsoft.com/office/word/2010/wordprocessingShape">
                          <wps:wsp>
                            <wps:cNvCnPr/>
                            <wps:spPr>
                              <a:xfrm flipH="1">
                                <a:off x="5344413" y="3435513"/>
                                <a:ext cx="3175" cy="68897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635000</wp:posOffset>
                      </wp:positionV>
                      <wp:extent cx="25400" cy="688975"/>
                      <wp:effectExtent b="0" l="0" r="0" t="0"/>
                      <wp:wrapNone/>
                      <wp:docPr id="176" name="image176.png"/>
                      <a:graphic>
                        <a:graphicData uri="http://schemas.openxmlformats.org/drawingml/2006/picture">
                          <pic:pic>
                            <pic:nvPicPr>
                              <pic:cNvPr id="0" name="image176.png"/>
                              <pic:cNvPicPr preferRelativeResize="0"/>
                            </pic:nvPicPr>
                            <pic:blipFill>
                              <a:blip r:embed="rId674"/>
                              <a:srcRect/>
                              <a:stretch>
                                <a:fillRect/>
                              </a:stretch>
                            </pic:blipFill>
                            <pic:spPr>
                              <a:xfrm>
                                <a:off x="0" y="0"/>
                                <a:ext cx="25400" cy="688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177800</wp:posOffset>
                      </wp:positionV>
                      <wp:extent cx="1073150" cy="466725"/>
                      <wp:effectExtent b="0" l="0" r="0" t="0"/>
                      <wp:wrapNone/>
                      <wp:docPr id="180" name=""/>
                      <a:graphic>
                        <a:graphicData uri="http://schemas.microsoft.com/office/word/2010/wordprocessingShape">
                          <wps:wsp>
                            <wps:cNvSpPr/>
                            <wps:cNvPr id="181" name="Shape 181"/>
                            <wps:spPr>
                              <a:xfrm>
                                <a:off x="4814188" y="3551400"/>
                                <a:ext cx="1063625"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VERIFICAR DOCUMENTACIÒN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177800</wp:posOffset>
                      </wp:positionV>
                      <wp:extent cx="1073150" cy="466725"/>
                      <wp:effectExtent b="0" l="0" r="0" t="0"/>
                      <wp:wrapNone/>
                      <wp:docPr id="180" name="image180.png"/>
                      <a:graphic>
                        <a:graphicData uri="http://schemas.openxmlformats.org/drawingml/2006/picture">
                          <pic:pic>
                            <pic:nvPicPr>
                              <pic:cNvPr id="0" name="image180.png"/>
                              <pic:cNvPicPr preferRelativeResize="0"/>
                            </pic:nvPicPr>
                            <pic:blipFill>
                              <a:blip r:embed="rId675"/>
                              <a:srcRect/>
                              <a:stretch>
                                <a:fillRect/>
                              </a:stretch>
                            </pic:blipFill>
                            <pic:spPr>
                              <a:xfrm>
                                <a:off x="0" y="0"/>
                                <a:ext cx="1073150" cy="466725"/>
                              </a:xfrm>
                              <a:prstGeom prst="rect"/>
                              <a:ln/>
                            </pic:spPr>
                          </pic:pic>
                        </a:graphicData>
                      </a:graphic>
                    </wp:anchor>
                  </w:drawing>
                </mc:Fallback>
              </mc:AlternateContent>
            </w:r>
          </w:p>
        </w:tc>
        <w:tc>
          <w:tcPr>
            <w:vAlign w:val="top"/>
          </w:tcPr>
          <w:p w:rsidR="00000000" w:rsidDel="00000000" w:rsidP="00000000" w:rsidRDefault="00000000" w:rsidRPr="00000000" w14:paraId="0000286E">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CDP INFIDER.</w:t>
            </w:r>
          </w:p>
          <w:p w:rsidR="00000000" w:rsidDel="00000000" w:rsidP="00000000" w:rsidRDefault="00000000" w:rsidRPr="00000000" w14:paraId="0000286F">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Solicitud con objeto especifico</w:t>
            </w:r>
          </w:p>
          <w:p w:rsidR="00000000" w:rsidDel="00000000" w:rsidP="00000000" w:rsidRDefault="00000000" w:rsidRPr="00000000" w14:paraId="00002870">
            <w:pPr>
              <w:pageBreakBefore w:val="0"/>
              <w:numPr>
                <w:ilvl w:val="0"/>
                <w:numId w:val="108"/>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Copia acta posesión y nombramiento del representante legal de la entidad.</w:t>
            </w:r>
          </w:p>
          <w:p w:rsidR="00000000" w:rsidDel="00000000" w:rsidP="00000000" w:rsidRDefault="00000000" w:rsidRPr="00000000" w14:paraId="00002871">
            <w:pPr>
              <w:pageBreakBefore w:val="0"/>
              <w:numPr>
                <w:ilvl w:val="0"/>
                <w:numId w:val="108"/>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Fotocopia cédula de ciudadanía del representante legal de la entidad.</w:t>
            </w:r>
          </w:p>
          <w:p w:rsidR="00000000" w:rsidDel="00000000" w:rsidP="00000000" w:rsidRDefault="00000000" w:rsidRPr="00000000" w14:paraId="00002872">
            <w:pPr>
              <w:pageBreakBefore w:val="0"/>
              <w:numPr>
                <w:ilvl w:val="0"/>
                <w:numId w:val="108"/>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Copia del proyecto y del registro de planeación o de la entidad competente.</w:t>
            </w:r>
          </w:p>
          <w:p w:rsidR="00000000" w:rsidDel="00000000" w:rsidP="00000000" w:rsidRDefault="00000000" w:rsidRPr="00000000" w14:paraId="00002873">
            <w:pPr>
              <w:pageBreakBefore w:val="0"/>
              <w:numPr>
                <w:ilvl w:val="0"/>
                <w:numId w:val="108"/>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Copia al menos de 2 personas naturales o jurídicas con los que se pueda llegar a contratar     la ejecución del proyecto.</w:t>
            </w:r>
          </w:p>
          <w:p w:rsidR="00000000" w:rsidDel="00000000" w:rsidP="00000000" w:rsidRDefault="00000000" w:rsidRPr="00000000" w14:paraId="00002874">
            <w:pPr>
              <w:pageBreakBefore w:val="0"/>
              <w:numPr>
                <w:ilvl w:val="0"/>
                <w:numId w:val="108"/>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Designación del interventor.</w:t>
            </w:r>
          </w:p>
        </w:tc>
        <w:tc>
          <w:tcPr>
            <w:vAlign w:val="center"/>
          </w:tcPr>
          <w:p w:rsidR="00000000" w:rsidDel="00000000" w:rsidP="00000000" w:rsidRDefault="00000000" w:rsidRPr="00000000" w14:paraId="00002875">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Gerente, Asesor de la oficina jurídica</w:t>
            </w:r>
            <w:r w:rsidDel="00000000" w:rsidR="00000000" w:rsidRPr="00000000">
              <w:rPr>
                <w:rtl w:val="0"/>
              </w:rPr>
            </w:r>
          </w:p>
        </w:tc>
        <w:tc>
          <w:tcPr>
            <w:vAlign w:val="center"/>
          </w:tcPr>
          <w:p w:rsidR="00000000" w:rsidDel="00000000" w:rsidP="00000000" w:rsidRDefault="00000000" w:rsidRPr="00000000" w14:paraId="00002876">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Requisito</w:t>
            </w:r>
          </w:p>
          <w:p w:rsidR="00000000" w:rsidDel="00000000" w:rsidP="00000000" w:rsidRDefault="00000000" w:rsidRPr="00000000" w14:paraId="0000287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Verificar documentación</w:t>
            </w:r>
          </w:p>
          <w:p w:rsidR="00000000" w:rsidDel="00000000" w:rsidP="00000000" w:rsidRDefault="00000000" w:rsidRPr="00000000" w14:paraId="00002878">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Asignar interventor</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879">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5</w:t>
            </w:r>
            <w:r w:rsidDel="00000000" w:rsidR="00000000" w:rsidRPr="00000000">
              <w:rPr>
                <w:rtl w:val="0"/>
              </w:rPr>
            </w:r>
          </w:p>
        </w:tc>
        <w:tc>
          <w:tcPr>
            <w:vAlign w:val="center"/>
          </w:tcPr>
          <w:p w:rsidR="00000000" w:rsidDel="00000000" w:rsidP="00000000" w:rsidRDefault="00000000" w:rsidRPr="00000000" w14:paraId="0000287A">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87B">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77595" cy="538480"/>
                      <wp:effectExtent b="0" l="0" r="0" t="0"/>
                      <wp:wrapNone/>
                      <wp:docPr id="183" name=""/>
                      <a:graphic>
                        <a:graphicData uri="http://schemas.microsoft.com/office/word/2010/wordprocessingShape">
                          <wps:wsp>
                            <wps:cNvSpPr/>
                            <wps:cNvPr id="184" name="Shape 184"/>
                            <wps:spPr>
                              <a:xfrm>
                                <a:off x="4811965" y="3515523"/>
                                <a:ext cx="1068070" cy="5289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ELABORAR CONVENIO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77595" cy="538480"/>
                      <wp:effectExtent b="0" l="0" r="0" t="0"/>
                      <wp:wrapNone/>
                      <wp:docPr id="183" name="image183.png"/>
                      <a:graphic>
                        <a:graphicData uri="http://schemas.openxmlformats.org/drawingml/2006/picture">
                          <pic:pic>
                            <pic:nvPicPr>
                              <pic:cNvPr id="0" name="image183.png"/>
                              <pic:cNvPicPr preferRelativeResize="0"/>
                            </pic:nvPicPr>
                            <pic:blipFill>
                              <a:blip r:embed="rId676"/>
                              <a:srcRect/>
                              <a:stretch>
                                <a:fillRect/>
                              </a:stretch>
                            </pic:blipFill>
                            <pic:spPr>
                              <a:xfrm>
                                <a:off x="0" y="0"/>
                                <a:ext cx="1077595" cy="538480"/>
                              </a:xfrm>
                              <a:prstGeom prst="rect"/>
                              <a:ln/>
                            </pic:spPr>
                          </pic:pic>
                        </a:graphicData>
                      </a:graphic>
                    </wp:anchor>
                  </w:drawing>
                </mc:Fallback>
              </mc:AlternateContent>
            </w:r>
          </w:p>
          <w:p w:rsidR="00000000" w:rsidDel="00000000" w:rsidP="00000000" w:rsidRDefault="00000000" w:rsidRPr="00000000" w14:paraId="0000287C">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87D">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87E">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87F">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12700</wp:posOffset>
                      </wp:positionV>
                      <wp:extent cx="25400" cy="262255"/>
                      <wp:effectExtent b="0" l="0" r="0" t="0"/>
                      <wp:wrapNone/>
                      <wp:docPr id="186" name=""/>
                      <a:graphic>
                        <a:graphicData uri="http://schemas.microsoft.com/office/word/2010/wordprocessingShape">
                          <wps:wsp>
                            <wps:cNvCnPr/>
                            <wps:spPr>
                              <a:xfrm flipH="1">
                                <a:off x="5344413" y="3648873"/>
                                <a:ext cx="3175" cy="26225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12700</wp:posOffset>
                      </wp:positionV>
                      <wp:extent cx="25400" cy="262255"/>
                      <wp:effectExtent b="0" l="0" r="0" t="0"/>
                      <wp:wrapNone/>
                      <wp:docPr id="186" name="image186.png"/>
                      <a:graphic>
                        <a:graphicData uri="http://schemas.openxmlformats.org/drawingml/2006/picture">
                          <pic:pic>
                            <pic:nvPicPr>
                              <pic:cNvPr id="0" name="image186.png"/>
                              <pic:cNvPicPr preferRelativeResize="0"/>
                            </pic:nvPicPr>
                            <pic:blipFill>
                              <a:blip r:embed="rId677"/>
                              <a:srcRect/>
                              <a:stretch>
                                <a:fillRect/>
                              </a:stretch>
                            </pic:blipFill>
                            <pic:spPr>
                              <a:xfrm>
                                <a:off x="0" y="0"/>
                                <a:ext cx="25400" cy="262255"/>
                              </a:xfrm>
                              <a:prstGeom prst="rect"/>
                              <a:ln/>
                            </pic:spPr>
                          </pic:pic>
                        </a:graphicData>
                      </a:graphic>
                    </wp:anchor>
                  </w:drawing>
                </mc:Fallback>
              </mc:AlternateContent>
            </w:r>
          </w:p>
        </w:tc>
        <w:tc>
          <w:tcPr>
            <w:vAlign w:val="top"/>
          </w:tcPr>
          <w:p w:rsidR="00000000" w:rsidDel="00000000" w:rsidP="00000000" w:rsidRDefault="00000000" w:rsidRPr="00000000" w14:paraId="00002880">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asesor jurídico elabora el convenio con todos los soportes legales y lo legaliza finalmente con las firmas de las partes.</w:t>
            </w:r>
          </w:p>
        </w:tc>
        <w:tc>
          <w:tcPr>
            <w:vAlign w:val="center"/>
          </w:tcPr>
          <w:p w:rsidR="00000000" w:rsidDel="00000000" w:rsidP="00000000" w:rsidRDefault="00000000" w:rsidRPr="00000000" w14:paraId="00002881">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Gerente, Asesor de la oficina jurídica</w:t>
            </w:r>
            <w:r w:rsidDel="00000000" w:rsidR="00000000" w:rsidRPr="00000000">
              <w:rPr>
                <w:rtl w:val="0"/>
              </w:rPr>
            </w:r>
          </w:p>
        </w:tc>
        <w:tc>
          <w:tcPr>
            <w:vAlign w:val="center"/>
          </w:tcPr>
          <w:p w:rsidR="00000000" w:rsidDel="00000000" w:rsidP="00000000" w:rsidRDefault="00000000" w:rsidRPr="00000000" w14:paraId="00002882">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p>
          <w:p w:rsidR="00000000" w:rsidDel="00000000" w:rsidP="00000000" w:rsidRDefault="00000000" w:rsidRPr="00000000" w14:paraId="0000288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 convenio</w:t>
            </w:r>
          </w:p>
          <w:p w:rsidR="00000000" w:rsidDel="00000000" w:rsidP="00000000" w:rsidRDefault="00000000" w:rsidRPr="00000000" w14:paraId="0000288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Verificar soportes legales</w:t>
            </w:r>
          </w:p>
          <w:p w:rsidR="00000000" w:rsidDel="00000000" w:rsidP="00000000" w:rsidRDefault="00000000" w:rsidRPr="00000000" w14:paraId="00002885">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Firmar por las partes</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886">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887">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888">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698500" cy="390525"/>
                      <wp:effectExtent b="0" l="0" r="0" t="0"/>
                      <wp:wrapNone/>
                      <wp:docPr id="189" name=""/>
                      <a:graphic>
                        <a:graphicData uri="http://schemas.microsoft.com/office/word/2010/wordprocessingShape">
                          <wps:wsp>
                            <wps:cNvSpPr/>
                            <wps:cNvPr id="190" name="Shape 190"/>
                            <wps:spPr>
                              <a:xfrm>
                                <a:off x="5001513" y="3589500"/>
                                <a:ext cx="688975" cy="38100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698500" cy="390525"/>
                      <wp:effectExtent b="0" l="0" r="0" t="0"/>
                      <wp:wrapNone/>
                      <wp:docPr id="189" name="image189.png"/>
                      <a:graphic>
                        <a:graphicData uri="http://schemas.openxmlformats.org/drawingml/2006/picture">
                          <pic:pic>
                            <pic:nvPicPr>
                              <pic:cNvPr id="0" name="image189.png"/>
                              <pic:cNvPicPr preferRelativeResize="0"/>
                            </pic:nvPicPr>
                            <pic:blipFill>
                              <a:blip r:embed="rId678"/>
                              <a:srcRect/>
                              <a:stretch>
                                <a:fillRect/>
                              </a:stretch>
                            </pic:blipFill>
                            <pic:spPr>
                              <a:xfrm>
                                <a:off x="0" y="0"/>
                                <a:ext cx="698500" cy="390525"/>
                              </a:xfrm>
                              <a:prstGeom prst="rect"/>
                              <a:ln/>
                            </pic:spPr>
                          </pic:pic>
                        </a:graphicData>
                      </a:graphic>
                    </wp:anchor>
                  </w:drawing>
                </mc:Fallback>
              </mc:AlternateContent>
            </w:r>
          </w:p>
        </w:tc>
        <w:tc>
          <w:tcPr>
            <w:vAlign w:val="top"/>
          </w:tcPr>
          <w:p w:rsidR="00000000" w:rsidDel="00000000" w:rsidP="00000000" w:rsidRDefault="00000000" w:rsidRPr="00000000" w14:paraId="00002889">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88A">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88B">
            <w:pPr>
              <w:pageBreakBefore w:val="0"/>
              <w:jc w:val="both"/>
              <w:rPr>
                <w:rFonts w:ascii="Calibri" w:cs="Calibri" w:eastAsia="Calibri" w:hAnsi="Calibri"/>
                <w:b w:val="0"/>
                <w:sz w:val="18"/>
                <w:szCs w:val="18"/>
                <w:vertAlign w:val="baseline"/>
              </w:rPr>
            </w:pPr>
            <w:r w:rsidDel="00000000" w:rsidR="00000000" w:rsidRPr="00000000">
              <w:rPr>
                <w:rtl w:val="0"/>
              </w:rPr>
            </w:r>
          </w:p>
        </w:tc>
      </w:tr>
    </w:tbl>
    <w:p w:rsidR="00000000" w:rsidDel="00000000" w:rsidP="00000000" w:rsidRDefault="00000000" w:rsidRPr="00000000" w14:paraId="0000288C">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88D">
      <w:pPr>
        <w:pageBreakBefore w:val="0"/>
        <w:rPr>
          <w:rFonts w:ascii="Calibri" w:cs="Calibri" w:eastAsia="Calibri" w:hAnsi="Calibri"/>
          <w:b w:val="0"/>
          <w:sz w:val="18"/>
          <w:szCs w:val="18"/>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288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288F">
      <w:pPr>
        <w:pageBreakBefore w:val="0"/>
        <w:rPr>
          <w:rFonts w:ascii="Calibri" w:cs="Calibri" w:eastAsia="Calibri" w:hAnsi="Calibri"/>
          <w:b w:val="0"/>
          <w:sz w:val="18"/>
          <w:szCs w:val="18"/>
          <w:vertAlign w:val="baseline"/>
        </w:rPr>
      </w:pPr>
      <w:r w:rsidDel="00000000" w:rsidR="00000000" w:rsidRPr="00000000">
        <w:rPr>
          <w:rtl w:val="0"/>
        </w:rPr>
      </w:r>
    </w:p>
    <w:tbl>
      <w:tblPr>
        <w:tblStyle w:val="Table186"/>
        <w:tblW w:w="101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3"/>
        <w:gridCol w:w="851"/>
        <w:gridCol w:w="1417"/>
        <w:gridCol w:w="1275"/>
        <w:gridCol w:w="1561"/>
        <w:gridCol w:w="1417"/>
        <w:gridCol w:w="1417"/>
        <w:gridCol w:w="1135"/>
        <w:tblGridChange w:id="0">
          <w:tblGrid>
            <w:gridCol w:w="1063"/>
            <w:gridCol w:w="851"/>
            <w:gridCol w:w="1417"/>
            <w:gridCol w:w="1275"/>
            <w:gridCol w:w="1561"/>
            <w:gridCol w:w="1417"/>
            <w:gridCol w:w="1417"/>
            <w:gridCol w:w="1135"/>
          </w:tblGrid>
        </w:tblGridChange>
      </w:tblGrid>
      <w:tr>
        <w:trPr>
          <w:cantSplit w:val="0"/>
          <w:trHeight w:val="501" w:hRule="atLeast"/>
          <w:tblHeader w:val="0"/>
        </w:trPr>
        <w:tc>
          <w:tcPr>
            <w:gridSpan w:val="2"/>
            <w:vAlign w:val="top"/>
          </w:tcPr>
          <w:p w:rsidR="00000000" w:rsidDel="00000000" w:rsidP="00000000" w:rsidRDefault="00000000" w:rsidRPr="00000000" w14:paraId="00002890">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891">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IDENTIFICACIÓN</w:t>
            </w:r>
            <w:r w:rsidDel="00000000" w:rsidR="00000000" w:rsidRPr="00000000">
              <w:rPr>
                <w:rtl w:val="0"/>
              </w:rPr>
            </w:r>
          </w:p>
          <w:p w:rsidR="00000000" w:rsidDel="00000000" w:rsidP="00000000" w:rsidRDefault="00000000" w:rsidRPr="00000000" w14:paraId="00002892">
            <w:pPr>
              <w:pageBreakBefore w:val="0"/>
              <w:rPr>
                <w:rFonts w:ascii="Calibri" w:cs="Calibri" w:eastAsia="Calibri" w:hAnsi="Calibri"/>
                <w:b w:val="0"/>
                <w:sz w:val="18"/>
                <w:szCs w:val="18"/>
                <w:vertAlign w:val="baseline"/>
              </w:rPr>
            </w:pPr>
            <w:r w:rsidDel="00000000" w:rsidR="00000000" w:rsidRPr="00000000">
              <w:rPr>
                <w:rtl w:val="0"/>
              </w:rPr>
            </w:r>
          </w:p>
        </w:tc>
        <w:tc>
          <w:tcPr>
            <w:gridSpan w:val="3"/>
            <w:vAlign w:val="top"/>
          </w:tcPr>
          <w:p w:rsidR="00000000" w:rsidDel="00000000" w:rsidP="00000000" w:rsidRDefault="00000000" w:rsidRPr="00000000" w14:paraId="00002894">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895">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ALMACENAMIENTO Y RECUPERACIÓN</w:t>
            </w:r>
            <w:r w:rsidDel="00000000" w:rsidR="00000000" w:rsidRPr="00000000">
              <w:rPr>
                <w:rtl w:val="0"/>
              </w:rPr>
            </w:r>
          </w:p>
        </w:tc>
        <w:tc>
          <w:tcPr>
            <w:vAlign w:val="top"/>
          </w:tcPr>
          <w:p w:rsidR="00000000" w:rsidDel="00000000" w:rsidP="00000000" w:rsidRDefault="00000000" w:rsidRPr="00000000" w14:paraId="00002898">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899">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ACCESO</w:t>
            </w:r>
            <w:r w:rsidDel="00000000" w:rsidR="00000000" w:rsidRPr="00000000">
              <w:rPr>
                <w:rtl w:val="0"/>
              </w:rPr>
            </w:r>
          </w:p>
        </w:tc>
        <w:tc>
          <w:tcPr>
            <w:vAlign w:val="top"/>
          </w:tcPr>
          <w:p w:rsidR="00000000" w:rsidDel="00000000" w:rsidP="00000000" w:rsidRDefault="00000000" w:rsidRPr="00000000" w14:paraId="0000289A">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89B">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CONSERVACIÓN</w:t>
            </w:r>
            <w:r w:rsidDel="00000000" w:rsidR="00000000" w:rsidRPr="00000000">
              <w:rPr>
                <w:rtl w:val="0"/>
              </w:rPr>
            </w:r>
          </w:p>
        </w:tc>
        <w:tc>
          <w:tcPr>
            <w:vAlign w:val="top"/>
          </w:tcPr>
          <w:p w:rsidR="00000000" w:rsidDel="00000000" w:rsidP="00000000" w:rsidRDefault="00000000" w:rsidRPr="00000000" w14:paraId="0000289C">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89D">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DISPOSICIÓN</w:t>
            </w:r>
            <w:r w:rsidDel="00000000" w:rsidR="00000000" w:rsidRPr="00000000">
              <w:rPr>
                <w:rtl w:val="0"/>
              </w:rPr>
            </w:r>
          </w:p>
          <w:p w:rsidR="00000000" w:rsidDel="00000000" w:rsidP="00000000" w:rsidRDefault="00000000" w:rsidRPr="00000000" w14:paraId="0000289E">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FINAL</w:t>
            </w:r>
            <w:r w:rsidDel="00000000" w:rsidR="00000000" w:rsidRPr="00000000">
              <w:rPr>
                <w:rtl w:val="0"/>
              </w:rPr>
            </w:r>
          </w:p>
        </w:tc>
      </w:tr>
      <w:tr>
        <w:trPr>
          <w:cantSplit w:val="0"/>
          <w:trHeight w:val="203" w:hRule="atLeast"/>
          <w:tblHeader w:val="0"/>
        </w:trPr>
        <w:tc>
          <w:tcPr>
            <w:vAlign w:val="center"/>
          </w:tcPr>
          <w:p w:rsidR="00000000" w:rsidDel="00000000" w:rsidP="00000000" w:rsidRDefault="00000000" w:rsidRPr="00000000" w14:paraId="0000289F">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CODIGO</w:t>
            </w:r>
            <w:r w:rsidDel="00000000" w:rsidR="00000000" w:rsidRPr="00000000">
              <w:rPr>
                <w:rtl w:val="0"/>
              </w:rPr>
            </w:r>
          </w:p>
        </w:tc>
        <w:tc>
          <w:tcPr>
            <w:vAlign w:val="center"/>
          </w:tcPr>
          <w:p w:rsidR="00000000" w:rsidDel="00000000" w:rsidP="00000000" w:rsidRDefault="00000000" w:rsidRPr="00000000" w14:paraId="000028A0">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NOMBRE</w:t>
            </w:r>
            <w:r w:rsidDel="00000000" w:rsidR="00000000" w:rsidRPr="00000000">
              <w:rPr>
                <w:rtl w:val="0"/>
              </w:rPr>
            </w:r>
          </w:p>
        </w:tc>
        <w:tc>
          <w:tcPr>
            <w:vAlign w:val="center"/>
          </w:tcPr>
          <w:p w:rsidR="00000000" w:rsidDel="00000000" w:rsidP="00000000" w:rsidRDefault="00000000" w:rsidRPr="00000000" w14:paraId="000028A1">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RECOLECCIÓN</w:t>
            </w:r>
            <w:r w:rsidDel="00000000" w:rsidR="00000000" w:rsidRPr="00000000">
              <w:rPr>
                <w:rtl w:val="0"/>
              </w:rPr>
            </w:r>
          </w:p>
        </w:tc>
        <w:tc>
          <w:tcPr>
            <w:vAlign w:val="center"/>
          </w:tcPr>
          <w:p w:rsidR="00000000" w:rsidDel="00000000" w:rsidP="00000000" w:rsidRDefault="00000000" w:rsidRPr="00000000" w14:paraId="000028A2">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INDIZACIÓN</w:t>
            </w:r>
            <w:r w:rsidDel="00000000" w:rsidR="00000000" w:rsidRPr="00000000">
              <w:rPr>
                <w:rtl w:val="0"/>
              </w:rPr>
            </w:r>
          </w:p>
        </w:tc>
        <w:tc>
          <w:tcPr>
            <w:vAlign w:val="center"/>
          </w:tcPr>
          <w:p w:rsidR="00000000" w:rsidDel="00000000" w:rsidP="00000000" w:rsidRDefault="00000000" w:rsidRPr="00000000" w14:paraId="000028A3">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CLASIFICACIÓN</w:t>
            </w:r>
            <w:r w:rsidDel="00000000" w:rsidR="00000000" w:rsidRPr="00000000">
              <w:rPr>
                <w:rtl w:val="0"/>
              </w:rPr>
            </w:r>
          </w:p>
        </w:tc>
        <w:tc>
          <w:tcPr>
            <w:vAlign w:val="center"/>
          </w:tcPr>
          <w:p w:rsidR="00000000" w:rsidDel="00000000" w:rsidP="00000000" w:rsidRDefault="00000000" w:rsidRPr="00000000" w14:paraId="000028A4">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PERSONAL</w:t>
            </w:r>
            <w:r w:rsidDel="00000000" w:rsidR="00000000" w:rsidRPr="00000000">
              <w:rPr>
                <w:rtl w:val="0"/>
              </w:rPr>
            </w:r>
          </w:p>
          <w:p w:rsidR="00000000" w:rsidDel="00000000" w:rsidP="00000000" w:rsidRDefault="00000000" w:rsidRPr="00000000" w14:paraId="000028A5">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AUTORIZADO</w:t>
            </w:r>
            <w:r w:rsidDel="00000000" w:rsidR="00000000" w:rsidRPr="00000000">
              <w:rPr>
                <w:rtl w:val="0"/>
              </w:rPr>
            </w:r>
          </w:p>
        </w:tc>
        <w:tc>
          <w:tcPr>
            <w:vAlign w:val="center"/>
          </w:tcPr>
          <w:p w:rsidR="00000000" w:rsidDel="00000000" w:rsidP="00000000" w:rsidRDefault="00000000" w:rsidRPr="00000000" w14:paraId="000028A6">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TIEMPO DE</w:t>
            </w:r>
            <w:r w:rsidDel="00000000" w:rsidR="00000000" w:rsidRPr="00000000">
              <w:rPr>
                <w:rtl w:val="0"/>
              </w:rPr>
            </w:r>
          </w:p>
          <w:p w:rsidR="00000000" w:rsidDel="00000000" w:rsidP="00000000" w:rsidRDefault="00000000" w:rsidRPr="00000000" w14:paraId="000028A7">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RETENCIÓN</w:t>
            </w:r>
            <w:r w:rsidDel="00000000" w:rsidR="00000000" w:rsidRPr="00000000">
              <w:rPr>
                <w:rtl w:val="0"/>
              </w:rPr>
            </w:r>
          </w:p>
        </w:tc>
        <w:tc>
          <w:tcPr>
            <w:vAlign w:val="center"/>
          </w:tcPr>
          <w:p w:rsidR="00000000" w:rsidDel="00000000" w:rsidP="00000000" w:rsidRDefault="00000000" w:rsidRPr="00000000" w14:paraId="000028A8">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MÉTODO</w:t>
            </w:r>
            <w:r w:rsidDel="00000000" w:rsidR="00000000" w:rsidRPr="00000000">
              <w:rPr>
                <w:rtl w:val="0"/>
              </w:rPr>
            </w:r>
          </w:p>
        </w:tc>
      </w:tr>
      <w:tr>
        <w:trPr>
          <w:cantSplit w:val="0"/>
          <w:tblHeader w:val="0"/>
        </w:trPr>
        <w:tc>
          <w:tcPr>
            <w:vAlign w:val="top"/>
          </w:tcPr>
          <w:p w:rsidR="00000000" w:rsidDel="00000000" w:rsidP="00000000" w:rsidRDefault="00000000" w:rsidRPr="00000000" w14:paraId="000028A9">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28AA">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28AB">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28AC">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28AD">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28AE">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28AF">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28B0">
            <w:pPr>
              <w:pageBreakBefore w:val="0"/>
              <w:rPr>
                <w:rFonts w:ascii="Calibri" w:cs="Calibri" w:eastAsia="Calibri" w:hAnsi="Calibri"/>
                <w:b w:val="0"/>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28B1">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28B2">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28B3">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28B4">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28B5">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28B6">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28B7">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28B8">
            <w:pPr>
              <w:pageBreakBefore w:val="0"/>
              <w:rPr>
                <w:rFonts w:ascii="Calibri" w:cs="Calibri" w:eastAsia="Calibri" w:hAnsi="Calibri"/>
                <w:b w:val="0"/>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28B9">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28BA">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28BB">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28BC">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28BD">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28BE">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28BF">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28C0">
            <w:pPr>
              <w:pageBreakBefore w:val="0"/>
              <w:rPr>
                <w:rFonts w:ascii="Calibri" w:cs="Calibri" w:eastAsia="Calibri" w:hAnsi="Calibri"/>
                <w:b w:val="0"/>
                <w:sz w:val="18"/>
                <w:szCs w:val="18"/>
                <w:vertAlign w:val="baseline"/>
              </w:rPr>
            </w:pPr>
            <w:r w:rsidDel="00000000" w:rsidR="00000000" w:rsidRPr="00000000">
              <w:rPr>
                <w:rtl w:val="0"/>
              </w:rPr>
            </w:r>
          </w:p>
        </w:tc>
      </w:tr>
    </w:tbl>
    <w:p w:rsidR="00000000" w:rsidDel="00000000" w:rsidP="00000000" w:rsidRDefault="00000000" w:rsidRPr="00000000" w14:paraId="000028C1">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8C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28C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Convenio Interinstitucional</w:t>
      </w:r>
    </w:p>
    <w:p w:rsidR="00000000" w:rsidDel="00000000" w:rsidP="00000000" w:rsidRDefault="00000000" w:rsidRPr="00000000" w14:paraId="000028C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Resoluciones,</w:t>
      </w:r>
    </w:p>
    <w:p w:rsidR="00000000" w:rsidDel="00000000" w:rsidP="00000000" w:rsidRDefault="00000000" w:rsidRPr="00000000" w14:paraId="000028C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Oficios.</w:t>
      </w:r>
    </w:p>
    <w:p w:rsidR="00000000" w:rsidDel="00000000" w:rsidP="00000000" w:rsidRDefault="00000000" w:rsidRPr="00000000" w14:paraId="000028C6">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8C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w:t>
        <w:tab/>
        <w:t xml:space="preserve">ANEXOS</w:t>
      </w:r>
      <w:r w:rsidDel="00000000" w:rsidR="00000000" w:rsidRPr="00000000">
        <w:rPr>
          <w:rtl w:val="0"/>
        </w:rPr>
      </w:r>
    </w:p>
    <w:p w:rsidR="00000000" w:rsidDel="00000000" w:rsidP="00000000" w:rsidRDefault="00000000" w:rsidRPr="00000000" w14:paraId="000028C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EXTERNOS</w:t>
      </w:r>
      <w:r w:rsidDel="00000000" w:rsidR="00000000" w:rsidRPr="00000000">
        <w:rPr>
          <w:rtl w:val="0"/>
        </w:rPr>
      </w:r>
    </w:p>
    <w:p w:rsidR="00000000" w:rsidDel="00000000" w:rsidP="00000000" w:rsidRDefault="00000000" w:rsidRPr="00000000" w14:paraId="000028C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Códigos Legales, Leyes, Decretos, Ordenanzas, Acuerdos, Resoluciones, solicitud y  Oficios</w:t>
      </w:r>
    </w:p>
    <w:p w:rsidR="00000000" w:rsidDel="00000000" w:rsidP="00000000" w:rsidRDefault="00000000" w:rsidRPr="00000000" w14:paraId="000028CA">
      <w:pPr>
        <w:pageBreakBefore w:val="0"/>
        <w:rPr>
          <w:rFonts w:ascii="Calibri" w:cs="Calibri" w:eastAsia="Calibri" w:hAnsi="Calibri"/>
          <w:sz w:val="22"/>
          <w:szCs w:val="22"/>
          <w:vertAlign w:val="baseline"/>
        </w:rPr>
      </w:pPr>
      <w:r w:rsidDel="00000000" w:rsidR="00000000" w:rsidRPr="00000000">
        <w:rPr>
          <w:rtl w:val="0"/>
        </w:rPr>
      </w:r>
    </w:p>
    <w:tbl>
      <w:tblPr>
        <w:tblStyle w:val="Table187"/>
        <w:tblW w:w="8867.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83"/>
        <w:gridCol w:w="2992"/>
        <w:gridCol w:w="2992"/>
        <w:tblGridChange w:id="0">
          <w:tblGrid>
            <w:gridCol w:w="2883"/>
            <w:gridCol w:w="2992"/>
            <w:gridCol w:w="2992"/>
          </w:tblGrid>
        </w:tblGridChange>
      </w:tblGrid>
      <w:tr>
        <w:trPr>
          <w:cantSplit w:val="0"/>
          <w:trHeight w:val="152" w:hRule="atLeast"/>
          <w:tblHeader w:val="0"/>
        </w:trPr>
        <w:tc>
          <w:tcPr>
            <w:vAlign w:val="top"/>
          </w:tcPr>
          <w:p w:rsidR="00000000" w:rsidDel="00000000" w:rsidP="00000000" w:rsidRDefault="00000000" w:rsidRPr="00000000" w14:paraId="000028C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28C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28C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rHeight w:val="152" w:hRule="atLeast"/>
          <w:tblHeader w:val="0"/>
        </w:trPr>
        <w:tc>
          <w:tcPr>
            <w:vAlign w:val="top"/>
          </w:tcPr>
          <w:p w:rsidR="00000000" w:rsidDel="00000000" w:rsidP="00000000" w:rsidRDefault="00000000" w:rsidRPr="00000000" w14:paraId="000028C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Jair David Diaz granados C.</w:t>
            </w:r>
          </w:p>
        </w:tc>
        <w:tc>
          <w:tcPr>
            <w:vAlign w:val="top"/>
          </w:tcPr>
          <w:p w:rsidR="00000000" w:rsidDel="00000000" w:rsidP="00000000" w:rsidRDefault="00000000" w:rsidRPr="00000000" w14:paraId="000028C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28D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34" w:hRule="atLeast"/>
          <w:tblHeader w:val="0"/>
        </w:trPr>
        <w:tc>
          <w:tcPr>
            <w:vAlign w:val="top"/>
          </w:tcPr>
          <w:p w:rsidR="00000000" w:rsidDel="00000000" w:rsidP="00000000" w:rsidRDefault="00000000" w:rsidRPr="00000000" w14:paraId="000028D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19 de 2007.</w:t>
            </w:r>
          </w:p>
        </w:tc>
        <w:tc>
          <w:tcPr>
            <w:vAlign w:val="top"/>
          </w:tcPr>
          <w:p w:rsidR="00000000" w:rsidDel="00000000" w:rsidP="00000000" w:rsidRDefault="00000000" w:rsidRPr="00000000" w14:paraId="000028D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28D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26 de 2007</w:t>
            </w:r>
          </w:p>
        </w:tc>
      </w:tr>
      <w:tr>
        <w:trPr>
          <w:cantSplit w:val="0"/>
          <w:trHeight w:val="152" w:hRule="atLeast"/>
          <w:tblHeader w:val="0"/>
        </w:trPr>
        <w:tc>
          <w:tcPr>
            <w:vAlign w:val="top"/>
          </w:tcPr>
          <w:p w:rsidR="00000000" w:rsidDel="00000000" w:rsidP="00000000" w:rsidRDefault="00000000" w:rsidRPr="00000000" w14:paraId="000028D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-Asesor externo</w:t>
            </w:r>
          </w:p>
        </w:tc>
        <w:tc>
          <w:tcPr>
            <w:vAlign w:val="top"/>
          </w:tcPr>
          <w:p w:rsidR="00000000" w:rsidDel="00000000" w:rsidP="00000000" w:rsidRDefault="00000000" w:rsidRPr="00000000" w14:paraId="000028D5">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8D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rHeight w:val="152" w:hRule="atLeast"/>
          <w:tblHeader w:val="0"/>
        </w:trPr>
        <w:tc>
          <w:tcPr>
            <w:vAlign w:val="top"/>
          </w:tcPr>
          <w:p w:rsidR="00000000" w:rsidDel="00000000" w:rsidP="00000000" w:rsidRDefault="00000000" w:rsidRPr="00000000" w14:paraId="000028D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28D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28D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28DA">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8DB">
      <w:pPr>
        <w:pageBreakBefore w:val="0"/>
        <w:rPr>
          <w:rFonts w:ascii="Calibri" w:cs="Calibri" w:eastAsia="Calibri" w:hAnsi="Calibri"/>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28DC">
      <w:pPr>
        <w:pageBreakBefore w:val="0"/>
        <w:rPr>
          <w:rFonts w:ascii="Calibri" w:cs="Calibri" w:eastAsia="Calibri" w:hAnsi="Calibri"/>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990600</wp:posOffset>
            </wp:positionH>
            <wp:positionV relativeFrom="paragraph">
              <wp:posOffset>63500</wp:posOffset>
            </wp:positionV>
            <wp:extent cx="3259455" cy="3086100"/>
            <wp:effectExtent b="0" l="0" r="0" t="0"/>
            <wp:wrapSquare wrapText="bothSides" distB="0" distT="0" distL="0" distR="0"/>
            <wp:docPr id="1232" name="image922.png"/>
            <a:graphic>
              <a:graphicData uri="http://schemas.openxmlformats.org/drawingml/2006/picture">
                <pic:pic>
                  <pic:nvPicPr>
                    <pic:cNvPr id="0" name="image922.png"/>
                    <pic:cNvPicPr preferRelativeResize="0"/>
                  </pic:nvPicPr>
                  <pic:blipFill>
                    <a:blip r:embed="rId7"/>
                    <a:srcRect b="0" l="0" r="0" t="0"/>
                    <a:stretch>
                      <a:fillRect/>
                    </a:stretch>
                  </pic:blipFill>
                  <pic:spPr>
                    <a:xfrm>
                      <a:off x="0" y="0"/>
                      <a:ext cx="3259455" cy="3086100"/>
                    </a:xfrm>
                    <a:prstGeom prst="rect"/>
                    <a:ln/>
                  </pic:spPr>
                </pic:pic>
              </a:graphicData>
            </a:graphic>
          </wp:anchor>
        </w:drawing>
      </w:r>
    </w:p>
    <w:p w:rsidR="00000000" w:rsidDel="00000000" w:rsidP="00000000" w:rsidRDefault="00000000" w:rsidRPr="00000000" w14:paraId="000028D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8D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8DF">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8E0">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8E1">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8E2">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8E3">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8E4">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8E5">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8E6">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8E7">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8E8">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8E9">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8EA">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8EB">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8EC">
      <w:pPr>
        <w:pageBreakBefore w:val="0"/>
        <w:jc w:val="both"/>
        <w:rPr>
          <w:rFonts w:ascii="Calibri" w:cs="Calibri" w:eastAsia="Calibri" w:hAnsi="Calibri"/>
          <w:i w:val="0"/>
          <w:sz w:val="22"/>
          <w:szCs w:val="22"/>
          <w:vertAlign w:val="baseline"/>
        </w:rPr>
      </w:pPr>
      <w:r w:rsidDel="00000000" w:rsidR="00000000" w:rsidRPr="00000000">
        <w:rPr>
          <w:rtl w:val="0"/>
        </w:rPr>
      </w:r>
    </w:p>
    <w:p w:rsidR="00000000" w:rsidDel="00000000" w:rsidP="00000000" w:rsidRDefault="00000000" w:rsidRPr="00000000" w14:paraId="000028ED">
      <w:pPr>
        <w:pageBreakBefore w:val="0"/>
        <w:jc w:val="both"/>
        <w:rPr>
          <w:rFonts w:ascii="Calibri" w:cs="Calibri" w:eastAsia="Calibri" w:hAnsi="Calibri"/>
          <w:i w:val="0"/>
          <w:sz w:val="22"/>
          <w:szCs w:val="22"/>
          <w:vertAlign w:val="baseline"/>
        </w:rPr>
      </w:pPr>
      <w:r w:rsidDel="00000000" w:rsidR="00000000" w:rsidRPr="00000000">
        <w:rPr>
          <w:rtl w:val="0"/>
        </w:rPr>
      </w:r>
    </w:p>
    <w:p w:rsidR="00000000" w:rsidDel="00000000" w:rsidP="00000000" w:rsidRDefault="00000000" w:rsidRPr="00000000" w14:paraId="000028EE">
      <w:pPr>
        <w:pageBreakBefore w:val="0"/>
        <w:jc w:val="both"/>
        <w:rPr>
          <w:rFonts w:ascii="Calibri" w:cs="Calibri" w:eastAsia="Calibri" w:hAnsi="Calibri"/>
          <w:i w:val="0"/>
          <w:sz w:val="22"/>
          <w:szCs w:val="22"/>
          <w:vertAlign w:val="baseline"/>
        </w:rPr>
      </w:pPr>
      <w:r w:rsidDel="00000000" w:rsidR="00000000" w:rsidRPr="00000000">
        <w:rPr>
          <w:rtl w:val="0"/>
        </w:rPr>
      </w:r>
    </w:p>
    <w:p w:rsidR="00000000" w:rsidDel="00000000" w:rsidP="00000000" w:rsidRDefault="00000000" w:rsidRPr="00000000" w14:paraId="000028EF">
      <w:pPr>
        <w:pageBreakBefore w:val="0"/>
        <w:jc w:val="center"/>
        <w:rPr>
          <w:rFonts w:ascii="Calibri" w:cs="Calibri" w:eastAsia="Calibri" w:hAnsi="Calibri"/>
          <w:b w:val="0"/>
          <w:i w:val="0"/>
          <w:sz w:val="104"/>
          <w:szCs w:val="104"/>
          <w:vertAlign w:val="baseline"/>
        </w:rPr>
      </w:pPr>
      <w:r w:rsidDel="00000000" w:rsidR="00000000" w:rsidRPr="00000000">
        <w:rPr>
          <w:rFonts w:ascii="Calibri" w:cs="Calibri" w:eastAsia="Calibri" w:hAnsi="Calibri"/>
          <w:b w:val="1"/>
          <w:i w:val="1"/>
          <w:sz w:val="104"/>
          <w:szCs w:val="104"/>
          <w:vertAlign w:val="baseline"/>
          <w:rtl w:val="0"/>
        </w:rPr>
        <w:t xml:space="preserve">PROCESOS </w:t>
      </w:r>
      <w:r w:rsidDel="00000000" w:rsidR="00000000" w:rsidRPr="00000000">
        <w:rPr>
          <w:rtl w:val="0"/>
        </w:rPr>
      </w:r>
    </w:p>
    <w:p w:rsidR="00000000" w:rsidDel="00000000" w:rsidP="00000000" w:rsidRDefault="00000000" w:rsidRPr="00000000" w14:paraId="000028F0">
      <w:pPr>
        <w:pageBreakBefore w:val="0"/>
        <w:jc w:val="center"/>
        <w:rPr>
          <w:rFonts w:ascii="Calibri" w:cs="Calibri" w:eastAsia="Calibri" w:hAnsi="Calibri"/>
          <w:b w:val="0"/>
          <w:i w:val="0"/>
          <w:sz w:val="104"/>
          <w:szCs w:val="104"/>
          <w:vertAlign w:val="baseline"/>
        </w:rPr>
      </w:pPr>
      <w:r w:rsidDel="00000000" w:rsidR="00000000" w:rsidRPr="00000000">
        <w:rPr>
          <w:rFonts w:ascii="Calibri" w:cs="Calibri" w:eastAsia="Calibri" w:hAnsi="Calibri"/>
          <w:b w:val="1"/>
          <w:i w:val="1"/>
          <w:sz w:val="104"/>
          <w:szCs w:val="104"/>
          <w:vertAlign w:val="baseline"/>
          <w:rtl w:val="0"/>
        </w:rPr>
        <w:t xml:space="preserve">DE APOYO</w:t>
      </w:r>
      <w:r w:rsidDel="00000000" w:rsidR="00000000" w:rsidRPr="00000000">
        <w:rPr>
          <w:rtl w:val="0"/>
        </w:rPr>
      </w:r>
    </w:p>
    <w:p w:rsidR="00000000" w:rsidDel="00000000" w:rsidP="00000000" w:rsidRDefault="00000000" w:rsidRPr="00000000" w14:paraId="000028F1">
      <w:pPr>
        <w:pageBreakBefore w:val="0"/>
        <w:jc w:val="center"/>
        <w:rPr>
          <w:rFonts w:ascii="Calibri" w:cs="Calibri" w:eastAsia="Calibri" w:hAnsi="Calibri"/>
          <w:b w:val="0"/>
          <w:sz w:val="72"/>
          <w:szCs w:val="72"/>
          <w:vertAlign w:val="baseline"/>
        </w:rPr>
      </w:pPr>
      <w:r w:rsidDel="00000000" w:rsidR="00000000" w:rsidRPr="00000000">
        <w:rPr>
          <w:rtl w:val="0"/>
        </w:rPr>
      </w:r>
    </w:p>
    <w:p w:rsidR="00000000" w:rsidDel="00000000" w:rsidP="00000000" w:rsidRDefault="00000000" w:rsidRPr="00000000" w14:paraId="000028F2">
      <w:pPr>
        <w:pageBreakBefore w:val="0"/>
        <w:jc w:val="center"/>
        <w:rPr>
          <w:rFonts w:ascii="Calibri" w:cs="Calibri" w:eastAsia="Calibri" w:hAnsi="Calibri"/>
          <w:b w:val="0"/>
          <w:sz w:val="48"/>
          <w:szCs w:val="48"/>
          <w:vertAlign w:val="baseline"/>
        </w:rPr>
      </w:pPr>
      <w:r w:rsidDel="00000000" w:rsidR="00000000" w:rsidRPr="00000000">
        <w:rPr>
          <w:rFonts w:ascii="Calibri" w:cs="Calibri" w:eastAsia="Calibri" w:hAnsi="Calibri"/>
          <w:b w:val="1"/>
          <w:sz w:val="48"/>
          <w:szCs w:val="48"/>
          <w:vertAlign w:val="baseline"/>
          <w:rtl w:val="0"/>
        </w:rPr>
        <w:t xml:space="preserve">PEREIRA, 2008</w:t>
      </w:r>
      <w:r w:rsidDel="00000000" w:rsidR="00000000" w:rsidRPr="00000000">
        <w:rPr>
          <w:rtl w:val="0"/>
        </w:rPr>
      </w:r>
    </w:p>
    <w:p w:rsidR="00000000" w:rsidDel="00000000" w:rsidP="00000000" w:rsidRDefault="00000000" w:rsidRPr="00000000" w14:paraId="000028F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25b2l0r" w:id="67"/>
      <w:bookmarkEnd w:id="67"/>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6.3. </w:t>
        <w:tab/>
        <w:t xml:space="preserve">PROCESO DE APOYO </w:t>
      </w:r>
    </w:p>
    <w:p w:rsidR="00000000" w:rsidDel="00000000" w:rsidP="00000000" w:rsidRDefault="00000000" w:rsidRPr="00000000" w14:paraId="000028F4">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8F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8F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8F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8F8">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8F9">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8FA">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8FB">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8F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8F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8F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8FF">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00">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0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02">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0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04">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0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0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0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08">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09">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0A">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0B">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0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0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0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0F">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10">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1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12">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1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14">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1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1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1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18">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19">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1A">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1B">
      <w:pPr>
        <w:pageBreakBefore w:val="0"/>
        <w:rPr>
          <w:rFonts w:ascii="Calibri" w:cs="Calibri" w:eastAsia="Calibri" w:hAnsi="Calibri"/>
          <w:sz w:val="22"/>
          <w:szCs w:val="22"/>
          <w:vertAlign w:val="baseline"/>
        </w:rPr>
      </w:pPr>
      <w:bookmarkStart w:colFirst="0" w:colLast="0" w:name="_heading=h.kgcv8k" w:id="68"/>
      <w:bookmarkEnd w:id="68"/>
      <w:r w:rsidDel="00000000" w:rsidR="00000000" w:rsidRPr="00000000">
        <w:rPr>
          <w:rtl w:val="0"/>
        </w:rPr>
      </w:r>
    </w:p>
    <w:p w:rsidR="00000000" w:rsidDel="00000000" w:rsidP="00000000" w:rsidRDefault="00000000" w:rsidRPr="00000000" w14:paraId="0000291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6.3.1.</w:t>
        <w:tab/>
        <w:t xml:space="preserve">PROCESOS DE APOYO</w:t>
      </w:r>
    </w:p>
    <w:p w:rsidR="00000000" w:rsidDel="00000000" w:rsidP="00000000" w:rsidRDefault="00000000" w:rsidRPr="00000000" w14:paraId="0000291D">
      <w:pPr>
        <w:pageBreakBefore w:val="0"/>
        <w:ind w:left="36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291E">
      <w:pPr>
        <w:pageBreakBefore w:val="0"/>
        <w:rPr>
          <w:rFonts w:ascii="Calibri" w:cs="Calibri" w:eastAsia="Calibri" w:hAnsi="Calibri"/>
          <w:vertAlign w:val="baseline"/>
        </w:rPr>
        <w:sectPr>
          <w:type w:val="nextPage"/>
          <w:pgSz w:h="15840" w:w="12240" w:orient="portrait"/>
          <w:pgMar w:bottom="1701" w:top="1701" w:left="1701" w:right="1185" w:header="709" w:footer="720"/>
        </w:sectPr>
      </w:pPr>
      <w:r w:rsidDel="00000000" w:rsidR="00000000" w:rsidRPr="00000000">
        <w:rPr>
          <w:rtl w:val="0"/>
        </w:rPr>
      </w:r>
    </w:p>
    <w:p w:rsidR="00000000" w:rsidDel="00000000" w:rsidP="00000000" w:rsidRDefault="00000000" w:rsidRPr="00000000" w14:paraId="0000291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34g0dwd" w:id="69"/>
      <w:bookmarkEnd w:id="69"/>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6.3.2.</w:t>
        <w:tab/>
        <w:t xml:space="preserve">CARATERIZACION GESTIÓN ADMINISTRATIVA </w:t>
      </w:r>
    </w:p>
    <w:p w:rsidR="00000000" w:rsidDel="00000000" w:rsidP="00000000" w:rsidRDefault="00000000" w:rsidRPr="00000000" w14:paraId="00002920">
      <w:pPr>
        <w:pageBreakBefore w:val="0"/>
        <w:rPr>
          <w:rFonts w:ascii="Calibri" w:cs="Calibri" w:eastAsia="Calibri" w:hAnsi="Calibri"/>
          <w:vertAlign w:val="baseline"/>
        </w:rPr>
      </w:pPr>
      <w:r w:rsidDel="00000000" w:rsidR="00000000" w:rsidRPr="00000000">
        <w:rPr>
          <w:rtl w:val="0"/>
        </w:rPr>
      </w:r>
    </w:p>
    <w:tbl>
      <w:tblPr>
        <w:tblStyle w:val="Table188"/>
        <w:tblW w:w="1329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76"/>
        <w:gridCol w:w="1985"/>
        <w:gridCol w:w="3402"/>
        <w:gridCol w:w="3260"/>
        <w:gridCol w:w="2268"/>
        <w:tblGridChange w:id="0">
          <w:tblGrid>
            <w:gridCol w:w="2376"/>
            <w:gridCol w:w="1985"/>
            <w:gridCol w:w="3402"/>
            <w:gridCol w:w="3260"/>
            <w:gridCol w:w="2268"/>
          </w:tblGrid>
        </w:tblGridChange>
      </w:tblGrid>
      <w:tr>
        <w:trPr>
          <w:cantSplit w:val="0"/>
          <w:tblHeader w:val="0"/>
        </w:trPr>
        <w:tc>
          <w:tcPr>
            <w:gridSpan w:val="2"/>
            <w:vAlign w:val="top"/>
          </w:tcPr>
          <w:p w:rsidR="00000000" w:rsidDel="00000000" w:rsidP="00000000" w:rsidRDefault="00000000" w:rsidRPr="00000000" w14:paraId="00002921">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NOMBRE DEL PROCESO</w:t>
            </w:r>
          </w:p>
        </w:tc>
        <w:tc>
          <w:tcPr>
            <w:gridSpan w:val="3"/>
            <w:vAlign w:val="top"/>
          </w:tcPr>
          <w:p w:rsidR="00000000" w:rsidDel="00000000" w:rsidP="00000000" w:rsidRDefault="00000000" w:rsidRPr="00000000" w14:paraId="00002923">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GESTIÓN ADMINISTRATIVA</w:t>
            </w:r>
          </w:p>
        </w:tc>
      </w:tr>
      <w:tr>
        <w:trPr>
          <w:cantSplit w:val="0"/>
          <w:tblHeader w:val="0"/>
        </w:trPr>
        <w:tc>
          <w:tcPr>
            <w:gridSpan w:val="2"/>
            <w:vAlign w:val="top"/>
          </w:tcPr>
          <w:p w:rsidR="00000000" w:rsidDel="00000000" w:rsidP="00000000" w:rsidRDefault="00000000" w:rsidRPr="00000000" w14:paraId="00002926">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OBJETIVO DEL PROCESO</w:t>
            </w:r>
          </w:p>
        </w:tc>
        <w:tc>
          <w:tcPr>
            <w:gridSpan w:val="3"/>
            <w:vAlign w:val="top"/>
          </w:tcPr>
          <w:p w:rsidR="00000000" w:rsidDel="00000000" w:rsidP="00000000" w:rsidRDefault="00000000" w:rsidRPr="00000000" w14:paraId="00002928">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CONTAR CON EL PERSONAL IDÓNEO PARA EL DESARROLLO DE LOS PROCESOS </w:t>
            </w:r>
          </w:p>
        </w:tc>
      </w:tr>
      <w:tr>
        <w:trPr>
          <w:cantSplit w:val="0"/>
          <w:tblHeader w:val="0"/>
        </w:trPr>
        <w:tc>
          <w:tcPr>
            <w:gridSpan w:val="2"/>
            <w:vAlign w:val="top"/>
          </w:tcPr>
          <w:p w:rsidR="00000000" w:rsidDel="00000000" w:rsidP="00000000" w:rsidRDefault="00000000" w:rsidRPr="00000000" w14:paraId="0000292B">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ALCANCE</w:t>
            </w:r>
          </w:p>
        </w:tc>
        <w:tc>
          <w:tcPr>
            <w:gridSpan w:val="3"/>
            <w:vAlign w:val="top"/>
          </w:tcPr>
          <w:p w:rsidR="00000000" w:rsidDel="00000000" w:rsidP="00000000" w:rsidRDefault="00000000" w:rsidRPr="00000000" w14:paraId="0000292D">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APLICA DESDE LA IDENTIFICACIÓN DE LAS NECESIDADES DE CONTRATAR HASTA LA DESVINCULACIÓN DEL PERSONAL EN TODOS LOS PROCESOS</w:t>
            </w:r>
          </w:p>
        </w:tc>
      </w:tr>
      <w:tr>
        <w:trPr>
          <w:cantSplit w:val="0"/>
          <w:tblHeader w:val="0"/>
        </w:trPr>
        <w:tc>
          <w:tcPr>
            <w:gridSpan w:val="2"/>
            <w:vAlign w:val="top"/>
          </w:tcPr>
          <w:p w:rsidR="00000000" w:rsidDel="00000000" w:rsidP="00000000" w:rsidRDefault="00000000" w:rsidRPr="00000000" w14:paraId="00002930">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RESPONSABLE</w:t>
            </w:r>
          </w:p>
        </w:tc>
        <w:tc>
          <w:tcPr>
            <w:gridSpan w:val="3"/>
            <w:vAlign w:val="top"/>
          </w:tcPr>
          <w:p w:rsidR="00000000" w:rsidDel="00000000" w:rsidP="00000000" w:rsidRDefault="00000000" w:rsidRPr="00000000" w14:paraId="00002932">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LÍDER DEL PROCESO</w:t>
            </w:r>
          </w:p>
        </w:tc>
      </w:tr>
      <w:tr>
        <w:trPr>
          <w:cantSplit w:val="0"/>
          <w:tblHeader w:val="0"/>
        </w:trPr>
        <w:tc>
          <w:tcPr>
            <w:vAlign w:val="top"/>
          </w:tcPr>
          <w:p w:rsidR="00000000" w:rsidDel="00000000" w:rsidP="00000000" w:rsidRDefault="00000000" w:rsidRPr="00000000" w14:paraId="0000293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PROVEEDORES</w:t>
            </w:r>
          </w:p>
        </w:tc>
        <w:tc>
          <w:tcPr>
            <w:vAlign w:val="top"/>
          </w:tcPr>
          <w:p w:rsidR="00000000" w:rsidDel="00000000" w:rsidP="00000000" w:rsidRDefault="00000000" w:rsidRPr="00000000" w14:paraId="0000293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ENTRADAS</w:t>
            </w:r>
          </w:p>
        </w:tc>
        <w:tc>
          <w:tcPr>
            <w:vAlign w:val="top"/>
          </w:tcPr>
          <w:p w:rsidR="00000000" w:rsidDel="00000000" w:rsidP="00000000" w:rsidRDefault="00000000" w:rsidRPr="00000000" w14:paraId="0000293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ACTIVIDADES</w:t>
            </w:r>
          </w:p>
        </w:tc>
        <w:tc>
          <w:tcPr>
            <w:vAlign w:val="top"/>
          </w:tcPr>
          <w:p w:rsidR="00000000" w:rsidDel="00000000" w:rsidP="00000000" w:rsidRDefault="00000000" w:rsidRPr="00000000" w14:paraId="0000293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SALIDAS</w:t>
            </w:r>
          </w:p>
        </w:tc>
        <w:tc>
          <w:tcPr>
            <w:vAlign w:val="top"/>
          </w:tcPr>
          <w:p w:rsidR="00000000" w:rsidDel="00000000" w:rsidP="00000000" w:rsidRDefault="00000000" w:rsidRPr="00000000" w14:paraId="00002939">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CLIENTES</w:t>
            </w:r>
          </w:p>
        </w:tc>
      </w:tr>
      <w:tr>
        <w:trPr>
          <w:cantSplit w:val="0"/>
          <w:tblHeader w:val="0"/>
        </w:trPr>
        <w:tc>
          <w:tcPr>
            <w:vAlign w:val="top"/>
          </w:tcPr>
          <w:p w:rsidR="00000000" w:rsidDel="00000000" w:rsidP="00000000" w:rsidRDefault="00000000" w:rsidRPr="00000000" w14:paraId="0000293A">
            <w:pPr>
              <w:pageBreakBefore w:val="0"/>
              <w:numPr>
                <w:ilvl w:val="0"/>
                <w:numId w:val="33"/>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NECESIDAD DE CONTRATACIÓN pOR CREACIÓN DE NUEVO CARGO O VACANTE </w:t>
            </w:r>
          </w:p>
          <w:p w:rsidR="00000000" w:rsidDel="00000000" w:rsidP="00000000" w:rsidRDefault="00000000" w:rsidRPr="00000000" w14:paraId="0000293B">
            <w:pPr>
              <w:pageBreakBefore w:val="0"/>
              <w:numPr>
                <w:ilvl w:val="0"/>
                <w:numId w:val="33"/>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NECESIDAD DE FORMACIÓN DEL PERSONAL</w:t>
            </w:r>
          </w:p>
          <w:p w:rsidR="00000000" w:rsidDel="00000000" w:rsidP="00000000" w:rsidRDefault="00000000" w:rsidRPr="00000000" w14:paraId="0000293C">
            <w:pPr>
              <w:pageBreakBefore w:val="0"/>
              <w:ind w:left="360" w:firstLine="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93D">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93E">
            <w:pPr>
              <w:pageBreakBefore w:val="0"/>
              <w:ind w:left="360" w:firstLine="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93F">
            <w:pPr>
              <w:pageBreakBefore w:val="0"/>
              <w:numPr>
                <w:ilvl w:val="0"/>
                <w:numId w:val="33"/>
              </w:numPr>
              <w:ind w:left="176" w:hanging="176"/>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PROCESO DE ESTRATEGIA</w:t>
            </w:r>
          </w:p>
          <w:p w:rsidR="00000000" w:rsidDel="00000000" w:rsidP="00000000" w:rsidRDefault="00000000" w:rsidRPr="00000000" w14:paraId="00002940">
            <w:pPr>
              <w:pageBreakBefore w:val="0"/>
              <w:numPr>
                <w:ilvl w:val="0"/>
                <w:numId w:val="33"/>
              </w:numPr>
              <w:ind w:left="176" w:hanging="176"/>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PROCESO ADMINISTRATIVO YFINANCIERO</w:t>
            </w:r>
          </w:p>
        </w:tc>
        <w:tc>
          <w:tcPr>
            <w:vAlign w:val="top"/>
          </w:tcPr>
          <w:p w:rsidR="00000000" w:rsidDel="00000000" w:rsidP="00000000" w:rsidRDefault="00000000" w:rsidRPr="00000000" w14:paraId="00002941">
            <w:pPr>
              <w:pageBreakBefore w:val="0"/>
              <w:numPr>
                <w:ilvl w:val="0"/>
                <w:numId w:val="33"/>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IDENTIFICAR LA NECESIDAD DE PERSONAL</w:t>
            </w:r>
          </w:p>
          <w:p w:rsidR="00000000" w:rsidDel="00000000" w:rsidP="00000000" w:rsidRDefault="00000000" w:rsidRPr="00000000" w14:paraId="00002942">
            <w:pPr>
              <w:pageBreakBefore w:val="0"/>
              <w:numPr>
                <w:ilvl w:val="0"/>
                <w:numId w:val="33"/>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SELECCIONAR EL PERSONAL</w:t>
            </w:r>
          </w:p>
          <w:p w:rsidR="00000000" w:rsidDel="00000000" w:rsidP="00000000" w:rsidRDefault="00000000" w:rsidRPr="00000000" w14:paraId="00002943">
            <w:pPr>
              <w:pageBreakBefore w:val="0"/>
              <w:numPr>
                <w:ilvl w:val="0"/>
                <w:numId w:val="33"/>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CONTRATAR A LA PERSONA</w:t>
            </w:r>
          </w:p>
          <w:p w:rsidR="00000000" w:rsidDel="00000000" w:rsidP="00000000" w:rsidRDefault="00000000" w:rsidRPr="00000000" w14:paraId="00002944">
            <w:pPr>
              <w:pageBreakBefore w:val="0"/>
              <w:numPr>
                <w:ilvl w:val="0"/>
                <w:numId w:val="33"/>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REALIZAR INDUCCIÓN</w:t>
            </w:r>
          </w:p>
          <w:p w:rsidR="00000000" w:rsidDel="00000000" w:rsidP="00000000" w:rsidRDefault="00000000" w:rsidRPr="00000000" w14:paraId="00002945">
            <w:pPr>
              <w:pageBreakBefore w:val="0"/>
              <w:numPr>
                <w:ilvl w:val="0"/>
                <w:numId w:val="33"/>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PLANEAR LA CAPACITACIÓN AL PERSONAL</w:t>
            </w:r>
          </w:p>
          <w:p w:rsidR="00000000" w:rsidDel="00000000" w:rsidP="00000000" w:rsidRDefault="00000000" w:rsidRPr="00000000" w14:paraId="00002946">
            <w:pPr>
              <w:pageBreakBefore w:val="0"/>
              <w:numPr>
                <w:ilvl w:val="0"/>
                <w:numId w:val="33"/>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REALIZAR CAPACITACIÓN AL PERSONAL</w:t>
            </w:r>
          </w:p>
          <w:p w:rsidR="00000000" w:rsidDel="00000000" w:rsidP="00000000" w:rsidRDefault="00000000" w:rsidRPr="00000000" w14:paraId="00002947">
            <w:pPr>
              <w:pageBreakBefore w:val="0"/>
              <w:numPr>
                <w:ilvl w:val="0"/>
                <w:numId w:val="33"/>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EVALUAR LA FORMACIÓN</w:t>
            </w:r>
          </w:p>
          <w:p w:rsidR="00000000" w:rsidDel="00000000" w:rsidP="00000000" w:rsidRDefault="00000000" w:rsidRPr="00000000" w14:paraId="00002948">
            <w:pPr>
              <w:pageBreakBefore w:val="0"/>
              <w:numPr>
                <w:ilvl w:val="0"/>
                <w:numId w:val="33"/>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VALORAR LOS PERFILES DE CARGO</w:t>
            </w:r>
          </w:p>
          <w:p w:rsidR="00000000" w:rsidDel="00000000" w:rsidP="00000000" w:rsidRDefault="00000000" w:rsidRPr="00000000" w14:paraId="00002949">
            <w:pPr>
              <w:pageBreakBefore w:val="0"/>
              <w:numPr>
                <w:ilvl w:val="0"/>
                <w:numId w:val="33"/>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PLANEAR LOS PAGOS</w:t>
            </w:r>
          </w:p>
          <w:p w:rsidR="00000000" w:rsidDel="00000000" w:rsidP="00000000" w:rsidRDefault="00000000" w:rsidRPr="00000000" w14:paraId="0000294A">
            <w:pPr>
              <w:pageBreakBefore w:val="0"/>
              <w:numPr>
                <w:ilvl w:val="0"/>
                <w:numId w:val="33"/>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REVISAR LAS NOVEDADES</w:t>
            </w:r>
          </w:p>
          <w:p w:rsidR="00000000" w:rsidDel="00000000" w:rsidP="00000000" w:rsidRDefault="00000000" w:rsidRPr="00000000" w14:paraId="0000294B">
            <w:pPr>
              <w:pageBreakBefore w:val="0"/>
              <w:numPr>
                <w:ilvl w:val="0"/>
                <w:numId w:val="33"/>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REALIZAR LOS AJUSTES NECESARIOS</w:t>
            </w:r>
          </w:p>
          <w:p w:rsidR="00000000" w:rsidDel="00000000" w:rsidP="00000000" w:rsidRDefault="00000000" w:rsidRPr="00000000" w14:paraId="0000294C">
            <w:pPr>
              <w:pageBreakBefore w:val="0"/>
              <w:numPr>
                <w:ilvl w:val="0"/>
                <w:numId w:val="33"/>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REALIZAR EL PAGO DE NÓMINA</w:t>
            </w:r>
          </w:p>
          <w:p w:rsidR="00000000" w:rsidDel="00000000" w:rsidP="00000000" w:rsidRDefault="00000000" w:rsidRPr="00000000" w14:paraId="0000294D">
            <w:pPr>
              <w:pageBreakBefore w:val="0"/>
              <w:numPr>
                <w:ilvl w:val="0"/>
                <w:numId w:val="33"/>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REALIZAR DESVINCULACIÓN DEL PERSONAL</w:t>
            </w:r>
          </w:p>
          <w:p w:rsidR="00000000" w:rsidDel="00000000" w:rsidP="00000000" w:rsidRDefault="00000000" w:rsidRPr="00000000" w14:paraId="0000294E">
            <w:pPr>
              <w:pageBreakBefore w:val="0"/>
              <w:numPr>
                <w:ilvl w:val="0"/>
                <w:numId w:val="33"/>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VERIFICAR LA EFICACIA DEL PROCESO A TRAVES DE INDICADORES</w:t>
            </w:r>
          </w:p>
          <w:p w:rsidR="00000000" w:rsidDel="00000000" w:rsidP="00000000" w:rsidRDefault="00000000" w:rsidRPr="00000000" w14:paraId="0000294F">
            <w:pPr>
              <w:pageBreakBefore w:val="0"/>
              <w:numPr>
                <w:ilvl w:val="0"/>
                <w:numId w:val="33"/>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TOMAR ACCIONES</w:t>
            </w:r>
          </w:p>
        </w:tc>
        <w:tc>
          <w:tcPr>
            <w:vAlign w:val="top"/>
          </w:tcPr>
          <w:p w:rsidR="00000000" w:rsidDel="00000000" w:rsidP="00000000" w:rsidRDefault="00000000" w:rsidRPr="00000000" w14:paraId="00002950">
            <w:pPr>
              <w:pageBreakBefore w:val="0"/>
              <w:numPr>
                <w:ilvl w:val="0"/>
                <w:numId w:val="33"/>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PERSONAL CONTRATADO</w:t>
            </w:r>
          </w:p>
          <w:p w:rsidR="00000000" w:rsidDel="00000000" w:rsidP="00000000" w:rsidRDefault="00000000" w:rsidRPr="00000000" w14:paraId="00002951">
            <w:pPr>
              <w:pageBreakBefore w:val="0"/>
              <w:numPr>
                <w:ilvl w:val="0"/>
                <w:numId w:val="33"/>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HOJA DE VIDA.</w:t>
            </w:r>
          </w:p>
          <w:p w:rsidR="00000000" w:rsidDel="00000000" w:rsidP="00000000" w:rsidRDefault="00000000" w:rsidRPr="00000000" w14:paraId="00002952">
            <w:pPr>
              <w:pageBreakBefore w:val="0"/>
              <w:numPr>
                <w:ilvl w:val="0"/>
                <w:numId w:val="33"/>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CONTRATO</w:t>
            </w:r>
          </w:p>
          <w:p w:rsidR="00000000" w:rsidDel="00000000" w:rsidP="00000000" w:rsidRDefault="00000000" w:rsidRPr="00000000" w14:paraId="00002953">
            <w:pPr>
              <w:pageBreakBefore w:val="0"/>
              <w:numPr>
                <w:ilvl w:val="0"/>
                <w:numId w:val="33"/>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AFILIACIONES A SEGURIDAD SOCIAL.</w:t>
            </w:r>
          </w:p>
          <w:p w:rsidR="00000000" w:rsidDel="00000000" w:rsidP="00000000" w:rsidRDefault="00000000" w:rsidRPr="00000000" w14:paraId="00002954">
            <w:pPr>
              <w:pageBreakBefore w:val="0"/>
              <w:numPr>
                <w:ilvl w:val="0"/>
                <w:numId w:val="33"/>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FORMATO DE ENTREVISTA</w:t>
            </w:r>
          </w:p>
          <w:p w:rsidR="00000000" w:rsidDel="00000000" w:rsidP="00000000" w:rsidRDefault="00000000" w:rsidRPr="00000000" w14:paraId="00002955">
            <w:pPr>
              <w:pageBreakBefore w:val="0"/>
              <w:numPr>
                <w:ilvl w:val="0"/>
                <w:numId w:val="33"/>
              </w:numPr>
              <w:ind w:left="175" w:hanging="175"/>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REGISTRO DE INDUCCIÓN.</w:t>
            </w:r>
          </w:p>
          <w:p w:rsidR="00000000" w:rsidDel="00000000" w:rsidP="00000000" w:rsidRDefault="00000000" w:rsidRPr="00000000" w14:paraId="00002956">
            <w:pPr>
              <w:pageBreakBefore w:val="0"/>
              <w:numPr>
                <w:ilvl w:val="0"/>
                <w:numId w:val="33"/>
              </w:numPr>
              <w:ind w:left="175" w:hanging="175"/>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CERTIFICADOS DE EDUCACIÓN Y</w:t>
            </w:r>
          </w:p>
          <w:p w:rsidR="00000000" w:rsidDel="00000000" w:rsidP="00000000" w:rsidRDefault="00000000" w:rsidRPr="00000000" w14:paraId="00002957">
            <w:pPr>
              <w:pageBreakBefore w:val="0"/>
              <w:numPr>
                <w:ilvl w:val="0"/>
                <w:numId w:val="33"/>
              </w:numPr>
              <w:ind w:left="175" w:hanging="175"/>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FORMACIÓN.</w:t>
            </w:r>
          </w:p>
          <w:p w:rsidR="00000000" w:rsidDel="00000000" w:rsidP="00000000" w:rsidRDefault="00000000" w:rsidRPr="00000000" w14:paraId="00002958">
            <w:pPr>
              <w:pageBreakBefore w:val="0"/>
              <w:numPr>
                <w:ilvl w:val="0"/>
                <w:numId w:val="33"/>
              </w:numPr>
              <w:ind w:left="175" w:hanging="175"/>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PERSONAL CAPACITADO.</w:t>
            </w:r>
          </w:p>
          <w:p w:rsidR="00000000" w:rsidDel="00000000" w:rsidP="00000000" w:rsidRDefault="00000000" w:rsidRPr="00000000" w14:paraId="00002959">
            <w:pPr>
              <w:pageBreakBefore w:val="0"/>
              <w:numPr>
                <w:ilvl w:val="0"/>
                <w:numId w:val="33"/>
              </w:numPr>
              <w:ind w:left="175" w:hanging="175"/>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PROGRAMA DE FORMACIÓN.</w:t>
            </w:r>
          </w:p>
          <w:p w:rsidR="00000000" w:rsidDel="00000000" w:rsidP="00000000" w:rsidRDefault="00000000" w:rsidRPr="00000000" w14:paraId="0000295A">
            <w:pPr>
              <w:pageBreakBefore w:val="0"/>
              <w:numPr>
                <w:ilvl w:val="0"/>
                <w:numId w:val="33"/>
              </w:numPr>
              <w:ind w:left="175" w:hanging="175"/>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LISTADOS DE ASISTENCIA.</w:t>
            </w:r>
          </w:p>
          <w:p w:rsidR="00000000" w:rsidDel="00000000" w:rsidP="00000000" w:rsidRDefault="00000000" w:rsidRPr="00000000" w14:paraId="0000295B">
            <w:pPr>
              <w:pageBreakBefore w:val="0"/>
              <w:numPr>
                <w:ilvl w:val="0"/>
                <w:numId w:val="33"/>
              </w:numPr>
              <w:ind w:left="175" w:hanging="175"/>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EVALUACIONES DE LA CAPACITACIÓN.</w:t>
            </w:r>
          </w:p>
          <w:p w:rsidR="00000000" w:rsidDel="00000000" w:rsidP="00000000" w:rsidRDefault="00000000" w:rsidRPr="00000000" w14:paraId="0000295C">
            <w:pPr>
              <w:pageBreakBefore w:val="0"/>
              <w:numPr>
                <w:ilvl w:val="0"/>
                <w:numId w:val="33"/>
              </w:numPr>
              <w:ind w:left="175" w:hanging="175"/>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EVALUACIONES DE LA EFICACIA DE</w:t>
            </w:r>
          </w:p>
          <w:p w:rsidR="00000000" w:rsidDel="00000000" w:rsidP="00000000" w:rsidRDefault="00000000" w:rsidRPr="00000000" w14:paraId="0000295D">
            <w:pPr>
              <w:pageBreakBefore w:val="0"/>
              <w:numPr>
                <w:ilvl w:val="0"/>
                <w:numId w:val="33"/>
              </w:numPr>
              <w:ind w:left="175" w:hanging="175"/>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CAPACITACIÓN.</w:t>
            </w:r>
          </w:p>
          <w:p w:rsidR="00000000" w:rsidDel="00000000" w:rsidP="00000000" w:rsidRDefault="00000000" w:rsidRPr="00000000" w14:paraId="0000295E">
            <w:pPr>
              <w:pageBreakBefore w:val="0"/>
              <w:numPr>
                <w:ilvl w:val="0"/>
                <w:numId w:val="33"/>
              </w:numPr>
              <w:ind w:left="175" w:hanging="175"/>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RESULTADOS DE LA VALORACIÓNDEL</w:t>
            </w:r>
          </w:p>
          <w:p w:rsidR="00000000" w:rsidDel="00000000" w:rsidP="00000000" w:rsidRDefault="00000000" w:rsidRPr="00000000" w14:paraId="0000295F">
            <w:pPr>
              <w:pageBreakBefore w:val="0"/>
              <w:numPr>
                <w:ilvl w:val="0"/>
                <w:numId w:val="33"/>
              </w:numPr>
              <w:ind w:left="175" w:hanging="175"/>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PERFIL.</w:t>
            </w:r>
          </w:p>
          <w:p w:rsidR="00000000" w:rsidDel="00000000" w:rsidP="00000000" w:rsidRDefault="00000000" w:rsidRPr="00000000" w14:paraId="00002960">
            <w:pPr>
              <w:pageBreakBefore w:val="0"/>
              <w:numPr>
                <w:ilvl w:val="0"/>
                <w:numId w:val="33"/>
              </w:numPr>
              <w:ind w:left="175" w:hanging="175"/>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COLILLAS DE PAGO.</w:t>
            </w:r>
          </w:p>
          <w:p w:rsidR="00000000" w:rsidDel="00000000" w:rsidP="00000000" w:rsidRDefault="00000000" w:rsidRPr="00000000" w14:paraId="00002961">
            <w:pPr>
              <w:pageBreakBefore w:val="0"/>
              <w:numPr>
                <w:ilvl w:val="0"/>
                <w:numId w:val="33"/>
              </w:numPr>
              <w:ind w:left="175" w:hanging="175"/>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REPORTE DE NOVEDADES DE NOMINA.</w:t>
            </w:r>
          </w:p>
          <w:p w:rsidR="00000000" w:rsidDel="00000000" w:rsidP="00000000" w:rsidRDefault="00000000" w:rsidRPr="00000000" w14:paraId="00002962">
            <w:pPr>
              <w:pageBreakBefore w:val="0"/>
              <w:numPr>
                <w:ilvl w:val="0"/>
                <w:numId w:val="33"/>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COMUNICACIONES ESCRITAS.</w:t>
            </w:r>
          </w:p>
        </w:tc>
        <w:tc>
          <w:tcPr>
            <w:vAlign w:val="top"/>
          </w:tcPr>
          <w:p w:rsidR="00000000" w:rsidDel="00000000" w:rsidP="00000000" w:rsidRDefault="00000000" w:rsidRPr="00000000" w14:paraId="00002963">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964">
            <w:pPr>
              <w:pageBreakBefore w:val="0"/>
              <w:numPr>
                <w:ilvl w:val="0"/>
                <w:numId w:val="33"/>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PROCESO DE ESTRATEGIA</w:t>
            </w:r>
          </w:p>
          <w:p w:rsidR="00000000" w:rsidDel="00000000" w:rsidP="00000000" w:rsidRDefault="00000000" w:rsidRPr="00000000" w14:paraId="00002965">
            <w:pPr>
              <w:pageBreakBefore w:val="0"/>
              <w:numPr>
                <w:ilvl w:val="0"/>
                <w:numId w:val="33"/>
              </w:numPr>
              <w:ind w:left="175" w:hanging="175"/>
              <w:jc w:val="both"/>
              <w:rPr>
                <w:rFonts w:ascii="Calibri" w:cs="Calibri" w:eastAsia="Calibri" w:hAnsi="Calibri"/>
                <w:sz w:val="20"/>
                <w:szCs w:val="20"/>
                <w:vertAlign w:val="baseline"/>
              </w:rPr>
            </w:pPr>
            <w:r w:rsidDel="00000000" w:rsidR="00000000" w:rsidRPr="00000000">
              <w:rPr>
                <w:rFonts w:ascii="Calibri" w:cs="Calibri" w:eastAsia="Calibri" w:hAnsi="Calibri"/>
                <w:sz w:val="18"/>
                <w:szCs w:val="18"/>
                <w:vertAlign w:val="baseline"/>
                <w:rtl w:val="0"/>
              </w:rPr>
              <w:t xml:space="preserve">PROCESO ADMINISTRATIVO YFINANCIERO</w:t>
            </w:r>
            <w:r w:rsidDel="00000000" w:rsidR="00000000" w:rsidRPr="00000000">
              <w:rPr>
                <w:rtl w:val="0"/>
              </w:rPr>
            </w:r>
          </w:p>
        </w:tc>
      </w:tr>
    </w:tbl>
    <w:p w:rsidR="00000000" w:rsidDel="00000000" w:rsidP="00000000" w:rsidRDefault="00000000" w:rsidRPr="00000000" w14:paraId="00002966">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2967">
      <w:pPr>
        <w:pageBreakBefore w:val="0"/>
        <w:rPr>
          <w:rFonts w:ascii="Calibri" w:cs="Calibri" w:eastAsia="Calibri" w:hAnsi="Calibri"/>
          <w:vertAlign w:val="baseline"/>
        </w:rPr>
      </w:pPr>
      <w:r w:rsidDel="00000000" w:rsidR="00000000" w:rsidRPr="00000000">
        <w:br w:type="page"/>
      </w:r>
      <w:r w:rsidDel="00000000" w:rsidR="00000000" w:rsidRPr="00000000">
        <w:rPr>
          <w:rtl w:val="0"/>
        </w:rPr>
      </w:r>
    </w:p>
    <w:tbl>
      <w:tblPr>
        <w:tblStyle w:val="Table189"/>
        <w:tblW w:w="13291.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5"/>
        <w:gridCol w:w="1701"/>
        <w:gridCol w:w="1275"/>
        <w:gridCol w:w="1134"/>
        <w:gridCol w:w="3969"/>
        <w:gridCol w:w="1134"/>
        <w:gridCol w:w="1843"/>
        <w:tblGridChange w:id="0">
          <w:tblGrid>
            <w:gridCol w:w="2235"/>
            <w:gridCol w:w="1701"/>
            <w:gridCol w:w="1275"/>
            <w:gridCol w:w="1134"/>
            <w:gridCol w:w="3969"/>
            <w:gridCol w:w="1134"/>
            <w:gridCol w:w="1843"/>
          </w:tblGrid>
        </w:tblGridChange>
      </w:tblGrid>
      <w:tr>
        <w:trPr>
          <w:cantSplit w:val="0"/>
          <w:tblHeader w:val="0"/>
        </w:trPr>
        <w:tc>
          <w:tcPr>
            <w:vAlign w:val="top"/>
          </w:tcPr>
          <w:p w:rsidR="00000000" w:rsidDel="00000000" w:rsidP="00000000" w:rsidRDefault="00000000" w:rsidRPr="00000000" w14:paraId="0000296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RECURSOS</w:t>
            </w:r>
          </w:p>
        </w:tc>
        <w:tc>
          <w:tcPr>
            <w:gridSpan w:val="2"/>
            <w:vAlign w:val="top"/>
          </w:tcPr>
          <w:p w:rsidR="00000000" w:rsidDel="00000000" w:rsidP="00000000" w:rsidRDefault="00000000" w:rsidRPr="00000000" w14:paraId="0000296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DOCUMENTOS ASOCIADOS</w:t>
            </w:r>
          </w:p>
        </w:tc>
        <w:tc>
          <w:tcPr>
            <w:gridSpan w:val="2"/>
            <w:vAlign w:val="top"/>
          </w:tcPr>
          <w:p w:rsidR="00000000" w:rsidDel="00000000" w:rsidP="00000000" w:rsidRDefault="00000000" w:rsidRPr="00000000" w14:paraId="0000296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REQUISITOS APLICABLES</w:t>
            </w:r>
          </w:p>
          <w:p w:rsidR="00000000" w:rsidDel="00000000" w:rsidP="00000000" w:rsidRDefault="00000000" w:rsidRPr="00000000" w14:paraId="0000296C">
            <w:pPr>
              <w:pageBreakBefore w:val="0"/>
              <w:jc w:val="center"/>
              <w:rPr>
                <w:rFonts w:ascii="Calibri" w:cs="Calibri" w:eastAsia="Calibri" w:hAnsi="Calibri"/>
                <w:sz w:val="18"/>
                <w:szCs w:val="18"/>
                <w:vertAlign w:val="baseline"/>
              </w:rPr>
            </w:pPr>
            <w:r w:rsidDel="00000000" w:rsidR="00000000" w:rsidRPr="00000000">
              <w:rPr>
                <w:rtl w:val="0"/>
              </w:rPr>
            </w:r>
          </w:p>
        </w:tc>
        <w:tc>
          <w:tcPr>
            <w:gridSpan w:val="2"/>
            <w:vAlign w:val="top"/>
          </w:tcPr>
          <w:p w:rsidR="00000000" w:rsidDel="00000000" w:rsidP="00000000" w:rsidRDefault="00000000" w:rsidRPr="00000000" w14:paraId="0000296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INDICADORES</w:t>
            </w:r>
          </w:p>
        </w:tc>
      </w:tr>
      <w:tr>
        <w:trPr>
          <w:cantSplit w:val="0"/>
          <w:tblHeader w:val="0"/>
        </w:trPr>
        <w:tc>
          <w:tcPr>
            <w:vAlign w:val="top"/>
          </w:tcPr>
          <w:p w:rsidR="00000000" w:rsidDel="00000000" w:rsidP="00000000" w:rsidRDefault="00000000" w:rsidRPr="00000000" w14:paraId="0000297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HUMANOS</w:t>
            </w:r>
          </w:p>
        </w:tc>
        <w:tc>
          <w:tcPr>
            <w:vAlign w:val="top"/>
          </w:tcPr>
          <w:p w:rsidR="00000000" w:rsidDel="00000000" w:rsidP="00000000" w:rsidRDefault="00000000" w:rsidRPr="00000000" w14:paraId="0000297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INTERNOS</w:t>
            </w:r>
          </w:p>
        </w:tc>
        <w:tc>
          <w:tcPr>
            <w:vAlign w:val="top"/>
          </w:tcPr>
          <w:p w:rsidR="00000000" w:rsidDel="00000000" w:rsidP="00000000" w:rsidRDefault="00000000" w:rsidRPr="00000000" w14:paraId="0000297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EXTERNOS</w:t>
            </w:r>
          </w:p>
        </w:tc>
        <w:tc>
          <w:tcPr>
            <w:vAlign w:val="top"/>
          </w:tcPr>
          <w:p w:rsidR="00000000" w:rsidDel="00000000" w:rsidP="00000000" w:rsidRDefault="00000000" w:rsidRPr="00000000" w14:paraId="0000297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NTCGP 1000:2004</w:t>
            </w:r>
          </w:p>
        </w:tc>
        <w:tc>
          <w:tcPr>
            <w:vAlign w:val="top"/>
          </w:tcPr>
          <w:p w:rsidR="00000000" w:rsidDel="00000000" w:rsidP="00000000" w:rsidRDefault="00000000" w:rsidRPr="00000000" w14:paraId="0000297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LEGALES Y REGLAMEN –</w:t>
            </w:r>
          </w:p>
          <w:p w:rsidR="00000000" w:rsidDel="00000000" w:rsidP="00000000" w:rsidRDefault="00000000" w:rsidRPr="00000000" w14:paraId="0000297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TARIOS</w:t>
            </w:r>
          </w:p>
        </w:tc>
        <w:tc>
          <w:tcPr>
            <w:vAlign w:val="top"/>
          </w:tcPr>
          <w:p w:rsidR="00000000" w:rsidDel="00000000" w:rsidP="00000000" w:rsidRDefault="00000000" w:rsidRPr="00000000" w14:paraId="0000297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NOMBRE</w:t>
            </w:r>
          </w:p>
        </w:tc>
        <w:tc>
          <w:tcPr>
            <w:vAlign w:val="top"/>
          </w:tcPr>
          <w:p w:rsidR="00000000" w:rsidDel="00000000" w:rsidP="00000000" w:rsidRDefault="00000000" w:rsidRPr="00000000" w14:paraId="0000297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FÓRMULA DE CÁLCULO</w:t>
            </w:r>
          </w:p>
        </w:tc>
      </w:tr>
      <w:tr>
        <w:trPr>
          <w:cantSplit w:val="0"/>
          <w:trHeight w:val="978" w:hRule="atLeast"/>
          <w:tblHeader w:val="0"/>
        </w:trPr>
        <w:tc>
          <w:tcPr>
            <w:vAlign w:val="top"/>
          </w:tcPr>
          <w:p w:rsidR="00000000" w:rsidDel="00000000" w:rsidP="00000000" w:rsidRDefault="00000000" w:rsidRPr="00000000" w14:paraId="00002978">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GESTIÓN HUMANA</w:t>
            </w:r>
          </w:p>
          <w:p w:rsidR="00000000" w:rsidDel="00000000" w:rsidP="00000000" w:rsidRDefault="00000000" w:rsidRPr="00000000" w14:paraId="00002979">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CONTRATACIONES</w:t>
            </w:r>
          </w:p>
          <w:p w:rsidR="00000000" w:rsidDel="00000000" w:rsidP="00000000" w:rsidRDefault="00000000" w:rsidRPr="00000000" w14:paraId="0000297A">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NÓMINA</w:t>
            </w:r>
          </w:p>
          <w:p w:rsidR="00000000" w:rsidDel="00000000" w:rsidP="00000000" w:rsidRDefault="00000000" w:rsidRPr="00000000" w14:paraId="0000297B">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SECRETARIA</w:t>
            </w:r>
          </w:p>
          <w:p w:rsidR="00000000" w:rsidDel="00000000" w:rsidP="00000000" w:rsidRDefault="00000000" w:rsidRPr="00000000" w14:paraId="0000297C">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 APOYO</w:t>
            </w:r>
          </w:p>
        </w:tc>
        <w:tc>
          <w:tcPr>
            <w:vMerge w:val="restart"/>
            <w:vAlign w:val="top"/>
          </w:tcPr>
          <w:p w:rsidR="00000000" w:rsidDel="00000000" w:rsidP="00000000" w:rsidRDefault="00000000" w:rsidRPr="00000000" w14:paraId="0000297D">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RESOLUCIONES Y OFICIOS</w:t>
            </w:r>
          </w:p>
          <w:p w:rsidR="00000000" w:rsidDel="00000000" w:rsidP="00000000" w:rsidRDefault="00000000" w:rsidRPr="00000000" w14:paraId="0000297E">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PLAN DE SELECCIÓN Y VINCULACIÓN DE PERSONAL</w:t>
            </w:r>
          </w:p>
          <w:p w:rsidR="00000000" w:rsidDel="00000000" w:rsidP="00000000" w:rsidRDefault="00000000" w:rsidRPr="00000000" w14:paraId="0000297F">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PLAN DE CAPACITACIÓN</w:t>
            </w:r>
          </w:p>
          <w:p w:rsidR="00000000" w:rsidDel="00000000" w:rsidP="00000000" w:rsidRDefault="00000000" w:rsidRPr="00000000" w14:paraId="00002980">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PLAN DE BIENESTAR SOCIAL E INCENTIVOS</w:t>
            </w:r>
          </w:p>
          <w:p w:rsidR="00000000" w:rsidDel="00000000" w:rsidP="00000000" w:rsidRDefault="00000000" w:rsidRPr="00000000" w14:paraId="00002981">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MANUAL DE INDUCCIÓN</w:t>
            </w:r>
          </w:p>
          <w:p w:rsidR="00000000" w:rsidDel="00000000" w:rsidP="00000000" w:rsidRDefault="00000000" w:rsidRPr="00000000" w14:paraId="00002982">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MANUAL DE REINDUCCIÓN</w:t>
            </w:r>
          </w:p>
          <w:p w:rsidR="00000000" w:rsidDel="00000000" w:rsidP="00000000" w:rsidRDefault="00000000" w:rsidRPr="00000000" w14:paraId="00002983">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EVALUACIÓN DEL DESEMPEÑO</w:t>
            </w:r>
          </w:p>
          <w:p w:rsidR="00000000" w:rsidDel="00000000" w:rsidP="00000000" w:rsidRDefault="00000000" w:rsidRPr="00000000" w14:paraId="00002984">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MEDICIÓN DEL CLIMA ORGANIZACIONAL</w:t>
            </w:r>
          </w:p>
        </w:tc>
        <w:tc>
          <w:tcPr>
            <w:vMerge w:val="restart"/>
            <w:vAlign w:val="top"/>
          </w:tcPr>
          <w:p w:rsidR="00000000" w:rsidDel="00000000" w:rsidP="00000000" w:rsidRDefault="00000000" w:rsidRPr="00000000" w14:paraId="00002985">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CÓDIGO LABORAL</w:t>
            </w:r>
          </w:p>
        </w:tc>
        <w:tc>
          <w:tcPr>
            <w:vMerge w:val="restart"/>
            <w:vAlign w:val="top"/>
          </w:tcPr>
          <w:p w:rsidR="00000000" w:rsidDel="00000000" w:rsidP="00000000" w:rsidRDefault="00000000" w:rsidRPr="00000000" w14:paraId="00002986">
            <w:pPr>
              <w:pageBreakBefore w:val="0"/>
              <w:jc w:val="both"/>
              <w:rPr>
                <w:rFonts w:ascii="Calibri" w:cs="Calibri" w:eastAsia="Calibri" w:hAnsi="Calibri"/>
                <w:sz w:val="18"/>
                <w:szCs w:val="18"/>
                <w:vertAlign w:val="baseline"/>
              </w:rPr>
            </w:pPr>
            <w:r w:rsidDel="00000000" w:rsidR="00000000" w:rsidRPr="00000000">
              <w:rPr>
                <w:rtl w:val="0"/>
              </w:rPr>
            </w:r>
          </w:p>
        </w:tc>
        <w:tc>
          <w:tcPr>
            <w:vMerge w:val="restart"/>
            <w:vAlign w:val="top"/>
          </w:tcPr>
          <w:p w:rsidR="00000000" w:rsidDel="00000000" w:rsidP="00000000" w:rsidRDefault="00000000" w:rsidRPr="00000000" w14:paraId="00002987">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LEY 909/04 Y NORMAS REGLAMENTARIAS</w:t>
            </w:r>
          </w:p>
          <w:p w:rsidR="00000000" w:rsidDel="00000000" w:rsidP="00000000" w:rsidRDefault="00000000" w:rsidRPr="00000000" w14:paraId="00002988">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CÓDIGO SUSTANTIVO DE TRABAJO</w:t>
            </w:r>
          </w:p>
          <w:p w:rsidR="00000000" w:rsidDel="00000000" w:rsidP="00000000" w:rsidRDefault="00000000" w:rsidRPr="00000000" w14:paraId="00002989">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APLICATIVOS SIIF</w:t>
            </w:r>
          </w:p>
          <w:p w:rsidR="00000000" w:rsidDel="00000000" w:rsidP="00000000" w:rsidRDefault="00000000" w:rsidRPr="00000000" w14:paraId="0000298A">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ACTOS ADMINISTRATIVOS DE ENCARGOS, COMISIONES, TRASLADOS, LICENCIAS Y VACACIONES.</w:t>
            </w:r>
          </w:p>
          <w:p w:rsidR="00000000" w:rsidDel="00000000" w:rsidP="00000000" w:rsidRDefault="00000000" w:rsidRPr="00000000" w14:paraId="0000298B">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PLAN DE CALIDAD</w:t>
            </w:r>
          </w:p>
          <w:p w:rsidR="00000000" w:rsidDel="00000000" w:rsidP="00000000" w:rsidRDefault="00000000" w:rsidRPr="00000000" w14:paraId="0000298C">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REGLAMENTO DE HIGIENE Y SEGURIDAD INDUSTRIAL</w:t>
            </w:r>
          </w:p>
          <w:p w:rsidR="00000000" w:rsidDel="00000000" w:rsidP="00000000" w:rsidRDefault="00000000" w:rsidRPr="00000000" w14:paraId="0000298D">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LEY 09/79 TITULO III: NORMAS PARA PRESERVAR, CONSERVAR Y MEJORAR LA SALUD DE LOS INDIVIDUOS EN SUS OCUPACIONES </w:t>
            </w:r>
          </w:p>
          <w:p w:rsidR="00000000" w:rsidDel="00000000" w:rsidP="00000000" w:rsidRDefault="00000000" w:rsidRPr="00000000" w14:paraId="0000298E">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DECRETO 614/84 DETERMINA LA BASES DE LA ORGANIZACIÓN  DE LA S.O. </w:t>
            </w:r>
          </w:p>
          <w:p w:rsidR="00000000" w:rsidDel="00000000" w:rsidP="00000000" w:rsidRDefault="00000000" w:rsidRPr="00000000" w14:paraId="0000298F">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RESOLUCIÓN 2013/86 REGLAMENTA LA ORGANIZACIÓN Y FUNCIONAMIENTO DE LOS COMITÉS DE MEDICINA, HIGIENE Y SEGURIDAD</w:t>
            </w:r>
          </w:p>
          <w:p w:rsidR="00000000" w:rsidDel="00000000" w:rsidP="00000000" w:rsidRDefault="00000000" w:rsidRPr="00000000" w14:paraId="00002990">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LISTADO DE FUNCIONARIOS Y CONTRATISTAS</w:t>
            </w:r>
          </w:p>
          <w:p w:rsidR="00000000" w:rsidDel="00000000" w:rsidP="00000000" w:rsidRDefault="00000000" w:rsidRPr="00000000" w14:paraId="00002991">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PROGRAMAS DE LA EMPRESA</w:t>
            </w:r>
          </w:p>
          <w:p w:rsidR="00000000" w:rsidDel="00000000" w:rsidP="00000000" w:rsidRDefault="00000000" w:rsidRPr="00000000" w14:paraId="00002992">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LEY 80 DE 1993, DECRETO 2170 DE 02</w:t>
            </w:r>
          </w:p>
          <w:p w:rsidR="00000000" w:rsidDel="00000000" w:rsidP="00000000" w:rsidRDefault="00000000" w:rsidRPr="00000000" w14:paraId="00002993">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 MANUAL DE CONTRATACIÓN</w:t>
            </w:r>
          </w:p>
          <w:p w:rsidR="00000000" w:rsidDel="00000000" w:rsidP="00000000" w:rsidRDefault="00000000" w:rsidRPr="00000000" w14:paraId="00002994">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SISTEMA DE INFORMACIÓN PARA CONTRATACIÓN ESTATAL  SICE</w:t>
            </w:r>
          </w:p>
          <w:p w:rsidR="00000000" w:rsidDel="00000000" w:rsidP="00000000" w:rsidRDefault="00000000" w:rsidRPr="00000000" w14:paraId="00002995">
            <w:pPr>
              <w:pageBreakBefore w:val="0"/>
              <w:jc w:val="both"/>
              <w:rPr>
                <w:rFonts w:ascii="Calibri" w:cs="Calibri" w:eastAsia="Calibri" w:hAnsi="Calibri"/>
                <w:sz w:val="18"/>
                <w:szCs w:val="18"/>
                <w:vertAlign w:val="baseline"/>
              </w:rPr>
            </w:pPr>
            <w:r w:rsidDel="00000000" w:rsidR="00000000" w:rsidRPr="00000000">
              <w:rPr>
                <w:rtl w:val="0"/>
              </w:rPr>
            </w:r>
          </w:p>
        </w:tc>
        <w:tc>
          <w:tcPr>
            <w:vMerge w:val="restart"/>
            <w:vAlign w:val="top"/>
          </w:tcPr>
          <w:p w:rsidR="00000000" w:rsidDel="00000000" w:rsidP="00000000" w:rsidRDefault="00000000" w:rsidRPr="00000000" w14:paraId="00002996">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99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ACTIVIDADES ACDMINISTRATIVAS</w:t>
            </w:r>
          </w:p>
        </w:tc>
        <w:tc>
          <w:tcPr>
            <w:vMerge w:val="restart"/>
            <w:vAlign w:val="top"/>
          </w:tcPr>
          <w:p w:rsidR="00000000" w:rsidDel="00000000" w:rsidP="00000000" w:rsidRDefault="00000000" w:rsidRPr="00000000" w14:paraId="00002998">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99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 DE ACTIVIDADES ADMINISTRATIVAS REALIZADAS / No. DE ACTIVIDADES ACDMINISTRATIVAS PLANEADAS</w:t>
            </w:r>
          </w:p>
        </w:tc>
      </w:tr>
      <w:tr>
        <w:trPr>
          <w:cantSplit w:val="0"/>
          <w:trHeight w:val="267" w:hRule="atLeast"/>
          <w:tblHeader w:val="0"/>
        </w:trPr>
        <w:tc>
          <w:tcPr>
            <w:vAlign w:val="top"/>
          </w:tcPr>
          <w:p w:rsidR="00000000" w:rsidDel="00000000" w:rsidP="00000000" w:rsidRDefault="00000000" w:rsidRPr="00000000" w14:paraId="0000299A">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INFRAESTRUC- TURA</w:t>
            </w:r>
            <w:r w:rsidDel="00000000" w:rsidR="00000000" w:rsidRPr="00000000">
              <w:rPr>
                <w:rtl w:val="0"/>
              </w:rPr>
            </w:r>
          </w:p>
        </w:tc>
        <w:tc>
          <w:tcPr>
            <w:vMerge w:val="continue"/>
            <w:vAlign w:val="top"/>
          </w:tcPr>
          <w:p w:rsidR="00000000" w:rsidDel="00000000" w:rsidP="00000000" w:rsidRDefault="00000000" w:rsidRPr="00000000" w14:paraId="00002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2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2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2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2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2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sz w:val="18"/>
                <w:szCs w:val="18"/>
                <w:vertAlign w:val="baseline"/>
              </w:rPr>
            </w:pPr>
            <w:r w:rsidDel="00000000" w:rsidR="00000000" w:rsidRPr="00000000">
              <w:rPr>
                <w:rtl w:val="0"/>
              </w:rPr>
            </w:r>
          </w:p>
        </w:tc>
      </w:tr>
      <w:tr>
        <w:trPr>
          <w:cantSplit w:val="0"/>
          <w:trHeight w:val="1546" w:hRule="atLeast"/>
          <w:tblHeader w:val="0"/>
        </w:trPr>
        <w:tc>
          <w:tcPr>
            <w:vAlign w:val="top"/>
          </w:tcPr>
          <w:p w:rsidR="00000000" w:rsidDel="00000000" w:rsidP="00000000" w:rsidRDefault="00000000" w:rsidRPr="00000000" w14:paraId="000029A1">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COMPUTADOR</w:t>
            </w:r>
          </w:p>
          <w:p w:rsidR="00000000" w:rsidDel="00000000" w:rsidP="00000000" w:rsidRDefault="00000000" w:rsidRPr="00000000" w14:paraId="000029A2">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TELÉFONO</w:t>
            </w:r>
          </w:p>
          <w:p w:rsidR="00000000" w:rsidDel="00000000" w:rsidP="00000000" w:rsidRDefault="00000000" w:rsidRPr="00000000" w14:paraId="000029A3">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FAX</w:t>
            </w:r>
          </w:p>
          <w:p w:rsidR="00000000" w:rsidDel="00000000" w:rsidP="00000000" w:rsidRDefault="00000000" w:rsidRPr="00000000" w14:paraId="000029A4">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IMPRESORA</w:t>
            </w:r>
          </w:p>
          <w:p w:rsidR="00000000" w:rsidDel="00000000" w:rsidP="00000000" w:rsidRDefault="00000000" w:rsidRPr="00000000" w14:paraId="000029A5">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PUESTOS DE TRABAJO</w:t>
            </w:r>
          </w:p>
          <w:p w:rsidR="00000000" w:rsidDel="00000000" w:rsidP="00000000" w:rsidRDefault="00000000" w:rsidRPr="00000000" w14:paraId="000029A6">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SISTEMA DE INFORMACIÓN</w:t>
            </w:r>
          </w:p>
          <w:p w:rsidR="00000000" w:rsidDel="00000000" w:rsidP="00000000" w:rsidRDefault="00000000" w:rsidRPr="00000000" w14:paraId="000029A7">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INTERNET</w:t>
            </w:r>
          </w:p>
        </w:tc>
        <w:tc>
          <w:tcPr>
            <w:vMerge w:val="continue"/>
            <w:vAlign w:val="top"/>
          </w:tcPr>
          <w:p w:rsidR="00000000" w:rsidDel="00000000" w:rsidP="00000000" w:rsidRDefault="00000000" w:rsidRPr="00000000" w14:paraId="00002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2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2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29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2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2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r>
      <w:tr>
        <w:trPr>
          <w:cantSplit w:val="0"/>
          <w:trHeight w:val="508" w:hRule="atLeast"/>
          <w:tblHeader w:val="0"/>
        </w:trPr>
        <w:tc>
          <w:tcPr>
            <w:vAlign w:val="top"/>
          </w:tcPr>
          <w:p w:rsidR="00000000" w:rsidDel="00000000" w:rsidP="00000000" w:rsidRDefault="00000000" w:rsidRPr="00000000" w14:paraId="000029AE">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AMBIENTE DE </w:t>
            </w:r>
          </w:p>
          <w:p w:rsidR="00000000" w:rsidDel="00000000" w:rsidP="00000000" w:rsidRDefault="00000000" w:rsidRPr="00000000" w14:paraId="000029AF">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TRABAJO</w:t>
            </w:r>
          </w:p>
        </w:tc>
        <w:tc>
          <w:tcPr>
            <w:vMerge w:val="continue"/>
            <w:vAlign w:val="top"/>
          </w:tcPr>
          <w:p w:rsidR="00000000" w:rsidDel="00000000" w:rsidP="00000000" w:rsidRDefault="00000000" w:rsidRPr="00000000" w14:paraId="00002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2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2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2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2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2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r>
      <w:tr>
        <w:trPr>
          <w:cantSplit w:val="0"/>
          <w:trHeight w:val="406" w:hRule="atLeast"/>
          <w:tblHeader w:val="0"/>
        </w:trPr>
        <w:tc>
          <w:tcPr>
            <w:vAlign w:val="top"/>
          </w:tcPr>
          <w:p w:rsidR="00000000" w:rsidDel="00000000" w:rsidP="00000000" w:rsidRDefault="00000000" w:rsidRPr="00000000" w14:paraId="000029B6">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ESPACIOS AMPLIOS</w:t>
            </w:r>
          </w:p>
          <w:p w:rsidR="00000000" w:rsidDel="00000000" w:rsidP="00000000" w:rsidRDefault="00000000" w:rsidRPr="00000000" w14:paraId="000029B7">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BUENA ILUMINACIÓN</w:t>
            </w:r>
          </w:p>
          <w:p w:rsidR="00000000" w:rsidDel="00000000" w:rsidP="00000000" w:rsidRDefault="00000000" w:rsidRPr="00000000" w14:paraId="000029B8">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BUENA VENTILACIÓN</w:t>
            </w:r>
          </w:p>
        </w:tc>
        <w:tc>
          <w:tcPr>
            <w:vMerge w:val="continue"/>
            <w:vAlign w:val="top"/>
          </w:tcPr>
          <w:p w:rsidR="00000000" w:rsidDel="00000000" w:rsidP="00000000" w:rsidRDefault="00000000" w:rsidRPr="00000000" w14:paraId="00002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2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2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2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2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2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r>
      <w:tr>
        <w:trPr>
          <w:cantSplit w:val="0"/>
          <w:trHeight w:val="738" w:hRule="atLeast"/>
          <w:tblHeader w:val="0"/>
        </w:trPr>
        <w:tc>
          <w:tcPr>
            <w:vAlign w:val="top"/>
          </w:tcPr>
          <w:p w:rsidR="00000000" w:rsidDel="00000000" w:rsidP="00000000" w:rsidRDefault="00000000" w:rsidRPr="00000000" w14:paraId="000029BF">
            <w:pPr>
              <w:pageBreakBefore w:val="0"/>
              <w:jc w:val="both"/>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2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2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2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2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2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2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29C6">
      <w:pPr>
        <w:pageBreakBefore w:val="0"/>
        <w:rPr>
          <w:rFonts w:ascii="Calibri" w:cs="Calibri" w:eastAsia="Calibri" w:hAnsi="Calibri"/>
          <w:vertAlign w:val="baseline"/>
        </w:rPr>
        <w:sectPr>
          <w:type w:val="nextPage"/>
          <w:pgSz w:h="12240" w:w="15840" w:orient="landscape"/>
          <w:pgMar w:bottom="1701" w:top="1185" w:left="1701" w:right="1701" w:header="709" w:footer="720"/>
        </w:sectPr>
      </w:pPr>
      <w:r w:rsidDel="00000000" w:rsidR="00000000" w:rsidRPr="00000000">
        <w:rPr>
          <w:rtl w:val="0"/>
        </w:rPr>
      </w:r>
    </w:p>
    <w:p w:rsidR="00000000" w:rsidDel="00000000" w:rsidP="00000000" w:rsidRDefault="00000000" w:rsidRPr="00000000" w14:paraId="000029C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1jlao46" w:id="70"/>
      <w:bookmarkEnd w:id="7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6.3.3.</w:t>
        <w:tab/>
        <w:t xml:space="preserve">PROCESO GESTIÓN ADMINISTRATIVA</w:t>
      </w:r>
    </w:p>
    <w:p w:rsidR="00000000" w:rsidDel="00000000" w:rsidP="00000000" w:rsidRDefault="00000000" w:rsidRPr="00000000" w14:paraId="000029C8">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w:t>
        <w:tab/>
        <w:t xml:space="preserve">RECIBO DE CORRESPONDENCIA INTERNA Y EXTERNA P-GD-001</w:t>
      </w:r>
    </w:p>
    <w:tbl>
      <w:tblPr>
        <w:tblStyle w:val="Table190"/>
        <w:tblW w:w="8892.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5"/>
        <w:gridCol w:w="1787"/>
        <w:tblGridChange w:id="0">
          <w:tblGrid>
            <w:gridCol w:w="7105"/>
            <w:gridCol w:w="1787"/>
          </w:tblGrid>
        </w:tblGridChange>
      </w:tblGrid>
      <w:tr>
        <w:trPr>
          <w:cantSplit w:val="0"/>
          <w:trHeight w:val="335" w:hRule="atLeast"/>
          <w:tblHeader w:val="0"/>
        </w:trPr>
        <w:tc>
          <w:tcPr>
            <w:gridSpan w:val="2"/>
            <w:vAlign w:val="top"/>
          </w:tcPr>
          <w:p w:rsidR="00000000" w:rsidDel="00000000" w:rsidP="00000000" w:rsidRDefault="00000000" w:rsidRPr="00000000" w14:paraId="000029C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PROCESOS  APOYO</w:t>
            </w:r>
            <w:r w:rsidDel="00000000" w:rsidR="00000000" w:rsidRPr="00000000">
              <w:rPr>
                <w:rtl w:val="0"/>
              </w:rPr>
            </w:r>
          </w:p>
        </w:tc>
      </w:tr>
      <w:tr>
        <w:trPr>
          <w:cantSplit w:val="0"/>
          <w:trHeight w:val="270" w:hRule="atLeast"/>
          <w:tblHeader w:val="0"/>
        </w:trPr>
        <w:tc>
          <w:tcPr>
            <w:gridSpan w:val="2"/>
            <w:vAlign w:val="top"/>
          </w:tcPr>
          <w:p w:rsidR="00000000" w:rsidDel="00000000" w:rsidP="00000000" w:rsidRDefault="00000000" w:rsidRPr="00000000" w14:paraId="000029C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GESTIÓN ADMINISTRATIVA</w:t>
            </w:r>
            <w:r w:rsidDel="00000000" w:rsidR="00000000" w:rsidRPr="00000000">
              <w:rPr>
                <w:rtl w:val="0"/>
              </w:rPr>
            </w:r>
          </w:p>
        </w:tc>
      </w:tr>
      <w:tr>
        <w:trPr>
          <w:cantSplit w:val="0"/>
          <w:trHeight w:val="385" w:hRule="atLeast"/>
          <w:tblHeader w:val="0"/>
        </w:trPr>
        <w:tc>
          <w:tcPr>
            <w:vAlign w:val="top"/>
          </w:tcPr>
          <w:p w:rsidR="00000000" w:rsidDel="00000000" w:rsidP="00000000" w:rsidRDefault="00000000" w:rsidRPr="00000000" w14:paraId="000029C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 RECIBO DE CORRESPONDENCIA INTERNA Y EXTERNA</w:t>
            </w:r>
            <w:r w:rsidDel="00000000" w:rsidR="00000000" w:rsidRPr="00000000">
              <w:rPr>
                <w:rtl w:val="0"/>
              </w:rPr>
            </w:r>
          </w:p>
        </w:tc>
        <w:tc>
          <w:tcPr>
            <w:vAlign w:val="top"/>
          </w:tcPr>
          <w:p w:rsidR="00000000" w:rsidDel="00000000" w:rsidP="00000000" w:rsidRDefault="00000000" w:rsidRPr="00000000" w14:paraId="000029C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29C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P-GD-001</w:t>
            </w:r>
            <w:r w:rsidDel="00000000" w:rsidR="00000000" w:rsidRPr="00000000">
              <w:rPr>
                <w:rtl w:val="0"/>
              </w:rPr>
            </w:r>
          </w:p>
        </w:tc>
      </w:tr>
    </w:tbl>
    <w:p w:rsidR="00000000" w:rsidDel="00000000" w:rsidP="00000000" w:rsidRDefault="00000000" w:rsidRPr="00000000" w14:paraId="000029D0">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D1">
      <w:pPr>
        <w:pageBreakBefore w:val="0"/>
        <w:numPr>
          <w:ilvl w:val="0"/>
          <w:numId w:val="69"/>
        </w:numPr>
        <w:ind w:left="720" w:hanging="72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29D2">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Controlar el recibo de la  correspondencia Externa e Interna, su distribución y el trámite correspondiente.  </w:t>
      </w:r>
    </w:p>
    <w:p w:rsidR="00000000" w:rsidDel="00000000" w:rsidP="00000000" w:rsidRDefault="00000000" w:rsidRPr="00000000" w14:paraId="000029D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D4">
      <w:pPr>
        <w:pageBreakBefore w:val="0"/>
        <w:numPr>
          <w:ilvl w:val="0"/>
          <w:numId w:val="69"/>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29D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 toda las comunicaciones de carácter oficial del INFIDER.</w:t>
      </w:r>
    </w:p>
    <w:p w:rsidR="00000000" w:rsidDel="00000000" w:rsidP="00000000" w:rsidRDefault="00000000" w:rsidRPr="00000000" w14:paraId="000029D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D7">
      <w:pPr>
        <w:pageBreakBefore w:val="0"/>
        <w:numPr>
          <w:ilvl w:val="0"/>
          <w:numId w:val="69"/>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29D8">
      <w:pPr>
        <w:pageBreakBefore w:val="0"/>
        <w:rPr>
          <w:rFonts w:ascii="Calibri" w:cs="Calibri" w:eastAsia="Calibri" w:hAnsi="Calibri"/>
          <w:i w:val="0"/>
          <w:sz w:val="22"/>
          <w:szCs w:val="22"/>
          <w:vertAlign w:val="baseline"/>
        </w:rPr>
      </w:pPr>
      <w:r w:rsidDel="00000000" w:rsidR="00000000" w:rsidRPr="00000000">
        <w:rPr>
          <w:rtl w:val="0"/>
        </w:rPr>
      </w:r>
    </w:p>
    <w:p w:rsidR="00000000" w:rsidDel="00000000" w:rsidP="00000000" w:rsidRDefault="00000000" w:rsidRPr="00000000" w14:paraId="000029D9">
      <w:pPr>
        <w:pageBreakBefore w:val="0"/>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Comunicaciones oficiales</w:t>
      </w:r>
      <w:r w:rsidDel="00000000" w:rsidR="00000000" w:rsidRPr="00000000">
        <w:rPr>
          <w:rtl w:val="0"/>
        </w:rPr>
      </w:r>
    </w:p>
    <w:p w:rsidR="00000000" w:rsidDel="00000000" w:rsidP="00000000" w:rsidRDefault="00000000" w:rsidRPr="00000000" w14:paraId="000029D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Son todas aquellas comunicaciones recibidas o producidas en el desarrollo de las actividades  del Instituto, independientemente del soporte o medio utilizado. Todos los documentos oficiales deberán ser radicados y registrados. (Oficios impresos, correo electrónico,  fax, facturas, extractos bancarios).  Cuando se trate de correos electrónicos, el responsable de la cuenta deberá realizar una impresión del mismo para su radicación.</w:t>
      </w:r>
    </w:p>
    <w:p w:rsidR="00000000" w:rsidDel="00000000" w:rsidP="00000000" w:rsidRDefault="00000000" w:rsidRPr="00000000" w14:paraId="000029DB">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DC">
      <w:pPr>
        <w:pageBreakBefore w:val="0"/>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Correspondencia personal</w:t>
      </w:r>
      <w:r w:rsidDel="00000000" w:rsidR="00000000" w:rsidRPr="00000000">
        <w:rPr>
          <w:rtl w:val="0"/>
        </w:rPr>
      </w:r>
    </w:p>
    <w:p w:rsidR="00000000" w:rsidDel="00000000" w:rsidP="00000000" w:rsidRDefault="00000000" w:rsidRPr="00000000" w14:paraId="000029D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Son todas las comunicaciones de carácter privado que llegan al Instituto, a título personal, citando o no el cargo del funcionario o servidor público.  No generan trámites para el INFIDER. </w:t>
      </w:r>
    </w:p>
    <w:p w:rsidR="00000000" w:rsidDel="00000000" w:rsidP="00000000" w:rsidRDefault="00000000" w:rsidRPr="00000000" w14:paraId="000029D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DF">
      <w:pPr>
        <w:pageBreakBefore w:val="0"/>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Documento original  </w:t>
      </w:r>
      <w:r w:rsidDel="00000000" w:rsidR="00000000" w:rsidRPr="00000000">
        <w:rPr>
          <w:rtl w:val="0"/>
        </w:rPr>
      </w:r>
    </w:p>
    <w:p w:rsidR="00000000" w:rsidDel="00000000" w:rsidP="00000000" w:rsidRDefault="00000000" w:rsidRPr="00000000" w14:paraId="000029E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 la fuente primaria de información con todos los rasgos y características que permiten garantizar su autenticidad e integridad.</w:t>
      </w:r>
    </w:p>
    <w:p w:rsidR="00000000" w:rsidDel="00000000" w:rsidP="00000000" w:rsidRDefault="00000000" w:rsidRPr="00000000" w14:paraId="000029E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E2">
      <w:pPr>
        <w:pageBreakBefore w:val="0"/>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Documento Público</w:t>
      </w:r>
      <w:r w:rsidDel="00000000" w:rsidR="00000000" w:rsidRPr="00000000">
        <w:rPr>
          <w:rtl w:val="0"/>
        </w:rPr>
      </w:r>
    </w:p>
    <w:p w:rsidR="00000000" w:rsidDel="00000000" w:rsidP="00000000" w:rsidRDefault="00000000" w:rsidRPr="00000000" w14:paraId="000029E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 el producido o tramitado por un funcionario o empleado  público en ejercicio de su cargo o con su intervención.</w:t>
      </w:r>
    </w:p>
    <w:p w:rsidR="00000000" w:rsidDel="00000000" w:rsidP="00000000" w:rsidRDefault="00000000" w:rsidRPr="00000000" w14:paraId="000029E4">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E5">
      <w:pPr>
        <w:pageBreakBefore w:val="0"/>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Radicación de comunicaciones oficiales</w:t>
      </w:r>
      <w:r w:rsidDel="00000000" w:rsidR="00000000" w:rsidRPr="00000000">
        <w:rPr>
          <w:rtl w:val="0"/>
        </w:rPr>
      </w:r>
    </w:p>
    <w:p w:rsidR="00000000" w:rsidDel="00000000" w:rsidP="00000000" w:rsidRDefault="00000000" w:rsidRPr="00000000" w14:paraId="000029E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 el procedimiento por medio del cuál el INFIDER, registra y asigna un número único consecutivo a las comunicaciones oficiales, según sea el caso recibidas o producidas, dejando constancia de fecha y hora de recibo o de envió, con el propósito de oficializar su trámite y según sea el caso cumplir los  términos de vencimiento que establece la legislación.</w:t>
      </w:r>
    </w:p>
    <w:p w:rsidR="00000000" w:rsidDel="00000000" w:rsidP="00000000" w:rsidRDefault="00000000" w:rsidRPr="00000000" w14:paraId="000029E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E8">
      <w:pPr>
        <w:pageBreakBefore w:val="0"/>
        <w:numPr>
          <w:ilvl w:val="0"/>
          <w:numId w:val="69"/>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29E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909/04 Y Normas Reglamentarias</w:t>
      </w:r>
    </w:p>
    <w:p w:rsidR="00000000" w:rsidDel="00000000" w:rsidP="00000000" w:rsidRDefault="00000000" w:rsidRPr="00000000" w14:paraId="000029E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Aplicativos SIIF</w:t>
      </w:r>
    </w:p>
    <w:p w:rsidR="00000000" w:rsidDel="00000000" w:rsidP="00000000" w:rsidRDefault="00000000" w:rsidRPr="00000000" w14:paraId="000029E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Calidad</w:t>
      </w:r>
    </w:p>
    <w:p w:rsidR="00000000" w:rsidDel="00000000" w:rsidP="00000000" w:rsidRDefault="00000000" w:rsidRPr="00000000" w14:paraId="000029E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ED">
      <w:pPr>
        <w:pageBreakBefore w:val="0"/>
        <w:numPr>
          <w:ilvl w:val="0"/>
          <w:numId w:val="69"/>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29E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E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29F0">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9F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29F2">
      <w:pPr>
        <w:pageBreakBefore w:val="0"/>
        <w:numPr>
          <w:ilvl w:val="0"/>
          <w:numId w:val="20"/>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Las dependencias no entregan la información oportunamente con los documentos anexos en forma adecuada</w:t>
      </w:r>
    </w:p>
    <w:p w:rsidR="00000000" w:rsidDel="00000000" w:rsidP="00000000" w:rsidRDefault="00000000" w:rsidRPr="00000000" w14:paraId="000029F3">
      <w:pPr>
        <w:pageBreakBefore w:val="0"/>
        <w:numPr>
          <w:ilvl w:val="0"/>
          <w:numId w:val="20"/>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Falta de medios de recolección de la información</w:t>
      </w:r>
    </w:p>
    <w:p w:rsidR="00000000" w:rsidDel="00000000" w:rsidP="00000000" w:rsidRDefault="00000000" w:rsidRPr="00000000" w14:paraId="000029F4">
      <w:pPr>
        <w:pageBreakBefore w:val="0"/>
        <w:numPr>
          <w:ilvl w:val="0"/>
          <w:numId w:val="20"/>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radicar correspondencia recibida, ni entregada </w:t>
      </w:r>
    </w:p>
    <w:p w:rsidR="00000000" w:rsidDel="00000000" w:rsidP="00000000" w:rsidRDefault="00000000" w:rsidRPr="00000000" w14:paraId="000029F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F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29F7">
      <w:pPr>
        <w:pageBreakBefore w:val="0"/>
        <w:numPr>
          <w:ilvl w:val="0"/>
          <w:numId w:val="20"/>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Realizar encuesta al usuario para determinar requisitos del cliente</w:t>
      </w:r>
    </w:p>
    <w:p w:rsidR="00000000" w:rsidDel="00000000" w:rsidP="00000000" w:rsidRDefault="00000000" w:rsidRPr="00000000" w14:paraId="000029F8">
      <w:pPr>
        <w:pageBreakBefore w:val="0"/>
        <w:numPr>
          <w:ilvl w:val="0"/>
          <w:numId w:val="20"/>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Verificar documentos anexos de la correspondencia</w:t>
      </w:r>
    </w:p>
    <w:p w:rsidR="00000000" w:rsidDel="00000000" w:rsidP="00000000" w:rsidRDefault="00000000" w:rsidRPr="00000000" w14:paraId="000029F9">
      <w:pPr>
        <w:pageBreakBefore w:val="0"/>
        <w:numPr>
          <w:ilvl w:val="0"/>
          <w:numId w:val="20"/>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Verificar anexos físicos, digitales</w:t>
      </w:r>
    </w:p>
    <w:p w:rsidR="00000000" w:rsidDel="00000000" w:rsidP="00000000" w:rsidRDefault="00000000" w:rsidRPr="00000000" w14:paraId="000029FA">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F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w:t>
        <w:tab/>
        <w:t xml:space="preserve">INDICADORES:</w:t>
      </w:r>
      <w:r w:rsidDel="00000000" w:rsidR="00000000" w:rsidRPr="00000000">
        <w:rPr>
          <w:rtl w:val="0"/>
        </w:rPr>
      </w:r>
    </w:p>
    <w:p w:rsidR="00000000" w:rsidDel="00000000" w:rsidP="00000000" w:rsidRDefault="00000000" w:rsidRPr="00000000" w14:paraId="000029FC">
      <w:pPr>
        <w:pageBreakBefore w:val="0"/>
        <w:numPr>
          <w:ilvl w:val="0"/>
          <w:numId w:val="34"/>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Documento con requisitos del cliente</w:t>
      </w:r>
    </w:p>
    <w:p w:rsidR="00000000" w:rsidDel="00000000" w:rsidP="00000000" w:rsidRDefault="00000000" w:rsidRPr="00000000" w14:paraId="000029F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9FE">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29F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Secretaria  de  Gerencia, Gerente</w:t>
      </w:r>
    </w:p>
    <w:p w:rsidR="00000000" w:rsidDel="00000000" w:rsidP="00000000" w:rsidRDefault="00000000" w:rsidRPr="00000000" w14:paraId="00002A00">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A0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2A0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Gerencia </w:t>
      </w:r>
      <w:r w:rsidDel="00000000" w:rsidR="00000000" w:rsidRPr="00000000">
        <w:rPr>
          <w:rtl w:val="0"/>
        </w:rPr>
      </w:r>
    </w:p>
    <w:p w:rsidR="00000000" w:rsidDel="00000000" w:rsidP="00000000" w:rsidRDefault="00000000" w:rsidRPr="00000000" w14:paraId="00002A0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A0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2A05">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A0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2A07">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PROCESO de estrategia</w:t>
      </w:r>
    </w:p>
    <w:p w:rsidR="00000000" w:rsidDel="00000000" w:rsidP="00000000" w:rsidRDefault="00000000" w:rsidRPr="00000000" w14:paraId="00002A0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PROCESO administrativo y financiero</w:t>
      </w:r>
      <w:r w:rsidDel="00000000" w:rsidR="00000000" w:rsidRPr="00000000">
        <w:rPr>
          <w:rtl w:val="0"/>
        </w:rPr>
      </w:r>
    </w:p>
    <w:p w:rsidR="00000000" w:rsidDel="00000000" w:rsidP="00000000" w:rsidRDefault="00000000" w:rsidRPr="00000000" w14:paraId="00002A0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A0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2A0B">
      <w:pPr>
        <w:pageBreakBefore w:val="0"/>
        <w:numPr>
          <w:ilvl w:val="0"/>
          <w:numId w:val="33"/>
        </w:numPr>
        <w:ind w:left="175" w:hanging="175"/>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Comunicaciones Escritas.</w:t>
      </w:r>
      <w:r w:rsidDel="00000000" w:rsidR="00000000" w:rsidRPr="00000000">
        <w:rPr>
          <w:rtl w:val="0"/>
        </w:rPr>
      </w:r>
    </w:p>
    <w:p w:rsidR="00000000" w:rsidDel="00000000" w:rsidP="00000000" w:rsidRDefault="00000000" w:rsidRPr="00000000" w14:paraId="00002A0C">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Fonts w:ascii="Calibri" w:cs="Calibri" w:eastAsia="Calibri" w:hAnsi="Calibri"/>
          <w:b w:val="1"/>
          <w:sz w:val="22"/>
          <w:szCs w:val="22"/>
          <w:vertAlign w:val="baseline"/>
          <w:rtl w:val="0"/>
        </w:rPr>
        <w:t xml:space="preserve">6.</w:t>
        <w:tab/>
        <w:t xml:space="preserve">DESCRIPCION DEL PROCEDIMIENTO: RECIBO DE CORRESPONDENCIA INTERNA Y EXTERNA</w:t>
      </w:r>
      <w:r w:rsidDel="00000000" w:rsidR="00000000" w:rsidRPr="00000000">
        <w:rPr>
          <w:rtl w:val="0"/>
        </w:rPr>
      </w:r>
    </w:p>
    <w:tbl>
      <w:tblPr>
        <w:tblStyle w:val="Table191"/>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897"/>
        <w:gridCol w:w="1701"/>
        <w:gridCol w:w="1782"/>
        <w:tblGridChange w:id="0">
          <w:tblGrid>
            <w:gridCol w:w="540"/>
            <w:gridCol w:w="1800"/>
            <w:gridCol w:w="3897"/>
            <w:gridCol w:w="1701"/>
            <w:gridCol w:w="1782"/>
          </w:tblGrid>
        </w:tblGridChange>
      </w:tblGrid>
      <w:tr>
        <w:trPr>
          <w:cantSplit w:val="0"/>
          <w:tblHeader w:val="0"/>
        </w:trPr>
        <w:tc>
          <w:tcPr>
            <w:vAlign w:val="center"/>
          </w:tcPr>
          <w:p w:rsidR="00000000" w:rsidDel="00000000" w:rsidP="00000000" w:rsidRDefault="00000000" w:rsidRPr="00000000" w14:paraId="00002A0D">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w:t>
            </w:r>
          </w:p>
        </w:tc>
        <w:tc>
          <w:tcPr>
            <w:vAlign w:val="center"/>
          </w:tcPr>
          <w:p w:rsidR="00000000" w:rsidDel="00000000" w:rsidP="00000000" w:rsidRDefault="00000000" w:rsidRPr="00000000" w14:paraId="00002A0E">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ACTIVIDAD</w:t>
            </w:r>
          </w:p>
        </w:tc>
        <w:tc>
          <w:tcPr>
            <w:vAlign w:val="top"/>
          </w:tcPr>
          <w:p w:rsidR="00000000" w:rsidDel="00000000" w:rsidP="00000000" w:rsidRDefault="00000000" w:rsidRPr="00000000" w14:paraId="00002A0F">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DESCRIPCIÓN DE LA ACTIVIDAD</w:t>
            </w:r>
          </w:p>
        </w:tc>
        <w:tc>
          <w:tcPr>
            <w:vAlign w:val="center"/>
          </w:tcPr>
          <w:p w:rsidR="00000000" w:rsidDel="00000000" w:rsidP="00000000" w:rsidRDefault="00000000" w:rsidRPr="00000000" w14:paraId="00002A10">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DEPENDENCIA PARTICIPANTE  Y RESPONSABLE</w:t>
            </w:r>
          </w:p>
        </w:tc>
        <w:tc>
          <w:tcPr>
            <w:vAlign w:val="center"/>
          </w:tcPr>
          <w:p w:rsidR="00000000" w:rsidDel="00000000" w:rsidP="00000000" w:rsidRDefault="00000000" w:rsidRPr="00000000" w14:paraId="00002A11">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CONTROLES OPERATIVOS DEL PROCESO</w:t>
            </w:r>
          </w:p>
        </w:tc>
      </w:tr>
      <w:tr>
        <w:trPr>
          <w:cantSplit w:val="0"/>
          <w:trHeight w:val="589" w:hRule="atLeast"/>
          <w:tblHeader w:val="0"/>
        </w:trPr>
        <w:tc>
          <w:tcPr>
            <w:vAlign w:val="center"/>
          </w:tcPr>
          <w:p w:rsidR="00000000" w:rsidDel="00000000" w:rsidP="00000000" w:rsidRDefault="00000000" w:rsidRPr="00000000" w14:paraId="00002A12">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A13">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771525" cy="314325"/>
                      <wp:effectExtent b="0" l="0" r="0" t="0"/>
                      <wp:wrapNone/>
                      <wp:docPr id="156" name=""/>
                      <a:graphic>
                        <a:graphicData uri="http://schemas.microsoft.com/office/word/2010/wordprocessingShape">
                          <wps:wsp>
                            <wps:cNvSpPr/>
                            <wps:cNvPr id="157" name="Shape 157"/>
                            <wps:spPr>
                              <a:xfrm>
                                <a:off x="4965000" y="3627600"/>
                                <a:ext cx="762000" cy="3048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771525" cy="314325"/>
                      <wp:effectExtent b="0" l="0" r="0" t="0"/>
                      <wp:wrapNone/>
                      <wp:docPr id="156" name="image156.png"/>
                      <a:graphic>
                        <a:graphicData uri="http://schemas.openxmlformats.org/drawingml/2006/picture">
                          <pic:pic>
                            <pic:nvPicPr>
                              <pic:cNvPr id="0" name="image156.png"/>
                              <pic:cNvPicPr preferRelativeResize="0"/>
                            </pic:nvPicPr>
                            <pic:blipFill>
                              <a:blip r:embed="rId679"/>
                              <a:srcRect/>
                              <a:stretch>
                                <a:fillRect/>
                              </a:stretch>
                            </pic:blipFill>
                            <pic:spPr>
                              <a:xfrm>
                                <a:off x="0" y="0"/>
                                <a:ext cx="771525" cy="314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304800</wp:posOffset>
                      </wp:positionV>
                      <wp:extent cx="25400" cy="381000"/>
                      <wp:effectExtent b="0" l="0" r="0" t="0"/>
                      <wp:wrapNone/>
                      <wp:docPr id="158" name=""/>
                      <a:graphic>
                        <a:graphicData uri="http://schemas.microsoft.com/office/word/2010/wordprocessingShape">
                          <wps:wsp>
                            <wps:cNvCnPr/>
                            <wps:spPr>
                              <a:xfrm flipH="1">
                                <a:off x="5345048" y="3589500"/>
                                <a:ext cx="1905" cy="3810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304800</wp:posOffset>
                      </wp:positionV>
                      <wp:extent cx="25400" cy="381000"/>
                      <wp:effectExtent b="0" l="0" r="0" t="0"/>
                      <wp:wrapNone/>
                      <wp:docPr id="158" name="image158.png"/>
                      <a:graphic>
                        <a:graphicData uri="http://schemas.openxmlformats.org/drawingml/2006/picture">
                          <pic:pic>
                            <pic:nvPicPr>
                              <pic:cNvPr id="0" name="image158.png"/>
                              <pic:cNvPicPr preferRelativeResize="0"/>
                            </pic:nvPicPr>
                            <pic:blipFill>
                              <a:blip r:embed="rId680"/>
                              <a:srcRect/>
                              <a:stretch>
                                <a:fillRect/>
                              </a:stretch>
                            </pic:blipFill>
                            <pic:spPr>
                              <a:xfrm>
                                <a:off x="0" y="0"/>
                                <a:ext cx="25400" cy="381000"/>
                              </a:xfrm>
                              <a:prstGeom prst="rect"/>
                              <a:ln/>
                            </pic:spPr>
                          </pic:pic>
                        </a:graphicData>
                      </a:graphic>
                    </wp:anchor>
                  </w:drawing>
                </mc:Fallback>
              </mc:AlternateContent>
            </w:r>
          </w:p>
        </w:tc>
        <w:tc>
          <w:tcPr>
            <w:vAlign w:val="top"/>
          </w:tcPr>
          <w:p w:rsidR="00000000" w:rsidDel="00000000" w:rsidP="00000000" w:rsidRDefault="00000000" w:rsidRPr="00000000" w14:paraId="00002A14">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A15">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A16">
            <w:pPr>
              <w:pageBreakBefore w:val="0"/>
              <w:rPr>
                <w:rFonts w:ascii="Calibri" w:cs="Calibri" w:eastAsia="Calibri" w:hAnsi="Calibri"/>
                <w:sz w:val="18"/>
                <w:szCs w:val="18"/>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A1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w:t>
            </w:r>
          </w:p>
        </w:tc>
        <w:tc>
          <w:tcPr>
            <w:vAlign w:val="center"/>
          </w:tcPr>
          <w:p w:rsidR="00000000" w:rsidDel="00000000" w:rsidP="00000000" w:rsidRDefault="00000000" w:rsidRPr="00000000" w14:paraId="00002A18">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685800</wp:posOffset>
                      </wp:positionV>
                      <wp:extent cx="25400" cy="304800"/>
                      <wp:effectExtent b="0" l="0" r="0" t="0"/>
                      <wp:wrapNone/>
                      <wp:docPr id="161" name=""/>
                      <a:graphic>
                        <a:graphicData uri="http://schemas.microsoft.com/office/word/2010/wordprocessingShape">
                          <wps:wsp>
                            <wps:cNvCnPr/>
                            <wps:spPr>
                              <a:xfrm>
                                <a:off x="5346000" y="3627600"/>
                                <a:ext cx="0" cy="304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685800</wp:posOffset>
                      </wp:positionV>
                      <wp:extent cx="25400" cy="304800"/>
                      <wp:effectExtent b="0" l="0" r="0" t="0"/>
                      <wp:wrapNone/>
                      <wp:docPr id="161" name="image161.png"/>
                      <a:graphic>
                        <a:graphicData uri="http://schemas.openxmlformats.org/drawingml/2006/picture">
                          <pic:pic>
                            <pic:nvPicPr>
                              <pic:cNvPr id="0" name="image161.png"/>
                              <pic:cNvPicPr preferRelativeResize="0"/>
                            </pic:nvPicPr>
                            <pic:blipFill>
                              <a:blip r:embed="rId681"/>
                              <a:srcRect/>
                              <a:stretch>
                                <a:fillRect/>
                              </a:stretch>
                            </pic:blipFill>
                            <pic:spPr>
                              <a:xfrm>
                                <a:off x="0" y="0"/>
                                <a:ext cx="25400"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292100</wp:posOffset>
                      </wp:positionV>
                      <wp:extent cx="1076325" cy="353695"/>
                      <wp:effectExtent b="0" l="0" r="0" t="0"/>
                      <wp:wrapNone/>
                      <wp:docPr id="164" name=""/>
                      <a:graphic>
                        <a:graphicData uri="http://schemas.microsoft.com/office/word/2010/wordprocessingShape">
                          <wps:wsp>
                            <wps:cNvSpPr/>
                            <wps:cNvPr id="165" name="Shape 165"/>
                            <wps:spPr>
                              <a:xfrm>
                                <a:off x="4812600" y="3607915"/>
                                <a:ext cx="1066800" cy="3441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RECIBIR COMUNICACIONES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292100</wp:posOffset>
                      </wp:positionV>
                      <wp:extent cx="1076325" cy="353695"/>
                      <wp:effectExtent b="0" l="0" r="0" t="0"/>
                      <wp:wrapNone/>
                      <wp:docPr id="164" name="image164.png"/>
                      <a:graphic>
                        <a:graphicData uri="http://schemas.openxmlformats.org/drawingml/2006/picture">
                          <pic:pic>
                            <pic:nvPicPr>
                              <pic:cNvPr id="0" name="image164.png"/>
                              <pic:cNvPicPr preferRelativeResize="0"/>
                            </pic:nvPicPr>
                            <pic:blipFill>
                              <a:blip r:embed="rId682"/>
                              <a:srcRect/>
                              <a:stretch>
                                <a:fillRect/>
                              </a:stretch>
                            </pic:blipFill>
                            <pic:spPr>
                              <a:xfrm>
                                <a:off x="0" y="0"/>
                                <a:ext cx="1076325" cy="353695"/>
                              </a:xfrm>
                              <a:prstGeom prst="rect"/>
                              <a:ln/>
                            </pic:spPr>
                          </pic:pic>
                        </a:graphicData>
                      </a:graphic>
                    </wp:anchor>
                  </w:drawing>
                </mc:Fallback>
              </mc:AlternateContent>
            </w:r>
          </w:p>
        </w:tc>
        <w:tc>
          <w:tcPr>
            <w:vAlign w:val="top"/>
          </w:tcPr>
          <w:p w:rsidR="00000000" w:rsidDel="00000000" w:rsidP="00000000" w:rsidRDefault="00000000" w:rsidRPr="00000000" w14:paraId="00002A19">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Las comunicaciones oficiales son recibidas  por la secretaria de Gerencia, quién deberá  verificar que los  documentos anunciados correspondan  con lo entregado (anexos físicos, digitales).  Si todo está completo procede a   radicarla   asignándole un número de consecutivo y la fecha y hora de recibo o envío según sea el caso. </w:t>
            </w:r>
          </w:p>
        </w:tc>
        <w:tc>
          <w:tcPr>
            <w:vAlign w:val="center"/>
          </w:tcPr>
          <w:p w:rsidR="00000000" w:rsidDel="00000000" w:rsidP="00000000" w:rsidRDefault="00000000" w:rsidRPr="00000000" w14:paraId="00002A1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Secretaria de Gerencia</w:t>
            </w:r>
          </w:p>
        </w:tc>
        <w:tc>
          <w:tcPr>
            <w:vAlign w:val="center"/>
          </w:tcPr>
          <w:p w:rsidR="00000000" w:rsidDel="00000000" w:rsidP="00000000" w:rsidRDefault="00000000" w:rsidRPr="00000000" w14:paraId="00002A1B">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p>
          <w:p w:rsidR="00000000" w:rsidDel="00000000" w:rsidP="00000000" w:rsidRDefault="00000000" w:rsidRPr="00000000" w14:paraId="00002A1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Recibir comunicado, radicar y asignar número</w:t>
            </w:r>
          </w:p>
        </w:tc>
      </w:tr>
      <w:tr>
        <w:trPr>
          <w:cantSplit w:val="0"/>
          <w:trHeight w:val="780" w:hRule="atLeast"/>
          <w:tblHeader w:val="0"/>
        </w:trPr>
        <w:tc>
          <w:tcPr>
            <w:vAlign w:val="center"/>
          </w:tcPr>
          <w:p w:rsidR="00000000" w:rsidDel="00000000" w:rsidP="00000000" w:rsidRDefault="00000000" w:rsidRPr="00000000" w14:paraId="00002A1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2</w:t>
            </w:r>
          </w:p>
        </w:tc>
        <w:tc>
          <w:tcPr>
            <w:vAlign w:val="center"/>
          </w:tcPr>
          <w:p w:rsidR="00000000" w:rsidDel="00000000" w:rsidP="00000000" w:rsidRDefault="00000000" w:rsidRPr="00000000" w14:paraId="00002A1E">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00125" cy="459740"/>
                      <wp:effectExtent b="0" l="0" r="0" t="0"/>
                      <wp:wrapNone/>
                      <wp:docPr id="137" name=""/>
                      <a:graphic>
                        <a:graphicData uri="http://schemas.microsoft.com/office/word/2010/wordprocessingShape">
                          <wps:wsp>
                            <wps:cNvSpPr/>
                            <wps:cNvPr id="138" name="Shape 138"/>
                            <wps:spPr>
                              <a:xfrm>
                                <a:off x="4850700" y="3554893"/>
                                <a:ext cx="990600" cy="45021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NO RECIBIR DOCUMENTOS SIN ANEXOS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00125" cy="459740"/>
                      <wp:effectExtent b="0" l="0" r="0" t="0"/>
                      <wp:wrapNone/>
                      <wp:docPr id="137" name="image137.png"/>
                      <a:graphic>
                        <a:graphicData uri="http://schemas.openxmlformats.org/drawingml/2006/picture">
                          <pic:pic>
                            <pic:nvPicPr>
                              <pic:cNvPr id="0" name="image137.png"/>
                              <pic:cNvPicPr preferRelativeResize="0"/>
                            </pic:nvPicPr>
                            <pic:blipFill>
                              <a:blip r:embed="rId683"/>
                              <a:srcRect/>
                              <a:stretch>
                                <a:fillRect/>
                              </a:stretch>
                            </pic:blipFill>
                            <pic:spPr>
                              <a:xfrm>
                                <a:off x="0" y="0"/>
                                <a:ext cx="1000125" cy="459740"/>
                              </a:xfrm>
                              <a:prstGeom prst="rect"/>
                              <a:ln/>
                            </pic:spPr>
                          </pic:pic>
                        </a:graphicData>
                      </a:graphic>
                    </wp:anchor>
                  </w:drawing>
                </mc:Fallback>
              </mc:AlternateContent>
            </w:r>
          </w:p>
          <w:p w:rsidR="00000000" w:rsidDel="00000000" w:rsidP="00000000" w:rsidRDefault="00000000" w:rsidRPr="00000000" w14:paraId="00002A1F">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A20">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A21">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228600"/>
                      <wp:effectExtent b="0" l="0" r="0" t="0"/>
                      <wp:wrapNone/>
                      <wp:docPr id="140" name=""/>
                      <a:graphic>
                        <a:graphicData uri="http://schemas.microsoft.com/office/word/2010/wordprocessingShape">
                          <wps:wsp>
                            <wps:cNvCnPr/>
                            <wps:spPr>
                              <a:xfrm flipH="1">
                                <a:off x="5344413" y="3665700"/>
                                <a:ext cx="3175"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228600"/>
                      <wp:effectExtent b="0" l="0" r="0" t="0"/>
                      <wp:wrapNone/>
                      <wp:docPr id="140" name="image140.png"/>
                      <a:graphic>
                        <a:graphicData uri="http://schemas.openxmlformats.org/drawingml/2006/picture">
                          <pic:pic>
                            <pic:nvPicPr>
                              <pic:cNvPr id="0" name="image140.png"/>
                              <pic:cNvPicPr preferRelativeResize="0"/>
                            </pic:nvPicPr>
                            <pic:blipFill>
                              <a:blip r:embed="rId684"/>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2A22">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Cuando los documentos  no contengan los anexos anunciados, no se deben recibir.</w:t>
            </w:r>
          </w:p>
        </w:tc>
        <w:tc>
          <w:tcPr>
            <w:vAlign w:val="center"/>
          </w:tcPr>
          <w:p w:rsidR="00000000" w:rsidDel="00000000" w:rsidP="00000000" w:rsidRDefault="00000000" w:rsidRPr="00000000" w14:paraId="00002A2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Secretaria de Gerencia</w:t>
            </w:r>
          </w:p>
        </w:tc>
        <w:tc>
          <w:tcPr>
            <w:vAlign w:val="center"/>
          </w:tcPr>
          <w:p w:rsidR="00000000" w:rsidDel="00000000" w:rsidP="00000000" w:rsidRDefault="00000000" w:rsidRPr="00000000" w14:paraId="00002A24">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2A25">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Verificar anexos</w:t>
            </w:r>
            <w:r w:rsidDel="00000000" w:rsidR="00000000" w:rsidRPr="00000000">
              <w:rPr>
                <w:rtl w:val="0"/>
              </w:rPr>
            </w:r>
          </w:p>
        </w:tc>
      </w:tr>
      <w:tr>
        <w:trPr>
          <w:cantSplit w:val="0"/>
          <w:trHeight w:val="836" w:hRule="atLeast"/>
          <w:tblHeader w:val="0"/>
        </w:trPr>
        <w:tc>
          <w:tcPr>
            <w:vAlign w:val="center"/>
          </w:tcPr>
          <w:p w:rsidR="00000000" w:rsidDel="00000000" w:rsidP="00000000" w:rsidRDefault="00000000" w:rsidRPr="00000000" w14:paraId="00002A2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3</w:t>
            </w:r>
          </w:p>
        </w:tc>
        <w:tc>
          <w:tcPr>
            <w:vAlign w:val="center"/>
          </w:tcPr>
          <w:p w:rsidR="00000000" w:rsidDel="00000000" w:rsidP="00000000" w:rsidRDefault="00000000" w:rsidRPr="00000000" w14:paraId="00002A27">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A28">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1000125" cy="361950"/>
                      <wp:effectExtent b="0" l="0" r="0" t="0"/>
                      <wp:wrapNone/>
                      <wp:docPr id="143" name=""/>
                      <a:graphic>
                        <a:graphicData uri="http://schemas.microsoft.com/office/word/2010/wordprocessingShape">
                          <wps:wsp>
                            <wps:cNvSpPr/>
                            <wps:cNvPr id="144" name="Shape 144"/>
                            <wps:spPr>
                              <a:xfrm>
                                <a:off x="4850700" y="3603788"/>
                                <a:ext cx="990600" cy="3524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REGISTRAR DOCUMENTO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1000125" cy="361950"/>
                      <wp:effectExtent b="0" l="0" r="0" t="0"/>
                      <wp:wrapNone/>
                      <wp:docPr id="143" name="image143.png"/>
                      <a:graphic>
                        <a:graphicData uri="http://schemas.openxmlformats.org/drawingml/2006/picture">
                          <pic:pic>
                            <pic:nvPicPr>
                              <pic:cNvPr id="0" name="image143.png"/>
                              <pic:cNvPicPr preferRelativeResize="0"/>
                            </pic:nvPicPr>
                            <pic:blipFill>
                              <a:blip r:embed="rId685"/>
                              <a:srcRect/>
                              <a:stretch>
                                <a:fillRect/>
                              </a:stretch>
                            </pic:blipFill>
                            <pic:spPr>
                              <a:xfrm>
                                <a:off x="0" y="0"/>
                                <a:ext cx="1000125" cy="361950"/>
                              </a:xfrm>
                              <a:prstGeom prst="rect"/>
                              <a:ln/>
                            </pic:spPr>
                          </pic:pic>
                        </a:graphicData>
                      </a:graphic>
                    </wp:anchor>
                  </w:drawing>
                </mc:Fallback>
              </mc:AlternateContent>
            </w:r>
          </w:p>
          <w:p w:rsidR="00000000" w:rsidDel="00000000" w:rsidP="00000000" w:rsidRDefault="00000000" w:rsidRPr="00000000" w14:paraId="00002A29">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152400</wp:posOffset>
                      </wp:positionV>
                      <wp:extent cx="25400" cy="228600"/>
                      <wp:effectExtent b="0" l="0" r="0" t="0"/>
                      <wp:wrapNone/>
                      <wp:docPr id="146"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152400</wp:posOffset>
                      </wp:positionV>
                      <wp:extent cx="25400" cy="228600"/>
                      <wp:effectExtent b="0" l="0" r="0" t="0"/>
                      <wp:wrapNone/>
                      <wp:docPr id="146" name="image146.png"/>
                      <a:graphic>
                        <a:graphicData uri="http://schemas.openxmlformats.org/drawingml/2006/picture">
                          <pic:pic>
                            <pic:nvPicPr>
                              <pic:cNvPr id="0" name="image146.png"/>
                              <pic:cNvPicPr preferRelativeResize="0"/>
                            </pic:nvPicPr>
                            <pic:blipFill>
                              <a:blip r:embed="rId686"/>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2A2A">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Una vez radicado el documento, la secretaria lo registra  en el FO-GD-01  </w:t>
            </w:r>
          </w:p>
        </w:tc>
        <w:tc>
          <w:tcPr>
            <w:vAlign w:val="center"/>
          </w:tcPr>
          <w:p w:rsidR="00000000" w:rsidDel="00000000" w:rsidP="00000000" w:rsidRDefault="00000000" w:rsidRPr="00000000" w14:paraId="00002A2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Secretaria de Gerencia</w:t>
            </w:r>
          </w:p>
        </w:tc>
        <w:tc>
          <w:tcPr>
            <w:vAlign w:val="center"/>
          </w:tcPr>
          <w:p w:rsidR="00000000" w:rsidDel="00000000" w:rsidP="00000000" w:rsidRDefault="00000000" w:rsidRPr="00000000" w14:paraId="00002A2C">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p>
          <w:p w:rsidR="00000000" w:rsidDel="00000000" w:rsidP="00000000" w:rsidRDefault="00000000" w:rsidRPr="00000000" w14:paraId="00002A2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Recibir solicitud y registrar</w:t>
            </w:r>
          </w:p>
        </w:tc>
      </w:tr>
      <w:tr>
        <w:trPr>
          <w:cantSplit w:val="0"/>
          <w:trHeight w:val="625" w:hRule="atLeast"/>
          <w:tblHeader w:val="0"/>
        </w:trPr>
        <w:tc>
          <w:tcPr>
            <w:vAlign w:val="center"/>
          </w:tcPr>
          <w:p w:rsidR="00000000" w:rsidDel="00000000" w:rsidP="00000000" w:rsidRDefault="00000000" w:rsidRPr="00000000" w14:paraId="00002A2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4</w:t>
            </w:r>
          </w:p>
        </w:tc>
        <w:tc>
          <w:tcPr>
            <w:vAlign w:val="center"/>
          </w:tcPr>
          <w:p w:rsidR="00000000" w:rsidDel="00000000" w:rsidP="00000000" w:rsidRDefault="00000000" w:rsidRPr="00000000" w14:paraId="00002A2F">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077595" cy="390525"/>
                      <wp:effectExtent b="0" l="0" r="0" t="0"/>
                      <wp:wrapNone/>
                      <wp:docPr id="148" name=""/>
                      <a:graphic>
                        <a:graphicData uri="http://schemas.microsoft.com/office/word/2010/wordprocessingShape">
                          <wps:wsp>
                            <wps:cNvSpPr/>
                            <wps:cNvPr id="149" name="Shape 149"/>
                            <wps:spPr>
                              <a:xfrm>
                                <a:off x="4811965" y="3589500"/>
                                <a:ext cx="106807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CLASIFICAR CORRESPONDENCIA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077595" cy="390525"/>
                      <wp:effectExtent b="0" l="0" r="0" t="0"/>
                      <wp:wrapNone/>
                      <wp:docPr id="148" name="image148.png"/>
                      <a:graphic>
                        <a:graphicData uri="http://schemas.openxmlformats.org/drawingml/2006/picture">
                          <pic:pic>
                            <pic:nvPicPr>
                              <pic:cNvPr id="0" name="image148.png"/>
                              <pic:cNvPicPr preferRelativeResize="0"/>
                            </pic:nvPicPr>
                            <pic:blipFill>
                              <a:blip r:embed="rId687"/>
                              <a:srcRect/>
                              <a:stretch>
                                <a:fillRect/>
                              </a:stretch>
                            </pic:blipFill>
                            <pic:spPr>
                              <a:xfrm>
                                <a:off x="0" y="0"/>
                                <a:ext cx="1077595" cy="390525"/>
                              </a:xfrm>
                              <a:prstGeom prst="rect"/>
                              <a:ln/>
                            </pic:spPr>
                          </pic:pic>
                        </a:graphicData>
                      </a:graphic>
                    </wp:anchor>
                  </w:drawing>
                </mc:Fallback>
              </mc:AlternateContent>
            </w:r>
          </w:p>
          <w:p w:rsidR="00000000" w:rsidDel="00000000" w:rsidP="00000000" w:rsidRDefault="00000000" w:rsidRPr="00000000" w14:paraId="00002A30">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A31">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A32">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25400" cy="381000"/>
                      <wp:effectExtent b="0" l="0" r="0" t="0"/>
                      <wp:wrapNone/>
                      <wp:docPr id="150" name=""/>
                      <a:graphic>
                        <a:graphicData uri="http://schemas.microsoft.com/office/word/2010/wordprocessingShape">
                          <wps:wsp>
                            <wps:cNvCnPr/>
                            <wps:spPr>
                              <a:xfrm>
                                <a:off x="5346000" y="3589500"/>
                                <a:ext cx="0" cy="3810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25400" cy="381000"/>
                      <wp:effectExtent b="0" l="0" r="0" t="0"/>
                      <wp:wrapNone/>
                      <wp:docPr id="150" name="image150.png"/>
                      <a:graphic>
                        <a:graphicData uri="http://schemas.openxmlformats.org/drawingml/2006/picture">
                          <pic:pic>
                            <pic:nvPicPr>
                              <pic:cNvPr id="0" name="image150.png"/>
                              <pic:cNvPicPr preferRelativeResize="0"/>
                            </pic:nvPicPr>
                            <pic:blipFill>
                              <a:blip r:embed="rId688"/>
                              <a:srcRect/>
                              <a:stretch>
                                <a:fillRect/>
                              </a:stretch>
                            </pic:blipFill>
                            <pic:spPr>
                              <a:xfrm>
                                <a:off x="0" y="0"/>
                                <a:ext cx="25400" cy="381000"/>
                              </a:xfrm>
                              <a:prstGeom prst="rect"/>
                              <a:ln/>
                            </pic:spPr>
                          </pic:pic>
                        </a:graphicData>
                      </a:graphic>
                    </wp:anchor>
                  </w:drawing>
                </mc:Fallback>
              </mc:AlternateContent>
            </w:r>
          </w:p>
        </w:tc>
        <w:tc>
          <w:tcPr>
            <w:vAlign w:val="top"/>
          </w:tcPr>
          <w:p w:rsidR="00000000" w:rsidDel="00000000" w:rsidP="00000000" w:rsidRDefault="00000000" w:rsidRPr="00000000" w14:paraId="00002A33">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 secretaria clasifica la correspondencia</w:t>
            </w:r>
          </w:p>
        </w:tc>
        <w:tc>
          <w:tcPr>
            <w:vAlign w:val="center"/>
          </w:tcPr>
          <w:p w:rsidR="00000000" w:rsidDel="00000000" w:rsidP="00000000" w:rsidRDefault="00000000" w:rsidRPr="00000000" w14:paraId="00002A3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Secretaria de Gerencia</w:t>
            </w:r>
          </w:p>
        </w:tc>
        <w:tc>
          <w:tcPr>
            <w:vAlign w:val="center"/>
          </w:tcPr>
          <w:p w:rsidR="00000000" w:rsidDel="00000000" w:rsidP="00000000" w:rsidRDefault="00000000" w:rsidRPr="00000000" w14:paraId="00002A35">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2A3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Clasificar documentos </w:t>
            </w:r>
          </w:p>
        </w:tc>
      </w:tr>
      <w:tr>
        <w:trPr>
          <w:cantSplit w:val="0"/>
          <w:trHeight w:val="565" w:hRule="atLeast"/>
          <w:tblHeader w:val="0"/>
        </w:trPr>
        <w:tc>
          <w:tcPr>
            <w:vAlign w:val="center"/>
          </w:tcPr>
          <w:p w:rsidR="00000000" w:rsidDel="00000000" w:rsidP="00000000" w:rsidRDefault="00000000" w:rsidRPr="00000000" w14:paraId="00002A3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5</w:t>
            </w:r>
          </w:p>
        </w:tc>
        <w:tc>
          <w:tcPr>
            <w:vAlign w:val="center"/>
          </w:tcPr>
          <w:p w:rsidR="00000000" w:rsidDel="00000000" w:rsidP="00000000" w:rsidRDefault="00000000" w:rsidRPr="00000000" w14:paraId="00002A38">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673100</wp:posOffset>
                      </wp:positionV>
                      <wp:extent cx="25400" cy="381000"/>
                      <wp:effectExtent b="0" l="0" r="0" t="0"/>
                      <wp:wrapNone/>
                      <wp:docPr id="266" name=""/>
                      <a:graphic>
                        <a:graphicData uri="http://schemas.microsoft.com/office/word/2010/wordprocessingShape">
                          <wps:wsp>
                            <wps:cNvCnPr/>
                            <wps:spPr>
                              <a:xfrm flipH="1">
                                <a:off x="5342825" y="3589500"/>
                                <a:ext cx="6350" cy="3810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673100</wp:posOffset>
                      </wp:positionV>
                      <wp:extent cx="25400" cy="381000"/>
                      <wp:effectExtent b="0" l="0" r="0" t="0"/>
                      <wp:wrapNone/>
                      <wp:docPr id="266" name="image266.png"/>
                      <a:graphic>
                        <a:graphicData uri="http://schemas.openxmlformats.org/drawingml/2006/picture">
                          <pic:pic>
                            <pic:nvPicPr>
                              <pic:cNvPr id="0" name="image266.png"/>
                              <pic:cNvPicPr preferRelativeResize="0"/>
                            </pic:nvPicPr>
                            <pic:blipFill>
                              <a:blip r:embed="rId689"/>
                              <a:srcRect/>
                              <a:stretch>
                                <a:fillRect/>
                              </a:stretch>
                            </pic:blipFill>
                            <pic:spPr>
                              <a:xfrm>
                                <a:off x="0" y="0"/>
                                <a:ext cx="25400" cy="381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279400</wp:posOffset>
                      </wp:positionV>
                      <wp:extent cx="1076325" cy="404495"/>
                      <wp:effectExtent b="0" l="0" r="0" t="0"/>
                      <wp:wrapNone/>
                      <wp:docPr id="268" name=""/>
                      <a:graphic>
                        <a:graphicData uri="http://schemas.microsoft.com/office/word/2010/wordprocessingShape">
                          <wps:wsp>
                            <wps:cNvSpPr/>
                            <wps:cNvPr id="269" name="Shape 269"/>
                            <wps:spPr>
                              <a:xfrm>
                                <a:off x="4812600" y="3582515"/>
                                <a:ext cx="1066800" cy="3949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DESPACHAR A ÁREAS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279400</wp:posOffset>
                      </wp:positionV>
                      <wp:extent cx="1076325" cy="404495"/>
                      <wp:effectExtent b="0" l="0" r="0" t="0"/>
                      <wp:wrapNone/>
                      <wp:docPr id="268" name="image268.png"/>
                      <a:graphic>
                        <a:graphicData uri="http://schemas.openxmlformats.org/drawingml/2006/picture">
                          <pic:pic>
                            <pic:nvPicPr>
                              <pic:cNvPr id="0" name="image268.png"/>
                              <pic:cNvPicPr preferRelativeResize="0"/>
                            </pic:nvPicPr>
                            <pic:blipFill>
                              <a:blip r:embed="rId690"/>
                              <a:srcRect/>
                              <a:stretch>
                                <a:fillRect/>
                              </a:stretch>
                            </pic:blipFill>
                            <pic:spPr>
                              <a:xfrm>
                                <a:off x="0" y="0"/>
                                <a:ext cx="1076325" cy="404495"/>
                              </a:xfrm>
                              <a:prstGeom prst="rect"/>
                              <a:ln/>
                            </pic:spPr>
                          </pic:pic>
                        </a:graphicData>
                      </a:graphic>
                    </wp:anchor>
                  </w:drawing>
                </mc:Fallback>
              </mc:AlternateContent>
            </w:r>
          </w:p>
        </w:tc>
        <w:tc>
          <w:tcPr>
            <w:vAlign w:val="top"/>
          </w:tcPr>
          <w:p w:rsidR="00000000" w:rsidDel="00000000" w:rsidP="00000000" w:rsidRDefault="00000000" w:rsidRPr="00000000" w14:paraId="00002A39">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 secretaria envía al Gerente los documentos para su delegación o trámite.  Se exceptúan los siguientes documentos: (Extractos bancarios, los reembolsos de tesorería, facturas, consignaciones), los cuales deberán ser remitidos de manera inmediata a contabilidad o Tesorería para su trámite.</w:t>
            </w:r>
          </w:p>
        </w:tc>
        <w:tc>
          <w:tcPr>
            <w:vAlign w:val="center"/>
          </w:tcPr>
          <w:p w:rsidR="00000000" w:rsidDel="00000000" w:rsidP="00000000" w:rsidRDefault="00000000" w:rsidRPr="00000000" w14:paraId="00002A3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Secretaria de Gerencia y Gerente</w:t>
            </w:r>
          </w:p>
        </w:tc>
        <w:tc>
          <w:tcPr>
            <w:vAlign w:val="center"/>
          </w:tcPr>
          <w:p w:rsidR="00000000" w:rsidDel="00000000" w:rsidP="00000000" w:rsidRDefault="00000000" w:rsidRPr="00000000" w14:paraId="00002A3B">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2A3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Clasificar documentos </w:t>
            </w:r>
          </w:p>
        </w:tc>
      </w:tr>
      <w:tr>
        <w:trPr>
          <w:cantSplit w:val="0"/>
          <w:trHeight w:val="671" w:hRule="atLeast"/>
          <w:tblHeader w:val="0"/>
        </w:trPr>
        <w:tc>
          <w:tcPr>
            <w:vAlign w:val="center"/>
          </w:tcPr>
          <w:p w:rsidR="00000000" w:rsidDel="00000000" w:rsidP="00000000" w:rsidRDefault="00000000" w:rsidRPr="00000000" w14:paraId="00002A3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6</w:t>
            </w:r>
          </w:p>
        </w:tc>
        <w:tc>
          <w:tcPr>
            <w:vAlign w:val="center"/>
          </w:tcPr>
          <w:p w:rsidR="00000000" w:rsidDel="00000000" w:rsidP="00000000" w:rsidRDefault="00000000" w:rsidRPr="00000000" w14:paraId="00002A3E">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368300</wp:posOffset>
                      </wp:positionV>
                      <wp:extent cx="25400" cy="232410"/>
                      <wp:effectExtent b="0" l="0" r="0" t="0"/>
                      <wp:wrapNone/>
                      <wp:docPr id="271" name=""/>
                      <a:graphic>
                        <a:graphicData uri="http://schemas.microsoft.com/office/word/2010/wordprocessingShape">
                          <wps:wsp>
                            <wps:cNvCnPr/>
                            <wps:spPr>
                              <a:xfrm flipH="1">
                                <a:off x="5344413" y="3663795"/>
                                <a:ext cx="3175" cy="23241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368300</wp:posOffset>
                      </wp:positionV>
                      <wp:extent cx="25400" cy="232410"/>
                      <wp:effectExtent b="0" l="0" r="0" t="0"/>
                      <wp:wrapNone/>
                      <wp:docPr id="271" name="image271.png"/>
                      <a:graphic>
                        <a:graphicData uri="http://schemas.openxmlformats.org/drawingml/2006/picture">
                          <pic:pic>
                            <pic:nvPicPr>
                              <pic:cNvPr id="0" name="image271.png"/>
                              <pic:cNvPicPr preferRelativeResize="0"/>
                            </pic:nvPicPr>
                            <pic:blipFill>
                              <a:blip r:embed="rId691"/>
                              <a:srcRect/>
                              <a:stretch>
                                <a:fillRect/>
                              </a:stretch>
                            </pic:blipFill>
                            <pic:spPr>
                              <a:xfrm>
                                <a:off x="0" y="0"/>
                                <a:ext cx="25400" cy="2324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00125" cy="353060"/>
                      <wp:effectExtent b="0" l="0" r="0" t="0"/>
                      <wp:wrapNone/>
                      <wp:docPr id="274" name=""/>
                      <a:graphic>
                        <a:graphicData uri="http://schemas.microsoft.com/office/word/2010/wordprocessingShape">
                          <wps:wsp>
                            <wps:cNvSpPr/>
                            <wps:cNvPr id="275" name="Shape 275"/>
                            <wps:spPr>
                              <a:xfrm>
                                <a:off x="4850700" y="3608233"/>
                                <a:ext cx="990600" cy="34353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DEVOLVER DOCUMENTOS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00125" cy="353060"/>
                      <wp:effectExtent b="0" l="0" r="0" t="0"/>
                      <wp:wrapNone/>
                      <wp:docPr id="274" name="image274.png"/>
                      <a:graphic>
                        <a:graphicData uri="http://schemas.openxmlformats.org/drawingml/2006/picture">
                          <pic:pic>
                            <pic:nvPicPr>
                              <pic:cNvPr id="0" name="image274.png"/>
                              <pic:cNvPicPr preferRelativeResize="0"/>
                            </pic:nvPicPr>
                            <pic:blipFill>
                              <a:blip r:embed="rId692"/>
                              <a:srcRect/>
                              <a:stretch>
                                <a:fillRect/>
                              </a:stretch>
                            </pic:blipFill>
                            <pic:spPr>
                              <a:xfrm>
                                <a:off x="0" y="0"/>
                                <a:ext cx="1000125" cy="353060"/>
                              </a:xfrm>
                              <a:prstGeom prst="rect"/>
                              <a:ln/>
                            </pic:spPr>
                          </pic:pic>
                        </a:graphicData>
                      </a:graphic>
                    </wp:anchor>
                  </w:drawing>
                </mc:Fallback>
              </mc:AlternateContent>
            </w:r>
          </w:p>
        </w:tc>
        <w:tc>
          <w:tcPr>
            <w:vAlign w:val="top"/>
          </w:tcPr>
          <w:p w:rsidR="00000000" w:rsidDel="00000000" w:rsidP="00000000" w:rsidRDefault="00000000" w:rsidRPr="00000000" w14:paraId="00002A3F">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gerente devuelve a la secretaria los documentos revisados para ser tramitados o delegados.</w:t>
            </w:r>
          </w:p>
        </w:tc>
        <w:tc>
          <w:tcPr>
            <w:vAlign w:val="center"/>
          </w:tcPr>
          <w:p w:rsidR="00000000" w:rsidDel="00000000" w:rsidP="00000000" w:rsidRDefault="00000000" w:rsidRPr="00000000" w14:paraId="00002A4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Secretaria Gerencia  - Gerente</w:t>
            </w:r>
          </w:p>
        </w:tc>
        <w:tc>
          <w:tcPr>
            <w:vAlign w:val="center"/>
          </w:tcPr>
          <w:p w:rsidR="00000000" w:rsidDel="00000000" w:rsidP="00000000" w:rsidRDefault="00000000" w:rsidRPr="00000000" w14:paraId="00002A41">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2A4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Revisar documentos </w:t>
            </w:r>
          </w:p>
        </w:tc>
      </w:tr>
      <w:tr>
        <w:trPr>
          <w:cantSplit w:val="0"/>
          <w:trHeight w:val="565" w:hRule="atLeast"/>
          <w:tblHeader w:val="0"/>
        </w:trPr>
        <w:tc>
          <w:tcPr>
            <w:vAlign w:val="center"/>
          </w:tcPr>
          <w:p w:rsidR="00000000" w:rsidDel="00000000" w:rsidP="00000000" w:rsidRDefault="00000000" w:rsidRPr="00000000" w14:paraId="00002A4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7</w:t>
            </w:r>
          </w:p>
        </w:tc>
        <w:tc>
          <w:tcPr>
            <w:vAlign w:val="center"/>
          </w:tcPr>
          <w:p w:rsidR="00000000" w:rsidDel="00000000" w:rsidP="00000000" w:rsidRDefault="00000000" w:rsidRPr="00000000" w14:paraId="00002A44">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A45">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96950" cy="466725"/>
                      <wp:effectExtent b="0" l="0" r="0" t="0"/>
                      <wp:wrapNone/>
                      <wp:docPr id="277" name=""/>
                      <a:graphic>
                        <a:graphicData uri="http://schemas.microsoft.com/office/word/2010/wordprocessingShape">
                          <wps:wsp>
                            <wps:cNvSpPr/>
                            <wps:cNvPr id="278" name="Shape 278"/>
                            <wps:spPr>
                              <a:xfrm>
                                <a:off x="4852288" y="3551400"/>
                                <a:ext cx="987425"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REGISTRAR FORMATO Y DISTRIBUYE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96950" cy="466725"/>
                      <wp:effectExtent b="0" l="0" r="0" t="0"/>
                      <wp:wrapNone/>
                      <wp:docPr id="277" name="image277.png"/>
                      <a:graphic>
                        <a:graphicData uri="http://schemas.openxmlformats.org/drawingml/2006/picture">
                          <pic:pic>
                            <pic:nvPicPr>
                              <pic:cNvPr id="0" name="image277.png"/>
                              <pic:cNvPicPr preferRelativeResize="0"/>
                            </pic:nvPicPr>
                            <pic:blipFill>
                              <a:blip r:embed="rId693"/>
                              <a:srcRect/>
                              <a:stretch>
                                <a:fillRect/>
                              </a:stretch>
                            </pic:blipFill>
                            <pic:spPr>
                              <a:xfrm>
                                <a:off x="0" y="0"/>
                                <a:ext cx="996950" cy="466725"/>
                              </a:xfrm>
                              <a:prstGeom prst="rect"/>
                              <a:ln/>
                            </pic:spPr>
                          </pic:pic>
                        </a:graphicData>
                      </a:graphic>
                    </wp:anchor>
                  </w:drawing>
                </mc:Fallback>
              </mc:AlternateContent>
            </w:r>
          </w:p>
          <w:p w:rsidR="00000000" w:rsidDel="00000000" w:rsidP="00000000" w:rsidRDefault="00000000" w:rsidRPr="00000000" w14:paraId="00002A46">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A47">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A48">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25400</wp:posOffset>
                      </wp:positionV>
                      <wp:extent cx="25400" cy="218440"/>
                      <wp:effectExtent b="0" l="0" r="0" t="0"/>
                      <wp:wrapNone/>
                      <wp:docPr id="250" name=""/>
                      <a:graphic>
                        <a:graphicData uri="http://schemas.microsoft.com/office/word/2010/wordprocessingShape">
                          <wps:wsp>
                            <wps:cNvCnPr/>
                            <wps:spPr>
                              <a:xfrm flipH="1">
                                <a:off x="5345365" y="3670780"/>
                                <a:ext cx="1270" cy="21844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25400</wp:posOffset>
                      </wp:positionV>
                      <wp:extent cx="25400" cy="218440"/>
                      <wp:effectExtent b="0" l="0" r="0" t="0"/>
                      <wp:wrapNone/>
                      <wp:docPr id="250" name="image250.png"/>
                      <a:graphic>
                        <a:graphicData uri="http://schemas.openxmlformats.org/drawingml/2006/picture">
                          <pic:pic>
                            <pic:nvPicPr>
                              <pic:cNvPr id="0" name="image250.png"/>
                              <pic:cNvPicPr preferRelativeResize="0"/>
                            </pic:nvPicPr>
                            <pic:blipFill>
                              <a:blip r:embed="rId694"/>
                              <a:srcRect/>
                              <a:stretch>
                                <a:fillRect/>
                              </a:stretch>
                            </pic:blipFill>
                            <pic:spPr>
                              <a:xfrm>
                                <a:off x="0" y="0"/>
                                <a:ext cx="25400" cy="218440"/>
                              </a:xfrm>
                              <a:prstGeom prst="rect"/>
                              <a:ln/>
                            </pic:spPr>
                          </pic:pic>
                        </a:graphicData>
                      </a:graphic>
                    </wp:anchor>
                  </w:drawing>
                </mc:Fallback>
              </mc:AlternateContent>
            </w:r>
          </w:p>
        </w:tc>
        <w:tc>
          <w:tcPr>
            <w:vAlign w:val="top"/>
          </w:tcPr>
          <w:p w:rsidR="00000000" w:rsidDel="00000000" w:rsidP="00000000" w:rsidRDefault="00000000" w:rsidRPr="00000000" w14:paraId="00002A49">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 secretaria de Gerencia registra FO-GD-001 la delegación o trámite del documento y la distribuye.</w:t>
            </w:r>
          </w:p>
        </w:tc>
        <w:tc>
          <w:tcPr>
            <w:vAlign w:val="center"/>
          </w:tcPr>
          <w:p w:rsidR="00000000" w:rsidDel="00000000" w:rsidP="00000000" w:rsidRDefault="00000000" w:rsidRPr="00000000" w14:paraId="00002A4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Secretaria Gerencia</w:t>
            </w:r>
          </w:p>
        </w:tc>
        <w:tc>
          <w:tcPr>
            <w:vAlign w:val="center"/>
          </w:tcPr>
          <w:p w:rsidR="00000000" w:rsidDel="00000000" w:rsidP="00000000" w:rsidRDefault="00000000" w:rsidRPr="00000000" w14:paraId="00002A4B">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p>
          <w:p w:rsidR="00000000" w:rsidDel="00000000" w:rsidP="00000000" w:rsidRDefault="00000000" w:rsidRPr="00000000" w14:paraId="00002A4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Tramitar y distribuir</w:t>
            </w:r>
          </w:p>
        </w:tc>
      </w:tr>
      <w:tr>
        <w:trPr>
          <w:cantSplit w:val="0"/>
          <w:trHeight w:val="565" w:hRule="atLeast"/>
          <w:tblHeader w:val="0"/>
        </w:trPr>
        <w:tc>
          <w:tcPr>
            <w:vAlign w:val="center"/>
          </w:tcPr>
          <w:p w:rsidR="00000000" w:rsidDel="00000000" w:rsidP="00000000" w:rsidRDefault="00000000" w:rsidRPr="00000000" w14:paraId="00002A4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8</w:t>
            </w:r>
          </w:p>
        </w:tc>
        <w:tc>
          <w:tcPr>
            <w:vAlign w:val="center"/>
          </w:tcPr>
          <w:p w:rsidR="00000000" w:rsidDel="00000000" w:rsidP="00000000" w:rsidRDefault="00000000" w:rsidRPr="00000000" w14:paraId="00002A4E">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A4F">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7595" cy="441325"/>
                      <wp:effectExtent b="0" l="0" r="0" t="0"/>
                      <wp:wrapNone/>
                      <wp:docPr id="252" name=""/>
                      <a:graphic>
                        <a:graphicData uri="http://schemas.microsoft.com/office/word/2010/wordprocessingShape">
                          <wps:wsp>
                            <wps:cNvSpPr/>
                            <wps:cNvPr id="253" name="Shape 253"/>
                            <wps:spPr>
                              <a:xfrm>
                                <a:off x="4811965" y="3564100"/>
                                <a:ext cx="1068070" cy="431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REMITIR Y HACER SEGUIMIENTO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7595" cy="441325"/>
                      <wp:effectExtent b="0" l="0" r="0" t="0"/>
                      <wp:wrapNone/>
                      <wp:docPr id="252" name="image252.png"/>
                      <a:graphic>
                        <a:graphicData uri="http://schemas.openxmlformats.org/drawingml/2006/picture">
                          <pic:pic>
                            <pic:nvPicPr>
                              <pic:cNvPr id="0" name="image252.png"/>
                              <pic:cNvPicPr preferRelativeResize="0"/>
                            </pic:nvPicPr>
                            <pic:blipFill>
                              <a:blip r:embed="rId695"/>
                              <a:srcRect/>
                              <a:stretch>
                                <a:fillRect/>
                              </a:stretch>
                            </pic:blipFill>
                            <pic:spPr>
                              <a:xfrm>
                                <a:off x="0" y="0"/>
                                <a:ext cx="1077595" cy="441325"/>
                              </a:xfrm>
                              <a:prstGeom prst="rect"/>
                              <a:ln/>
                            </pic:spPr>
                          </pic:pic>
                        </a:graphicData>
                      </a:graphic>
                    </wp:anchor>
                  </w:drawing>
                </mc:Fallback>
              </mc:AlternateContent>
            </w:r>
          </w:p>
          <w:p w:rsidR="00000000" w:rsidDel="00000000" w:rsidP="00000000" w:rsidRDefault="00000000" w:rsidRPr="00000000" w14:paraId="00002A50">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A51">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A52">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25400" cy="228600"/>
                      <wp:effectExtent b="0" l="0" r="0" t="0"/>
                      <wp:wrapNone/>
                      <wp:docPr id="255"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25400" cy="228600"/>
                      <wp:effectExtent b="0" l="0" r="0" t="0"/>
                      <wp:wrapNone/>
                      <wp:docPr id="255" name="image255.png"/>
                      <a:graphic>
                        <a:graphicData uri="http://schemas.openxmlformats.org/drawingml/2006/picture">
                          <pic:pic>
                            <pic:nvPicPr>
                              <pic:cNvPr id="0" name="image255.png"/>
                              <pic:cNvPicPr preferRelativeResize="0"/>
                            </pic:nvPicPr>
                            <pic:blipFill>
                              <a:blip r:embed="rId696"/>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2A53">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 secretaria de Gerencia debe enviar el FO-GD-002 cada 8 días a las dependencias para  realizar  el seguimiento a los documentos delegados  por el Gerente</w:t>
            </w:r>
          </w:p>
        </w:tc>
        <w:tc>
          <w:tcPr>
            <w:vAlign w:val="top"/>
          </w:tcPr>
          <w:p w:rsidR="00000000" w:rsidDel="00000000" w:rsidP="00000000" w:rsidRDefault="00000000" w:rsidRPr="00000000" w14:paraId="00002A54">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Secretaria Gerencia</w:t>
            </w:r>
          </w:p>
          <w:p w:rsidR="00000000" w:rsidDel="00000000" w:rsidP="00000000" w:rsidRDefault="00000000" w:rsidRPr="00000000" w14:paraId="00002A55">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Todas las Áreas </w:t>
            </w:r>
          </w:p>
        </w:tc>
        <w:tc>
          <w:tcPr>
            <w:vAlign w:val="top"/>
          </w:tcPr>
          <w:p w:rsidR="00000000" w:rsidDel="00000000" w:rsidP="00000000" w:rsidRDefault="00000000" w:rsidRPr="00000000" w14:paraId="00002A56">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p>
          <w:p w:rsidR="00000000" w:rsidDel="00000000" w:rsidP="00000000" w:rsidRDefault="00000000" w:rsidRPr="00000000" w14:paraId="00002A57">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vertAlign w:val="baseline"/>
                <w:rtl w:val="0"/>
              </w:rPr>
              <w:t xml:space="preserve">Remitir y hacer seguimiento</w:t>
            </w:r>
            <w:r w:rsidDel="00000000" w:rsidR="00000000" w:rsidRPr="00000000">
              <w:rPr>
                <w:rtl w:val="0"/>
              </w:rPr>
            </w:r>
          </w:p>
        </w:tc>
      </w:tr>
      <w:tr>
        <w:trPr>
          <w:cantSplit w:val="0"/>
          <w:trHeight w:val="565" w:hRule="atLeast"/>
          <w:tblHeader w:val="0"/>
        </w:trPr>
        <w:tc>
          <w:tcPr>
            <w:vAlign w:val="center"/>
          </w:tcPr>
          <w:p w:rsidR="00000000" w:rsidDel="00000000" w:rsidP="00000000" w:rsidRDefault="00000000" w:rsidRPr="00000000" w14:paraId="00002A58">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A59">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76200</wp:posOffset>
                      </wp:positionV>
                      <wp:extent cx="463550" cy="312420"/>
                      <wp:effectExtent b="0" l="0" r="0" t="0"/>
                      <wp:wrapNone/>
                      <wp:docPr id="258" name=""/>
                      <a:graphic>
                        <a:graphicData uri="http://schemas.microsoft.com/office/word/2010/wordprocessingShape">
                          <wps:wsp>
                            <wps:cNvSpPr/>
                            <wps:cNvPr id="259" name="Shape 259"/>
                            <wps:spPr>
                              <a:xfrm>
                                <a:off x="5118988" y="3628553"/>
                                <a:ext cx="454025" cy="30289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76200</wp:posOffset>
                      </wp:positionV>
                      <wp:extent cx="463550" cy="312420"/>
                      <wp:effectExtent b="0" l="0" r="0" t="0"/>
                      <wp:wrapNone/>
                      <wp:docPr id="258" name="image258.png"/>
                      <a:graphic>
                        <a:graphicData uri="http://schemas.openxmlformats.org/drawingml/2006/picture">
                          <pic:pic>
                            <pic:nvPicPr>
                              <pic:cNvPr id="0" name="image258.png"/>
                              <pic:cNvPicPr preferRelativeResize="0"/>
                            </pic:nvPicPr>
                            <pic:blipFill>
                              <a:blip r:embed="rId697"/>
                              <a:srcRect/>
                              <a:stretch>
                                <a:fillRect/>
                              </a:stretch>
                            </pic:blipFill>
                            <pic:spPr>
                              <a:xfrm>
                                <a:off x="0" y="0"/>
                                <a:ext cx="463550" cy="312420"/>
                              </a:xfrm>
                              <a:prstGeom prst="rect"/>
                              <a:ln/>
                            </pic:spPr>
                          </pic:pic>
                        </a:graphicData>
                      </a:graphic>
                    </wp:anchor>
                  </w:drawing>
                </mc:Fallback>
              </mc:AlternateContent>
            </w:r>
          </w:p>
          <w:p w:rsidR="00000000" w:rsidDel="00000000" w:rsidP="00000000" w:rsidRDefault="00000000" w:rsidRPr="00000000" w14:paraId="00002A5A">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A5B">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A5C">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2A5D">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A5E">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A5F">
            <w:pPr>
              <w:pageBreakBefore w:val="0"/>
              <w:jc w:val="center"/>
              <w:rPr>
                <w:rFonts w:ascii="Calibri" w:cs="Calibri" w:eastAsia="Calibri" w:hAnsi="Calibri"/>
                <w:sz w:val="18"/>
                <w:szCs w:val="18"/>
                <w:highlight w:val="lightGray"/>
                <w:vertAlign w:val="baseline"/>
              </w:rPr>
            </w:pPr>
            <w:r w:rsidDel="00000000" w:rsidR="00000000" w:rsidRPr="00000000">
              <w:rPr>
                <w:rtl w:val="0"/>
              </w:rPr>
            </w:r>
          </w:p>
        </w:tc>
      </w:tr>
    </w:tbl>
    <w:p w:rsidR="00000000" w:rsidDel="00000000" w:rsidP="00000000" w:rsidRDefault="00000000" w:rsidRPr="00000000" w14:paraId="00002A60">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A61">
      <w:pPr>
        <w:pageBreakBefore w:val="0"/>
        <w:rPr>
          <w:rFonts w:ascii="Calibri" w:cs="Calibri" w:eastAsia="Calibri" w:hAnsi="Calibri"/>
          <w:sz w:val="18"/>
          <w:szCs w:val="18"/>
          <w:vertAlign w:val="baseline"/>
        </w:rPr>
      </w:pPr>
      <w:r w:rsidDel="00000000" w:rsidR="00000000" w:rsidRPr="00000000">
        <w:rPr>
          <w:rtl w:val="0"/>
        </w:rPr>
      </w:r>
    </w:p>
    <w:tbl>
      <w:tblPr>
        <w:tblStyle w:val="Table192"/>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614"/>
        <w:gridCol w:w="1984"/>
        <w:gridCol w:w="1782"/>
        <w:tblGridChange w:id="0">
          <w:tblGrid>
            <w:gridCol w:w="540"/>
            <w:gridCol w:w="1800"/>
            <w:gridCol w:w="3614"/>
            <w:gridCol w:w="1984"/>
            <w:gridCol w:w="1782"/>
          </w:tblGrid>
        </w:tblGridChange>
      </w:tblGrid>
      <w:tr>
        <w:trPr>
          <w:cantSplit w:val="0"/>
          <w:tblHeader w:val="0"/>
        </w:trPr>
        <w:tc>
          <w:tcPr>
            <w:vAlign w:val="center"/>
          </w:tcPr>
          <w:p w:rsidR="00000000" w:rsidDel="00000000" w:rsidP="00000000" w:rsidRDefault="00000000" w:rsidRPr="00000000" w14:paraId="00002A62">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w:t>
            </w:r>
          </w:p>
        </w:tc>
        <w:tc>
          <w:tcPr>
            <w:vAlign w:val="center"/>
          </w:tcPr>
          <w:p w:rsidR="00000000" w:rsidDel="00000000" w:rsidP="00000000" w:rsidRDefault="00000000" w:rsidRPr="00000000" w14:paraId="00002A63">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ACTIVIDAD</w:t>
            </w:r>
          </w:p>
        </w:tc>
        <w:tc>
          <w:tcPr>
            <w:vAlign w:val="top"/>
          </w:tcPr>
          <w:p w:rsidR="00000000" w:rsidDel="00000000" w:rsidP="00000000" w:rsidRDefault="00000000" w:rsidRPr="00000000" w14:paraId="00002A64">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DESCRIPCIÓN DE LA ACTIVIDAD</w:t>
            </w:r>
          </w:p>
        </w:tc>
        <w:tc>
          <w:tcPr>
            <w:vAlign w:val="center"/>
          </w:tcPr>
          <w:p w:rsidR="00000000" w:rsidDel="00000000" w:rsidP="00000000" w:rsidRDefault="00000000" w:rsidRPr="00000000" w14:paraId="00002A65">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DEPENDENCIA PARTICIPANTE  Y RESPONSABLE</w:t>
            </w:r>
          </w:p>
        </w:tc>
        <w:tc>
          <w:tcPr>
            <w:vAlign w:val="center"/>
          </w:tcPr>
          <w:p w:rsidR="00000000" w:rsidDel="00000000" w:rsidP="00000000" w:rsidRDefault="00000000" w:rsidRPr="00000000" w14:paraId="00002A66">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CONTROLES OPERATIVOS DEL PROCESO</w:t>
            </w:r>
          </w:p>
        </w:tc>
      </w:tr>
      <w:tr>
        <w:trPr>
          <w:cantSplit w:val="0"/>
          <w:trHeight w:val="56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67">
            <w:pPr>
              <w:pageBreakBefore w:val="0"/>
              <w:jc w:val="center"/>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68">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38100</wp:posOffset>
                      </wp:positionV>
                      <wp:extent cx="466725" cy="312420"/>
                      <wp:effectExtent b="0" l="0" r="0" t="0"/>
                      <wp:wrapNone/>
                      <wp:docPr id="260" name=""/>
                      <a:graphic>
                        <a:graphicData uri="http://schemas.microsoft.com/office/word/2010/wordprocessingShape">
                          <wps:wsp>
                            <wps:cNvSpPr/>
                            <wps:cNvPr id="261" name="Shape 261"/>
                            <wps:spPr>
                              <a:xfrm>
                                <a:off x="5117400" y="3628553"/>
                                <a:ext cx="457200" cy="30289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38100</wp:posOffset>
                      </wp:positionV>
                      <wp:extent cx="466725" cy="312420"/>
                      <wp:effectExtent b="0" l="0" r="0" t="0"/>
                      <wp:wrapNone/>
                      <wp:docPr id="260" name="image260.png"/>
                      <a:graphic>
                        <a:graphicData uri="http://schemas.openxmlformats.org/drawingml/2006/picture">
                          <pic:pic>
                            <pic:nvPicPr>
                              <pic:cNvPr id="0" name="image260.png"/>
                              <pic:cNvPicPr preferRelativeResize="0"/>
                            </pic:nvPicPr>
                            <pic:blipFill>
                              <a:blip r:embed="rId698"/>
                              <a:srcRect/>
                              <a:stretch>
                                <a:fillRect/>
                              </a:stretch>
                            </pic:blipFill>
                            <pic:spPr>
                              <a:xfrm>
                                <a:off x="0" y="0"/>
                                <a:ext cx="466725" cy="312420"/>
                              </a:xfrm>
                              <a:prstGeom prst="rect"/>
                              <a:ln/>
                            </pic:spPr>
                          </pic:pic>
                        </a:graphicData>
                      </a:graphic>
                    </wp:anchor>
                  </w:drawing>
                </mc:Fallback>
              </mc:AlternateContent>
            </w:r>
          </w:p>
          <w:p w:rsidR="00000000" w:rsidDel="00000000" w:rsidP="00000000" w:rsidRDefault="00000000" w:rsidRPr="00000000" w14:paraId="00002A69">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A6A">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63500</wp:posOffset>
                      </wp:positionV>
                      <wp:extent cx="25400" cy="228600"/>
                      <wp:effectExtent b="0" l="0" r="0" t="0"/>
                      <wp:wrapNone/>
                      <wp:docPr id="230" name=""/>
                      <a:graphic>
                        <a:graphicData uri="http://schemas.microsoft.com/office/word/2010/wordprocessingShape">
                          <wps:wsp>
                            <wps:cNvCnPr/>
                            <wps:spPr>
                              <a:xfrm flipH="1">
                                <a:off x="5345365" y="3665700"/>
                                <a:ext cx="127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63500</wp:posOffset>
                      </wp:positionV>
                      <wp:extent cx="25400" cy="228600"/>
                      <wp:effectExtent b="0" l="0" r="0" t="0"/>
                      <wp:wrapNone/>
                      <wp:docPr id="230" name="image230.png"/>
                      <a:graphic>
                        <a:graphicData uri="http://schemas.openxmlformats.org/drawingml/2006/picture">
                          <pic:pic>
                            <pic:nvPicPr>
                              <pic:cNvPr id="0" name="image230.png"/>
                              <pic:cNvPicPr preferRelativeResize="0"/>
                            </pic:nvPicPr>
                            <pic:blipFill>
                              <a:blip r:embed="rId699"/>
                              <a:srcRect/>
                              <a:stretch>
                                <a:fillRect/>
                              </a:stretch>
                            </pic:blipFill>
                            <pic:spPr>
                              <a:xfrm>
                                <a:off x="0" y="0"/>
                                <a:ext cx="25400" cy="22860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A6B">
            <w:pPr>
              <w:pageBreakBefore w:val="0"/>
              <w:jc w:val="both"/>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6C">
            <w:pPr>
              <w:pageBreakBefore w:val="0"/>
              <w:jc w:val="center"/>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6D">
            <w:pPr>
              <w:pageBreakBefore w:val="0"/>
              <w:jc w:val="center"/>
              <w:rPr>
                <w:rFonts w:ascii="Calibri" w:cs="Calibri" w:eastAsia="Calibri" w:hAnsi="Calibri"/>
                <w:sz w:val="18"/>
                <w:szCs w:val="18"/>
                <w:highlight w:val="lightGray"/>
                <w:vertAlign w:val="baseline"/>
              </w:rPr>
            </w:pPr>
            <w:r w:rsidDel="00000000" w:rsidR="00000000" w:rsidRPr="00000000">
              <w:rPr>
                <w:rtl w:val="0"/>
              </w:rPr>
            </w:r>
          </w:p>
        </w:tc>
      </w:tr>
      <w:tr>
        <w:trPr>
          <w:cantSplit w:val="0"/>
          <w:trHeight w:val="565" w:hRule="atLeast"/>
          <w:tblHeader w:val="0"/>
        </w:trPr>
        <w:tc>
          <w:tcPr>
            <w:vAlign w:val="center"/>
          </w:tcPr>
          <w:p w:rsidR="00000000" w:rsidDel="00000000" w:rsidP="00000000" w:rsidRDefault="00000000" w:rsidRPr="00000000" w14:paraId="00002A6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9</w:t>
            </w:r>
          </w:p>
        </w:tc>
        <w:tc>
          <w:tcPr>
            <w:vAlign w:val="center"/>
          </w:tcPr>
          <w:p w:rsidR="00000000" w:rsidDel="00000000" w:rsidP="00000000" w:rsidRDefault="00000000" w:rsidRPr="00000000" w14:paraId="00002A6F">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996950" cy="542925"/>
                      <wp:effectExtent b="0" l="0" r="0" t="0"/>
                      <wp:wrapNone/>
                      <wp:docPr id="232" name=""/>
                      <a:graphic>
                        <a:graphicData uri="http://schemas.microsoft.com/office/word/2010/wordprocessingShape">
                          <wps:wsp>
                            <wps:cNvSpPr/>
                            <wps:cNvPr id="233" name="Shape 233"/>
                            <wps:spPr>
                              <a:xfrm>
                                <a:off x="4852288" y="3513300"/>
                                <a:ext cx="987425" cy="533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REGISTRAR FORMATO Y DISTRIBUYE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996950" cy="542925"/>
                      <wp:effectExtent b="0" l="0" r="0" t="0"/>
                      <wp:wrapNone/>
                      <wp:docPr id="232" name="image232.png"/>
                      <a:graphic>
                        <a:graphicData uri="http://schemas.openxmlformats.org/drawingml/2006/picture">
                          <pic:pic>
                            <pic:nvPicPr>
                              <pic:cNvPr id="0" name="image232.png"/>
                              <pic:cNvPicPr preferRelativeResize="0"/>
                            </pic:nvPicPr>
                            <pic:blipFill>
                              <a:blip r:embed="rId700"/>
                              <a:srcRect/>
                              <a:stretch>
                                <a:fillRect/>
                              </a:stretch>
                            </pic:blipFill>
                            <pic:spPr>
                              <a:xfrm>
                                <a:off x="0" y="0"/>
                                <a:ext cx="996950" cy="542925"/>
                              </a:xfrm>
                              <a:prstGeom prst="rect"/>
                              <a:ln/>
                            </pic:spPr>
                          </pic:pic>
                        </a:graphicData>
                      </a:graphic>
                    </wp:anchor>
                  </w:drawing>
                </mc:Fallback>
              </mc:AlternateContent>
            </w:r>
          </w:p>
          <w:p w:rsidR="00000000" w:rsidDel="00000000" w:rsidP="00000000" w:rsidRDefault="00000000" w:rsidRPr="00000000" w14:paraId="00002A70">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A71">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A72">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A73">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180340"/>
                      <wp:effectExtent b="0" l="0" r="0" t="0"/>
                      <wp:wrapNone/>
                      <wp:docPr id="235" name=""/>
                      <a:graphic>
                        <a:graphicData uri="http://schemas.microsoft.com/office/word/2010/wordprocessingShape">
                          <wps:wsp>
                            <wps:cNvCnPr/>
                            <wps:spPr>
                              <a:xfrm flipH="1">
                                <a:off x="5343778" y="3689830"/>
                                <a:ext cx="4445" cy="18034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180340"/>
                      <wp:effectExtent b="0" l="0" r="0" t="0"/>
                      <wp:wrapNone/>
                      <wp:docPr id="235" name="image235.png"/>
                      <a:graphic>
                        <a:graphicData uri="http://schemas.openxmlformats.org/drawingml/2006/picture">
                          <pic:pic>
                            <pic:nvPicPr>
                              <pic:cNvPr id="0" name="image235.png"/>
                              <pic:cNvPicPr preferRelativeResize="0"/>
                            </pic:nvPicPr>
                            <pic:blipFill>
                              <a:blip r:embed="rId701"/>
                              <a:srcRect/>
                              <a:stretch>
                                <a:fillRect/>
                              </a:stretch>
                            </pic:blipFill>
                            <pic:spPr>
                              <a:xfrm>
                                <a:off x="0" y="0"/>
                                <a:ext cx="25400" cy="180340"/>
                              </a:xfrm>
                              <a:prstGeom prst="rect"/>
                              <a:ln/>
                            </pic:spPr>
                          </pic:pic>
                        </a:graphicData>
                      </a:graphic>
                    </wp:anchor>
                  </w:drawing>
                </mc:Fallback>
              </mc:AlternateContent>
            </w:r>
          </w:p>
        </w:tc>
        <w:tc>
          <w:tcPr>
            <w:vAlign w:val="top"/>
          </w:tcPr>
          <w:p w:rsidR="00000000" w:rsidDel="00000000" w:rsidP="00000000" w:rsidRDefault="00000000" w:rsidRPr="00000000" w14:paraId="00002A74">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Los responsables  de las dependencias deberán diligenciar el FO-GD-002, trámite que deberá realizarse en un plazo no superior a un (1) día  hábil y devolverlo a la secretaria de Gerencia.</w:t>
            </w:r>
          </w:p>
        </w:tc>
        <w:tc>
          <w:tcPr>
            <w:vAlign w:val="top"/>
          </w:tcPr>
          <w:p w:rsidR="00000000" w:rsidDel="00000000" w:rsidP="00000000" w:rsidRDefault="00000000" w:rsidRPr="00000000" w14:paraId="00002A75">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Secretaria Gerencia</w:t>
            </w:r>
          </w:p>
        </w:tc>
        <w:tc>
          <w:tcPr>
            <w:vAlign w:val="center"/>
          </w:tcPr>
          <w:p w:rsidR="00000000" w:rsidDel="00000000" w:rsidP="00000000" w:rsidRDefault="00000000" w:rsidRPr="00000000" w14:paraId="00002A76">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2A7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Tramitar y distribuir</w:t>
            </w:r>
          </w:p>
        </w:tc>
      </w:tr>
      <w:tr>
        <w:trPr>
          <w:cantSplit w:val="0"/>
          <w:trHeight w:val="565" w:hRule="atLeast"/>
          <w:tblHeader w:val="0"/>
        </w:trPr>
        <w:tc>
          <w:tcPr>
            <w:vAlign w:val="center"/>
          </w:tcPr>
          <w:p w:rsidR="00000000" w:rsidDel="00000000" w:rsidP="00000000" w:rsidRDefault="00000000" w:rsidRPr="00000000" w14:paraId="00002A7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10</w:t>
            </w:r>
          </w:p>
        </w:tc>
        <w:tc>
          <w:tcPr>
            <w:vAlign w:val="center"/>
          </w:tcPr>
          <w:p w:rsidR="00000000" w:rsidDel="00000000" w:rsidP="00000000" w:rsidRDefault="00000000" w:rsidRPr="00000000" w14:paraId="00002A79">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7595" cy="390525"/>
                      <wp:effectExtent b="0" l="0" r="0" t="0"/>
                      <wp:wrapNone/>
                      <wp:docPr id="238" name=""/>
                      <a:graphic>
                        <a:graphicData uri="http://schemas.microsoft.com/office/word/2010/wordprocessingShape">
                          <wps:wsp>
                            <wps:cNvSpPr/>
                            <wps:cNvPr id="239" name="Shape 239"/>
                            <wps:spPr>
                              <a:xfrm>
                                <a:off x="4811965" y="3589500"/>
                                <a:ext cx="106807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ELABORAR GESTIÓN DOCUMENTO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7595" cy="390525"/>
                      <wp:effectExtent b="0" l="0" r="0" t="0"/>
                      <wp:wrapNone/>
                      <wp:docPr id="238" name="image238.png"/>
                      <a:graphic>
                        <a:graphicData uri="http://schemas.openxmlformats.org/drawingml/2006/picture">
                          <pic:pic>
                            <pic:nvPicPr>
                              <pic:cNvPr id="0" name="image238.png"/>
                              <pic:cNvPicPr preferRelativeResize="0"/>
                            </pic:nvPicPr>
                            <pic:blipFill>
                              <a:blip r:embed="rId702"/>
                              <a:srcRect/>
                              <a:stretch>
                                <a:fillRect/>
                              </a:stretch>
                            </pic:blipFill>
                            <pic:spPr>
                              <a:xfrm>
                                <a:off x="0" y="0"/>
                                <a:ext cx="1077595" cy="390525"/>
                              </a:xfrm>
                              <a:prstGeom prst="rect"/>
                              <a:ln/>
                            </pic:spPr>
                          </pic:pic>
                        </a:graphicData>
                      </a:graphic>
                    </wp:anchor>
                  </w:drawing>
                </mc:Fallback>
              </mc:AlternateContent>
            </w:r>
          </w:p>
          <w:p w:rsidR="00000000" w:rsidDel="00000000" w:rsidP="00000000" w:rsidRDefault="00000000" w:rsidRPr="00000000" w14:paraId="00002A7A">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A7B">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127000</wp:posOffset>
                      </wp:positionV>
                      <wp:extent cx="25400" cy="410210"/>
                      <wp:effectExtent b="0" l="0" r="0" t="0"/>
                      <wp:wrapNone/>
                      <wp:docPr id="242" name=""/>
                      <a:graphic>
                        <a:graphicData uri="http://schemas.microsoft.com/office/word/2010/wordprocessingShape">
                          <wps:wsp>
                            <wps:cNvCnPr/>
                            <wps:spPr>
                              <a:xfrm>
                                <a:off x="5346000" y="3574895"/>
                                <a:ext cx="0" cy="41021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127000</wp:posOffset>
                      </wp:positionV>
                      <wp:extent cx="25400" cy="410210"/>
                      <wp:effectExtent b="0" l="0" r="0" t="0"/>
                      <wp:wrapNone/>
                      <wp:docPr id="242" name="image242.png"/>
                      <a:graphic>
                        <a:graphicData uri="http://schemas.openxmlformats.org/drawingml/2006/picture">
                          <pic:pic>
                            <pic:nvPicPr>
                              <pic:cNvPr id="0" name="image242.png"/>
                              <pic:cNvPicPr preferRelativeResize="0"/>
                            </pic:nvPicPr>
                            <pic:blipFill>
                              <a:blip r:embed="rId703"/>
                              <a:srcRect/>
                              <a:stretch>
                                <a:fillRect/>
                              </a:stretch>
                            </pic:blipFill>
                            <pic:spPr>
                              <a:xfrm>
                                <a:off x="0" y="0"/>
                                <a:ext cx="25400" cy="410210"/>
                              </a:xfrm>
                              <a:prstGeom prst="rect"/>
                              <a:ln/>
                            </pic:spPr>
                          </pic:pic>
                        </a:graphicData>
                      </a:graphic>
                    </wp:anchor>
                  </w:drawing>
                </mc:Fallback>
              </mc:AlternateContent>
            </w:r>
          </w:p>
        </w:tc>
        <w:tc>
          <w:tcPr>
            <w:vAlign w:val="top"/>
          </w:tcPr>
          <w:p w:rsidR="00000000" w:rsidDel="00000000" w:rsidP="00000000" w:rsidRDefault="00000000" w:rsidRPr="00000000" w14:paraId="00002A7C">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 secretaria de Gerencia con base en las informaciones consignadas en FO-GD-002, diligencia la casilla  correspondiente a Gestión final del documento del FO-GD-001. </w:t>
            </w:r>
          </w:p>
        </w:tc>
        <w:tc>
          <w:tcPr>
            <w:vAlign w:val="top"/>
          </w:tcPr>
          <w:p w:rsidR="00000000" w:rsidDel="00000000" w:rsidP="00000000" w:rsidRDefault="00000000" w:rsidRPr="00000000" w14:paraId="00002A7D">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Secretaria Gerencia</w:t>
            </w:r>
          </w:p>
        </w:tc>
        <w:tc>
          <w:tcPr>
            <w:vAlign w:val="top"/>
          </w:tcPr>
          <w:p w:rsidR="00000000" w:rsidDel="00000000" w:rsidP="00000000" w:rsidRDefault="00000000" w:rsidRPr="00000000" w14:paraId="00002A7E">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2A7F">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vertAlign w:val="baseline"/>
                <w:rtl w:val="0"/>
              </w:rPr>
              <w:t xml:space="preserve">Diligenciar casilla gestión final documento</w:t>
            </w:r>
            <w:r w:rsidDel="00000000" w:rsidR="00000000" w:rsidRPr="00000000">
              <w:rPr>
                <w:rtl w:val="0"/>
              </w:rPr>
            </w:r>
          </w:p>
        </w:tc>
      </w:tr>
      <w:tr>
        <w:trPr>
          <w:cantSplit w:val="0"/>
          <w:trHeight w:val="565" w:hRule="atLeast"/>
          <w:tblHeader w:val="0"/>
        </w:trPr>
        <w:tc>
          <w:tcPr>
            <w:vAlign w:val="center"/>
          </w:tcPr>
          <w:p w:rsidR="00000000" w:rsidDel="00000000" w:rsidP="00000000" w:rsidRDefault="00000000" w:rsidRPr="00000000" w14:paraId="00002A8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11</w:t>
            </w:r>
          </w:p>
        </w:tc>
        <w:tc>
          <w:tcPr>
            <w:vAlign w:val="center"/>
          </w:tcPr>
          <w:p w:rsidR="00000000" w:rsidDel="00000000" w:rsidP="00000000" w:rsidRDefault="00000000" w:rsidRPr="00000000" w14:paraId="00002A81">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A82">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996950" cy="314325"/>
                      <wp:effectExtent b="0" l="0" r="0" t="0"/>
                      <wp:wrapNone/>
                      <wp:docPr id="246" name=""/>
                      <a:graphic>
                        <a:graphicData uri="http://schemas.microsoft.com/office/word/2010/wordprocessingShape">
                          <wps:wsp>
                            <wps:cNvSpPr/>
                            <wps:cNvPr id="247" name="Shape 247"/>
                            <wps:spPr>
                              <a:xfrm>
                                <a:off x="4852288" y="3627600"/>
                                <a:ext cx="987425" cy="304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PRESENTAR FORMATO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996950" cy="314325"/>
                      <wp:effectExtent b="0" l="0" r="0" t="0"/>
                      <wp:wrapNone/>
                      <wp:docPr id="246" name="image246.png"/>
                      <a:graphic>
                        <a:graphicData uri="http://schemas.openxmlformats.org/drawingml/2006/picture">
                          <pic:pic>
                            <pic:nvPicPr>
                              <pic:cNvPr id="0" name="image246.png"/>
                              <pic:cNvPicPr preferRelativeResize="0"/>
                            </pic:nvPicPr>
                            <pic:blipFill>
                              <a:blip r:embed="rId704"/>
                              <a:srcRect/>
                              <a:stretch>
                                <a:fillRect/>
                              </a:stretch>
                            </pic:blipFill>
                            <pic:spPr>
                              <a:xfrm>
                                <a:off x="0" y="0"/>
                                <a:ext cx="996950" cy="314325"/>
                              </a:xfrm>
                              <a:prstGeom prst="rect"/>
                              <a:ln/>
                            </pic:spPr>
                          </pic:pic>
                        </a:graphicData>
                      </a:graphic>
                    </wp:anchor>
                  </w:drawing>
                </mc:Fallback>
              </mc:AlternateContent>
            </w:r>
          </w:p>
          <w:p w:rsidR="00000000" w:rsidDel="00000000" w:rsidP="00000000" w:rsidRDefault="00000000" w:rsidRPr="00000000" w14:paraId="00002A83">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A84">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A85">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25400" cy="228600"/>
                      <wp:effectExtent b="0" l="0" r="0" t="0"/>
                      <wp:wrapNone/>
                      <wp:docPr id="209" name=""/>
                      <a:graphic>
                        <a:graphicData uri="http://schemas.microsoft.com/office/word/2010/wordprocessingShape">
                          <wps:wsp>
                            <wps:cNvCnPr/>
                            <wps:spPr>
                              <a:xfrm flipH="1">
                                <a:off x="5345365" y="3665700"/>
                                <a:ext cx="127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25400" cy="228600"/>
                      <wp:effectExtent b="0" l="0" r="0" t="0"/>
                      <wp:wrapNone/>
                      <wp:docPr id="209" name="image209.png"/>
                      <a:graphic>
                        <a:graphicData uri="http://schemas.openxmlformats.org/drawingml/2006/picture">
                          <pic:pic>
                            <pic:nvPicPr>
                              <pic:cNvPr id="0" name="image209.png"/>
                              <pic:cNvPicPr preferRelativeResize="0"/>
                            </pic:nvPicPr>
                            <pic:blipFill>
                              <a:blip r:embed="rId705"/>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2A86">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 Secretaria de Gerencia presentará al Gerente el FO-GD-002 para su información y toma decisiones.</w:t>
            </w:r>
          </w:p>
        </w:tc>
        <w:tc>
          <w:tcPr>
            <w:vAlign w:val="top"/>
          </w:tcPr>
          <w:p w:rsidR="00000000" w:rsidDel="00000000" w:rsidP="00000000" w:rsidRDefault="00000000" w:rsidRPr="00000000" w14:paraId="00002A87">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Secretaria Gerencia</w:t>
            </w:r>
          </w:p>
          <w:p w:rsidR="00000000" w:rsidDel="00000000" w:rsidP="00000000" w:rsidRDefault="00000000" w:rsidRPr="00000000" w14:paraId="00002A8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Gerente</w:t>
            </w:r>
          </w:p>
          <w:p w:rsidR="00000000" w:rsidDel="00000000" w:rsidP="00000000" w:rsidRDefault="00000000" w:rsidRPr="00000000" w14:paraId="00002A89">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A8A">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p>
          <w:p w:rsidR="00000000" w:rsidDel="00000000" w:rsidP="00000000" w:rsidRDefault="00000000" w:rsidRPr="00000000" w14:paraId="00002A8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Presentar y tomar decisión</w:t>
            </w:r>
          </w:p>
        </w:tc>
      </w:tr>
      <w:tr>
        <w:trPr>
          <w:cantSplit w:val="0"/>
          <w:trHeight w:val="565" w:hRule="atLeast"/>
          <w:tblHeader w:val="0"/>
        </w:trPr>
        <w:tc>
          <w:tcPr>
            <w:vAlign w:val="center"/>
          </w:tcPr>
          <w:p w:rsidR="00000000" w:rsidDel="00000000" w:rsidP="00000000" w:rsidRDefault="00000000" w:rsidRPr="00000000" w14:paraId="00002A8C">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A8D">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76200</wp:posOffset>
                      </wp:positionV>
                      <wp:extent cx="619125" cy="330200"/>
                      <wp:effectExtent b="0" l="0" r="0" t="0"/>
                      <wp:wrapNone/>
                      <wp:docPr id="212" name=""/>
                      <a:graphic>
                        <a:graphicData uri="http://schemas.microsoft.com/office/word/2010/wordprocessingShape">
                          <wps:wsp>
                            <wps:cNvSpPr/>
                            <wps:cNvPr id="213" name="Shape 213"/>
                            <wps:spPr>
                              <a:xfrm>
                                <a:off x="5041200" y="3619663"/>
                                <a:ext cx="609600" cy="320675"/>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76200</wp:posOffset>
                      </wp:positionV>
                      <wp:extent cx="619125" cy="330200"/>
                      <wp:effectExtent b="0" l="0" r="0" t="0"/>
                      <wp:wrapNone/>
                      <wp:docPr id="212" name="image212.png"/>
                      <a:graphic>
                        <a:graphicData uri="http://schemas.openxmlformats.org/drawingml/2006/picture">
                          <pic:pic>
                            <pic:nvPicPr>
                              <pic:cNvPr id="0" name="image212.png"/>
                              <pic:cNvPicPr preferRelativeResize="0"/>
                            </pic:nvPicPr>
                            <pic:blipFill>
                              <a:blip r:embed="rId706"/>
                              <a:srcRect/>
                              <a:stretch>
                                <a:fillRect/>
                              </a:stretch>
                            </pic:blipFill>
                            <pic:spPr>
                              <a:xfrm>
                                <a:off x="0" y="0"/>
                                <a:ext cx="619125" cy="330200"/>
                              </a:xfrm>
                              <a:prstGeom prst="rect"/>
                              <a:ln/>
                            </pic:spPr>
                          </pic:pic>
                        </a:graphicData>
                      </a:graphic>
                    </wp:anchor>
                  </w:drawing>
                </mc:Fallback>
              </mc:AlternateContent>
            </w:r>
          </w:p>
          <w:p w:rsidR="00000000" w:rsidDel="00000000" w:rsidP="00000000" w:rsidRDefault="00000000" w:rsidRPr="00000000" w14:paraId="00002A8E">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A8F">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2A90">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A91">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A92">
            <w:pPr>
              <w:pageBreakBefore w:val="0"/>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2A93">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A94">
      <w:pPr>
        <w:pageBreakBefore w:val="0"/>
        <w:rPr>
          <w:rFonts w:ascii="Calibri" w:cs="Calibri" w:eastAsia="Calibri" w:hAnsi="Calibri"/>
          <w:sz w:val="20"/>
          <w:szCs w:val="20"/>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2A9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2A96">
      <w:pPr>
        <w:pageBreakBefore w:val="0"/>
        <w:rPr>
          <w:rFonts w:ascii="Calibri" w:cs="Calibri" w:eastAsia="Calibri" w:hAnsi="Calibri"/>
          <w:sz w:val="22"/>
          <w:szCs w:val="22"/>
          <w:vertAlign w:val="baseline"/>
        </w:rPr>
      </w:pPr>
      <w:r w:rsidDel="00000000" w:rsidR="00000000" w:rsidRPr="00000000">
        <w:rPr>
          <w:rtl w:val="0"/>
        </w:rPr>
      </w:r>
    </w:p>
    <w:tbl>
      <w:tblPr>
        <w:tblStyle w:val="Table193"/>
        <w:tblW w:w="102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0"/>
        <w:gridCol w:w="989"/>
        <w:gridCol w:w="1422"/>
        <w:gridCol w:w="1134"/>
        <w:gridCol w:w="1418"/>
        <w:gridCol w:w="1275"/>
        <w:gridCol w:w="1559"/>
        <w:gridCol w:w="1483"/>
        <w:tblGridChange w:id="0">
          <w:tblGrid>
            <w:gridCol w:w="920"/>
            <w:gridCol w:w="989"/>
            <w:gridCol w:w="1422"/>
            <w:gridCol w:w="1134"/>
            <w:gridCol w:w="1418"/>
            <w:gridCol w:w="1275"/>
            <w:gridCol w:w="1559"/>
            <w:gridCol w:w="1483"/>
          </w:tblGrid>
        </w:tblGridChange>
      </w:tblGrid>
      <w:tr>
        <w:trPr>
          <w:cantSplit w:val="0"/>
          <w:trHeight w:val="501" w:hRule="atLeast"/>
          <w:tblHeader w:val="0"/>
        </w:trPr>
        <w:tc>
          <w:tcPr>
            <w:gridSpan w:val="2"/>
            <w:vAlign w:val="top"/>
          </w:tcPr>
          <w:p w:rsidR="00000000" w:rsidDel="00000000" w:rsidP="00000000" w:rsidRDefault="00000000" w:rsidRPr="00000000" w14:paraId="00002A9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IDENTIFICACIÓN</w:t>
            </w:r>
          </w:p>
          <w:p w:rsidR="00000000" w:rsidDel="00000000" w:rsidP="00000000" w:rsidRDefault="00000000" w:rsidRPr="00000000" w14:paraId="00002A98">
            <w:pPr>
              <w:pageBreakBefore w:val="0"/>
              <w:rPr>
                <w:rFonts w:ascii="Calibri" w:cs="Calibri" w:eastAsia="Calibri" w:hAnsi="Calibri"/>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2A9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ALMACENAMIENTO Y RECUPERACIÓN</w:t>
            </w:r>
          </w:p>
        </w:tc>
        <w:tc>
          <w:tcPr>
            <w:vAlign w:val="top"/>
          </w:tcPr>
          <w:p w:rsidR="00000000" w:rsidDel="00000000" w:rsidP="00000000" w:rsidRDefault="00000000" w:rsidRPr="00000000" w14:paraId="00002A9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ACCESO</w:t>
            </w:r>
          </w:p>
        </w:tc>
        <w:tc>
          <w:tcPr>
            <w:vAlign w:val="top"/>
          </w:tcPr>
          <w:p w:rsidR="00000000" w:rsidDel="00000000" w:rsidP="00000000" w:rsidRDefault="00000000" w:rsidRPr="00000000" w14:paraId="00002A9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CONSERVACIÓN</w:t>
            </w:r>
          </w:p>
        </w:tc>
        <w:tc>
          <w:tcPr>
            <w:vAlign w:val="top"/>
          </w:tcPr>
          <w:p w:rsidR="00000000" w:rsidDel="00000000" w:rsidP="00000000" w:rsidRDefault="00000000" w:rsidRPr="00000000" w14:paraId="00002A9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DISPOSICIÓN</w:t>
            </w:r>
          </w:p>
          <w:p w:rsidR="00000000" w:rsidDel="00000000" w:rsidP="00000000" w:rsidRDefault="00000000" w:rsidRPr="00000000" w14:paraId="00002AA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2AA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CODIGO</w:t>
            </w:r>
          </w:p>
        </w:tc>
        <w:tc>
          <w:tcPr>
            <w:vAlign w:val="center"/>
          </w:tcPr>
          <w:p w:rsidR="00000000" w:rsidDel="00000000" w:rsidP="00000000" w:rsidRDefault="00000000" w:rsidRPr="00000000" w14:paraId="00002AA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NOMBRE</w:t>
            </w:r>
          </w:p>
        </w:tc>
        <w:tc>
          <w:tcPr>
            <w:vAlign w:val="center"/>
          </w:tcPr>
          <w:p w:rsidR="00000000" w:rsidDel="00000000" w:rsidP="00000000" w:rsidRDefault="00000000" w:rsidRPr="00000000" w14:paraId="00002AA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RECOLECCIÓN</w:t>
            </w:r>
          </w:p>
        </w:tc>
        <w:tc>
          <w:tcPr>
            <w:vAlign w:val="center"/>
          </w:tcPr>
          <w:p w:rsidR="00000000" w:rsidDel="00000000" w:rsidP="00000000" w:rsidRDefault="00000000" w:rsidRPr="00000000" w14:paraId="00002AA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INDIZACIÓN</w:t>
            </w:r>
          </w:p>
        </w:tc>
        <w:tc>
          <w:tcPr>
            <w:vAlign w:val="center"/>
          </w:tcPr>
          <w:p w:rsidR="00000000" w:rsidDel="00000000" w:rsidP="00000000" w:rsidRDefault="00000000" w:rsidRPr="00000000" w14:paraId="00002AA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CLASIFICACIÓN</w:t>
            </w:r>
          </w:p>
        </w:tc>
        <w:tc>
          <w:tcPr>
            <w:vAlign w:val="center"/>
          </w:tcPr>
          <w:p w:rsidR="00000000" w:rsidDel="00000000" w:rsidP="00000000" w:rsidRDefault="00000000" w:rsidRPr="00000000" w14:paraId="00002AA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PERSONAL</w:t>
            </w:r>
          </w:p>
          <w:p w:rsidR="00000000" w:rsidDel="00000000" w:rsidP="00000000" w:rsidRDefault="00000000" w:rsidRPr="00000000" w14:paraId="00002AA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AUTORIZADO</w:t>
            </w:r>
          </w:p>
        </w:tc>
        <w:tc>
          <w:tcPr>
            <w:vAlign w:val="center"/>
          </w:tcPr>
          <w:p w:rsidR="00000000" w:rsidDel="00000000" w:rsidP="00000000" w:rsidRDefault="00000000" w:rsidRPr="00000000" w14:paraId="00002AA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TIEMPO DE</w:t>
            </w:r>
          </w:p>
          <w:p w:rsidR="00000000" w:rsidDel="00000000" w:rsidP="00000000" w:rsidRDefault="00000000" w:rsidRPr="00000000" w14:paraId="00002AA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RETENCIÓN</w:t>
            </w:r>
          </w:p>
        </w:tc>
        <w:tc>
          <w:tcPr>
            <w:vAlign w:val="center"/>
          </w:tcPr>
          <w:p w:rsidR="00000000" w:rsidDel="00000000" w:rsidP="00000000" w:rsidRDefault="00000000" w:rsidRPr="00000000" w14:paraId="00002AA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MÉTODO</w:t>
            </w:r>
          </w:p>
        </w:tc>
      </w:tr>
      <w:tr>
        <w:trPr>
          <w:cantSplit w:val="0"/>
          <w:tblHeader w:val="0"/>
        </w:trPr>
        <w:tc>
          <w:tcPr>
            <w:vAlign w:val="top"/>
          </w:tcPr>
          <w:p w:rsidR="00000000" w:rsidDel="00000000" w:rsidP="00000000" w:rsidRDefault="00000000" w:rsidRPr="00000000" w14:paraId="00002AAB">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AAC">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AAD">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AAE">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AAF">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AB0">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AB1">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AB2">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2AB3">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AB4">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AB5">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AB6">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AB7">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AB8">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AB9">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ABA">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2ABB">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ABC">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ABD">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ABE">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ABF">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AC0">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AC1">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2AC2">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2AC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AC4">
      <w:pPr>
        <w:pageBreakBefore w:val="0"/>
        <w:numPr>
          <w:ilvl w:val="0"/>
          <w:numId w:val="38"/>
        </w:numPr>
        <w:ind w:left="567" w:hanging="567"/>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DOCUMENTOS DE REFERENCIA</w:t>
      </w:r>
      <w:r w:rsidDel="00000000" w:rsidR="00000000" w:rsidRPr="00000000">
        <w:rPr>
          <w:rtl w:val="0"/>
        </w:rPr>
      </w:r>
    </w:p>
    <w:p w:rsidR="00000000" w:rsidDel="00000000" w:rsidP="00000000" w:rsidRDefault="00000000" w:rsidRPr="00000000" w14:paraId="00002AC5">
      <w:pPr>
        <w:pageBreakBefore w:val="0"/>
        <w:ind w:left="360" w:firstLine="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AC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 GD- 001. Registro de correspondencia recibida interna y externa.</w:t>
      </w:r>
    </w:p>
    <w:p w:rsidR="00000000" w:rsidDel="00000000" w:rsidP="00000000" w:rsidRDefault="00000000" w:rsidRPr="00000000" w14:paraId="00002AC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 GD- 002  Control de correspondencia tramitada o en trámite.</w:t>
      </w:r>
    </w:p>
    <w:p w:rsidR="00000000" w:rsidDel="00000000" w:rsidP="00000000" w:rsidRDefault="00000000" w:rsidRPr="00000000" w14:paraId="00002AC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AC9">
      <w:pPr>
        <w:pageBreakBefore w:val="0"/>
        <w:numPr>
          <w:ilvl w:val="0"/>
          <w:numId w:val="38"/>
        </w:numPr>
        <w:ind w:left="567" w:hanging="567"/>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ANEXOS</w:t>
      </w:r>
      <w:r w:rsidDel="00000000" w:rsidR="00000000" w:rsidRPr="00000000">
        <w:rPr>
          <w:rtl w:val="0"/>
        </w:rPr>
      </w:r>
    </w:p>
    <w:p w:rsidR="00000000" w:rsidDel="00000000" w:rsidP="00000000" w:rsidRDefault="00000000" w:rsidRPr="00000000" w14:paraId="00002ACA">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INTERNOS</w:t>
      </w:r>
      <w:r w:rsidDel="00000000" w:rsidR="00000000" w:rsidRPr="00000000">
        <w:rPr>
          <w:rtl w:val="0"/>
        </w:rPr>
      </w:r>
    </w:p>
    <w:p w:rsidR="00000000" w:rsidDel="00000000" w:rsidP="00000000" w:rsidRDefault="00000000" w:rsidRPr="00000000" w14:paraId="00002ACB">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Resoluciones Y Oficios</w:t>
      </w:r>
    </w:p>
    <w:p w:rsidR="00000000" w:rsidDel="00000000" w:rsidP="00000000" w:rsidRDefault="00000000" w:rsidRPr="00000000" w14:paraId="00002ACC">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ACD">
      <w:pPr>
        <w:pageBreakBefore w:val="0"/>
        <w:rPr>
          <w:rFonts w:ascii="Calibri" w:cs="Calibri" w:eastAsia="Calibri" w:hAnsi="Calibri"/>
          <w:sz w:val="22"/>
          <w:szCs w:val="22"/>
          <w:vertAlign w:val="baseline"/>
        </w:rPr>
      </w:pPr>
      <w:r w:rsidDel="00000000" w:rsidR="00000000" w:rsidRPr="00000000">
        <w:rPr>
          <w:rtl w:val="0"/>
        </w:rPr>
      </w:r>
    </w:p>
    <w:tbl>
      <w:tblPr>
        <w:tblStyle w:val="Table194"/>
        <w:tblW w:w="8869.999999999998"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3119"/>
        <w:gridCol w:w="2349"/>
        <w:tblGridChange w:id="0">
          <w:tblGrid>
            <w:gridCol w:w="3402"/>
            <w:gridCol w:w="3119"/>
            <w:gridCol w:w="2349"/>
          </w:tblGrid>
        </w:tblGridChange>
      </w:tblGrid>
      <w:tr>
        <w:trPr>
          <w:cantSplit w:val="0"/>
          <w:tblHeader w:val="0"/>
        </w:trPr>
        <w:tc>
          <w:tcPr>
            <w:vAlign w:val="top"/>
          </w:tcPr>
          <w:p w:rsidR="00000000" w:rsidDel="00000000" w:rsidP="00000000" w:rsidRDefault="00000000" w:rsidRPr="00000000" w14:paraId="00002ACE">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ELABORADO</w:t>
            </w:r>
            <w:r w:rsidDel="00000000" w:rsidR="00000000" w:rsidRPr="00000000">
              <w:rPr>
                <w:rtl w:val="0"/>
              </w:rPr>
            </w:r>
          </w:p>
        </w:tc>
        <w:tc>
          <w:tcPr>
            <w:vAlign w:val="top"/>
          </w:tcPr>
          <w:p w:rsidR="00000000" w:rsidDel="00000000" w:rsidP="00000000" w:rsidRDefault="00000000" w:rsidRPr="00000000" w14:paraId="00002ACF">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REVISADO</w:t>
            </w:r>
            <w:r w:rsidDel="00000000" w:rsidR="00000000" w:rsidRPr="00000000">
              <w:rPr>
                <w:rtl w:val="0"/>
              </w:rPr>
            </w:r>
          </w:p>
        </w:tc>
        <w:tc>
          <w:tcPr>
            <w:vAlign w:val="top"/>
          </w:tcPr>
          <w:p w:rsidR="00000000" w:rsidDel="00000000" w:rsidP="00000000" w:rsidRDefault="00000000" w:rsidRPr="00000000" w14:paraId="00002AD0">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APROBADO</w:t>
            </w:r>
            <w:r w:rsidDel="00000000" w:rsidR="00000000" w:rsidRPr="00000000">
              <w:rPr>
                <w:rtl w:val="0"/>
              </w:rPr>
            </w:r>
          </w:p>
        </w:tc>
      </w:tr>
      <w:tr>
        <w:trPr>
          <w:cantSplit w:val="0"/>
          <w:tblHeader w:val="0"/>
        </w:trPr>
        <w:tc>
          <w:tcPr>
            <w:vAlign w:val="top"/>
          </w:tcPr>
          <w:p w:rsidR="00000000" w:rsidDel="00000000" w:rsidP="00000000" w:rsidRDefault="00000000" w:rsidRPr="00000000" w14:paraId="00002AD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Mary Eugenia Castillo G.</w:t>
            </w:r>
          </w:p>
        </w:tc>
        <w:tc>
          <w:tcPr>
            <w:vAlign w:val="top"/>
          </w:tcPr>
          <w:p w:rsidR="00000000" w:rsidDel="00000000" w:rsidP="00000000" w:rsidRDefault="00000000" w:rsidRPr="00000000" w14:paraId="00002AD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Diego Velásquez G.</w:t>
            </w:r>
          </w:p>
        </w:tc>
        <w:tc>
          <w:tcPr>
            <w:vAlign w:val="top"/>
          </w:tcPr>
          <w:p w:rsidR="00000000" w:rsidDel="00000000" w:rsidP="00000000" w:rsidRDefault="00000000" w:rsidRPr="00000000" w14:paraId="00002AD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Rodrigo Carvajal Zapata</w:t>
            </w:r>
          </w:p>
        </w:tc>
      </w:tr>
      <w:tr>
        <w:trPr>
          <w:cantSplit w:val="0"/>
          <w:trHeight w:val="127" w:hRule="atLeast"/>
          <w:tblHeader w:val="0"/>
        </w:trPr>
        <w:tc>
          <w:tcPr>
            <w:vAlign w:val="top"/>
          </w:tcPr>
          <w:p w:rsidR="00000000" w:rsidDel="00000000" w:rsidP="00000000" w:rsidRDefault="00000000" w:rsidRPr="00000000" w14:paraId="00002AD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 de 2007</w:t>
            </w:r>
          </w:p>
        </w:tc>
        <w:tc>
          <w:tcPr>
            <w:vAlign w:val="top"/>
          </w:tcPr>
          <w:p w:rsidR="00000000" w:rsidDel="00000000" w:rsidP="00000000" w:rsidRDefault="00000000" w:rsidRPr="00000000" w14:paraId="00002AD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23 de 2007</w:t>
            </w:r>
          </w:p>
        </w:tc>
        <w:tc>
          <w:tcPr>
            <w:vAlign w:val="top"/>
          </w:tcPr>
          <w:p w:rsidR="00000000" w:rsidDel="00000000" w:rsidP="00000000" w:rsidRDefault="00000000" w:rsidRPr="00000000" w14:paraId="00002AD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1 de 2007</w:t>
            </w:r>
          </w:p>
        </w:tc>
      </w:tr>
      <w:tr>
        <w:trPr>
          <w:cantSplit w:val="0"/>
          <w:tblHeader w:val="0"/>
        </w:trPr>
        <w:tc>
          <w:tcPr>
            <w:vAlign w:val="top"/>
          </w:tcPr>
          <w:p w:rsidR="00000000" w:rsidDel="00000000" w:rsidP="00000000" w:rsidRDefault="00000000" w:rsidRPr="00000000" w14:paraId="00002AD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-Asesor externo</w:t>
            </w:r>
          </w:p>
        </w:tc>
        <w:tc>
          <w:tcPr>
            <w:vAlign w:val="top"/>
          </w:tcPr>
          <w:p w:rsidR="00000000" w:rsidDel="00000000" w:rsidP="00000000" w:rsidRDefault="00000000" w:rsidRPr="00000000" w14:paraId="00002AD8">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AD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blHeader w:val="0"/>
        </w:trPr>
        <w:tc>
          <w:tcPr>
            <w:vAlign w:val="top"/>
          </w:tcPr>
          <w:p w:rsidR="00000000" w:rsidDel="00000000" w:rsidP="00000000" w:rsidRDefault="00000000" w:rsidRPr="00000000" w14:paraId="00002AD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2AD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2AD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2AD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AD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ADF">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AE0">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AE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AE2">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AE3">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43ky6rz" w:id="71"/>
      <w:bookmarkEnd w:id="71"/>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tab/>
        <w:t xml:space="preserve">DESPACHO DE CORRESPONDENCIA P-GD-002</w:t>
      </w:r>
    </w:p>
    <w:p w:rsidR="00000000" w:rsidDel="00000000" w:rsidP="00000000" w:rsidRDefault="00000000" w:rsidRPr="00000000" w14:paraId="00002AE4">
      <w:pPr>
        <w:pageBreakBefore w:val="0"/>
        <w:rPr>
          <w:rFonts w:ascii="Calibri" w:cs="Calibri" w:eastAsia="Calibri" w:hAnsi="Calibri"/>
          <w:sz w:val="22"/>
          <w:szCs w:val="22"/>
          <w:vertAlign w:val="baseline"/>
        </w:rPr>
      </w:pPr>
      <w:r w:rsidDel="00000000" w:rsidR="00000000" w:rsidRPr="00000000">
        <w:rPr>
          <w:rtl w:val="0"/>
        </w:rPr>
      </w:r>
    </w:p>
    <w:tbl>
      <w:tblPr>
        <w:tblStyle w:val="Table195"/>
        <w:tblW w:w="8772.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09"/>
        <w:gridCol w:w="1763"/>
        <w:tblGridChange w:id="0">
          <w:tblGrid>
            <w:gridCol w:w="7009"/>
            <w:gridCol w:w="1763"/>
          </w:tblGrid>
        </w:tblGridChange>
      </w:tblGrid>
      <w:tr>
        <w:trPr>
          <w:cantSplit w:val="0"/>
          <w:trHeight w:val="262" w:hRule="atLeast"/>
          <w:tblHeader w:val="0"/>
        </w:trPr>
        <w:tc>
          <w:tcPr>
            <w:gridSpan w:val="2"/>
            <w:vAlign w:val="top"/>
          </w:tcPr>
          <w:p w:rsidR="00000000" w:rsidDel="00000000" w:rsidP="00000000" w:rsidRDefault="00000000" w:rsidRPr="00000000" w14:paraId="00002AE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 GESTIÓN ADMINISTRATIVA</w:t>
            </w:r>
            <w:r w:rsidDel="00000000" w:rsidR="00000000" w:rsidRPr="00000000">
              <w:rPr>
                <w:rtl w:val="0"/>
              </w:rPr>
            </w:r>
          </w:p>
        </w:tc>
      </w:tr>
      <w:tr>
        <w:trPr>
          <w:cantSplit w:val="0"/>
          <w:trHeight w:val="471" w:hRule="atLeast"/>
          <w:tblHeader w:val="0"/>
        </w:trPr>
        <w:tc>
          <w:tcPr>
            <w:vAlign w:val="top"/>
          </w:tcPr>
          <w:p w:rsidR="00000000" w:rsidDel="00000000" w:rsidP="00000000" w:rsidRDefault="00000000" w:rsidRPr="00000000" w14:paraId="00002AE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DESPACHO DE CORRESPONDENCIA</w:t>
            </w:r>
            <w:r w:rsidDel="00000000" w:rsidR="00000000" w:rsidRPr="00000000">
              <w:rPr>
                <w:rtl w:val="0"/>
              </w:rPr>
            </w:r>
          </w:p>
        </w:tc>
        <w:tc>
          <w:tcPr>
            <w:vAlign w:val="top"/>
          </w:tcPr>
          <w:p w:rsidR="00000000" w:rsidDel="00000000" w:rsidP="00000000" w:rsidRDefault="00000000" w:rsidRPr="00000000" w14:paraId="00002AE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2AE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P-GD-002</w:t>
            </w:r>
            <w:r w:rsidDel="00000000" w:rsidR="00000000" w:rsidRPr="00000000">
              <w:rPr>
                <w:rtl w:val="0"/>
              </w:rPr>
            </w:r>
          </w:p>
        </w:tc>
      </w:tr>
    </w:tbl>
    <w:p w:rsidR="00000000" w:rsidDel="00000000" w:rsidP="00000000" w:rsidRDefault="00000000" w:rsidRPr="00000000" w14:paraId="00002AEA">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AEB">
      <w:pPr>
        <w:pageBreakBefore w:val="0"/>
        <w:numPr>
          <w:ilvl w:val="0"/>
          <w:numId w:val="70"/>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2AE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Despachar la correspondencia Interna y externa a los clientes en el menor tiempo posible con el fin de dar respuesta oportuna. </w:t>
      </w:r>
    </w:p>
    <w:p w:rsidR="00000000" w:rsidDel="00000000" w:rsidP="00000000" w:rsidRDefault="00000000" w:rsidRPr="00000000" w14:paraId="00002AE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AEE">
      <w:pPr>
        <w:pageBreakBefore w:val="0"/>
        <w:numPr>
          <w:ilvl w:val="0"/>
          <w:numId w:val="70"/>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2AE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 toda la correspondencia que produzca el INFIDER. </w:t>
      </w:r>
    </w:p>
    <w:p w:rsidR="00000000" w:rsidDel="00000000" w:rsidP="00000000" w:rsidRDefault="00000000" w:rsidRPr="00000000" w14:paraId="00002AF0">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AF1">
      <w:pPr>
        <w:pageBreakBefore w:val="0"/>
        <w:numPr>
          <w:ilvl w:val="0"/>
          <w:numId w:val="70"/>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2AF2">
      <w:pPr>
        <w:pageBreakBefore w:val="0"/>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Comunicaciones oficiales</w:t>
      </w:r>
      <w:r w:rsidDel="00000000" w:rsidR="00000000" w:rsidRPr="00000000">
        <w:rPr>
          <w:rtl w:val="0"/>
        </w:rPr>
      </w:r>
    </w:p>
    <w:p w:rsidR="00000000" w:rsidDel="00000000" w:rsidP="00000000" w:rsidRDefault="00000000" w:rsidRPr="00000000" w14:paraId="00002AF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Son todas aquellas comunicaciones recibidas o producidas en el desarrollo de las actividades  del Instituto, independientemente del soporte o medio utilizado. Todos los documentos oficiales deberán ser radicados y registrados.  (Oficios impresos, correo electrónico,  fax, facturas, extractos bancarios).    Cuando se trate de correos electrónicos, el responsable de la cuenta deberá realizar una impresión del mismo para su radicación.</w:t>
      </w:r>
    </w:p>
    <w:p w:rsidR="00000000" w:rsidDel="00000000" w:rsidP="00000000" w:rsidRDefault="00000000" w:rsidRPr="00000000" w14:paraId="00002AF4">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AF5">
      <w:pPr>
        <w:pageBreakBefore w:val="0"/>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Correspondencia personal</w:t>
      </w:r>
      <w:r w:rsidDel="00000000" w:rsidR="00000000" w:rsidRPr="00000000">
        <w:rPr>
          <w:rtl w:val="0"/>
        </w:rPr>
      </w:r>
    </w:p>
    <w:p w:rsidR="00000000" w:rsidDel="00000000" w:rsidP="00000000" w:rsidRDefault="00000000" w:rsidRPr="00000000" w14:paraId="00002AF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Son todas las comunicaciones de carácter privado que llegan al Instituto, a título personal, citando o no el cargo del funcionario o servidor público.  No generan trámites para el INFIDER. </w:t>
      </w:r>
    </w:p>
    <w:p w:rsidR="00000000" w:rsidDel="00000000" w:rsidP="00000000" w:rsidRDefault="00000000" w:rsidRPr="00000000" w14:paraId="00002AF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AF8">
      <w:pPr>
        <w:pageBreakBefore w:val="0"/>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Documento original  </w:t>
      </w:r>
      <w:r w:rsidDel="00000000" w:rsidR="00000000" w:rsidRPr="00000000">
        <w:rPr>
          <w:rtl w:val="0"/>
        </w:rPr>
      </w:r>
    </w:p>
    <w:p w:rsidR="00000000" w:rsidDel="00000000" w:rsidP="00000000" w:rsidRDefault="00000000" w:rsidRPr="00000000" w14:paraId="00002AF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 la fuente primaria de información con todos los rasgos y características que permiten garantizar su autenticidad e integridad.</w:t>
      </w:r>
    </w:p>
    <w:p w:rsidR="00000000" w:rsidDel="00000000" w:rsidP="00000000" w:rsidRDefault="00000000" w:rsidRPr="00000000" w14:paraId="00002AFA">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AFB">
      <w:pPr>
        <w:pageBreakBefore w:val="0"/>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Documento Público</w:t>
      </w:r>
      <w:r w:rsidDel="00000000" w:rsidR="00000000" w:rsidRPr="00000000">
        <w:rPr>
          <w:rtl w:val="0"/>
        </w:rPr>
      </w:r>
    </w:p>
    <w:p w:rsidR="00000000" w:rsidDel="00000000" w:rsidP="00000000" w:rsidRDefault="00000000" w:rsidRPr="00000000" w14:paraId="00002AF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 el producido o tramitado por un funcionario o empleado  público en ejercicio de su cargo o con su intervención.</w:t>
      </w:r>
    </w:p>
    <w:p w:rsidR="00000000" w:rsidDel="00000000" w:rsidP="00000000" w:rsidRDefault="00000000" w:rsidRPr="00000000" w14:paraId="00002AF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AFE">
      <w:pPr>
        <w:pageBreakBefore w:val="0"/>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Radicación de comunicaciones oficiales</w:t>
      </w:r>
      <w:r w:rsidDel="00000000" w:rsidR="00000000" w:rsidRPr="00000000">
        <w:rPr>
          <w:rtl w:val="0"/>
        </w:rPr>
      </w:r>
    </w:p>
    <w:p w:rsidR="00000000" w:rsidDel="00000000" w:rsidP="00000000" w:rsidRDefault="00000000" w:rsidRPr="00000000" w14:paraId="00002AF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 el procedimiento por medio del cuál el INFIDER, registra y asigna un número único consecutivo a las comunicaciones oficiales, según sea el caso recibidas o producidas, dejando constancia de fecha y hora de recibo o de envió, con el propósito de oficializar su trámite y según sea el caso cumplir los  términos de vencimiento que establece la legislación.</w:t>
      </w:r>
    </w:p>
    <w:p w:rsidR="00000000" w:rsidDel="00000000" w:rsidP="00000000" w:rsidRDefault="00000000" w:rsidRPr="00000000" w14:paraId="00002B00">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B01">
      <w:pPr>
        <w:pageBreakBefore w:val="0"/>
        <w:numPr>
          <w:ilvl w:val="0"/>
          <w:numId w:val="70"/>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2B0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Calidad</w:t>
      </w:r>
    </w:p>
    <w:p w:rsidR="00000000" w:rsidDel="00000000" w:rsidP="00000000" w:rsidRDefault="00000000" w:rsidRPr="00000000" w14:paraId="00002B0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B04">
      <w:pPr>
        <w:pageBreakBefore w:val="0"/>
        <w:numPr>
          <w:ilvl w:val="0"/>
          <w:numId w:val="70"/>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2B0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B0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2B07">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B0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2B09">
      <w:pPr>
        <w:pageBreakBefore w:val="0"/>
        <w:numPr>
          <w:ilvl w:val="0"/>
          <w:numId w:val="20"/>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Las dependencias no entregan la información oportunamente con los documentos anexos en forma adecuada</w:t>
      </w:r>
    </w:p>
    <w:p w:rsidR="00000000" w:rsidDel="00000000" w:rsidP="00000000" w:rsidRDefault="00000000" w:rsidRPr="00000000" w14:paraId="00002B0A">
      <w:pPr>
        <w:pageBreakBefore w:val="0"/>
        <w:numPr>
          <w:ilvl w:val="0"/>
          <w:numId w:val="20"/>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Falta de medios de recolección de la información</w:t>
      </w:r>
    </w:p>
    <w:p w:rsidR="00000000" w:rsidDel="00000000" w:rsidP="00000000" w:rsidRDefault="00000000" w:rsidRPr="00000000" w14:paraId="00002B0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B0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2B0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B0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w:t>
        <w:tab/>
        <w:t xml:space="preserve">INDICADORES:</w:t>
      </w:r>
      <w:r w:rsidDel="00000000" w:rsidR="00000000" w:rsidRPr="00000000">
        <w:rPr>
          <w:rtl w:val="0"/>
        </w:rPr>
      </w:r>
    </w:p>
    <w:p w:rsidR="00000000" w:rsidDel="00000000" w:rsidP="00000000" w:rsidRDefault="00000000" w:rsidRPr="00000000" w14:paraId="00002B0F">
      <w:pPr>
        <w:pageBreakBefore w:val="0"/>
        <w:numPr>
          <w:ilvl w:val="0"/>
          <w:numId w:val="34"/>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Documento con requisitos del cliente</w:t>
      </w:r>
    </w:p>
    <w:p w:rsidR="00000000" w:rsidDel="00000000" w:rsidP="00000000" w:rsidRDefault="00000000" w:rsidRPr="00000000" w14:paraId="00002B10">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B11">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2B1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Secretaria  de  Gerencia, Gerente</w:t>
      </w:r>
    </w:p>
    <w:p w:rsidR="00000000" w:rsidDel="00000000" w:rsidP="00000000" w:rsidRDefault="00000000" w:rsidRPr="00000000" w14:paraId="00002B1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B1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2B1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Gerencia y todas las dependencias del Infider </w:t>
      </w:r>
    </w:p>
    <w:p w:rsidR="00000000" w:rsidDel="00000000" w:rsidP="00000000" w:rsidRDefault="00000000" w:rsidRPr="00000000" w14:paraId="00002B16">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B1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2B1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B1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2B1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Correspondencia recibida y despachada</w:t>
      </w:r>
    </w:p>
    <w:p w:rsidR="00000000" w:rsidDel="00000000" w:rsidP="00000000" w:rsidRDefault="00000000" w:rsidRPr="00000000" w14:paraId="00002B1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B1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2B1D">
      <w:pPr>
        <w:pageBreakBefore w:val="0"/>
        <w:numPr>
          <w:ilvl w:val="0"/>
          <w:numId w:val="33"/>
        </w:numPr>
        <w:ind w:left="175" w:hanging="175"/>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Comunicaciones Escritas.</w:t>
      </w:r>
      <w:r w:rsidDel="00000000" w:rsidR="00000000" w:rsidRPr="00000000">
        <w:rPr>
          <w:rtl w:val="0"/>
        </w:rPr>
      </w:r>
    </w:p>
    <w:p w:rsidR="00000000" w:rsidDel="00000000" w:rsidP="00000000" w:rsidRDefault="00000000" w:rsidRPr="00000000" w14:paraId="00002B1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B1F">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Fonts w:ascii="Calibri" w:cs="Calibri" w:eastAsia="Calibri" w:hAnsi="Calibri"/>
          <w:b w:val="1"/>
          <w:sz w:val="22"/>
          <w:szCs w:val="22"/>
          <w:vertAlign w:val="baseline"/>
          <w:rtl w:val="0"/>
        </w:rPr>
        <w:t xml:space="preserve">6.</w:t>
        <w:tab/>
        <w:t xml:space="preserve">DESCRIPCION DEL PROCEDIMIENTO: DESPACHO DE CORRESPONDENCIA</w:t>
      </w:r>
      <w:r w:rsidDel="00000000" w:rsidR="00000000" w:rsidRPr="00000000">
        <w:rPr>
          <w:rtl w:val="0"/>
        </w:rPr>
      </w:r>
    </w:p>
    <w:p w:rsidR="00000000" w:rsidDel="00000000" w:rsidP="00000000" w:rsidRDefault="00000000" w:rsidRPr="00000000" w14:paraId="00002B20">
      <w:pPr>
        <w:pageBreakBefore w:val="0"/>
        <w:rPr>
          <w:rFonts w:ascii="Calibri" w:cs="Calibri" w:eastAsia="Calibri" w:hAnsi="Calibri"/>
          <w:sz w:val="22"/>
          <w:szCs w:val="22"/>
          <w:vertAlign w:val="baseline"/>
        </w:rPr>
      </w:pPr>
      <w:r w:rsidDel="00000000" w:rsidR="00000000" w:rsidRPr="00000000">
        <w:rPr>
          <w:rtl w:val="0"/>
        </w:rPr>
      </w:r>
    </w:p>
    <w:tbl>
      <w:tblPr>
        <w:tblStyle w:val="Table196"/>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4181"/>
        <w:gridCol w:w="1417"/>
        <w:gridCol w:w="1782"/>
        <w:tblGridChange w:id="0">
          <w:tblGrid>
            <w:gridCol w:w="540"/>
            <w:gridCol w:w="1800"/>
            <w:gridCol w:w="4181"/>
            <w:gridCol w:w="1417"/>
            <w:gridCol w:w="1782"/>
          </w:tblGrid>
        </w:tblGridChange>
      </w:tblGrid>
      <w:tr>
        <w:trPr>
          <w:cantSplit w:val="0"/>
          <w:tblHeader w:val="0"/>
        </w:trPr>
        <w:tc>
          <w:tcPr>
            <w:vAlign w:val="center"/>
          </w:tcPr>
          <w:p w:rsidR="00000000" w:rsidDel="00000000" w:rsidP="00000000" w:rsidRDefault="00000000" w:rsidRPr="00000000" w14:paraId="00002B21">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w:t>
            </w:r>
          </w:p>
        </w:tc>
        <w:tc>
          <w:tcPr>
            <w:vAlign w:val="center"/>
          </w:tcPr>
          <w:p w:rsidR="00000000" w:rsidDel="00000000" w:rsidP="00000000" w:rsidRDefault="00000000" w:rsidRPr="00000000" w14:paraId="00002B22">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ACTIVIDAD</w:t>
            </w:r>
          </w:p>
        </w:tc>
        <w:tc>
          <w:tcPr>
            <w:vAlign w:val="top"/>
          </w:tcPr>
          <w:p w:rsidR="00000000" w:rsidDel="00000000" w:rsidP="00000000" w:rsidRDefault="00000000" w:rsidRPr="00000000" w14:paraId="00002B23">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DESCRIPCIÓN DE LA ACTIVIDAD</w:t>
            </w:r>
          </w:p>
        </w:tc>
        <w:tc>
          <w:tcPr>
            <w:vAlign w:val="center"/>
          </w:tcPr>
          <w:p w:rsidR="00000000" w:rsidDel="00000000" w:rsidP="00000000" w:rsidRDefault="00000000" w:rsidRPr="00000000" w14:paraId="00002B24">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DEPENDENCIA PARTICIPANTE  Y RESPONSABLE</w:t>
            </w:r>
          </w:p>
        </w:tc>
        <w:tc>
          <w:tcPr>
            <w:vAlign w:val="center"/>
          </w:tcPr>
          <w:p w:rsidR="00000000" w:rsidDel="00000000" w:rsidP="00000000" w:rsidRDefault="00000000" w:rsidRPr="00000000" w14:paraId="00002B25">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CONTROLES OPERATIVOS DEL PROCESO</w:t>
            </w:r>
          </w:p>
        </w:tc>
      </w:tr>
      <w:tr>
        <w:trPr>
          <w:cantSplit w:val="0"/>
          <w:trHeight w:val="589" w:hRule="atLeast"/>
          <w:tblHeader w:val="0"/>
        </w:trPr>
        <w:tc>
          <w:tcPr>
            <w:vAlign w:val="center"/>
          </w:tcPr>
          <w:p w:rsidR="00000000" w:rsidDel="00000000" w:rsidP="00000000" w:rsidRDefault="00000000" w:rsidRPr="00000000" w14:paraId="00002B26">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1</w:t>
            </w:r>
          </w:p>
        </w:tc>
        <w:tc>
          <w:tcPr>
            <w:vAlign w:val="center"/>
          </w:tcPr>
          <w:p w:rsidR="00000000" w:rsidDel="00000000" w:rsidP="00000000" w:rsidRDefault="00000000" w:rsidRPr="00000000" w14:paraId="00002B27">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127000</wp:posOffset>
                      </wp:positionV>
                      <wp:extent cx="923925" cy="292735"/>
                      <wp:effectExtent b="0" l="0" r="0" t="0"/>
                      <wp:wrapNone/>
                      <wp:docPr id="216" name=""/>
                      <a:graphic>
                        <a:graphicData uri="http://schemas.microsoft.com/office/word/2010/wordprocessingShape">
                          <wps:wsp>
                            <wps:cNvSpPr/>
                            <wps:cNvPr id="217" name="Shape 217"/>
                            <wps:spPr>
                              <a:xfrm>
                                <a:off x="4888800" y="3638395"/>
                                <a:ext cx="914400" cy="28321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127000</wp:posOffset>
                      </wp:positionV>
                      <wp:extent cx="923925" cy="292735"/>
                      <wp:effectExtent b="0" l="0" r="0" t="0"/>
                      <wp:wrapNone/>
                      <wp:docPr id="216" name="image216.png"/>
                      <a:graphic>
                        <a:graphicData uri="http://schemas.openxmlformats.org/drawingml/2006/picture">
                          <pic:pic>
                            <pic:nvPicPr>
                              <pic:cNvPr id="0" name="image216.png"/>
                              <pic:cNvPicPr preferRelativeResize="0"/>
                            </pic:nvPicPr>
                            <pic:blipFill>
                              <a:blip r:embed="rId707"/>
                              <a:srcRect/>
                              <a:stretch>
                                <a:fillRect/>
                              </a:stretch>
                            </pic:blipFill>
                            <pic:spPr>
                              <a:xfrm>
                                <a:off x="0" y="0"/>
                                <a:ext cx="923925" cy="292735"/>
                              </a:xfrm>
                              <a:prstGeom prst="rect"/>
                              <a:ln/>
                            </pic:spPr>
                          </pic:pic>
                        </a:graphicData>
                      </a:graphic>
                    </wp:anchor>
                  </w:drawing>
                </mc:Fallback>
              </mc:AlternateContent>
            </w:r>
          </w:p>
          <w:p w:rsidR="00000000" w:rsidDel="00000000" w:rsidP="00000000" w:rsidRDefault="00000000" w:rsidRPr="00000000" w14:paraId="00002B28">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B29">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228600"/>
                      <wp:effectExtent b="0" l="0" r="0" t="0"/>
                      <wp:wrapNone/>
                      <wp:docPr id="220" name=""/>
                      <a:graphic>
                        <a:graphicData uri="http://schemas.microsoft.com/office/word/2010/wordprocessingShape">
                          <wps:wsp>
                            <wps:cNvCnPr/>
                            <wps:spPr>
                              <a:xfrm flipH="1">
                                <a:off x="5344413" y="3665700"/>
                                <a:ext cx="3175"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228600"/>
                      <wp:effectExtent b="0" l="0" r="0" t="0"/>
                      <wp:wrapNone/>
                      <wp:docPr id="220" name="image220.png"/>
                      <a:graphic>
                        <a:graphicData uri="http://schemas.openxmlformats.org/drawingml/2006/picture">
                          <pic:pic>
                            <pic:nvPicPr>
                              <pic:cNvPr id="0" name="image220.png"/>
                              <pic:cNvPicPr preferRelativeResize="0"/>
                            </pic:nvPicPr>
                            <pic:blipFill>
                              <a:blip r:embed="rId708"/>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2B2A">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B2B">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B2C">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2B2D">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2B2E">
            <w:pPr>
              <w:pageBreakBefore w:val="0"/>
              <w:jc w:val="center"/>
              <w:rPr>
                <w:rFonts w:ascii="Calibri" w:cs="Calibri" w:eastAsia="Calibri" w:hAnsi="Calibri"/>
                <w:sz w:val="20"/>
                <w:szCs w:val="20"/>
                <w:vertAlign w:val="baseline"/>
              </w:rPr>
            </w:pPr>
            <w:r w:rsidDel="00000000" w:rsidR="00000000" w:rsidRPr="00000000">
              <w:rPr>
                <w:rtl w:val="0"/>
              </w:rPr>
            </w:r>
          </w:p>
        </w:tc>
      </w:tr>
      <w:tr>
        <w:trPr>
          <w:cantSplit w:val="0"/>
          <w:trHeight w:val="1012" w:hRule="atLeast"/>
          <w:tblHeader w:val="0"/>
        </w:trPr>
        <w:tc>
          <w:tcPr>
            <w:vAlign w:val="center"/>
          </w:tcPr>
          <w:p w:rsidR="00000000" w:rsidDel="00000000" w:rsidP="00000000" w:rsidRDefault="00000000" w:rsidRPr="00000000" w14:paraId="00002B2F">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2</w:t>
            </w:r>
          </w:p>
        </w:tc>
        <w:tc>
          <w:tcPr>
            <w:vAlign w:val="center"/>
          </w:tcPr>
          <w:p w:rsidR="00000000" w:rsidDel="00000000" w:rsidP="00000000" w:rsidRDefault="00000000" w:rsidRPr="00000000" w14:paraId="00002B30">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571500</wp:posOffset>
                      </wp:positionV>
                      <wp:extent cx="25400" cy="221615"/>
                      <wp:effectExtent b="0" l="0" r="0" t="0"/>
                      <wp:wrapNone/>
                      <wp:docPr id="50" name=""/>
                      <a:graphic>
                        <a:graphicData uri="http://schemas.microsoft.com/office/word/2010/wordprocessingShape">
                          <wps:wsp>
                            <wps:cNvCnPr/>
                            <wps:spPr>
                              <a:xfrm flipH="1">
                                <a:off x="5344413" y="3669193"/>
                                <a:ext cx="3175" cy="22161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571500</wp:posOffset>
                      </wp:positionV>
                      <wp:extent cx="25400" cy="221615"/>
                      <wp:effectExtent b="0" l="0" r="0" t="0"/>
                      <wp:wrapNone/>
                      <wp:docPr id="50" name="image50.png"/>
                      <a:graphic>
                        <a:graphicData uri="http://schemas.openxmlformats.org/drawingml/2006/picture">
                          <pic:pic>
                            <pic:nvPicPr>
                              <pic:cNvPr id="0" name="image50.png"/>
                              <pic:cNvPicPr preferRelativeResize="0"/>
                            </pic:nvPicPr>
                            <pic:blipFill>
                              <a:blip r:embed="rId709"/>
                              <a:srcRect/>
                              <a:stretch>
                                <a:fillRect/>
                              </a:stretch>
                            </pic:blipFill>
                            <pic:spPr>
                              <a:xfrm>
                                <a:off x="0" y="0"/>
                                <a:ext cx="25400" cy="221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996950" cy="516255"/>
                      <wp:effectExtent b="0" l="0" r="0" t="0"/>
                      <wp:wrapNone/>
                      <wp:docPr id="52" name=""/>
                      <a:graphic>
                        <a:graphicData uri="http://schemas.microsoft.com/office/word/2010/wordprocessingShape">
                          <wps:wsp>
                            <wps:cNvSpPr/>
                            <wps:cNvPr id="53" name="Shape 53"/>
                            <wps:spPr>
                              <a:xfrm>
                                <a:off x="4852288" y="3526635"/>
                                <a:ext cx="987425" cy="5067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RECIBIR Y DILIGENCIAR FORMATO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996950" cy="516255"/>
                      <wp:effectExtent b="0" l="0" r="0" t="0"/>
                      <wp:wrapNone/>
                      <wp:docPr id="52" name="image52.png"/>
                      <a:graphic>
                        <a:graphicData uri="http://schemas.openxmlformats.org/drawingml/2006/picture">
                          <pic:pic>
                            <pic:nvPicPr>
                              <pic:cNvPr id="0" name="image52.png"/>
                              <pic:cNvPicPr preferRelativeResize="0"/>
                            </pic:nvPicPr>
                            <pic:blipFill>
                              <a:blip r:embed="rId710"/>
                              <a:srcRect/>
                              <a:stretch>
                                <a:fillRect/>
                              </a:stretch>
                            </pic:blipFill>
                            <pic:spPr>
                              <a:xfrm>
                                <a:off x="0" y="0"/>
                                <a:ext cx="996950" cy="516255"/>
                              </a:xfrm>
                              <a:prstGeom prst="rect"/>
                              <a:ln/>
                            </pic:spPr>
                          </pic:pic>
                        </a:graphicData>
                      </a:graphic>
                    </wp:anchor>
                  </w:drawing>
                </mc:Fallback>
              </mc:AlternateContent>
            </w:r>
          </w:p>
        </w:tc>
        <w:tc>
          <w:tcPr>
            <w:vAlign w:val="top"/>
          </w:tcPr>
          <w:p w:rsidR="00000000" w:rsidDel="00000000" w:rsidP="00000000" w:rsidRDefault="00000000" w:rsidRPr="00000000" w14:paraId="00002B31">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La secretaria de Gerencia recibe la correspondencia de las diferentes dependencias y diligencia  el FO-GD-003.</w:t>
            </w:r>
          </w:p>
        </w:tc>
        <w:tc>
          <w:tcPr>
            <w:vAlign w:val="center"/>
          </w:tcPr>
          <w:p w:rsidR="00000000" w:rsidDel="00000000" w:rsidP="00000000" w:rsidRDefault="00000000" w:rsidRPr="00000000" w14:paraId="00002B32">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La secretaria de Gerencia</w:t>
            </w:r>
          </w:p>
          <w:p w:rsidR="00000000" w:rsidDel="00000000" w:rsidP="00000000" w:rsidRDefault="00000000" w:rsidRPr="00000000" w14:paraId="00002B33">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Todo Personal</w:t>
            </w:r>
          </w:p>
        </w:tc>
        <w:tc>
          <w:tcPr>
            <w:vAlign w:val="center"/>
          </w:tcPr>
          <w:p w:rsidR="00000000" w:rsidDel="00000000" w:rsidP="00000000" w:rsidRDefault="00000000" w:rsidRPr="00000000" w14:paraId="00002B34">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2B35">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Recibir correspondencia</w:t>
            </w:r>
          </w:p>
        </w:tc>
      </w:tr>
      <w:tr>
        <w:trPr>
          <w:cantSplit w:val="0"/>
          <w:trHeight w:val="982" w:hRule="atLeast"/>
          <w:tblHeader w:val="0"/>
        </w:trPr>
        <w:tc>
          <w:tcPr>
            <w:vAlign w:val="center"/>
          </w:tcPr>
          <w:p w:rsidR="00000000" w:rsidDel="00000000" w:rsidP="00000000" w:rsidRDefault="00000000" w:rsidRPr="00000000" w14:paraId="00002B36">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3</w:t>
            </w:r>
          </w:p>
        </w:tc>
        <w:tc>
          <w:tcPr>
            <w:vAlign w:val="center"/>
          </w:tcPr>
          <w:p w:rsidR="00000000" w:rsidDel="00000000" w:rsidP="00000000" w:rsidRDefault="00000000" w:rsidRPr="00000000" w14:paraId="00002B37">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609600</wp:posOffset>
                      </wp:positionV>
                      <wp:extent cx="25400" cy="220345"/>
                      <wp:effectExtent b="0" l="0" r="0" t="0"/>
                      <wp:wrapNone/>
                      <wp:docPr id="55" name=""/>
                      <a:graphic>
                        <a:graphicData uri="http://schemas.microsoft.com/office/word/2010/wordprocessingShape">
                          <wps:wsp>
                            <wps:cNvCnPr/>
                            <wps:spPr>
                              <a:xfrm flipH="1">
                                <a:off x="5342825" y="3669828"/>
                                <a:ext cx="6350" cy="22034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609600</wp:posOffset>
                      </wp:positionV>
                      <wp:extent cx="25400" cy="220345"/>
                      <wp:effectExtent b="0" l="0" r="0" t="0"/>
                      <wp:wrapNone/>
                      <wp:docPr id="55" name="image55.png"/>
                      <a:graphic>
                        <a:graphicData uri="http://schemas.openxmlformats.org/drawingml/2006/picture">
                          <pic:pic>
                            <pic:nvPicPr>
                              <pic:cNvPr id="0" name="image55.png"/>
                              <pic:cNvPicPr preferRelativeResize="0"/>
                            </pic:nvPicPr>
                            <pic:blipFill>
                              <a:blip r:embed="rId711"/>
                              <a:srcRect/>
                              <a:stretch>
                                <a:fillRect/>
                              </a:stretch>
                            </pic:blipFill>
                            <pic:spPr>
                              <a:xfrm>
                                <a:off x="0" y="0"/>
                                <a:ext cx="25400" cy="2203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1077595" cy="447040"/>
                      <wp:effectExtent b="0" l="0" r="0" t="0"/>
                      <wp:wrapNone/>
                      <wp:docPr id="58" name=""/>
                      <a:graphic>
                        <a:graphicData uri="http://schemas.microsoft.com/office/word/2010/wordprocessingShape">
                          <wps:wsp>
                            <wps:cNvSpPr/>
                            <wps:cNvPr id="59" name="Shape 59"/>
                            <wps:spPr>
                              <a:xfrm>
                                <a:off x="4811965" y="3561243"/>
                                <a:ext cx="1068070" cy="43751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RADICAR, COLOCAR FECHA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1077595" cy="447040"/>
                      <wp:effectExtent b="0" l="0" r="0" t="0"/>
                      <wp:wrapNone/>
                      <wp:docPr id="58" name="image58.png"/>
                      <a:graphic>
                        <a:graphicData uri="http://schemas.openxmlformats.org/drawingml/2006/picture">
                          <pic:pic>
                            <pic:nvPicPr>
                              <pic:cNvPr id="0" name="image58.png"/>
                              <pic:cNvPicPr preferRelativeResize="0"/>
                            </pic:nvPicPr>
                            <pic:blipFill>
                              <a:blip r:embed="rId712"/>
                              <a:srcRect/>
                              <a:stretch>
                                <a:fillRect/>
                              </a:stretch>
                            </pic:blipFill>
                            <pic:spPr>
                              <a:xfrm>
                                <a:off x="0" y="0"/>
                                <a:ext cx="1077595" cy="447040"/>
                              </a:xfrm>
                              <a:prstGeom prst="rect"/>
                              <a:ln/>
                            </pic:spPr>
                          </pic:pic>
                        </a:graphicData>
                      </a:graphic>
                    </wp:anchor>
                  </w:drawing>
                </mc:Fallback>
              </mc:AlternateContent>
            </w:r>
          </w:p>
        </w:tc>
        <w:tc>
          <w:tcPr>
            <w:vAlign w:val="top"/>
          </w:tcPr>
          <w:p w:rsidR="00000000" w:rsidDel="00000000" w:rsidP="00000000" w:rsidRDefault="00000000" w:rsidRPr="00000000" w14:paraId="00002B38">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La secretaria  de Gerencia, coloca a los oficios (internos – externos),  la fecha,  y el número radicación asignado en libro de correspondencia despachada</w:t>
            </w:r>
          </w:p>
        </w:tc>
        <w:tc>
          <w:tcPr>
            <w:vAlign w:val="top"/>
          </w:tcPr>
          <w:p w:rsidR="00000000" w:rsidDel="00000000" w:rsidP="00000000" w:rsidRDefault="00000000" w:rsidRPr="00000000" w14:paraId="00002B39">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La secretaria de Gerencia</w:t>
            </w:r>
          </w:p>
        </w:tc>
        <w:tc>
          <w:tcPr>
            <w:vAlign w:val="top"/>
          </w:tcPr>
          <w:p w:rsidR="00000000" w:rsidDel="00000000" w:rsidP="00000000" w:rsidRDefault="00000000" w:rsidRPr="00000000" w14:paraId="00002B3A">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2B3B">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vertAlign w:val="baseline"/>
                <w:rtl w:val="0"/>
              </w:rPr>
              <w:t xml:space="preserve">Colocar fecha y numero de radicación </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B3C">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4</w:t>
            </w:r>
          </w:p>
        </w:tc>
        <w:tc>
          <w:tcPr>
            <w:vAlign w:val="center"/>
          </w:tcPr>
          <w:p w:rsidR="00000000" w:rsidDel="00000000" w:rsidP="00000000" w:rsidRDefault="00000000" w:rsidRPr="00000000" w14:paraId="00002B3D">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B3E">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073150" cy="542925"/>
                      <wp:effectExtent b="0" l="0" r="0" t="0"/>
                      <wp:wrapNone/>
                      <wp:docPr id="62" name=""/>
                      <a:graphic>
                        <a:graphicData uri="http://schemas.microsoft.com/office/word/2010/wordprocessingShape">
                          <wps:wsp>
                            <wps:cNvSpPr/>
                            <wps:cNvPr id="63" name="Shape 63"/>
                            <wps:spPr>
                              <a:xfrm>
                                <a:off x="4814188" y="3513300"/>
                                <a:ext cx="1063625" cy="533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ENTREGAR CORRESPONDENCIA  Y REGISTRAR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073150" cy="542925"/>
                      <wp:effectExtent b="0" l="0" r="0" t="0"/>
                      <wp:wrapNone/>
                      <wp:docPr id="62" name="image62.png"/>
                      <a:graphic>
                        <a:graphicData uri="http://schemas.openxmlformats.org/drawingml/2006/picture">
                          <pic:pic>
                            <pic:nvPicPr>
                              <pic:cNvPr id="0" name="image62.png"/>
                              <pic:cNvPicPr preferRelativeResize="0"/>
                            </pic:nvPicPr>
                            <pic:blipFill>
                              <a:blip r:embed="rId713"/>
                              <a:srcRect/>
                              <a:stretch>
                                <a:fillRect/>
                              </a:stretch>
                            </pic:blipFill>
                            <pic:spPr>
                              <a:xfrm>
                                <a:off x="0" y="0"/>
                                <a:ext cx="1073150" cy="542925"/>
                              </a:xfrm>
                              <a:prstGeom prst="rect"/>
                              <a:ln/>
                            </pic:spPr>
                          </pic:pic>
                        </a:graphicData>
                      </a:graphic>
                    </wp:anchor>
                  </w:drawing>
                </mc:Fallback>
              </mc:AlternateContent>
            </w:r>
          </w:p>
          <w:p w:rsidR="00000000" w:rsidDel="00000000" w:rsidP="00000000" w:rsidRDefault="00000000" w:rsidRPr="00000000" w14:paraId="00002B3F">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B40">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B41">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190500</wp:posOffset>
                      </wp:positionV>
                      <wp:extent cx="25400" cy="608965"/>
                      <wp:effectExtent b="0" l="0" r="0" t="0"/>
                      <wp:wrapNone/>
                      <wp:docPr id="66" name=""/>
                      <a:graphic>
                        <a:graphicData uri="http://schemas.microsoft.com/office/word/2010/wordprocessingShape">
                          <wps:wsp>
                            <wps:cNvCnPr/>
                            <wps:spPr>
                              <a:xfrm flipH="1">
                                <a:off x="5343778" y="3475518"/>
                                <a:ext cx="4445" cy="60896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190500</wp:posOffset>
                      </wp:positionV>
                      <wp:extent cx="25400" cy="608965"/>
                      <wp:effectExtent b="0" l="0" r="0" t="0"/>
                      <wp:wrapNone/>
                      <wp:docPr id="66" name="image66.png"/>
                      <a:graphic>
                        <a:graphicData uri="http://schemas.openxmlformats.org/drawingml/2006/picture">
                          <pic:pic>
                            <pic:nvPicPr>
                              <pic:cNvPr id="0" name="image66.png"/>
                              <pic:cNvPicPr preferRelativeResize="0"/>
                            </pic:nvPicPr>
                            <pic:blipFill>
                              <a:blip r:embed="rId714"/>
                              <a:srcRect/>
                              <a:stretch>
                                <a:fillRect/>
                              </a:stretch>
                            </pic:blipFill>
                            <pic:spPr>
                              <a:xfrm>
                                <a:off x="0" y="0"/>
                                <a:ext cx="25400" cy="608965"/>
                              </a:xfrm>
                              <a:prstGeom prst="rect"/>
                              <a:ln/>
                            </pic:spPr>
                          </pic:pic>
                        </a:graphicData>
                      </a:graphic>
                    </wp:anchor>
                  </w:drawing>
                </mc:Fallback>
              </mc:AlternateContent>
            </w:r>
          </w:p>
        </w:tc>
        <w:tc>
          <w:tcPr>
            <w:vAlign w:val="top"/>
          </w:tcPr>
          <w:p w:rsidR="00000000" w:rsidDel="00000000" w:rsidP="00000000" w:rsidRDefault="00000000" w:rsidRPr="00000000" w14:paraId="00002B42">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La correspondencia para los Municipios a excepción de  Pereira y Dosquebradas, se envía  por correo certificado.   La empresa de correo recibirá la correspondencia de acuerdo a lo registrado en el libro de correspondencia despachada y deberá entregar reportes semanales de lo entregado a la Secretaria de Gerencia.</w:t>
            </w:r>
          </w:p>
        </w:tc>
        <w:tc>
          <w:tcPr>
            <w:vAlign w:val="top"/>
          </w:tcPr>
          <w:p w:rsidR="00000000" w:rsidDel="00000000" w:rsidP="00000000" w:rsidRDefault="00000000" w:rsidRPr="00000000" w14:paraId="00002B43">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B44">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B45">
            <w:pPr>
              <w:pageBreakBefore w:val="0"/>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Secretaria Gerencia </w:t>
            </w:r>
            <w:r w:rsidDel="00000000" w:rsidR="00000000" w:rsidRPr="00000000">
              <w:rPr>
                <w:rtl w:val="0"/>
              </w:rPr>
            </w:r>
          </w:p>
        </w:tc>
        <w:tc>
          <w:tcPr>
            <w:vAlign w:val="center"/>
          </w:tcPr>
          <w:p w:rsidR="00000000" w:rsidDel="00000000" w:rsidP="00000000" w:rsidRDefault="00000000" w:rsidRPr="00000000" w14:paraId="00002B46">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2B4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Enviar por correo certificado </w:t>
            </w:r>
          </w:p>
          <w:p w:rsidR="00000000" w:rsidDel="00000000" w:rsidP="00000000" w:rsidRDefault="00000000" w:rsidRPr="00000000" w14:paraId="00002B4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Registrar libro e correspondencia</w:t>
            </w:r>
          </w:p>
          <w:p w:rsidR="00000000" w:rsidDel="00000000" w:rsidP="00000000" w:rsidRDefault="00000000" w:rsidRPr="00000000" w14:paraId="00002B49">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Entregar reporte</w:t>
            </w:r>
          </w:p>
        </w:tc>
      </w:tr>
      <w:tr>
        <w:trPr>
          <w:cantSplit w:val="0"/>
          <w:trHeight w:val="960" w:hRule="atLeast"/>
          <w:tblHeader w:val="0"/>
        </w:trPr>
        <w:tc>
          <w:tcPr>
            <w:vAlign w:val="center"/>
          </w:tcPr>
          <w:p w:rsidR="00000000" w:rsidDel="00000000" w:rsidP="00000000" w:rsidRDefault="00000000" w:rsidRPr="00000000" w14:paraId="00002B4A">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5</w:t>
            </w:r>
          </w:p>
        </w:tc>
        <w:tc>
          <w:tcPr>
            <w:vAlign w:val="center"/>
          </w:tcPr>
          <w:p w:rsidR="00000000" w:rsidDel="00000000" w:rsidP="00000000" w:rsidRDefault="00000000" w:rsidRPr="00000000" w14:paraId="00002B4B">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B4C">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6325" cy="466725"/>
                      <wp:effectExtent b="0" l="0" r="0" t="0"/>
                      <wp:wrapNone/>
                      <wp:docPr id="70" name=""/>
                      <a:graphic>
                        <a:graphicData uri="http://schemas.microsoft.com/office/word/2010/wordprocessingShape">
                          <wps:wsp>
                            <wps:cNvSpPr/>
                            <wps:cNvPr id="71" name="Shape 71"/>
                            <wps:spPr>
                              <a:xfrm>
                                <a:off x="4812600" y="3551400"/>
                                <a:ext cx="10668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ENTREGAR A ENTIDADES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6325" cy="466725"/>
                      <wp:effectExtent b="0" l="0" r="0" t="0"/>
                      <wp:wrapNone/>
                      <wp:docPr id="70" name="image70.png"/>
                      <a:graphic>
                        <a:graphicData uri="http://schemas.openxmlformats.org/drawingml/2006/picture">
                          <pic:pic>
                            <pic:nvPicPr>
                              <pic:cNvPr id="0" name="image70.png"/>
                              <pic:cNvPicPr preferRelativeResize="0"/>
                            </pic:nvPicPr>
                            <pic:blipFill>
                              <a:blip r:embed="rId715"/>
                              <a:srcRect/>
                              <a:stretch>
                                <a:fillRect/>
                              </a:stretch>
                            </pic:blipFill>
                            <pic:spPr>
                              <a:xfrm>
                                <a:off x="0" y="0"/>
                                <a:ext cx="1076325" cy="466725"/>
                              </a:xfrm>
                              <a:prstGeom prst="rect"/>
                              <a:ln/>
                            </pic:spPr>
                          </pic:pic>
                        </a:graphicData>
                      </a:graphic>
                    </wp:anchor>
                  </w:drawing>
                </mc:Fallback>
              </mc:AlternateContent>
            </w:r>
          </w:p>
          <w:p w:rsidR="00000000" w:rsidDel="00000000" w:rsidP="00000000" w:rsidRDefault="00000000" w:rsidRPr="00000000" w14:paraId="00002B4D">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254000</wp:posOffset>
                      </wp:positionV>
                      <wp:extent cx="25400" cy="295910"/>
                      <wp:effectExtent b="0" l="0" r="0" t="0"/>
                      <wp:wrapNone/>
                      <wp:docPr id="34" name=""/>
                      <a:graphic>
                        <a:graphicData uri="http://schemas.microsoft.com/office/word/2010/wordprocessingShape">
                          <wps:wsp>
                            <wps:cNvCnPr/>
                            <wps:spPr>
                              <a:xfrm flipH="1">
                                <a:off x="5342190" y="3632045"/>
                                <a:ext cx="7620" cy="29591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254000</wp:posOffset>
                      </wp:positionV>
                      <wp:extent cx="25400" cy="295910"/>
                      <wp:effectExtent b="0" l="0" r="0" t="0"/>
                      <wp:wrapNone/>
                      <wp:docPr id="34" name="image34.png"/>
                      <a:graphic>
                        <a:graphicData uri="http://schemas.openxmlformats.org/drawingml/2006/picture">
                          <pic:pic>
                            <pic:nvPicPr>
                              <pic:cNvPr id="0" name="image34.png"/>
                              <pic:cNvPicPr preferRelativeResize="0"/>
                            </pic:nvPicPr>
                            <pic:blipFill>
                              <a:blip r:embed="rId716"/>
                              <a:srcRect/>
                              <a:stretch>
                                <a:fillRect/>
                              </a:stretch>
                            </pic:blipFill>
                            <pic:spPr>
                              <a:xfrm>
                                <a:off x="0" y="0"/>
                                <a:ext cx="25400" cy="295910"/>
                              </a:xfrm>
                              <a:prstGeom prst="rect"/>
                              <a:ln/>
                            </pic:spPr>
                          </pic:pic>
                        </a:graphicData>
                      </a:graphic>
                    </wp:anchor>
                  </w:drawing>
                </mc:Fallback>
              </mc:AlternateContent>
            </w:r>
          </w:p>
        </w:tc>
        <w:tc>
          <w:tcPr>
            <w:vAlign w:val="top"/>
          </w:tcPr>
          <w:p w:rsidR="00000000" w:rsidDel="00000000" w:rsidP="00000000" w:rsidRDefault="00000000" w:rsidRPr="00000000" w14:paraId="00002B4E">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Los documentos de Pereira y Dosquebradas, se entregan al mensajero o a los funcionarios de las entidades que la reclaman directamente en el Instituto,   de acuerdo a lo registrado en el FO-GD-003.</w:t>
            </w:r>
          </w:p>
        </w:tc>
        <w:tc>
          <w:tcPr>
            <w:vAlign w:val="top"/>
          </w:tcPr>
          <w:p w:rsidR="00000000" w:rsidDel="00000000" w:rsidP="00000000" w:rsidRDefault="00000000" w:rsidRPr="00000000" w14:paraId="00002B4F">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Secretaria Gerencia</w:t>
            </w:r>
            <w:r w:rsidDel="00000000" w:rsidR="00000000" w:rsidRPr="00000000">
              <w:rPr>
                <w:rtl w:val="0"/>
              </w:rPr>
            </w:r>
          </w:p>
        </w:tc>
        <w:tc>
          <w:tcPr>
            <w:vAlign w:val="center"/>
          </w:tcPr>
          <w:p w:rsidR="00000000" w:rsidDel="00000000" w:rsidP="00000000" w:rsidRDefault="00000000" w:rsidRPr="00000000" w14:paraId="00002B50">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2B51">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Entregar a mensajero  o entidad</w:t>
            </w:r>
          </w:p>
          <w:p w:rsidR="00000000" w:rsidDel="00000000" w:rsidP="00000000" w:rsidRDefault="00000000" w:rsidRPr="00000000" w14:paraId="00002B52">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Registrar Formato</w:t>
            </w:r>
          </w:p>
        </w:tc>
      </w:tr>
      <w:tr>
        <w:trPr>
          <w:cantSplit w:val="0"/>
          <w:trHeight w:val="1171" w:hRule="atLeast"/>
          <w:tblHeader w:val="0"/>
        </w:trPr>
        <w:tc>
          <w:tcPr>
            <w:vAlign w:val="center"/>
          </w:tcPr>
          <w:p w:rsidR="00000000" w:rsidDel="00000000" w:rsidP="00000000" w:rsidRDefault="00000000" w:rsidRPr="00000000" w14:paraId="00002B53">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6</w:t>
            </w:r>
          </w:p>
        </w:tc>
        <w:tc>
          <w:tcPr>
            <w:vAlign w:val="center"/>
          </w:tcPr>
          <w:p w:rsidR="00000000" w:rsidDel="00000000" w:rsidP="00000000" w:rsidRDefault="00000000" w:rsidRPr="00000000" w14:paraId="00002B54">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6325" cy="539115"/>
                      <wp:effectExtent b="0" l="0" r="0" t="0"/>
                      <wp:wrapNone/>
                      <wp:docPr id="37" name=""/>
                      <a:graphic>
                        <a:graphicData uri="http://schemas.microsoft.com/office/word/2010/wordprocessingShape">
                          <wps:wsp>
                            <wps:cNvSpPr/>
                            <wps:cNvPr id="38" name="Shape 38"/>
                            <wps:spPr>
                              <a:xfrm>
                                <a:off x="4812600" y="3515205"/>
                                <a:ext cx="1066800" cy="52959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ENTREGAR CORRESPONDENCIA INTERNA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6325" cy="539115"/>
                      <wp:effectExtent b="0" l="0" r="0" t="0"/>
                      <wp:wrapNone/>
                      <wp:docPr id="37" name="image37.png"/>
                      <a:graphic>
                        <a:graphicData uri="http://schemas.openxmlformats.org/drawingml/2006/picture">
                          <pic:pic>
                            <pic:nvPicPr>
                              <pic:cNvPr id="0" name="image37.png"/>
                              <pic:cNvPicPr preferRelativeResize="0"/>
                            </pic:nvPicPr>
                            <pic:blipFill>
                              <a:blip r:embed="rId717"/>
                              <a:srcRect/>
                              <a:stretch>
                                <a:fillRect/>
                              </a:stretch>
                            </pic:blipFill>
                            <pic:spPr>
                              <a:xfrm>
                                <a:off x="0" y="0"/>
                                <a:ext cx="1076325" cy="539115"/>
                              </a:xfrm>
                              <a:prstGeom prst="rect"/>
                              <a:ln/>
                            </pic:spPr>
                          </pic:pic>
                        </a:graphicData>
                      </a:graphic>
                    </wp:anchor>
                  </w:drawing>
                </mc:Fallback>
              </mc:AlternateContent>
            </w:r>
          </w:p>
          <w:p w:rsidR="00000000" w:rsidDel="00000000" w:rsidP="00000000" w:rsidRDefault="00000000" w:rsidRPr="00000000" w14:paraId="00002B55">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B56">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B57">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152400</wp:posOffset>
                      </wp:positionV>
                      <wp:extent cx="25400" cy="295910"/>
                      <wp:effectExtent b="0" l="0" r="0" t="0"/>
                      <wp:wrapNone/>
                      <wp:docPr id="41" name=""/>
                      <a:graphic>
                        <a:graphicData uri="http://schemas.microsoft.com/office/word/2010/wordprocessingShape">
                          <wps:wsp>
                            <wps:cNvCnPr/>
                            <wps:spPr>
                              <a:xfrm flipH="1">
                                <a:off x="5342190" y="3632045"/>
                                <a:ext cx="7620" cy="29591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152400</wp:posOffset>
                      </wp:positionV>
                      <wp:extent cx="25400" cy="295910"/>
                      <wp:effectExtent b="0" l="0" r="0" t="0"/>
                      <wp:wrapNone/>
                      <wp:docPr id="41" name="image41.png"/>
                      <a:graphic>
                        <a:graphicData uri="http://schemas.openxmlformats.org/drawingml/2006/picture">
                          <pic:pic>
                            <pic:nvPicPr>
                              <pic:cNvPr id="0" name="image41.png"/>
                              <pic:cNvPicPr preferRelativeResize="0"/>
                            </pic:nvPicPr>
                            <pic:blipFill>
                              <a:blip r:embed="rId718"/>
                              <a:srcRect/>
                              <a:stretch>
                                <a:fillRect/>
                              </a:stretch>
                            </pic:blipFill>
                            <pic:spPr>
                              <a:xfrm>
                                <a:off x="0" y="0"/>
                                <a:ext cx="25400" cy="295910"/>
                              </a:xfrm>
                              <a:prstGeom prst="rect"/>
                              <a:ln/>
                            </pic:spPr>
                          </pic:pic>
                        </a:graphicData>
                      </a:graphic>
                    </wp:anchor>
                  </w:drawing>
                </mc:Fallback>
              </mc:AlternateContent>
            </w:r>
          </w:p>
        </w:tc>
        <w:tc>
          <w:tcPr>
            <w:vAlign w:val="top"/>
          </w:tcPr>
          <w:p w:rsidR="00000000" w:rsidDel="00000000" w:rsidP="00000000" w:rsidRDefault="00000000" w:rsidRPr="00000000" w14:paraId="00002B58">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La correspondencia interna se entrega al mensajero o a los funcionarios de la entidad que la reclamen directamente en la Gerencia, de acuerdo a lo registrado en el libro de correspondencia  despachada.</w:t>
            </w:r>
          </w:p>
        </w:tc>
        <w:tc>
          <w:tcPr>
            <w:vAlign w:val="top"/>
          </w:tcPr>
          <w:p w:rsidR="00000000" w:rsidDel="00000000" w:rsidP="00000000" w:rsidRDefault="00000000" w:rsidRPr="00000000" w14:paraId="00002B59">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Secretaria Gerencia</w:t>
            </w:r>
            <w:r w:rsidDel="00000000" w:rsidR="00000000" w:rsidRPr="00000000">
              <w:rPr>
                <w:rtl w:val="0"/>
              </w:rPr>
            </w:r>
          </w:p>
        </w:tc>
        <w:tc>
          <w:tcPr>
            <w:vAlign w:val="top"/>
          </w:tcPr>
          <w:p w:rsidR="00000000" w:rsidDel="00000000" w:rsidP="00000000" w:rsidRDefault="00000000" w:rsidRPr="00000000" w14:paraId="00002B5A">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2B5B">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vertAlign w:val="baseline"/>
                <w:rtl w:val="0"/>
              </w:rPr>
              <w:t xml:space="preserve">Entregar correspondencia interna</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B5C">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7</w:t>
            </w:r>
          </w:p>
          <w:p w:rsidR="00000000" w:rsidDel="00000000" w:rsidP="00000000" w:rsidRDefault="00000000" w:rsidRPr="00000000" w14:paraId="00002B5D">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2B5E">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1069975" cy="390525"/>
                      <wp:effectExtent b="0" l="0" r="0" t="0"/>
                      <wp:wrapNone/>
                      <wp:docPr id="478" name=""/>
                      <a:graphic>
                        <a:graphicData uri="http://schemas.microsoft.com/office/word/2010/wordprocessingShape">
                          <wps:wsp>
                            <wps:cNvSpPr/>
                            <wps:cNvPr id="479" name="Shape 479"/>
                            <wps:spPr>
                              <a:xfrm>
                                <a:off x="4815775" y="3589500"/>
                                <a:ext cx="106045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VERIFICAR ENTREGA CORRESPONDENCIA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1069975" cy="390525"/>
                      <wp:effectExtent b="0" l="0" r="0" t="0"/>
                      <wp:wrapNone/>
                      <wp:docPr id="478" name="image478.png"/>
                      <a:graphic>
                        <a:graphicData uri="http://schemas.openxmlformats.org/drawingml/2006/picture">
                          <pic:pic>
                            <pic:nvPicPr>
                              <pic:cNvPr id="0" name="image478.png"/>
                              <pic:cNvPicPr preferRelativeResize="0"/>
                            </pic:nvPicPr>
                            <pic:blipFill>
                              <a:blip r:embed="rId719"/>
                              <a:srcRect/>
                              <a:stretch>
                                <a:fillRect/>
                              </a:stretch>
                            </pic:blipFill>
                            <pic:spPr>
                              <a:xfrm>
                                <a:off x="0" y="0"/>
                                <a:ext cx="1069975" cy="390525"/>
                              </a:xfrm>
                              <a:prstGeom prst="rect"/>
                              <a:ln/>
                            </pic:spPr>
                          </pic:pic>
                        </a:graphicData>
                      </a:graphic>
                    </wp:anchor>
                  </w:drawing>
                </mc:Fallback>
              </mc:AlternateContent>
            </w:r>
          </w:p>
          <w:p w:rsidR="00000000" w:rsidDel="00000000" w:rsidP="00000000" w:rsidRDefault="00000000" w:rsidRPr="00000000" w14:paraId="00002B5F">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B60">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203200</wp:posOffset>
                      </wp:positionV>
                      <wp:extent cx="25400" cy="295910"/>
                      <wp:effectExtent b="0" l="0" r="0" t="0"/>
                      <wp:wrapNone/>
                      <wp:docPr id="480" name=""/>
                      <a:graphic>
                        <a:graphicData uri="http://schemas.microsoft.com/office/word/2010/wordprocessingShape">
                          <wps:wsp>
                            <wps:cNvCnPr/>
                            <wps:spPr>
                              <a:xfrm flipH="1">
                                <a:off x="5342190" y="3632045"/>
                                <a:ext cx="7620" cy="29591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203200</wp:posOffset>
                      </wp:positionV>
                      <wp:extent cx="25400" cy="295910"/>
                      <wp:effectExtent b="0" l="0" r="0" t="0"/>
                      <wp:wrapNone/>
                      <wp:docPr id="480" name="image480.png"/>
                      <a:graphic>
                        <a:graphicData uri="http://schemas.openxmlformats.org/drawingml/2006/picture">
                          <pic:pic>
                            <pic:nvPicPr>
                              <pic:cNvPr id="0" name="image480.png"/>
                              <pic:cNvPicPr preferRelativeResize="0"/>
                            </pic:nvPicPr>
                            <pic:blipFill>
                              <a:blip r:embed="rId720"/>
                              <a:srcRect/>
                              <a:stretch>
                                <a:fillRect/>
                              </a:stretch>
                            </pic:blipFill>
                            <pic:spPr>
                              <a:xfrm>
                                <a:off x="0" y="0"/>
                                <a:ext cx="25400" cy="295910"/>
                              </a:xfrm>
                              <a:prstGeom prst="rect"/>
                              <a:ln/>
                            </pic:spPr>
                          </pic:pic>
                        </a:graphicData>
                      </a:graphic>
                    </wp:anchor>
                  </w:drawing>
                </mc:Fallback>
              </mc:AlternateContent>
            </w:r>
          </w:p>
        </w:tc>
        <w:tc>
          <w:tcPr>
            <w:vAlign w:val="top"/>
          </w:tcPr>
          <w:p w:rsidR="00000000" w:rsidDel="00000000" w:rsidP="00000000" w:rsidRDefault="00000000" w:rsidRPr="00000000" w14:paraId="00002B61">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La secretaria de Gerencia debe verificar diariamente la entrega de la correspondencia despachada entregada por el mensajero</w:t>
            </w:r>
          </w:p>
        </w:tc>
        <w:tc>
          <w:tcPr>
            <w:vAlign w:val="top"/>
          </w:tcPr>
          <w:p w:rsidR="00000000" w:rsidDel="00000000" w:rsidP="00000000" w:rsidRDefault="00000000" w:rsidRPr="00000000" w14:paraId="00002B62">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Secretaria Gerencia</w:t>
            </w:r>
            <w:r w:rsidDel="00000000" w:rsidR="00000000" w:rsidRPr="00000000">
              <w:rPr>
                <w:rtl w:val="0"/>
              </w:rPr>
            </w:r>
          </w:p>
        </w:tc>
        <w:tc>
          <w:tcPr>
            <w:vAlign w:val="top"/>
          </w:tcPr>
          <w:p w:rsidR="00000000" w:rsidDel="00000000" w:rsidP="00000000" w:rsidRDefault="00000000" w:rsidRPr="00000000" w14:paraId="00002B63">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r w:rsidDel="00000000" w:rsidR="00000000" w:rsidRPr="00000000">
              <w:rPr>
                <w:rtl w:val="0"/>
              </w:rPr>
            </w:r>
          </w:p>
          <w:p w:rsidR="00000000" w:rsidDel="00000000" w:rsidP="00000000" w:rsidRDefault="00000000" w:rsidRPr="00000000" w14:paraId="00002B64">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diariamente entrega</w:t>
            </w:r>
          </w:p>
        </w:tc>
      </w:tr>
      <w:tr>
        <w:trPr>
          <w:cantSplit w:val="0"/>
          <w:trHeight w:val="960" w:hRule="atLeast"/>
          <w:tblHeader w:val="0"/>
        </w:trPr>
        <w:tc>
          <w:tcPr>
            <w:vAlign w:val="center"/>
          </w:tcPr>
          <w:p w:rsidR="00000000" w:rsidDel="00000000" w:rsidP="00000000" w:rsidRDefault="00000000" w:rsidRPr="00000000" w14:paraId="00002B65">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2B66">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B67">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771525" cy="324485"/>
                      <wp:effectExtent b="0" l="0" r="0" t="0"/>
                      <wp:wrapNone/>
                      <wp:docPr id="482" name=""/>
                      <a:graphic>
                        <a:graphicData uri="http://schemas.microsoft.com/office/word/2010/wordprocessingShape">
                          <wps:wsp>
                            <wps:cNvSpPr/>
                            <wps:cNvPr id="483" name="Shape 483"/>
                            <wps:spPr>
                              <a:xfrm>
                                <a:off x="4965000" y="3622520"/>
                                <a:ext cx="762000" cy="31496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771525" cy="324485"/>
                      <wp:effectExtent b="0" l="0" r="0" t="0"/>
                      <wp:wrapNone/>
                      <wp:docPr id="482" name="image482.png"/>
                      <a:graphic>
                        <a:graphicData uri="http://schemas.openxmlformats.org/drawingml/2006/picture">
                          <pic:pic>
                            <pic:nvPicPr>
                              <pic:cNvPr id="0" name="image482.png"/>
                              <pic:cNvPicPr preferRelativeResize="0"/>
                            </pic:nvPicPr>
                            <pic:blipFill>
                              <a:blip r:embed="rId721"/>
                              <a:srcRect/>
                              <a:stretch>
                                <a:fillRect/>
                              </a:stretch>
                            </pic:blipFill>
                            <pic:spPr>
                              <a:xfrm>
                                <a:off x="0" y="0"/>
                                <a:ext cx="771525" cy="324485"/>
                              </a:xfrm>
                              <a:prstGeom prst="rect"/>
                              <a:ln/>
                            </pic:spPr>
                          </pic:pic>
                        </a:graphicData>
                      </a:graphic>
                    </wp:anchor>
                  </w:drawing>
                </mc:Fallback>
              </mc:AlternateContent>
            </w:r>
          </w:p>
          <w:p w:rsidR="00000000" w:rsidDel="00000000" w:rsidP="00000000" w:rsidRDefault="00000000" w:rsidRPr="00000000" w14:paraId="00002B68">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B69">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2B6A">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2B6B">
            <w:pPr>
              <w:pageBreakBefore w:val="0"/>
              <w:jc w:val="both"/>
              <w:rPr>
                <w:rFonts w:ascii="Calibri" w:cs="Calibri" w:eastAsia="Calibri" w:hAnsi="Calibri"/>
                <w:sz w:val="20"/>
                <w:szCs w:val="20"/>
                <w:vertAlign w:val="baseline"/>
              </w:rPr>
            </w:pPr>
            <w:r w:rsidDel="00000000" w:rsidR="00000000" w:rsidRPr="00000000">
              <w:rPr>
                <w:rtl w:val="0"/>
              </w:rPr>
            </w:r>
          </w:p>
        </w:tc>
      </w:tr>
    </w:tbl>
    <w:p w:rsidR="00000000" w:rsidDel="00000000" w:rsidP="00000000" w:rsidRDefault="00000000" w:rsidRPr="00000000" w14:paraId="00002B6C">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B6D">
      <w:pPr>
        <w:pageBreakBefore w:val="0"/>
        <w:numPr>
          <w:ilvl w:val="0"/>
          <w:numId w:val="70"/>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REGISTROS DE CALIDAD</w:t>
      </w:r>
      <w:r w:rsidDel="00000000" w:rsidR="00000000" w:rsidRPr="00000000">
        <w:rPr>
          <w:rtl w:val="0"/>
        </w:rPr>
      </w:r>
    </w:p>
    <w:p w:rsidR="00000000" w:rsidDel="00000000" w:rsidP="00000000" w:rsidRDefault="00000000" w:rsidRPr="00000000" w14:paraId="00002B6E">
      <w:pPr>
        <w:pageBreakBefore w:val="0"/>
        <w:ind w:left="360" w:firstLine="0"/>
        <w:rPr>
          <w:rFonts w:ascii="Calibri" w:cs="Calibri" w:eastAsia="Calibri" w:hAnsi="Calibri"/>
          <w:sz w:val="20"/>
          <w:szCs w:val="20"/>
          <w:vertAlign w:val="baseline"/>
        </w:rPr>
      </w:pPr>
      <w:r w:rsidDel="00000000" w:rsidR="00000000" w:rsidRPr="00000000">
        <w:rPr>
          <w:rtl w:val="0"/>
        </w:rPr>
      </w:r>
    </w:p>
    <w:tbl>
      <w:tblPr>
        <w:tblStyle w:val="Table197"/>
        <w:tblW w:w="101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3"/>
        <w:gridCol w:w="991"/>
        <w:gridCol w:w="1419"/>
        <w:gridCol w:w="1133"/>
        <w:gridCol w:w="1419"/>
        <w:gridCol w:w="1275"/>
        <w:gridCol w:w="1559"/>
        <w:gridCol w:w="1277"/>
        <w:tblGridChange w:id="0">
          <w:tblGrid>
            <w:gridCol w:w="1063"/>
            <w:gridCol w:w="991"/>
            <w:gridCol w:w="1419"/>
            <w:gridCol w:w="1133"/>
            <w:gridCol w:w="1419"/>
            <w:gridCol w:w="1275"/>
            <w:gridCol w:w="1559"/>
            <w:gridCol w:w="1277"/>
          </w:tblGrid>
        </w:tblGridChange>
      </w:tblGrid>
      <w:tr>
        <w:trPr>
          <w:cantSplit w:val="0"/>
          <w:trHeight w:val="501" w:hRule="atLeast"/>
          <w:tblHeader w:val="0"/>
        </w:trPr>
        <w:tc>
          <w:tcPr>
            <w:gridSpan w:val="2"/>
            <w:vAlign w:val="top"/>
          </w:tcPr>
          <w:p w:rsidR="00000000" w:rsidDel="00000000" w:rsidP="00000000" w:rsidRDefault="00000000" w:rsidRPr="00000000" w14:paraId="00002B6F">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B7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IDENTIFICACIÓN</w:t>
            </w:r>
          </w:p>
          <w:p w:rsidR="00000000" w:rsidDel="00000000" w:rsidP="00000000" w:rsidRDefault="00000000" w:rsidRPr="00000000" w14:paraId="00002B71">
            <w:pPr>
              <w:pageBreakBefore w:val="0"/>
              <w:rPr>
                <w:rFonts w:ascii="Calibri" w:cs="Calibri" w:eastAsia="Calibri" w:hAnsi="Calibri"/>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2B73">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B7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ALMACENAMIENTO Y RECUPERACIÓN</w:t>
            </w:r>
          </w:p>
        </w:tc>
        <w:tc>
          <w:tcPr>
            <w:vAlign w:val="top"/>
          </w:tcPr>
          <w:p w:rsidR="00000000" w:rsidDel="00000000" w:rsidP="00000000" w:rsidRDefault="00000000" w:rsidRPr="00000000" w14:paraId="00002B77">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B7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ACCESO</w:t>
            </w:r>
          </w:p>
        </w:tc>
        <w:tc>
          <w:tcPr>
            <w:vAlign w:val="top"/>
          </w:tcPr>
          <w:p w:rsidR="00000000" w:rsidDel="00000000" w:rsidP="00000000" w:rsidRDefault="00000000" w:rsidRPr="00000000" w14:paraId="00002B79">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B7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CONSERVACIÓN</w:t>
            </w:r>
          </w:p>
        </w:tc>
        <w:tc>
          <w:tcPr>
            <w:vAlign w:val="top"/>
          </w:tcPr>
          <w:p w:rsidR="00000000" w:rsidDel="00000000" w:rsidP="00000000" w:rsidRDefault="00000000" w:rsidRPr="00000000" w14:paraId="00002B7B">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B7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DISPOSICIÓN</w:t>
            </w:r>
          </w:p>
          <w:p w:rsidR="00000000" w:rsidDel="00000000" w:rsidP="00000000" w:rsidRDefault="00000000" w:rsidRPr="00000000" w14:paraId="00002B7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2B7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CODIGO</w:t>
            </w:r>
          </w:p>
        </w:tc>
        <w:tc>
          <w:tcPr>
            <w:vAlign w:val="center"/>
          </w:tcPr>
          <w:p w:rsidR="00000000" w:rsidDel="00000000" w:rsidP="00000000" w:rsidRDefault="00000000" w:rsidRPr="00000000" w14:paraId="00002B7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NOMBRE</w:t>
            </w:r>
          </w:p>
        </w:tc>
        <w:tc>
          <w:tcPr>
            <w:vAlign w:val="center"/>
          </w:tcPr>
          <w:p w:rsidR="00000000" w:rsidDel="00000000" w:rsidP="00000000" w:rsidRDefault="00000000" w:rsidRPr="00000000" w14:paraId="00002B8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RECOLECCIÓN</w:t>
            </w:r>
          </w:p>
        </w:tc>
        <w:tc>
          <w:tcPr>
            <w:vAlign w:val="center"/>
          </w:tcPr>
          <w:p w:rsidR="00000000" w:rsidDel="00000000" w:rsidP="00000000" w:rsidRDefault="00000000" w:rsidRPr="00000000" w14:paraId="00002B8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INDIZACIÓN</w:t>
            </w:r>
          </w:p>
        </w:tc>
        <w:tc>
          <w:tcPr>
            <w:vAlign w:val="center"/>
          </w:tcPr>
          <w:p w:rsidR="00000000" w:rsidDel="00000000" w:rsidP="00000000" w:rsidRDefault="00000000" w:rsidRPr="00000000" w14:paraId="00002B8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CLASIFICACIÓN</w:t>
            </w:r>
          </w:p>
        </w:tc>
        <w:tc>
          <w:tcPr>
            <w:vAlign w:val="center"/>
          </w:tcPr>
          <w:p w:rsidR="00000000" w:rsidDel="00000000" w:rsidP="00000000" w:rsidRDefault="00000000" w:rsidRPr="00000000" w14:paraId="00002B8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PERSONAL</w:t>
            </w:r>
          </w:p>
          <w:p w:rsidR="00000000" w:rsidDel="00000000" w:rsidP="00000000" w:rsidRDefault="00000000" w:rsidRPr="00000000" w14:paraId="00002B8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AUTORIZADO</w:t>
            </w:r>
          </w:p>
        </w:tc>
        <w:tc>
          <w:tcPr>
            <w:vAlign w:val="center"/>
          </w:tcPr>
          <w:p w:rsidR="00000000" w:rsidDel="00000000" w:rsidP="00000000" w:rsidRDefault="00000000" w:rsidRPr="00000000" w14:paraId="00002B8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TIEMPO DE</w:t>
            </w:r>
          </w:p>
          <w:p w:rsidR="00000000" w:rsidDel="00000000" w:rsidP="00000000" w:rsidRDefault="00000000" w:rsidRPr="00000000" w14:paraId="00002B8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RETENCIÓN</w:t>
            </w:r>
          </w:p>
        </w:tc>
        <w:tc>
          <w:tcPr>
            <w:vAlign w:val="center"/>
          </w:tcPr>
          <w:p w:rsidR="00000000" w:rsidDel="00000000" w:rsidP="00000000" w:rsidRDefault="00000000" w:rsidRPr="00000000" w14:paraId="00002B8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MÉTODO</w:t>
            </w:r>
          </w:p>
        </w:tc>
      </w:tr>
      <w:tr>
        <w:trPr>
          <w:cantSplit w:val="0"/>
          <w:tblHeader w:val="0"/>
        </w:trPr>
        <w:tc>
          <w:tcPr>
            <w:vAlign w:val="top"/>
          </w:tcPr>
          <w:p w:rsidR="00000000" w:rsidDel="00000000" w:rsidP="00000000" w:rsidRDefault="00000000" w:rsidRPr="00000000" w14:paraId="00002B88">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B89">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B8A">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B8B">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B8C">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B8D">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B8E">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B8F">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2B90">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B91">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B92">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B93">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B94">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B95">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B96">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B97">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2B98">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B99">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B9A">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B9B">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B9C">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B9D">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B9E">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B9F">
            <w:pPr>
              <w:pageBreakBefore w:val="0"/>
              <w:rPr>
                <w:rFonts w:ascii="Calibri" w:cs="Calibri" w:eastAsia="Calibri" w:hAnsi="Calibri"/>
                <w:sz w:val="20"/>
                <w:szCs w:val="20"/>
                <w:vertAlign w:val="baseline"/>
              </w:rPr>
            </w:pPr>
            <w:r w:rsidDel="00000000" w:rsidR="00000000" w:rsidRPr="00000000">
              <w:rPr>
                <w:rtl w:val="0"/>
              </w:rPr>
            </w:r>
          </w:p>
        </w:tc>
      </w:tr>
    </w:tbl>
    <w:p w:rsidR="00000000" w:rsidDel="00000000" w:rsidP="00000000" w:rsidRDefault="00000000" w:rsidRPr="00000000" w14:paraId="00002BA0">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BA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2BA2">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BA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FO-GD-003  Registro de Correspondencia despachada.</w:t>
      </w:r>
    </w:p>
    <w:p w:rsidR="00000000" w:rsidDel="00000000" w:rsidP="00000000" w:rsidRDefault="00000000" w:rsidRPr="00000000" w14:paraId="00002BA4">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BA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2BA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de calidad </w:t>
      </w:r>
    </w:p>
    <w:p w:rsidR="00000000" w:rsidDel="00000000" w:rsidP="00000000" w:rsidRDefault="00000000" w:rsidRPr="00000000" w14:paraId="00002BA7">
      <w:pPr>
        <w:pageBreakBefore w:val="0"/>
        <w:rPr>
          <w:rFonts w:ascii="Calibri" w:cs="Calibri" w:eastAsia="Calibri" w:hAnsi="Calibri"/>
          <w:sz w:val="22"/>
          <w:szCs w:val="22"/>
          <w:vertAlign w:val="baseline"/>
        </w:rPr>
      </w:pPr>
      <w:r w:rsidDel="00000000" w:rsidR="00000000" w:rsidRPr="00000000">
        <w:rPr>
          <w:rtl w:val="0"/>
        </w:rPr>
      </w:r>
    </w:p>
    <w:tbl>
      <w:tblPr>
        <w:tblStyle w:val="Table198"/>
        <w:tblW w:w="8869.999999999998"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2694"/>
        <w:gridCol w:w="2774"/>
        <w:tblGridChange w:id="0">
          <w:tblGrid>
            <w:gridCol w:w="3402"/>
            <w:gridCol w:w="2694"/>
            <w:gridCol w:w="2774"/>
          </w:tblGrid>
        </w:tblGridChange>
      </w:tblGrid>
      <w:tr>
        <w:trPr>
          <w:cantSplit w:val="0"/>
          <w:tblHeader w:val="0"/>
        </w:trPr>
        <w:tc>
          <w:tcPr>
            <w:vAlign w:val="top"/>
          </w:tcPr>
          <w:p w:rsidR="00000000" w:rsidDel="00000000" w:rsidP="00000000" w:rsidRDefault="00000000" w:rsidRPr="00000000" w14:paraId="00002BA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ELABORADO</w:t>
            </w:r>
          </w:p>
        </w:tc>
        <w:tc>
          <w:tcPr>
            <w:vAlign w:val="top"/>
          </w:tcPr>
          <w:p w:rsidR="00000000" w:rsidDel="00000000" w:rsidP="00000000" w:rsidRDefault="00000000" w:rsidRPr="00000000" w14:paraId="00002BA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REVISADO</w:t>
            </w:r>
          </w:p>
        </w:tc>
        <w:tc>
          <w:tcPr>
            <w:vAlign w:val="top"/>
          </w:tcPr>
          <w:p w:rsidR="00000000" w:rsidDel="00000000" w:rsidP="00000000" w:rsidRDefault="00000000" w:rsidRPr="00000000" w14:paraId="00002BA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APROBADO</w:t>
            </w:r>
          </w:p>
        </w:tc>
      </w:tr>
      <w:tr>
        <w:trPr>
          <w:cantSplit w:val="0"/>
          <w:tblHeader w:val="0"/>
        </w:trPr>
        <w:tc>
          <w:tcPr>
            <w:vAlign w:val="top"/>
          </w:tcPr>
          <w:p w:rsidR="00000000" w:rsidDel="00000000" w:rsidP="00000000" w:rsidRDefault="00000000" w:rsidRPr="00000000" w14:paraId="00002BA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Mary Eugenia Castillo G.</w:t>
            </w:r>
          </w:p>
        </w:tc>
        <w:tc>
          <w:tcPr>
            <w:vAlign w:val="top"/>
          </w:tcPr>
          <w:p w:rsidR="00000000" w:rsidDel="00000000" w:rsidP="00000000" w:rsidRDefault="00000000" w:rsidRPr="00000000" w14:paraId="00002BA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Diego Velásquez G.</w:t>
            </w:r>
          </w:p>
        </w:tc>
        <w:tc>
          <w:tcPr>
            <w:vAlign w:val="top"/>
          </w:tcPr>
          <w:p w:rsidR="00000000" w:rsidDel="00000000" w:rsidP="00000000" w:rsidRDefault="00000000" w:rsidRPr="00000000" w14:paraId="00002BA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Rodrigo Carvajal Zapata</w:t>
            </w:r>
          </w:p>
        </w:tc>
      </w:tr>
      <w:tr>
        <w:trPr>
          <w:cantSplit w:val="0"/>
          <w:trHeight w:val="127" w:hRule="atLeast"/>
          <w:tblHeader w:val="0"/>
        </w:trPr>
        <w:tc>
          <w:tcPr>
            <w:vAlign w:val="top"/>
          </w:tcPr>
          <w:p w:rsidR="00000000" w:rsidDel="00000000" w:rsidP="00000000" w:rsidRDefault="00000000" w:rsidRPr="00000000" w14:paraId="00002BA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 de 2007</w:t>
            </w:r>
          </w:p>
        </w:tc>
        <w:tc>
          <w:tcPr>
            <w:vAlign w:val="top"/>
          </w:tcPr>
          <w:p w:rsidR="00000000" w:rsidDel="00000000" w:rsidP="00000000" w:rsidRDefault="00000000" w:rsidRPr="00000000" w14:paraId="00002BA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23 de 2007</w:t>
            </w:r>
          </w:p>
        </w:tc>
        <w:tc>
          <w:tcPr>
            <w:vAlign w:val="top"/>
          </w:tcPr>
          <w:p w:rsidR="00000000" w:rsidDel="00000000" w:rsidP="00000000" w:rsidRDefault="00000000" w:rsidRPr="00000000" w14:paraId="00002BB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1 de 2007</w:t>
            </w:r>
          </w:p>
        </w:tc>
      </w:tr>
      <w:tr>
        <w:trPr>
          <w:cantSplit w:val="0"/>
          <w:tblHeader w:val="0"/>
        </w:trPr>
        <w:tc>
          <w:tcPr>
            <w:vAlign w:val="top"/>
          </w:tcPr>
          <w:p w:rsidR="00000000" w:rsidDel="00000000" w:rsidP="00000000" w:rsidRDefault="00000000" w:rsidRPr="00000000" w14:paraId="00002BB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-Asesor externo</w:t>
            </w:r>
          </w:p>
        </w:tc>
        <w:tc>
          <w:tcPr>
            <w:vAlign w:val="top"/>
          </w:tcPr>
          <w:p w:rsidR="00000000" w:rsidDel="00000000" w:rsidP="00000000" w:rsidRDefault="00000000" w:rsidRPr="00000000" w14:paraId="00002BB2">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BB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blHeader w:val="0"/>
        </w:trPr>
        <w:tc>
          <w:tcPr>
            <w:vAlign w:val="top"/>
          </w:tcPr>
          <w:p w:rsidR="00000000" w:rsidDel="00000000" w:rsidP="00000000" w:rsidRDefault="00000000" w:rsidRPr="00000000" w14:paraId="00002BB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2BB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2BB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2BB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BB8">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BB9">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2iq8gzs" w:id="72"/>
      <w:bookmarkEnd w:id="72"/>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tab/>
        <w:t xml:space="preserve">ARCHIVO P-GD-003</w:t>
      </w:r>
    </w:p>
    <w:p w:rsidR="00000000" w:rsidDel="00000000" w:rsidP="00000000" w:rsidRDefault="00000000" w:rsidRPr="00000000" w14:paraId="00002BBA">
      <w:pPr>
        <w:pageBreakBefore w:val="0"/>
        <w:rPr>
          <w:rFonts w:ascii="Calibri" w:cs="Calibri" w:eastAsia="Calibri" w:hAnsi="Calibri"/>
          <w:sz w:val="22"/>
          <w:szCs w:val="22"/>
          <w:vertAlign w:val="baseline"/>
        </w:rPr>
      </w:pPr>
      <w:r w:rsidDel="00000000" w:rsidR="00000000" w:rsidRPr="00000000">
        <w:rPr>
          <w:rtl w:val="0"/>
        </w:rPr>
      </w:r>
    </w:p>
    <w:tbl>
      <w:tblPr>
        <w:tblStyle w:val="Table199"/>
        <w:tblW w:w="900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98"/>
        <w:gridCol w:w="1810"/>
        <w:tblGridChange w:id="0">
          <w:tblGrid>
            <w:gridCol w:w="7198"/>
            <w:gridCol w:w="1810"/>
          </w:tblGrid>
        </w:tblGridChange>
      </w:tblGrid>
      <w:tr>
        <w:trPr>
          <w:cantSplit w:val="0"/>
          <w:trHeight w:val="263" w:hRule="atLeast"/>
          <w:tblHeader w:val="0"/>
        </w:trPr>
        <w:tc>
          <w:tcPr>
            <w:gridSpan w:val="2"/>
            <w:vAlign w:val="top"/>
          </w:tcPr>
          <w:p w:rsidR="00000000" w:rsidDel="00000000" w:rsidP="00000000" w:rsidRDefault="00000000" w:rsidRPr="00000000" w14:paraId="00002BB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GESTIÓN ADMINISTRATIVA</w:t>
            </w:r>
            <w:r w:rsidDel="00000000" w:rsidR="00000000" w:rsidRPr="00000000">
              <w:rPr>
                <w:rtl w:val="0"/>
              </w:rPr>
            </w:r>
          </w:p>
        </w:tc>
      </w:tr>
      <w:tr>
        <w:trPr>
          <w:cantSplit w:val="0"/>
          <w:trHeight w:val="470" w:hRule="atLeast"/>
          <w:tblHeader w:val="0"/>
        </w:trPr>
        <w:tc>
          <w:tcPr>
            <w:vAlign w:val="top"/>
          </w:tcPr>
          <w:p w:rsidR="00000000" w:rsidDel="00000000" w:rsidP="00000000" w:rsidRDefault="00000000" w:rsidRPr="00000000" w14:paraId="00002BB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ARCHIVO</w:t>
            </w:r>
            <w:r w:rsidDel="00000000" w:rsidR="00000000" w:rsidRPr="00000000">
              <w:rPr>
                <w:rtl w:val="0"/>
              </w:rPr>
            </w:r>
          </w:p>
        </w:tc>
        <w:tc>
          <w:tcPr>
            <w:vAlign w:val="top"/>
          </w:tcPr>
          <w:p w:rsidR="00000000" w:rsidDel="00000000" w:rsidP="00000000" w:rsidRDefault="00000000" w:rsidRPr="00000000" w14:paraId="00002BB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2BB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P-GD-003</w:t>
            </w:r>
            <w:r w:rsidDel="00000000" w:rsidR="00000000" w:rsidRPr="00000000">
              <w:rPr>
                <w:rtl w:val="0"/>
              </w:rPr>
            </w:r>
          </w:p>
        </w:tc>
      </w:tr>
    </w:tbl>
    <w:p w:rsidR="00000000" w:rsidDel="00000000" w:rsidP="00000000" w:rsidRDefault="00000000" w:rsidRPr="00000000" w14:paraId="00002BC0">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BC1">
      <w:pPr>
        <w:pageBreakBefore w:val="0"/>
        <w:numPr>
          <w:ilvl w:val="0"/>
          <w:numId w:val="71"/>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2BC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Establecer el manejo de los documentos en su ciclo vital, producción o recepción, distribución, consulta, retención, almacenamiento,  preservación y disposición final.</w:t>
      </w:r>
    </w:p>
    <w:p w:rsidR="00000000" w:rsidDel="00000000" w:rsidP="00000000" w:rsidRDefault="00000000" w:rsidRPr="00000000" w14:paraId="00002BC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BC4">
      <w:pPr>
        <w:pageBreakBefore w:val="0"/>
        <w:numPr>
          <w:ilvl w:val="0"/>
          <w:numId w:val="71"/>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2BC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Todos los documentos que se generen al interior de la Institución y los que lleguen del exterior de las demás instituciones</w:t>
      </w:r>
    </w:p>
    <w:p w:rsidR="00000000" w:rsidDel="00000000" w:rsidP="00000000" w:rsidRDefault="00000000" w:rsidRPr="00000000" w14:paraId="00002BC6">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BC7">
      <w:pPr>
        <w:pageBreakBefore w:val="0"/>
        <w:numPr>
          <w:ilvl w:val="0"/>
          <w:numId w:val="71"/>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2BC8">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BC9">
      <w:pPr>
        <w:pageBreakBefore w:val="0"/>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ARCHIVO</w:t>
      </w:r>
      <w:r w:rsidDel="00000000" w:rsidR="00000000" w:rsidRPr="00000000">
        <w:rPr>
          <w:rtl w:val="0"/>
        </w:rPr>
      </w:r>
    </w:p>
    <w:p w:rsidR="00000000" w:rsidDel="00000000" w:rsidP="00000000" w:rsidRDefault="00000000" w:rsidRPr="00000000" w14:paraId="00002BC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Conjunto de documentos, sea cual fuere su fecha, su forma o soporte material, acumulado en un proceso natural por una persona o institución pública o privada, en el transcurso de su gestión.</w:t>
      </w:r>
    </w:p>
    <w:p w:rsidR="00000000" w:rsidDel="00000000" w:rsidP="00000000" w:rsidRDefault="00000000" w:rsidRPr="00000000" w14:paraId="00002BCB">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BCC">
      <w:pPr>
        <w:pageBreakBefore w:val="0"/>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ARCHIVO TOTAL</w:t>
      </w:r>
      <w:r w:rsidDel="00000000" w:rsidR="00000000" w:rsidRPr="00000000">
        <w:rPr>
          <w:rtl w:val="0"/>
        </w:rPr>
      </w:r>
    </w:p>
    <w:p w:rsidR="00000000" w:rsidDel="00000000" w:rsidP="00000000" w:rsidRDefault="00000000" w:rsidRPr="00000000" w14:paraId="00002BC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Concepto que hace referencia al ciclo vital de los documentos.  Proceso integral de formación del archivo en su ciclo vital</w:t>
      </w:r>
    </w:p>
    <w:p w:rsidR="00000000" w:rsidDel="00000000" w:rsidP="00000000" w:rsidRDefault="00000000" w:rsidRPr="00000000" w14:paraId="00002BC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BCF">
      <w:pPr>
        <w:pageBreakBefore w:val="0"/>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CICLO VITAL DEL DOCUMENTO</w:t>
      </w:r>
      <w:r w:rsidDel="00000000" w:rsidR="00000000" w:rsidRPr="00000000">
        <w:rPr>
          <w:rtl w:val="0"/>
        </w:rPr>
      </w:r>
    </w:p>
    <w:p w:rsidR="00000000" w:rsidDel="00000000" w:rsidP="00000000" w:rsidRDefault="00000000" w:rsidRPr="00000000" w14:paraId="00002BD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Etapas por las que atraviesan los documentos desde su producción o recepción en la oficina y su conservación temporal hasta su eliminación o integración a un archivo permanente.</w:t>
      </w:r>
    </w:p>
    <w:p w:rsidR="00000000" w:rsidDel="00000000" w:rsidP="00000000" w:rsidRDefault="00000000" w:rsidRPr="00000000" w14:paraId="00002BD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BD2">
      <w:pPr>
        <w:pageBreakBefore w:val="0"/>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ARCHIVO DE GESTIÓN</w:t>
      </w:r>
      <w:r w:rsidDel="00000000" w:rsidR="00000000" w:rsidRPr="00000000">
        <w:rPr>
          <w:rtl w:val="0"/>
        </w:rPr>
      </w:r>
    </w:p>
    <w:p w:rsidR="00000000" w:rsidDel="00000000" w:rsidP="00000000" w:rsidRDefault="00000000" w:rsidRPr="00000000" w14:paraId="00002BD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Comprende toda la documentación que es sometida a continua utilización y consulta administrativa por las oficinas productoras y otras que la soliciten.  Su circulación o trámite se realiza para dar respuesta o solución a los asuntos iniciados.</w:t>
      </w:r>
    </w:p>
    <w:p w:rsidR="00000000" w:rsidDel="00000000" w:rsidP="00000000" w:rsidRDefault="00000000" w:rsidRPr="00000000" w14:paraId="00002BD4">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BD5">
      <w:pPr>
        <w:pageBreakBefore w:val="0"/>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ARCHIVO CENTRAL</w:t>
      </w:r>
      <w:r w:rsidDel="00000000" w:rsidR="00000000" w:rsidRPr="00000000">
        <w:rPr>
          <w:rtl w:val="0"/>
        </w:rPr>
      </w:r>
    </w:p>
    <w:p w:rsidR="00000000" w:rsidDel="00000000" w:rsidP="00000000" w:rsidRDefault="00000000" w:rsidRPr="00000000" w14:paraId="00002BD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En el que se agrupan los documentos transferidos por los distintos archivos de gestión de la entidad respectiva cuya consulta no es tan frecuente pero sigue teniendo vigencia y son objeto de consulta por las propias oficinas y particulares en general.</w:t>
      </w:r>
    </w:p>
    <w:p w:rsidR="00000000" w:rsidDel="00000000" w:rsidP="00000000" w:rsidRDefault="00000000" w:rsidRPr="00000000" w14:paraId="00002BD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BD8">
      <w:pPr>
        <w:pageBreakBefore w:val="0"/>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ARCHIVO HISTÓRICO</w:t>
      </w:r>
      <w:r w:rsidDel="00000000" w:rsidR="00000000" w:rsidRPr="00000000">
        <w:rPr>
          <w:rtl w:val="0"/>
        </w:rPr>
      </w:r>
    </w:p>
    <w:p w:rsidR="00000000" w:rsidDel="00000000" w:rsidP="00000000" w:rsidRDefault="00000000" w:rsidRPr="00000000" w14:paraId="00002BD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 aquel al que se trasfiere desde el archivo central los documentos de archivo de conservación permanente.</w:t>
      </w:r>
    </w:p>
    <w:p w:rsidR="00000000" w:rsidDel="00000000" w:rsidP="00000000" w:rsidRDefault="00000000" w:rsidRPr="00000000" w14:paraId="00002BDA">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BDB">
      <w:pPr>
        <w:pageBreakBefore w:val="0"/>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TABLA DE RETENCION DOCUMENTAL</w:t>
      </w:r>
      <w:r w:rsidDel="00000000" w:rsidR="00000000" w:rsidRPr="00000000">
        <w:rPr>
          <w:rtl w:val="0"/>
        </w:rPr>
      </w:r>
    </w:p>
    <w:p w:rsidR="00000000" w:rsidDel="00000000" w:rsidP="00000000" w:rsidRDefault="00000000" w:rsidRPr="00000000" w14:paraId="00002BD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 una herramienta archivística que permite agrupar la documentación de acuerdo con las funciones propias de cada dependencia y establecer un tiempo de permanencia en cada fase de formación del archivo.</w:t>
      </w:r>
    </w:p>
    <w:p w:rsidR="00000000" w:rsidDel="00000000" w:rsidP="00000000" w:rsidRDefault="00000000" w:rsidRPr="00000000" w14:paraId="00002BD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BDE">
      <w:pPr>
        <w:pageBreakBefore w:val="0"/>
        <w:numPr>
          <w:ilvl w:val="0"/>
          <w:numId w:val="71"/>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2BDF">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BE0">
      <w:pPr>
        <w:pageBreakBefore w:val="0"/>
        <w:numPr>
          <w:ilvl w:val="0"/>
          <w:numId w:val="71"/>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2BE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BE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2BE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BE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2BE5">
      <w:pPr>
        <w:pageBreakBefore w:val="0"/>
        <w:numPr>
          <w:ilvl w:val="0"/>
          <w:numId w:val="20"/>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Perdida de documento.</w:t>
      </w:r>
    </w:p>
    <w:p w:rsidR="00000000" w:rsidDel="00000000" w:rsidP="00000000" w:rsidRDefault="00000000" w:rsidRPr="00000000" w14:paraId="00002BE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BE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2BE8">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BE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w:t>
        <w:tab/>
        <w:t xml:space="preserve">INDICADORES:</w:t>
      </w:r>
      <w:r w:rsidDel="00000000" w:rsidR="00000000" w:rsidRPr="00000000">
        <w:rPr>
          <w:rtl w:val="0"/>
        </w:rPr>
      </w:r>
    </w:p>
    <w:p w:rsidR="00000000" w:rsidDel="00000000" w:rsidP="00000000" w:rsidRDefault="00000000" w:rsidRPr="00000000" w14:paraId="00002BEA">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BEB">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2BE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Secretaria  de  Gerencia, Gerente</w:t>
      </w:r>
    </w:p>
    <w:p w:rsidR="00000000" w:rsidDel="00000000" w:rsidP="00000000" w:rsidRDefault="00000000" w:rsidRPr="00000000" w14:paraId="00002BE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BE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2BE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Gerencia </w:t>
      </w:r>
    </w:p>
    <w:p w:rsidR="00000000" w:rsidDel="00000000" w:rsidP="00000000" w:rsidRDefault="00000000" w:rsidRPr="00000000" w14:paraId="00002BF0">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BF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2BF2">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BF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2BF4">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BF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2BF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BF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2BF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BF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2BFA">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BF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2BFC">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BF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2BF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Tabla de retención de documentos </w:t>
      </w:r>
    </w:p>
    <w:p w:rsidR="00000000" w:rsidDel="00000000" w:rsidP="00000000" w:rsidRDefault="00000000" w:rsidRPr="00000000" w14:paraId="00002BF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2C00">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6.</w:t>
        <w:tab/>
        <w:t xml:space="preserve">DESCRIPCION DEL PROCEDIMIENTO: ARCHIVO</w:t>
      </w:r>
      <w:r w:rsidDel="00000000" w:rsidR="00000000" w:rsidRPr="00000000">
        <w:rPr>
          <w:rtl w:val="0"/>
        </w:rPr>
      </w:r>
    </w:p>
    <w:p w:rsidR="00000000" w:rsidDel="00000000" w:rsidP="00000000" w:rsidRDefault="00000000" w:rsidRPr="00000000" w14:paraId="00002C01">
      <w:pPr>
        <w:pageBreakBefore w:val="0"/>
        <w:ind w:left="360" w:firstLine="0"/>
        <w:rPr>
          <w:rFonts w:ascii="Calibri" w:cs="Calibri" w:eastAsia="Calibri" w:hAnsi="Calibri"/>
          <w:b w:val="0"/>
          <w:sz w:val="22"/>
          <w:szCs w:val="22"/>
          <w:vertAlign w:val="baseline"/>
        </w:rPr>
      </w:pPr>
      <w:r w:rsidDel="00000000" w:rsidR="00000000" w:rsidRPr="00000000">
        <w:rPr>
          <w:rtl w:val="0"/>
        </w:rPr>
      </w:r>
    </w:p>
    <w:tbl>
      <w:tblPr>
        <w:tblStyle w:val="Table200"/>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4181"/>
        <w:gridCol w:w="1417"/>
        <w:gridCol w:w="1782"/>
        <w:tblGridChange w:id="0">
          <w:tblGrid>
            <w:gridCol w:w="540"/>
            <w:gridCol w:w="1800"/>
            <w:gridCol w:w="4181"/>
            <w:gridCol w:w="1417"/>
            <w:gridCol w:w="1782"/>
          </w:tblGrid>
        </w:tblGridChange>
      </w:tblGrid>
      <w:tr>
        <w:trPr>
          <w:cantSplit w:val="0"/>
          <w:tblHeader w:val="0"/>
        </w:trPr>
        <w:tc>
          <w:tcPr>
            <w:vAlign w:val="center"/>
          </w:tcPr>
          <w:p w:rsidR="00000000" w:rsidDel="00000000" w:rsidP="00000000" w:rsidRDefault="00000000" w:rsidRPr="00000000" w14:paraId="00002C02">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No.</w:t>
            </w:r>
            <w:r w:rsidDel="00000000" w:rsidR="00000000" w:rsidRPr="00000000">
              <w:rPr>
                <w:rtl w:val="0"/>
              </w:rPr>
            </w:r>
          </w:p>
        </w:tc>
        <w:tc>
          <w:tcPr>
            <w:vAlign w:val="center"/>
          </w:tcPr>
          <w:p w:rsidR="00000000" w:rsidDel="00000000" w:rsidP="00000000" w:rsidRDefault="00000000" w:rsidRPr="00000000" w14:paraId="00002C03">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ACTIVIDAD</w:t>
            </w:r>
            <w:r w:rsidDel="00000000" w:rsidR="00000000" w:rsidRPr="00000000">
              <w:rPr>
                <w:rtl w:val="0"/>
              </w:rPr>
            </w:r>
          </w:p>
        </w:tc>
        <w:tc>
          <w:tcPr>
            <w:vAlign w:val="top"/>
          </w:tcPr>
          <w:p w:rsidR="00000000" w:rsidDel="00000000" w:rsidP="00000000" w:rsidRDefault="00000000" w:rsidRPr="00000000" w14:paraId="00002C04">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DESCRIPCIÓN DE LA ACTIVIDAD</w:t>
            </w:r>
            <w:r w:rsidDel="00000000" w:rsidR="00000000" w:rsidRPr="00000000">
              <w:rPr>
                <w:rtl w:val="0"/>
              </w:rPr>
            </w:r>
          </w:p>
        </w:tc>
        <w:tc>
          <w:tcPr>
            <w:vAlign w:val="center"/>
          </w:tcPr>
          <w:p w:rsidR="00000000" w:rsidDel="00000000" w:rsidP="00000000" w:rsidRDefault="00000000" w:rsidRPr="00000000" w14:paraId="00002C05">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DEPENDENCIA PARTICIPANTE  Y RESPONSABLE</w:t>
            </w:r>
            <w:r w:rsidDel="00000000" w:rsidR="00000000" w:rsidRPr="00000000">
              <w:rPr>
                <w:rtl w:val="0"/>
              </w:rPr>
            </w:r>
          </w:p>
        </w:tc>
        <w:tc>
          <w:tcPr>
            <w:vAlign w:val="center"/>
          </w:tcPr>
          <w:p w:rsidR="00000000" w:rsidDel="00000000" w:rsidP="00000000" w:rsidRDefault="00000000" w:rsidRPr="00000000" w14:paraId="00002C06">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CONTROLES OPERATIVOS DEL PROCESO</w:t>
            </w:r>
            <w:r w:rsidDel="00000000" w:rsidR="00000000" w:rsidRPr="00000000">
              <w:rPr>
                <w:rtl w:val="0"/>
              </w:rPr>
            </w:r>
          </w:p>
        </w:tc>
      </w:tr>
      <w:tr>
        <w:trPr>
          <w:cantSplit w:val="0"/>
          <w:trHeight w:val="589" w:hRule="atLeast"/>
          <w:tblHeader w:val="0"/>
        </w:trPr>
        <w:tc>
          <w:tcPr>
            <w:vAlign w:val="center"/>
          </w:tcPr>
          <w:p w:rsidR="00000000" w:rsidDel="00000000" w:rsidP="00000000" w:rsidRDefault="00000000" w:rsidRPr="00000000" w14:paraId="00002C07">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C08">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127000</wp:posOffset>
                      </wp:positionV>
                      <wp:extent cx="923925" cy="292735"/>
                      <wp:effectExtent b="0" l="0" r="0" t="0"/>
                      <wp:wrapNone/>
                      <wp:docPr id="484" name=""/>
                      <a:graphic>
                        <a:graphicData uri="http://schemas.microsoft.com/office/word/2010/wordprocessingShape">
                          <wps:wsp>
                            <wps:cNvSpPr/>
                            <wps:cNvPr id="485" name="Shape 485"/>
                            <wps:spPr>
                              <a:xfrm>
                                <a:off x="4888800" y="3638395"/>
                                <a:ext cx="914400" cy="28321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127000</wp:posOffset>
                      </wp:positionV>
                      <wp:extent cx="923925" cy="292735"/>
                      <wp:effectExtent b="0" l="0" r="0" t="0"/>
                      <wp:wrapNone/>
                      <wp:docPr id="484" name="image484.png"/>
                      <a:graphic>
                        <a:graphicData uri="http://schemas.openxmlformats.org/drawingml/2006/picture">
                          <pic:pic>
                            <pic:nvPicPr>
                              <pic:cNvPr id="0" name="image484.png"/>
                              <pic:cNvPicPr preferRelativeResize="0"/>
                            </pic:nvPicPr>
                            <pic:blipFill>
                              <a:blip r:embed="rId722"/>
                              <a:srcRect/>
                              <a:stretch>
                                <a:fillRect/>
                              </a:stretch>
                            </pic:blipFill>
                            <pic:spPr>
                              <a:xfrm>
                                <a:off x="0" y="0"/>
                                <a:ext cx="923925" cy="292735"/>
                              </a:xfrm>
                              <a:prstGeom prst="rect"/>
                              <a:ln/>
                            </pic:spPr>
                          </pic:pic>
                        </a:graphicData>
                      </a:graphic>
                    </wp:anchor>
                  </w:drawing>
                </mc:Fallback>
              </mc:AlternateContent>
            </w:r>
          </w:p>
          <w:p w:rsidR="00000000" w:rsidDel="00000000" w:rsidP="00000000" w:rsidRDefault="00000000" w:rsidRPr="00000000" w14:paraId="00002C09">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C0A">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384810"/>
                      <wp:effectExtent b="0" l="0" r="0" t="0"/>
                      <wp:wrapNone/>
                      <wp:docPr id="486" name=""/>
                      <a:graphic>
                        <a:graphicData uri="http://schemas.microsoft.com/office/word/2010/wordprocessingShape">
                          <wps:wsp>
                            <wps:cNvCnPr/>
                            <wps:spPr>
                              <a:xfrm flipH="1">
                                <a:off x="5344413" y="3587595"/>
                                <a:ext cx="3175" cy="38481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384810"/>
                      <wp:effectExtent b="0" l="0" r="0" t="0"/>
                      <wp:wrapNone/>
                      <wp:docPr id="486" name="image486.png"/>
                      <a:graphic>
                        <a:graphicData uri="http://schemas.openxmlformats.org/drawingml/2006/picture">
                          <pic:pic>
                            <pic:nvPicPr>
                              <pic:cNvPr id="0" name="image486.png"/>
                              <pic:cNvPicPr preferRelativeResize="0"/>
                            </pic:nvPicPr>
                            <pic:blipFill>
                              <a:blip r:embed="rId723"/>
                              <a:srcRect/>
                              <a:stretch>
                                <a:fillRect/>
                              </a:stretch>
                            </pic:blipFill>
                            <pic:spPr>
                              <a:xfrm>
                                <a:off x="0" y="0"/>
                                <a:ext cx="25400" cy="384810"/>
                              </a:xfrm>
                              <a:prstGeom prst="rect"/>
                              <a:ln/>
                            </pic:spPr>
                          </pic:pic>
                        </a:graphicData>
                      </a:graphic>
                    </wp:anchor>
                  </w:drawing>
                </mc:Fallback>
              </mc:AlternateContent>
            </w:r>
          </w:p>
        </w:tc>
        <w:tc>
          <w:tcPr>
            <w:vAlign w:val="top"/>
          </w:tcPr>
          <w:p w:rsidR="00000000" w:rsidDel="00000000" w:rsidP="00000000" w:rsidRDefault="00000000" w:rsidRPr="00000000" w14:paraId="00002C0B">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C0C">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C0D">
            <w:pPr>
              <w:pageBreakBefore w:val="0"/>
              <w:rPr>
                <w:rFonts w:ascii="Calibri" w:cs="Calibri" w:eastAsia="Calibri" w:hAnsi="Calibri"/>
                <w:sz w:val="18"/>
                <w:szCs w:val="18"/>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C0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w:t>
            </w:r>
          </w:p>
        </w:tc>
        <w:tc>
          <w:tcPr>
            <w:vAlign w:val="center"/>
          </w:tcPr>
          <w:p w:rsidR="00000000" w:rsidDel="00000000" w:rsidP="00000000" w:rsidRDefault="00000000" w:rsidRPr="00000000" w14:paraId="00002C0F">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876300</wp:posOffset>
                      </wp:positionV>
                      <wp:extent cx="25400" cy="227330"/>
                      <wp:effectExtent b="0" l="0" r="0" t="0"/>
                      <wp:wrapNone/>
                      <wp:docPr id="554" name=""/>
                      <a:graphic>
                        <a:graphicData uri="http://schemas.microsoft.com/office/word/2010/wordprocessingShape">
                          <wps:wsp>
                            <wps:cNvCnPr/>
                            <wps:spPr>
                              <a:xfrm flipH="1">
                                <a:off x="5342825" y="3666335"/>
                                <a:ext cx="6350" cy="22733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876300</wp:posOffset>
                      </wp:positionV>
                      <wp:extent cx="25400" cy="227330"/>
                      <wp:effectExtent b="0" l="0" r="0" t="0"/>
                      <wp:wrapNone/>
                      <wp:docPr id="554" name="image554.png"/>
                      <a:graphic>
                        <a:graphicData uri="http://schemas.openxmlformats.org/drawingml/2006/picture">
                          <pic:pic>
                            <pic:nvPicPr>
                              <pic:cNvPr id="0" name="image554.png"/>
                              <pic:cNvPicPr preferRelativeResize="0"/>
                            </pic:nvPicPr>
                            <pic:blipFill>
                              <a:blip r:embed="rId724"/>
                              <a:srcRect/>
                              <a:stretch>
                                <a:fillRect/>
                              </a:stretch>
                            </pic:blipFill>
                            <pic:spPr>
                              <a:xfrm>
                                <a:off x="0" y="0"/>
                                <a:ext cx="25400" cy="2273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342900</wp:posOffset>
                      </wp:positionV>
                      <wp:extent cx="996950" cy="516255"/>
                      <wp:effectExtent b="0" l="0" r="0" t="0"/>
                      <wp:wrapNone/>
                      <wp:docPr id="556" name=""/>
                      <a:graphic>
                        <a:graphicData uri="http://schemas.microsoft.com/office/word/2010/wordprocessingShape">
                          <wps:wsp>
                            <wps:cNvSpPr/>
                            <wps:cNvPr id="557" name="Shape 557"/>
                            <wps:spPr>
                              <a:xfrm>
                                <a:off x="4852288" y="3526635"/>
                                <a:ext cx="987425" cy="5067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CONSULTAR ARCHIVO DE GESTIÓN INIDER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342900</wp:posOffset>
                      </wp:positionV>
                      <wp:extent cx="996950" cy="516255"/>
                      <wp:effectExtent b="0" l="0" r="0" t="0"/>
                      <wp:wrapNone/>
                      <wp:docPr id="556" name="image556.png"/>
                      <a:graphic>
                        <a:graphicData uri="http://schemas.openxmlformats.org/drawingml/2006/picture">
                          <pic:pic>
                            <pic:nvPicPr>
                              <pic:cNvPr id="0" name="image556.png"/>
                              <pic:cNvPicPr preferRelativeResize="0"/>
                            </pic:nvPicPr>
                            <pic:blipFill>
                              <a:blip r:embed="rId725"/>
                              <a:srcRect/>
                              <a:stretch>
                                <a:fillRect/>
                              </a:stretch>
                            </pic:blipFill>
                            <pic:spPr>
                              <a:xfrm>
                                <a:off x="0" y="0"/>
                                <a:ext cx="996950" cy="516255"/>
                              </a:xfrm>
                              <a:prstGeom prst="rect"/>
                              <a:ln/>
                            </pic:spPr>
                          </pic:pic>
                        </a:graphicData>
                      </a:graphic>
                    </wp:anchor>
                  </w:drawing>
                </mc:Fallback>
              </mc:AlternateContent>
            </w:r>
          </w:p>
        </w:tc>
        <w:tc>
          <w:tcPr>
            <w:vAlign w:val="top"/>
          </w:tcPr>
          <w:p w:rsidR="00000000" w:rsidDel="00000000" w:rsidP="00000000" w:rsidRDefault="00000000" w:rsidRPr="00000000" w14:paraId="00002C10">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archivo de gestión en el INFIDER, será de consulta frecuente por parte de cada una de las áreas que generan documentos o a las cuales les llega documentos del exterior, cada área tendrá que conservar de manera temporal tanto los documentos incluidos en las tablas de retención documental, como aquellas que sin ser objeto del programa de trasferencias, se consideran  de utilidad para cada área</w:t>
            </w:r>
          </w:p>
        </w:tc>
        <w:tc>
          <w:tcPr>
            <w:vAlign w:val="center"/>
          </w:tcPr>
          <w:p w:rsidR="00000000" w:rsidDel="00000000" w:rsidP="00000000" w:rsidRDefault="00000000" w:rsidRPr="00000000" w14:paraId="00002C1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Todo Personal</w:t>
            </w:r>
          </w:p>
        </w:tc>
        <w:tc>
          <w:tcPr>
            <w:vAlign w:val="center"/>
          </w:tcPr>
          <w:p w:rsidR="00000000" w:rsidDel="00000000" w:rsidP="00000000" w:rsidRDefault="00000000" w:rsidRPr="00000000" w14:paraId="00002C12">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2C13">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Conservar temporalemnte archivo por area</w:t>
            </w:r>
          </w:p>
        </w:tc>
      </w:tr>
      <w:tr>
        <w:trPr>
          <w:cantSplit w:val="0"/>
          <w:trHeight w:val="960" w:hRule="atLeast"/>
          <w:tblHeader w:val="0"/>
        </w:trPr>
        <w:tc>
          <w:tcPr>
            <w:vAlign w:val="center"/>
          </w:tcPr>
          <w:p w:rsidR="00000000" w:rsidDel="00000000" w:rsidP="00000000" w:rsidRDefault="00000000" w:rsidRPr="00000000" w14:paraId="00002C1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2</w:t>
            </w:r>
          </w:p>
        </w:tc>
        <w:tc>
          <w:tcPr>
            <w:vAlign w:val="center"/>
          </w:tcPr>
          <w:p w:rsidR="00000000" w:rsidDel="00000000" w:rsidP="00000000" w:rsidRDefault="00000000" w:rsidRPr="00000000" w14:paraId="00002C15">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457200</wp:posOffset>
                      </wp:positionV>
                      <wp:extent cx="25400" cy="381000"/>
                      <wp:effectExtent b="0" l="0" r="0" t="0"/>
                      <wp:wrapNone/>
                      <wp:docPr id="558" name=""/>
                      <a:graphic>
                        <a:graphicData uri="http://schemas.microsoft.com/office/word/2010/wordprocessingShape">
                          <wps:wsp>
                            <wps:cNvCnPr/>
                            <wps:spPr>
                              <a:xfrm>
                                <a:off x="5346000" y="3589500"/>
                                <a:ext cx="0" cy="3810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457200</wp:posOffset>
                      </wp:positionV>
                      <wp:extent cx="25400" cy="381000"/>
                      <wp:effectExtent b="0" l="0" r="0" t="0"/>
                      <wp:wrapNone/>
                      <wp:docPr id="558" name="image558.png"/>
                      <a:graphic>
                        <a:graphicData uri="http://schemas.openxmlformats.org/drawingml/2006/picture">
                          <pic:pic>
                            <pic:nvPicPr>
                              <pic:cNvPr id="0" name="image558.png"/>
                              <pic:cNvPicPr preferRelativeResize="0"/>
                            </pic:nvPicPr>
                            <pic:blipFill>
                              <a:blip r:embed="rId726"/>
                              <a:srcRect/>
                              <a:stretch>
                                <a:fillRect/>
                              </a:stretch>
                            </pic:blipFill>
                            <pic:spPr>
                              <a:xfrm>
                                <a:off x="0" y="0"/>
                                <a:ext cx="25400" cy="381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77595" cy="447040"/>
                      <wp:effectExtent b="0" l="0" r="0" t="0"/>
                      <wp:wrapNone/>
                      <wp:docPr id="560" name=""/>
                      <a:graphic>
                        <a:graphicData uri="http://schemas.microsoft.com/office/word/2010/wordprocessingShape">
                          <wps:wsp>
                            <wps:cNvSpPr/>
                            <wps:cNvPr id="561" name="Shape 561"/>
                            <wps:spPr>
                              <a:xfrm>
                                <a:off x="4811965" y="3561243"/>
                                <a:ext cx="1068070" cy="43751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ELIMINAR DOCUMENTOS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77595" cy="447040"/>
                      <wp:effectExtent b="0" l="0" r="0" t="0"/>
                      <wp:wrapNone/>
                      <wp:docPr id="560" name="image560.png"/>
                      <a:graphic>
                        <a:graphicData uri="http://schemas.openxmlformats.org/drawingml/2006/picture">
                          <pic:pic>
                            <pic:nvPicPr>
                              <pic:cNvPr id="0" name="image560.png"/>
                              <pic:cNvPicPr preferRelativeResize="0"/>
                            </pic:nvPicPr>
                            <pic:blipFill>
                              <a:blip r:embed="rId727"/>
                              <a:srcRect/>
                              <a:stretch>
                                <a:fillRect/>
                              </a:stretch>
                            </pic:blipFill>
                            <pic:spPr>
                              <a:xfrm>
                                <a:off x="0" y="0"/>
                                <a:ext cx="1077595" cy="447040"/>
                              </a:xfrm>
                              <a:prstGeom prst="rect"/>
                              <a:ln/>
                            </pic:spPr>
                          </pic:pic>
                        </a:graphicData>
                      </a:graphic>
                    </wp:anchor>
                  </w:drawing>
                </mc:Fallback>
              </mc:AlternateContent>
            </w:r>
          </w:p>
        </w:tc>
        <w:tc>
          <w:tcPr>
            <w:vAlign w:val="top"/>
          </w:tcPr>
          <w:p w:rsidR="00000000" w:rsidDel="00000000" w:rsidP="00000000" w:rsidRDefault="00000000" w:rsidRPr="00000000" w14:paraId="00002C16">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Los documentos que cada área conserve y que no estén incluidos en las TRD, pueden ser eliminados a discreción del encargado del área, esto debe hacerse al terminar cada vigencia</w:t>
            </w:r>
          </w:p>
        </w:tc>
        <w:tc>
          <w:tcPr>
            <w:vAlign w:val="top"/>
          </w:tcPr>
          <w:p w:rsidR="00000000" w:rsidDel="00000000" w:rsidP="00000000" w:rsidRDefault="00000000" w:rsidRPr="00000000" w14:paraId="00002C17">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Todo Personal</w:t>
            </w:r>
            <w:r w:rsidDel="00000000" w:rsidR="00000000" w:rsidRPr="00000000">
              <w:rPr>
                <w:rtl w:val="0"/>
              </w:rPr>
            </w:r>
          </w:p>
        </w:tc>
        <w:tc>
          <w:tcPr>
            <w:vAlign w:val="top"/>
          </w:tcPr>
          <w:p w:rsidR="00000000" w:rsidDel="00000000" w:rsidP="00000000" w:rsidRDefault="00000000" w:rsidRPr="00000000" w14:paraId="00002C18">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2C19">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vertAlign w:val="baseline"/>
                <w:rtl w:val="0"/>
              </w:rPr>
              <w:t xml:space="preserve">Eliminar a discreción por área</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C1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3</w:t>
            </w:r>
          </w:p>
        </w:tc>
        <w:tc>
          <w:tcPr>
            <w:vAlign w:val="center"/>
          </w:tcPr>
          <w:p w:rsidR="00000000" w:rsidDel="00000000" w:rsidP="00000000" w:rsidRDefault="00000000" w:rsidRPr="00000000" w14:paraId="00002C1B">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C1C">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073150" cy="542925"/>
                      <wp:effectExtent b="0" l="0" r="0" t="0"/>
                      <wp:wrapNone/>
                      <wp:docPr id="561" name=""/>
                      <a:graphic>
                        <a:graphicData uri="http://schemas.microsoft.com/office/word/2010/wordprocessingShape">
                          <wps:wsp>
                            <wps:cNvSpPr/>
                            <wps:cNvPr id="562" name="Shape 562"/>
                            <wps:spPr>
                              <a:xfrm>
                                <a:off x="4814188" y="3513300"/>
                                <a:ext cx="1063625" cy="533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REVISAR PERIODICAMENTE TRD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073150" cy="542925"/>
                      <wp:effectExtent b="0" l="0" r="0" t="0"/>
                      <wp:wrapNone/>
                      <wp:docPr id="561" name="image561.png"/>
                      <a:graphic>
                        <a:graphicData uri="http://schemas.openxmlformats.org/drawingml/2006/picture">
                          <pic:pic>
                            <pic:nvPicPr>
                              <pic:cNvPr id="0" name="image561.png"/>
                              <pic:cNvPicPr preferRelativeResize="0"/>
                            </pic:nvPicPr>
                            <pic:blipFill>
                              <a:blip r:embed="rId728"/>
                              <a:srcRect/>
                              <a:stretch>
                                <a:fillRect/>
                              </a:stretch>
                            </pic:blipFill>
                            <pic:spPr>
                              <a:xfrm>
                                <a:off x="0" y="0"/>
                                <a:ext cx="1073150" cy="542925"/>
                              </a:xfrm>
                              <a:prstGeom prst="rect"/>
                              <a:ln/>
                            </pic:spPr>
                          </pic:pic>
                        </a:graphicData>
                      </a:graphic>
                    </wp:anchor>
                  </w:drawing>
                </mc:Fallback>
              </mc:AlternateContent>
            </w:r>
          </w:p>
          <w:p w:rsidR="00000000" w:rsidDel="00000000" w:rsidP="00000000" w:rsidRDefault="00000000" w:rsidRPr="00000000" w14:paraId="00002C1D">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C1E">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C1F">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215900</wp:posOffset>
                      </wp:positionV>
                      <wp:extent cx="25400" cy="228600"/>
                      <wp:effectExtent b="0" l="0" r="0" t="0"/>
                      <wp:wrapNone/>
                      <wp:docPr id="542" name=""/>
                      <a:graphic>
                        <a:graphicData uri="http://schemas.microsoft.com/office/word/2010/wordprocessingShape">
                          <wps:wsp>
                            <wps:cNvCnPr/>
                            <wps:spPr>
                              <a:xfrm flipH="1">
                                <a:off x="5343778" y="3665700"/>
                                <a:ext cx="4445"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215900</wp:posOffset>
                      </wp:positionV>
                      <wp:extent cx="25400" cy="228600"/>
                      <wp:effectExtent b="0" l="0" r="0" t="0"/>
                      <wp:wrapNone/>
                      <wp:docPr id="542" name="image542.png"/>
                      <a:graphic>
                        <a:graphicData uri="http://schemas.openxmlformats.org/drawingml/2006/picture">
                          <pic:pic>
                            <pic:nvPicPr>
                              <pic:cNvPr id="0" name="image542.png"/>
                              <pic:cNvPicPr preferRelativeResize="0"/>
                            </pic:nvPicPr>
                            <pic:blipFill>
                              <a:blip r:embed="rId729"/>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2C20">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Cada área deberá revisar de manera periódica sus TRD, para identificar los documentos que ya no son generados o almacenados allí, y aquellos que se han comenzado a originar en respuesta a nuevas funciones o responsabilidades de cada área y que deban ser analizadas y valoradas para determinar su inclusión o no en las TRD</w:t>
            </w:r>
          </w:p>
        </w:tc>
        <w:tc>
          <w:tcPr>
            <w:vAlign w:val="top"/>
          </w:tcPr>
          <w:p w:rsidR="00000000" w:rsidDel="00000000" w:rsidP="00000000" w:rsidRDefault="00000000" w:rsidRPr="00000000" w14:paraId="00002C21">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Todo Personal</w:t>
            </w:r>
            <w:r w:rsidDel="00000000" w:rsidR="00000000" w:rsidRPr="00000000">
              <w:rPr>
                <w:rtl w:val="0"/>
              </w:rPr>
            </w:r>
          </w:p>
        </w:tc>
        <w:tc>
          <w:tcPr>
            <w:vAlign w:val="center"/>
          </w:tcPr>
          <w:p w:rsidR="00000000" w:rsidDel="00000000" w:rsidP="00000000" w:rsidRDefault="00000000" w:rsidRPr="00000000" w14:paraId="00002C22">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2C23">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Analizar y valorar para ser incluido TRD</w:t>
            </w:r>
          </w:p>
        </w:tc>
      </w:tr>
      <w:tr>
        <w:trPr>
          <w:cantSplit w:val="0"/>
          <w:trHeight w:val="960" w:hRule="atLeast"/>
          <w:tblHeader w:val="0"/>
        </w:trPr>
        <w:tc>
          <w:tcPr>
            <w:vAlign w:val="center"/>
          </w:tcPr>
          <w:p w:rsidR="00000000" w:rsidDel="00000000" w:rsidP="00000000" w:rsidRDefault="00000000" w:rsidRPr="00000000" w14:paraId="00002C24">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4</w:t>
            </w:r>
          </w:p>
        </w:tc>
        <w:tc>
          <w:tcPr>
            <w:vAlign w:val="center"/>
          </w:tcPr>
          <w:p w:rsidR="00000000" w:rsidDel="00000000" w:rsidP="00000000" w:rsidRDefault="00000000" w:rsidRPr="00000000" w14:paraId="00002C25">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6325" cy="466725"/>
                      <wp:effectExtent b="0" l="0" r="0" t="0"/>
                      <wp:wrapNone/>
                      <wp:docPr id="544" name=""/>
                      <a:graphic>
                        <a:graphicData uri="http://schemas.microsoft.com/office/word/2010/wordprocessingShape">
                          <wps:wsp>
                            <wps:cNvSpPr/>
                            <wps:cNvPr id="545" name="Shape 545"/>
                            <wps:spPr>
                              <a:xfrm>
                                <a:off x="4812600" y="3551400"/>
                                <a:ext cx="10668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NOMBRAR RESPONSABLE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6325" cy="466725"/>
                      <wp:effectExtent b="0" l="0" r="0" t="0"/>
                      <wp:wrapNone/>
                      <wp:docPr id="544" name="image544.png"/>
                      <a:graphic>
                        <a:graphicData uri="http://schemas.openxmlformats.org/drawingml/2006/picture">
                          <pic:pic>
                            <pic:nvPicPr>
                              <pic:cNvPr id="0" name="image544.png"/>
                              <pic:cNvPicPr preferRelativeResize="0"/>
                            </pic:nvPicPr>
                            <pic:blipFill>
                              <a:blip r:embed="rId730"/>
                              <a:srcRect/>
                              <a:stretch>
                                <a:fillRect/>
                              </a:stretch>
                            </pic:blipFill>
                            <pic:spPr>
                              <a:xfrm>
                                <a:off x="0" y="0"/>
                                <a:ext cx="1076325" cy="466725"/>
                              </a:xfrm>
                              <a:prstGeom prst="rect"/>
                              <a:ln/>
                            </pic:spPr>
                          </pic:pic>
                        </a:graphicData>
                      </a:graphic>
                    </wp:anchor>
                  </w:drawing>
                </mc:Fallback>
              </mc:AlternateContent>
            </w:r>
          </w:p>
          <w:p w:rsidR="00000000" w:rsidDel="00000000" w:rsidP="00000000" w:rsidRDefault="00000000" w:rsidRPr="00000000" w14:paraId="00002C26">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C27">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254000</wp:posOffset>
                      </wp:positionV>
                      <wp:extent cx="25400" cy="125730"/>
                      <wp:effectExtent b="0" l="0" r="0" t="0"/>
                      <wp:wrapNone/>
                      <wp:docPr id="546" name=""/>
                      <a:graphic>
                        <a:graphicData uri="http://schemas.microsoft.com/office/word/2010/wordprocessingShape">
                          <wps:wsp>
                            <wps:cNvCnPr/>
                            <wps:spPr>
                              <a:xfrm flipH="1">
                                <a:off x="5342190" y="3717135"/>
                                <a:ext cx="7620" cy="12573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254000</wp:posOffset>
                      </wp:positionV>
                      <wp:extent cx="25400" cy="125730"/>
                      <wp:effectExtent b="0" l="0" r="0" t="0"/>
                      <wp:wrapNone/>
                      <wp:docPr id="546" name="image546.png"/>
                      <a:graphic>
                        <a:graphicData uri="http://schemas.openxmlformats.org/drawingml/2006/picture">
                          <pic:pic>
                            <pic:nvPicPr>
                              <pic:cNvPr id="0" name="image546.png"/>
                              <pic:cNvPicPr preferRelativeResize="0"/>
                            </pic:nvPicPr>
                            <pic:blipFill>
                              <a:blip r:embed="rId731"/>
                              <a:srcRect/>
                              <a:stretch>
                                <a:fillRect/>
                              </a:stretch>
                            </pic:blipFill>
                            <pic:spPr>
                              <a:xfrm>
                                <a:off x="0" y="0"/>
                                <a:ext cx="25400" cy="125730"/>
                              </a:xfrm>
                              <a:prstGeom prst="rect"/>
                              <a:ln/>
                            </pic:spPr>
                          </pic:pic>
                        </a:graphicData>
                      </a:graphic>
                    </wp:anchor>
                  </w:drawing>
                </mc:Fallback>
              </mc:AlternateContent>
            </w:r>
          </w:p>
        </w:tc>
        <w:tc>
          <w:tcPr>
            <w:vAlign w:val="top"/>
          </w:tcPr>
          <w:p w:rsidR="00000000" w:rsidDel="00000000" w:rsidP="00000000" w:rsidRDefault="00000000" w:rsidRPr="00000000" w14:paraId="00002C28">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Cada archivo de gestión tiene un responsable determinado por las funciones del archivo dentro de cada área o dependencia o por las responsabilidades de cada funcionario que hace parte del área.</w:t>
            </w:r>
          </w:p>
        </w:tc>
        <w:tc>
          <w:tcPr>
            <w:vAlign w:val="top"/>
          </w:tcPr>
          <w:p w:rsidR="00000000" w:rsidDel="00000000" w:rsidP="00000000" w:rsidRDefault="00000000" w:rsidRPr="00000000" w14:paraId="00002C29">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Todo Personal</w:t>
            </w:r>
            <w:r w:rsidDel="00000000" w:rsidR="00000000" w:rsidRPr="00000000">
              <w:rPr>
                <w:rtl w:val="0"/>
              </w:rPr>
            </w:r>
          </w:p>
        </w:tc>
        <w:tc>
          <w:tcPr>
            <w:vAlign w:val="center"/>
          </w:tcPr>
          <w:p w:rsidR="00000000" w:rsidDel="00000000" w:rsidP="00000000" w:rsidRDefault="00000000" w:rsidRPr="00000000" w14:paraId="00002C2A">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2C2B">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Asignar responsable por Área </w:t>
            </w:r>
          </w:p>
        </w:tc>
      </w:tr>
      <w:tr>
        <w:trPr>
          <w:cantSplit w:val="0"/>
          <w:trHeight w:val="960" w:hRule="atLeast"/>
          <w:tblHeader w:val="0"/>
        </w:trPr>
        <w:tc>
          <w:tcPr>
            <w:vAlign w:val="center"/>
          </w:tcPr>
          <w:p w:rsidR="00000000" w:rsidDel="00000000" w:rsidP="00000000" w:rsidRDefault="00000000" w:rsidRPr="00000000" w14:paraId="00002C2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5</w:t>
            </w:r>
          </w:p>
        </w:tc>
        <w:tc>
          <w:tcPr>
            <w:vAlign w:val="center"/>
          </w:tcPr>
          <w:p w:rsidR="00000000" w:rsidDel="00000000" w:rsidP="00000000" w:rsidRDefault="00000000" w:rsidRPr="00000000" w14:paraId="00002C2D">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6325" cy="539115"/>
                      <wp:effectExtent b="0" l="0" r="0" t="0"/>
                      <wp:wrapNone/>
                      <wp:docPr id="548" name=""/>
                      <a:graphic>
                        <a:graphicData uri="http://schemas.microsoft.com/office/word/2010/wordprocessingShape">
                          <wps:wsp>
                            <wps:cNvSpPr/>
                            <wps:cNvPr id="549" name="Shape 549"/>
                            <wps:spPr>
                              <a:xfrm>
                                <a:off x="4812600" y="3515205"/>
                                <a:ext cx="1066800" cy="52959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TRANSFEREIR ARCHIVO CENTRAL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6325" cy="539115"/>
                      <wp:effectExtent b="0" l="0" r="0" t="0"/>
                      <wp:wrapNone/>
                      <wp:docPr id="548" name="image548.png"/>
                      <a:graphic>
                        <a:graphicData uri="http://schemas.openxmlformats.org/drawingml/2006/picture">
                          <pic:pic>
                            <pic:nvPicPr>
                              <pic:cNvPr id="0" name="image548.png"/>
                              <pic:cNvPicPr preferRelativeResize="0"/>
                            </pic:nvPicPr>
                            <pic:blipFill>
                              <a:blip r:embed="rId732"/>
                              <a:srcRect/>
                              <a:stretch>
                                <a:fillRect/>
                              </a:stretch>
                            </pic:blipFill>
                            <pic:spPr>
                              <a:xfrm>
                                <a:off x="0" y="0"/>
                                <a:ext cx="1076325" cy="539115"/>
                              </a:xfrm>
                              <a:prstGeom prst="rect"/>
                              <a:ln/>
                            </pic:spPr>
                          </pic:pic>
                        </a:graphicData>
                      </a:graphic>
                    </wp:anchor>
                  </w:drawing>
                </mc:Fallback>
              </mc:AlternateContent>
            </w:r>
          </w:p>
          <w:p w:rsidR="00000000" w:rsidDel="00000000" w:rsidP="00000000" w:rsidRDefault="00000000" w:rsidRPr="00000000" w14:paraId="00002C2E">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C2F">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C30">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C31">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archivo de gestión es de carácter transitorio, las unidades documentales allí almacenadas deben ser objeto de transferencia al archivo central o eliminados al finalizar su ciclo vital</w:t>
            </w:r>
          </w:p>
        </w:tc>
        <w:tc>
          <w:tcPr>
            <w:vAlign w:val="top"/>
          </w:tcPr>
          <w:p w:rsidR="00000000" w:rsidDel="00000000" w:rsidP="00000000" w:rsidRDefault="00000000" w:rsidRPr="00000000" w14:paraId="00002C32">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Todo Personal</w:t>
            </w:r>
            <w:r w:rsidDel="00000000" w:rsidR="00000000" w:rsidRPr="00000000">
              <w:rPr>
                <w:rtl w:val="0"/>
              </w:rPr>
            </w:r>
          </w:p>
        </w:tc>
        <w:tc>
          <w:tcPr>
            <w:vAlign w:val="top"/>
          </w:tcPr>
          <w:p w:rsidR="00000000" w:rsidDel="00000000" w:rsidP="00000000" w:rsidRDefault="00000000" w:rsidRPr="00000000" w14:paraId="00002C33">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2C34">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vertAlign w:val="baseline"/>
                <w:rtl w:val="0"/>
              </w:rPr>
              <w:t xml:space="preserve">Transferir o eliminar archivos</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C3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6</w:t>
            </w:r>
          </w:p>
        </w:tc>
        <w:tc>
          <w:tcPr>
            <w:vAlign w:val="center"/>
          </w:tcPr>
          <w:p w:rsidR="00000000" w:rsidDel="00000000" w:rsidP="00000000" w:rsidRDefault="00000000" w:rsidRPr="00000000" w14:paraId="00002C36">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25400" cy="147320"/>
                      <wp:effectExtent b="0" l="0" r="0" t="0"/>
                      <wp:wrapNone/>
                      <wp:docPr id="550" name=""/>
                      <a:graphic>
                        <a:graphicData uri="http://schemas.microsoft.com/office/word/2010/wordprocessingShape">
                          <wps:wsp>
                            <wps:cNvCnPr/>
                            <wps:spPr>
                              <a:xfrm flipH="1">
                                <a:off x="5340603" y="3706340"/>
                                <a:ext cx="10795" cy="14732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25400" cy="147320"/>
                      <wp:effectExtent b="0" l="0" r="0" t="0"/>
                      <wp:wrapNone/>
                      <wp:docPr id="550" name="image550.png"/>
                      <a:graphic>
                        <a:graphicData uri="http://schemas.openxmlformats.org/drawingml/2006/picture">
                          <pic:pic>
                            <pic:nvPicPr>
                              <pic:cNvPr id="0" name="image550.png"/>
                              <pic:cNvPicPr preferRelativeResize="0"/>
                            </pic:nvPicPr>
                            <pic:blipFill>
                              <a:blip r:embed="rId733"/>
                              <a:srcRect/>
                              <a:stretch>
                                <a:fillRect/>
                              </a:stretch>
                            </pic:blipFill>
                            <pic:spPr>
                              <a:xfrm>
                                <a:off x="0" y="0"/>
                                <a:ext cx="25400" cy="1473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1069975" cy="390525"/>
                      <wp:effectExtent b="0" l="0" r="0" t="0"/>
                      <wp:wrapNone/>
                      <wp:docPr id="552" name=""/>
                      <a:graphic>
                        <a:graphicData uri="http://schemas.microsoft.com/office/word/2010/wordprocessingShape">
                          <wps:wsp>
                            <wps:cNvSpPr/>
                            <wps:cNvPr id="553" name="Shape 553"/>
                            <wps:spPr>
                              <a:xfrm>
                                <a:off x="4815775" y="3589500"/>
                                <a:ext cx="106045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VERIFICAR ENTREGA CORRESPONDENCIA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1069975" cy="390525"/>
                      <wp:effectExtent b="0" l="0" r="0" t="0"/>
                      <wp:wrapNone/>
                      <wp:docPr id="552" name="image552.png"/>
                      <a:graphic>
                        <a:graphicData uri="http://schemas.openxmlformats.org/drawingml/2006/picture">
                          <pic:pic>
                            <pic:nvPicPr>
                              <pic:cNvPr id="0" name="image552.png"/>
                              <pic:cNvPicPr preferRelativeResize="0"/>
                            </pic:nvPicPr>
                            <pic:blipFill>
                              <a:blip r:embed="rId734"/>
                              <a:srcRect/>
                              <a:stretch>
                                <a:fillRect/>
                              </a:stretch>
                            </pic:blipFill>
                            <pic:spPr>
                              <a:xfrm>
                                <a:off x="0" y="0"/>
                                <a:ext cx="1069975" cy="390525"/>
                              </a:xfrm>
                              <a:prstGeom prst="rect"/>
                              <a:ln/>
                            </pic:spPr>
                          </pic:pic>
                        </a:graphicData>
                      </a:graphic>
                    </wp:anchor>
                  </w:drawing>
                </mc:Fallback>
              </mc:AlternateContent>
            </w:r>
          </w:p>
          <w:p w:rsidR="00000000" w:rsidDel="00000000" w:rsidP="00000000" w:rsidRDefault="00000000" w:rsidRPr="00000000" w14:paraId="00002C37">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C38">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203200</wp:posOffset>
                      </wp:positionV>
                      <wp:extent cx="25400" cy="295910"/>
                      <wp:effectExtent b="0" l="0" r="0" t="0"/>
                      <wp:wrapNone/>
                      <wp:docPr id="534" name=""/>
                      <a:graphic>
                        <a:graphicData uri="http://schemas.microsoft.com/office/word/2010/wordprocessingShape">
                          <wps:wsp>
                            <wps:cNvCnPr/>
                            <wps:spPr>
                              <a:xfrm flipH="1">
                                <a:off x="5342190" y="3632045"/>
                                <a:ext cx="7620" cy="29591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203200</wp:posOffset>
                      </wp:positionV>
                      <wp:extent cx="25400" cy="295910"/>
                      <wp:effectExtent b="0" l="0" r="0" t="0"/>
                      <wp:wrapNone/>
                      <wp:docPr id="534" name="image534.png"/>
                      <a:graphic>
                        <a:graphicData uri="http://schemas.openxmlformats.org/drawingml/2006/picture">
                          <pic:pic>
                            <pic:nvPicPr>
                              <pic:cNvPr id="0" name="image534.png"/>
                              <pic:cNvPicPr preferRelativeResize="0"/>
                            </pic:nvPicPr>
                            <pic:blipFill>
                              <a:blip r:embed="rId735"/>
                              <a:srcRect/>
                              <a:stretch>
                                <a:fillRect/>
                              </a:stretch>
                            </pic:blipFill>
                            <pic:spPr>
                              <a:xfrm>
                                <a:off x="0" y="0"/>
                                <a:ext cx="25400" cy="295910"/>
                              </a:xfrm>
                              <a:prstGeom prst="rect"/>
                              <a:ln/>
                            </pic:spPr>
                          </pic:pic>
                        </a:graphicData>
                      </a:graphic>
                    </wp:anchor>
                  </w:drawing>
                </mc:Fallback>
              </mc:AlternateContent>
            </w:r>
          </w:p>
        </w:tc>
        <w:tc>
          <w:tcPr>
            <w:vAlign w:val="top"/>
          </w:tcPr>
          <w:p w:rsidR="00000000" w:rsidDel="00000000" w:rsidP="00000000" w:rsidRDefault="00000000" w:rsidRPr="00000000" w14:paraId="00002C39">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comité de archivo determinó que para el manejo del archivo central estuviera en manos de la Secretaria del área administrativa y financiera, esta recibe  y almacena cada vigencia los documentos relacionados en las TRD de cada dependencia</w:t>
            </w:r>
          </w:p>
        </w:tc>
        <w:tc>
          <w:tcPr>
            <w:vAlign w:val="top"/>
          </w:tcPr>
          <w:p w:rsidR="00000000" w:rsidDel="00000000" w:rsidP="00000000" w:rsidRDefault="00000000" w:rsidRPr="00000000" w14:paraId="00002C3A">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Todo Personal, Comité De Archivo, Secretaria Área Administrativa</w:t>
            </w:r>
            <w:r w:rsidDel="00000000" w:rsidR="00000000" w:rsidRPr="00000000">
              <w:rPr>
                <w:rtl w:val="0"/>
              </w:rPr>
            </w:r>
          </w:p>
        </w:tc>
        <w:tc>
          <w:tcPr>
            <w:vAlign w:val="top"/>
          </w:tcPr>
          <w:p w:rsidR="00000000" w:rsidDel="00000000" w:rsidP="00000000" w:rsidRDefault="00000000" w:rsidRPr="00000000" w14:paraId="00002C3B">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r w:rsidDel="00000000" w:rsidR="00000000" w:rsidRPr="00000000">
              <w:rPr>
                <w:rtl w:val="0"/>
              </w:rPr>
            </w:r>
          </w:p>
          <w:p w:rsidR="00000000" w:rsidDel="00000000" w:rsidP="00000000" w:rsidRDefault="00000000" w:rsidRPr="00000000" w14:paraId="00002C3C">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Acta comité</w:t>
            </w:r>
          </w:p>
          <w:p w:rsidR="00000000" w:rsidDel="00000000" w:rsidP="00000000" w:rsidRDefault="00000000" w:rsidRPr="00000000" w14:paraId="00002C3D">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Registro de firmas</w:t>
            </w:r>
          </w:p>
          <w:p w:rsidR="00000000" w:rsidDel="00000000" w:rsidP="00000000" w:rsidRDefault="00000000" w:rsidRPr="00000000" w14:paraId="00002C3E">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Recibir y almacenar</w:t>
            </w:r>
          </w:p>
        </w:tc>
      </w:tr>
      <w:tr>
        <w:trPr>
          <w:cantSplit w:val="0"/>
          <w:trHeight w:val="70" w:hRule="atLeast"/>
          <w:tblHeader w:val="0"/>
        </w:trPr>
        <w:tc>
          <w:tcPr>
            <w:vAlign w:val="center"/>
          </w:tcPr>
          <w:p w:rsidR="00000000" w:rsidDel="00000000" w:rsidP="00000000" w:rsidRDefault="00000000" w:rsidRPr="00000000" w14:paraId="00002C3F">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C40">
            <w:pPr>
              <w:pageBreakBefore w:val="0"/>
              <w:jc w:val="both"/>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114300</wp:posOffset>
                      </wp:positionV>
                      <wp:extent cx="466725" cy="314325"/>
                      <wp:effectExtent b="0" l="0" r="0" t="0"/>
                      <wp:wrapNone/>
                      <wp:docPr id="536" name=""/>
                      <a:graphic>
                        <a:graphicData uri="http://schemas.microsoft.com/office/word/2010/wordprocessingShape">
                          <wps:wsp>
                            <wps:cNvSpPr/>
                            <wps:cNvPr id="537" name="Shape 537"/>
                            <wps:spPr>
                              <a:xfrm>
                                <a:off x="5117400" y="3627600"/>
                                <a:ext cx="457200" cy="3048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114300</wp:posOffset>
                      </wp:positionV>
                      <wp:extent cx="466725" cy="314325"/>
                      <wp:effectExtent b="0" l="0" r="0" t="0"/>
                      <wp:wrapNone/>
                      <wp:docPr id="536" name="image536.png"/>
                      <a:graphic>
                        <a:graphicData uri="http://schemas.openxmlformats.org/drawingml/2006/picture">
                          <pic:pic>
                            <pic:nvPicPr>
                              <pic:cNvPr id="0" name="image536.png"/>
                              <pic:cNvPicPr preferRelativeResize="0"/>
                            </pic:nvPicPr>
                            <pic:blipFill>
                              <a:blip r:embed="rId736"/>
                              <a:srcRect/>
                              <a:stretch>
                                <a:fillRect/>
                              </a:stretch>
                            </pic:blipFill>
                            <pic:spPr>
                              <a:xfrm>
                                <a:off x="0" y="0"/>
                                <a:ext cx="466725" cy="314325"/>
                              </a:xfrm>
                              <a:prstGeom prst="rect"/>
                              <a:ln/>
                            </pic:spPr>
                          </pic:pic>
                        </a:graphicData>
                      </a:graphic>
                    </wp:anchor>
                  </w:drawing>
                </mc:Fallback>
              </mc:AlternateContent>
            </w:r>
          </w:p>
          <w:p w:rsidR="00000000" w:rsidDel="00000000" w:rsidP="00000000" w:rsidRDefault="00000000" w:rsidRPr="00000000" w14:paraId="00002C41">
            <w:pPr>
              <w:pageBreakBefore w:val="0"/>
              <w:jc w:val="both"/>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C42">
            <w:pPr>
              <w:pageBreakBefore w:val="0"/>
              <w:jc w:val="both"/>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2C43">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C44">
            <w:pPr>
              <w:pageBreakBefore w:val="0"/>
              <w:jc w:val="center"/>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C45">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bl>
    <w:p w:rsidR="00000000" w:rsidDel="00000000" w:rsidP="00000000" w:rsidRDefault="00000000" w:rsidRPr="00000000" w14:paraId="00002C46">
      <w:pPr>
        <w:pageBreakBefore w:val="0"/>
        <w:rPr>
          <w:rFonts w:ascii="Calibri" w:cs="Calibri" w:eastAsia="Calibri" w:hAnsi="Calibri"/>
          <w:vertAlign w:val="baseline"/>
        </w:rPr>
      </w:pPr>
      <w:r w:rsidDel="00000000" w:rsidR="00000000" w:rsidRPr="00000000">
        <w:rPr>
          <w:rtl w:val="0"/>
        </w:rPr>
      </w:r>
    </w:p>
    <w:tbl>
      <w:tblPr>
        <w:tblStyle w:val="Table201"/>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4181"/>
        <w:gridCol w:w="1417"/>
        <w:gridCol w:w="1782"/>
        <w:tblGridChange w:id="0">
          <w:tblGrid>
            <w:gridCol w:w="540"/>
            <w:gridCol w:w="1800"/>
            <w:gridCol w:w="4181"/>
            <w:gridCol w:w="1417"/>
            <w:gridCol w:w="1782"/>
          </w:tblGrid>
        </w:tblGridChange>
      </w:tblGrid>
      <w:tr>
        <w:trPr>
          <w:cantSplit w:val="0"/>
          <w:trHeight w:val="960" w:hRule="atLeast"/>
          <w:tblHeader w:val="0"/>
        </w:trPr>
        <w:tc>
          <w:tcPr>
            <w:vAlign w:val="center"/>
          </w:tcPr>
          <w:p w:rsidR="00000000" w:rsidDel="00000000" w:rsidP="00000000" w:rsidRDefault="00000000" w:rsidRPr="00000000" w14:paraId="00002C47">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No.</w:t>
            </w:r>
            <w:r w:rsidDel="00000000" w:rsidR="00000000" w:rsidRPr="00000000">
              <w:rPr>
                <w:rtl w:val="0"/>
              </w:rPr>
            </w:r>
          </w:p>
        </w:tc>
        <w:tc>
          <w:tcPr>
            <w:vAlign w:val="center"/>
          </w:tcPr>
          <w:p w:rsidR="00000000" w:rsidDel="00000000" w:rsidP="00000000" w:rsidRDefault="00000000" w:rsidRPr="00000000" w14:paraId="00002C48">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ACTIVIDAD</w:t>
            </w:r>
            <w:r w:rsidDel="00000000" w:rsidR="00000000" w:rsidRPr="00000000">
              <w:rPr>
                <w:rtl w:val="0"/>
              </w:rPr>
            </w:r>
          </w:p>
        </w:tc>
        <w:tc>
          <w:tcPr>
            <w:vAlign w:val="top"/>
          </w:tcPr>
          <w:p w:rsidR="00000000" w:rsidDel="00000000" w:rsidP="00000000" w:rsidRDefault="00000000" w:rsidRPr="00000000" w14:paraId="00002C49">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DESCRIPCIÓN DE LA ACTIVIDAD</w:t>
            </w:r>
            <w:r w:rsidDel="00000000" w:rsidR="00000000" w:rsidRPr="00000000">
              <w:rPr>
                <w:rtl w:val="0"/>
              </w:rPr>
            </w:r>
          </w:p>
        </w:tc>
        <w:tc>
          <w:tcPr>
            <w:vAlign w:val="center"/>
          </w:tcPr>
          <w:p w:rsidR="00000000" w:rsidDel="00000000" w:rsidP="00000000" w:rsidRDefault="00000000" w:rsidRPr="00000000" w14:paraId="00002C4A">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DEPENDENCIA PARTICIPANTE  Y RESPONSABLE</w:t>
            </w:r>
            <w:r w:rsidDel="00000000" w:rsidR="00000000" w:rsidRPr="00000000">
              <w:rPr>
                <w:rtl w:val="0"/>
              </w:rPr>
            </w:r>
          </w:p>
        </w:tc>
        <w:tc>
          <w:tcPr>
            <w:vAlign w:val="center"/>
          </w:tcPr>
          <w:p w:rsidR="00000000" w:rsidDel="00000000" w:rsidP="00000000" w:rsidRDefault="00000000" w:rsidRPr="00000000" w14:paraId="00002C4B">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CONTROLES OPERATIVOS DEL PROCESO</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C4C">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C4D">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508000</wp:posOffset>
                      </wp:positionV>
                      <wp:extent cx="25400" cy="306070"/>
                      <wp:effectExtent b="0" l="0" r="0" t="0"/>
                      <wp:wrapNone/>
                      <wp:docPr id="538" name=""/>
                      <a:graphic>
                        <a:graphicData uri="http://schemas.microsoft.com/office/word/2010/wordprocessingShape">
                          <wps:wsp>
                            <wps:cNvCnPr/>
                            <wps:spPr>
                              <a:xfrm flipH="1">
                                <a:off x="5341238" y="3626965"/>
                                <a:ext cx="9525" cy="30607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508000</wp:posOffset>
                      </wp:positionV>
                      <wp:extent cx="25400" cy="306070"/>
                      <wp:effectExtent b="0" l="0" r="0" t="0"/>
                      <wp:wrapNone/>
                      <wp:docPr id="538" name="image538.png"/>
                      <a:graphic>
                        <a:graphicData uri="http://schemas.openxmlformats.org/drawingml/2006/picture">
                          <pic:pic>
                            <pic:nvPicPr>
                              <pic:cNvPr id="0" name="image538.png"/>
                              <pic:cNvPicPr preferRelativeResize="0"/>
                            </pic:nvPicPr>
                            <pic:blipFill>
                              <a:blip r:embed="rId737"/>
                              <a:srcRect/>
                              <a:stretch>
                                <a:fillRect/>
                              </a:stretch>
                            </pic:blipFill>
                            <pic:spPr>
                              <a:xfrm>
                                <a:off x="0" y="0"/>
                                <a:ext cx="25400" cy="3060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101600</wp:posOffset>
                      </wp:positionV>
                      <wp:extent cx="466725" cy="390525"/>
                      <wp:effectExtent b="0" l="0" r="0" t="0"/>
                      <wp:wrapNone/>
                      <wp:docPr id="539" name=""/>
                      <a:graphic>
                        <a:graphicData uri="http://schemas.microsoft.com/office/word/2010/wordprocessingShape">
                          <wps:wsp>
                            <wps:cNvSpPr/>
                            <wps:cNvPr id="540" name="Shape 540"/>
                            <wps:spPr>
                              <a:xfrm>
                                <a:off x="5117400" y="3589500"/>
                                <a:ext cx="457200" cy="3810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101600</wp:posOffset>
                      </wp:positionV>
                      <wp:extent cx="466725" cy="390525"/>
                      <wp:effectExtent b="0" l="0" r="0" t="0"/>
                      <wp:wrapNone/>
                      <wp:docPr id="539" name="image539.png"/>
                      <a:graphic>
                        <a:graphicData uri="http://schemas.openxmlformats.org/drawingml/2006/picture">
                          <pic:pic>
                            <pic:nvPicPr>
                              <pic:cNvPr id="0" name="image539.png"/>
                              <pic:cNvPicPr preferRelativeResize="0"/>
                            </pic:nvPicPr>
                            <pic:blipFill>
                              <a:blip r:embed="rId738"/>
                              <a:srcRect/>
                              <a:stretch>
                                <a:fillRect/>
                              </a:stretch>
                            </pic:blipFill>
                            <pic:spPr>
                              <a:xfrm>
                                <a:off x="0" y="0"/>
                                <a:ext cx="466725" cy="390525"/>
                              </a:xfrm>
                              <a:prstGeom prst="rect"/>
                              <a:ln/>
                            </pic:spPr>
                          </pic:pic>
                        </a:graphicData>
                      </a:graphic>
                    </wp:anchor>
                  </w:drawing>
                </mc:Fallback>
              </mc:AlternateContent>
            </w:r>
          </w:p>
        </w:tc>
        <w:tc>
          <w:tcPr>
            <w:vAlign w:val="top"/>
          </w:tcPr>
          <w:p w:rsidR="00000000" w:rsidDel="00000000" w:rsidP="00000000" w:rsidRDefault="00000000" w:rsidRPr="00000000" w14:paraId="00002C4E">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C4F">
            <w:pPr>
              <w:pageBreakBefore w:val="0"/>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2C50">
            <w:pPr>
              <w:pageBreakBefore w:val="0"/>
              <w:rPr>
                <w:rFonts w:ascii="Calibri" w:cs="Calibri" w:eastAsia="Calibri" w:hAnsi="Calibri"/>
                <w:sz w:val="18"/>
                <w:szCs w:val="18"/>
                <w:vertAlign w:val="baseline"/>
              </w:rPr>
            </w:pPr>
            <w:r w:rsidDel="00000000" w:rsidR="00000000" w:rsidRPr="00000000">
              <w:rPr>
                <w:rtl w:val="0"/>
              </w:rPr>
            </w:r>
          </w:p>
        </w:tc>
      </w:tr>
      <w:tr>
        <w:trPr>
          <w:cantSplit w:val="0"/>
          <w:trHeight w:val="262" w:hRule="atLeast"/>
          <w:tblHeader w:val="0"/>
        </w:trPr>
        <w:tc>
          <w:tcPr>
            <w:vAlign w:val="center"/>
          </w:tcPr>
          <w:p w:rsidR="00000000" w:rsidDel="00000000" w:rsidP="00000000" w:rsidRDefault="00000000" w:rsidRPr="00000000" w14:paraId="00002C5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7</w:t>
            </w:r>
          </w:p>
        </w:tc>
        <w:tc>
          <w:tcPr>
            <w:vAlign w:val="center"/>
          </w:tcPr>
          <w:p w:rsidR="00000000" w:rsidDel="00000000" w:rsidP="00000000" w:rsidRDefault="00000000" w:rsidRPr="00000000" w14:paraId="00002C52">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736600</wp:posOffset>
                      </wp:positionV>
                      <wp:extent cx="25400" cy="299720"/>
                      <wp:effectExtent b="0" l="0" r="0" t="0"/>
                      <wp:wrapNone/>
                      <wp:docPr id="519" name=""/>
                      <a:graphic>
                        <a:graphicData uri="http://schemas.microsoft.com/office/word/2010/wordprocessingShape">
                          <wps:wsp>
                            <wps:cNvCnPr/>
                            <wps:spPr>
                              <a:xfrm flipH="1">
                                <a:off x="5341238" y="3630140"/>
                                <a:ext cx="9525" cy="29972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736600</wp:posOffset>
                      </wp:positionV>
                      <wp:extent cx="25400" cy="299720"/>
                      <wp:effectExtent b="0" l="0" r="0" t="0"/>
                      <wp:wrapNone/>
                      <wp:docPr id="519" name="image519.png"/>
                      <a:graphic>
                        <a:graphicData uri="http://schemas.openxmlformats.org/drawingml/2006/picture">
                          <pic:pic>
                            <pic:nvPicPr>
                              <pic:cNvPr id="0" name="image519.png"/>
                              <pic:cNvPicPr preferRelativeResize="0"/>
                            </pic:nvPicPr>
                            <pic:blipFill>
                              <a:blip r:embed="rId739"/>
                              <a:srcRect/>
                              <a:stretch>
                                <a:fillRect/>
                              </a:stretch>
                            </pic:blipFill>
                            <pic:spPr>
                              <a:xfrm>
                                <a:off x="0" y="0"/>
                                <a:ext cx="25400" cy="2997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996950" cy="516255"/>
                      <wp:effectExtent b="0" l="0" r="0" t="0"/>
                      <wp:wrapNone/>
                      <wp:docPr id="521" name=""/>
                      <a:graphic>
                        <a:graphicData uri="http://schemas.microsoft.com/office/word/2010/wordprocessingShape">
                          <wps:wsp>
                            <wps:cNvSpPr/>
                            <wps:cNvPr id="522" name="Shape 522"/>
                            <wps:spPr>
                              <a:xfrm>
                                <a:off x="4852288" y="3526635"/>
                                <a:ext cx="987425" cy="5067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AUTORIZAR ELIMINACIÓN DE ARCHIVO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996950" cy="516255"/>
                      <wp:effectExtent b="0" l="0" r="0" t="0"/>
                      <wp:wrapNone/>
                      <wp:docPr id="521" name="image521.png"/>
                      <a:graphic>
                        <a:graphicData uri="http://schemas.openxmlformats.org/drawingml/2006/picture">
                          <pic:pic>
                            <pic:nvPicPr>
                              <pic:cNvPr id="0" name="image521.png"/>
                              <pic:cNvPicPr preferRelativeResize="0"/>
                            </pic:nvPicPr>
                            <pic:blipFill>
                              <a:blip r:embed="rId740"/>
                              <a:srcRect/>
                              <a:stretch>
                                <a:fillRect/>
                              </a:stretch>
                            </pic:blipFill>
                            <pic:spPr>
                              <a:xfrm>
                                <a:off x="0" y="0"/>
                                <a:ext cx="996950" cy="516255"/>
                              </a:xfrm>
                              <a:prstGeom prst="rect"/>
                              <a:ln/>
                            </pic:spPr>
                          </pic:pic>
                        </a:graphicData>
                      </a:graphic>
                    </wp:anchor>
                  </w:drawing>
                </mc:Fallback>
              </mc:AlternateContent>
            </w:r>
          </w:p>
        </w:tc>
        <w:tc>
          <w:tcPr>
            <w:vAlign w:val="top"/>
          </w:tcPr>
          <w:p w:rsidR="00000000" w:rsidDel="00000000" w:rsidP="00000000" w:rsidRDefault="00000000" w:rsidRPr="00000000" w14:paraId="00002C53">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Una vez cumplidos los tiempos estipulados en las TRD, se procede a presentar ante el comité de archivo la solicitud para autorizar la eliminación de aquellos cuya disposición final así lo determine.  En los casos que se indique conservación total  y otro tipo de almacenamiento definitivo, se debe emplear el procedimiento definido para tal efecto</w:t>
            </w:r>
          </w:p>
        </w:tc>
        <w:tc>
          <w:tcPr>
            <w:vAlign w:val="top"/>
          </w:tcPr>
          <w:p w:rsidR="00000000" w:rsidDel="00000000" w:rsidP="00000000" w:rsidRDefault="00000000" w:rsidRPr="00000000" w14:paraId="00002C5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Todo Personal</w:t>
            </w:r>
          </w:p>
          <w:p w:rsidR="00000000" w:rsidDel="00000000" w:rsidP="00000000" w:rsidRDefault="00000000" w:rsidRPr="00000000" w14:paraId="00002C55">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Comité de Archivo</w:t>
            </w:r>
            <w:r w:rsidDel="00000000" w:rsidR="00000000" w:rsidRPr="00000000">
              <w:rPr>
                <w:rtl w:val="0"/>
              </w:rPr>
            </w:r>
          </w:p>
        </w:tc>
        <w:tc>
          <w:tcPr>
            <w:vAlign w:val="center"/>
          </w:tcPr>
          <w:p w:rsidR="00000000" w:rsidDel="00000000" w:rsidP="00000000" w:rsidRDefault="00000000" w:rsidRPr="00000000" w14:paraId="00002C56">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2C5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Acta Comité </w:t>
            </w:r>
          </w:p>
          <w:p w:rsidR="00000000" w:rsidDel="00000000" w:rsidP="00000000" w:rsidRDefault="00000000" w:rsidRPr="00000000" w14:paraId="00002C5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Registro de Firmas</w:t>
            </w:r>
          </w:p>
          <w:p w:rsidR="00000000" w:rsidDel="00000000" w:rsidP="00000000" w:rsidRDefault="00000000" w:rsidRPr="00000000" w14:paraId="00002C59">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Autorización de eliminación</w:t>
            </w:r>
          </w:p>
        </w:tc>
      </w:tr>
      <w:tr>
        <w:trPr>
          <w:cantSplit w:val="0"/>
          <w:trHeight w:val="960" w:hRule="atLeast"/>
          <w:tblHeader w:val="0"/>
        </w:trPr>
        <w:tc>
          <w:tcPr>
            <w:vAlign w:val="center"/>
          </w:tcPr>
          <w:p w:rsidR="00000000" w:rsidDel="00000000" w:rsidP="00000000" w:rsidRDefault="00000000" w:rsidRPr="00000000" w14:paraId="00002C5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8</w:t>
            </w:r>
          </w:p>
        </w:tc>
        <w:tc>
          <w:tcPr>
            <w:vAlign w:val="center"/>
          </w:tcPr>
          <w:p w:rsidR="00000000" w:rsidDel="00000000" w:rsidP="00000000" w:rsidRDefault="00000000" w:rsidRPr="00000000" w14:paraId="00002C5B">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508000</wp:posOffset>
                      </wp:positionV>
                      <wp:extent cx="25400" cy="231140"/>
                      <wp:effectExtent b="0" l="0" r="0" t="0"/>
                      <wp:wrapNone/>
                      <wp:docPr id="523" name=""/>
                      <a:graphic>
                        <a:graphicData uri="http://schemas.microsoft.com/office/word/2010/wordprocessingShape">
                          <wps:wsp>
                            <wps:cNvCnPr/>
                            <wps:spPr>
                              <a:xfrm flipH="1">
                                <a:off x="5342190" y="3664430"/>
                                <a:ext cx="7620" cy="23114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508000</wp:posOffset>
                      </wp:positionV>
                      <wp:extent cx="25400" cy="231140"/>
                      <wp:effectExtent b="0" l="0" r="0" t="0"/>
                      <wp:wrapNone/>
                      <wp:docPr id="523" name="image523.png"/>
                      <a:graphic>
                        <a:graphicData uri="http://schemas.openxmlformats.org/drawingml/2006/picture">
                          <pic:pic>
                            <pic:nvPicPr>
                              <pic:cNvPr id="0" name="image523.png"/>
                              <pic:cNvPicPr preferRelativeResize="0"/>
                            </pic:nvPicPr>
                            <pic:blipFill>
                              <a:blip r:embed="rId741"/>
                              <a:srcRect/>
                              <a:stretch>
                                <a:fillRect/>
                              </a:stretch>
                            </pic:blipFill>
                            <pic:spPr>
                              <a:xfrm>
                                <a:off x="0" y="0"/>
                                <a:ext cx="25400" cy="2311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77595" cy="447040"/>
                      <wp:effectExtent b="0" l="0" r="0" t="0"/>
                      <wp:wrapNone/>
                      <wp:docPr id="525" name=""/>
                      <a:graphic>
                        <a:graphicData uri="http://schemas.microsoft.com/office/word/2010/wordprocessingShape">
                          <wps:wsp>
                            <wps:cNvSpPr/>
                            <wps:cNvPr id="526" name="Shape 526"/>
                            <wps:spPr>
                              <a:xfrm>
                                <a:off x="4811965" y="3561243"/>
                                <a:ext cx="1068070" cy="43751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ELIMINAR DOCUMENTOS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77595" cy="447040"/>
                      <wp:effectExtent b="0" l="0" r="0" t="0"/>
                      <wp:wrapNone/>
                      <wp:docPr id="525" name="image525.png"/>
                      <a:graphic>
                        <a:graphicData uri="http://schemas.openxmlformats.org/drawingml/2006/picture">
                          <pic:pic>
                            <pic:nvPicPr>
                              <pic:cNvPr id="0" name="image525.png"/>
                              <pic:cNvPicPr preferRelativeResize="0"/>
                            </pic:nvPicPr>
                            <pic:blipFill>
                              <a:blip r:embed="rId742"/>
                              <a:srcRect/>
                              <a:stretch>
                                <a:fillRect/>
                              </a:stretch>
                            </pic:blipFill>
                            <pic:spPr>
                              <a:xfrm>
                                <a:off x="0" y="0"/>
                                <a:ext cx="1077595" cy="447040"/>
                              </a:xfrm>
                              <a:prstGeom prst="rect"/>
                              <a:ln/>
                            </pic:spPr>
                          </pic:pic>
                        </a:graphicData>
                      </a:graphic>
                    </wp:anchor>
                  </w:drawing>
                </mc:Fallback>
              </mc:AlternateContent>
            </w:r>
          </w:p>
        </w:tc>
        <w:tc>
          <w:tcPr>
            <w:vAlign w:val="top"/>
          </w:tcPr>
          <w:p w:rsidR="00000000" w:rsidDel="00000000" w:rsidP="00000000" w:rsidRDefault="00000000" w:rsidRPr="00000000" w14:paraId="00002C5C">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archivo central se encuentra bajo custodia del jefe de archivo que en este caso será la Secretaria del área administrativa y financiera</w:t>
            </w:r>
          </w:p>
        </w:tc>
        <w:tc>
          <w:tcPr>
            <w:vAlign w:val="top"/>
          </w:tcPr>
          <w:p w:rsidR="00000000" w:rsidDel="00000000" w:rsidP="00000000" w:rsidRDefault="00000000" w:rsidRPr="00000000" w14:paraId="00002C5D">
            <w:pPr>
              <w:pageBreakBefore w:val="0"/>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TODO PERSONAL</w:t>
            </w:r>
            <w:r w:rsidDel="00000000" w:rsidR="00000000" w:rsidRPr="00000000">
              <w:rPr>
                <w:rtl w:val="0"/>
              </w:rPr>
            </w:r>
          </w:p>
        </w:tc>
        <w:tc>
          <w:tcPr>
            <w:vAlign w:val="center"/>
          </w:tcPr>
          <w:p w:rsidR="00000000" w:rsidDel="00000000" w:rsidP="00000000" w:rsidRDefault="00000000" w:rsidRPr="00000000" w14:paraId="00002C5E">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2C5F">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Custodiar archivo </w:t>
            </w:r>
          </w:p>
        </w:tc>
      </w:tr>
      <w:tr>
        <w:trPr>
          <w:cantSplit w:val="0"/>
          <w:trHeight w:val="403" w:hRule="atLeast"/>
          <w:tblHeader w:val="0"/>
        </w:trPr>
        <w:tc>
          <w:tcPr>
            <w:vAlign w:val="center"/>
          </w:tcPr>
          <w:p w:rsidR="00000000" w:rsidDel="00000000" w:rsidP="00000000" w:rsidRDefault="00000000" w:rsidRPr="00000000" w14:paraId="00002C6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9</w:t>
            </w:r>
          </w:p>
        </w:tc>
        <w:tc>
          <w:tcPr>
            <w:vAlign w:val="center"/>
          </w:tcPr>
          <w:p w:rsidR="00000000" w:rsidDel="00000000" w:rsidP="00000000" w:rsidRDefault="00000000" w:rsidRPr="00000000" w14:paraId="00002C61">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3150" cy="542925"/>
                      <wp:effectExtent b="0" l="0" r="0" t="0"/>
                      <wp:wrapNone/>
                      <wp:docPr id="527" name=""/>
                      <a:graphic>
                        <a:graphicData uri="http://schemas.microsoft.com/office/word/2010/wordprocessingShape">
                          <wps:wsp>
                            <wps:cNvSpPr/>
                            <wps:cNvPr id="528" name="Shape 528"/>
                            <wps:spPr>
                              <a:xfrm>
                                <a:off x="4814188" y="3513300"/>
                                <a:ext cx="1063625" cy="533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UTILIZAR ARCHIVO HISTORICO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3150" cy="542925"/>
                      <wp:effectExtent b="0" l="0" r="0" t="0"/>
                      <wp:wrapNone/>
                      <wp:docPr id="527" name="image527.png"/>
                      <a:graphic>
                        <a:graphicData uri="http://schemas.openxmlformats.org/drawingml/2006/picture">
                          <pic:pic>
                            <pic:nvPicPr>
                              <pic:cNvPr id="0" name="image527.png"/>
                              <pic:cNvPicPr preferRelativeResize="0"/>
                            </pic:nvPicPr>
                            <pic:blipFill>
                              <a:blip r:embed="rId743"/>
                              <a:srcRect/>
                              <a:stretch>
                                <a:fillRect/>
                              </a:stretch>
                            </pic:blipFill>
                            <pic:spPr>
                              <a:xfrm>
                                <a:off x="0" y="0"/>
                                <a:ext cx="1073150" cy="542925"/>
                              </a:xfrm>
                              <a:prstGeom prst="rect"/>
                              <a:ln/>
                            </pic:spPr>
                          </pic:pic>
                        </a:graphicData>
                      </a:graphic>
                    </wp:anchor>
                  </w:drawing>
                </mc:Fallback>
              </mc:AlternateContent>
            </w:r>
          </w:p>
          <w:p w:rsidR="00000000" w:rsidDel="00000000" w:rsidP="00000000" w:rsidRDefault="00000000" w:rsidRPr="00000000" w14:paraId="00002C62">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C63">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C64">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C65">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228600"/>
                      <wp:effectExtent b="0" l="0" r="0" t="0"/>
                      <wp:wrapNone/>
                      <wp:docPr id="529"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228600"/>
                      <wp:effectExtent b="0" l="0" r="0" t="0"/>
                      <wp:wrapNone/>
                      <wp:docPr id="529" name="image529.png"/>
                      <a:graphic>
                        <a:graphicData uri="http://schemas.openxmlformats.org/drawingml/2006/picture">
                          <pic:pic>
                            <pic:nvPicPr>
                              <pic:cNvPr id="0" name="image529.png"/>
                              <pic:cNvPicPr preferRelativeResize="0"/>
                            </pic:nvPicPr>
                            <pic:blipFill>
                              <a:blip r:embed="rId744"/>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2C66">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Muchos documentos deberán ser conservados de manera permanente es decir utilizando el archivo histórico que se encuentra ubicado en el quinto piso de las instalaciones Del Instituto</w:t>
            </w:r>
          </w:p>
        </w:tc>
        <w:tc>
          <w:tcPr>
            <w:vAlign w:val="top"/>
          </w:tcPr>
          <w:p w:rsidR="00000000" w:rsidDel="00000000" w:rsidP="00000000" w:rsidRDefault="00000000" w:rsidRPr="00000000" w14:paraId="00002C67">
            <w:pPr>
              <w:pageBreakBefore w:val="0"/>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TODO PERSONAL</w:t>
            </w:r>
            <w:r w:rsidDel="00000000" w:rsidR="00000000" w:rsidRPr="00000000">
              <w:rPr>
                <w:rtl w:val="0"/>
              </w:rPr>
            </w:r>
          </w:p>
        </w:tc>
        <w:tc>
          <w:tcPr>
            <w:vAlign w:val="top"/>
          </w:tcPr>
          <w:p w:rsidR="00000000" w:rsidDel="00000000" w:rsidP="00000000" w:rsidRDefault="00000000" w:rsidRPr="00000000" w14:paraId="00002C68">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2C69">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vertAlign w:val="baseline"/>
                <w:rtl w:val="0"/>
              </w:rPr>
              <w:t xml:space="preserve">Conservar documentos en archivo central</w:t>
            </w:r>
            <w:r w:rsidDel="00000000" w:rsidR="00000000" w:rsidRPr="00000000">
              <w:rPr>
                <w:rtl w:val="0"/>
              </w:rPr>
            </w:r>
          </w:p>
        </w:tc>
      </w:tr>
      <w:tr>
        <w:trPr>
          <w:cantSplit w:val="0"/>
          <w:trHeight w:val="770" w:hRule="atLeast"/>
          <w:tblHeader w:val="0"/>
        </w:trPr>
        <w:tc>
          <w:tcPr>
            <w:vAlign w:val="center"/>
          </w:tcPr>
          <w:p w:rsidR="00000000" w:rsidDel="00000000" w:rsidP="00000000" w:rsidRDefault="00000000" w:rsidRPr="00000000" w14:paraId="00002C6A">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C6B">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88900</wp:posOffset>
                      </wp:positionV>
                      <wp:extent cx="771525" cy="324485"/>
                      <wp:effectExtent b="0" l="0" r="0" t="0"/>
                      <wp:wrapNone/>
                      <wp:docPr id="531" name=""/>
                      <a:graphic>
                        <a:graphicData uri="http://schemas.microsoft.com/office/word/2010/wordprocessingShape">
                          <wps:wsp>
                            <wps:cNvSpPr/>
                            <wps:cNvPr id="532" name="Shape 532"/>
                            <wps:spPr>
                              <a:xfrm>
                                <a:off x="4965000" y="3622520"/>
                                <a:ext cx="762000" cy="31496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88900</wp:posOffset>
                      </wp:positionV>
                      <wp:extent cx="771525" cy="324485"/>
                      <wp:effectExtent b="0" l="0" r="0" t="0"/>
                      <wp:wrapNone/>
                      <wp:docPr id="531" name="image531.png"/>
                      <a:graphic>
                        <a:graphicData uri="http://schemas.openxmlformats.org/drawingml/2006/picture">
                          <pic:pic>
                            <pic:nvPicPr>
                              <pic:cNvPr id="0" name="image531.png"/>
                              <pic:cNvPicPr preferRelativeResize="0"/>
                            </pic:nvPicPr>
                            <pic:blipFill>
                              <a:blip r:embed="rId745"/>
                              <a:srcRect/>
                              <a:stretch>
                                <a:fillRect/>
                              </a:stretch>
                            </pic:blipFill>
                            <pic:spPr>
                              <a:xfrm>
                                <a:off x="0" y="0"/>
                                <a:ext cx="771525" cy="324485"/>
                              </a:xfrm>
                              <a:prstGeom prst="rect"/>
                              <a:ln/>
                            </pic:spPr>
                          </pic:pic>
                        </a:graphicData>
                      </a:graphic>
                    </wp:anchor>
                  </w:drawing>
                </mc:Fallback>
              </mc:AlternateContent>
            </w:r>
          </w:p>
        </w:tc>
        <w:tc>
          <w:tcPr>
            <w:vAlign w:val="top"/>
          </w:tcPr>
          <w:p w:rsidR="00000000" w:rsidDel="00000000" w:rsidP="00000000" w:rsidRDefault="00000000" w:rsidRPr="00000000" w14:paraId="00002C6C">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C6D">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C6E">
            <w:pPr>
              <w:pageBreakBefore w:val="0"/>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2C6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C70">
      <w:pPr>
        <w:pageBreakBefore w:val="0"/>
        <w:numPr>
          <w:ilvl w:val="0"/>
          <w:numId w:val="71"/>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REGISTROS DE CALIDAD</w:t>
      </w:r>
      <w:r w:rsidDel="00000000" w:rsidR="00000000" w:rsidRPr="00000000">
        <w:rPr>
          <w:rtl w:val="0"/>
        </w:rPr>
      </w:r>
    </w:p>
    <w:p w:rsidR="00000000" w:rsidDel="00000000" w:rsidP="00000000" w:rsidRDefault="00000000" w:rsidRPr="00000000" w14:paraId="00002C71">
      <w:pPr>
        <w:pageBreakBefore w:val="0"/>
        <w:ind w:left="360" w:firstLine="0"/>
        <w:rPr>
          <w:rFonts w:ascii="Calibri" w:cs="Calibri" w:eastAsia="Calibri" w:hAnsi="Calibri"/>
          <w:b w:val="0"/>
          <w:sz w:val="22"/>
          <w:szCs w:val="22"/>
          <w:vertAlign w:val="baseline"/>
        </w:rPr>
      </w:pPr>
      <w:r w:rsidDel="00000000" w:rsidR="00000000" w:rsidRPr="00000000">
        <w:rPr>
          <w:rtl w:val="0"/>
        </w:rPr>
      </w:r>
    </w:p>
    <w:tbl>
      <w:tblPr>
        <w:tblStyle w:val="Table202"/>
        <w:tblW w:w="985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79"/>
        <w:gridCol w:w="855"/>
        <w:gridCol w:w="1275"/>
        <w:gridCol w:w="1135"/>
        <w:gridCol w:w="1419"/>
        <w:gridCol w:w="1415"/>
        <w:gridCol w:w="1556"/>
        <w:gridCol w:w="1417"/>
        <w:tblGridChange w:id="0">
          <w:tblGrid>
            <w:gridCol w:w="779"/>
            <w:gridCol w:w="855"/>
            <w:gridCol w:w="1275"/>
            <w:gridCol w:w="1135"/>
            <w:gridCol w:w="1419"/>
            <w:gridCol w:w="1415"/>
            <w:gridCol w:w="1556"/>
            <w:gridCol w:w="1417"/>
          </w:tblGrid>
        </w:tblGridChange>
      </w:tblGrid>
      <w:tr>
        <w:trPr>
          <w:cantSplit w:val="0"/>
          <w:trHeight w:val="501" w:hRule="atLeast"/>
          <w:tblHeader w:val="0"/>
        </w:trPr>
        <w:tc>
          <w:tcPr>
            <w:gridSpan w:val="2"/>
            <w:vAlign w:val="top"/>
          </w:tcPr>
          <w:p w:rsidR="00000000" w:rsidDel="00000000" w:rsidP="00000000" w:rsidRDefault="00000000" w:rsidRPr="00000000" w14:paraId="00002C72">
            <w:pPr>
              <w:pageBreakBefore w:val="0"/>
              <w:jc w:val="center"/>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C73">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IDENTIFICACIÓN</w:t>
            </w:r>
            <w:r w:rsidDel="00000000" w:rsidR="00000000" w:rsidRPr="00000000">
              <w:rPr>
                <w:rtl w:val="0"/>
              </w:rPr>
            </w:r>
          </w:p>
          <w:p w:rsidR="00000000" w:rsidDel="00000000" w:rsidP="00000000" w:rsidRDefault="00000000" w:rsidRPr="00000000" w14:paraId="00002C74">
            <w:pPr>
              <w:pageBreakBefore w:val="0"/>
              <w:jc w:val="center"/>
              <w:rPr>
                <w:rFonts w:ascii="Calibri" w:cs="Calibri" w:eastAsia="Calibri" w:hAnsi="Calibri"/>
                <w:b w:val="0"/>
                <w:sz w:val="18"/>
                <w:szCs w:val="18"/>
                <w:vertAlign w:val="baseline"/>
              </w:rPr>
            </w:pPr>
            <w:r w:rsidDel="00000000" w:rsidR="00000000" w:rsidRPr="00000000">
              <w:rPr>
                <w:rtl w:val="0"/>
              </w:rPr>
            </w:r>
          </w:p>
        </w:tc>
        <w:tc>
          <w:tcPr>
            <w:gridSpan w:val="3"/>
            <w:vAlign w:val="top"/>
          </w:tcPr>
          <w:p w:rsidR="00000000" w:rsidDel="00000000" w:rsidP="00000000" w:rsidRDefault="00000000" w:rsidRPr="00000000" w14:paraId="00002C76">
            <w:pPr>
              <w:pageBreakBefore w:val="0"/>
              <w:jc w:val="center"/>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C77">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ALMACENAMIENTO Y RECUPERACIÓN</w:t>
            </w:r>
            <w:r w:rsidDel="00000000" w:rsidR="00000000" w:rsidRPr="00000000">
              <w:rPr>
                <w:rtl w:val="0"/>
              </w:rPr>
            </w:r>
          </w:p>
        </w:tc>
        <w:tc>
          <w:tcPr>
            <w:vAlign w:val="top"/>
          </w:tcPr>
          <w:p w:rsidR="00000000" w:rsidDel="00000000" w:rsidP="00000000" w:rsidRDefault="00000000" w:rsidRPr="00000000" w14:paraId="00002C7A">
            <w:pPr>
              <w:pageBreakBefore w:val="0"/>
              <w:jc w:val="center"/>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C7B">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ACCESO</w:t>
            </w:r>
            <w:r w:rsidDel="00000000" w:rsidR="00000000" w:rsidRPr="00000000">
              <w:rPr>
                <w:rtl w:val="0"/>
              </w:rPr>
            </w:r>
          </w:p>
        </w:tc>
        <w:tc>
          <w:tcPr>
            <w:vAlign w:val="top"/>
          </w:tcPr>
          <w:p w:rsidR="00000000" w:rsidDel="00000000" w:rsidP="00000000" w:rsidRDefault="00000000" w:rsidRPr="00000000" w14:paraId="00002C7C">
            <w:pPr>
              <w:pageBreakBefore w:val="0"/>
              <w:jc w:val="center"/>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C7D">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CONSERVACIÓN</w:t>
            </w:r>
            <w:r w:rsidDel="00000000" w:rsidR="00000000" w:rsidRPr="00000000">
              <w:rPr>
                <w:rtl w:val="0"/>
              </w:rPr>
            </w:r>
          </w:p>
        </w:tc>
        <w:tc>
          <w:tcPr>
            <w:vAlign w:val="top"/>
          </w:tcPr>
          <w:p w:rsidR="00000000" w:rsidDel="00000000" w:rsidP="00000000" w:rsidRDefault="00000000" w:rsidRPr="00000000" w14:paraId="00002C7E">
            <w:pPr>
              <w:pageBreakBefore w:val="0"/>
              <w:jc w:val="center"/>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C7F">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DISPOSICIÓN</w:t>
            </w:r>
            <w:r w:rsidDel="00000000" w:rsidR="00000000" w:rsidRPr="00000000">
              <w:rPr>
                <w:rtl w:val="0"/>
              </w:rPr>
            </w:r>
          </w:p>
          <w:p w:rsidR="00000000" w:rsidDel="00000000" w:rsidP="00000000" w:rsidRDefault="00000000" w:rsidRPr="00000000" w14:paraId="00002C80">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FINAL</w:t>
            </w:r>
            <w:r w:rsidDel="00000000" w:rsidR="00000000" w:rsidRPr="00000000">
              <w:rPr>
                <w:rtl w:val="0"/>
              </w:rPr>
            </w:r>
          </w:p>
        </w:tc>
      </w:tr>
      <w:tr>
        <w:trPr>
          <w:cantSplit w:val="0"/>
          <w:trHeight w:val="203" w:hRule="atLeast"/>
          <w:tblHeader w:val="0"/>
        </w:trPr>
        <w:tc>
          <w:tcPr>
            <w:vAlign w:val="center"/>
          </w:tcPr>
          <w:p w:rsidR="00000000" w:rsidDel="00000000" w:rsidP="00000000" w:rsidRDefault="00000000" w:rsidRPr="00000000" w14:paraId="00002C81">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CODIGO</w:t>
            </w:r>
            <w:r w:rsidDel="00000000" w:rsidR="00000000" w:rsidRPr="00000000">
              <w:rPr>
                <w:rtl w:val="0"/>
              </w:rPr>
            </w:r>
          </w:p>
        </w:tc>
        <w:tc>
          <w:tcPr>
            <w:vAlign w:val="center"/>
          </w:tcPr>
          <w:p w:rsidR="00000000" w:rsidDel="00000000" w:rsidP="00000000" w:rsidRDefault="00000000" w:rsidRPr="00000000" w14:paraId="00002C82">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NOMBRE</w:t>
            </w:r>
            <w:r w:rsidDel="00000000" w:rsidR="00000000" w:rsidRPr="00000000">
              <w:rPr>
                <w:rtl w:val="0"/>
              </w:rPr>
            </w:r>
          </w:p>
        </w:tc>
        <w:tc>
          <w:tcPr>
            <w:vAlign w:val="center"/>
          </w:tcPr>
          <w:p w:rsidR="00000000" w:rsidDel="00000000" w:rsidP="00000000" w:rsidRDefault="00000000" w:rsidRPr="00000000" w14:paraId="00002C83">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RECOLECCIÓN</w:t>
            </w:r>
            <w:r w:rsidDel="00000000" w:rsidR="00000000" w:rsidRPr="00000000">
              <w:rPr>
                <w:rtl w:val="0"/>
              </w:rPr>
            </w:r>
          </w:p>
        </w:tc>
        <w:tc>
          <w:tcPr>
            <w:vAlign w:val="center"/>
          </w:tcPr>
          <w:p w:rsidR="00000000" w:rsidDel="00000000" w:rsidP="00000000" w:rsidRDefault="00000000" w:rsidRPr="00000000" w14:paraId="00002C84">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INDIZACIÓN</w:t>
            </w:r>
            <w:r w:rsidDel="00000000" w:rsidR="00000000" w:rsidRPr="00000000">
              <w:rPr>
                <w:rtl w:val="0"/>
              </w:rPr>
            </w:r>
          </w:p>
        </w:tc>
        <w:tc>
          <w:tcPr>
            <w:vAlign w:val="center"/>
          </w:tcPr>
          <w:p w:rsidR="00000000" w:rsidDel="00000000" w:rsidP="00000000" w:rsidRDefault="00000000" w:rsidRPr="00000000" w14:paraId="00002C85">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CLASIFICACIÓN</w:t>
            </w:r>
            <w:r w:rsidDel="00000000" w:rsidR="00000000" w:rsidRPr="00000000">
              <w:rPr>
                <w:rtl w:val="0"/>
              </w:rPr>
            </w:r>
          </w:p>
        </w:tc>
        <w:tc>
          <w:tcPr>
            <w:vAlign w:val="center"/>
          </w:tcPr>
          <w:p w:rsidR="00000000" w:rsidDel="00000000" w:rsidP="00000000" w:rsidRDefault="00000000" w:rsidRPr="00000000" w14:paraId="00002C86">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PERSONAL</w:t>
            </w:r>
            <w:r w:rsidDel="00000000" w:rsidR="00000000" w:rsidRPr="00000000">
              <w:rPr>
                <w:rtl w:val="0"/>
              </w:rPr>
            </w:r>
          </w:p>
          <w:p w:rsidR="00000000" w:rsidDel="00000000" w:rsidP="00000000" w:rsidRDefault="00000000" w:rsidRPr="00000000" w14:paraId="00002C87">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AUTORIZADO</w:t>
            </w:r>
            <w:r w:rsidDel="00000000" w:rsidR="00000000" w:rsidRPr="00000000">
              <w:rPr>
                <w:rtl w:val="0"/>
              </w:rPr>
            </w:r>
          </w:p>
        </w:tc>
        <w:tc>
          <w:tcPr>
            <w:vAlign w:val="center"/>
          </w:tcPr>
          <w:p w:rsidR="00000000" w:rsidDel="00000000" w:rsidP="00000000" w:rsidRDefault="00000000" w:rsidRPr="00000000" w14:paraId="00002C88">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TIEMPO DE</w:t>
            </w:r>
            <w:r w:rsidDel="00000000" w:rsidR="00000000" w:rsidRPr="00000000">
              <w:rPr>
                <w:rtl w:val="0"/>
              </w:rPr>
            </w:r>
          </w:p>
          <w:p w:rsidR="00000000" w:rsidDel="00000000" w:rsidP="00000000" w:rsidRDefault="00000000" w:rsidRPr="00000000" w14:paraId="00002C89">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RETENCIÓN</w:t>
            </w:r>
            <w:r w:rsidDel="00000000" w:rsidR="00000000" w:rsidRPr="00000000">
              <w:rPr>
                <w:rtl w:val="0"/>
              </w:rPr>
            </w:r>
          </w:p>
        </w:tc>
        <w:tc>
          <w:tcPr>
            <w:vAlign w:val="center"/>
          </w:tcPr>
          <w:p w:rsidR="00000000" w:rsidDel="00000000" w:rsidP="00000000" w:rsidRDefault="00000000" w:rsidRPr="00000000" w14:paraId="00002C8A">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MÉTODO</w:t>
            </w:r>
            <w:r w:rsidDel="00000000" w:rsidR="00000000" w:rsidRPr="00000000">
              <w:rPr>
                <w:rtl w:val="0"/>
              </w:rPr>
            </w:r>
          </w:p>
        </w:tc>
      </w:tr>
      <w:tr>
        <w:trPr>
          <w:cantSplit w:val="0"/>
          <w:tblHeader w:val="0"/>
        </w:trPr>
        <w:tc>
          <w:tcPr>
            <w:vAlign w:val="top"/>
          </w:tcPr>
          <w:p w:rsidR="00000000" w:rsidDel="00000000" w:rsidP="00000000" w:rsidRDefault="00000000" w:rsidRPr="00000000" w14:paraId="00002C8B">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C8C">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C8D">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C8E">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C8F">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C90">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C91">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C92">
            <w:pPr>
              <w:pageBreakBefore w:val="0"/>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2C93">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C94">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C95">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C96">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C97">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C98">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C99">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C9A">
            <w:pPr>
              <w:pageBreakBefore w:val="0"/>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2C9B">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C9C">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C9D">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C9E">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C9F">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CA0">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CA1">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CA2">
            <w:pPr>
              <w:pageBreakBefore w:val="0"/>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2CA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CA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2CA5">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CA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2CA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2CA8">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CA9">
      <w:pPr>
        <w:pageBreakBefore w:val="0"/>
        <w:rPr>
          <w:rFonts w:ascii="Calibri" w:cs="Calibri" w:eastAsia="Calibri" w:hAnsi="Calibri"/>
          <w:sz w:val="22"/>
          <w:szCs w:val="22"/>
          <w:vertAlign w:val="baseline"/>
        </w:rPr>
      </w:pPr>
      <w:r w:rsidDel="00000000" w:rsidR="00000000" w:rsidRPr="00000000">
        <w:rPr>
          <w:rtl w:val="0"/>
        </w:rPr>
      </w:r>
    </w:p>
    <w:tbl>
      <w:tblPr>
        <w:tblStyle w:val="Table203"/>
        <w:tblW w:w="9214.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44"/>
        <w:gridCol w:w="3260"/>
        <w:gridCol w:w="2410"/>
        <w:tblGridChange w:id="0">
          <w:tblGrid>
            <w:gridCol w:w="3544"/>
            <w:gridCol w:w="3260"/>
            <w:gridCol w:w="2410"/>
          </w:tblGrid>
        </w:tblGridChange>
      </w:tblGrid>
      <w:tr>
        <w:trPr>
          <w:cantSplit w:val="0"/>
          <w:tblHeader w:val="0"/>
        </w:trPr>
        <w:tc>
          <w:tcPr>
            <w:vAlign w:val="top"/>
          </w:tcPr>
          <w:p w:rsidR="00000000" w:rsidDel="00000000" w:rsidP="00000000" w:rsidRDefault="00000000" w:rsidRPr="00000000" w14:paraId="00002CA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ELABORADO</w:t>
            </w:r>
          </w:p>
        </w:tc>
        <w:tc>
          <w:tcPr>
            <w:vAlign w:val="top"/>
          </w:tcPr>
          <w:p w:rsidR="00000000" w:rsidDel="00000000" w:rsidP="00000000" w:rsidRDefault="00000000" w:rsidRPr="00000000" w14:paraId="00002CA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REVISADO</w:t>
            </w:r>
          </w:p>
        </w:tc>
        <w:tc>
          <w:tcPr>
            <w:vAlign w:val="top"/>
          </w:tcPr>
          <w:p w:rsidR="00000000" w:rsidDel="00000000" w:rsidP="00000000" w:rsidRDefault="00000000" w:rsidRPr="00000000" w14:paraId="00002CA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APROBADO</w:t>
            </w:r>
          </w:p>
        </w:tc>
      </w:tr>
      <w:tr>
        <w:trPr>
          <w:cantSplit w:val="0"/>
          <w:tblHeader w:val="0"/>
        </w:trPr>
        <w:tc>
          <w:tcPr>
            <w:vAlign w:val="top"/>
          </w:tcPr>
          <w:p w:rsidR="00000000" w:rsidDel="00000000" w:rsidP="00000000" w:rsidRDefault="00000000" w:rsidRPr="00000000" w14:paraId="00002CA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Diego Velásquez G.</w:t>
            </w:r>
          </w:p>
        </w:tc>
        <w:tc>
          <w:tcPr>
            <w:vAlign w:val="top"/>
          </w:tcPr>
          <w:p w:rsidR="00000000" w:rsidDel="00000000" w:rsidP="00000000" w:rsidRDefault="00000000" w:rsidRPr="00000000" w14:paraId="00002CA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Diego Velásquez G.</w:t>
            </w:r>
          </w:p>
        </w:tc>
        <w:tc>
          <w:tcPr>
            <w:vAlign w:val="top"/>
          </w:tcPr>
          <w:p w:rsidR="00000000" w:rsidDel="00000000" w:rsidP="00000000" w:rsidRDefault="00000000" w:rsidRPr="00000000" w14:paraId="00002CA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Rodrigo Carvajal Zapata</w:t>
            </w:r>
          </w:p>
        </w:tc>
      </w:tr>
      <w:tr>
        <w:trPr>
          <w:cantSplit w:val="0"/>
          <w:trHeight w:val="127" w:hRule="atLeast"/>
          <w:tblHeader w:val="0"/>
        </w:trPr>
        <w:tc>
          <w:tcPr>
            <w:vAlign w:val="top"/>
          </w:tcPr>
          <w:p w:rsidR="00000000" w:rsidDel="00000000" w:rsidP="00000000" w:rsidRDefault="00000000" w:rsidRPr="00000000" w14:paraId="00002CB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 de 2007</w:t>
            </w:r>
          </w:p>
        </w:tc>
        <w:tc>
          <w:tcPr>
            <w:vAlign w:val="top"/>
          </w:tcPr>
          <w:p w:rsidR="00000000" w:rsidDel="00000000" w:rsidP="00000000" w:rsidRDefault="00000000" w:rsidRPr="00000000" w14:paraId="00002CB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23 de 2007</w:t>
            </w:r>
          </w:p>
        </w:tc>
        <w:tc>
          <w:tcPr>
            <w:vAlign w:val="top"/>
          </w:tcPr>
          <w:p w:rsidR="00000000" w:rsidDel="00000000" w:rsidP="00000000" w:rsidRDefault="00000000" w:rsidRPr="00000000" w14:paraId="00002CB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1 de 2007</w:t>
            </w:r>
          </w:p>
        </w:tc>
      </w:tr>
      <w:tr>
        <w:trPr>
          <w:cantSplit w:val="0"/>
          <w:tblHeader w:val="0"/>
        </w:trPr>
        <w:tc>
          <w:tcPr>
            <w:vAlign w:val="top"/>
          </w:tcPr>
          <w:p w:rsidR="00000000" w:rsidDel="00000000" w:rsidP="00000000" w:rsidRDefault="00000000" w:rsidRPr="00000000" w14:paraId="00002CB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-Asesor externo</w:t>
            </w:r>
          </w:p>
        </w:tc>
        <w:tc>
          <w:tcPr>
            <w:vAlign w:val="top"/>
          </w:tcPr>
          <w:p w:rsidR="00000000" w:rsidDel="00000000" w:rsidP="00000000" w:rsidRDefault="00000000" w:rsidRPr="00000000" w14:paraId="00002CB4">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CB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blHeader w:val="0"/>
        </w:trPr>
        <w:tc>
          <w:tcPr>
            <w:vAlign w:val="top"/>
          </w:tcPr>
          <w:p w:rsidR="00000000" w:rsidDel="00000000" w:rsidP="00000000" w:rsidRDefault="00000000" w:rsidRPr="00000000" w14:paraId="00002CB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2CB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2CB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2CB9">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CBA">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xvir7l" w:id="73"/>
      <w:bookmarkEnd w:id="73"/>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w:t>
        <w:tab/>
        <w:t xml:space="preserve">TRANSFERENCIA DOCUMENTAL P-GD-004</w:t>
      </w:r>
    </w:p>
    <w:p w:rsidR="00000000" w:rsidDel="00000000" w:rsidP="00000000" w:rsidRDefault="00000000" w:rsidRPr="00000000" w14:paraId="00002CBB">
      <w:pPr>
        <w:pageBreakBefore w:val="0"/>
        <w:rPr>
          <w:rFonts w:ascii="Calibri" w:cs="Calibri" w:eastAsia="Calibri" w:hAnsi="Calibri"/>
          <w:sz w:val="22"/>
          <w:szCs w:val="22"/>
          <w:vertAlign w:val="baseline"/>
        </w:rPr>
      </w:pPr>
      <w:r w:rsidDel="00000000" w:rsidR="00000000" w:rsidRPr="00000000">
        <w:rPr>
          <w:rtl w:val="0"/>
        </w:rPr>
      </w:r>
    </w:p>
    <w:tbl>
      <w:tblPr>
        <w:tblStyle w:val="Table204"/>
        <w:tblW w:w="8892.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5"/>
        <w:gridCol w:w="1787"/>
        <w:tblGridChange w:id="0">
          <w:tblGrid>
            <w:gridCol w:w="7105"/>
            <w:gridCol w:w="1787"/>
          </w:tblGrid>
        </w:tblGridChange>
      </w:tblGrid>
      <w:tr>
        <w:trPr>
          <w:cantSplit w:val="0"/>
          <w:trHeight w:val="268" w:hRule="atLeast"/>
          <w:tblHeader w:val="0"/>
        </w:trPr>
        <w:tc>
          <w:tcPr>
            <w:gridSpan w:val="2"/>
            <w:vAlign w:val="top"/>
          </w:tcPr>
          <w:p w:rsidR="00000000" w:rsidDel="00000000" w:rsidP="00000000" w:rsidRDefault="00000000" w:rsidRPr="00000000" w14:paraId="00002CB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 GESTIÓN ADMINISTRATIVA</w:t>
            </w:r>
            <w:r w:rsidDel="00000000" w:rsidR="00000000" w:rsidRPr="00000000">
              <w:rPr>
                <w:rtl w:val="0"/>
              </w:rPr>
            </w:r>
          </w:p>
        </w:tc>
      </w:tr>
      <w:tr>
        <w:trPr>
          <w:cantSplit w:val="0"/>
          <w:trHeight w:val="474" w:hRule="atLeast"/>
          <w:tblHeader w:val="0"/>
        </w:trPr>
        <w:tc>
          <w:tcPr>
            <w:vAlign w:val="top"/>
          </w:tcPr>
          <w:p w:rsidR="00000000" w:rsidDel="00000000" w:rsidP="00000000" w:rsidRDefault="00000000" w:rsidRPr="00000000" w14:paraId="00002CB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TRANSFERENCIA DOCUMENTAL</w:t>
            </w:r>
            <w:r w:rsidDel="00000000" w:rsidR="00000000" w:rsidRPr="00000000">
              <w:rPr>
                <w:rtl w:val="0"/>
              </w:rPr>
            </w:r>
          </w:p>
        </w:tc>
        <w:tc>
          <w:tcPr>
            <w:vAlign w:val="top"/>
          </w:tcPr>
          <w:p w:rsidR="00000000" w:rsidDel="00000000" w:rsidP="00000000" w:rsidRDefault="00000000" w:rsidRPr="00000000" w14:paraId="00002CB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2CC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P-GD-004</w:t>
            </w:r>
            <w:r w:rsidDel="00000000" w:rsidR="00000000" w:rsidRPr="00000000">
              <w:rPr>
                <w:rtl w:val="0"/>
              </w:rPr>
            </w:r>
          </w:p>
        </w:tc>
      </w:tr>
    </w:tbl>
    <w:p w:rsidR="00000000" w:rsidDel="00000000" w:rsidP="00000000" w:rsidRDefault="00000000" w:rsidRPr="00000000" w14:paraId="00002CC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CC2">
      <w:pPr>
        <w:pageBreakBefore w:val="0"/>
        <w:numPr>
          <w:ilvl w:val="0"/>
          <w:numId w:val="73"/>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2CC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Mantener actualizado la aplicación de las tablas de retención documental</w:t>
      </w:r>
    </w:p>
    <w:p w:rsidR="00000000" w:rsidDel="00000000" w:rsidP="00000000" w:rsidRDefault="00000000" w:rsidRPr="00000000" w14:paraId="00002CC4">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CC5">
      <w:pPr>
        <w:pageBreakBefore w:val="0"/>
        <w:numPr>
          <w:ilvl w:val="0"/>
          <w:numId w:val="73"/>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2CC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Todos los documentos que se establecieron en las tablas de retención documental</w:t>
      </w:r>
    </w:p>
    <w:p w:rsidR="00000000" w:rsidDel="00000000" w:rsidP="00000000" w:rsidRDefault="00000000" w:rsidRPr="00000000" w14:paraId="00002CC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CC8">
      <w:pPr>
        <w:pageBreakBefore w:val="0"/>
        <w:numPr>
          <w:ilvl w:val="0"/>
          <w:numId w:val="73"/>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2CC9">
      <w:pPr>
        <w:pageBreakBefore w:val="0"/>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ARCHIVO</w:t>
      </w:r>
      <w:r w:rsidDel="00000000" w:rsidR="00000000" w:rsidRPr="00000000">
        <w:rPr>
          <w:rtl w:val="0"/>
        </w:rPr>
      </w:r>
    </w:p>
    <w:p w:rsidR="00000000" w:rsidDel="00000000" w:rsidP="00000000" w:rsidRDefault="00000000" w:rsidRPr="00000000" w14:paraId="00002CC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Conjunto de documentos, sea cual fuere su fecha, su forma o soporte material, acumulado en un proceso natural por una persona o institución pública o privada, en el transcurso de su gestión.</w:t>
      </w:r>
    </w:p>
    <w:p w:rsidR="00000000" w:rsidDel="00000000" w:rsidP="00000000" w:rsidRDefault="00000000" w:rsidRPr="00000000" w14:paraId="00002CCB">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CCC">
      <w:pPr>
        <w:pageBreakBefore w:val="0"/>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ARCHIVO TOTAL</w:t>
      </w:r>
      <w:r w:rsidDel="00000000" w:rsidR="00000000" w:rsidRPr="00000000">
        <w:rPr>
          <w:rtl w:val="0"/>
        </w:rPr>
      </w:r>
    </w:p>
    <w:p w:rsidR="00000000" w:rsidDel="00000000" w:rsidP="00000000" w:rsidRDefault="00000000" w:rsidRPr="00000000" w14:paraId="00002CC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Concepto que hace referencia al ciclo vital de los documentos.  Proceso integral de formación del archivo en su ciclo vital</w:t>
      </w:r>
    </w:p>
    <w:p w:rsidR="00000000" w:rsidDel="00000000" w:rsidP="00000000" w:rsidRDefault="00000000" w:rsidRPr="00000000" w14:paraId="00002CC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CCF">
      <w:pPr>
        <w:pageBreakBefore w:val="0"/>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CICLO VITAL DEL DOCUMENTO</w:t>
      </w:r>
      <w:r w:rsidDel="00000000" w:rsidR="00000000" w:rsidRPr="00000000">
        <w:rPr>
          <w:rtl w:val="0"/>
        </w:rPr>
      </w:r>
    </w:p>
    <w:p w:rsidR="00000000" w:rsidDel="00000000" w:rsidP="00000000" w:rsidRDefault="00000000" w:rsidRPr="00000000" w14:paraId="00002CD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Etapas por las que atraviesan los documentos desde su producción o recepción en la oficina y su conservación temporal hasta su eliminación o integración a un archivo permanente.</w:t>
      </w:r>
    </w:p>
    <w:p w:rsidR="00000000" w:rsidDel="00000000" w:rsidP="00000000" w:rsidRDefault="00000000" w:rsidRPr="00000000" w14:paraId="00002CD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CD2">
      <w:pPr>
        <w:pageBreakBefore w:val="0"/>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ARCHIVO DE GESTIÓN</w:t>
      </w:r>
      <w:r w:rsidDel="00000000" w:rsidR="00000000" w:rsidRPr="00000000">
        <w:rPr>
          <w:rtl w:val="0"/>
        </w:rPr>
      </w:r>
    </w:p>
    <w:p w:rsidR="00000000" w:rsidDel="00000000" w:rsidP="00000000" w:rsidRDefault="00000000" w:rsidRPr="00000000" w14:paraId="00002CD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Comprende toda la documentación que es sometida a continua utilización y consulta administrativa por las oficinas productoras y otras que la soliciten.  Su circulación o trámite se realiza para dar respuesta o solución a los asuntos iniciados.</w:t>
      </w:r>
    </w:p>
    <w:p w:rsidR="00000000" w:rsidDel="00000000" w:rsidP="00000000" w:rsidRDefault="00000000" w:rsidRPr="00000000" w14:paraId="00002CD4">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CD5">
      <w:pPr>
        <w:pageBreakBefore w:val="0"/>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ARCHIVO CENTRAL</w:t>
      </w:r>
      <w:r w:rsidDel="00000000" w:rsidR="00000000" w:rsidRPr="00000000">
        <w:rPr>
          <w:rtl w:val="0"/>
        </w:rPr>
      </w:r>
    </w:p>
    <w:p w:rsidR="00000000" w:rsidDel="00000000" w:rsidP="00000000" w:rsidRDefault="00000000" w:rsidRPr="00000000" w14:paraId="00002CD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En el que se agrupan los documentos transferidos por los distintos archivos de gestión de la entidad respectiva cuya consulta no es tan frecuente pero sigue teniendo vigencia y son objeto de consulta por las propias oficinas y particulares en general.</w:t>
      </w:r>
    </w:p>
    <w:p w:rsidR="00000000" w:rsidDel="00000000" w:rsidP="00000000" w:rsidRDefault="00000000" w:rsidRPr="00000000" w14:paraId="00002CD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CD8">
      <w:pPr>
        <w:pageBreakBefore w:val="0"/>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ARCHIVO HISTÓRICO</w:t>
      </w:r>
      <w:r w:rsidDel="00000000" w:rsidR="00000000" w:rsidRPr="00000000">
        <w:rPr>
          <w:rtl w:val="0"/>
        </w:rPr>
      </w:r>
    </w:p>
    <w:p w:rsidR="00000000" w:rsidDel="00000000" w:rsidP="00000000" w:rsidRDefault="00000000" w:rsidRPr="00000000" w14:paraId="00002CD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 aquel al que se trasfiere desde el archivo central los documentos de archivo de conservación permanente.</w:t>
      </w:r>
    </w:p>
    <w:p w:rsidR="00000000" w:rsidDel="00000000" w:rsidP="00000000" w:rsidRDefault="00000000" w:rsidRPr="00000000" w14:paraId="00002CDA">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CDB">
      <w:pPr>
        <w:pageBreakBefore w:val="0"/>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TABLA DE RETENCION DOCUMENTAL</w:t>
      </w:r>
      <w:r w:rsidDel="00000000" w:rsidR="00000000" w:rsidRPr="00000000">
        <w:rPr>
          <w:rtl w:val="0"/>
        </w:rPr>
      </w:r>
    </w:p>
    <w:p w:rsidR="00000000" w:rsidDel="00000000" w:rsidP="00000000" w:rsidRDefault="00000000" w:rsidRPr="00000000" w14:paraId="00002CD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 una herramienta archivística que permite agrupar la documentación de acuerdo con las funciones propias de cada dependencia y establecer un tiempo de permanencia en cada fase de formación del archivo.</w:t>
      </w:r>
    </w:p>
    <w:p w:rsidR="00000000" w:rsidDel="00000000" w:rsidP="00000000" w:rsidRDefault="00000000" w:rsidRPr="00000000" w14:paraId="00002CD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CDE">
      <w:pPr>
        <w:pageBreakBefore w:val="0"/>
        <w:numPr>
          <w:ilvl w:val="0"/>
          <w:numId w:val="73"/>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 :</w:t>
      </w:r>
      <w:r w:rsidDel="00000000" w:rsidR="00000000" w:rsidRPr="00000000">
        <w:rPr>
          <w:rtl w:val="0"/>
        </w:rPr>
      </w:r>
    </w:p>
    <w:p w:rsidR="00000000" w:rsidDel="00000000" w:rsidP="00000000" w:rsidRDefault="00000000" w:rsidRPr="00000000" w14:paraId="00002CD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CE0">
      <w:pPr>
        <w:pageBreakBefore w:val="0"/>
        <w:numPr>
          <w:ilvl w:val="0"/>
          <w:numId w:val="73"/>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2CE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CE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2CE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CE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2CE5">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CE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2CE7">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CE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2CE9">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CEA">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CE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 </w:t>
      </w:r>
      <w:r w:rsidDel="00000000" w:rsidR="00000000" w:rsidRPr="00000000">
        <w:rPr>
          <w:rtl w:val="0"/>
        </w:rPr>
      </w:r>
    </w:p>
    <w:p w:rsidR="00000000" w:rsidDel="00000000" w:rsidP="00000000" w:rsidRDefault="00000000" w:rsidRPr="00000000" w14:paraId="00002CE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Secretaria Dirección Administrativa y financiera</w:t>
      </w:r>
    </w:p>
    <w:p w:rsidR="00000000" w:rsidDel="00000000" w:rsidP="00000000" w:rsidRDefault="00000000" w:rsidRPr="00000000" w14:paraId="00002CE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CE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CEF">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CF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5.4</w:t>
        <w:tab/>
        <w:t xml:space="preserve">AREAS INVOLUCRADAS</w:t>
      </w:r>
    </w:p>
    <w:p w:rsidR="00000000" w:rsidDel="00000000" w:rsidP="00000000" w:rsidRDefault="00000000" w:rsidRPr="00000000" w14:paraId="00002CF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CF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5.5</w:t>
        <w:tab/>
        <w:t xml:space="preserve">ENTRADAS Y SALIDAS</w:t>
      </w:r>
    </w:p>
    <w:p w:rsidR="00000000" w:rsidDel="00000000" w:rsidP="00000000" w:rsidRDefault="00000000" w:rsidRPr="00000000" w14:paraId="00002CF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CF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ENTRADAS </w:t>
      </w:r>
    </w:p>
    <w:p w:rsidR="00000000" w:rsidDel="00000000" w:rsidP="00000000" w:rsidRDefault="00000000" w:rsidRPr="00000000" w14:paraId="00002CF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CF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SALIDAS</w:t>
      </w:r>
    </w:p>
    <w:p w:rsidR="00000000" w:rsidDel="00000000" w:rsidP="00000000" w:rsidRDefault="00000000" w:rsidRPr="00000000" w14:paraId="00002CF7">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Fonts w:ascii="Calibri" w:cs="Calibri" w:eastAsia="Calibri" w:hAnsi="Calibri"/>
          <w:b w:val="1"/>
          <w:sz w:val="22"/>
          <w:szCs w:val="22"/>
          <w:vertAlign w:val="baseline"/>
          <w:rtl w:val="0"/>
        </w:rPr>
        <w:t xml:space="preserve">6.</w:t>
        <w:tab/>
        <w:t xml:space="preserve">DESCRIPCION DEL PROCEDIMIENTO: TRANSFERENCIA DOCUMENTAL</w:t>
      </w:r>
      <w:r w:rsidDel="00000000" w:rsidR="00000000" w:rsidRPr="00000000">
        <w:rPr>
          <w:rtl w:val="0"/>
        </w:rPr>
      </w:r>
    </w:p>
    <w:p w:rsidR="00000000" w:rsidDel="00000000" w:rsidP="00000000" w:rsidRDefault="00000000" w:rsidRPr="00000000" w14:paraId="00002CF8">
      <w:pPr>
        <w:pageBreakBefore w:val="0"/>
        <w:rPr>
          <w:rFonts w:ascii="Calibri" w:cs="Calibri" w:eastAsia="Calibri" w:hAnsi="Calibri"/>
          <w:sz w:val="22"/>
          <w:szCs w:val="22"/>
          <w:vertAlign w:val="baseline"/>
        </w:rPr>
      </w:pPr>
      <w:r w:rsidDel="00000000" w:rsidR="00000000" w:rsidRPr="00000000">
        <w:rPr>
          <w:rtl w:val="0"/>
        </w:rPr>
      </w:r>
    </w:p>
    <w:tbl>
      <w:tblPr>
        <w:tblStyle w:val="Table205"/>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4323"/>
        <w:gridCol w:w="1275"/>
        <w:gridCol w:w="1782"/>
        <w:tblGridChange w:id="0">
          <w:tblGrid>
            <w:gridCol w:w="540"/>
            <w:gridCol w:w="1800"/>
            <w:gridCol w:w="4323"/>
            <w:gridCol w:w="1275"/>
            <w:gridCol w:w="1782"/>
          </w:tblGrid>
        </w:tblGridChange>
      </w:tblGrid>
      <w:tr>
        <w:trPr>
          <w:cantSplit w:val="0"/>
          <w:tblHeader w:val="0"/>
        </w:trPr>
        <w:tc>
          <w:tcPr>
            <w:vAlign w:val="center"/>
          </w:tcPr>
          <w:p w:rsidR="00000000" w:rsidDel="00000000" w:rsidP="00000000" w:rsidRDefault="00000000" w:rsidRPr="00000000" w14:paraId="00002CF9">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w:t>
            </w:r>
          </w:p>
        </w:tc>
        <w:tc>
          <w:tcPr>
            <w:vAlign w:val="center"/>
          </w:tcPr>
          <w:p w:rsidR="00000000" w:rsidDel="00000000" w:rsidP="00000000" w:rsidRDefault="00000000" w:rsidRPr="00000000" w14:paraId="00002CFA">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ACTIVIDAD</w:t>
            </w:r>
            <w:r w:rsidDel="00000000" w:rsidR="00000000" w:rsidRPr="00000000">
              <w:rPr>
                <w:rtl w:val="0"/>
              </w:rPr>
            </w:r>
          </w:p>
        </w:tc>
        <w:tc>
          <w:tcPr>
            <w:vAlign w:val="top"/>
          </w:tcPr>
          <w:p w:rsidR="00000000" w:rsidDel="00000000" w:rsidP="00000000" w:rsidRDefault="00000000" w:rsidRPr="00000000" w14:paraId="00002CFB">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DESCRIPCIÓN DE LA ACTIVIDAD</w:t>
            </w:r>
            <w:r w:rsidDel="00000000" w:rsidR="00000000" w:rsidRPr="00000000">
              <w:rPr>
                <w:rtl w:val="0"/>
              </w:rPr>
            </w:r>
          </w:p>
        </w:tc>
        <w:tc>
          <w:tcPr>
            <w:vAlign w:val="center"/>
          </w:tcPr>
          <w:p w:rsidR="00000000" w:rsidDel="00000000" w:rsidP="00000000" w:rsidRDefault="00000000" w:rsidRPr="00000000" w14:paraId="00002CFC">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DEPENDENCIA PARTICIPANTE  Y RESPONSABLE</w:t>
            </w:r>
            <w:r w:rsidDel="00000000" w:rsidR="00000000" w:rsidRPr="00000000">
              <w:rPr>
                <w:rtl w:val="0"/>
              </w:rPr>
            </w:r>
          </w:p>
        </w:tc>
        <w:tc>
          <w:tcPr>
            <w:vAlign w:val="center"/>
          </w:tcPr>
          <w:p w:rsidR="00000000" w:rsidDel="00000000" w:rsidP="00000000" w:rsidRDefault="00000000" w:rsidRPr="00000000" w14:paraId="00002CFD">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CONTROLES OPERATIVOS DEL PROCESO</w:t>
            </w:r>
            <w:r w:rsidDel="00000000" w:rsidR="00000000" w:rsidRPr="00000000">
              <w:rPr>
                <w:rtl w:val="0"/>
              </w:rPr>
            </w:r>
          </w:p>
        </w:tc>
      </w:tr>
      <w:tr>
        <w:trPr>
          <w:cantSplit w:val="0"/>
          <w:trHeight w:val="589" w:hRule="atLeast"/>
          <w:tblHeader w:val="0"/>
        </w:trPr>
        <w:tc>
          <w:tcPr>
            <w:vAlign w:val="center"/>
          </w:tcPr>
          <w:p w:rsidR="00000000" w:rsidDel="00000000" w:rsidP="00000000" w:rsidRDefault="00000000" w:rsidRPr="00000000" w14:paraId="00002CFE">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CFF">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923925" cy="292735"/>
                      <wp:effectExtent b="0" l="0" r="0" t="0"/>
                      <wp:wrapNone/>
                      <wp:docPr id="419" name=""/>
                      <a:graphic>
                        <a:graphicData uri="http://schemas.microsoft.com/office/word/2010/wordprocessingShape">
                          <wps:wsp>
                            <wps:cNvSpPr/>
                            <wps:cNvPr id="420" name="Shape 420"/>
                            <wps:spPr>
                              <a:xfrm>
                                <a:off x="4888800" y="3638395"/>
                                <a:ext cx="914400" cy="28321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923925" cy="292735"/>
                      <wp:effectExtent b="0" l="0" r="0" t="0"/>
                      <wp:wrapNone/>
                      <wp:docPr id="419" name="image419.png"/>
                      <a:graphic>
                        <a:graphicData uri="http://schemas.openxmlformats.org/drawingml/2006/picture">
                          <pic:pic>
                            <pic:nvPicPr>
                              <pic:cNvPr id="0" name="image419.png"/>
                              <pic:cNvPicPr preferRelativeResize="0"/>
                            </pic:nvPicPr>
                            <pic:blipFill>
                              <a:blip r:embed="rId746"/>
                              <a:srcRect/>
                              <a:stretch>
                                <a:fillRect/>
                              </a:stretch>
                            </pic:blipFill>
                            <pic:spPr>
                              <a:xfrm>
                                <a:off x="0" y="0"/>
                                <a:ext cx="923925" cy="292735"/>
                              </a:xfrm>
                              <a:prstGeom prst="rect"/>
                              <a:ln/>
                            </pic:spPr>
                          </pic:pic>
                        </a:graphicData>
                      </a:graphic>
                    </wp:anchor>
                  </w:drawing>
                </mc:Fallback>
              </mc:AlternateContent>
            </w:r>
          </w:p>
          <w:p w:rsidR="00000000" w:rsidDel="00000000" w:rsidP="00000000" w:rsidRDefault="00000000" w:rsidRPr="00000000" w14:paraId="00002D00">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D01">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D02">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D03">
            <w:pPr>
              <w:pageBreakBefore w:val="0"/>
              <w:rPr>
                <w:rFonts w:ascii="Calibri" w:cs="Calibri" w:eastAsia="Calibri" w:hAnsi="Calibri"/>
                <w:sz w:val="18"/>
                <w:szCs w:val="18"/>
                <w:vertAlign w:val="baseline"/>
              </w:rPr>
            </w:pPr>
            <w:r w:rsidDel="00000000" w:rsidR="00000000" w:rsidRPr="00000000">
              <w:rPr>
                <w:rtl w:val="0"/>
              </w:rPr>
            </w:r>
          </w:p>
        </w:tc>
      </w:tr>
      <w:tr>
        <w:trPr>
          <w:cantSplit w:val="0"/>
          <w:trHeight w:val="932" w:hRule="atLeast"/>
          <w:tblHeader w:val="0"/>
        </w:trPr>
        <w:tc>
          <w:tcPr>
            <w:vAlign w:val="center"/>
          </w:tcPr>
          <w:p w:rsidR="00000000" w:rsidDel="00000000" w:rsidP="00000000" w:rsidRDefault="00000000" w:rsidRPr="00000000" w14:paraId="00002D04">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2D05">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-12699</wp:posOffset>
                      </wp:positionV>
                      <wp:extent cx="25400" cy="222885"/>
                      <wp:effectExtent b="0" l="0" r="0" t="0"/>
                      <wp:wrapNone/>
                      <wp:docPr id="421" name=""/>
                      <a:graphic>
                        <a:graphicData uri="http://schemas.microsoft.com/office/word/2010/wordprocessingShape">
                          <wps:wsp>
                            <wps:cNvCnPr/>
                            <wps:spPr>
                              <a:xfrm flipH="1">
                                <a:off x="5342825" y="3668558"/>
                                <a:ext cx="6350" cy="22288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-12699</wp:posOffset>
                      </wp:positionV>
                      <wp:extent cx="25400" cy="222885"/>
                      <wp:effectExtent b="0" l="0" r="0" t="0"/>
                      <wp:wrapNone/>
                      <wp:docPr id="421" name="image421.png"/>
                      <a:graphic>
                        <a:graphicData uri="http://schemas.openxmlformats.org/drawingml/2006/picture">
                          <pic:pic>
                            <pic:nvPicPr>
                              <pic:cNvPr id="0" name="image421.png"/>
                              <pic:cNvPicPr preferRelativeResize="0"/>
                            </pic:nvPicPr>
                            <pic:blipFill>
                              <a:blip r:embed="rId747"/>
                              <a:srcRect/>
                              <a:stretch>
                                <a:fillRect/>
                              </a:stretch>
                            </pic:blipFill>
                            <pic:spPr>
                              <a:xfrm>
                                <a:off x="0" y="0"/>
                                <a:ext cx="25400" cy="222885"/>
                              </a:xfrm>
                              <a:prstGeom prst="rect"/>
                              <a:ln/>
                            </pic:spPr>
                          </pic:pic>
                        </a:graphicData>
                      </a:graphic>
                    </wp:anchor>
                  </w:drawing>
                </mc:Fallback>
              </mc:AlternateContent>
            </w:r>
          </w:p>
          <w:p w:rsidR="00000000" w:rsidDel="00000000" w:rsidP="00000000" w:rsidRDefault="00000000" w:rsidRPr="00000000" w14:paraId="00002D06">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355600</wp:posOffset>
                      </wp:positionV>
                      <wp:extent cx="25400" cy="299720"/>
                      <wp:effectExtent b="0" l="0" r="0" t="0"/>
                      <wp:wrapNone/>
                      <wp:docPr id="422" name=""/>
                      <a:graphic>
                        <a:graphicData uri="http://schemas.microsoft.com/office/word/2010/wordprocessingShape">
                          <wps:wsp>
                            <wps:cNvCnPr/>
                            <wps:spPr>
                              <a:xfrm flipH="1">
                                <a:off x="5341238" y="3630140"/>
                                <a:ext cx="9525" cy="29972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355600</wp:posOffset>
                      </wp:positionV>
                      <wp:extent cx="25400" cy="299720"/>
                      <wp:effectExtent b="0" l="0" r="0" t="0"/>
                      <wp:wrapNone/>
                      <wp:docPr id="422" name="image422.png"/>
                      <a:graphic>
                        <a:graphicData uri="http://schemas.openxmlformats.org/drawingml/2006/picture">
                          <pic:pic>
                            <pic:nvPicPr>
                              <pic:cNvPr id="0" name="image422.png"/>
                              <pic:cNvPicPr preferRelativeResize="0"/>
                            </pic:nvPicPr>
                            <pic:blipFill>
                              <a:blip r:embed="rId748"/>
                              <a:srcRect/>
                              <a:stretch>
                                <a:fillRect/>
                              </a:stretch>
                            </pic:blipFill>
                            <pic:spPr>
                              <a:xfrm>
                                <a:off x="0" y="0"/>
                                <a:ext cx="25400" cy="2997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996950" cy="314325"/>
                      <wp:effectExtent b="0" l="0" r="0" t="0"/>
                      <wp:wrapNone/>
                      <wp:docPr id="401" name=""/>
                      <a:graphic>
                        <a:graphicData uri="http://schemas.microsoft.com/office/word/2010/wordprocessingShape">
                          <wps:wsp>
                            <wps:cNvSpPr/>
                            <wps:cNvPr id="402" name="Shape 402"/>
                            <wps:spPr>
                              <a:xfrm>
                                <a:off x="4852288" y="3627600"/>
                                <a:ext cx="987425" cy="304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APLICAR TRD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996950" cy="314325"/>
                      <wp:effectExtent b="0" l="0" r="0" t="0"/>
                      <wp:wrapNone/>
                      <wp:docPr id="401" name="image401.png"/>
                      <a:graphic>
                        <a:graphicData uri="http://schemas.openxmlformats.org/drawingml/2006/picture">
                          <pic:pic>
                            <pic:nvPicPr>
                              <pic:cNvPr id="0" name="image401.png"/>
                              <pic:cNvPicPr preferRelativeResize="0"/>
                            </pic:nvPicPr>
                            <pic:blipFill>
                              <a:blip r:embed="rId749"/>
                              <a:srcRect/>
                              <a:stretch>
                                <a:fillRect/>
                              </a:stretch>
                            </pic:blipFill>
                            <pic:spPr>
                              <a:xfrm>
                                <a:off x="0" y="0"/>
                                <a:ext cx="996950" cy="314325"/>
                              </a:xfrm>
                              <a:prstGeom prst="rect"/>
                              <a:ln/>
                            </pic:spPr>
                          </pic:pic>
                        </a:graphicData>
                      </a:graphic>
                    </wp:anchor>
                  </w:drawing>
                </mc:Fallback>
              </mc:AlternateContent>
            </w:r>
          </w:p>
        </w:tc>
        <w:tc>
          <w:tcPr>
            <w:vAlign w:val="top"/>
          </w:tcPr>
          <w:p w:rsidR="00000000" w:rsidDel="00000000" w:rsidP="00000000" w:rsidRDefault="00000000" w:rsidRPr="00000000" w14:paraId="00002D07">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 aplicación de las TRD será de obligatorio cumplimiento por parte de todo el personal involucrado dentro del ciclo vital del documento</w:t>
            </w:r>
          </w:p>
        </w:tc>
        <w:tc>
          <w:tcPr>
            <w:vAlign w:val="center"/>
          </w:tcPr>
          <w:p w:rsidR="00000000" w:rsidDel="00000000" w:rsidP="00000000" w:rsidRDefault="00000000" w:rsidRPr="00000000" w14:paraId="00002D0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Todo el personal</w:t>
            </w:r>
          </w:p>
          <w:p w:rsidR="00000000" w:rsidDel="00000000" w:rsidP="00000000" w:rsidRDefault="00000000" w:rsidRPr="00000000" w14:paraId="00002D0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Responsable e archivo</w:t>
            </w:r>
          </w:p>
        </w:tc>
        <w:tc>
          <w:tcPr>
            <w:vAlign w:val="center"/>
          </w:tcPr>
          <w:p w:rsidR="00000000" w:rsidDel="00000000" w:rsidP="00000000" w:rsidRDefault="00000000" w:rsidRPr="00000000" w14:paraId="00002D0A">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Legal</w:t>
            </w:r>
          </w:p>
          <w:p w:rsidR="00000000" w:rsidDel="00000000" w:rsidP="00000000" w:rsidRDefault="00000000" w:rsidRPr="00000000" w14:paraId="00002D0B">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Cumplir con la aplicación  de TRD</w:t>
            </w:r>
          </w:p>
        </w:tc>
      </w:tr>
      <w:tr>
        <w:trPr>
          <w:cantSplit w:val="0"/>
          <w:trHeight w:val="1400" w:hRule="atLeast"/>
          <w:tblHeader w:val="0"/>
        </w:trPr>
        <w:tc>
          <w:tcPr>
            <w:vAlign w:val="center"/>
          </w:tcPr>
          <w:p w:rsidR="00000000" w:rsidDel="00000000" w:rsidP="00000000" w:rsidRDefault="00000000" w:rsidRPr="00000000" w14:paraId="00002D0C">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2D0D">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749300</wp:posOffset>
                      </wp:positionV>
                      <wp:extent cx="25400" cy="225425"/>
                      <wp:effectExtent b="0" l="0" r="0" t="0"/>
                      <wp:wrapNone/>
                      <wp:docPr id="403" name=""/>
                      <a:graphic>
                        <a:graphicData uri="http://schemas.microsoft.com/office/word/2010/wordprocessingShape">
                          <wps:wsp>
                            <wps:cNvCnPr/>
                            <wps:spPr>
                              <a:xfrm flipH="1">
                                <a:off x="5344413" y="3667288"/>
                                <a:ext cx="3175" cy="22542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749300</wp:posOffset>
                      </wp:positionV>
                      <wp:extent cx="25400" cy="225425"/>
                      <wp:effectExtent b="0" l="0" r="0" t="0"/>
                      <wp:wrapNone/>
                      <wp:docPr id="403" name="image403.png"/>
                      <a:graphic>
                        <a:graphicData uri="http://schemas.openxmlformats.org/drawingml/2006/picture">
                          <pic:pic>
                            <pic:nvPicPr>
                              <pic:cNvPr id="0" name="image403.png"/>
                              <pic:cNvPicPr preferRelativeResize="0"/>
                            </pic:nvPicPr>
                            <pic:blipFill>
                              <a:blip r:embed="rId750"/>
                              <a:srcRect/>
                              <a:stretch>
                                <a:fillRect/>
                              </a:stretch>
                            </pic:blipFill>
                            <pic:spPr>
                              <a:xfrm>
                                <a:off x="0" y="0"/>
                                <a:ext cx="25400" cy="225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215900</wp:posOffset>
                      </wp:positionV>
                      <wp:extent cx="1077595" cy="539750"/>
                      <wp:effectExtent b="0" l="0" r="0" t="0"/>
                      <wp:wrapNone/>
                      <wp:docPr id="405" name=""/>
                      <a:graphic>
                        <a:graphicData uri="http://schemas.microsoft.com/office/word/2010/wordprocessingShape">
                          <wps:wsp>
                            <wps:cNvSpPr/>
                            <wps:cNvPr id="406" name="Shape 406"/>
                            <wps:spPr>
                              <a:xfrm>
                                <a:off x="4811965" y="3514888"/>
                                <a:ext cx="1068070" cy="5302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CONTAR CN RESPONSABLE POR AREA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215900</wp:posOffset>
                      </wp:positionV>
                      <wp:extent cx="1077595" cy="539750"/>
                      <wp:effectExtent b="0" l="0" r="0" t="0"/>
                      <wp:wrapNone/>
                      <wp:docPr id="405" name="image405.png"/>
                      <a:graphic>
                        <a:graphicData uri="http://schemas.openxmlformats.org/drawingml/2006/picture">
                          <pic:pic>
                            <pic:nvPicPr>
                              <pic:cNvPr id="0" name="image405.png"/>
                              <pic:cNvPicPr preferRelativeResize="0"/>
                            </pic:nvPicPr>
                            <pic:blipFill>
                              <a:blip r:embed="rId751"/>
                              <a:srcRect/>
                              <a:stretch>
                                <a:fillRect/>
                              </a:stretch>
                            </pic:blipFill>
                            <pic:spPr>
                              <a:xfrm>
                                <a:off x="0" y="0"/>
                                <a:ext cx="1077595" cy="539750"/>
                              </a:xfrm>
                              <a:prstGeom prst="rect"/>
                              <a:ln/>
                            </pic:spPr>
                          </pic:pic>
                        </a:graphicData>
                      </a:graphic>
                    </wp:anchor>
                  </w:drawing>
                </mc:Fallback>
              </mc:AlternateContent>
            </w:r>
          </w:p>
        </w:tc>
        <w:tc>
          <w:tcPr>
            <w:vAlign w:val="top"/>
          </w:tcPr>
          <w:p w:rsidR="00000000" w:rsidDel="00000000" w:rsidP="00000000" w:rsidRDefault="00000000" w:rsidRPr="00000000" w14:paraId="00002D0E">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Cada una de las dependencias consideradas dentro de las tablas, contará con un responsable en este caso será cada director quien mantendrá a disposición de los funcionarios autorizados los documentos considerados durante el tiempo establecido.</w:t>
            </w:r>
          </w:p>
        </w:tc>
        <w:tc>
          <w:tcPr>
            <w:vAlign w:val="top"/>
          </w:tcPr>
          <w:p w:rsidR="00000000" w:rsidDel="00000000" w:rsidP="00000000" w:rsidRDefault="00000000" w:rsidRPr="00000000" w14:paraId="00002D0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Todo el personal</w:t>
            </w:r>
          </w:p>
          <w:p w:rsidR="00000000" w:rsidDel="00000000" w:rsidP="00000000" w:rsidRDefault="00000000" w:rsidRPr="00000000" w14:paraId="00002D10">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Responsable e archivo</w:t>
            </w:r>
            <w:r w:rsidDel="00000000" w:rsidR="00000000" w:rsidRPr="00000000">
              <w:rPr>
                <w:rtl w:val="0"/>
              </w:rPr>
            </w:r>
          </w:p>
        </w:tc>
        <w:tc>
          <w:tcPr>
            <w:vAlign w:val="top"/>
          </w:tcPr>
          <w:p w:rsidR="00000000" w:rsidDel="00000000" w:rsidP="00000000" w:rsidRDefault="00000000" w:rsidRPr="00000000" w14:paraId="00002D11">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2D12">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vertAlign w:val="baseline"/>
                <w:rtl w:val="0"/>
              </w:rPr>
              <w:t xml:space="preserve">Eliminar a discreción por área</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D13">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2D14">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1073150" cy="467995"/>
                      <wp:effectExtent b="0" l="0" r="0" t="0"/>
                      <wp:wrapNone/>
                      <wp:docPr id="407" name=""/>
                      <a:graphic>
                        <a:graphicData uri="http://schemas.microsoft.com/office/word/2010/wordprocessingShape">
                          <wps:wsp>
                            <wps:cNvSpPr/>
                            <wps:cNvPr id="408" name="Shape 408"/>
                            <wps:spPr>
                              <a:xfrm>
                                <a:off x="4814188" y="3550765"/>
                                <a:ext cx="1063625" cy="4584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DEPURA ARCHIVO POR AÑO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1073150" cy="467995"/>
                      <wp:effectExtent b="0" l="0" r="0" t="0"/>
                      <wp:wrapNone/>
                      <wp:docPr id="407" name="image407.png"/>
                      <a:graphic>
                        <a:graphicData uri="http://schemas.openxmlformats.org/drawingml/2006/picture">
                          <pic:pic>
                            <pic:nvPicPr>
                              <pic:cNvPr id="0" name="image407.png"/>
                              <pic:cNvPicPr preferRelativeResize="0"/>
                            </pic:nvPicPr>
                            <pic:blipFill>
                              <a:blip r:embed="rId752"/>
                              <a:srcRect/>
                              <a:stretch>
                                <a:fillRect/>
                              </a:stretch>
                            </pic:blipFill>
                            <pic:spPr>
                              <a:xfrm>
                                <a:off x="0" y="0"/>
                                <a:ext cx="1073150" cy="467995"/>
                              </a:xfrm>
                              <a:prstGeom prst="rect"/>
                              <a:ln/>
                            </pic:spPr>
                          </pic:pic>
                        </a:graphicData>
                      </a:graphic>
                    </wp:anchor>
                  </w:drawing>
                </mc:Fallback>
              </mc:AlternateContent>
            </w:r>
          </w:p>
          <w:p w:rsidR="00000000" w:rsidDel="00000000" w:rsidP="00000000" w:rsidRDefault="00000000" w:rsidRPr="00000000" w14:paraId="00002D15">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D16">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D17">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D18">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-63499</wp:posOffset>
                      </wp:positionV>
                      <wp:extent cx="25400" cy="377190"/>
                      <wp:effectExtent b="0" l="0" r="0" t="0"/>
                      <wp:wrapNone/>
                      <wp:docPr id="409" name=""/>
                      <a:graphic>
                        <a:graphicData uri="http://schemas.microsoft.com/office/word/2010/wordprocessingShape">
                          <wps:wsp>
                            <wps:cNvCnPr/>
                            <wps:spPr>
                              <a:xfrm flipH="1">
                                <a:off x="5340603" y="3591405"/>
                                <a:ext cx="10795" cy="37719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-63499</wp:posOffset>
                      </wp:positionV>
                      <wp:extent cx="25400" cy="377190"/>
                      <wp:effectExtent b="0" l="0" r="0" t="0"/>
                      <wp:wrapNone/>
                      <wp:docPr id="409" name="image409.png"/>
                      <a:graphic>
                        <a:graphicData uri="http://schemas.openxmlformats.org/drawingml/2006/picture">
                          <pic:pic>
                            <pic:nvPicPr>
                              <pic:cNvPr id="0" name="image409.png"/>
                              <pic:cNvPicPr preferRelativeResize="0"/>
                            </pic:nvPicPr>
                            <pic:blipFill>
                              <a:blip r:embed="rId753"/>
                              <a:srcRect/>
                              <a:stretch>
                                <a:fillRect/>
                              </a:stretch>
                            </pic:blipFill>
                            <pic:spPr>
                              <a:xfrm>
                                <a:off x="0" y="0"/>
                                <a:ext cx="25400" cy="377190"/>
                              </a:xfrm>
                              <a:prstGeom prst="rect"/>
                              <a:ln/>
                            </pic:spPr>
                          </pic:pic>
                        </a:graphicData>
                      </a:graphic>
                    </wp:anchor>
                  </w:drawing>
                </mc:Fallback>
              </mc:AlternateContent>
            </w:r>
          </w:p>
        </w:tc>
        <w:tc>
          <w:tcPr>
            <w:vAlign w:val="top"/>
          </w:tcPr>
          <w:p w:rsidR="00000000" w:rsidDel="00000000" w:rsidP="00000000" w:rsidRDefault="00000000" w:rsidRPr="00000000" w14:paraId="00002D19">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Cada año, cada responsable de las dependencias se encargará de depurar el archivo de gestión a su cargo y de condensar los documentos objeto de transferencia al archivo central. </w:t>
            </w:r>
          </w:p>
        </w:tc>
        <w:tc>
          <w:tcPr>
            <w:vAlign w:val="top"/>
          </w:tcPr>
          <w:p w:rsidR="00000000" w:rsidDel="00000000" w:rsidP="00000000" w:rsidRDefault="00000000" w:rsidRPr="00000000" w14:paraId="00002D1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Todo el personal</w:t>
            </w:r>
          </w:p>
          <w:p w:rsidR="00000000" w:rsidDel="00000000" w:rsidP="00000000" w:rsidRDefault="00000000" w:rsidRPr="00000000" w14:paraId="00002D1B">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Responsable e archivo</w:t>
            </w:r>
            <w:r w:rsidDel="00000000" w:rsidR="00000000" w:rsidRPr="00000000">
              <w:rPr>
                <w:rtl w:val="0"/>
              </w:rPr>
            </w:r>
          </w:p>
        </w:tc>
        <w:tc>
          <w:tcPr>
            <w:vAlign w:val="center"/>
          </w:tcPr>
          <w:p w:rsidR="00000000" w:rsidDel="00000000" w:rsidP="00000000" w:rsidRDefault="00000000" w:rsidRPr="00000000" w14:paraId="00002D1C">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2D1D">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Condesar Y Depurar Archivos Anualmente</w:t>
            </w:r>
          </w:p>
        </w:tc>
      </w:tr>
      <w:tr>
        <w:trPr>
          <w:cantSplit w:val="0"/>
          <w:trHeight w:val="790" w:hRule="atLeast"/>
          <w:tblHeader w:val="0"/>
        </w:trPr>
        <w:tc>
          <w:tcPr>
            <w:vAlign w:val="center"/>
          </w:tcPr>
          <w:p w:rsidR="00000000" w:rsidDel="00000000" w:rsidP="00000000" w:rsidRDefault="00000000" w:rsidRPr="00000000" w14:paraId="00002D1E">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2D1F">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D20">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38100</wp:posOffset>
                      </wp:positionV>
                      <wp:extent cx="25400" cy="228600"/>
                      <wp:effectExtent b="0" l="0" r="0" t="0"/>
                      <wp:wrapNone/>
                      <wp:docPr id="411" name=""/>
                      <a:graphic>
                        <a:graphicData uri="http://schemas.microsoft.com/office/word/2010/wordprocessingShape">
                          <wps:wsp>
                            <wps:cNvCnPr/>
                            <wps:spPr>
                              <a:xfrm flipH="1">
                                <a:off x="5343778" y="3665700"/>
                                <a:ext cx="4445"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38100</wp:posOffset>
                      </wp:positionV>
                      <wp:extent cx="25400" cy="228600"/>
                      <wp:effectExtent b="0" l="0" r="0" t="0"/>
                      <wp:wrapNone/>
                      <wp:docPr id="411" name="image411.png"/>
                      <a:graphic>
                        <a:graphicData uri="http://schemas.openxmlformats.org/drawingml/2006/picture">
                          <pic:pic>
                            <pic:nvPicPr>
                              <pic:cNvPr id="0" name="image411.png"/>
                              <pic:cNvPicPr preferRelativeResize="0"/>
                            </pic:nvPicPr>
                            <pic:blipFill>
                              <a:blip r:embed="rId754"/>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076325" cy="466725"/>
                      <wp:effectExtent b="0" l="0" r="0" t="0"/>
                      <wp:wrapNone/>
                      <wp:docPr id="413" name=""/>
                      <a:graphic>
                        <a:graphicData uri="http://schemas.microsoft.com/office/word/2010/wordprocessingShape">
                          <wps:wsp>
                            <wps:cNvSpPr/>
                            <wps:cNvPr id="414" name="Shape 414"/>
                            <wps:spPr>
                              <a:xfrm>
                                <a:off x="4812600" y="3551400"/>
                                <a:ext cx="10668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ESTIPULAR TRANSFERENCIA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076325" cy="466725"/>
                      <wp:effectExtent b="0" l="0" r="0" t="0"/>
                      <wp:wrapNone/>
                      <wp:docPr id="413" name="image413.png"/>
                      <a:graphic>
                        <a:graphicData uri="http://schemas.openxmlformats.org/drawingml/2006/picture">
                          <pic:pic>
                            <pic:nvPicPr>
                              <pic:cNvPr id="0" name="image413.png"/>
                              <pic:cNvPicPr preferRelativeResize="0"/>
                            </pic:nvPicPr>
                            <pic:blipFill>
                              <a:blip r:embed="rId755"/>
                              <a:srcRect/>
                              <a:stretch>
                                <a:fillRect/>
                              </a:stretch>
                            </pic:blipFill>
                            <pic:spPr>
                              <a:xfrm>
                                <a:off x="0" y="0"/>
                                <a:ext cx="1076325" cy="466725"/>
                              </a:xfrm>
                              <a:prstGeom prst="rect"/>
                              <a:ln/>
                            </pic:spPr>
                          </pic:pic>
                        </a:graphicData>
                      </a:graphic>
                    </wp:anchor>
                  </w:drawing>
                </mc:Fallback>
              </mc:AlternateContent>
            </w:r>
          </w:p>
          <w:p w:rsidR="00000000" w:rsidDel="00000000" w:rsidP="00000000" w:rsidRDefault="00000000" w:rsidRPr="00000000" w14:paraId="00002D21">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D22">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D23">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63500</wp:posOffset>
                      </wp:positionV>
                      <wp:extent cx="25400" cy="758190"/>
                      <wp:effectExtent b="0" l="0" r="0" t="0"/>
                      <wp:wrapNone/>
                      <wp:docPr id="415" name=""/>
                      <a:graphic>
                        <a:graphicData uri="http://schemas.microsoft.com/office/word/2010/wordprocessingShape">
                          <wps:wsp>
                            <wps:cNvCnPr/>
                            <wps:spPr>
                              <a:xfrm flipH="1">
                                <a:off x="5340603" y="3400905"/>
                                <a:ext cx="10795" cy="75819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63500</wp:posOffset>
                      </wp:positionV>
                      <wp:extent cx="25400" cy="758190"/>
                      <wp:effectExtent b="0" l="0" r="0" t="0"/>
                      <wp:wrapNone/>
                      <wp:docPr id="415" name="image415.png"/>
                      <a:graphic>
                        <a:graphicData uri="http://schemas.openxmlformats.org/drawingml/2006/picture">
                          <pic:pic>
                            <pic:nvPicPr>
                              <pic:cNvPr id="0" name="image415.png"/>
                              <pic:cNvPicPr preferRelativeResize="0"/>
                            </pic:nvPicPr>
                            <pic:blipFill>
                              <a:blip r:embed="rId756"/>
                              <a:srcRect/>
                              <a:stretch>
                                <a:fillRect/>
                              </a:stretch>
                            </pic:blipFill>
                            <pic:spPr>
                              <a:xfrm>
                                <a:off x="0" y="0"/>
                                <a:ext cx="25400" cy="758190"/>
                              </a:xfrm>
                              <a:prstGeom prst="rect"/>
                              <a:ln/>
                            </pic:spPr>
                          </pic:pic>
                        </a:graphicData>
                      </a:graphic>
                    </wp:anchor>
                  </w:drawing>
                </mc:Fallback>
              </mc:AlternateContent>
            </w:r>
          </w:p>
        </w:tc>
        <w:tc>
          <w:tcPr>
            <w:vAlign w:val="top"/>
          </w:tcPr>
          <w:p w:rsidR="00000000" w:rsidDel="00000000" w:rsidP="00000000" w:rsidRDefault="00000000" w:rsidRPr="00000000" w14:paraId="00002D24">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 transferencia se hará en los términos estipulados por el comité de archivo del Instituto, es decir en el plazo y la forma indicada</w:t>
            </w:r>
          </w:p>
        </w:tc>
        <w:tc>
          <w:tcPr>
            <w:vAlign w:val="top"/>
          </w:tcPr>
          <w:p w:rsidR="00000000" w:rsidDel="00000000" w:rsidP="00000000" w:rsidRDefault="00000000" w:rsidRPr="00000000" w14:paraId="00002D25">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Todo el personal</w:t>
            </w:r>
          </w:p>
          <w:p w:rsidR="00000000" w:rsidDel="00000000" w:rsidP="00000000" w:rsidRDefault="00000000" w:rsidRPr="00000000" w14:paraId="00002D26">
            <w:pPr>
              <w:pageBreakBefore w:val="0"/>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Comité archivo </w:t>
            </w:r>
            <w:r w:rsidDel="00000000" w:rsidR="00000000" w:rsidRPr="00000000">
              <w:rPr>
                <w:rtl w:val="0"/>
              </w:rPr>
            </w:r>
          </w:p>
        </w:tc>
        <w:tc>
          <w:tcPr>
            <w:vAlign w:val="center"/>
          </w:tcPr>
          <w:p w:rsidR="00000000" w:rsidDel="00000000" w:rsidP="00000000" w:rsidRDefault="00000000" w:rsidRPr="00000000" w14:paraId="00002D27">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2D2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Estipular  transferencia</w:t>
            </w:r>
          </w:p>
          <w:p w:rsidR="00000000" w:rsidDel="00000000" w:rsidP="00000000" w:rsidRDefault="00000000" w:rsidRPr="00000000" w14:paraId="00002D29">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Actas comité y registro firmas</w:t>
            </w:r>
          </w:p>
        </w:tc>
      </w:tr>
      <w:tr>
        <w:trPr>
          <w:cantSplit w:val="0"/>
          <w:trHeight w:val="960" w:hRule="atLeast"/>
          <w:tblHeader w:val="0"/>
        </w:trPr>
        <w:tc>
          <w:tcPr>
            <w:vAlign w:val="center"/>
          </w:tcPr>
          <w:p w:rsidR="00000000" w:rsidDel="00000000" w:rsidP="00000000" w:rsidRDefault="00000000" w:rsidRPr="00000000" w14:paraId="00002D2A">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5</w:t>
            </w:r>
            <w:r w:rsidDel="00000000" w:rsidR="00000000" w:rsidRPr="00000000">
              <w:rPr>
                <w:rtl w:val="0"/>
              </w:rPr>
            </w:r>
          </w:p>
        </w:tc>
        <w:tc>
          <w:tcPr>
            <w:vAlign w:val="center"/>
          </w:tcPr>
          <w:p w:rsidR="00000000" w:rsidDel="00000000" w:rsidP="00000000" w:rsidRDefault="00000000" w:rsidRPr="00000000" w14:paraId="00002D2B">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D2C">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D2D">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D2E">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D2F">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571500</wp:posOffset>
                      </wp:positionV>
                      <wp:extent cx="25400" cy="609600"/>
                      <wp:effectExtent b="0" l="0" r="0" t="0"/>
                      <wp:wrapNone/>
                      <wp:docPr id="399" name=""/>
                      <a:graphic>
                        <a:graphicData uri="http://schemas.microsoft.com/office/word/2010/wordprocessingShape">
                          <wps:wsp>
                            <wps:cNvCnPr/>
                            <wps:spPr>
                              <a:xfrm>
                                <a:off x="5346000" y="3475200"/>
                                <a:ext cx="0" cy="609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571500</wp:posOffset>
                      </wp:positionV>
                      <wp:extent cx="25400" cy="609600"/>
                      <wp:effectExtent b="0" l="0" r="0" t="0"/>
                      <wp:wrapNone/>
                      <wp:docPr id="399" name="image399.png"/>
                      <a:graphic>
                        <a:graphicData uri="http://schemas.openxmlformats.org/drawingml/2006/picture">
                          <pic:pic>
                            <pic:nvPicPr>
                              <pic:cNvPr id="0" name="image399.png"/>
                              <pic:cNvPicPr preferRelativeResize="0"/>
                            </pic:nvPicPr>
                            <pic:blipFill>
                              <a:blip r:embed="rId757"/>
                              <a:srcRect/>
                              <a:stretch>
                                <a:fillRect/>
                              </a:stretch>
                            </pic:blipFill>
                            <pic:spPr>
                              <a:xfrm>
                                <a:off x="0" y="0"/>
                                <a:ext cx="25400" cy="609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76325" cy="539115"/>
                      <wp:effectExtent b="0" l="0" r="0" t="0"/>
                      <wp:wrapNone/>
                      <wp:docPr id="400" name=""/>
                      <a:graphic>
                        <a:graphicData uri="http://schemas.microsoft.com/office/word/2010/wordprocessingShape">
                          <wps:wsp>
                            <wps:cNvSpPr/>
                            <wps:cNvPr id="401" name="Shape 401"/>
                            <wps:spPr>
                              <a:xfrm>
                                <a:off x="4812600" y="3515205"/>
                                <a:ext cx="1066800" cy="52959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AGRUPAR, FOLIAR Y ALMACENAR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76325" cy="539115"/>
                      <wp:effectExtent b="0" l="0" r="0" t="0"/>
                      <wp:wrapNone/>
                      <wp:docPr id="400" name="image400.png"/>
                      <a:graphic>
                        <a:graphicData uri="http://schemas.openxmlformats.org/drawingml/2006/picture">
                          <pic:pic>
                            <pic:nvPicPr>
                              <pic:cNvPr id="0" name="image400.png"/>
                              <pic:cNvPicPr preferRelativeResize="0"/>
                            </pic:nvPicPr>
                            <pic:blipFill>
                              <a:blip r:embed="rId758"/>
                              <a:srcRect/>
                              <a:stretch>
                                <a:fillRect/>
                              </a:stretch>
                            </pic:blipFill>
                            <pic:spPr>
                              <a:xfrm>
                                <a:off x="0" y="0"/>
                                <a:ext cx="1076325" cy="539115"/>
                              </a:xfrm>
                              <a:prstGeom prst="rect"/>
                              <a:ln/>
                            </pic:spPr>
                          </pic:pic>
                        </a:graphicData>
                      </a:graphic>
                    </wp:anchor>
                  </w:drawing>
                </mc:Fallback>
              </mc:AlternateContent>
            </w:r>
          </w:p>
        </w:tc>
        <w:tc>
          <w:tcPr>
            <w:vAlign w:val="top"/>
          </w:tcPr>
          <w:p w:rsidR="00000000" w:rsidDel="00000000" w:rsidP="00000000" w:rsidRDefault="00000000" w:rsidRPr="00000000" w14:paraId="00002D30">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Para efectos de la transferencia las unidades documentales serán agrupadas por tipo, (legajadas con cartulinas blanca plenamente identificadas  rotuladas), cada paquete será foliado y los paquetes resultantes serán almacenados en cajas de archivo No 12.  Dichas cajas serán igualmente rotuladas, indicando la dependencia, años, unidades documentales y total de folios.  Para tener en cuenta que dentro de los paquetes se deben eliminar todo tipo de aditamento metálico que pueda infringir daño a los documentos, tales como ganchos, clips, ganchos de cosedora, etc.</w:t>
            </w:r>
          </w:p>
        </w:tc>
        <w:tc>
          <w:tcPr>
            <w:vAlign w:val="top"/>
          </w:tcPr>
          <w:p w:rsidR="00000000" w:rsidDel="00000000" w:rsidP="00000000" w:rsidRDefault="00000000" w:rsidRPr="00000000" w14:paraId="00002D31">
            <w:pPr>
              <w:pageBreakBefore w:val="0"/>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Todo el personal </w:t>
            </w:r>
            <w:r w:rsidDel="00000000" w:rsidR="00000000" w:rsidRPr="00000000">
              <w:rPr>
                <w:rtl w:val="0"/>
              </w:rPr>
            </w:r>
          </w:p>
        </w:tc>
        <w:tc>
          <w:tcPr>
            <w:vAlign w:val="top"/>
          </w:tcPr>
          <w:p w:rsidR="00000000" w:rsidDel="00000000" w:rsidP="00000000" w:rsidRDefault="00000000" w:rsidRPr="00000000" w14:paraId="00002D32">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2D33">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Eliminar aditivos metálicos</w:t>
            </w:r>
          </w:p>
          <w:p w:rsidR="00000000" w:rsidDel="00000000" w:rsidP="00000000" w:rsidRDefault="00000000" w:rsidRPr="00000000" w14:paraId="00002D34">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Agrupar por ´</w:t>
            </w:r>
          </w:p>
          <w:p w:rsidR="00000000" w:rsidDel="00000000" w:rsidP="00000000" w:rsidRDefault="00000000" w:rsidRPr="00000000" w14:paraId="00002D35">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Áreas</w:t>
            </w:r>
          </w:p>
          <w:p w:rsidR="00000000" w:rsidDel="00000000" w:rsidP="00000000" w:rsidRDefault="00000000" w:rsidRPr="00000000" w14:paraId="00002D36">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Foliar paquetes</w:t>
            </w:r>
          </w:p>
          <w:p w:rsidR="00000000" w:rsidDel="00000000" w:rsidP="00000000" w:rsidRDefault="00000000" w:rsidRPr="00000000" w14:paraId="00002D37">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vertAlign w:val="baseline"/>
                <w:rtl w:val="0"/>
              </w:rPr>
              <w:t xml:space="preserve">Rotular e indicar dependencia</w:t>
            </w:r>
            <w:r w:rsidDel="00000000" w:rsidR="00000000" w:rsidRPr="00000000">
              <w:rPr>
                <w:rtl w:val="0"/>
              </w:rPr>
            </w:r>
          </w:p>
        </w:tc>
      </w:tr>
      <w:tr>
        <w:trPr>
          <w:cantSplit w:val="0"/>
          <w:trHeight w:val="968" w:hRule="atLeast"/>
          <w:tblHeader w:val="0"/>
        </w:trPr>
        <w:tc>
          <w:tcPr>
            <w:vAlign w:val="center"/>
          </w:tcPr>
          <w:p w:rsidR="00000000" w:rsidDel="00000000" w:rsidP="00000000" w:rsidRDefault="00000000" w:rsidRPr="00000000" w14:paraId="00002D38">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6</w:t>
            </w:r>
            <w:r w:rsidDel="00000000" w:rsidR="00000000" w:rsidRPr="00000000">
              <w:rPr>
                <w:rtl w:val="0"/>
              </w:rPr>
            </w:r>
          </w:p>
        </w:tc>
        <w:tc>
          <w:tcPr>
            <w:vAlign w:val="center"/>
          </w:tcPr>
          <w:p w:rsidR="00000000" w:rsidDel="00000000" w:rsidP="00000000" w:rsidRDefault="00000000" w:rsidRPr="00000000" w14:paraId="00002D39">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69975" cy="467995"/>
                      <wp:effectExtent b="0" l="0" r="0" t="0"/>
                      <wp:wrapNone/>
                      <wp:docPr id="397" name=""/>
                      <a:graphic>
                        <a:graphicData uri="http://schemas.microsoft.com/office/word/2010/wordprocessingShape">
                          <wps:wsp>
                            <wps:cNvSpPr/>
                            <wps:cNvPr id="398" name="Shape 398"/>
                            <wps:spPr>
                              <a:xfrm>
                                <a:off x="4815775" y="3550765"/>
                                <a:ext cx="1060450" cy="4584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REALIZAR TRANSFERENCIA Y DEPUDEPURACIÓN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69975" cy="467995"/>
                      <wp:effectExtent b="0" l="0" r="0" t="0"/>
                      <wp:wrapNone/>
                      <wp:docPr id="397" name="image397.png"/>
                      <a:graphic>
                        <a:graphicData uri="http://schemas.openxmlformats.org/drawingml/2006/picture">
                          <pic:pic>
                            <pic:nvPicPr>
                              <pic:cNvPr id="0" name="image397.png"/>
                              <pic:cNvPicPr preferRelativeResize="0"/>
                            </pic:nvPicPr>
                            <pic:blipFill>
                              <a:blip r:embed="rId759"/>
                              <a:srcRect/>
                              <a:stretch>
                                <a:fillRect/>
                              </a:stretch>
                            </pic:blipFill>
                            <pic:spPr>
                              <a:xfrm>
                                <a:off x="0" y="0"/>
                                <a:ext cx="1069975" cy="467995"/>
                              </a:xfrm>
                              <a:prstGeom prst="rect"/>
                              <a:ln/>
                            </pic:spPr>
                          </pic:pic>
                        </a:graphicData>
                      </a:graphic>
                    </wp:anchor>
                  </w:drawing>
                </mc:Fallback>
              </mc:AlternateContent>
            </w:r>
          </w:p>
          <w:p w:rsidR="00000000" w:rsidDel="00000000" w:rsidP="00000000" w:rsidRDefault="00000000" w:rsidRPr="00000000" w14:paraId="00002D3A">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D3B">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266700</wp:posOffset>
                      </wp:positionV>
                      <wp:extent cx="25400" cy="228600"/>
                      <wp:effectExtent b="0" l="0" r="0" t="0"/>
                      <wp:wrapNone/>
                      <wp:docPr id="373"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266700</wp:posOffset>
                      </wp:positionV>
                      <wp:extent cx="25400" cy="228600"/>
                      <wp:effectExtent b="0" l="0" r="0" t="0"/>
                      <wp:wrapNone/>
                      <wp:docPr id="373" name="image373.png"/>
                      <a:graphic>
                        <a:graphicData uri="http://schemas.openxmlformats.org/drawingml/2006/picture">
                          <pic:pic>
                            <pic:nvPicPr>
                              <pic:cNvPr id="0" name="image373.png"/>
                              <pic:cNvPicPr preferRelativeResize="0"/>
                            </pic:nvPicPr>
                            <pic:blipFill>
                              <a:blip r:embed="rId760"/>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2D3C">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Durante el proceso de transferencia al archivo central, se realizará de manera paralela, la depuración del archivo central del Instituto</w:t>
            </w:r>
          </w:p>
        </w:tc>
        <w:tc>
          <w:tcPr>
            <w:vAlign w:val="center"/>
          </w:tcPr>
          <w:p w:rsidR="00000000" w:rsidDel="00000000" w:rsidP="00000000" w:rsidRDefault="00000000" w:rsidRPr="00000000" w14:paraId="00002D3D">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D3E">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r w:rsidDel="00000000" w:rsidR="00000000" w:rsidRPr="00000000">
              <w:rPr>
                <w:rtl w:val="0"/>
              </w:rPr>
            </w:r>
          </w:p>
          <w:p w:rsidR="00000000" w:rsidDel="00000000" w:rsidP="00000000" w:rsidRDefault="00000000" w:rsidRPr="00000000" w14:paraId="00002D3F">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Transferir y Depurar paralelamente</w:t>
            </w:r>
          </w:p>
        </w:tc>
      </w:tr>
      <w:tr>
        <w:trPr>
          <w:cantSplit w:val="0"/>
          <w:trHeight w:val="740" w:hRule="atLeast"/>
          <w:tblHeader w:val="0"/>
        </w:trPr>
        <w:tc>
          <w:tcPr>
            <w:vAlign w:val="center"/>
          </w:tcPr>
          <w:p w:rsidR="00000000" w:rsidDel="00000000" w:rsidP="00000000" w:rsidRDefault="00000000" w:rsidRPr="00000000" w14:paraId="00002D40">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D41">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114300</wp:posOffset>
                      </wp:positionV>
                      <wp:extent cx="466725" cy="376555"/>
                      <wp:effectExtent b="0" l="0" r="0" t="0"/>
                      <wp:wrapNone/>
                      <wp:docPr id="376" name=""/>
                      <a:graphic>
                        <a:graphicData uri="http://schemas.microsoft.com/office/word/2010/wordprocessingShape">
                          <wps:wsp>
                            <wps:cNvSpPr/>
                            <wps:cNvPr id="377" name="Shape 377"/>
                            <wps:spPr>
                              <a:xfrm>
                                <a:off x="5117400" y="3596485"/>
                                <a:ext cx="457200" cy="36703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114300</wp:posOffset>
                      </wp:positionV>
                      <wp:extent cx="466725" cy="376555"/>
                      <wp:effectExtent b="0" l="0" r="0" t="0"/>
                      <wp:wrapNone/>
                      <wp:docPr id="376" name="image376.png"/>
                      <a:graphic>
                        <a:graphicData uri="http://schemas.openxmlformats.org/drawingml/2006/picture">
                          <pic:pic>
                            <pic:nvPicPr>
                              <pic:cNvPr id="0" name="image376.png"/>
                              <pic:cNvPicPr preferRelativeResize="0"/>
                            </pic:nvPicPr>
                            <pic:blipFill>
                              <a:blip r:embed="rId761"/>
                              <a:srcRect/>
                              <a:stretch>
                                <a:fillRect/>
                              </a:stretch>
                            </pic:blipFill>
                            <pic:spPr>
                              <a:xfrm>
                                <a:off x="0" y="0"/>
                                <a:ext cx="466725" cy="376555"/>
                              </a:xfrm>
                              <a:prstGeom prst="rect"/>
                              <a:ln/>
                            </pic:spPr>
                          </pic:pic>
                        </a:graphicData>
                      </a:graphic>
                    </wp:anchor>
                  </w:drawing>
                </mc:Fallback>
              </mc:AlternateContent>
            </w:r>
          </w:p>
        </w:tc>
        <w:tc>
          <w:tcPr>
            <w:vAlign w:val="top"/>
          </w:tcPr>
          <w:p w:rsidR="00000000" w:rsidDel="00000000" w:rsidP="00000000" w:rsidRDefault="00000000" w:rsidRPr="00000000" w14:paraId="00002D42">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D43">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D44">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r>
        <w:trPr>
          <w:cantSplit w:val="0"/>
          <w:trHeight w:val="7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45">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4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ACTIVIDAD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D47">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DESCRIPCIÓN DE LA ACTIVIDAD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4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DEPENDENCIA PARTICIPANTE  Y RESPONSABLE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D49">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CONTROLES OPERATIVOS DEL PROCESO</w:t>
            </w:r>
          </w:p>
        </w:tc>
      </w:tr>
      <w:tr>
        <w:trPr>
          <w:cantSplit w:val="0"/>
          <w:trHeight w:val="704" w:hRule="atLeast"/>
          <w:tblHeader w:val="0"/>
        </w:trPr>
        <w:tc>
          <w:tcPr>
            <w:vAlign w:val="center"/>
          </w:tcPr>
          <w:p w:rsidR="00000000" w:rsidDel="00000000" w:rsidP="00000000" w:rsidRDefault="00000000" w:rsidRPr="00000000" w14:paraId="00002D4A">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D4B">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38100</wp:posOffset>
                      </wp:positionV>
                      <wp:extent cx="466725" cy="399415"/>
                      <wp:effectExtent b="0" l="0" r="0" t="0"/>
                      <wp:wrapNone/>
                      <wp:docPr id="379" name=""/>
                      <a:graphic>
                        <a:graphicData uri="http://schemas.microsoft.com/office/word/2010/wordprocessingShape">
                          <wps:wsp>
                            <wps:cNvSpPr/>
                            <wps:cNvPr id="380" name="Shape 380"/>
                            <wps:spPr>
                              <a:xfrm>
                                <a:off x="5117400" y="3585055"/>
                                <a:ext cx="457200" cy="38989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38100</wp:posOffset>
                      </wp:positionV>
                      <wp:extent cx="466725" cy="399415"/>
                      <wp:effectExtent b="0" l="0" r="0" t="0"/>
                      <wp:wrapNone/>
                      <wp:docPr id="379" name="image379.png"/>
                      <a:graphic>
                        <a:graphicData uri="http://schemas.openxmlformats.org/drawingml/2006/picture">
                          <pic:pic>
                            <pic:nvPicPr>
                              <pic:cNvPr id="0" name="image379.png"/>
                              <pic:cNvPicPr preferRelativeResize="0"/>
                            </pic:nvPicPr>
                            <pic:blipFill>
                              <a:blip r:embed="rId762"/>
                              <a:srcRect/>
                              <a:stretch>
                                <a:fillRect/>
                              </a:stretch>
                            </pic:blipFill>
                            <pic:spPr>
                              <a:xfrm>
                                <a:off x="0" y="0"/>
                                <a:ext cx="466725" cy="399415"/>
                              </a:xfrm>
                              <a:prstGeom prst="rect"/>
                              <a:ln/>
                            </pic:spPr>
                          </pic:pic>
                        </a:graphicData>
                      </a:graphic>
                    </wp:anchor>
                  </w:drawing>
                </mc:Fallback>
              </mc:AlternateContent>
            </w:r>
          </w:p>
          <w:p w:rsidR="00000000" w:rsidDel="00000000" w:rsidP="00000000" w:rsidRDefault="00000000" w:rsidRPr="00000000" w14:paraId="00002D4C">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266700</wp:posOffset>
                      </wp:positionV>
                      <wp:extent cx="25400" cy="381000"/>
                      <wp:effectExtent b="0" l="0" r="0" t="0"/>
                      <wp:wrapNone/>
                      <wp:docPr id="382" name=""/>
                      <a:graphic>
                        <a:graphicData uri="http://schemas.microsoft.com/office/word/2010/wordprocessingShape">
                          <wps:wsp>
                            <wps:cNvCnPr/>
                            <wps:spPr>
                              <a:xfrm>
                                <a:off x="5346000" y="3589500"/>
                                <a:ext cx="0" cy="3810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266700</wp:posOffset>
                      </wp:positionV>
                      <wp:extent cx="25400" cy="381000"/>
                      <wp:effectExtent b="0" l="0" r="0" t="0"/>
                      <wp:wrapNone/>
                      <wp:docPr id="382" name="image382.png"/>
                      <a:graphic>
                        <a:graphicData uri="http://schemas.openxmlformats.org/drawingml/2006/picture">
                          <pic:pic>
                            <pic:nvPicPr>
                              <pic:cNvPr id="0" name="image382.png"/>
                              <pic:cNvPicPr preferRelativeResize="0"/>
                            </pic:nvPicPr>
                            <pic:blipFill>
                              <a:blip r:embed="rId763"/>
                              <a:srcRect/>
                              <a:stretch>
                                <a:fillRect/>
                              </a:stretch>
                            </pic:blipFill>
                            <pic:spPr>
                              <a:xfrm>
                                <a:off x="0" y="0"/>
                                <a:ext cx="25400" cy="381000"/>
                              </a:xfrm>
                              <a:prstGeom prst="rect"/>
                              <a:ln/>
                            </pic:spPr>
                          </pic:pic>
                        </a:graphicData>
                      </a:graphic>
                    </wp:anchor>
                  </w:drawing>
                </mc:Fallback>
              </mc:AlternateContent>
            </w:r>
          </w:p>
        </w:tc>
        <w:tc>
          <w:tcPr>
            <w:vAlign w:val="top"/>
          </w:tcPr>
          <w:p w:rsidR="00000000" w:rsidDel="00000000" w:rsidP="00000000" w:rsidRDefault="00000000" w:rsidRPr="00000000" w14:paraId="00002D4D">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D4E">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D4F">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r>
        <w:trPr>
          <w:cantSplit w:val="0"/>
          <w:trHeight w:val="404" w:hRule="atLeast"/>
          <w:tblHeader w:val="0"/>
        </w:trPr>
        <w:tc>
          <w:tcPr>
            <w:vAlign w:val="center"/>
          </w:tcPr>
          <w:p w:rsidR="00000000" w:rsidDel="00000000" w:rsidP="00000000" w:rsidRDefault="00000000" w:rsidRPr="00000000" w14:paraId="00002D50">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7</w:t>
            </w:r>
            <w:r w:rsidDel="00000000" w:rsidR="00000000" w:rsidRPr="00000000">
              <w:rPr>
                <w:rtl w:val="0"/>
              </w:rPr>
            </w:r>
          </w:p>
        </w:tc>
        <w:tc>
          <w:tcPr>
            <w:vAlign w:val="center"/>
          </w:tcPr>
          <w:p w:rsidR="00000000" w:rsidDel="00000000" w:rsidP="00000000" w:rsidRDefault="00000000" w:rsidRPr="00000000" w14:paraId="00002D51">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D52">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076325" cy="539115"/>
                      <wp:effectExtent b="0" l="0" r="0" t="0"/>
                      <wp:wrapNone/>
                      <wp:docPr id="385" name=""/>
                      <a:graphic>
                        <a:graphicData uri="http://schemas.microsoft.com/office/word/2010/wordprocessingShape">
                          <wps:wsp>
                            <wps:cNvSpPr/>
                            <wps:cNvPr id="386" name="Shape 386"/>
                            <wps:spPr>
                              <a:xfrm>
                                <a:off x="4812600" y="3515205"/>
                                <a:ext cx="1066800" cy="52959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CLASIFICAR DOCUMENTOS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076325" cy="539115"/>
                      <wp:effectExtent b="0" l="0" r="0" t="0"/>
                      <wp:wrapNone/>
                      <wp:docPr id="385" name="image385.png"/>
                      <a:graphic>
                        <a:graphicData uri="http://schemas.openxmlformats.org/drawingml/2006/picture">
                          <pic:pic>
                            <pic:nvPicPr>
                              <pic:cNvPr id="0" name="image385.png"/>
                              <pic:cNvPicPr preferRelativeResize="0"/>
                            </pic:nvPicPr>
                            <pic:blipFill>
                              <a:blip r:embed="rId764"/>
                              <a:srcRect/>
                              <a:stretch>
                                <a:fillRect/>
                              </a:stretch>
                            </pic:blipFill>
                            <pic:spPr>
                              <a:xfrm>
                                <a:off x="0" y="0"/>
                                <a:ext cx="1076325" cy="539115"/>
                              </a:xfrm>
                              <a:prstGeom prst="rect"/>
                              <a:ln/>
                            </pic:spPr>
                          </pic:pic>
                        </a:graphicData>
                      </a:graphic>
                    </wp:anchor>
                  </w:drawing>
                </mc:Fallback>
              </mc:AlternateContent>
            </w:r>
          </w:p>
          <w:p w:rsidR="00000000" w:rsidDel="00000000" w:rsidP="00000000" w:rsidRDefault="00000000" w:rsidRPr="00000000" w14:paraId="00002D53">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D54">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D55">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152400</wp:posOffset>
                      </wp:positionV>
                      <wp:extent cx="25400" cy="487680"/>
                      <wp:effectExtent b="0" l="0" r="0" t="0"/>
                      <wp:wrapNone/>
                      <wp:docPr id="388" name=""/>
                      <a:graphic>
                        <a:graphicData uri="http://schemas.microsoft.com/office/word/2010/wordprocessingShape">
                          <wps:wsp>
                            <wps:cNvCnPr/>
                            <wps:spPr>
                              <a:xfrm flipH="1">
                                <a:off x="5344413" y="3536160"/>
                                <a:ext cx="3175" cy="48768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152400</wp:posOffset>
                      </wp:positionV>
                      <wp:extent cx="25400" cy="487680"/>
                      <wp:effectExtent b="0" l="0" r="0" t="0"/>
                      <wp:wrapNone/>
                      <wp:docPr id="388" name="image388.png"/>
                      <a:graphic>
                        <a:graphicData uri="http://schemas.openxmlformats.org/drawingml/2006/picture">
                          <pic:pic>
                            <pic:nvPicPr>
                              <pic:cNvPr id="0" name="image388.png"/>
                              <pic:cNvPicPr preferRelativeResize="0"/>
                            </pic:nvPicPr>
                            <pic:blipFill>
                              <a:blip r:embed="rId765"/>
                              <a:srcRect/>
                              <a:stretch>
                                <a:fillRect/>
                              </a:stretch>
                            </pic:blipFill>
                            <pic:spPr>
                              <a:xfrm>
                                <a:off x="0" y="0"/>
                                <a:ext cx="25400" cy="487680"/>
                              </a:xfrm>
                              <a:prstGeom prst="rect"/>
                              <a:ln/>
                            </pic:spPr>
                          </pic:pic>
                        </a:graphicData>
                      </a:graphic>
                    </wp:anchor>
                  </w:drawing>
                </mc:Fallback>
              </mc:AlternateContent>
            </w:r>
          </w:p>
        </w:tc>
        <w:tc>
          <w:tcPr>
            <w:vAlign w:val="top"/>
          </w:tcPr>
          <w:p w:rsidR="00000000" w:rsidDel="00000000" w:rsidP="00000000" w:rsidRDefault="00000000" w:rsidRPr="00000000" w14:paraId="00002D56">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 secretaría del área administrativa y financiera encargada de dicha tarea, deberá clasificar aquellos documentos que serán objeto de eliminación, selección y conservación total.  Aquellos que entran a formar parte del archivo histórico de la entidad, serán almacenados en nuevas cajas debidamente rotuladas, las cuales serán ubicadas en el lugar del archivo previamente determinado para ello (piso 5 áreas de archivo).</w:t>
            </w:r>
          </w:p>
        </w:tc>
        <w:tc>
          <w:tcPr>
            <w:vAlign w:val="center"/>
          </w:tcPr>
          <w:p w:rsidR="00000000" w:rsidDel="00000000" w:rsidP="00000000" w:rsidRDefault="00000000" w:rsidRPr="00000000" w14:paraId="00002D5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Secretaría Del Área Administrativa Y Financiera</w:t>
            </w:r>
          </w:p>
        </w:tc>
        <w:tc>
          <w:tcPr>
            <w:vAlign w:val="top"/>
          </w:tcPr>
          <w:p w:rsidR="00000000" w:rsidDel="00000000" w:rsidP="00000000" w:rsidRDefault="00000000" w:rsidRPr="00000000" w14:paraId="00002D58">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2D59">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Clasificar archivo a eliminar, seleccionar y conservar</w:t>
            </w:r>
          </w:p>
          <w:p w:rsidR="00000000" w:rsidDel="00000000" w:rsidP="00000000" w:rsidRDefault="00000000" w:rsidRPr="00000000" w14:paraId="00002D5A">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Almacenar archivo histórico</w:t>
            </w:r>
          </w:p>
          <w:p w:rsidR="00000000" w:rsidDel="00000000" w:rsidP="00000000" w:rsidRDefault="00000000" w:rsidRPr="00000000" w14:paraId="00002D5B">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r>
        <w:trPr>
          <w:cantSplit w:val="0"/>
          <w:trHeight w:val="404" w:hRule="atLeast"/>
          <w:tblHeader w:val="0"/>
        </w:trPr>
        <w:tc>
          <w:tcPr>
            <w:vAlign w:val="center"/>
          </w:tcPr>
          <w:p w:rsidR="00000000" w:rsidDel="00000000" w:rsidP="00000000" w:rsidRDefault="00000000" w:rsidRPr="00000000" w14:paraId="00002D5C">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8</w:t>
            </w:r>
            <w:r w:rsidDel="00000000" w:rsidR="00000000" w:rsidRPr="00000000">
              <w:rPr>
                <w:rtl w:val="0"/>
              </w:rPr>
            </w:r>
          </w:p>
        </w:tc>
        <w:tc>
          <w:tcPr>
            <w:vAlign w:val="center"/>
          </w:tcPr>
          <w:p w:rsidR="00000000" w:rsidDel="00000000" w:rsidP="00000000" w:rsidRDefault="00000000" w:rsidRPr="00000000" w14:paraId="00002D5D">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69975" cy="467995"/>
                      <wp:effectExtent b="0" l="0" r="0" t="0"/>
                      <wp:wrapNone/>
                      <wp:docPr id="391" name=""/>
                      <a:graphic>
                        <a:graphicData uri="http://schemas.microsoft.com/office/word/2010/wordprocessingShape">
                          <wps:wsp>
                            <wps:cNvSpPr/>
                            <wps:cNvPr id="392" name="Shape 392"/>
                            <wps:spPr>
                              <a:xfrm>
                                <a:off x="4815775" y="3550765"/>
                                <a:ext cx="1060450" cy="4584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ELABORA ACTAS, REVISAR Y APROBAR, AUTORIZAR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69975" cy="467995"/>
                      <wp:effectExtent b="0" l="0" r="0" t="0"/>
                      <wp:wrapNone/>
                      <wp:docPr id="391" name="image391.png"/>
                      <a:graphic>
                        <a:graphicData uri="http://schemas.openxmlformats.org/drawingml/2006/picture">
                          <pic:pic>
                            <pic:nvPicPr>
                              <pic:cNvPr id="0" name="image391.png"/>
                              <pic:cNvPicPr preferRelativeResize="0"/>
                            </pic:nvPicPr>
                            <pic:blipFill>
                              <a:blip r:embed="rId766"/>
                              <a:srcRect/>
                              <a:stretch>
                                <a:fillRect/>
                              </a:stretch>
                            </pic:blipFill>
                            <pic:spPr>
                              <a:xfrm>
                                <a:off x="0" y="0"/>
                                <a:ext cx="1069975" cy="467995"/>
                              </a:xfrm>
                              <a:prstGeom prst="rect"/>
                              <a:ln/>
                            </pic:spPr>
                          </pic:pic>
                        </a:graphicData>
                      </a:graphic>
                    </wp:anchor>
                  </w:drawing>
                </mc:Fallback>
              </mc:AlternateContent>
            </w:r>
          </w:p>
          <w:p w:rsidR="00000000" w:rsidDel="00000000" w:rsidP="00000000" w:rsidRDefault="00000000" w:rsidRPr="00000000" w14:paraId="00002D5E">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D5F">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279400</wp:posOffset>
                      </wp:positionV>
                      <wp:extent cx="25400" cy="152400"/>
                      <wp:effectExtent b="0" l="0" r="0" t="0"/>
                      <wp:wrapNone/>
                      <wp:docPr id="394" name=""/>
                      <a:graphic>
                        <a:graphicData uri="http://schemas.microsoft.com/office/word/2010/wordprocessingShape">
                          <wps:wsp>
                            <wps:cNvCnPr/>
                            <wps:spPr>
                              <a:xfrm>
                                <a:off x="5346000" y="3703800"/>
                                <a:ext cx="0" cy="152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279400</wp:posOffset>
                      </wp:positionV>
                      <wp:extent cx="25400" cy="152400"/>
                      <wp:effectExtent b="0" l="0" r="0" t="0"/>
                      <wp:wrapNone/>
                      <wp:docPr id="394" name="image394.png"/>
                      <a:graphic>
                        <a:graphicData uri="http://schemas.openxmlformats.org/drawingml/2006/picture">
                          <pic:pic>
                            <pic:nvPicPr>
                              <pic:cNvPr id="0" name="image394.png"/>
                              <pic:cNvPicPr preferRelativeResize="0"/>
                            </pic:nvPicPr>
                            <pic:blipFill>
                              <a:blip r:embed="rId767"/>
                              <a:srcRect/>
                              <a:stretch>
                                <a:fillRect/>
                              </a:stretch>
                            </pic:blipFill>
                            <pic:spPr>
                              <a:xfrm>
                                <a:off x="0" y="0"/>
                                <a:ext cx="25400" cy="152400"/>
                              </a:xfrm>
                              <a:prstGeom prst="rect"/>
                              <a:ln/>
                            </pic:spPr>
                          </pic:pic>
                        </a:graphicData>
                      </a:graphic>
                    </wp:anchor>
                  </w:drawing>
                </mc:Fallback>
              </mc:AlternateContent>
            </w:r>
          </w:p>
        </w:tc>
        <w:tc>
          <w:tcPr>
            <w:vAlign w:val="top"/>
          </w:tcPr>
          <w:p w:rsidR="00000000" w:rsidDel="00000000" w:rsidP="00000000" w:rsidRDefault="00000000" w:rsidRPr="00000000" w14:paraId="00002D60">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 todo el proceso de transferencia serán elaboradas actas que se presentarán ante el comité de archivo para su revisión y aprobación, igualmente se procede a autorizar y ejecutar el proceso de eliminación</w:t>
            </w:r>
          </w:p>
        </w:tc>
        <w:tc>
          <w:tcPr>
            <w:vAlign w:val="center"/>
          </w:tcPr>
          <w:p w:rsidR="00000000" w:rsidDel="00000000" w:rsidP="00000000" w:rsidRDefault="00000000" w:rsidRPr="00000000" w14:paraId="00002D6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Comité e archivo</w:t>
            </w:r>
          </w:p>
          <w:p w:rsidR="00000000" w:rsidDel="00000000" w:rsidP="00000000" w:rsidRDefault="00000000" w:rsidRPr="00000000" w14:paraId="00002D6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Responsable por Área</w:t>
            </w:r>
          </w:p>
        </w:tc>
        <w:tc>
          <w:tcPr>
            <w:vAlign w:val="top"/>
          </w:tcPr>
          <w:p w:rsidR="00000000" w:rsidDel="00000000" w:rsidP="00000000" w:rsidRDefault="00000000" w:rsidRPr="00000000" w14:paraId="00002D63">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r w:rsidDel="00000000" w:rsidR="00000000" w:rsidRPr="00000000">
              <w:rPr>
                <w:rtl w:val="0"/>
              </w:rPr>
            </w:r>
          </w:p>
          <w:p w:rsidR="00000000" w:rsidDel="00000000" w:rsidP="00000000" w:rsidRDefault="00000000" w:rsidRPr="00000000" w14:paraId="00002D64">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Actas Comité </w:t>
            </w:r>
          </w:p>
          <w:p w:rsidR="00000000" w:rsidDel="00000000" w:rsidP="00000000" w:rsidRDefault="00000000" w:rsidRPr="00000000" w14:paraId="00002D65">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Autorizar proceso de eliminación </w:t>
            </w:r>
          </w:p>
        </w:tc>
      </w:tr>
      <w:tr>
        <w:trPr>
          <w:cantSplit w:val="0"/>
          <w:trHeight w:val="404" w:hRule="atLeast"/>
          <w:tblHeader w:val="0"/>
        </w:trPr>
        <w:tc>
          <w:tcPr>
            <w:vAlign w:val="center"/>
          </w:tcPr>
          <w:p w:rsidR="00000000" w:rsidDel="00000000" w:rsidP="00000000" w:rsidRDefault="00000000" w:rsidRPr="00000000" w14:paraId="00002D66">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D67">
            <w:pPr>
              <w:pageBreakBefore w:val="0"/>
              <w:jc w:val="both"/>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101600</wp:posOffset>
                      </wp:positionV>
                      <wp:extent cx="847725" cy="314325"/>
                      <wp:effectExtent b="0" l="0" r="0" t="0"/>
                      <wp:wrapNone/>
                      <wp:docPr id="473" name=""/>
                      <a:graphic>
                        <a:graphicData uri="http://schemas.microsoft.com/office/word/2010/wordprocessingShape">
                          <wps:wsp>
                            <wps:cNvSpPr/>
                            <wps:cNvPr id="474" name="Shape 474"/>
                            <wps:spPr>
                              <a:xfrm>
                                <a:off x="4926900" y="3627600"/>
                                <a:ext cx="838200" cy="30480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101600</wp:posOffset>
                      </wp:positionV>
                      <wp:extent cx="847725" cy="314325"/>
                      <wp:effectExtent b="0" l="0" r="0" t="0"/>
                      <wp:wrapNone/>
                      <wp:docPr id="473" name="image473.png"/>
                      <a:graphic>
                        <a:graphicData uri="http://schemas.openxmlformats.org/drawingml/2006/picture">
                          <pic:pic>
                            <pic:nvPicPr>
                              <pic:cNvPr id="0" name="image473.png"/>
                              <pic:cNvPicPr preferRelativeResize="0"/>
                            </pic:nvPicPr>
                            <pic:blipFill>
                              <a:blip r:embed="rId768"/>
                              <a:srcRect/>
                              <a:stretch>
                                <a:fillRect/>
                              </a:stretch>
                            </pic:blipFill>
                            <pic:spPr>
                              <a:xfrm>
                                <a:off x="0" y="0"/>
                                <a:ext cx="847725" cy="314325"/>
                              </a:xfrm>
                              <a:prstGeom prst="rect"/>
                              <a:ln/>
                            </pic:spPr>
                          </pic:pic>
                        </a:graphicData>
                      </a:graphic>
                    </wp:anchor>
                  </w:drawing>
                </mc:Fallback>
              </mc:AlternateContent>
            </w:r>
          </w:p>
          <w:p w:rsidR="00000000" w:rsidDel="00000000" w:rsidP="00000000" w:rsidRDefault="00000000" w:rsidRPr="00000000" w14:paraId="00002D68">
            <w:pPr>
              <w:pageBreakBefore w:val="0"/>
              <w:jc w:val="both"/>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D69">
            <w:pPr>
              <w:pageBreakBefore w:val="0"/>
              <w:jc w:val="both"/>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2D6A">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D6B">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D6C">
            <w:pPr>
              <w:pageBreakBefore w:val="0"/>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2D6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D6E">
      <w:pPr>
        <w:pageBreakBefore w:val="0"/>
        <w:numPr>
          <w:ilvl w:val="0"/>
          <w:numId w:val="73"/>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REGISTROS DE CALIDAD</w:t>
      </w:r>
      <w:r w:rsidDel="00000000" w:rsidR="00000000" w:rsidRPr="00000000">
        <w:rPr>
          <w:rtl w:val="0"/>
        </w:rPr>
      </w:r>
    </w:p>
    <w:tbl>
      <w:tblPr>
        <w:tblStyle w:val="Table206"/>
        <w:tblW w:w="942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79"/>
        <w:gridCol w:w="856"/>
        <w:gridCol w:w="1274"/>
        <w:gridCol w:w="1133"/>
        <w:gridCol w:w="1418"/>
        <w:gridCol w:w="1274"/>
        <w:gridCol w:w="1559"/>
        <w:gridCol w:w="1133"/>
        <w:tblGridChange w:id="0">
          <w:tblGrid>
            <w:gridCol w:w="779"/>
            <w:gridCol w:w="856"/>
            <w:gridCol w:w="1274"/>
            <w:gridCol w:w="1133"/>
            <w:gridCol w:w="1418"/>
            <w:gridCol w:w="1274"/>
            <w:gridCol w:w="1559"/>
            <w:gridCol w:w="1133"/>
          </w:tblGrid>
        </w:tblGridChange>
      </w:tblGrid>
      <w:tr>
        <w:trPr>
          <w:cantSplit w:val="0"/>
          <w:trHeight w:val="501" w:hRule="atLeast"/>
          <w:tblHeader w:val="0"/>
        </w:trPr>
        <w:tc>
          <w:tcPr>
            <w:gridSpan w:val="2"/>
            <w:vAlign w:val="top"/>
          </w:tcPr>
          <w:p w:rsidR="00000000" w:rsidDel="00000000" w:rsidP="00000000" w:rsidRDefault="00000000" w:rsidRPr="00000000" w14:paraId="00002D6F">
            <w:pPr>
              <w:pageBreakBefore w:val="0"/>
              <w:jc w:val="center"/>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D70">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IDENTIFICACIÓN</w:t>
            </w:r>
            <w:r w:rsidDel="00000000" w:rsidR="00000000" w:rsidRPr="00000000">
              <w:rPr>
                <w:rtl w:val="0"/>
              </w:rPr>
            </w:r>
          </w:p>
          <w:p w:rsidR="00000000" w:rsidDel="00000000" w:rsidP="00000000" w:rsidRDefault="00000000" w:rsidRPr="00000000" w14:paraId="00002D71">
            <w:pPr>
              <w:pageBreakBefore w:val="0"/>
              <w:jc w:val="center"/>
              <w:rPr>
                <w:rFonts w:ascii="Calibri" w:cs="Calibri" w:eastAsia="Calibri" w:hAnsi="Calibri"/>
                <w:b w:val="0"/>
                <w:sz w:val="18"/>
                <w:szCs w:val="18"/>
                <w:vertAlign w:val="baseline"/>
              </w:rPr>
            </w:pPr>
            <w:r w:rsidDel="00000000" w:rsidR="00000000" w:rsidRPr="00000000">
              <w:rPr>
                <w:rtl w:val="0"/>
              </w:rPr>
            </w:r>
          </w:p>
        </w:tc>
        <w:tc>
          <w:tcPr>
            <w:gridSpan w:val="3"/>
            <w:vAlign w:val="top"/>
          </w:tcPr>
          <w:p w:rsidR="00000000" w:rsidDel="00000000" w:rsidP="00000000" w:rsidRDefault="00000000" w:rsidRPr="00000000" w14:paraId="00002D73">
            <w:pPr>
              <w:pageBreakBefore w:val="0"/>
              <w:jc w:val="center"/>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D74">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ALMACENAMIENTO Y RECUPERACIÓN</w:t>
            </w:r>
            <w:r w:rsidDel="00000000" w:rsidR="00000000" w:rsidRPr="00000000">
              <w:rPr>
                <w:rtl w:val="0"/>
              </w:rPr>
            </w:r>
          </w:p>
        </w:tc>
        <w:tc>
          <w:tcPr>
            <w:vAlign w:val="top"/>
          </w:tcPr>
          <w:p w:rsidR="00000000" w:rsidDel="00000000" w:rsidP="00000000" w:rsidRDefault="00000000" w:rsidRPr="00000000" w14:paraId="00002D77">
            <w:pPr>
              <w:pageBreakBefore w:val="0"/>
              <w:jc w:val="center"/>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D78">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ACCESO</w:t>
            </w:r>
            <w:r w:rsidDel="00000000" w:rsidR="00000000" w:rsidRPr="00000000">
              <w:rPr>
                <w:rtl w:val="0"/>
              </w:rPr>
            </w:r>
          </w:p>
        </w:tc>
        <w:tc>
          <w:tcPr>
            <w:vAlign w:val="top"/>
          </w:tcPr>
          <w:p w:rsidR="00000000" w:rsidDel="00000000" w:rsidP="00000000" w:rsidRDefault="00000000" w:rsidRPr="00000000" w14:paraId="00002D79">
            <w:pPr>
              <w:pageBreakBefore w:val="0"/>
              <w:jc w:val="center"/>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D7A">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CONSERVACIÓN</w:t>
            </w:r>
            <w:r w:rsidDel="00000000" w:rsidR="00000000" w:rsidRPr="00000000">
              <w:rPr>
                <w:rtl w:val="0"/>
              </w:rPr>
            </w:r>
          </w:p>
        </w:tc>
        <w:tc>
          <w:tcPr>
            <w:vAlign w:val="top"/>
          </w:tcPr>
          <w:p w:rsidR="00000000" w:rsidDel="00000000" w:rsidP="00000000" w:rsidRDefault="00000000" w:rsidRPr="00000000" w14:paraId="00002D7B">
            <w:pPr>
              <w:pageBreakBefore w:val="0"/>
              <w:jc w:val="center"/>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D7C">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DISPOSICIÓN</w:t>
            </w:r>
            <w:r w:rsidDel="00000000" w:rsidR="00000000" w:rsidRPr="00000000">
              <w:rPr>
                <w:rtl w:val="0"/>
              </w:rPr>
            </w:r>
          </w:p>
          <w:p w:rsidR="00000000" w:rsidDel="00000000" w:rsidP="00000000" w:rsidRDefault="00000000" w:rsidRPr="00000000" w14:paraId="00002D7D">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FINAL</w:t>
            </w:r>
            <w:r w:rsidDel="00000000" w:rsidR="00000000" w:rsidRPr="00000000">
              <w:rPr>
                <w:rtl w:val="0"/>
              </w:rPr>
            </w:r>
          </w:p>
        </w:tc>
      </w:tr>
      <w:tr>
        <w:trPr>
          <w:cantSplit w:val="0"/>
          <w:trHeight w:val="203" w:hRule="atLeast"/>
          <w:tblHeader w:val="0"/>
        </w:trPr>
        <w:tc>
          <w:tcPr>
            <w:vAlign w:val="center"/>
          </w:tcPr>
          <w:p w:rsidR="00000000" w:rsidDel="00000000" w:rsidP="00000000" w:rsidRDefault="00000000" w:rsidRPr="00000000" w14:paraId="00002D7E">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CODIGO</w:t>
            </w:r>
            <w:r w:rsidDel="00000000" w:rsidR="00000000" w:rsidRPr="00000000">
              <w:rPr>
                <w:rtl w:val="0"/>
              </w:rPr>
            </w:r>
          </w:p>
        </w:tc>
        <w:tc>
          <w:tcPr>
            <w:vAlign w:val="center"/>
          </w:tcPr>
          <w:p w:rsidR="00000000" w:rsidDel="00000000" w:rsidP="00000000" w:rsidRDefault="00000000" w:rsidRPr="00000000" w14:paraId="00002D7F">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NOMBRE</w:t>
            </w:r>
            <w:r w:rsidDel="00000000" w:rsidR="00000000" w:rsidRPr="00000000">
              <w:rPr>
                <w:rtl w:val="0"/>
              </w:rPr>
            </w:r>
          </w:p>
        </w:tc>
        <w:tc>
          <w:tcPr>
            <w:vAlign w:val="center"/>
          </w:tcPr>
          <w:p w:rsidR="00000000" w:rsidDel="00000000" w:rsidP="00000000" w:rsidRDefault="00000000" w:rsidRPr="00000000" w14:paraId="00002D80">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RECOLECCIÓN</w:t>
            </w:r>
            <w:r w:rsidDel="00000000" w:rsidR="00000000" w:rsidRPr="00000000">
              <w:rPr>
                <w:rtl w:val="0"/>
              </w:rPr>
            </w:r>
          </w:p>
        </w:tc>
        <w:tc>
          <w:tcPr>
            <w:vAlign w:val="center"/>
          </w:tcPr>
          <w:p w:rsidR="00000000" w:rsidDel="00000000" w:rsidP="00000000" w:rsidRDefault="00000000" w:rsidRPr="00000000" w14:paraId="00002D81">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INDIZACIÓN</w:t>
            </w:r>
            <w:r w:rsidDel="00000000" w:rsidR="00000000" w:rsidRPr="00000000">
              <w:rPr>
                <w:rtl w:val="0"/>
              </w:rPr>
            </w:r>
          </w:p>
        </w:tc>
        <w:tc>
          <w:tcPr>
            <w:vAlign w:val="center"/>
          </w:tcPr>
          <w:p w:rsidR="00000000" w:rsidDel="00000000" w:rsidP="00000000" w:rsidRDefault="00000000" w:rsidRPr="00000000" w14:paraId="00002D82">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CLASIFICACIÓN</w:t>
            </w:r>
            <w:r w:rsidDel="00000000" w:rsidR="00000000" w:rsidRPr="00000000">
              <w:rPr>
                <w:rtl w:val="0"/>
              </w:rPr>
            </w:r>
          </w:p>
        </w:tc>
        <w:tc>
          <w:tcPr>
            <w:vAlign w:val="center"/>
          </w:tcPr>
          <w:p w:rsidR="00000000" w:rsidDel="00000000" w:rsidP="00000000" w:rsidRDefault="00000000" w:rsidRPr="00000000" w14:paraId="00002D83">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PERSONAL</w:t>
            </w:r>
            <w:r w:rsidDel="00000000" w:rsidR="00000000" w:rsidRPr="00000000">
              <w:rPr>
                <w:rtl w:val="0"/>
              </w:rPr>
            </w:r>
          </w:p>
          <w:p w:rsidR="00000000" w:rsidDel="00000000" w:rsidP="00000000" w:rsidRDefault="00000000" w:rsidRPr="00000000" w14:paraId="00002D84">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AUTORIZADO</w:t>
            </w:r>
            <w:r w:rsidDel="00000000" w:rsidR="00000000" w:rsidRPr="00000000">
              <w:rPr>
                <w:rtl w:val="0"/>
              </w:rPr>
            </w:r>
          </w:p>
        </w:tc>
        <w:tc>
          <w:tcPr>
            <w:vAlign w:val="center"/>
          </w:tcPr>
          <w:p w:rsidR="00000000" w:rsidDel="00000000" w:rsidP="00000000" w:rsidRDefault="00000000" w:rsidRPr="00000000" w14:paraId="00002D85">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TIEMPO DE</w:t>
            </w:r>
            <w:r w:rsidDel="00000000" w:rsidR="00000000" w:rsidRPr="00000000">
              <w:rPr>
                <w:rtl w:val="0"/>
              </w:rPr>
            </w:r>
          </w:p>
          <w:p w:rsidR="00000000" w:rsidDel="00000000" w:rsidP="00000000" w:rsidRDefault="00000000" w:rsidRPr="00000000" w14:paraId="00002D86">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RETENCIÓN</w:t>
            </w:r>
            <w:r w:rsidDel="00000000" w:rsidR="00000000" w:rsidRPr="00000000">
              <w:rPr>
                <w:rtl w:val="0"/>
              </w:rPr>
            </w:r>
          </w:p>
        </w:tc>
        <w:tc>
          <w:tcPr>
            <w:vAlign w:val="center"/>
          </w:tcPr>
          <w:p w:rsidR="00000000" w:rsidDel="00000000" w:rsidP="00000000" w:rsidRDefault="00000000" w:rsidRPr="00000000" w14:paraId="00002D87">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MÉTODO</w:t>
            </w:r>
            <w:r w:rsidDel="00000000" w:rsidR="00000000" w:rsidRPr="00000000">
              <w:rPr>
                <w:rtl w:val="0"/>
              </w:rPr>
            </w:r>
          </w:p>
        </w:tc>
      </w:tr>
      <w:tr>
        <w:trPr>
          <w:cantSplit w:val="0"/>
          <w:tblHeader w:val="0"/>
        </w:trPr>
        <w:tc>
          <w:tcPr>
            <w:vAlign w:val="top"/>
          </w:tcPr>
          <w:p w:rsidR="00000000" w:rsidDel="00000000" w:rsidP="00000000" w:rsidRDefault="00000000" w:rsidRPr="00000000" w14:paraId="00002D88">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D89">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D8A">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D8B">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D8C">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D8D">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D8E">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D8F">
            <w:pPr>
              <w:pageBreakBefore w:val="0"/>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2D90">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D91">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D92">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D93">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D94">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D95">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D96">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D97">
            <w:pPr>
              <w:pageBreakBefore w:val="0"/>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2D98">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D99">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D9A">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D9B">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D9C">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D9D">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D9E">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D9F">
            <w:pPr>
              <w:pageBreakBefore w:val="0"/>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2DA0">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DA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2DA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Actas Comité</w:t>
      </w:r>
    </w:p>
    <w:p w:rsidR="00000000" w:rsidDel="00000000" w:rsidP="00000000" w:rsidRDefault="00000000" w:rsidRPr="00000000" w14:paraId="00002DA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Autorizaciones e eliminación de Documentos </w:t>
      </w:r>
    </w:p>
    <w:p w:rsidR="00000000" w:rsidDel="00000000" w:rsidP="00000000" w:rsidRDefault="00000000" w:rsidRPr="00000000" w14:paraId="00002DA4">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DA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2DA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tbl>
      <w:tblPr>
        <w:tblStyle w:val="Table207"/>
        <w:tblW w:w="887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2475"/>
        <w:gridCol w:w="2993"/>
        <w:tblGridChange w:id="0">
          <w:tblGrid>
            <w:gridCol w:w="3402"/>
            <w:gridCol w:w="2475"/>
            <w:gridCol w:w="2993"/>
          </w:tblGrid>
        </w:tblGridChange>
      </w:tblGrid>
      <w:tr>
        <w:trPr>
          <w:cantSplit w:val="0"/>
          <w:tblHeader w:val="0"/>
        </w:trPr>
        <w:tc>
          <w:tcPr>
            <w:vAlign w:val="top"/>
          </w:tcPr>
          <w:p w:rsidR="00000000" w:rsidDel="00000000" w:rsidP="00000000" w:rsidRDefault="00000000" w:rsidRPr="00000000" w14:paraId="00002DA7">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ELABORADO</w:t>
            </w:r>
            <w:r w:rsidDel="00000000" w:rsidR="00000000" w:rsidRPr="00000000">
              <w:rPr>
                <w:rtl w:val="0"/>
              </w:rPr>
            </w:r>
          </w:p>
        </w:tc>
        <w:tc>
          <w:tcPr>
            <w:vAlign w:val="top"/>
          </w:tcPr>
          <w:p w:rsidR="00000000" w:rsidDel="00000000" w:rsidP="00000000" w:rsidRDefault="00000000" w:rsidRPr="00000000" w14:paraId="00002DA8">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REVISADO</w:t>
            </w:r>
            <w:r w:rsidDel="00000000" w:rsidR="00000000" w:rsidRPr="00000000">
              <w:rPr>
                <w:rtl w:val="0"/>
              </w:rPr>
            </w:r>
          </w:p>
        </w:tc>
        <w:tc>
          <w:tcPr>
            <w:vAlign w:val="top"/>
          </w:tcPr>
          <w:p w:rsidR="00000000" w:rsidDel="00000000" w:rsidP="00000000" w:rsidRDefault="00000000" w:rsidRPr="00000000" w14:paraId="00002DA9">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APROBADO</w:t>
            </w:r>
            <w:r w:rsidDel="00000000" w:rsidR="00000000" w:rsidRPr="00000000">
              <w:rPr>
                <w:rtl w:val="0"/>
              </w:rPr>
            </w:r>
          </w:p>
        </w:tc>
      </w:tr>
      <w:tr>
        <w:trPr>
          <w:cantSplit w:val="0"/>
          <w:tblHeader w:val="0"/>
        </w:trPr>
        <w:tc>
          <w:tcPr>
            <w:vAlign w:val="top"/>
          </w:tcPr>
          <w:p w:rsidR="00000000" w:rsidDel="00000000" w:rsidP="00000000" w:rsidRDefault="00000000" w:rsidRPr="00000000" w14:paraId="00002DA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Diego Velásquez G.</w:t>
            </w:r>
          </w:p>
        </w:tc>
        <w:tc>
          <w:tcPr>
            <w:vAlign w:val="top"/>
          </w:tcPr>
          <w:p w:rsidR="00000000" w:rsidDel="00000000" w:rsidP="00000000" w:rsidRDefault="00000000" w:rsidRPr="00000000" w14:paraId="00002DA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Diego Velásquez G.</w:t>
            </w:r>
          </w:p>
        </w:tc>
        <w:tc>
          <w:tcPr>
            <w:vAlign w:val="top"/>
          </w:tcPr>
          <w:p w:rsidR="00000000" w:rsidDel="00000000" w:rsidP="00000000" w:rsidRDefault="00000000" w:rsidRPr="00000000" w14:paraId="00002DA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Rodrigo Carvajal Zapata</w:t>
            </w:r>
          </w:p>
        </w:tc>
      </w:tr>
      <w:tr>
        <w:trPr>
          <w:cantSplit w:val="0"/>
          <w:trHeight w:val="127" w:hRule="atLeast"/>
          <w:tblHeader w:val="0"/>
        </w:trPr>
        <w:tc>
          <w:tcPr>
            <w:vAlign w:val="top"/>
          </w:tcPr>
          <w:p w:rsidR="00000000" w:rsidDel="00000000" w:rsidP="00000000" w:rsidRDefault="00000000" w:rsidRPr="00000000" w14:paraId="00002DA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 de 2007</w:t>
            </w:r>
          </w:p>
        </w:tc>
        <w:tc>
          <w:tcPr>
            <w:vAlign w:val="top"/>
          </w:tcPr>
          <w:p w:rsidR="00000000" w:rsidDel="00000000" w:rsidP="00000000" w:rsidRDefault="00000000" w:rsidRPr="00000000" w14:paraId="00002DA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23 de 2007</w:t>
            </w:r>
          </w:p>
        </w:tc>
        <w:tc>
          <w:tcPr>
            <w:vAlign w:val="top"/>
          </w:tcPr>
          <w:p w:rsidR="00000000" w:rsidDel="00000000" w:rsidP="00000000" w:rsidRDefault="00000000" w:rsidRPr="00000000" w14:paraId="00002DA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1 de 2007</w:t>
            </w:r>
          </w:p>
        </w:tc>
      </w:tr>
      <w:tr>
        <w:trPr>
          <w:cantSplit w:val="0"/>
          <w:tblHeader w:val="0"/>
        </w:trPr>
        <w:tc>
          <w:tcPr>
            <w:vAlign w:val="top"/>
          </w:tcPr>
          <w:p w:rsidR="00000000" w:rsidDel="00000000" w:rsidP="00000000" w:rsidRDefault="00000000" w:rsidRPr="00000000" w14:paraId="00002DB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-Asesor externo</w:t>
            </w:r>
          </w:p>
        </w:tc>
        <w:tc>
          <w:tcPr>
            <w:vAlign w:val="top"/>
          </w:tcPr>
          <w:p w:rsidR="00000000" w:rsidDel="00000000" w:rsidP="00000000" w:rsidRDefault="00000000" w:rsidRPr="00000000" w14:paraId="00002DB1">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DB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blHeader w:val="0"/>
        </w:trPr>
        <w:tc>
          <w:tcPr>
            <w:vAlign w:val="top"/>
          </w:tcPr>
          <w:p w:rsidR="00000000" w:rsidDel="00000000" w:rsidP="00000000" w:rsidRDefault="00000000" w:rsidRPr="00000000" w14:paraId="00002DB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2DB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2DB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2DB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DB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DB8">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3hv69ve" w:id="74"/>
      <w:bookmarkEnd w:id="74"/>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w:t>
        <w:tab/>
        <w:t xml:space="preserve">ELIMINACIÓN DE DOCUMENTOS P-GD-005</w:t>
      </w:r>
    </w:p>
    <w:p w:rsidR="00000000" w:rsidDel="00000000" w:rsidP="00000000" w:rsidRDefault="00000000" w:rsidRPr="00000000" w14:paraId="00002DB9">
      <w:pPr>
        <w:pageBreakBefore w:val="0"/>
        <w:rPr>
          <w:rFonts w:ascii="Calibri" w:cs="Calibri" w:eastAsia="Calibri" w:hAnsi="Calibri"/>
          <w:vertAlign w:val="baseline"/>
        </w:rPr>
      </w:pPr>
      <w:r w:rsidDel="00000000" w:rsidR="00000000" w:rsidRPr="00000000">
        <w:rPr>
          <w:rtl w:val="0"/>
        </w:rPr>
      </w:r>
    </w:p>
    <w:tbl>
      <w:tblPr>
        <w:tblStyle w:val="Table208"/>
        <w:tblW w:w="8892.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5"/>
        <w:gridCol w:w="1787"/>
        <w:tblGridChange w:id="0">
          <w:tblGrid>
            <w:gridCol w:w="7105"/>
            <w:gridCol w:w="1787"/>
          </w:tblGrid>
        </w:tblGridChange>
      </w:tblGrid>
      <w:tr>
        <w:trPr>
          <w:cantSplit w:val="0"/>
          <w:trHeight w:val="328" w:hRule="atLeast"/>
          <w:tblHeader w:val="0"/>
        </w:trPr>
        <w:tc>
          <w:tcPr>
            <w:gridSpan w:val="2"/>
            <w:vAlign w:val="top"/>
          </w:tcPr>
          <w:p w:rsidR="00000000" w:rsidDel="00000000" w:rsidP="00000000" w:rsidRDefault="00000000" w:rsidRPr="00000000" w14:paraId="00002DB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GESTIÓN ADMINISTRATIVA</w:t>
            </w:r>
            <w:r w:rsidDel="00000000" w:rsidR="00000000" w:rsidRPr="00000000">
              <w:rPr>
                <w:rtl w:val="0"/>
              </w:rPr>
            </w:r>
          </w:p>
        </w:tc>
      </w:tr>
      <w:tr>
        <w:trPr>
          <w:cantSplit w:val="0"/>
          <w:trHeight w:val="474" w:hRule="atLeast"/>
          <w:tblHeader w:val="0"/>
        </w:trPr>
        <w:tc>
          <w:tcPr>
            <w:vAlign w:val="top"/>
          </w:tcPr>
          <w:p w:rsidR="00000000" w:rsidDel="00000000" w:rsidP="00000000" w:rsidRDefault="00000000" w:rsidRPr="00000000" w14:paraId="00002DB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ELIMINACIÓN DE DOCUMENTOS</w:t>
            </w:r>
            <w:r w:rsidDel="00000000" w:rsidR="00000000" w:rsidRPr="00000000">
              <w:rPr>
                <w:rtl w:val="0"/>
              </w:rPr>
            </w:r>
          </w:p>
        </w:tc>
        <w:tc>
          <w:tcPr>
            <w:vAlign w:val="top"/>
          </w:tcPr>
          <w:p w:rsidR="00000000" w:rsidDel="00000000" w:rsidP="00000000" w:rsidRDefault="00000000" w:rsidRPr="00000000" w14:paraId="00002DB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2DB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P-GD-005</w:t>
            </w:r>
            <w:r w:rsidDel="00000000" w:rsidR="00000000" w:rsidRPr="00000000">
              <w:rPr>
                <w:rtl w:val="0"/>
              </w:rPr>
            </w:r>
          </w:p>
        </w:tc>
      </w:tr>
    </w:tbl>
    <w:p w:rsidR="00000000" w:rsidDel="00000000" w:rsidP="00000000" w:rsidRDefault="00000000" w:rsidRPr="00000000" w14:paraId="00002DBF">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DC0">
      <w:pPr>
        <w:pageBreakBefore w:val="0"/>
        <w:numPr>
          <w:ilvl w:val="0"/>
          <w:numId w:val="49"/>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2DC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Eliminar todos los documentos que no hará parte del archivo histórico del Instituto.</w:t>
      </w:r>
    </w:p>
    <w:p w:rsidR="00000000" w:rsidDel="00000000" w:rsidP="00000000" w:rsidRDefault="00000000" w:rsidRPr="00000000" w14:paraId="00002DC2">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DC3">
      <w:pPr>
        <w:pageBreakBefore w:val="0"/>
        <w:numPr>
          <w:ilvl w:val="0"/>
          <w:numId w:val="49"/>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2DC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Todos los documentos identificados, evaluados e inventariados objetos de eliminación.</w:t>
      </w:r>
    </w:p>
    <w:p w:rsidR="00000000" w:rsidDel="00000000" w:rsidP="00000000" w:rsidRDefault="00000000" w:rsidRPr="00000000" w14:paraId="00002DC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DC6">
      <w:pPr>
        <w:pageBreakBefore w:val="0"/>
        <w:numPr>
          <w:ilvl w:val="0"/>
          <w:numId w:val="49"/>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2DC7">
      <w:pPr>
        <w:pageBreakBefore w:val="0"/>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ARCHIVO</w:t>
      </w:r>
      <w:r w:rsidDel="00000000" w:rsidR="00000000" w:rsidRPr="00000000">
        <w:rPr>
          <w:rtl w:val="0"/>
        </w:rPr>
      </w:r>
    </w:p>
    <w:p w:rsidR="00000000" w:rsidDel="00000000" w:rsidP="00000000" w:rsidRDefault="00000000" w:rsidRPr="00000000" w14:paraId="00002DC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Conjunto de documentos, sea cual fuere su fecha, su forma o soporte material, acumulado en un proceso natural por una persona o institución pública o privada, en el transcurso de su gestión.</w:t>
      </w:r>
    </w:p>
    <w:p w:rsidR="00000000" w:rsidDel="00000000" w:rsidP="00000000" w:rsidRDefault="00000000" w:rsidRPr="00000000" w14:paraId="00002DC9">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DCA">
      <w:pPr>
        <w:pageBreakBefore w:val="0"/>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ARCHIVO TOTAL</w:t>
      </w:r>
      <w:r w:rsidDel="00000000" w:rsidR="00000000" w:rsidRPr="00000000">
        <w:rPr>
          <w:rtl w:val="0"/>
        </w:rPr>
      </w:r>
    </w:p>
    <w:p w:rsidR="00000000" w:rsidDel="00000000" w:rsidP="00000000" w:rsidRDefault="00000000" w:rsidRPr="00000000" w14:paraId="00002DC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Concepto que hace referencia al ciclo vital de los documentos.  Proceso integral de formación del archivo en su ciclo vital</w:t>
      </w:r>
    </w:p>
    <w:p w:rsidR="00000000" w:rsidDel="00000000" w:rsidP="00000000" w:rsidRDefault="00000000" w:rsidRPr="00000000" w14:paraId="00002DC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DCD">
      <w:pPr>
        <w:pageBreakBefore w:val="0"/>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CICLO VITAL DEL DOCUMENTO</w:t>
      </w:r>
      <w:r w:rsidDel="00000000" w:rsidR="00000000" w:rsidRPr="00000000">
        <w:rPr>
          <w:rtl w:val="0"/>
        </w:rPr>
      </w:r>
    </w:p>
    <w:p w:rsidR="00000000" w:rsidDel="00000000" w:rsidP="00000000" w:rsidRDefault="00000000" w:rsidRPr="00000000" w14:paraId="00002DC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Etapas por las que atraviesan los documentos desde su producción o recepción en la oficina y su conservación temporal hasta su eliminación o integración a un archivo permanente.</w:t>
      </w:r>
    </w:p>
    <w:p w:rsidR="00000000" w:rsidDel="00000000" w:rsidP="00000000" w:rsidRDefault="00000000" w:rsidRPr="00000000" w14:paraId="00002DCF">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DD0">
      <w:pPr>
        <w:pageBreakBefore w:val="0"/>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ARCHIVO DE GESTIÓN</w:t>
      </w:r>
      <w:r w:rsidDel="00000000" w:rsidR="00000000" w:rsidRPr="00000000">
        <w:rPr>
          <w:rtl w:val="0"/>
        </w:rPr>
      </w:r>
    </w:p>
    <w:p w:rsidR="00000000" w:rsidDel="00000000" w:rsidP="00000000" w:rsidRDefault="00000000" w:rsidRPr="00000000" w14:paraId="00002DD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Comprende toda la documentación que es sometida a continua utilización y consulta administrativa por las oficinas productoras y otras que la soliciten.  Su circulación o trámite se realiza para dar respuesta o solución a los asuntos iniciados.</w:t>
      </w:r>
    </w:p>
    <w:p w:rsidR="00000000" w:rsidDel="00000000" w:rsidP="00000000" w:rsidRDefault="00000000" w:rsidRPr="00000000" w14:paraId="00002DD2">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DD3">
      <w:pPr>
        <w:pageBreakBefore w:val="0"/>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ARCHIVO CENTRAL</w:t>
      </w:r>
      <w:r w:rsidDel="00000000" w:rsidR="00000000" w:rsidRPr="00000000">
        <w:rPr>
          <w:rtl w:val="0"/>
        </w:rPr>
      </w:r>
    </w:p>
    <w:p w:rsidR="00000000" w:rsidDel="00000000" w:rsidP="00000000" w:rsidRDefault="00000000" w:rsidRPr="00000000" w14:paraId="00002DD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En el que se agrupan los documentos transferidos por los distintos archivos de gestión de la entidad respectiva cuya consulta no es tan frecuente pero sigue teniendo vigencia y son objeto de consulta por las propias oficinas y particulares en general.</w:t>
      </w:r>
    </w:p>
    <w:p w:rsidR="00000000" w:rsidDel="00000000" w:rsidP="00000000" w:rsidRDefault="00000000" w:rsidRPr="00000000" w14:paraId="00002DD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DD6">
      <w:pPr>
        <w:pageBreakBefore w:val="0"/>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ARCHIVO HISTÓRICO</w:t>
      </w:r>
      <w:r w:rsidDel="00000000" w:rsidR="00000000" w:rsidRPr="00000000">
        <w:rPr>
          <w:rtl w:val="0"/>
        </w:rPr>
      </w:r>
    </w:p>
    <w:p w:rsidR="00000000" w:rsidDel="00000000" w:rsidP="00000000" w:rsidRDefault="00000000" w:rsidRPr="00000000" w14:paraId="00002DD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 aquel al que se trasfiere desde el archivo central los documentos de archivo de conservación permanente.</w:t>
      </w:r>
    </w:p>
    <w:p w:rsidR="00000000" w:rsidDel="00000000" w:rsidP="00000000" w:rsidRDefault="00000000" w:rsidRPr="00000000" w14:paraId="00002DD8">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DD9">
      <w:pPr>
        <w:pageBreakBefore w:val="0"/>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TABLA DE RETENCION DOCUMENTAL</w:t>
      </w:r>
      <w:r w:rsidDel="00000000" w:rsidR="00000000" w:rsidRPr="00000000">
        <w:rPr>
          <w:rtl w:val="0"/>
        </w:rPr>
      </w:r>
    </w:p>
    <w:p w:rsidR="00000000" w:rsidDel="00000000" w:rsidP="00000000" w:rsidRDefault="00000000" w:rsidRPr="00000000" w14:paraId="00002DD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 una herramienta archivística que permite agrupar la documentación de acuerdo con las funciones propias de cada dependencia y establecer un tiempo de permanencia en cada fase de formación del archivo.</w:t>
      </w:r>
    </w:p>
    <w:p w:rsidR="00000000" w:rsidDel="00000000" w:rsidP="00000000" w:rsidRDefault="00000000" w:rsidRPr="00000000" w14:paraId="00002DDB">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DDC">
      <w:pPr>
        <w:pageBreakBefore w:val="0"/>
        <w:numPr>
          <w:ilvl w:val="0"/>
          <w:numId w:val="49"/>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2DD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DDE">
      <w:pPr>
        <w:pageBreakBefore w:val="0"/>
        <w:numPr>
          <w:ilvl w:val="0"/>
          <w:numId w:val="49"/>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2DDF">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DE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2DE1">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DE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2DE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DE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2DE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DE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w:t>
        <w:tab/>
        <w:t xml:space="preserve">INDICADORES:</w:t>
      </w:r>
      <w:r w:rsidDel="00000000" w:rsidR="00000000" w:rsidRPr="00000000">
        <w:rPr>
          <w:rtl w:val="0"/>
        </w:rPr>
      </w:r>
    </w:p>
    <w:p w:rsidR="00000000" w:rsidDel="00000000" w:rsidP="00000000" w:rsidRDefault="00000000" w:rsidRPr="00000000" w14:paraId="00002DE7">
      <w:pPr>
        <w:pageBreakBefore w:val="0"/>
        <w:numPr>
          <w:ilvl w:val="0"/>
          <w:numId w:val="34"/>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acciones implementadas / No. de acciones diagnosticadas  </w:t>
      </w:r>
    </w:p>
    <w:p w:rsidR="00000000" w:rsidDel="00000000" w:rsidP="00000000" w:rsidRDefault="00000000" w:rsidRPr="00000000" w14:paraId="00002DE8">
      <w:pPr>
        <w:pageBreakBefore w:val="0"/>
        <w:numPr>
          <w:ilvl w:val="0"/>
          <w:numId w:val="34"/>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Documento con requisitos del cliente</w:t>
      </w:r>
    </w:p>
    <w:p w:rsidR="00000000" w:rsidDel="00000000" w:rsidP="00000000" w:rsidRDefault="00000000" w:rsidRPr="00000000" w14:paraId="00002DE9">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DEA">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2DE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Secretaria  de  Gerencia, Gerente</w:t>
      </w:r>
    </w:p>
    <w:p w:rsidR="00000000" w:rsidDel="00000000" w:rsidP="00000000" w:rsidRDefault="00000000" w:rsidRPr="00000000" w14:paraId="00002DE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DE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2DEE">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DE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2DF0">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DF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2DF2">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DF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2DF4">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DF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 </w:t>
      </w:r>
      <w:r w:rsidDel="00000000" w:rsidR="00000000" w:rsidRPr="00000000">
        <w:rPr>
          <w:rtl w:val="0"/>
        </w:rPr>
      </w:r>
    </w:p>
    <w:p w:rsidR="00000000" w:rsidDel="00000000" w:rsidP="00000000" w:rsidRDefault="00000000" w:rsidRPr="00000000" w14:paraId="00002DF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Secretaria Dirección Administrativa y financiera</w:t>
      </w:r>
    </w:p>
    <w:p w:rsidR="00000000" w:rsidDel="00000000" w:rsidP="00000000" w:rsidRDefault="00000000" w:rsidRPr="00000000" w14:paraId="00002DF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DF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2DF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DF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2DF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2DF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2DF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DF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6.</w:t>
        <w:tab/>
        <w:t xml:space="preserve">DESCRIPCION DEL PROCEDIMIENTO: ELIMINACIÓN DE DOCUMENTOS</w:t>
      </w:r>
      <w:r w:rsidDel="00000000" w:rsidR="00000000" w:rsidRPr="00000000">
        <w:rPr>
          <w:rtl w:val="0"/>
        </w:rPr>
      </w:r>
    </w:p>
    <w:p w:rsidR="00000000" w:rsidDel="00000000" w:rsidP="00000000" w:rsidRDefault="00000000" w:rsidRPr="00000000" w14:paraId="00002DFF">
      <w:pPr>
        <w:pageBreakBefore w:val="0"/>
        <w:rPr>
          <w:rFonts w:ascii="Calibri" w:cs="Calibri" w:eastAsia="Calibri" w:hAnsi="Calibri"/>
          <w:sz w:val="22"/>
          <w:szCs w:val="22"/>
          <w:vertAlign w:val="baseline"/>
        </w:rPr>
      </w:pPr>
      <w:r w:rsidDel="00000000" w:rsidR="00000000" w:rsidRPr="00000000">
        <w:rPr>
          <w:rtl w:val="0"/>
        </w:rPr>
      </w:r>
    </w:p>
    <w:tbl>
      <w:tblPr>
        <w:tblStyle w:val="Table209"/>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4039"/>
        <w:gridCol w:w="1559"/>
        <w:gridCol w:w="1782"/>
        <w:tblGridChange w:id="0">
          <w:tblGrid>
            <w:gridCol w:w="540"/>
            <w:gridCol w:w="1800"/>
            <w:gridCol w:w="4039"/>
            <w:gridCol w:w="1559"/>
            <w:gridCol w:w="1782"/>
          </w:tblGrid>
        </w:tblGridChange>
      </w:tblGrid>
      <w:tr>
        <w:trPr>
          <w:cantSplit w:val="0"/>
          <w:tblHeader w:val="0"/>
        </w:trPr>
        <w:tc>
          <w:tcPr>
            <w:vAlign w:val="center"/>
          </w:tcPr>
          <w:p w:rsidR="00000000" w:rsidDel="00000000" w:rsidP="00000000" w:rsidRDefault="00000000" w:rsidRPr="00000000" w14:paraId="00002E00">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w:t>
            </w:r>
          </w:p>
        </w:tc>
        <w:tc>
          <w:tcPr>
            <w:vAlign w:val="center"/>
          </w:tcPr>
          <w:p w:rsidR="00000000" w:rsidDel="00000000" w:rsidP="00000000" w:rsidRDefault="00000000" w:rsidRPr="00000000" w14:paraId="00002E01">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ACTIVIDAD</w:t>
            </w:r>
          </w:p>
        </w:tc>
        <w:tc>
          <w:tcPr>
            <w:vAlign w:val="top"/>
          </w:tcPr>
          <w:p w:rsidR="00000000" w:rsidDel="00000000" w:rsidP="00000000" w:rsidRDefault="00000000" w:rsidRPr="00000000" w14:paraId="00002E02">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DESCRIPCIÓN DE LA ACTIVIDAD</w:t>
            </w:r>
          </w:p>
        </w:tc>
        <w:tc>
          <w:tcPr>
            <w:vAlign w:val="center"/>
          </w:tcPr>
          <w:p w:rsidR="00000000" w:rsidDel="00000000" w:rsidP="00000000" w:rsidRDefault="00000000" w:rsidRPr="00000000" w14:paraId="00002E03">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DEPENDENCIA PARTICIPANTE  Y RESPONSABLE</w:t>
            </w:r>
          </w:p>
        </w:tc>
        <w:tc>
          <w:tcPr>
            <w:vAlign w:val="center"/>
          </w:tcPr>
          <w:p w:rsidR="00000000" w:rsidDel="00000000" w:rsidP="00000000" w:rsidRDefault="00000000" w:rsidRPr="00000000" w14:paraId="00002E04">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CONTROLES OPERATIVOS DEL PROCESO</w:t>
            </w:r>
          </w:p>
        </w:tc>
      </w:tr>
      <w:tr>
        <w:trPr>
          <w:cantSplit w:val="0"/>
          <w:trHeight w:val="589" w:hRule="atLeast"/>
          <w:tblHeader w:val="0"/>
        </w:trPr>
        <w:tc>
          <w:tcPr>
            <w:vAlign w:val="center"/>
          </w:tcPr>
          <w:p w:rsidR="00000000" w:rsidDel="00000000" w:rsidP="00000000" w:rsidRDefault="00000000" w:rsidRPr="00000000" w14:paraId="00002E05">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E06">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923925" cy="292735"/>
                      <wp:effectExtent b="0" l="0" r="0" t="0"/>
                      <wp:wrapNone/>
                      <wp:docPr id="468" name=""/>
                      <a:graphic>
                        <a:graphicData uri="http://schemas.microsoft.com/office/word/2010/wordprocessingShape">
                          <wps:wsp>
                            <wps:cNvSpPr/>
                            <wps:cNvPr id="469" name="Shape 469"/>
                            <wps:spPr>
                              <a:xfrm>
                                <a:off x="4888800" y="3638395"/>
                                <a:ext cx="914400" cy="28321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923925" cy="292735"/>
                      <wp:effectExtent b="0" l="0" r="0" t="0"/>
                      <wp:wrapNone/>
                      <wp:docPr id="468" name="image468.png"/>
                      <a:graphic>
                        <a:graphicData uri="http://schemas.openxmlformats.org/drawingml/2006/picture">
                          <pic:pic>
                            <pic:nvPicPr>
                              <pic:cNvPr id="0" name="image468.png"/>
                              <pic:cNvPicPr preferRelativeResize="0"/>
                            </pic:nvPicPr>
                            <pic:blipFill>
                              <a:blip r:embed="rId769"/>
                              <a:srcRect/>
                              <a:stretch>
                                <a:fillRect/>
                              </a:stretch>
                            </pic:blipFill>
                            <pic:spPr>
                              <a:xfrm>
                                <a:off x="0" y="0"/>
                                <a:ext cx="923925" cy="292735"/>
                              </a:xfrm>
                              <a:prstGeom prst="rect"/>
                              <a:ln/>
                            </pic:spPr>
                          </pic:pic>
                        </a:graphicData>
                      </a:graphic>
                    </wp:anchor>
                  </w:drawing>
                </mc:Fallback>
              </mc:AlternateContent>
            </w:r>
          </w:p>
          <w:p w:rsidR="00000000" w:rsidDel="00000000" w:rsidP="00000000" w:rsidRDefault="00000000" w:rsidRPr="00000000" w14:paraId="00002E07">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E08">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E09">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E0A">
            <w:pPr>
              <w:pageBreakBefore w:val="0"/>
              <w:jc w:val="both"/>
              <w:rPr>
                <w:rFonts w:ascii="Calibri" w:cs="Calibri" w:eastAsia="Calibri" w:hAnsi="Calibri"/>
                <w:sz w:val="18"/>
                <w:szCs w:val="18"/>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E0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w:t>
            </w:r>
          </w:p>
        </w:tc>
        <w:tc>
          <w:tcPr>
            <w:vAlign w:val="center"/>
          </w:tcPr>
          <w:p w:rsidR="00000000" w:rsidDel="00000000" w:rsidP="00000000" w:rsidRDefault="00000000" w:rsidRPr="00000000" w14:paraId="00002E0C">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25400" cy="152400"/>
                      <wp:effectExtent b="0" l="0" r="0" t="0"/>
                      <wp:wrapNone/>
                      <wp:docPr id="470" name=""/>
                      <a:graphic>
                        <a:graphicData uri="http://schemas.microsoft.com/office/word/2010/wordprocessingShape">
                          <wps:wsp>
                            <wps:cNvCnPr/>
                            <wps:spPr>
                              <a:xfrm>
                                <a:off x="5346000" y="3703800"/>
                                <a:ext cx="0" cy="152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25400" cy="152400"/>
                      <wp:effectExtent b="0" l="0" r="0" t="0"/>
                      <wp:wrapNone/>
                      <wp:docPr id="470" name="image470.png"/>
                      <a:graphic>
                        <a:graphicData uri="http://schemas.openxmlformats.org/drawingml/2006/picture">
                          <pic:pic>
                            <pic:nvPicPr>
                              <pic:cNvPr id="0" name="image470.png"/>
                              <pic:cNvPicPr preferRelativeResize="0"/>
                            </pic:nvPicPr>
                            <pic:blipFill>
                              <a:blip r:embed="rId770"/>
                              <a:srcRect/>
                              <a:stretch>
                                <a:fillRect/>
                              </a:stretch>
                            </pic:blipFill>
                            <pic:spPr>
                              <a:xfrm>
                                <a:off x="0" y="0"/>
                                <a:ext cx="25400" cy="152400"/>
                              </a:xfrm>
                              <a:prstGeom prst="rect"/>
                              <a:ln/>
                            </pic:spPr>
                          </pic:pic>
                        </a:graphicData>
                      </a:graphic>
                    </wp:anchor>
                  </w:drawing>
                </mc:Fallback>
              </mc:AlternateContent>
            </w:r>
          </w:p>
          <w:p w:rsidR="00000000" w:rsidDel="00000000" w:rsidP="00000000" w:rsidRDefault="00000000" w:rsidRPr="00000000" w14:paraId="00002E0D">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996950" cy="464820"/>
                      <wp:effectExtent b="0" l="0" r="0" t="0"/>
                      <wp:wrapNone/>
                      <wp:docPr id="445" name=""/>
                      <a:graphic>
                        <a:graphicData uri="http://schemas.microsoft.com/office/word/2010/wordprocessingShape">
                          <wps:wsp>
                            <wps:cNvSpPr/>
                            <wps:cNvPr id="446" name="Shape 446"/>
                            <wps:spPr>
                              <a:xfrm>
                                <a:off x="4852288" y="3552353"/>
                                <a:ext cx="987425" cy="4552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APLICAR TRDY TRANSFERIR DOCUMENTO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996950" cy="464820"/>
                      <wp:effectExtent b="0" l="0" r="0" t="0"/>
                      <wp:wrapNone/>
                      <wp:docPr id="445" name="image445.png"/>
                      <a:graphic>
                        <a:graphicData uri="http://schemas.openxmlformats.org/drawingml/2006/picture">
                          <pic:pic>
                            <pic:nvPicPr>
                              <pic:cNvPr id="0" name="image445.png"/>
                              <pic:cNvPicPr preferRelativeResize="0"/>
                            </pic:nvPicPr>
                            <pic:blipFill>
                              <a:blip r:embed="rId771"/>
                              <a:srcRect/>
                              <a:stretch>
                                <a:fillRect/>
                              </a:stretch>
                            </pic:blipFill>
                            <pic:spPr>
                              <a:xfrm>
                                <a:off x="0" y="0"/>
                                <a:ext cx="996950" cy="464820"/>
                              </a:xfrm>
                              <a:prstGeom prst="rect"/>
                              <a:ln/>
                            </pic:spPr>
                          </pic:pic>
                        </a:graphicData>
                      </a:graphic>
                    </wp:anchor>
                  </w:drawing>
                </mc:Fallback>
              </mc:AlternateContent>
            </w:r>
          </w:p>
          <w:p w:rsidR="00000000" w:rsidDel="00000000" w:rsidP="00000000" w:rsidRDefault="00000000" w:rsidRPr="00000000" w14:paraId="00002E0E">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292100</wp:posOffset>
                      </wp:positionV>
                      <wp:extent cx="25400" cy="228600"/>
                      <wp:effectExtent b="0" l="0" r="0" t="0"/>
                      <wp:wrapNone/>
                      <wp:docPr id="448"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292100</wp:posOffset>
                      </wp:positionV>
                      <wp:extent cx="25400" cy="228600"/>
                      <wp:effectExtent b="0" l="0" r="0" t="0"/>
                      <wp:wrapNone/>
                      <wp:docPr id="448" name="image448.png"/>
                      <a:graphic>
                        <a:graphicData uri="http://schemas.openxmlformats.org/drawingml/2006/picture">
                          <pic:pic>
                            <pic:nvPicPr>
                              <pic:cNvPr id="0" name="image448.png"/>
                              <pic:cNvPicPr preferRelativeResize="0"/>
                            </pic:nvPicPr>
                            <pic:blipFill>
                              <a:blip r:embed="rId772"/>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2E0F">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Una vez iniciado la aplicación de las tablas de retención documental al interior de la entidad, se debe proceder a realizar el proceso de transferencia documental, de tal manera que se inicie la depuración de los archivos de gestión</w:t>
            </w:r>
          </w:p>
        </w:tc>
        <w:tc>
          <w:tcPr>
            <w:vAlign w:val="center"/>
          </w:tcPr>
          <w:p w:rsidR="00000000" w:rsidDel="00000000" w:rsidP="00000000" w:rsidRDefault="00000000" w:rsidRPr="00000000" w14:paraId="00002E10">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Todas las  Áreas</w:t>
            </w:r>
          </w:p>
        </w:tc>
        <w:tc>
          <w:tcPr>
            <w:vAlign w:val="center"/>
          </w:tcPr>
          <w:p w:rsidR="00000000" w:rsidDel="00000000" w:rsidP="00000000" w:rsidRDefault="00000000" w:rsidRPr="00000000" w14:paraId="00002E11">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p>
          <w:p w:rsidR="00000000" w:rsidDel="00000000" w:rsidP="00000000" w:rsidRDefault="00000000" w:rsidRPr="00000000" w14:paraId="00002E1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Tramitar y distribuir</w:t>
            </w:r>
          </w:p>
        </w:tc>
      </w:tr>
      <w:tr>
        <w:trPr>
          <w:cantSplit w:val="0"/>
          <w:trHeight w:val="960" w:hRule="atLeast"/>
          <w:tblHeader w:val="0"/>
        </w:trPr>
        <w:tc>
          <w:tcPr>
            <w:vAlign w:val="center"/>
          </w:tcPr>
          <w:p w:rsidR="00000000" w:rsidDel="00000000" w:rsidP="00000000" w:rsidRDefault="00000000" w:rsidRPr="00000000" w14:paraId="00002E1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2</w:t>
            </w:r>
          </w:p>
        </w:tc>
        <w:tc>
          <w:tcPr>
            <w:vAlign w:val="center"/>
          </w:tcPr>
          <w:p w:rsidR="00000000" w:rsidDel="00000000" w:rsidP="00000000" w:rsidRDefault="00000000" w:rsidRPr="00000000" w14:paraId="00002E14">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7595" cy="539750"/>
                      <wp:effectExtent b="0" l="0" r="0" t="0"/>
                      <wp:wrapNone/>
                      <wp:docPr id="451" name=""/>
                      <a:graphic>
                        <a:graphicData uri="http://schemas.microsoft.com/office/word/2010/wordprocessingShape">
                          <wps:wsp>
                            <wps:cNvSpPr/>
                            <wps:cNvPr id="452" name="Shape 452"/>
                            <wps:spPr>
                              <a:xfrm>
                                <a:off x="4811965" y="3514888"/>
                                <a:ext cx="1068070" cy="5302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CONVOCAR COMITÉ DE ARCHIVO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7595" cy="539750"/>
                      <wp:effectExtent b="0" l="0" r="0" t="0"/>
                      <wp:wrapNone/>
                      <wp:docPr id="451" name="image451.png"/>
                      <a:graphic>
                        <a:graphicData uri="http://schemas.openxmlformats.org/drawingml/2006/picture">
                          <pic:pic>
                            <pic:nvPicPr>
                              <pic:cNvPr id="0" name="image451.png"/>
                              <pic:cNvPicPr preferRelativeResize="0"/>
                            </pic:nvPicPr>
                            <pic:blipFill>
                              <a:blip r:embed="rId773"/>
                              <a:srcRect/>
                              <a:stretch>
                                <a:fillRect/>
                              </a:stretch>
                            </pic:blipFill>
                            <pic:spPr>
                              <a:xfrm>
                                <a:off x="0" y="0"/>
                                <a:ext cx="1077595" cy="539750"/>
                              </a:xfrm>
                              <a:prstGeom prst="rect"/>
                              <a:ln/>
                            </pic:spPr>
                          </pic:pic>
                        </a:graphicData>
                      </a:graphic>
                    </wp:anchor>
                  </w:drawing>
                </mc:Fallback>
              </mc:AlternateContent>
            </w:r>
          </w:p>
          <w:p w:rsidR="00000000" w:rsidDel="00000000" w:rsidP="00000000" w:rsidRDefault="00000000" w:rsidRPr="00000000" w14:paraId="00002E15">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E16">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342900</wp:posOffset>
                      </wp:positionV>
                      <wp:extent cx="25400" cy="226060"/>
                      <wp:effectExtent b="0" l="0" r="0" t="0"/>
                      <wp:wrapNone/>
                      <wp:docPr id="454" name=""/>
                      <a:graphic>
                        <a:graphicData uri="http://schemas.microsoft.com/office/word/2010/wordprocessingShape">
                          <wps:wsp>
                            <wps:cNvCnPr/>
                            <wps:spPr>
                              <a:xfrm flipH="1">
                                <a:off x="5339015" y="3666970"/>
                                <a:ext cx="13970" cy="22606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342900</wp:posOffset>
                      </wp:positionV>
                      <wp:extent cx="25400" cy="226060"/>
                      <wp:effectExtent b="0" l="0" r="0" t="0"/>
                      <wp:wrapNone/>
                      <wp:docPr id="454" name="image454.png"/>
                      <a:graphic>
                        <a:graphicData uri="http://schemas.openxmlformats.org/drawingml/2006/picture">
                          <pic:pic>
                            <pic:nvPicPr>
                              <pic:cNvPr id="0" name="image454.png"/>
                              <pic:cNvPicPr preferRelativeResize="0"/>
                            </pic:nvPicPr>
                            <pic:blipFill>
                              <a:blip r:embed="rId774"/>
                              <a:srcRect/>
                              <a:stretch>
                                <a:fillRect/>
                              </a:stretch>
                            </pic:blipFill>
                            <pic:spPr>
                              <a:xfrm>
                                <a:off x="0" y="0"/>
                                <a:ext cx="25400" cy="2260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749300</wp:posOffset>
                      </wp:positionV>
                      <wp:extent cx="25400" cy="225425"/>
                      <wp:effectExtent b="0" l="0" r="0" t="0"/>
                      <wp:wrapNone/>
                      <wp:docPr id="457" name=""/>
                      <a:graphic>
                        <a:graphicData uri="http://schemas.microsoft.com/office/word/2010/wordprocessingShape">
                          <wps:wsp>
                            <wps:cNvCnPr/>
                            <wps:spPr>
                              <a:xfrm flipH="1">
                                <a:off x="5344413" y="3667288"/>
                                <a:ext cx="3175" cy="22542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749300</wp:posOffset>
                      </wp:positionV>
                      <wp:extent cx="25400" cy="225425"/>
                      <wp:effectExtent b="0" l="0" r="0" t="0"/>
                      <wp:wrapNone/>
                      <wp:docPr id="457" name="image457.png"/>
                      <a:graphic>
                        <a:graphicData uri="http://schemas.openxmlformats.org/drawingml/2006/picture">
                          <pic:pic>
                            <pic:nvPicPr>
                              <pic:cNvPr id="0" name="image457.png"/>
                              <pic:cNvPicPr preferRelativeResize="0"/>
                            </pic:nvPicPr>
                            <pic:blipFill>
                              <a:blip r:embed="rId775"/>
                              <a:srcRect/>
                              <a:stretch>
                                <a:fillRect/>
                              </a:stretch>
                            </pic:blipFill>
                            <pic:spPr>
                              <a:xfrm>
                                <a:off x="0" y="0"/>
                                <a:ext cx="25400" cy="225425"/>
                              </a:xfrm>
                              <a:prstGeom prst="rect"/>
                              <a:ln/>
                            </pic:spPr>
                          </pic:pic>
                        </a:graphicData>
                      </a:graphic>
                    </wp:anchor>
                  </w:drawing>
                </mc:Fallback>
              </mc:AlternateContent>
            </w:r>
          </w:p>
        </w:tc>
        <w:tc>
          <w:tcPr>
            <w:vAlign w:val="top"/>
          </w:tcPr>
          <w:p w:rsidR="00000000" w:rsidDel="00000000" w:rsidP="00000000" w:rsidRDefault="00000000" w:rsidRPr="00000000" w14:paraId="00002E17">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Una vez identificados, evaluados e inventariados el material documental objeto de eliminación, el comité de archivo de la entidad procede a reunirse para aprobar y determinar el proceso de eliminación llevado a cabo</w:t>
            </w:r>
          </w:p>
        </w:tc>
        <w:tc>
          <w:tcPr>
            <w:vAlign w:val="center"/>
          </w:tcPr>
          <w:p w:rsidR="00000000" w:rsidDel="00000000" w:rsidP="00000000" w:rsidRDefault="00000000" w:rsidRPr="00000000" w14:paraId="00002E18">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Comité de Archivo</w:t>
            </w:r>
          </w:p>
        </w:tc>
        <w:tc>
          <w:tcPr>
            <w:vAlign w:val="top"/>
          </w:tcPr>
          <w:p w:rsidR="00000000" w:rsidDel="00000000" w:rsidP="00000000" w:rsidRDefault="00000000" w:rsidRPr="00000000" w14:paraId="00002E19">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p>
          <w:p w:rsidR="00000000" w:rsidDel="00000000" w:rsidP="00000000" w:rsidRDefault="00000000" w:rsidRPr="00000000" w14:paraId="00002E1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Registro de firmas </w:t>
            </w:r>
          </w:p>
          <w:p w:rsidR="00000000" w:rsidDel="00000000" w:rsidP="00000000" w:rsidRDefault="00000000" w:rsidRPr="00000000" w14:paraId="00002E1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Actas Comité</w:t>
            </w:r>
          </w:p>
          <w:p w:rsidR="00000000" w:rsidDel="00000000" w:rsidP="00000000" w:rsidRDefault="00000000" w:rsidRPr="00000000" w14:paraId="00002E1C">
            <w:pPr>
              <w:pageBreakBefore w:val="0"/>
              <w:jc w:val="center"/>
              <w:rPr>
                <w:rFonts w:ascii="Calibri" w:cs="Calibri" w:eastAsia="Calibri" w:hAnsi="Calibri"/>
                <w:sz w:val="18"/>
                <w:szCs w:val="18"/>
                <w:highlight w:val="lightGray"/>
                <w:vertAlign w:val="baseline"/>
              </w:rPr>
            </w:pPr>
            <w:r w:rsidDel="00000000" w:rsidR="00000000" w:rsidRPr="00000000">
              <w:rPr>
                <w:rtl w:val="0"/>
              </w:rPr>
            </w:r>
          </w:p>
        </w:tc>
      </w:tr>
      <w:tr>
        <w:trPr>
          <w:cantSplit w:val="0"/>
          <w:trHeight w:val="404" w:hRule="atLeast"/>
          <w:tblHeader w:val="0"/>
        </w:trPr>
        <w:tc>
          <w:tcPr>
            <w:vAlign w:val="center"/>
          </w:tcPr>
          <w:p w:rsidR="00000000" w:rsidDel="00000000" w:rsidP="00000000" w:rsidRDefault="00000000" w:rsidRPr="00000000" w14:paraId="00002E1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3</w:t>
            </w:r>
          </w:p>
        </w:tc>
        <w:tc>
          <w:tcPr>
            <w:vAlign w:val="center"/>
          </w:tcPr>
          <w:p w:rsidR="00000000" w:rsidDel="00000000" w:rsidP="00000000" w:rsidRDefault="00000000" w:rsidRPr="00000000" w14:paraId="00002E1E">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1073150" cy="513080"/>
                      <wp:effectExtent b="0" l="0" r="0" t="0"/>
                      <wp:wrapNone/>
                      <wp:docPr id="460" name=""/>
                      <a:graphic>
                        <a:graphicData uri="http://schemas.microsoft.com/office/word/2010/wordprocessingShape">
                          <wps:wsp>
                            <wps:cNvSpPr/>
                            <wps:cNvPr id="461" name="Shape 461"/>
                            <wps:spPr>
                              <a:xfrm>
                                <a:off x="4814188" y="3528223"/>
                                <a:ext cx="1063625" cy="5035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CUSTODIAR DOCUMENTOS A ELIMINAR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1073150" cy="513080"/>
                      <wp:effectExtent b="0" l="0" r="0" t="0"/>
                      <wp:wrapNone/>
                      <wp:docPr id="460" name="image460.png"/>
                      <a:graphic>
                        <a:graphicData uri="http://schemas.openxmlformats.org/drawingml/2006/picture">
                          <pic:pic>
                            <pic:nvPicPr>
                              <pic:cNvPr id="0" name="image460.png"/>
                              <pic:cNvPicPr preferRelativeResize="0"/>
                            </pic:nvPicPr>
                            <pic:blipFill>
                              <a:blip r:embed="rId776"/>
                              <a:srcRect/>
                              <a:stretch>
                                <a:fillRect/>
                              </a:stretch>
                            </pic:blipFill>
                            <pic:spPr>
                              <a:xfrm>
                                <a:off x="0" y="0"/>
                                <a:ext cx="1073150" cy="513080"/>
                              </a:xfrm>
                              <a:prstGeom prst="rect"/>
                              <a:ln/>
                            </pic:spPr>
                          </pic:pic>
                        </a:graphicData>
                      </a:graphic>
                    </wp:anchor>
                  </w:drawing>
                </mc:Fallback>
              </mc:AlternateContent>
            </w:r>
          </w:p>
          <w:p w:rsidR="00000000" w:rsidDel="00000000" w:rsidP="00000000" w:rsidRDefault="00000000" w:rsidRPr="00000000" w14:paraId="00002E1F">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E20">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E21">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E22">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12700</wp:posOffset>
                      </wp:positionV>
                      <wp:extent cx="25400" cy="228600"/>
                      <wp:effectExtent b="0" l="0" r="0" t="0"/>
                      <wp:wrapNone/>
                      <wp:docPr id="463"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12700</wp:posOffset>
                      </wp:positionV>
                      <wp:extent cx="25400" cy="228600"/>
                      <wp:effectExtent b="0" l="0" r="0" t="0"/>
                      <wp:wrapNone/>
                      <wp:docPr id="463" name="image463.png"/>
                      <a:graphic>
                        <a:graphicData uri="http://schemas.openxmlformats.org/drawingml/2006/picture">
                          <pic:pic>
                            <pic:nvPicPr>
                              <pic:cNvPr id="0" name="image463.png"/>
                              <pic:cNvPicPr preferRelativeResize="0"/>
                            </pic:nvPicPr>
                            <pic:blipFill>
                              <a:blip r:embed="rId777"/>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2E23">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Durante el periodo que trascurra hasta la aprobación y ejecución de la respectiva eliminación, el material documental será adecuadamente almacenado y custodiado por la encargada del archivo de la Institución</w:t>
            </w:r>
          </w:p>
        </w:tc>
        <w:tc>
          <w:tcPr>
            <w:vAlign w:val="center"/>
          </w:tcPr>
          <w:p w:rsidR="00000000" w:rsidDel="00000000" w:rsidP="00000000" w:rsidRDefault="00000000" w:rsidRPr="00000000" w14:paraId="00002E2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Secretaría Del Área Administrativa Y Financiera</w:t>
            </w:r>
          </w:p>
        </w:tc>
        <w:tc>
          <w:tcPr>
            <w:vAlign w:val="center"/>
          </w:tcPr>
          <w:p w:rsidR="00000000" w:rsidDel="00000000" w:rsidP="00000000" w:rsidRDefault="00000000" w:rsidRPr="00000000" w14:paraId="00002E25">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2E2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Almacenar y custodiar archivo a eliminar </w:t>
            </w:r>
          </w:p>
        </w:tc>
      </w:tr>
      <w:tr>
        <w:trPr>
          <w:cantSplit w:val="0"/>
          <w:trHeight w:val="958" w:hRule="atLeast"/>
          <w:tblHeader w:val="0"/>
        </w:trPr>
        <w:tc>
          <w:tcPr>
            <w:vAlign w:val="center"/>
          </w:tcPr>
          <w:p w:rsidR="00000000" w:rsidDel="00000000" w:rsidP="00000000" w:rsidRDefault="00000000" w:rsidRPr="00000000" w14:paraId="00002E2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4</w:t>
            </w:r>
          </w:p>
        </w:tc>
        <w:tc>
          <w:tcPr>
            <w:vAlign w:val="center"/>
          </w:tcPr>
          <w:p w:rsidR="00000000" w:rsidDel="00000000" w:rsidP="00000000" w:rsidRDefault="00000000" w:rsidRPr="00000000" w14:paraId="00002E28">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6325" cy="464820"/>
                      <wp:effectExtent b="0" l="0" r="0" t="0"/>
                      <wp:wrapNone/>
                      <wp:docPr id="465" name=""/>
                      <a:graphic>
                        <a:graphicData uri="http://schemas.microsoft.com/office/word/2010/wordprocessingShape">
                          <wps:wsp>
                            <wps:cNvSpPr/>
                            <wps:cNvPr id="466" name="Shape 466"/>
                            <wps:spPr>
                              <a:xfrm>
                                <a:off x="4812600" y="3552353"/>
                                <a:ext cx="1066800" cy="4552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SUPERVISAR Y CONTROLAR ELIMNACIÓN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6325" cy="464820"/>
                      <wp:effectExtent b="0" l="0" r="0" t="0"/>
                      <wp:wrapNone/>
                      <wp:docPr id="465" name="image465.png"/>
                      <a:graphic>
                        <a:graphicData uri="http://schemas.openxmlformats.org/drawingml/2006/picture">
                          <pic:pic>
                            <pic:nvPicPr>
                              <pic:cNvPr id="0" name="image465.png"/>
                              <pic:cNvPicPr preferRelativeResize="0"/>
                            </pic:nvPicPr>
                            <pic:blipFill>
                              <a:blip r:embed="rId778"/>
                              <a:srcRect/>
                              <a:stretch>
                                <a:fillRect/>
                              </a:stretch>
                            </pic:blipFill>
                            <pic:spPr>
                              <a:xfrm>
                                <a:off x="0" y="0"/>
                                <a:ext cx="1076325" cy="464820"/>
                              </a:xfrm>
                              <a:prstGeom prst="rect"/>
                              <a:ln/>
                            </pic:spPr>
                          </pic:pic>
                        </a:graphicData>
                      </a:graphic>
                    </wp:anchor>
                  </w:drawing>
                </mc:Fallback>
              </mc:AlternateContent>
            </w:r>
          </w:p>
          <w:p w:rsidR="00000000" w:rsidDel="00000000" w:rsidP="00000000" w:rsidRDefault="00000000" w:rsidRPr="00000000" w14:paraId="00002E29">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393700</wp:posOffset>
                      </wp:positionV>
                      <wp:extent cx="25400" cy="226695"/>
                      <wp:effectExtent b="0" l="0" r="0" t="0"/>
                      <wp:wrapNone/>
                      <wp:docPr id="438" name=""/>
                      <a:graphic>
                        <a:graphicData uri="http://schemas.microsoft.com/office/word/2010/wordprocessingShape">
                          <wps:wsp>
                            <wps:cNvCnPr/>
                            <wps:spPr>
                              <a:xfrm flipH="1">
                                <a:off x="5344413" y="3666653"/>
                                <a:ext cx="3175" cy="22669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393700</wp:posOffset>
                      </wp:positionV>
                      <wp:extent cx="25400" cy="226695"/>
                      <wp:effectExtent b="0" l="0" r="0" t="0"/>
                      <wp:wrapNone/>
                      <wp:docPr id="438" name="image438.png"/>
                      <a:graphic>
                        <a:graphicData uri="http://schemas.openxmlformats.org/drawingml/2006/picture">
                          <pic:pic>
                            <pic:nvPicPr>
                              <pic:cNvPr id="0" name="image438.png"/>
                              <pic:cNvPicPr preferRelativeResize="0"/>
                            </pic:nvPicPr>
                            <pic:blipFill>
                              <a:blip r:embed="rId779"/>
                              <a:srcRect/>
                              <a:stretch>
                                <a:fillRect/>
                              </a:stretch>
                            </pic:blipFill>
                            <pic:spPr>
                              <a:xfrm>
                                <a:off x="0" y="0"/>
                                <a:ext cx="25400" cy="226695"/>
                              </a:xfrm>
                              <a:prstGeom prst="rect"/>
                              <a:ln/>
                            </pic:spPr>
                          </pic:pic>
                        </a:graphicData>
                      </a:graphic>
                    </wp:anchor>
                  </w:drawing>
                </mc:Fallback>
              </mc:AlternateContent>
            </w:r>
          </w:p>
        </w:tc>
        <w:tc>
          <w:tcPr>
            <w:vAlign w:val="top"/>
          </w:tcPr>
          <w:p w:rsidR="00000000" w:rsidDel="00000000" w:rsidP="00000000" w:rsidRDefault="00000000" w:rsidRPr="00000000" w14:paraId="00002E2A">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 eliminación deberá ser supervisada y controlada por personal autorizado por la entidad.</w:t>
            </w:r>
          </w:p>
        </w:tc>
        <w:tc>
          <w:tcPr>
            <w:vAlign w:val="center"/>
          </w:tcPr>
          <w:p w:rsidR="00000000" w:rsidDel="00000000" w:rsidP="00000000" w:rsidRDefault="00000000" w:rsidRPr="00000000" w14:paraId="00002E2B">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Todas las  Áreas</w:t>
            </w:r>
          </w:p>
        </w:tc>
        <w:tc>
          <w:tcPr>
            <w:vAlign w:val="center"/>
          </w:tcPr>
          <w:p w:rsidR="00000000" w:rsidDel="00000000" w:rsidP="00000000" w:rsidRDefault="00000000" w:rsidRPr="00000000" w14:paraId="00002E2C">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2E2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Supervisar y controlar </w:t>
            </w:r>
          </w:p>
        </w:tc>
      </w:tr>
      <w:tr>
        <w:trPr>
          <w:cantSplit w:val="0"/>
          <w:trHeight w:val="831" w:hRule="atLeast"/>
          <w:tblHeader w:val="0"/>
        </w:trPr>
        <w:tc>
          <w:tcPr>
            <w:vAlign w:val="center"/>
          </w:tcPr>
          <w:p w:rsidR="00000000" w:rsidDel="00000000" w:rsidP="00000000" w:rsidRDefault="00000000" w:rsidRPr="00000000" w14:paraId="00002E2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5</w:t>
            </w:r>
          </w:p>
        </w:tc>
        <w:tc>
          <w:tcPr>
            <w:vAlign w:val="center"/>
          </w:tcPr>
          <w:p w:rsidR="00000000" w:rsidDel="00000000" w:rsidP="00000000" w:rsidRDefault="00000000" w:rsidRPr="00000000" w14:paraId="00002E2F">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E30">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393065"/>
                      <wp:effectExtent b="0" l="0" r="0" t="0"/>
                      <wp:wrapNone/>
                      <wp:docPr id="439" name=""/>
                      <a:graphic>
                        <a:graphicData uri="http://schemas.microsoft.com/office/word/2010/wordprocessingShape">
                          <wps:wsp>
                            <wps:cNvSpPr/>
                            <wps:cNvPr id="440" name="Shape 440"/>
                            <wps:spPr>
                              <a:xfrm>
                                <a:off x="4814188" y="3588230"/>
                                <a:ext cx="1063625" cy="3835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ELEGIR METODO DE ELIMINACIÓN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393065"/>
                      <wp:effectExtent b="0" l="0" r="0" t="0"/>
                      <wp:wrapNone/>
                      <wp:docPr id="439" name="image439.png"/>
                      <a:graphic>
                        <a:graphicData uri="http://schemas.openxmlformats.org/drawingml/2006/picture">
                          <pic:pic>
                            <pic:nvPicPr>
                              <pic:cNvPr id="0" name="image439.png"/>
                              <pic:cNvPicPr preferRelativeResize="0"/>
                            </pic:nvPicPr>
                            <pic:blipFill>
                              <a:blip r:embed="rId780"/>
                              <a:srcRect/>
                              <a:stretch>
                                <a:fillRect/>
                              </a:stretch>
                            </pic:blipFill>
                            <pic:spPr>
                              <a:xfrm>
                                <a:off x="0" y="0"/>
                                <a:ext cx="1073150" cy="393065"/>
                              </a:xfrm>
                              <a:prstGeom prst="rect"/>
                              <a:ln/>
                            </pic:spPr>
                          </pic:pic>
                        </a:graphicData>
                      </a:graphic>
                    </wp:anchor>
                  </w:drawing>
                </mc:Fallback>
              </mc:AlternateContent>
            </w:r>
          </w:p>
          <w:p w:rsidR="00000000" w:rsidDel="00000000" w:rsidP="00000000" w:rsidRDefault="00000000" w:rsidRPr="00000000" w14:paraId="00002E31">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E32">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8600"/>
                      <wp:effectExtent b="0" l="0" r="0" t="0"/>
                      <wp:wrapNone/>
                      <wp:docPr id="441"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8600"/>
                      <wp:effectExtent b="0" l="0" r="0" t="0"/>
                      <wp:wrapNone/>
                      <wp:docPr id="441" name="image441.png"/>
                      <a:graphic>
                        <a:graphicData uri="http://schemas.openxmlformats.org/drawingml/2006/picture">
                          <pic:pic>
                            <pic:nvPicPr>
                              <pic:cNvPr id="0" name="image441.png"/>
                              <pic:cNvPicPr preferRelativeResize="0"/>
                            </pic:nvPicPr>
                            <pic:blipFill>
                              <a:blip r:embed="rId781"/>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2E33">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método de eliminación sugerido en primera instancia es la incineración.  Sin embargo esta podrá ser modificada de acuerdo a la MARCO LEGAL ambiental vigente y a las necesidades de la entidad</w:t>
            </w:r>
          </w:p>
        </w:tc>
        <w:tc>
          <w:tcPr>
            <w:vAlign w:val="center"/>
          </w:tcPr>
          <w:p w:rsidR="00000000" w:rsidDel="00000000" w:rsidP="00000000" w:rsidRDefault="00000000" w:rsidRPr="00000000" w14:paraId="00002E34">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Comité de Archivo</w:t>
            </w:r>
          </w:p>
        </w:tc>
        <w:tc>
          <w:tcPr>
            <w:vAlign w:val="center"/>
          </w:tcPr>
          <w:p w:rsidR="00000000" w:rsidDel="00000000" w:rsidP="00000000" w:rsidRDefault="00000000" w:rsidRPr="00000000" w14:paraId="00002E35">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p>
          <w:p w:rsidR="00000000" w:rsidDel="00000000" w:rsidP="00000000" w:rsidRDefault="00000000" w:rsidRPr="00000000" w14:paraId="00002E3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Registro de firmas </w:t>
            </w:r>
          </w:p>
          <w:p w:rsidR="00000000" w:rsidDel="00000000" w:rsidP="00000000" w:rsidRDefault="00000000" w:rsidRPr="00000000" w14:paraId="00002E3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Actas Comité</w:t>
            </w:r>
          </w:p>
          <w:p w:rsidR="00000000" w:rsidDel="00000000" w:rsidP="00000000" w:rsidRDefault="00000000" w:rsidRPr="00000000" w14:paraId="00002E38">
            <w:pPr>
              <w:pageBreakBefore w:val="0"/>
              <w:jc w:val="both"/>
              <w:rPr>
                <w:rFonts w:ascii="Calibri" w:cs="Calibri" w:eastAsia="Calibri" w:hAnsi="Calibri"/>
                <w:sz w:val="18"/>
                <w:szCs w:val="18"/>
                <w:vertAlign w:val="baseline"/>
              </w:rPr>
            </w:pPr>
            <w:r w:rsidDel="00000000" w:rsidR="00000000" w:rsidRPr="00000000">
              <w:rPr>
                <w:rtl w:val="0"/>
              </w:rPr>
            </w:r>
          </w:p>
        </w:tc>
      </w:tr>
      <w:tr>
        <w:trPr>
          <w:cantSplit w:val="0"/>
          <w:trHeight w:val="831" w:hRule="atLeast"/>
          <w:tblHeader w:val="0"/>
        </w:trPr>
        <w:tc>
          <w:tcPr>
            <w:vAlign w:val="center"/>
          </w:tcPr>
          <w:p w:rsidR="00000000" w:rsidDel="00000000" w:rsidP="00000000" w:rsidRDefault="00000000" w:rsidRPr="00000000" w14:paraId="00002E39">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E3A">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127000</wp:posOffset>
                      </wp:positionV>
                      <wp:extent cx="847725" cy="314325"/>
                      <wp:effectExtent b="0" l="0" r="0" t="0"/>
                      <wp:wrapNone/>
                      <wp:docPr id="424" name=""/>
                      <a:graphic>
                        <a:graphicData uri="http://schemas.microsoft.com/office/word/2010/wordprocessingShape">
                          <wps:wsp>
                            <wps:cNvSpPr/>
                            <wps:cNvPr id="425" name="Shape 425"/>
                            <wps:spPr>
                              <a:xfrm>
                                <a:off x="4926900" y="3627600"/>
                                <a:ext cx="838200" cy="30480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127000</wp:posOffset>
                      </wp:positionV>
                      <wp:extent cx="847725" cy="314325"/>
                      <wp:effectExtent b="0" l="0" r="0" t="0"/>
                      <wp:wrapNone/>
                      <wp:docPr id="424" name="image424.png"/>
                      <a:graphic>
                        <a:graphicData uri="http://schemas.openxmlformats.org/drawingml/2006/picture">
                          <pic:pic>
                            <pic:nvPicPr>
                              <pic:cNvPr id="0" name="image424.png"/>
                              <pic:cNvPicPr preferRelativeResize="0"/>
                            </pic:nvPicPr>
                            <pic:blipFill>
                              <a:blip r:embed="rId782"/>
                              <a:srcRect/>
                              <a:stretch>
                                <a:fillRect/>
                              </a:stretch>
                            </pic:blipFill>
                            <pic:spPr>
                              <a:xfrm>
                                <a:off x="0" y="0"/>
                                <a:ext cx="847725" cy="314325"/>
                              </a:xfrm>
                              <a:prstGeom prst="rect"/>
                              <a:ln/>
                            </pic:spPr>
                          </pic:pic>
                        </a:graphicData>
                      </a:graphic>
                    </wp:anchor>
                  </w:drawing>
                </mc:Fallback>
              </mc:AlternateContent>
            </w:r>
          </w:p>
          <w:p w:rsidR="00000000" w:rsidDel="00000000" w:rsidP="00000000" w:rsidRDefault="00000000" w:rsidRPr="00000000" w14:paraId="00002E3B">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2E3C">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E3D">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E3E">
            <w:pPr>
              <w:pageBreakBefore w:val="0"/>
              <w:jc w:val="both"/>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2E3F">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E4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2E41">
      <w:pPr>
        <w:pageBreakBefore w:val="0"/>
        <w:rPr>
          <w:rFonts w:ascii="Calibri" w:cs="Calibri" w:eastAsia="Calibri" w:hAnsi="Calibri"/>
          <w:sz w:val="22"/>
          <w:szCs w:val="22"/>
          <w:vertAlign w:val="baseline"/>
        </w:rPr>
      </w:pPr>
      <w:r w:rsidDel="00000000" w:rsidR="00000000" w:rsidRPr="00000000">
        <w:rPr>
          <w:rtl w:val="0"/>
        </w:rPr>
      </w:r>
    </w:p>
    <w:tbl>
      <w:tblPr>
        <w:tblStyle w:val="Table210"/>
        <w:tblW w:w="928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79"/>
        <w:gridCol w:w="854"/>
        <w:gridCol w:w="1275"/>
        <w:gridCol w:w="1133"/>
        <w:gridCol w:w="1561"/>
        <w:gridCol w:w="1274"/>
        <w:gridCol w:w="1133"/>
        <w:gridCol w:w="1274"/>
        <w:tblGridChange w:id="0">
          <w:tblGrid>
            <w:gridCol w:w="779"/>
            <w:gridCol w:w="854"/>
            <w:gridCol w:w="1275"/>
            <w:gridCol w:w="1133"/>
            <w:gridCol w:w="1561"/>
            <w:gridCol w:w="1274"/>
            <w:gridCol w:w="1133"/>
            <w:gridCol w:w="1274"/>
          </w:tblGrid>
        </w:tblGridChange>
      </w:tblGrid>
      <w:tr>
        <w:trPr>
          <w:cantSplit w:val="0"/>
          <w:trHeight w:val="501" w:hRule="atLeast"/>
          <w:tblHeader w:val="0"/>
        </w:trPr>
        <w:tc>
          <w:tcPr>
            <w:gridSpan w:val="2"/>
            <w:vAlign w:val="top"/>
          </w:tcPr>
          <w:p w:rsidR="00000000" w:rsidDel="00000000" w:rsidP="00000000" w:rsidRDefault="00000000" w:rsidRPr="00000000" w14:paraId="00002E42">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E43">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IDENTIFICACIÓN</w:t>
            </w:r>
          </w:p>
          <w:p w:rsidR="00000000" w:rsidDel="00000000" w:rsidP="00000000" w:rsidRDefault="00000000" w:rsidRPr="00000000" w14:paraId="00002E44">
            <w:pPr>
              <w:pageBreakBefore w:val="0"/>
              <w:rPr>
                <w:rFonts w:ascii="Calibri" w:cs="Calibri" w:eastAsia="Calibri" w:hAnsi="Calibri"/>
                <w:sz w:val="18"/>
                <w:szCs w:val="18"/>
                <w:vertAlign w:val="baseline"/>
              </w:rPr>
            </w:pPr>
            <w:r w:rsidDel="00000000" w:rsidR="00000000" w:rsidRPr="00000000">
              <w:rPr>
                <w:rtl w:val="0"/>
              </w:rPr>
            </w:r>
          </w:p>
        </w:tc>
        <w:tc>
          <w:tcPr>
            <w:gridSpan w:val="3"/>
            <w:vAlign w:val="top"/>
          </w:tcPr>
          <w:p w:rsidR="00000000" w:rsidDel="00000000" w:rsidP="00000000" w:rsidRDefault="00000000" w:rsidRPr="00000000" w14:paraId="00002E46">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E47">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ALMACENAMIENTO Y RECUPERACIÓN</w:t>
            </w:r>
          </w:p>
        </w:tc>
        <w:tc>
          <w:tcPr>
            <w:vAlign w:val="top"/>
          </w:tcPr>
          <w:p w:rsidR="00000000" w:rsidDel="00000000" w:rsidP="00000000" w:rsidRDefault="00000000" w:rsidRPr="00000000" w14:paraId="00002E4A">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E4B">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ACCESO</w:t>
            </w:r>
          </w:p>
        </w:tc>
        <w:tc>
          <w:tcPr>
            <w:vAlign w:val="top"/>
          </w:tcPr>
          <w:p w:rsidR="00000000" w:rsidDel="00000000" w:rsidP="00000000" w:rsidRDefault="00000000" w:rsidRPr="00000000" w14:paraId="00002E4C">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E4D">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CONSERVACIÓN</w:t>
            </w:r>
          </w:p>
        </w:tc>
        <w:tc>
          <w:tcPr>
            <w:vAlign w:val="top"/>
          </w:tcPr>
          <w:p w:rsidR="00000000" w:rsidDel="00000000" w:rsidP="00000000" w:rsidRDefault="00000000" w:rsidRPr="00000000" w14:paraId="00002E4E">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E4F">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DISPOSICIÓN</w:t>
            </w:r>
          </w:p>
          <w:p w:rsidR="00000000" w:rsidDel="00000000" w:rsidP="00000000" w:rsidRDefault="00000000" w:rsidRPr="00000000" w14:paraId="00002E50">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2E51">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CODIGO</w:t>
            </w:r>
          </w:p>
        </w:tc>
        <w:tc>
          <w:tcPr>
            <w:vAlign w:val="center"/>
          </w:tcPr>
          <w:p w:rsidR="00000000" w:rsidDel="00000000" w:rsidP="00000000" w:rsidRDefault="00000000" w:rsidRPr="00000000" w14:paraId="00002E52">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NOMBRE</w:t>
            </w:r>
          </w:p>
        </w:tc>
        <w:tc>
          <w:tcPr>
            <w:vAlign w:val="center"/>
          </w:tcPr>
          <w:p w:rsidR="00000000" w:rsidDel="00000000" w:rsidP="00000000" w:rsidRDefault="00000000" w:rsidRPr="00000000" w14:paraId="00002E53">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RECOLECCIÓN</w:t>
            </w:r>
          </w:p>
        </w:tc>
        <w:tc>
          <w:tcPr>
            <w:vAlign w:val="center"/>
          </w:tcPr>
          <w:p w:rsidR="00000000" w:rsidDel="00000000" w:rsidP="00000000" w:rsidRDefault="00000000" w:rsidRPr="00000000" w14:paraId="00002E54">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INDIZACIÓN</w:t>
            </w:r>
          </w:p>
        </w:tc>
        <w:tc>
          <w:tcPr>
            <w:vAlign w:val="center"/>
          </w:tcPr>
          <w:p w:rsidR="00000000" w:rsidDel="00000000" w:rsidP="00000000" w:rsidRDefault="00000000" w:rsidRPr="00000000" w14:paraId="00002E55">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CLASIFICACIÓN</w:t>
            </w:r>
          </w:p>
        </w:tc>
        <w:tc>
          <w:tcPr>
            <w:vAlign w:val="center"/>
          </w:tcPr>
          <w:p w:rsidR="00000000" w:rsidDel="00000000" w:rsidP="00000000" w:rsidRDefault="00000000" w:rsidRPr="00000000" w14:paraId="00002E56">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PERSONAL</w:t>
            </w:r>
          </w:p>
          <w:p w:rsidR="00000000" w:rsidDel="00000000" w:rsidP="00000000" w:rsidRDefault="00000000" w:rsidRPr="00000000" w14:paraId="00002E57">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AUTORIZADO</w:t>
            </w:r>
          </w:p>
        </w:tc>
        <w:tc>
          <w:tcPr>
            <w:vAlign w:val="center"/>
          </w:tcPr>
          <w:p w:rsidR="00000000" w:rsidDel="00000000" w:rsidP="00000000" w:rsidRDefault="00000000" w:rsidRPr="00000000" w14:paraId="00002E5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TIEMPO DE</w:t>
            </w:r>
          </w:p>
          <w:p w:rsidR="00000000" w:rsidDel="00000000" w:rsidP="00000000" w:rsidRDefault="00000000" w:rsidRPr="00000000" w14:paraId="00002E59">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RETENCIÓN</w:t>
            </w:r>
          </w:p>
        </w:tc>
        <w:tc>
          <w:tcPr>
            <w:vAlign w:val="center"/>
          </w:tcPr>
          <w:p w:rsidR="00000000" w:rsidDel="00000000" w:rsidP="00000000" w:rsidRDefault="00000000" w:rsidRPr="00000000" w14:paraId="00002E5A">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MÉTODO</w:t>
            </w:r>
          </w:p>
        </w:tc>
      </w:tr>
      <w:tr>
        <w:trPr>
          <w:cantSplit w:val="0"/>
          <w:tblHeader w:val="0"/>
        </w:trPr>
        <w:tc>
          <w:tcPr>
            <w:vAlign w:val="top"/>
          </w:tcPr>
          <w:p w:rsidR="00000000" w:rsidDel="00000000" w:rsidP="00000000" w:rsidRDefault="00000000" w:rsidRPr="00000000" w14:paraId="00002E5B">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E5C">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E5D">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E5E">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E5F">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E60">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E61">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E62">
            <w:pPr>
              <w:pageBreakBefore w:val="0"/>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2E63">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E64">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E65">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E66">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E67">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E68">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E69">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E6A">
            <w:pPr>
              <w:pageBreakBefore w:val="0"/>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2E6B">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E6C">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E6D">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E6E">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E6F">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E70">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E71">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E72">
            <w:pPr>
              <w:pageBreakBefore w:val="0"/>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2E73">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E7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2E75">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E7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2E7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2E78">
      <w:pPr>
        <w:pageBreakBefore w:val="0"/>
        <w:jc w:val="center"/>
        <w:rPr>
          <w:rFonts w:ascii="Calibri" w:cs="Calibri" w:eastAsia="Calibri" w:hAnsi="Calibri"/>
          <w:sz w:val="22"/>
          <w:szCs w:val="22"/>
          <w:vertAlign w:val="baseline"/>
        </w:rPr>
      </w:pPr>
      <w:r w:rsidDel="00000000" w:rsidR="00000000" w:rsidRPr="00000000">
        <w:rPr>
          <w:rtl w:val="0"/>
        </w:rPr>
      </w:r>
    </w:p>
    <w:tbl>
      <w:tblPr>
        <w:tblStyle w:val="Table211"/>
        <w:tblW w:w="9072.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44"/>
        <w:gridCol w:w="2835"/>
        <w:gridCol w:w="2693"/>
        <w:tblGridChange w:id="0">
          <w:tblGrid>
            <w:gridCol w:w="3544"/>
            <w:gridCol w:w="2835"/>
            <w:gridCol w:w="2693"/>
          </w:tblGrid>
        </w:tblGridChange>
      </w:tblGrid>
      <w:tr>
        <w:trPr>
          <w:cantSplit w:val="0"/>
          <w:tblHeader w:val="0"/>
        </w:trPr>
        <w:tc>
          <w:tcPr>
            <w:vAlign w:val="top"/>
          </w:tcPr>
          <w:p w:rsidR="00000000" w:rsidDel="00000000" w:rsidP="00000000" w:rsidRDefault="00000000" w:rsidRPr="00000000" w14:paraId="00002E79">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2E7A">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2E7B">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rHeight w:val="248" w:hRule="atLeast"/>
          <w:tblHeader w:val="0"/>
        </w:trPr>
        <w:tc>
          <w:tcPr>
            <w:vAlign w:val="top"/>
          </w:tcPr>
          <w:p w:rsidR="00000000" w:rsidDel="00000000" w:rsidP="00000000" w:rsidRDefault="00000000" w:rsidRPr="00000000" w14:paraId="00002E7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2E7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2E7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27" w:hRule="atLeast"/>
          <w:tblHeader w:val="0"/>
        </w:trPr>
        <w:tc>
          <w:tcPr>
            <w:vAlign w:val="top"/>
          </w:tcPr>
          <w:p w:rsidR="00000000" w:rsidDel="00000000" w:rsidP="00000000" w:rsidRDefault="00000000" w:rsidRPr="00000000" w14:paraId="00002E7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Octubre 2 de 2007</w:t>
            </w:r>
          </w:p>
        </w:tc>
        <w:tc>
          <w:tcPr>
            <w:vAlign w:val="top"/>
          </w:tcPr>
          <w:p w:rsidR="00000000" w:rsidDel="00000000" w:rsidP="00000000" w:rsidRDefault="00000000" w:rsidRPr="00000000" w14:paraId="00002E8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Octubre 23 de 2007</w:t>
            </w:r>
          </w:p>
        </w:tc>
        <w:tc>
          <w:tcPr>
            <w:vAlign w:val="top"/>
          </w:tcPr>
          <w:p w:rsidR="00000000" w:rsidDel="00000000" w:rsidP="00000000" w:rsidRDefault="00000000" w:rsidRPr="00000000" w14:paraId="00002E8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1 de 2007</w:t>
            </w:r>
          </w:p>
        </w:tc>
      </w:tr>
      <w:tr>
        <w:trPr>
          <w:cantSplit w:val="0"/>
          <w:trHeight w:val="127" w:hRule="atLeast"/>
          <w:tblHeader w:val="0"/>
        </w:trPr>
        <w:tc>
          <w:tcPr>
            <w:vAlign w:val="top"/>
          </w:tcPr>
          <w:p w:rsidR="00000000" w:rsidDel="00000000" w:rsidP="00000000" w:rsidRDefault="00000000" w:rsidRPr="00000000" w14:paraId="00002E8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-Asesor externo</w:t>
            </w:r>
          </w:p>
        </w:tc>
        <w:tc>
          <w:tcPr>
            <w:vAlign w:val="top"/>
          </w:tcPr>
          <w:p w:rsidR="00000000" w:rsidDel="00000000" w:rsidP="00000000" w:rsidRDefault="00000000" w:rsidRPr="00000000" w14:paraId="00002E83">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E8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blHeader w:val="0"/>
        </w:trPr>
        <w:tc>
          <w:tcPr>
            <w:vAlign w:val="top"/>
          </w:tcPr>
          <w:p w:rsidR="00000000" w:rsidDel="00000000" w:rsidP="00000000" w:rsidRDefault="00000000" w:rsidRPr="00000000" w14:paraId="00002E8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2E8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2E8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2E88">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E89">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1x0gk37" w:id="75"/>
      <w:bookmarkEnd w:id="75"/>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w:t>
        <w:tab/>
        <w:t xml:space="preserve">PLAN DE COMPRAS P-GD-006</w:t>
      </w:r>
    </w:p>
    <w:p w:rsidR="00000000" w:rsidDel="00000000" w:rsidP="00000000" w:rsidRDefault="00000000" w:rsidRPr="00000000" w14:paraId="00002E8A">
      <w:pPr>
        <w:pageBreakBefore w:val="0"/>
        <w:rPr>
          <w:rFonts w:ascii="Calibri" w:cs="Calibri" w:eastAsia="Calibri" w:hAnsi="Calibri"/>
          <w:sz w:val="22"/>
          <w:szCs w:val="22"/>
          <w:vertAlign w:val="baseline"/>
        </w:rPr>
      </w:pPr>
      <w:r w:rsidDel="00000000" w:rsidR="00000000" w:rsidRPr="00000000">
        <w:rPr>
          <w:rtl w:val="0"/>
        </w:rPr>
      </w:r>
    </w:p>
    <w:tbl>
      <w:tblPr>
        <w:tblStyle w:val="Table212"/>
        <w:tblW w:w="9016.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4"/>
        <w:gridCol w:w="1812"/>
        <w:tblGridChange w:id="0">
          <w:tblGrid>
            <w:gridCol w:w="7204"/>
            <w:gridCol w:w="1812"/>
          </w:tblGrid>
        </w:tblGridChange>
      </w:tblGrid>
      <w:tr>
        <w:trPr>
          <w:cantSplit w:val="0"/>
          <w:trHeight w:val="268" w:hRule="atLeast"/>
          <w:tblHeader w:val="0"/>
        </w:trPr>
        <w:tc>
          <w:tcPr>
            <w:gridSpan w:val="2"/>
            <w:vAlign w:val="top"/>
          </w:tcPr>
          <w:p w:rsidR="00000000" w:rsidDel="00000000" w:rsidP="00000000" w:rsidRDefault="00000000" w:rsidRPr="00000000" w14:paraId="00002E8B">
            <w:pPr>
              <w:pageBreakBefore w:val="0"/>
              <w:rPr>
                <w:rFonts w:ascii="Calibri" w:cs="Calibri" w:eastAsia="Calibri" w:hAnsi="Calibri"/>
                <w:b w:val="0"/>
                <w:color w:val="000000"/>
                <w:sz w:val="22"/>
                <w:szCs w:val="22"/>
                <w:u w:val="none"/>
                <w:vertAlign w:val="baseline"/>
              </w:rPr>
            </w:pPr>
            <w:r w:rsidDel="00000000" w:rsidR="00000000" w:rsidRPr="00000000">
              <w:rPr>
                <w:rFonts w:ascii="Calibri" w:cs="Calibri" w:eastAsia="Calibri" w:hAnsi="Calibri"/>
                <w:b w:val="1"/>
                <w:color w:val="000000"/>
                <w:sz w:val="22"/>
                <w:szCs w:val="22"/>
                <w:u w:val="none"/>
                <w:vertAlign w:val="baseline"/>
                <w:rtl w:val="0"/>
              </w:rPr>
              <w:t xml:space="preserve">PROCESO: GESTIÓN ADMINISTRATIVA</w:t>
            </w:r>
            <w:r w:rsidDel="00000000" w:rsidR="00000000" w:rsidRPr="00000000">
              <w:rPr>
                <w:rtl w:val="0"/>
              </w:rPr>
            </w:r>
          </w:p>
        </w:tc>
      </w:tr>
      <w:tr>
        <w:trPr>
          <w:cantSplit w:val="0"/>
          <w:trHeight w:val="416" w:hRule="atLeast"/>
          <w:tblHeader w:val="0"/>
        </w:trPr>
        <w:tc>
          <w:tcPr>
            <w:vAlign w:val="top"/>
          </w:tcPr>
          <w:p w:rsidR="00000000" w:rsidDel="00000000" w:rsidP="00000000" w:rsidRDefault="00000000" w:rsidRPr="00000000" w14:paraId="00002E8D">
            <w:pPr>
              <w:pageBreakBefore w:val="0"/>
              <w:rPr>
                <w:rFonts w:ascii="Calibri" w:cs="Calibri" w:eastAsia="Calibri" w:hAnsi="Calibri"/>
                <w:b w:val="0"/>
                <w:color w:val="000000"/>
                <w:sz w:val="22"/>
                <w:szCs w:val="22"/>
                <w:u w:val="none"/>
                <w:vertAlign w:val="baseline"/>
              </w:rPr>
            </w:pPr>
            <w:r w:rsidDel="00000000" w:rsidR="00000000" w:rsidRPr="00000000">
              <w:rPr>
                <w:rFonts w:ascii="Calibri" w:cs="Calibri" w:eastAsia="Calibri" w:hAnsi="Calibri"/>
                <w:b w:val="1"/>
                <w:color w:val="000000"/>
                <w:sz w:val="22"/>
                <w:szCs w:val="22"/>
                <w:u w:val="none"/>
                <w:vertAlign w:val="baseline"/>
                <w:rtl w:val="0"/>
              </w:rPr>
              <w:t xml:space="preserve">PROCEDIMIENTO: PLAN DE COMPRAS</w:t>
            </w:r>
            <w:r w:rsidDel="00000000" w:rsidR="00000000" w:rsidRPr="00000000">
              <w:rPr>
                <w:rtl w:val="0"/>
              </w:rPr>
            </w:r>
          </w:p>
        </w:tc>
        <w:tc>
          <w:tcPr>
            <w:vAlign w:val="top"/>
          </w:tcPr>
          <w:p w:rsidR="00000000" w:rsidDel="00000000" w:rsidP="00000000" w:rsidRDefault="00000000" w:rsidRPr="00000000" w14:paraId="00002E8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2E8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P-GD-006</w:t>
            </w:r>
            <w:r w:rsidDel="00000000" w:rsidR="00000000" w:rsidRPr="00000000">
              <w:rPr>
                <w:rtl w:val="0"/>
              </w:rPr>
            </w:r>
          </w:p>
        </w:tc>
      </w:tr>
    </w:tbl>
    <w:p w:rsidR="00000000" w:rsidDel="00000000" w:rsidP="00000000" w:rsidRDefault="00000000" w:rsidRPr="00000000" w14:paraId="00002E90">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E91">
      <w:pPr>
        <w:pageBreakBefore w:val="0"/>
        <w:numPr>
          <w:ilvl w:val="0"/>
          <w:numId w:val="52"/>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2E9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Definir la metodología y responsables de la elaboración y avances en la ejecución del plan de compras del INFIDER.</w:t>
      </w:r>
    </w:p>
    <w:p w:rsidR="00000000" w:rsidDel="00000000" w:rsidP="00000000" w:rsidRDefault="00000000" w:rsidRPr="00000000" w14:paraId="00002E9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E94">
      <w:pPr>
        <w:pageBreakBefore w:val="0"/>
        <w:numPr>
          <w:ilvl w:val="0"/>
          <w:numId w:val="52"/>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2E9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compras  del INFIDER.</w:t>
      </w:r>
    </w:p>
    <w:p w:rsidR="00000000" w:rsidDel="00000000" w:rsidP="00000000" w:rsidRDefault="00000000" w:rsidRPr="00000000" w14:paraId="00002E9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E97">
      <w:pPr>
        <w:pageBreakBefore w:val="0"/>
        <w:numPr>
          <w:ilvl w:val="0"/>
          <w:numId w:val="52"/>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2E9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2E99">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E9A">
      <w:pPr>
        <w:pageBreakBefore w:val="0"/>
        <w:numPr>
          <w:ilvl w:val="0"/>
          <w:numId w:val="52"/>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2E9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E9C">
      <w:pPr>
        <w:pageBreakBefore w:val="0"/>
        <w:numPr>
          <w:ilvl w:val="0"/>
          <w:numId w:val="52"/>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2E9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E9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2E9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EA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2EA1">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EA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2EA3">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Difundir e informar periódicamente el proceso de compras del Instituto</w:t>
      </w:r>
    </w:p>
    <w:p w:rsidR="00000000" w:rsidDel="00000000" w:rsidP="00000000" w:rsidRDefault="00000000" w:rsidRPr="00000000" w14:paraId="00002EA4">
      <w:pPr>
        <w:pageBreakBefore w:val="0"/>
        <w:numPr>
          <w:ilvl w:val="0"/>
          <w:numId w:val="114"/>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Complementar el procedimiento de compras con el procedimiento y control de pago a proveedores</w:t>
      </w:r>
    </w:p>
    <w:p w:rsidR="00000000" w:rsidDel="00000000" w:rsidP="00000000" w:rsidRDefault="00000000" w:rsidRPr="00000000" w14:paraId="00002EA5">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EA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2EA7">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EA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EA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 </w:t>
      </w:r>
      <w:r w:rsidDel="00000000" w:rsidR="00000000" w:rsidRPr="00000000">
        <w:rPr>
          <w:rtl w:val="0"/>
        </w:rPr>
      </w:r>
    </w:p>
    <w:p w:rsidR="00000000" w:rsidDel="00000000" w:rsidP="00000000" w:rsidRDefault="00000000" w:rsidRPr="00000000" w14:paraId="00002EA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 Gerente, Comité de Compras y el Director Administrativo y financiero del INFIDER. </w:t>
      </w:r>
    </w:p>
    <w:p w:rsidR="00000000" w:rsidDel="00000000" w:rsidP="00000000" w:rsidRDefault="00000000" w:rsidRPr="00000000" w14:paraId="00002EAB">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EA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2EA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Todas las Dependencias del INFIDER</w:t>
      </w:r>
    </w:p>
    <w:p w:rsidR="00000000" w:rsidDel="00000000" w:rsidP="00000000" w:rsidRDefault="00000000" w:rsidRPr="00000000" w14:paraId="00002EA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EA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2EB0">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EB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2EB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Requerimientos de bienes y consumo de las dependencias </w:t>
      </w:r>
    </w:p>
    <w:p w:rsidR="00000000" w:rsidDel="00000000" w:rsidP="00000000" w:rsidRDefault="00000000" w:rsidRPr="00000000" w14:paraId="00002EB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EB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2EB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compras </w:t>
      </w:r>
    </w:p>
    <w:p w:rsidR="00000000" w:rsidDel="00000000" w:rsidP="00000000" w:rsidRDefault="00000000" w:rsidRPr="00000000" w14:paraId="00002EB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Actas del Comité</w:t>
      </w:r>
    </w:p>
    <w:p w:rsidR="00000000" w:rsidDel="00000000" w:rsidP="00000000" w:rsidRDefault="00000000" w:rsidRPr="00000000" w14:paraId="00002EB7">
      <w:pPr>
        <w:pageBreakBefore w:val="0"/>
        <w:rPr>
          <w:rFonts w:ascii="Calibri" w:cs="Calibri" w:eastAsia="Calibri" w:hAnsi="Calibri"/>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2EB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6.</w:t>
        <w:tab/>
        <w:t xml:space="preserve">DESCRIPCION DEL PROCEDIMIENTO: </w:t>
      </w:r>
      <w:r w:rsidDel="00000000" w:rsidR="00000000" w:rsidRPr="00000000">
        <w:rPr>
          <w:rFonts w:ascii="Calibri" w:cs="Calibri" w:eastAsia="Calibri" w:hAnsi="Calibri"/>
          <w:b w:val="1"/>
          <w:color w:val="000000"/>
          <w:sz w:val="22"/>
          <w:szCs w:val="22"/>
          <w:u w:val="none"/>
          <w:vertAlign w:val="baseline"/>
          <w:rtl w:val="0"/>
        </w:rPr>
        <w:t xml:space="preserve">PLAN DE COMPRAS</w:t>
      </w:r>
      <w:r w:rsidDel="00000000" w:rsidR="00000000" w:rsidRPr="00000000">
        <w:rPr>
          <w:rtl w:val="0"/>
        </w:rPr>
      </w:r>
    </w:p>
    <w:p w:rsidR="00000000" w:rsidDel="00000000" w:rsidP="00000000" w:rsidRDefault="00000000" w:rsidRPr="00000000" w14:paraId="00002EB9">
      <w:pPr>
        <w:pageBreakBefore w:val="0"/>
        <w:rPr>
          <w:rFonts w:ascii="Calibri" w:cs="Calibri" w:eastAsia="Calibri" w:hAnsi="Calibri"/>
          <w:sz w:val="22"/>
          <w:szCs w:val="22"/>
          <w:vertAlign w:val="baseline"/>
        </w:rPr>
      </w:pPr>
      <w:r w:rsidDel="00000000" w:rsidR="00000000" w:rsidRPr="00000000">
        <w:rPr>
          <w:rtl w:val="0"/>
        </w:rPr>
      </w:r>
    </w:p>
    <w:tbl>
      <w:tblPr>
        <w:tblStyle w:val="Table213"/>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756"/>
        <w:gridCol w:w="1842"/>
        <w:gridCol w:w="1782"/>
        <w:tblGridChange w:id="0">
          <w:tblGrid>
            <w:gridCol w:w="540"/>
            <w:gridCol w:w="1800"/>
            <w:gridCol w:w="3756"/>
            <w:gridCol w:w="1842"/>
            <w:gridCol w:w="1782"/>
          </w:tblGrid>
        </w:tblGridChange>
      </w:tblGrid>
      <w:tr>
        <w:trPr>
          <w:cantSplit w:val="0"/>
          <w:tblHeader w:val="0"/>
        </w:trPr>
        <w:tc>
          <w:tcPr>
            <w:vAlign w:val="center"/>
          </w:tcPr>
          <w:p w:rsidR="00000000" w:rsidDel="00000000" w:rsidP="00000000" w:rsidRDefault="00000000" w:rsidRPr="00000000" w14:paraId="00002EBA">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No.</w:t>
            </w:r>
            <w:r w:rsidDel="00000000" w:rsidR="00000000" w:rsidRPr="00000000">
              <w:rPr>
                <w:rtl w:val="0"/>
              </w:rPr>
            </w:r>
          </w:p>
        </w:tc>
        <w:tc>
          <w:tcPr>
            <w:vAlign w:val="center"/>
          </w:tcPr>
          <w:p w:rsidR="00000000" w:rsidDel="00000000" w:rsidP="00000000" w:rsidRDefault="00000000" w:rsidRPr="00000000" w14:paraId="00002EBB">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ACTIVIDAD</w:t>
            </w:r>
            <w:r w:rsidDel="00000000" w:rsidR="00000000" w:rsidRPr="00000000">
              <w:rPr>
                <w:rtl w:val="0"/>
              </w:rPr>
            </w:r>
          </w:p>
        </w:tc>
        <w:tc>
          <w:tcPr>
            <w:vAlign w:val="top"/>
          </w:tcPr>
          <w:p w:rsidR="00000000" w:rsidDel="00000000" w:rsidP="00000000" w:rsidRDefault="00000000" w:rsidRPr="00000000" w14:paraId="00002EBC">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DESCRIPCIÓN DE LA ACTIVIDAD</w:t>
            </w:r>
            <w:r w:rsidDel="00000000" w:rsidR="00000000" w:rsidRPr="00000000">
              <w:rPr>
                <w:rtl w:val="0"/>
              </w:rPr>
            </w:r>
          </w:p>
        </w:tc>
        <w:tc>
          <w:tcPr>
            <w:vAlign w:val="center"/>
          </w:tcPr>
          <w:p w:rsidR="00000000" w:rsidDel="00000000" w:rsidP="00000000" w:rsidRDefault="00000000" w:rsidRPr="00000000" w14:paraId="00002EBD">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DEPENDENCIA PARTICIPANTE  Y RESPONSABLE</w:t>
            </w:r>
            <w:r w:rsidDel="00000000" w:rsidR="00000000" w:rsidRPr="00000000">
              <w:rPr>
                <w:rtl w:val="0"/>
              </w:rPr>
            </w:r>
          </w:p>
        </w:tc>
        <w:tc>
          <w:tcPr>
            <w:vAlign w:val="center"/>
          </w:tcPr>
          <w:p w:rsidR="00000000" w:rsidDel="00000000" w:rsidP="00000000" w:rsidRDefault="00000000" w:rsidRPr="00000000" w14:paraId="00002EBE">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CONTROLES OPERATIVOS DEL PROCESO</w:t>
            </w:r>
            <w:r w:rsidDel="00000000" w:rsidR="00000000" w:rsidRPr="00000000">
              <w:rPr>
                <w:rtl w:val="0"/>
              </w:rPr>
            </w:r>
          </w:p>
        </w:tc>
      </w:tr>
      <w:tr>
        <w:trPr>
          <w:cantSplit w:val="0"/>
          <w:trHeight w:val="589" w:hRule="atLeast"/>
          <w:tblHeader w:val="0"/>
        </w:trPr>
        <w:tc>
          <w:tcPr>
            <w:vAlign w:val="center"/>
          </w:tcPr>
          <w:p w:rsidR="00000000" w:rsidDel="00000000" w:rsidP="00000000" w:rsidRDefault="00000000" w:rsidRPr="00000000" w14:paraId="00002EBF">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EC0">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923925" cy="292735"/>
                      <wp:effectExtent b="0" l="0" r="0" t="0"/>
                      <wp:wrapNone/>
                      <wp:docPr id="426" name=""/>
                      <a:graphic>
                        <a:graphicData uri="http://schemas.microsoft.com/office/word/2010/wordprocessingShape">
                          <wps:wsp>
                            <wps:cNvSpPr/>
                            <wps:cNvPr id="427" name="Shape 427"/>
                            <wps:spPr>
                              <a:xfrm>
                                <a:off x="4888800" y="3638395"/>
                                <a:ext cx="914400" cy="28321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923925" cy="292735"/>
                      <wp:effectExtent b="0" l="0" r="0" t="0"/>
                      <wp:wrapNone/>
                      <wp:docPr id="426" name="image426.png"/>
                      <a:graphic>
                        <a:graphicData uri="http://schemas.openxmlformats.org/drawingml/2006/picture">
                          <pic:pic>
                            <pic:nvPicPr>
                              <pic:cNvPr id="0" name="image426.png"/>
                              <pic:cNvPicPr preferRelativeResize="0"/>
                            </pic:nvPicPr>
                            <pic:blipFill>
                              <a:blip r:embed="rId783"/>
                              <a:srcRect/>
                              <a:stretch>
                                <a:fillRect/>
                              </a:stretch>
                            </pic:blipFill>
                            <pic:spPr>
                              <a:xfrm>
                                <a:off x="0" y="0"/>
                                <a:ext cx="923925" cy="292735"/>
                              </a:xfrm>
                              <a:prstGeom prst="rect"/>
                              <a:ln/>
                            </pic:spPr>
                          </pic:pic>
                        </a:graphicData>
                      </a:graphic>
                    </wp:anchor>
                  </w:drawing>
                </mc:Fallback>
              </mc:AlternateContent>
            </w:r>
          </w:p>
          <w:p w:rsidR="00000000" w:rsidDel="00000000" w:rsidP="00000000" w:rsidRDefault="00000000" w:rsidRPr="00000000" w14:paraId="00002EC1">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EC2">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EC3">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EC4">
            <w:pPr>
              <w:pageBreakBefore w:val="0"/>
              <w:jc w:val="both"/>
              <w:rPr>
                <w:rFonts w:ascii="Calibri" w:cs="Calibri" w:eastAsia="Calibri" w:hAnsi="Calibri"/>
                <w:sz w:val="18"/>
                <w:szCs w:val="18"/>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EC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w:t>
            </w:r>
          </w:p>
        </w:tc>
        <w:tc>
          <w:tcPr>
            <w:vAlign w:val="center"/>
          </w:tcPr>
          <w:p w:rsidR="00000000" w:rsidDel="00000000" w:rsidP="00000000" w:rsidRDefault="00000000" w:rsidRPr="00000000" w14:paraId="00002EC6">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25400" cy="152400"/>
                      <wp:effectExtent b="0" l="0" r="0" t="0"/>
                      <wp:wrapNone/>
                      <wp:docPr id="428" name=""/>
                      <a:graphic>
                        <a:graphicData uri="http://schemas.microsoft.com/office/word/2010/wordprocessingShape">
                          <wps:wsp>
                            <wps:cNvCnPr/>
                            <wps:spPr>
                              <a:xfrm>
                                <a:off x="5346000" y="3703800"/>
                                <a:ext cx="0" cy="152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25400" cy="152400"/>
                      <wp:effectExtent b="0" l="0" r="0" t="0"/>
                      <wp:wrapNone/>
                      <wp:docPr id="428" name="image428.png"/>
                      <a:graphic>
                        <a:graphicData uri="http://schemas.openxmlformats.org/drawingml/2006/picture">
                          <pic:pic>
                            <pic:nvPicPr>
                              <pic:cNvPr id="0" name="image428.png"/>
                              <pic:cNvPicPr preferRelativeResize="0"/>
                            </pic:nvPicPr>
                            <pic:blipFill>
                              <a:blip r:embed="rId784"/>
                              <a:srcRect/>
                              <a:stretch>
                                <a:fillRect/>
                              </a:stretch>
                            </pic:blipFill>
                            <pic:spPr>
                              <a:xfrm>
                                <a:off x="0" y="0"/>
                                <a:ext cx="25400" cy="152400"/>
                              </a:xfrm>
                              <a:prstGeom prst="rect"/>
                              <a:ln/>
                            </pic:spPr>
                          </pic:pic>
                        </a:graphicData>
                      </a:graphic>
                    </wp:anchor>
                  </w:drawing>
                </mc:Fallback>
              </mc:AlternateContent>
            </w:r>
          </w:p>
          <w:p w:rsidR="00000000" w:rsidDel="00000000" w:rsidP="00000000" w:rsidRDefault="00000000" w:rsidRPr="00000000" w14:paraId="00002EC7">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996950" cy="709930"/>
                      <wp:effectExtent b="0" l="0" r="0" t="0"/>
                      <wp:wrapNone/>
                      <wp:docPr id="430" name=""/>
                      <a:graphic>
                        <a:graphicData uri="http://schemas.microsoft.com/office/word/2010/wordprocessingShape">
                          <wps:wsp>
                            <wps:cNvSpPr/>
                            <wps:cNvPr id="431" name="Shape 431"/>
                            <wps:spPr>
                              <a:xfrm>
                                <a:off x="4852288" y="3429798"/>
                                <a:ext cx="987425" cy="70040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REALIZAR INVENTARIO BIENES Y CONSUMOS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996950" cy="709930"/>
                      <wp:effectExtent b="0" l="0" r="0" t="0"/>
                      <wp:wrapNone/>
                      <wp:docPr id="430" name="image430.png"/>
                      <a:graphic>
                        <a:graphicData uri="http://schemas.openxmlformats.org/drawingml/2006/picture">
                          <pic:pic>
                            <pic:nvPicPr>
                              <pic:cNvPr id="0" name="image430.png"/>
                              <pic:cNvPicPr preferRelativeResize="0"/>
                            </pic:nvPicPr>
                            <pic:blipFill>
                              <a:blip r:embed="rId785"/>
                              <a:srcRect/>
                              <a:stretch>
                                <a:fillRect/>
                              </a:stretch>
                            </pic:blipFill>
                            <pic:spPr>
                              <a:xfrm>
                                <a:off x="0" y="0"/>
                                <a:ext cx="996950" cy="709930"/>
                              </a:xfrm>
                              <a:prstGeom prst="rect"/>
                              <a:ln/>
                            </pic:spPr>
                          </pic:pic>
                        </a:graphicData>
                      </a:graphic>
                    </wp:anchor>
                  </w:drawing>
                </mc:Fallback>
              </mc:AlternateContent>
            </w:r>
          </w:p>
          <w:p w:rsidR="00000000" w:rsidDel="00000000" w:rsidP="00000000" w:rsidRDefault="00000000" w:rsidRPr="00000000" w14:paraId="00002EC8">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558800</wp:posOffset>
                      </wp:positionV>
                      <wp:extent cx="25400" cy="228600"/>
                      <wp:effectExtent b="0" l="0" r="0" t="0"/>
                      <wp:wrapNone/>
                      <wp:docPr id="432"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558800</wp:posOffset>
                      </wp:positionV>
                      <wp:extent cx="25400" cy="228600"/>
                      <wp:effectExtent b="0" l="0" r="0" t="0"/>
                      <wp:wrapNone/>
                      <wp:docPr id="432" name="image432.png"/>
                      <a:graphic>
                        <a:graphicData uri="http://schemas.openxmlformats.org/drawingml/2006/picture">
                          <pic:pic>
                            <pic:nvPicPr>
                              <pic:cNvPr id="0" name="image432.png"/>
                              <pic:cNvPicPr preferRelativeResize="0"/>
                            </pic:nvPicPr>
                            <pic:blipFill>
                              <a:blip r:embed="rId786"/>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2EC9">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responsable de cada área entrega al El Director Administrativo y financiero en el segundo semestre de cada año, el inventario de bienes de consumo y devolutivos  necesarios para funcionamiento de los funcionarios, relacionando cantidad y cuando sea necesario las especificaciones técnicas</w:t>
            </w:r>
          </w:p>
        </w:tc>
        <w:tc>
          <w:tcPr>
            <w:vAlign w:val="center"/>
          </w:tcPr>
          <w:p w:rsidR="00000000" w:rsidDel="00000000" w:rsidP="00000000" w:rsidRDefault="00000000" w:rsidRPr="00000000" w14:paraId="00002EC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Administrativa y financiera</w:t>
            </w:r>
          </w:p>
        </w:tc>
        <w:tc>
          <w:tcPr>
            <w:vAlign w:val="center"/>
          </w:tcPr>
          <w:p w:rsidR="00000000" w:rsidDel="00000000" w:rsidP="00000000" w:rsidRDefault="00000000" w:rsidRPr="00000000" w14:paraId="00002ECB">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2EC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Relacionar bienes y consumos  por Área</w:t>
            </w:r>
          </w:p>
        </w:tc>
      </w:tr>
      <w:tr>
        <w:trPr>
          <w:cantSplit w:val="0"/>
          <w:trHeight w:val="960" w:hRule="atLeast"/>
          <w:tblHeader w:val="0"/>
        </w:trPr>
        <w:tc>
          <w:tcPr>
            <w:vAlign w:val="center"/>
          </w:tcPr>
          <w:p w:rsidR="00000000" w:rsidDel="00000000" w:rsidP="00000000" w:rsidRDefault="00000000" w:rsidRPr="00000000" w14:paraId="00002EC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2</w:t>
            </w:r>
          </w:p>
        </w:tc>
        <w:tc>
          <w:tcPr>
            <w:vAlign w:val="center"/>
          </w:tcPr>
          <w:p w:rsidR="00000000" w:rsidDel="00000000" w:rsidP="00000000" w:rsidRDefault="00000000" w:rsidRPr="00000000" w14:paraId="00002ECE">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7595" cy="460375"/>
                      <wp:effectExtent b="0" l="0" r="0" t="0"/>
                      <wp:wrapNone/>
                      <wp:docPr id="434" name=""/>
                      <a:graphic>
                        <a:graphicData uri="http://schemas.microsoft.com/office/word/2010/wordprocessingShape">
                          <wps:wsp>
                            <wps:cNvSpPr/>
                            <wps:cNvPr id="435" name="Shape 435"/>
                            <wps:spPr>
                              <a:xfrm>
                                <a:off x="4811965" y="3554575"/>
                                <a:ext cx="1068070" cy="4508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CONSOLIDAR INFORMACIÓN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7595" cy="460375"/>
                      <wp:effectExtent b="0" l="0" r="0" t="0"/>
                      <wp:wrapNone/>
                      <wp:docPr id="434" name="image434.png"/>
                      <a:graphic>
                        <a:graphicData uri="http://schemas.openxmlformats.org/drawingml/2006/picture">
                          <pic:pic>
                            <pic:nvPicPr>
                              <pic:cNvPr id="0" name="image434.png"/>
                              <pic:cNvPicPr preferRelativeResize="0"/>
                            </pic:nvPicPr>
                            <pic:blipFill>
                              <a:blip r:embed="rId787"/>
                              <a:srcRect/>
                              <a:stretch>
                                <a:fillRect/>
                              </a:stretch>
                            </pic:blipFill>
                            <pic:spPr>
                              <a:xfrm>
                                <a:off x="0" y="0"/>
                                <a:ext cx="1077595" cy="460375"/>
                              </a:xfrm>
                              <a:prstGeom prst="rect"/>
                              <a:ln/>
                            </pic:spPr>
                          </pic:pic>
                        </a:graphicData>
                      </a:graphic>
                    </wp:anchor>
                  </w:drawing>
                </mc:Fallback>
              </mc:AlternateContent>
            </w:r>
          </w:p>
          <w:p w:rsidR="00000000" w:rsidDel="00000000" w:rsidP="00000000" w:rsidRDefault="00000000" w:rsidRPr="00000000" w14:paraId="00002ECF">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ED0">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266700</wp:posOffset>
                      </wp:positionV>
                      <wp:extent cx="25400" cy="304800"/>
                      <wp:effectExtent b="0" l="0" r="0" t="0"/>
                      <wp:wrapNone/>
                      <wp:docPr id="436" name=""/>
                      <a:graphic>
                        <a:graphicData uri="http://schemas.microsoft.com/office/word/2010/wordprocessingShape">
                          <wps:wsp>
                            <wps:cNvCnPr/>
                            <wps:spPr>
                              <a:xfrm>
                                <a:off x="5346000" y="3627600"/>
                                <a:ext cx="0" cy="304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266700</wp:posOffset>
                      </wp:positionV>
                      <wp:extent cx="25400" cy="304800"/>
                      <wp:effectExtent b="0" l="0" r="0" t="0"/>
                      <wp:wrapNone/>
                      <wp:docPr id="436" name="image436.png"/>
                      <a:graphic>
                        <a:graphicData uri="http://schemas.openxmlformats.org/drawingml/2006/picture">
                          <pic:pic>
                            <pic:nvPicPr>
                              <pic:cNvPr id="0" name="image436.png"/>
                              <pic:cNvPicPr preferRelativeResize="0"/>
                            </pic:nvPicPr>
                            <pic:blipFill>
                              <a:blip r:embed="rId788"/>
                              <a:srcRect/>
                              <a:stretch>
                                <a:fillRect/>
                              </a:stretch>
                            </pic:blipFill>
                            <pic:spPr>
                              <a:xfrm>
                                <a:off x="0" y="0"/>
                                <a:ext cx="25400" cy="304800"/>
                              </a:xfrm>
                              <a:prstGeom prst="rect"/>
                              <a:ln/>
                            </pic:spPr>
                          </pic:pic>
                        </a:graphicData>
                      </a:graphic>
                    </wp:anchor>
                  </w:drawing>
                </mc:Fallback>
              </mc:AlternateContent>
            </w:r>
          </w:p>
        </w:tc>
        <w:tc>
          <w:tcPr>
            <w:vAlign w:val="top"/>
          </w:tcPr>
          <w:p w:rsidR="00000000" w:rsidDel="00000000" w:rsidP="00000000" w:rsidRDefault="00000000" w:rsidRPr="00000000" w14:paraId="00002ED1">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 secretaría del Director Administrativo y Financiero del INFIDER  consolida la información de todas las dependencias y presenta el documento al Director Administrativo y Financiero del INFIDER para su revisión y ajuste.</w:t>
            </w:r>
          </w:p>
        </w:tc>
        <w:tc>
          <w:tcPr>
            <w:vAlign w:val="center"/>
          </w:tcPr>
          <w:p w:rsidR="00000000" w:rsidDel="00000000" w:rsidP="00000000" w:rsidRDefault="00000000" w:rsidRPr="00000000" w14:paraId="00002ED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Secretaría y director  Administrativa y financiera</w:t>
            </w:r>
          </w:p>
        </w:tc>
        <w:tc>
          <w:tcPr>
            <w:vAlign w:val="top"/>
          </w:tcPr>
          <w:p w:rsidR="00000000" w:rsidDel="00000000" w:rsidP="00000000" w:rsidRDefault="00000000" w:rsidRPr="00000000" w14:paraId="00002ED3">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p>
          <w:p w:rsidR="00000000" w:rsidDel="00000000" w:rsidP="00000000" w:rsidRDefault="00000000" w:rsidRPr="00000000" w14:paraId="00002ED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Consolidar requerimientos</w:t>
            </w:r>
          </w:p>
          <w:p w:rsidR="00000000" w:rsidDel="00000000" w:rsidP="00000000" w:rsidRDefault="00000000" w:rsidRPr="00000000" w14:paraId="00002ED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Revisar y ajustar</w:t>
            </w:r>
          </w:p>
          <w:p w:rsidR="00000000" w:rsidDel="00000000" w:rsidP="00000000" w:rsidRDefault="00000000" w:rsidRPr="00000000" w14:paraId="00002ED6">
            <w:pPr>
              <w:pageBreakBefore w:val="0"/>
              <w:jc w:val="center"/>
              <w:rPr>
                <w:rFonts w:ascii="Calibri" w:cs="Calibri" w:eastAsia="Calibri" w:hAnsi="Calibri"/>
                <w:sz w:val="18"/>
                <w:szCs w:val="18"/>
                <w:highlight w:val="lightGray"/>
                <w:vertAlign w:val="baseline"/>
              </w:rPr>
            </w:pPr>
            <w:r w:rsidDel="00000000" w:rsidR="00000000" w:rsidRPr="00000000">
              <w:rPr>
                <w:rtl w:val="0"/>
              </w:rPr>
            </w:r>
          </w:p>
        </w:tc>
      </w:tr>
      <w:tr>
        <w:trPr>
          <w:cantSplit w:val="0"/>
          <w:trHeight w:val="262" w:hRule="atLeast"/>
          <w:tblHeader w:val="0"/>
        </w:trPr>
        <w:tc>
          <w:tcPr>
            <w:vAlign w:val="center"/>
          </w:tcPr>
          <w:p w:rsidR="00000000" w:rsidDel="00000000" w:rsidP="00000000" w:rsidRDefault="00000000" w:rsidRPr="00000000" w14:paraId="00002ED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3</w:t>
            </w:r>
          </w:p>
        </w:tc>
        <w:tc>
          <w:tcPr>
            <w:vAlign w:val="center"/>
          </w:tcPr>
          <w:p w:rsidR="00000000" w:rsidDel="00000000" w:rsidP="00000000" w:rsidRDefault="00000000" w:rsidRPr="00000000" w14:paraId="00002ED8">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ED9">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073150" cy="513080"/>
                      <wp:effectExtent b="0" l="0" r="0" t="0"/>
                      <wp:wrapNone/>
                      <wp:docPr id="803" name=""/>
                      <a:graphic>
                        <a:graphicData uri="http://schemas.microsoft.com/office/word/2010/wordprocessingShape">
                          <wps:wsp>
                            <wps:cNvSpPr/>
                            <wps:cNvPr id="804" name="Shape 804"/>
                            <wps:spPr>
                              <a:xfrm>
                                <a:off x="4814188" y="3528223"/>
                                <a:ext cx="1063625" cy="5035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CONVOCAR COMITÉ DE COMPRAS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073150" cy="513080"/>
                      <wp:effectExtent b="0" l="0" r="0" t="0"/>
                      <wp:wrapNone/>
                      <wp:docPr id="803" name="image803.png"/>
                      <a:graphic>
                        <a:graphicData uri="http://schemas.openxmlformats.org/drawingml/2006/picture">
                          <pic:pic>
                            <pic:nvPicPr>
                              <pic:cNvPr id="0" name="image803.png"/>
                              <pic:cNvPicPr preferRelativeResize="0"/>
                            </pic:nvPicPr>
                            <pic:blipFill>
                              <a:blip r:embed="rId789"/>
                              <a:srcRect/>
                              <a:stretch>
                                <a:fillRect/>
                              </a:stretch>
                            </pic:blipFill>
                            <pic:spPr>
                              <a:xfrm>
                                <a:off x="0" y="0"/>
                                <a:ext cx="1073150" cy="513080"/>
                              </a:xfrm>
                              <a:prstGeom prst="rect"/>
                              <a:ln/>
                            </pic:spPr>
                          </pic:pic>
                        </a:graphicData>
                      </a:graphic>
                    </wp:anchor>
                  </w:drawing>
                </mc:Fallback>
              </mc:AlternateContent>
            </w:r>
          </w:p>
          <w:p w:rsidR="00000000" w:rsidDel="00000000" w:rsidP="00000000" w:rsidRDefault="00000000" w:rsidRPr="00000000" w14:paraId="00002EDA">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EDB">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EDC">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101600</wp:posOffset>
                      </wp:positionV>
                      <wp:extent cx="25400" cy="299085"/>
                      <wp:effectExtent b="0" l="0" r="0" t="0"/>
                      <wp:wrapNone/>
                      <wp:docPr id="805" name=""/>
                      <a:graphic>
                        <a:graphicData uri="http://schemas.microsoft.com/office/word/2010/wordprocessingShape">
                          <wps:wsp>
                            <wps:cNvCnPr/>
                            <wps:spPr>
                              <a:xfrm flipH="1">
                                <a:off x="5344413" y="3630458"/>
                                <a:ext cx="3175" cy="29908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101600</wp:posOffset>
                      </wp:positionV>
                      <wp:extent cx="25400" cy="299085"/>
                      <wp:effectExtent b="0" l="0" r="0" t="0"/>
                      <wp:wrapNone/>
                      <wp:docPr id="805" name="image805.png"/>
                      <a:graphic>
                        <a:graphicData uri="http://schemas.openxmlformats.org/drawingml/2006/picture">
                          <pic:pic>
                            <pic:nvPicPr>
                              <pic:cNvPr id="0" name="image805.png"/>
                              <pic:cNvPicPr preferRelativeResize="0"/>
                            </pic:nvPicPr>
                            <pic:blipFill>
                              <a:blip r:embed="rId790"/>
                              <a:srcRect/>
                              <a:stretch>
                                <a:fillRect/>
                              </a:stretch>
                            </pic:blipFill>
                            <pic:spPr>
                              <a:xfrm>
                                <a:off x="0" y="0"/>
                                <a:ext cx="25400" cy="299085"/>
                              </a:xfrm>
                              <a:prstGeom prst="rect"/>
                              <a:ln/>
                            </pic:spPr>
                          </pic:pic>
                        </a:graphicData>
                      </a:graphic>
                    </wp:anchor>
                  </w:drawing>
                </mc:Fallback>
              </mc:AlternateContent>
            </w:r>
          </w:p>
          <w:p w:rsidR="00000000" w:rsidDel="00000000" w:rsidP="00000000" w:rsidRDefault="00000000" w:rsidRPr="00000000" w14:paraId="00002EDD">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2EDE">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Director Administrativo y Financiero del INFIDER, presenta al comité de compras el documento consolidado de los bienes de consumo y devolutivos para su aprobación.    Se considera aprobado el Plan de compras con la firma del acta del comité de compras</w:t>
            </w:r>
          </w:p>
        </w:tc>
        <w:tc>
          <w:tcPr>
            <w:vAlign w:val="center"/>
          </w:tcPr>
          <w:p w:rsidR="00000000" w:rsidDel="00000000" w:rsidP="00000000" w:rsidRDefault="00000000" w:rsidRPr="00000000" w14:paraId="00002ED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Director  Administrativa y financiera</w:t>
            </w:r>
          </w:p>
          <w:p w:rsidR="00000000" w:rsidDel="00000000" w:rsidP="00000000" w:rsidRDefault="00000000" w:rsidRPr="00000000" w14:paraId="00002EE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Comité de Compras </w:t>
            </w:r>
          </w:p>
        </w:tc>
        <w:tc>
          <w:tcPr>
            <w:vAlign w:val="center"/>
          </w:tcPr>
          <w:p w:rsidR="00000000" w:rsidDel="00000000" w:rsidP="00000000" w:rsidRDefault="00000000" w:rsidRPr="00000000" w14:paraId="00002EE1">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2EE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Actas Comité</w:t>
            </w:r>
          </w:p>
          <w:p w:rsidR="00000000" w:rsidDel="00000000" w:rsidP="00000000" w:rsidRDefault="00000000" w:rsidRPr="00000000" w14:paraId="00002EE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Registro de Firmas</w:t>
            </w:r>
          </w:p>
          <w:p w:rsidR="00000000" w:rsidDel="00000000" w:rsidP="00000000" w:rsidRDefault="00000000" w:rsidRPr="00000000" w14:paraId="00002EE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 plan de compras </w:t>
            </w:r>
          </w:p>
        </w:tc>
      </w:tr>
      <w:tr>
        <w:trPr>
          <w:cantSplit w:val="0"/>
          <w:trHeight w:val="960" w:hRule="atLeast"/>
          <w:tblHeader w:val="0"/>
        </w:trPr>
        <w:tc>
          <w:tcPr>
            <w:vAlign w:val="center"/>
          </w:tcPr>
          <w:p w:rsidR="00000000" w:rsidDel="00000000" w:rsidP="00000000" w:rsidRDefault="00000000" w:rsidRPr="00000000" w14:paraId="00002EE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4</w:t>
            </w:r>
          </w:p>
        </w:tc>
        <w:tc>
          <w:tcPr>
            <w:vAlign w:val="center"/>
          </w:tcPr>
          <w:p w:rsidR="00000000" w:rsidDel="00000000" w:rsidP="00000000" w:rsidRDefault="00000000" w:rsidRPr="00000000" w14:paraId="00002EE6">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6325" cy="464820"/>
                      <wp:effectExtent b="0" l="0" r="0" t="0"/>
                      <wp:wrapNone/>
                      <wp:docPr id="808" name=""/>
                      <a:graphic>
                        <a:graphicData uri="http://schemas.microsoft.com/office/word/2010/wordprocessingShape">
                          <wps:wsp>
                            <wps:cNvSpPr/>
                            <wps:cNvPr id="809" name="Shape 809"/>
                            <wps:spPr>
                              <a:xfrm>
                                <a:off x="4812600" y="3552353"/>
                                <a:ext cx="1066800" cy="4552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ASIGNAR RECURSOS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6325" cy="464820"/>
                      <wp:effectExtent b="0" l="0" r="0" t="0"/>
                      <wp:wrapNone/>
                      <wp:docPr id="808" name="image808.png"/>
                      <a:graphic>
                        <a:graphicData uri="http://schemas.openxmlformats.org/drawingml/2006/picture">
                          <pic:pic>
                            <pic:nvPicPr>
                              <pic:cNvPr id="0" name="image808.png"/>
                              <pic:cNvPicPr preferRelativeResize="0"/>
                            </pic:nvPicPr>
                            <pic:blipFill>
                              <a:blip r:embed="rId791"/>
                              <a:srcRect/>
                              <a:stretch>
                                <a:fillRect/>
                              </a:stretch>
                            </pic:blipFill>
                            <pic:spPr>
                              <a:xfrm>
                                <a:off x="0" y="0"/>
                                <a:ext cx="1076325" cy="464820"/>
                              </a:xfrm>
                              <a:prstGeom prst="rect"/>
                              <a:ln/>
                            </pic:spPr>
                          </pic:pic>
                        </a:graphicData>
                      </a:graphic>
                    </wp:anchor>
                  </w:drawing>
                </mc:Fallback>
              </mc:AlternateContent>
            </w:r>
          </w:p>
          <w:p w:rsidR="00000000" w:rsidDel="00000000" w:rsidP="00000000" w:rsidRDefault="00000000" w:rsidRPr="00000000" w14:paraId="00002EE7">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393700</wp:posOffset>
                      </wp:positionV>
                      <wp:extent cx="25400" cy="226695"/>
                      <wp:effectExtent b="0" l="0" r="0" t="0"/>
                      <wp:wrapNone/>
                      <wp:docPr id="811" name=""/>
                      <a:graphic>
                        <a:graphicData uri="http://schemas.microsoft.com/office/word/2010/wordprocessingShape">
                          <wps:wsp>
                            <wps:cNvCnPr/>
                            <wps:spPr>
                              <a:xfrm flipH="1">
                                <a:off x="5344413" y="3666653"/>
                                <a:ext cx="3175" cy="22669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393700</wp:posOffset>
                      </wp:positionV>
                      <wp:extent cx="25400" cy="226695"/>
                      <wp:effectExtent b="0" l="0" r="0" t="0"/>
                      <wp:wrapNone/>
                      <wp:docPr id="811" name="image811.png"/>
                      <a:graphic>
                        <a:graphicData uri="http://schemas.openxmlformats.org/drawingml/2006/picture">
                          <pic:pic>
                            <pic:nvPicPr>
                              <pic:cNvPr id="0" name="image811.png"/>
                              <pic:cNvPicPr preferRelativeResize="0"/>
                            </pic:nvPicPr>
                            <pic:blipFill>
                              <a:blip r:embed="rId792"/>
                              <a:srcRect/>
                              <a:stretch>
                                <a:fillRect/>
                              </a:stretch>
                            </pic:blipFill>
                            <pic:spPr>
                              <a:xfrm>
                                <a:off x="0" y="0"/>
                                <a:ext cx="25400" cy="226695"/>
                              </a:xfrm>
                              <a:prstGeom prst="rect"/>
                              <a:ln/>
                            </pic:spPr>
                          </pic:pic>
                        </a:graphicData>
                      </a:graphic>
                    </wp:anchor>
                  </w:drawing>
                </mc:Fallback>
              </mc:AlternateContent>
            </w:r>
          </w:p>
        </w:tc>
        <w:tc>
          <w:tcPr>
            <w:vAlign w:val="top"/>
          </w:tcPr>
          <w:p w:rsidR="00000000" w:rsidDel="00000000" w:rsidP="00000000" w:rsidRDefault="00000000" w:rsidRPr="00000000" w14:paraId="00002EE8">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Director Administrativo y Financiero del INFIDER, solicita al Gerente, la designación de los recursos necesarios para financiar El plan  de Compras</w:t>
            </w:r>
          </w:p>
        </w:tc>
        <w:tc>
          <w:tcPr>
            <w:vAlign w:val="center"/>
          </w:tcPr>
          <w:p w:rsidR="00000000" w:rsidDel="00000000" w:rsidP="00000000" w:rsidRDefault="00000000" w:rsidRPr="00000000" w14:paraId="00002EE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Gerente, Director  Administrativa y financiera</w:t>
            </w:r>
          </w:p>
          <w:p w:rsidR="00000000" w:rsidDel="00000000" w:rsidP="00000000" w:rsidRDefault="00000000" w:rsidRPr="00000000" w14:paraId="00002EEA">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EEB">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2EE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Designar recursos plan de compras </w:t>
            </w:r>
          </w:p>
        </w:tc>
      </w:tr>
      <w:tr>
        <w:trPr>
          <w:cantSplit w:val="0"/>
          <w:trHeight w:val="960" w:hRule="atLeast"/>
          <w:tblHeader w:val="0"/>
        </w:trPr>
        <w:tc>
          <w:tcPr>
            <w:vAlign w:val="center"/>
          </w:tcPr>
          <w:p w:rsidR="00000000" w:rsidDel="00000000" w:rsidP="00000000" w:rsidRDefault="00000000" w:rsidRPr="00000000" w14:paraId="00002EE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5</w:t>
            </w:r>
          </w:p>
        </w:tc>
        <w:tc>
          <w:tcPr>
            <w:vAlign w:val="center"/>
          </w:tcPr>
          <w:p w:rsidR="00000000" w:rsidDel="00000000" w:rsidP="00000000" w:rsidRDefault="00000000" w:rsidRPr="00000000" w14:paraId="00002EEE">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EEF">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537845"/>
                      <wp:effectExtent b="0" l="0" r="0" t="0"/>
                      <wp:wrapNone/>
                      <wp:docPr id="782" name=""/>
                      <a:graphic>
                        <a:graphicData uri="http://schemas.microsoft.com/office/word/2010/wordprocessingShape">
                          <wps:wsp>
                            <wps:cNvSpPr/>
                            <wps:cNvPr id="783" name="Shape 783"/>
                            <wps:spPr>
                              <a:xfrm>
                                <a:off x="4814188" y="3515840"/>
                                <a:ext cx="1063625" cy="5283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EVALUAR AVANCE PLAN DE COMPRAS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537845"/>
                      <wp:effectExtent b="0" l="0" r="0" t="0"/>
                      <wp:wrapNone/>
                      <wp:docPr id="782" name="image782.png"/>
                      <a:graphic>
                        <a:graphicData uri="http://schemas.openxmlformats.org/drawingml/2006/picture">
                          <pic:pic>
                            <pic:nvPicPr>
                              <pic:cNvPr id="0" name="image782.png"/>
                              <pic:cNvPicPr preferRelativeResize="0"/>
                            </pic:nvPicPr>
                            <pic:blipFill>
                              <a:blip r:embed="rId793"/>
                              <a:srcRect/>
                              <a:stretch>
                                <a:fillRect/>
                              </a:stretch>
                            </pic:blipFill>
                            <pic:spPr>
                              <a:xfrm>
                                <a:off x="0" y="0"/>
                                <a:ext cx="1073150" cy="537845"/>
                              </a:xfrm>
                              <a:prstGeom prst="rect"/>
                              <a:ln/>
                            </pic:spPr>
                          </pic:pic>
                        </a:graphicData>
                      </a:graphic>
                    </wp:anchor>
                  </w:drawing>
                </mc:Fallback>
              </mc:AlternateContent>
            </w:r>
          </w:p>
          <w:p w:rsidR="00000000" w:rsidDel="00000000" w:rsidP="00000000" w:rsidRDefault="00000000" w:rsidRPr="00000000" w14:paraId="00002EF0">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EF1">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EF2">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8600"/>
                      <wp:effectExtent b="0" l="0" r="0" t="0"/>
                      <wp:wrapNone/>
                      <wp:docPr id="785"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8600"/>
                      <wp:effectExtent b="0" l="0" r="0" t="0"/>
                      <wp:wrapNone/>
                      <wp:docPr id="785" name="image785.png"/>
                      <a:graphic>
                        <a:graphicData uri="http://schemas.openxmlformats.org/drawingml/2006/picture">
                          <pic:pic>
                            <pic:nvPicPr>
                              <pic:cNvPr id="0" name="image785.png"/>
                              <pic:cNvPicPr preferRelativeResize="0"/>
                            </pic:nvPicPr>
                            <pic:blipFill>
                              <a:blip r:embed="rId794"/>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2EF3">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Director Administrativo y Financiero del INFIDER, es el responsable de evaluar el avance del plan de compras y la solicitud de ajuste al mismo ante el Comité de compras</w:t>
            </w:r>
          </w:p>
        </w:tc>
        <w:tc>
          <w:tcPr>
            <w:vAlign w:val="center"/>
          </w:tcPr>
          <w:p w:rsidR="00000000" w:rsidDel="00000000" w:rsidP="00000000" w:rsidRDefault="00000000" w:rsidRPr="00000000" w14:paraId="00002EF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Gerente, Director  Administrativa y financiera</w:t>
            </w:r>
          </w:p>
          <w:p w:rsidR="00000000" w:rsidDel="00000000" w:rsidP="00000000" w:rsidRDefault="00000000" w:rsidRPr="00000000" w14:paraId="00002EF5">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EF6">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p>
          <w:p w:rsidR="00000000" w:rsidDel="00000000" w:rsidP="00000000" w:rsidRDefault="00000000" w:rsidRPr="00000000" w14:paraId="00002EF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Registro de firmas </w:t>
            </w:r>
          </w:p>
          <w:p w:rsidR="00000000" w:rsidDel="00000000" w:rsidP="00000000" w:rsidRDefault="00000000" w:rsidRPr="00000000" w14:paraId="00002EF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Actas Comité</w:t>
            </w:r>
          </w:p>
          <w:p w:rsidR="00000000" w:rsidDel="00000000" w:rsidP="00000000" w:rsidRDefault="00000000" w:rsidRPr="00000000" w14:paraId="00002EF9">
            <w:pPr>
              <w:pageBreakBefore w:val="0"/>
              <w:jc w:val="both"/>
              <w:rPr>
                <w:rFonts w:ascii="Calibri" w:cs="Calibri" w:eastAsia="Calibri" w:hAnsi="Calibri"/>
                <w:sz w:val="18"/>
                <w:szCs w:val="18"/>
                <w:vertAlign w:val="baseline"/>
              </w:rPr>
            </w:pPr>
            <w:r w:rsidDel="00000000" w:rsidR="00000000" w:rsidRPr="00000000">
              <w:rPr>
                <w:rtl w:val="0"/>
              </w:rPr>
            </w:r>
          </w:p>
        </w:tc>
      </w:tr>
      <w:tr>
        <w:trPr>
          <w:cantSplit w:val="0"/>
          <w:trHeight w:val="843" w:hRule="atLeast"/>
          <w:tblHeader w:val="0"/>
        </w:trPr>
        <w:tc>
          <w:tcPr>
            <w:vAlign w:val="center"/>
          </w:tcPr>
          <w:p w:rsidR="00000000" w:rsidDel="00000000" w:rsidP="00000000" w:rsidRDefault="00000000" w:rsidRPr="00000000" w14:paraId="00002EFA">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EFB">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127000</wp:posOffset>
                      </wp:positionV>
                      <wp:extent cx="771525" cy="314325"/>
                      <wp:effectExtent b="0" l="0" r="0" t="0"/>
                      <wp:wrapNone/>
                      <wp:docPr id="788" name=""/>
                      <a:graphic>
                        <a:graphicData uri="http://schemas.microsoft.com/office/word/2010/wordprocessingShape">
                          <wps:wsp>
                            <wps:cNvSpPr/>
                            <wps:cNvPr id="789" name="Shape 789"/>
                            <wps:spPr>
                              <a:xfrm>
                                <a:off x="4965000" y="3627600"/>
                                <a:ext cx="762000" cy="30480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127000</wp:posOffset>
                      </wp:positionV>
                      <wp:extent cx="771525" cy="314325"/>
                      <wp:effectExtent b="0" l="0" r="0" t="0"/>
                      <wp:wrapNone/>
                      <wp:docPr id="788" name="image788.png"/>
                      <a:graphic>
                        <a:graphicData uri="http://schemas.openxmlformats.org/drawingml/2006/picture">
                          <pic:pic>
                            <pic:nvPicPr>
                              <pic:cNvPr id="0" name="image788.png"/>
                              <pic:cNvPicPr preferRelativeResize="0"/>
                            </pic:nvPicPr>
                            <pic:blipFill>
                              <a:blip r:embed="rId795"/>
                              <a:srcRect/>
                              <a:stretch>
                                <a:fillRect/>
                              </a:stretch>
                            </pic:blipFill>
                            <pic:spPr>
                              <a:xfrm>
                                <a:off x="0" y="0"/>
                                <a:ext cx="771525" cy="314325"/>
                              </a:xfrm>
                              <a:prstGeom prst="rect"/>
                              <a:ln/>
                            </pic:spPr>
                          </pic:pic>
                        </a:graphicData>
                      </a:graphic>
                    </wp:anchor>
                  </w:drawing>
                </mc:Fallback>
              </mc:AlternateContent>
            </w:r>
          </w:p>
        </w:tc>
        <w:tc>
          <w:tcPr>
            <w:vAlign w:val="top"/>
          </w:tcPr>
          <w:p w:rsidR="00000000" w:rsidDel="00000000" w:rsidP="00000000" w:rsidRDefault="00000000" w:rsidRPr="00000000" w14:paraId="00002EFC">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EFD">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EFE">
            <w:pPr>
              <w:pageBreakBefore w:val="0"/>
              <w:jc w:val="both"/>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2EFF">
      <w:pPr>
        <w:pageBreakBefore w:val="0"/>
        <w:tabs>
          <w:tab w:val="left" w:pos="284"/>
        </w:tabs>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F00">
      <w:pPr>
        <w:pageBreakBefore w:val="0"/>
        <w:tabs>
          <w:tab w:val="left" w:pos="284"/>
        </w:tabs>
        <w:rPr>
          <w:rFonts w:ascii="Calibri" w:cs="Calibri" w:eastAsia="Calibri" w:hAnsi="Calibri"/>
          <w:b w:val="0"/>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2F01">
      <w:pPr>
        <w:pageBreakBefore w:val="0"/>
        <w:tabs>
          <w:tab w:val="left" w:pos="284"/>
        </w:tabs>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2F02">
      <w:pPr>
        <w:pageBreakBefore w:val="0"/>
        <w:rPr>
          <w:rFonts w:ascii="Calibri" w:cs="Calibri" w:eastAsia="Calibri" w:hAnsi="Calibri"/>
          <w:sz w:val="18"/>
          <w:szCs w:val="18"/>
          <w:vertAlign w:val="baseline"/>
        </w:rPr>
      </w:pPr>
      <w:r w:rsidDel="00000000" w:rsidR="00000000" w:rsidRPr="00000000">
        <w:rPr>
          <w:rtl w:val="0"/>
        </w:rPr>
      </w:r>
    </w:p>
    <w:tbl>
      <w:tblPr>
        <w:tblStyle w:val="Table214"/>
        <w:tblW w:w="956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1"/>
        <w:gridCol w:w="851"/>
        <w:gridCol w:w="1275"/>
        <w:gridCol w:w="994"/>
        <w:gridCol w:w="145"/>
        <w:gridCol w:w="1416"/>
        <w:gridCol w:w="1274"/>
        <w:gridCol w:w="1416"/>
        <w:gridCol w:w="1276"/>
        <w:tblGridChange w:id="0">
          <w:tblGrid>
            <w:gridCol w:w="921"/>
            <w:gridCol w:w="851"/>
            <w:gridCol w:w="1275"/>
            <w:gridCol w:w="994"/>
            <w:gridCol w:w="145"/>
            <w:gridCol w:w="1416"/>
            <w:gridCol w:w="1274"/>
            <w:gridCol w:w="1416"/>
            <w:gridCol w:w="1276"/>
          </w:tblGrid>
        </w:tblGridChange>
      </w:tblGrid>
      <w:tr>
        <w:trPr>
          <w:cantSplit w:val="0"/>
          <w:trHeight w:val="501" w:hRule="atLeast"/>
          <w:tblHeader w:val="0"/>
        </w:trPr>
        <w:tc>
          <w:tcPr>
            <w:gridSpan w:val="2"/>
            <w:vAlign w:val="top"/>
          </w:tcPr>
          <w:p w:rsidR="00000000" w:rsidDel="00000000" w:rsidP="00000000" w:rsidRDefault="00000000" w:rsidRPr="00000000" w14:paraId="00002F03">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F04">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IDENTIFICACIÓN</w:t>
            </w:r>
          </w:p>
          <w:p w:rsidR="00000000" w:rsidDel="00000000" w:rsidP="00000000" w:rsidRDefault="00000000" w:rsidRPr="00000000" w14:paraId="00002F05">
            <w:pPr>
              <w:pageBreakBefore w:val="0"/>
              <w:rPr>
                <w:rFonts w:ascii="Calibri" w:cs="Calibri" w:eastAsia="Calibri" w:hAnsi="Calibri"/>
                <w:sz w:val="18"/>
                <w:szCs w:val="18"/>
                <w:vertAlign w:val="baseline"/>
              </w:rPr>
            </w:pPr>
            <w:r w:rsidDel="00000000" w:rsidR="00000000" w:rsidRPr="00000000">
              <w:rPr>
                <w:rtl w:val="0"/>
              </w:rPr>
            </w:r>
          </w:p>
        </w:tc>
        <w:tc>
          <w:tcPr>
            <w:gridSpan w:val="4"/>
            <w:vAlign w:val="top"/>
          </w:tcPr>
          <w:p w:rsidR="00000000" w:rsidDel="00000000" w:rsidP="00000000" w:rsidRDefault="00000000" w:rsidRPr="00000000" w14:paraId="00002F07">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F0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ALMACENAMIENTO Y RECUPERACIÓN</w:t>
            </w:r>
          </w:p>
        </w:tc>
        <w:tc>
          <w:tcPr>
            <w:vAlign w:val="top"/>
          </w:tcPr>
          <w:p w:rsidR="00000000" w:rsidDel="00000000" w:rsidP="00000000" w:rsidRDefault="00000000" w:rsidRPr="00000000" w14:paraId="00002F0C">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F0D">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ACCESO</w:t>
            </w:r>
          </w:p>
        </w:tc>
        <w:tc>
          <w:tcPr>
            <w:vAlign w:val="top"/>
          </w:tcPr>
          <w:p w:rsidR="00000000" w:rsidDel="00000000" w:rsidP="00000000" w:rsidRDefault="00000000" w:rsidRPr="00000000" w14:paraId="00002F0E">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F0F">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CONSERVACIÓN</w:t>
            </w:r>
          </w:p>
        </w:tc>
        <w:tc>
          <w:tcPr>
            <w:vAlign w:val="top"/>
          </w:tcPr>
          <w:p w:rsidR="00000000" w:rsidDel="00000000" w:rsidP="00000000" w:rsidRDefault="00000000" w:rsidRPr="00000000" w14:paraId="00002F10">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F11">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DISPOSICIÓN</w:t>
            </w:r>
          </w:p>
          <w:p w:rsidR="00000000" w:rsidDel="00000000" w:rsidP="00000000" w:rsidRDefault="00000000" w:rsidRPr="00000000" w14:paraId="00002F12">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2F13">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CODIGO</w:t>
            </w:r>
          </w:p>
        </w:tc>
        <w:tc>
          <w:tcPr>
            <w:vAlign w:val="center"/>
          </w:tcPr>
          <w:p w:rsidR="00000000" w:rsidDel="00000000" w:rsidP="00000000" w:rsidRDefault="00000000" w:rsidRPr="00000000" w14:paraId="00002F14">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NOMBRE</w:t>
            </w:r>
          </w:p>
        </w:tc>
        <w:tc>
          <w:tcPr>
            <w:vAlign w:val="center"/>
          </w:tcPr>
          <w:p w:rsidR="00000000" w:rsidDel="00000000" w:rsidP="00000000" w:rsidRDefault="00000000" w:rsidRPr="00000000" w14:paraId="00002F15">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RECOLECCIÓN</w:t>
            </w:r>
          </w:p>
        </w:tc>
        <w:tc>
          <w:tcPr>
            <w:gridSpan w:val="2"/>
            <w:vAlign w:val="center"/>
          </w:tcPr>
          <w:p w:rsidR="00000000" w:rsidDel="00000000" w:rsidP="00000000" w:rsidRDefault="00000000" w:rsidRPr="00000000" w14:paraId="00002F16">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INDIZACIÓN</w:t>
            </w:r>
          </w:p>
        </w:tc>
        <w:tc>
          <w:tcPr>
            <w:vAlign w:val="center"/>
          </w:tcPr>
          <w:p w:rsidR="00000000" w:rsidDel="00000000" w:rsidP="00000000" w:rsidRDefault="00000000" w:rsidRPr="00000000" w14:paraId="00002F1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CLASIFICACIÓN</w:t>
            </w:r>
          </w:p>
        </w:tc>
        <w:tc>
          <w:tcPr>
            <w:vAlign w:val="center"/>
          </w:tcPr>
          <w:p w:rsidR="00000000" w:rsidDel="00000000" w:rsidP="00000000" w:rsidRDefault="00000000" w:rsidRPr="00000000" w14:paraId="00002F19">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PERSONAL</w:t>
            </w:r>
          </w:p>
          <w:p w:rsidR="00000000" w:rsidDel="00000000" w:rsidP="00000000" w:rsidRDefault="00000000" w:rsidRPr="00000000" w14:paraId="00002F1A">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AUTORIZADO</w:t>
            </w:r>
          </w:p>
        </w:tc>
        <w:tc>
          <w:tcPr>
            <w:vAlign w:val="center"/>
          </w:tcPr>
          <w:p w:rsidR="00000000" w:rsidDel="00000000" w:rsidP="00000000" w:rsidRDefault="00000000" w:rsidRPr="00000000" w14:paraId="00002F1B">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TIEMPO DE</w:t>
            </w:r>
          </w:p>
          <w:p w:rsidR="00000000" w:rsidDel="00000000" w:rsidP="00000000" w:rsidRDefault="00000000" w:rsidRPr="00000000" w14:paraId="00002F1C">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RETENCIÓN</w:t>
            </w:r>
          </w:p>
        </w:tc>
        <w:tc>
          <w:tcPr>
            <w:vAlign w:val="center"/>
          </w:tcPr>
          <w:p w:rsidR="00000000" w:rsidDel="00000000" w:rsidP="00000000" w:rsidRDefault="00000000" w:rsidRPr="00000000" w14:paraId="00002F1D">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MÉTODO</w:t>
            </w:r>
          </w:p>
        </w:tc>
      </w:tr>
      <w:tr>
        <w:trPr>
          <w:cantSplit w:val="0"/>
          <w:tblHeader w:val="0"/>
        </w:trPr>
        <w:tc>
          <w:tcPr>
            <w:vAlign w:val="top"/>
          </w:tcPr>
          <w:p w:rsidR="00000000" w:rsidDel="00000000" w:rsidP="00000000" w:rsidRDefault="00000000" w:rsidRPr="00000000" w14:paraId="00002F1E">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F1F">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F20">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F21">
            <w:pPr>
              <w:pageBreakBefore w:val="0"/>
              <w:rPr>
                <w:rFonts w:ascii="Calibri" w:cs="Calibri" w:eastAsia="Calibri" w:hAnsi="Calibri"/>
                <w:sz w:val="18"/>
                <w:szCs w:val="18"/>
                <w:vertAlign w:val="baseline"/>
              </w:rPr>
            </w:pPr>
            <w:r w:rsidDel="00000000" w:rsidR="00000000" w:rsidRPr="00000000">
              <w:rPr>
                <w:rtl w:val="0"/>
              </w:rPr>
            </w:r>
          </w:p>
        </w:tc>
        <w:tc>
          <w:tcPr>
            <w:gridSpan w:val="2"/>
            <w:vAlign w:val="top"/>
          </w:tcPr>
          <w:p w:rsidR="00000000" w:rsidDel="00000000" w:rsidP="00000000" w:rsidRDefault="00000000" w:rsidRPr="00000000" w14:paraId="00002F22">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F24">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F25">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F26">
            <w:pPr>
              <w:pageBreakBefore w:val="0"/>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2F27">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F28">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F29">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F2A">
            <w:pPr>
              <w:pageBreakBefore w:val="0"/>
              <w:rPr>
                <w:rFonts w:ascii="Calibri" w:cs="Calibri" w:eastAsia="Calibri" w:hAnsi="Calibri"/>
                <w:sz w:val="18"/>
                <w:szCs w:val="18"/>
                <w:vertAlign w:val="baseline"/>
              </w:rPr>
            </w:pPr>
            <w:r w:rsidDel="00000000" w:rsidR="00000000" w:rsidRPr="00000000">
              <w:rPr>
                <w:rtl w:val="0"/>
              </w:rPr>
            </w:r>
          </w:p>
        </w:tc>
        <w:tc>
          <w:tcPr>
            <w:gridSpan w:val="2"/>
            <w:vAlign w:val="top"/>
          </w:tcPr>
          <w:p w:rsidR="00000000" w:rsidDel="00000000" w:rsidP="00000000" w:rsidRDefault="00000000" w:rsidRPr="00000000" w14:paraId="00002F2B">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F2D">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F2E">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F2F">
            <w:pPr>
              <w:pageBreakBefore w:val="0"/>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2F30">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F31">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F32">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F33">
            <w:pPr>
              <w:pageBreakBefore w:val="0"/>
              <w:rPr>
                <w:rFonts w:ascii="Calibri" w:cs="Calibri" w:eastAsia="Calibri" w:hAnsi="Calibri"/>
                <w:sz w:val="18"/>
                <w:szCs w:val="18"/>
                <w:vertAlign w:val="baseline"/>
              </w:rPr>
            </w:pPr>
            <w:r w:rsidDel="00000000" w:rsidR="00000000" w:rsidRPr="00000000">
              <w:rPr>
                <w:rtl w:val="0"/>
              </w:rPr>
            </w:r>
          </w:p>
        </w:tc>
        <w:tc>
          <w:tcPr>
            <w:gridSpan w:val="2"/>
            <w:vAlign w:val="top"/>
          </w:tcPr>
          <w:p w:rsidR="00000000" w:rsidDel="00000000" w:rsidP="00000000" w:rsidRDefault="00000000" w:rsidRPr="00000000" w14:paraId="00002F34">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F36">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F37">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2F38">
            <w:pPr>
              <w:pageBreakBefore w:val="0"/>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2F39">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F3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2F3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Compras </w:t>
      </w:r>
    </w:p>
    <w:p w:rsidR="00000000" w:rsidDel="00000000" w:rsidP="00000000" w:rsidRDefault="00000000" w:rsidRPr="00000000" w14:paraId="00002F3C">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F3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2F3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2F3F">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  </w:t>
      </w:r>
    </w:p>
    <w:tbl>
      <w:tblPr>
        <w:tblStyle w:val="Table215"/>
        <w:tblW w:w="949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2977"/>
        <w:gridCol w:w="3119"/>
        <w:tblGridChange w:id="0">
          <w:tblGrid>
            <w:gridCol w:w="3402"/>
            <w:gridCol w:w="2977"/>
            <w:gridCol w:w="3119"/>
          </w:tblGrid>
        </w:tblGridChange>
      </w:tblGrid>
      <w:tr>
        <w:trPr>
          <w:cantSplit w:val="0"/>
          <w:tblHeader w:val="0"/>
        </w:trPr>
        <w:tc>
          <w:tcPr>
            <w:vAlign w:val="top"/>
          </w:tcPr>
          <w:p w:rsidR="00000000" w:rsidDel="00000000" w:rsidP="00000000" w:rsidRDefault="00000000" w:rsidRPr="00000000" w14:paraId="00002F40">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ELABORADO</w:t>
            </w:r>
          </w:p>
        </w:tc>
        <w:tc>
          <w:tcPr>
            <w:vAlign w:val="top"/>
          </w:tcPr>
          <w:p w:rsidR="00000000" w:rsidDel="00000000" w:rsidP="00000000" w:rsidRDefault="00000000" w:rsidRPr="00000000" w14:paraId="00002F41">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REVISADO</w:t>
            </w:r>
          </w:p>
        </w:tc>
        <w:tc>
          <w:tcPr>
            <w:vAlign w:val="top"/>
          </w:tcPr>
          <w:p w:rsidR="00000000" w:rsidDel="00000000" w:rsidP="00000000" w:rsidRDefault="00000000" w:rsidRPr="00000000" w14:paraId="00002F42">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APROBADO</w:t>
            </w:r>
          </w:p>
        </w:tc>
      </w:tr>
      <w:tr>
        <w:trPr>
          <w:cantSplit w:val="0"/>
          <w:tblHeader w:val="0"/>
        </w:trPr>
        <w:tc>
          <w:tcPr>
            <w:vAlign w:val="top"/>
          </w:tcPr>
          <w:p w:rsidR="00000000" w:rsidDel="00000000" w:rsidP="00000000" w:rsidRDefault="00000000" w:rsidRPr="00000000" w14:paraId="00002F43">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Mary Eugenia Castillo G.</w:t>
            </w:r>
          </w:p>
        </w:tc>
        <w:tc>
          <w:tcPr>
            <w:vAlign w:val="top"/>
          </w:tcPr>
          <w:p w:rsidR="00000000" w:rsidDel="00000000" w:rsidP="00000000" w:rsidRDefault="00000000" w:rsidRPr="00000000" w14:paraId="00002F44">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Diego Velásquez G.</w:t>
            </w:r>
          </w:p>
        </w:tc>
        <w:tc>
          <w:tcPr>
            <w:vAlign w:val="top"/>
          </w:tcPr>
          <w:p w:rsidR="00000000" w:rsidDel="00000000" w:rsidP="00000000" w:rsidRDefault="00000000" w:rsidRPr="00000000" w14:paraId="00002F45">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Rodrigo Carvajal Zapata</w:t>
            </w:r>
          </w:p>
        </w:tc>
      </w:tr>
      <w:tr>
        <w:trPr>
          <w:cantSplit w:val="0"/>
          <w:trHeight w:val="127" w:hRule="atLeast"/>
          <w:tblHeader w:val="0"/>
        </w:trPr>
        <w:tc>
          <w:tcPr>
            <w:vAlign w:val="top"/>
          </w:tcPr>
          <w:p w:rsidR="00000000" w:rsidDel="00000000" w:rsidP="00000000" w:rsidRDefault="00000000" w:rsidRPr="00000000" w14:paraId="00002F46">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20 de 2007</w:t>
            </w:r>
          </w:p>
        </w:tc>
        <w:tc>
          <w:tcPr>
            <w:vAlign w:val="top"/>
          </w:tcPr>
          <w:p w:rsidR="00000000" w:rsidDel="00000000" w:rsidP="00000000" w:rsidRDefault="00000000" w:rsidRPr="00000000" w14:paraId="00002F47">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23 de 2007</w:t>
            </w:r>
          </w:p>
        </w:tc>
        <w:tc>
          <w:tcPr>
            <w:vAlign w:val="top"/>
          </w:tcPr>
          <w:p w:rsidR="00000000" w:rsidDel="00000000" w:rsidP="00000000" w:rsidRDefault="00000000" w:rsidRPr="00000000" w14:paraId="00002F4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Noviembre 26 de 2007</w:t>
            </w:r>
          </w:p>
        </w:tc>
      </w:tr>
      <w:tr>
        <w:trPr>
          <w:cantSplit w:val="0"/>
          <w:tblHeader w:val="0"/>
        </w:trPr>
        <w:tc>
          <w:tcPr>
            <w:vAlign w:val="top"/>
          </w:tcPr>
          <w:p w:rsidR="00000000" w:rsidDel="00000000" w:rsidP="00000000" w:rsidRDefault="00000000" w:rsidRPr="00000000" w14:paraId="00002F4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-Asesor externo</w:t>
            </w:r>
          </w:p>
        </w:tc>
        <w:tc>
          <w:tcPr>
            <w:vAlign w:val="top"/>
          </w:tcPr>
          <w:p w:rsidR="00000000" w:rsidDel="00000000" w:rsidP="00000000" w:rsidRDefault="00000000" w:rsidRPr="00000000" w14:paraId="00002F4A">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2F4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blHeader w:val="0"/>
        </w:trPr>
        <w:tc>
          <w:tcPr>
            <w:vAlign w:val="top"/>
          </w:tcPr>
          <w:p w:rsidR="00000000" w:rsidDel="00000000" w:rsidP="00000000" w:rsidRDefault="00000000" w:rsidRPr="00000000" w14:paraId="00002F4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2F4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2F4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2F4F">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F50">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4h042r0" w:id="76"/>
      <w:bookmarkEnd w:id="76"/>
      <w:r w:rsidDel="00000000" w:rsidR="00000000" w:rsidRPr="00000000">
        <w:br w:type="page"/>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7.</w:t>
        <w:tab/>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SELECCIÓN Y EVALUACIÓN DE PROVEEDORES P-GD-007</w:t>
      </w:r>
    </w:p>
    <w:tbl>
      <w:tblPr>
        <w:tblStyle w:val="Table216"/>
        <w:tblW w:w="902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7"/>
        <w:gridCol w:w="1813"/>
        <w:tblGridChange w:id="0">
          <w:tblGrid>
            <w:gridCol w:w="7207"/>
            <w:gridCol w:w="1813"/>
          </w:tblGrid>
        </w:tblGridChange>
      </w:tblGrid>
      <w:tr>
        <w:trPr>
          <w:cantSplit w:val="0"/>
          <w:trHeight w:val="286" w:hRule="atLeast"/>
          <w:tblHeader w:val="0"/>
        </w:trPr>
        <w:tc>
          <w:tcPr>
            <w:gridSpan w:val="2"/>
            <w:vAlign w:val="top"/>
          </w:tcPr>
          <w:p w:rsidR="00000000" w:rsidDel="00000000" w:rsidP="00000000" w:rsidRDefault="00000000" w:rsidRPr="00000000" w14:paraId="00002F5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GESTIÓN ADMINISTRATIVA</w:t>
            </w:r>
            <w:r w:rsidDel="00000000" w:rsidR="00000000" w:rsidRPr="00000000">
              <w:rPr>
                <w:rtl w:val="0"/>
              </w:rPr>
            </w:r>
          </w:p>
        </w:tc>
      </w:tr>
      <w:tr>
        <w:trPr>
          <w:cantSplit w:val="0"/>
          <w:trHeight w:val="441" w:hRule="atLeast"/>
          <w:tblHeader w:val="0"/>
        </w:trPr>
        <w:tc>
          <w:tcPr>
            <w:vAlign w:val="top"/>
          </w:tcPr>
          <w:p w:rsidR="00000000" w:rsidDel="00000000" w:rsidP="00000000" w:rsidRDefault="00000000" w:rsidRPr="00000000" w14:paraId="00002F5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SELECCIÓN Y EVALUACIÓN DE PROVEEDORES</w:t>
            </w:r>
            <w:r w:rsidDel="00000000" w:rsidR="00000000" w:rsidRPr="00000000">
              <w:rPr>
                <w:rtl w:val="0"/>
              </w:rPr>
            </w:r>
          </w:p>
        </w:tc>
        <w:tc>
          <w:tcPr>
            <w:vAlign w:val="top"/>
          </w:tcPr>
          <w:p w:rsidR="00000000" w:rsidDel="00000000" w:rsidP="00000000" w:rsidRDefault="00000000" w:rsidRPr="00000000" w14:paraId="00002F5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2F5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P-GD-007</w:t>
            </w:r>
            <w:r w:rsidDel="00000000" w:rsidR="00000000" w:rsidRPr="00000000">
              <w:rPr>
                <w:rtl w:val="0"/>
              </w:rPr>
            </w:r>
          </w:p>
        </w:tc>
      </w:tr>
    </w:tbl>
    <w:p w:rsidR="00000000" w:rsidDel="00000000" w:rsidP="00000000" w:rsidRDefault="00000000" w:rsidRPr="00000000" w14:paraId="00002F56">
      <w:pPr>
        <w:pageBreakBefore w:val="0"/>
        <w:numPr>
          <w:ilvl w:val="0"/>
          <w:numId w:val="54"/>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2F5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Definir la metodología y criterios para la selección y evaluación  de proveedores.</w:t>
      </w:r>
    </w:p>
    <w:p w:rsidR="00000000" w:rsidDel="00000000" w:rsidP="00000000" w:rsidRDefault="00000000" w:rsidRPr="00000000" w14:paraId="00002F58">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F59">
      <w:pPr>
        <w:pageBreakBefore w:val="0"/>
        <w:numPr>
          <w:ilvl w:val="0"/>
          <w:numId w:val="54"/>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2F5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selección y evaluación de proveedores  del INFIDER.</w:t>
      </w:r>
    </w:p>
    <w:p w:rsidR="00000000" w:rsidDel="00000000" w:rsidP="00000000" w:rsidRDefault="00000000" w:rsidRPr="00000000" w14:paraId="00002F5B">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F5C">
      <w:pPr>
        <w:pageBreakBefore w:val="0"/>
        <w:numPr>
          <w:ilvl w:val="0"/>
          <w:numId w:val="54"/>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2F5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No Aplica</w:t>
      </w:r>
      <w:r w:rsidDel="00000000" w:rsidR="00000000" w:rsidRPr="00000000">
        <w:rPr>
          <w:rtl w:val="0"/>
        </w:rPr>
      </w:r>
    </w:p>
    <w:p w:rsidR="00000000" w:rsidDel="00000000" w:rsidP="00000000" w:rsidRDefault="00000000" w:rsidRPr="00000000" w14:paraId="00002F5E">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F5F">
      <w:pPr>
        <w:pageBreakBefore w:val="0"/>
        <w:numPr>
          <w:ilvl w:val="0"/>
          <w:numId w:val="54"/>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2F60">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F61">
      <w:pPr>
        <w:pageBreakBefore w:val="0"/>
        <w:numPr>
          <w:ilvl w:val="0"/>
          <w:numId w:val="54"/>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2F62">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F6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2F64">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F6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2F66">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F6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2F6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F6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2F6A">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F6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 </w:t>
      </w:r>
      <w:r w:rsidDel="00000000" w:rsidR="00000000" w:rsidRPr="00000000">
        <w:rPr>
          <w:rtl w:val="0"/>
        </w:rPr>
      </w:r>
    </w:p>
    <w:p w:rsidR="00000000" w:rsidDel="00000000" w:rsidP="00000000" w:rsidRDefault="00000000" w:rsidRPr="00000000" w14:paraId="00002F6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 Gerente, Comité de Compras y el Director Administrativo y financiero del INFIDER. </w:t>
      </w:r>
    </w:p>
    <w:p w:rsidR="00000000" w:rsidDel="00000000" w:rsidP="00000000" w:rsidRDefault="00000000" w:rsidRPr="00000000" w14:paraId="00002F6D">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F6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2F6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Todas las dependencias del INFIDER, Comité de Compras</w:t>
      </w:r>
    </w:p>
    <w:p w:rsidR="00000000" w:rsidDel="00000000" w:rsidP="00000000" w:rsidRDefault="00000000" w:rsidRPr="00000000" w14:paraId="00002F70">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F7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2F7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2F7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Compras </w:t>
      </w:r>
    </w:p>
    <w:p w:rsidR="00000000" w:rsidDel="00000000" w:rsidP="00000000" w:rsidRDefault="00000000" w:rsidRPr="00000000" w14:paraId="00002F74">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2F7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2F7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Actas comité</w:t>
      </w:r>
    </w:p>
    <w:p w:rsidR="00000000" w:rsidDel="00000000" w:rsidP="00000000" w:rsidRDefault="00000000" w:rsidRPr="00000000" w14:paraId="00002F7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Registro Proveedores </w:t>
      </w:r>
    </w:p>
    <w:p w:rsidR="00000000" w:rsidDel="00000000" w:rsidP="00000000" w:rsidRDefault="00000000" w:rsidRPr="00000000" w14:paraId="00002F78">
      <w:pPr>
        <w:pageBreakBefore w:val="0"/>
        <w:rPr>
          <w:rFonts w:ascii="Calibri" w:cs="Calibri" w:eastAsia="Calibri" w:hAnsi="Calibri"/>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2F7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6.</w:t>
        <w:tab/>
        <w:t xml:space="preserve">DESCRIPCION DEL PROCEDIMIENTO: SELECCIÓN Y EVALUACIÓN DE PROVEEDORES</w:t>
      </w:r>
      <w:r w:rsidDel="00000000" w:rsidR="00000000" w:rsidRPr="00000000">
        <w:rPr>
          <w:rtl w:val="0"/>
        </w:rPr>
      </w:r>
    </w:p>
    <w:tbl>
      <w:tblPr>
        <w:tblStyle w:val="Table217"/>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4323"/>
        <w:gridCol w:w="1275"/>
        <w:gridCol w:w="1782"/>
        <w:tblGridChange w:id="0">
          <w:tblGrid>
            <w:gridCol w:w="540"/>
            <w:gridCol w:w="1800"/>
            <w:gridCol w:w="4323"/>
            <w:gridCol w:w="1275"/>
            <w:gridCol w:w="1782"/>
          </w:tblGrid>
        </w:tblGridChange>
      </w:tblGrid>
      <w:tr>
        <w:trPr>
          <w:cantSplit w:val="0"/>
          <w:tblHeader w:val="0"/>
        </w:trPr>
        <w:tc>
          <w:tcPr>
            <w:vAlign w:val="center"/>
          </w:tcPr>
          <w:p w:rsidR="00000000" w:rsidDel="00000000" w:rsidP="00000000" w:rsidRDefault="00000000" w:rsidRPr="00000000" w14:paraId="00002F7A">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No.</w:t>
            </w:r>
            <w:r w:rsidDel="00000000" w:rsidR="00000000" w:rsidRPr="00000000">
              <w:rPr>
                <w:rtl w:val="0"/>
              </w:rPr>
            </w:r>
          </w:p>
        </w:tc>
        <w:tc>
          <w:tcPr>
            <w:vAlign w:val="center"/>
          </w:tcPr>
          <w:p w:rsidR="00000000" w:rsidDel="00000000" w:rsidP="00000000" w:rsidRDefault="00000000" w:rsidRPr="00000000" w14:paraId="00002F7B">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ACTIVIDAD</w:t>
            </w:r>
            <w:r w:rsidDel="00000000" w:rsidR="00000000" w:rsidRPr="00000000">
              <w:rPr>
                <w:rtl w:val="0"/>
              </w:rPr>
            </w:r>
          </w:p>
        </w:tc>
        <w:tc>
          <w:tcPr>
            <w:vAlign w:val="top"/>
          </w:tcPr>
          <w:p w:rsidR="00000000" w:rsidDel="00000000" w:rsidP="00000000" w:rsidRDefault="00000000" w:rsidRPr="00000000" w14:paraId="00002F7C">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DESCRIPCIÓN DE LA ACTIVIDAD</w:t>
            </w:r>
            <w:r w:rsidDel="00000000" w:rsidR="00000000" w:rsidRPr="00000000">
              <w:rPr>
                <w:rtl w:val="0"/>
              </w:rPr>
            </w:r>
          </w:p>
        </w:tc>
        <w:tc>
          <w:tcPr>
            <w:vAlign w:val="center"/>
          </w:tcPr>
          <w:p w:rsidR="00000000" w:rsidDel="00000000" w:rsidP="00000000" w:rsidRDefault="00000000" w:rsidRPr="00000000" w14:paraId="00002F7D">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DEPENDENCIA PARTICIPANTE  Y RESPONSABLE</w:t>
            </w:r>
            <w:r w:rsidDel="00000000" w:rsidR="00000000" w:rsidRPr="00000000">
              <w:rPr>
                <w:rtl w:val="0"/>
              </w:rPr>
            </w:r>
          </w:p>
        </w:tc>
        <w:tc>
          <w:tcPr>
            <w:vAlign w:val="center"/>
          </w:tcPr>
          <w:p w:rsidR="00000000" w:rsidDel="00000000" w:rsidP="00000000" w:rsidRDefault="00000000" w:rsidRPr="00000000" w14:paraId="00002F7E">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CONTROLES OPERATIVOS DEL PROCESO</w:t>
            </w:r>
            <w:r w:rsidDel="00000000" w:rsidR="00000000" w:rsidRPr="00000000">
              <w:rPr>
                <w:rtl w:val="0"/>
              </w:rPr>
            </w:r>
          </w:p>
        </w:tc>
      </w:tr>
      <w:tr>
        <w:trPr>
          <w:cantSplit w:val="0"/>
          <w:trHeight w:val="589" w:hRule="atLeast"/>
          <w:tblHeader w:val="0"/>
        </w:trPr>
        <w:tc>
          <w:tcPr>
            <w:vAlign w:val="center"/>
          </w:tcPr>
          <w:p w:rsidR="00000000" w:rsidDel="00000000" w:rsidP="00000000" w:rsidRDefault="00000000" w:rsidRPr="00000000" w14:paraId="00002F7F">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F80">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923925" cy="292735"/>
                      <wp:effectExtent b="0" l="0" r="0" t="0"/>
                      <wp:wrapNone/>
                      <wp:docPr id="791" name=""/>
                      <a:graphic>
                        <a:graphicData uri="http://schemas.microsoft.com/office/word/2010/wordprocessingShape">
                          <wps:wsp>
                            <wps:cNvSpPr/>
                            <wps:cNvPr id="792" name="Shape 792"/>
                            <wps:spPr>
                              <a:xfrm>
                                <a:off x="4888800" y="3638395"/>
                                <a:ext cx="914400" cy="28321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923925" cy="292735"/>
                      <wp:effectExtent b="0" l="0" r="0" t="0"/>
                      <wp:wrapNone/>
                      <wp:docPr id="791" name="image791.png"/>
                      <a:graphic>
                        <a:graphicData uri="http://schemas.openxmlformats.org/drawingml/2006/picture">
                          <pic:pic>
                            <pic:nvPicPr>
                              <pic:cNvPr id="0" name="image791.png"/>
                              <pic:cNvPicPr preferRelativeResize="0"/>
                            </pic:nvPicPr>
                            <pic:blipFill>
                              <a:blip r:embed="rId796"/>
                              <a:srcRect/>
                              <a:stretch>
                                <a:fillRect/>
                              </a:stretch>
                            </pic:blipFill>
                            <pic:spPr>
                              <a:xfrm>
                                <a:off x="0" y="0"/>
                                <a:ext cx="923925" cy="292735"/>
                              </a:xfrm>
                              <a:prstGeom prst="rect"/>
                              <a:ln/>
                            </pic:spPr>
                          </pic:pic>
                        </a:graphicData>
                      </a:graphic>
                    </wp:anchor>
                  </w:drawing>
                </mc:Fallback>
              </mc:AlternateContent>
            </w:r>
          </w:p>
          <w:p w:rsidR="00000000" w:rsidDel="00000000" w:rsidP="00000000" w:rsidRDefault="00000000" w:rsidRPr="00000000" w14:paraId="00002F81">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2F82">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8600"/>
                      <wp:effectExtent b="0" l="0" r="0" t="0"/>
                      <wp:wrapNone/>
                      <wp:docPr id="794"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8600"/>
                      <wp:effectExtent b="0" l="0" r="0" t="0"/>
                      <wp:wrapNone/>
                      <wp:docPr id="794" name="image794.png"/>
                      <a:graphic>
                        <a:graphicData uri="http://schemas.openxmlformats.org/drawingml/2006/picture">
                          <pic:pic>
                            <pic:nvPicPr>
                              <pic:cNvPr id="0" name="image794.png"/>
                              <pic:cNvPicPr preferRelativeResize="0"/>
                            </pic:nvPicPr>
                            <pic:blipFill>
                              <a:blip r:embed="rId797"/>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2F83">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F84">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F85">
            <w:pPr>
              <w:pageBreakBefore w:val="0"/>
              <w:jc w:val="both"/>
              <w:rPr>
                <w:rFonts w:ascii="Calibri" w:cs="Calibri" w:eastAsia="Calibri" w:hAnsi="Calibri"/>
                <w:b w:val="0"/>
                <w:sz w:val="18"/>
                <w:szCs w:val="18"/>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F86">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2F87">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F88">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541020"/>
                      <wp:effectExtent b="0" l="0" r="0" t="0"/>
                      <wp:wrapNone/>
                      <wp:docPr id="797" name=""/>
                      <a:graphic>
                        <a:graphicData uri="http://schemas.microsoft.com/office/word/2010/wordprocessingShape">
                          <wps:wsp>
                            <wps:cNvSpPr/>
                            <wps:cNvPr id="798" name="Shape 798"/>
                            <wps:spPr>
                              <a:xfrm>
                                <a:off x="4814188" y="3514253"/>
                                <a:ext cx="1063625" cy="5314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ELABORAR CARACTERISTICAS Y ESPECIFICACIONES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541020"/>
                      <wp:effectExtent b="0" l="0" r="0" t="0"/>
                      <wp:wrapNone/>
                      <wp:docPr id="797" name="image797.png"/>
                      <a:graphic>
                        <a:graphicData uri="http://schemas.openxmlformats.org/drawingml/2006/picture">
                          <pic:pic>
                            <pic:nvPicPr>
                              <pic:cNvPr id="0" name="image797.png"/>
                              <pic:cNvPicPr preferRelativeResize="0"/>
                            </pic:nvPicPr>
                            <pic:blipFill>
                              <a:blip r:embed="rId798"/>
                              <a:srcRect/>
                              <a:stretch>
                                <a:fillRect/>
                              </a:stretch>
                            </pic:blipFill>
                            <pic:spPr>
                              <a:xfrm>
                                <a:off x="0" y="0"/>
                                <a:ext cx="1073150" cy="541020"/>
                              </a:xfrm>
                              <a:prstGeom prst="rect"/>
                              <a:ln/>
                            </pic:spPr>
                          </pic:pic>
                        </a:graphicData>
                      </a:graphic>
                    </wp:anchor>
                  </w:drawing>
                </mc:Fallback>
              </mc:AlternateContent>
            </w:r>
          </w:p>
          <w:p w:rsidR="00000000" w:rsidDel="00000000" w:rsidP="00000000" w:rsidRDefault="00000000" w:rsidRPr="00000000" w14:paraId="00002F89">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F8A">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F8B">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6060"/>
                      <wp:effectExtent b="0" l="0" r="0" t="0"/>
                      <wp:wrapNone/>
                      <wp:docPr id="757" name=""/>
                      <a:graphic>
                        <a:graphicData uri="http://schemas.microsoft.com/office/word/2010/wordprocessingShape">
                          <wps:wsp>
                            <wps:cNvCnPr/>
                            <wps:spPr>
                              <a:xfrm flipH="1">
                                <a:off x="5344413" y="3666970"/>
                                <a:ext cx="3175" cy="22606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6060"/>
                      <wp:effectExtent b="0" l="0" r="0" t="0"/>
                      <wp:wrapNone/>
                      <wp:docPr id="757" name="image757.png"/>
                      <a:graphic>
                        <a:graphicData uri="http://schemas.openxmlformats.org/drawingml/2006/picture">
                          <pic:pic>
                            <pic:nvPicPr>
                              <pic:cNvPr id="0" name="image757.png"/>
                              <pic:cNvPicPr preferRelativeResize="0"/>
                            </pic:nvPicPr>
                            <pic:blipFill>
                              <a:blip r:embed="rId799"/>
                              <a:srcRect/>
                              <a:stretch>
                                <a:fillRect/>
                              </a:stretch>
                            </pic:blipFill>
                            <pic:spPr>
                              <a:xfrm>
                                <a:off x="0" y="0"/>
                                <a:ext cx="25400" cy="226060"/>
                              </a:xfrm>
                              <a:prstGeom prst="rect"/>
                              <a:ln/>
                            </pic:spPr>
                          </pic:pic>
                        </a:graphicData>
                      </a:graphic>
                    </wp:anchor>
                  </w:drawing>
                </mc:Fallback>
              </mc:AlternateContent>
            </w:r>
          </w:p>
        </w:tc>
        <w:tc>
          <w:tcPr>
            <w:vAlign w:val="top"/>
          </w:tcPr>
          <w:p w:rsidR="00000000" w:rsidDel="00000000" w:rsidP="00000000" w:rsidRDefault="00000000" w:rsidRPr="00000000" w14:paraId="00002F8C">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El director Administrativo y financiero, en el segundo semestre del año, elabora con base en el plan Anual de Compras, las características y especificaciones de los suministros y elementos que serán adquiridos por el Instituto durante la  próxima vigencia</w:t>
            </w:r>
            <w:r w:rsidDel="00000000" w:rsidR="00000000" w:rsidRPr="00000000">
              <w:rPr>
                <w:rtl w:val="0"/>
              </w:rPr>
            </w:r>
          </w:p>
        </w:tc>
        <w:tc>
          <w:tcPr>
            <w:vAlign w:val="center"/>
          </w:tcPr>
          <w:p w:rsidR="00000000" w:rsidDel="00000000" w:rsidP="00000000" w:rsidRDefault="00000000" w:rsidRPr="00000000" w14:paraId="00002F8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Director Administrativo y financiero</w:t>
            </w:r>
          </w:p>
        </w:tc>
        <w:tc>
          <w:tcPr>
            <w:vAlign w:val="center"/>
          </w:tcPr>
          <w:p w:rsidR="00000000" w:rsidDel="00000000" w:rsidP="00000000" w:rsidRDefault="00000000" w:rsidRPr="00000000" w14:paraId="00002F8E">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2F8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Elaborar  Características y especificaciones </w:t>
            </w:r>
          </w:p>
        </w:tc>
      </w:tr>
      <w:tr>
        <w:trPr>
          <w:cantSplit w:val="0"/>
          <w:trHeight w:val="960" w:hRule="atLeast"/>
          <w:tblHeader w:val="0"/>
        </w:trPr>
        <w:tc>
          <w:tcPr>
            <w:vAlign w:val="center"/>
          </w:tcPr>
          <w:p w:rsidR="00000000" w:rsidDel="00000000" w:rsidP="00000000" w:rsidRDefault="00000000" w:rsidRPr="00000000" w14:paraId="00002F90">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2F91">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7595" cy="460375"/>
                      <wp:effectExtent b="0" l="0" r="0" t="0"/>
                      <wp:wrapNone/>
                      <wp:docPr id="759" name=""/>
                      <a:graphic>
                        <a:graphicData uri="http://schemas.microsoft.com/office/word/2010/wordprocessingShape">
                          <wps:wsp>
                            <wps:cNvSpPr/>
                            <wps:cNvPr id="760" name="Shape 760"/>
                            <wps:spPr>
                              <a:xfrm>
                                <a:off x="4811965" y="3554575"/>
                                <a:ext cx="1068070" cy="4508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CONVOCAR COMITÉ COMPRAS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7595" cy="460375"/>
                      <wp:effectExtent b="0" l="0" r="0" t="0"/>
                      <wp:wrapNone/>
                      <wp:docPr id="759" name="image759.png"/>
                      <a:graphic>
                        <a:graphicData uri="http://schemas.openxmlformats.org/drawingml/2006/picture">
                          <pic:pic>
                            <pic:nvPicPr>
                              <pic:cNvPr id="0" name="image759.png"/>
                              <pic:cNvPicPr preferRelativeResize="0"/>
                            </pic:nvPicPr>
                            <pic:blipFill>
                              <a:blip r:embed="rId800"/>
                              <a:srcRect/>
                              <a:stretch>
                                <a:fillRect/>
                              </a:stretch>
                            </pic:blipFill>
                            <pic:spPr>
                              <a:xfrm>
                                <a:off x="0" y="0"/>
                                <a:ext cx="1077595" cy="460375"/>
                              </a:xfrm>
                              <a:prstGeom prst="rect"/>
                              <a:ln/>
                            </pic:spPr>
                          </pic:pic>
                        </a:graphicData>
                      </a:graphic>
                    </wp:anchor>
                  </w:drawing>
                </mc:Fallback>
              </mc:AlternateContent>
            </w:r>
          </w:p>
          <w:p w:rsidR="00000000" w:rsidDel="00000000" w:rsidP="00000000" w:rsidRDefault="00000000" w:rsidRPr="00000000" w14:paraId="00002F92">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F93">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292100</wp:posOffset>
                      </wp:positionV>
                      <wp:extent cx="25400" cy="381000"/>
                      <wp:effectExtent b="0" l="0" r="0" t="0"/>
                      <wp:wrapNone/>
                      <wp:docPr id="762" name=""/>
                      <a:graphic>
                        <a:graphicData uri="http://schemas.microsoft.com/office/word/2010/wordprocessingShape">
                          <wps:wsp>
                            <wps:cNvCnPr/>
                            <wps:spPr>
                              <a:xfrm>
                                <a:off x="5346000" y="3589500"/>
                                <a:ext cx="0" cy="3810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292100</wp:posOffset>
                      </wp:positionV>
                      <wp:extent cx="25400" cy="381000"/>
                      <wp:effectExtent b="0" l="0" r="0" t="0"/>
                      <wp:wrapNone/>
                      <wp:docPr id="762" name="image762.png"/>
                      <a:graphic>
                        <a:graphicData uri="http://schemas.openxmlformats.org/drawingml/2006/picture">
                          <pic:pic>
                            <pic:nvPicPr>
                              <pic:cNvPr id="0" name="image762.png"/>
                              <pic:cNvPicPr preferRelativeResize="0"/>
                            </pic:nvPicPr>
                            <pic:blipFill>
                              <a:blip r:embed="rId801"/>
                              <a:srcRect/>
                              <a:stretch>
                                <a:fillRect/>
                              </a:stretch>
                            </pic:blipFill>
                            <pic:spPr>
                              <a:xfrm>
                                <a:off x="0" y="0"/>
                                <a:ext cx="25400" cy="381000"/>
                              </a:xfrm>
                              <a:prstGeom prst="rect"/>
                              <a:ln/>
                            </pic:spPr>
                          </pic:pic>
                        </a:graphicData>
                      </a:graphic>
                    </wp:anchor>
                  </w:drawing>
                </mc:Fallback>
              </mc:AlternateContent>
            </w:r>
          </w:p>
        </w:tc>
        <w:tc>
          <w:tcPr>
            <w:vAlign w:val="top"/>
          </w:tcPr>
          <w:p w:rsidR="00000000" w:rsidDel="00000000" w:rsidP="00000000" w:rsidRDefault="00000000" w:rsidRPr="00000000" w14:paraId="00002F94">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director Administrativo y financiero, convoca al Comité de Compras  y presenta las características y especificaciones de los suministros y elementos que serán adquiridos por el Instituto en  la vigencia</w:t>
            </w:r>
          </w:p>
        </w:tc>
        <w:tc>
          <w:tcPr>
            <w:vAlign w:val="center"/>
          </w:tcPr>
          <w:p w:rsidR="00000000" w:rsidDel="00000000" w:rsidP="00000000" w:rsidRDefault="00000000" w:rsidRPr="00000000" w14:paraId="00002F9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Director Administrativo y financiero</w:t>
            </w:r>
          </w:p>
          <w:p w:rsidR="00000000" w:rsidDel="00000000" w:rsidP="00000000" w:rsidRDefault="00000000" w:rsidRPr="00000000" w14:paraId="00002F9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Comité e compras</w:t>
            </w:r>
          </w:p>
        </w:tc>
        <w:tc>
          <w:tcPr>
            <w:vAlign w:val="top"/>
          </w:tcPr>
          <w:p w:rsidR="00000000" w:rsidDel="00000000" w:rsidP="00000000" w:rsidRDefault="00000000" w:rsidRPr="00000000" w14:paraId="00002F97">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p>
          <w:p w:rsidR="00000000" w:rsidDel="00000000" w:rsidP="00000000" w:rsidRDefault="00000000" w:rsidRPr="00000000" w14:paraId="00002F9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Presentar Características y especificaciones</w:t>
            </w:r>
          </w:p>
          <w:p w:rsidR="00000000" w:rsidDel="00000000" w:rsidP="00000000" w:rsidRDefault="00000000" w:rsidRPr="00000000" w14:paraId="00002F9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Actas Comité</w:t>
            </w:r>
          </w:p>
          <w:p w:rsidR="00000000" w:rsidDel="00000000" w:rsidP="00000000" w:rsidRDefault="00000000" w:rsidRPr="00000000" w14:paraId="00002F9A">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vertAlign w:val="baseline"/>
                <w:rtl w:val="0"/>
              </w:rPr>
              <w:t xml:space="preserve">Registro firma </w:t>
            </w:r>
            <w:r w:rsidDel="00000000" w:rsidR="00000000" w:rsidRPr="00000000">
              <w:rPr>
                <w:rtl w:val="0"/>
              </w:rPr>
            </w:r>
          </w:p>
        </w:tc>
      </w:tr>
      <w:tr>
        <w:trPr>
          <w:cantSplit w:val="0"/>
          <w:trHeight w:val="829" w:hRule="atLeast"/>
          <w:tblHeader w:val="0"/>
        </w:trPr>
        <w:tc>
          <w:tcPr>
            <w:vAlign w:val="center"/>
          </w:tcPr>
          <w:p w:rsidR="00000000" w:rsidDel="00000000" w:rsidP="00000000" w:rsidRDefault="00000000" w:rsidRPr="00000000" w14:paraId="00002F9B">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2F9C">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F9D">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73150" cy="513080"/>
                      <wp:effectExtent b="0" l="0" r="0" t="0"/>
                      <wp:wrapNone/>
                      <wp:docPr id="765" name=""/>
                      <a:graphic>
                        <a:graphicData uri="http://schemas.microsoft.com/office/word/2010/wordprocessingShape">
                          <wps:wsp>
                            <wps:cNvSpPr/>
                            <wps:cNvPr id="766" name="Shape 766"/>
                            <wps:spPr>
                              <a:xfrm>
                                <a:off x="4814188" y="3528223"/>
                                <a:ext cx="1063625" cy="5035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DEFINIR CRITERIOS SELECCION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73150" cy="513080"/>
                      <wp:effectExtent b="0" l="0" r="0" t="0"/>
                      <wp:wrapNone/>
                      <wp:docPr id="765" name="image765.png"/>
                      <a:graphic>
                        <a:graphicData uri="http://schemas.openxmlformats.org/drawingml/2006/picture">
                          <pic:pic>
                            <pic:nvPicPr>
                              <pic:cNvPr id="0" name="image765.png"/>
                              <pic:cNvPicPr preferRelativeResize="0"/>
                            </pic:nvPicPr>
                            <pic:blipFill>
                              <a:blip r:embed="rId802"/>
                              <a:srcRect/>
                              <a:stretch>
                                <a:fillRect/>
                              </a:stretch>
                            </pic:blipFill>
                            <pic:spPr>
                              <a:xfrm>
                                <a:off x="0" y="0"/>
                                <a:ext cx="1073150" cy="513080"/>
                              </a:xfrm>
                              <a:prstGeom prst="rect"/>
                              <a:ln/>
                            </pic:spPr>
                          </pic:pic>
                        </a:graphicData>
                      </a:graphic>
                    </wp:anchor>
                  </w:drawing>
                </mc:Fallback>
              </mc:AlternateContent>
            </w:r>
          </w:p>
          <w:p w:rsidR="00000000" w:rsidDel="00000000" w:rsidP="00000000" w:rsidRDefault="00000000" w:rsidRPr="00000000" w14:paraId="00002F9E">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F9F">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FA0">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88900</wp:posOffset>
                      </wp:positionV>
                      <wp:extent cx="25400" cy="335915"/>
                      <wp:effectExtent b="0" l="0" r="0" t="0"/>
                      <wp:wrapNone/>
                      <wp:docPr id="769" name=""/>
                      <a:graphic>
                        <a:graphicData uri="http://schemas.microsoft.com/office/word/2010/wordprocessingShape">
                          <wps:wsp>
                            <wps:cNvCnPr/>
                            <wps:spPr>
                              <a:xfrm flipH="1">
                                <a:off x="5342825" y="3612043"/>
                                <a:ext cx="6350" cy="33591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88900</wp:posOffset>
                      </wp:positionV>
                      <wp:extent cx="25400" cy="335915"/>
                      <wp:effectExtent b="0" l="0" r="0" t="0"/>
                      <wp:wrapNone/>
                      <wp:docPr id="769" name="image769.png"/>
                      <a:graphic>
                        <a:graphicData uri="http://schemas.openxmlformats.org/drawingml/2006/picture">
                          <pic:pic>
                            <pic:nvPicPr>
                              <pic:cNvPr id="0" name="image769.png"/>
                              <pic:cNvPicPr preferRelativeResize="0"/>
                            </pic:nvPicPr>
                            <pic:blipFill>
                              <a:blip r:embed="rId803"/>
                              <a:srcRect/>
                              <a:stretch>
                                <a:fillRect/>
                              </a:stretch>
                            </pic:blipFill>
                            <pic:spPr>
                              <a:xfrm>
                                <a:off x="0" y="0"/>
                                <a:ext cx="25400" cy="335915"/>
                              </a:xfrm>
                              <a:prstGeom prst="rect"/>
                              <a:ln/>
                            </pic:spPr>
                          </pic:pic>
                        </a:graphicData>
                      </a:graphic>
                    </wp:anchor>
                  </w:drawing>
                </mc:Fallback>
              </mc:AlternateContent>
            </w:r>
          </w:p>
          <w:p w:rsidR="00000000" w:rsidDel="00000000" w:rsidP="00000000" w:rsidRDefault="00000000" w:rsidRPr="00000000" w14:paraId="00002FA1">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2FA2">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Comité de Compras en una reunión de carácter formal, define como criterios para la  selección y evaluación de proveedores: Oportunidad en la entrega de productos/servicios, Calidad  del producto/servicio según especificaciones Entrega de la cantidad del producto/servicio requerido Garantía del producto/servicio.</w:t>
            </w:r>
          </w:p>
        </w:tc>
        <w:tc>
          <w:tcPr>
            <w:vAlign w:val="center"/>
          </w:tcPr>
          <w:p w:rsidR="00000000" w:rsidDel="00000000" w:rsidP="00000000" w:rsidRDefault="00000000" w:rsidRPr="00000000" w14:paraId="00002FA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Comité de Compras </w:t>
            </w:r>
          </w:p>
        </w:tc>
        <w:tc>
          <w:tcPr>
            <w:vAlign w:val="center"/>
          </w:tcPr>
          <w:p w:rsidR="00000000" w:rsidDel="00000000" w:rsidP="00000000" w:rsidRDefault="00000000" w:rsidRPr="00000000" w14:paraId="00002FA4">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2FA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Criterios para seleccionar y evaluar proveedores </w:t>
            </w:r>
          </w:p>
        </w:tc>
      </w:tr>
      <w:tr>
        <w:trPr>
          <w:cantSplit w:val="0"/>
          <w:trHeight w:val="960" w:hRule="atLeast"/>
          <w:tblHeader w:val="0"/>
        </w:trPr>
        <w:tc>
          <w:tcPr>
            <w:vAlign w:val="center"/>
          </w:tcPr>
          <w:p w:rsidR="00000000" w:rsidDel="00000000" w:rsidP="00000000" w:rsidRDefault="00000000" w:rsidRPr="00000000" w14:paraId="00002FA6">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2FA7">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6325" cy="464820"/>
                      <wp:effectExtent b="0" l="0" r="0" t="0"/>
                      <wp:wrapNone/>
                      <wp:docPr id="733" name=""/>
                      <a:graphic>
                        <a:graphicData uri="http://schemas.microsoft.com/office/word/2010/wordprocessingShape">
                          <wps:wsp>
                            <wps:cNvSpPr/>
                            <wps:cNvPr id="734" name="Shape 734"/>
                            <wps:spPr>
                              <a:xfrm>
                                <a:off x="4812600" y="3552353"/>
                                <a:ext cx="1066800" cy="4552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CALIFICAR ATRIBUTOS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6325" cy="464820"/>
                      <wp:effectExtent b="0" l="0" r="0" t="0"/>
                      <wp:wrapNone/>
                      <wp:docPr id="733" name="image733.png"/>
                      <a:graphic>
                        <a:graphicData uri="http://schemas.openxmlformats.org/drawingml/2006/picture">
                          <pic:pic>
                            <pic:nvPicPr>
                              <pic:cNvPr id="0" name="image733.png"/>
                              <pic:cNvPicPr preferRelativeResize="0"/>
                            </pic:nvPicPr>
                            <pic:blipFill>
                              <a:blip r:embed="rId804"/>
                              <a:srcRect/>
                              <a:stretch>
                                <a:fillRect/>
                              </a:stretch>
                            </pic:blipFill>
                            <pic:spPr>
                              <a:xfrm>
                                <a:off x="0" y="0"/>
                                <a:ext cx="1076325" cy="464820"/>
                              </a:xfrm>
                              <a:prstGeom prst="rect"/>
                              <a:ln/>
                            </pic:spPr>
                          </pic:pic>
                        </a:graphicData>
                      </a:graphic>
                    </wp:anchor>
                  </w:drawing>
                </mc:Fallback>
              </mc:AlternateContent>
            </w:r>
          </w:p>
          <w:p w:rsidR="00000000" w:rsidDel="00000000" w:rsidP="00000000" w:rsidRDefault="00000000" w:rsidRPr="00000000" w14:paraId="00002FA8">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393700</wp:posOffset>
                      </wp:positionV>
                      <wp:extent cx="25400" cy="361315"/>
                      <wp:effectExtent b="0" l="0" r="0" t="0"/>
                      <wp:wrapNone/>
                      <wp:docPr id="736" name=""/>
                      <a:graphic>
                        <a:graphicData uri="http://schemas.microsoft.com/office/word/2010/wordprocessingShape">
                          <wps:wsp>
                            <wps:cNvCnPr/>
                            <wps:spPr>
                              <a:xfrm flipH="1">
                                <a:off x="5344413" y="3599343"/>
                                <a:ext cx="3175" cy="36131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393700</wp:posOffset>
                      </wp:positionV>
                      <wp:extent cx="25400" cy="361315"/>
                      <wp:effectExtent b="0" l="0" r="0" t="0"/>
                      <wp:wrapNone/>
                      <wp:docPr id="736" name="image736.png"/>
                      <a:graphic>
                        <a:graphicData uri="http://schemas.openxmlformats.org/drawingml/2006/picture">
                          <pic:pic>
                            <pic:nvPicPr>
                              <pic:cNvPr id="0" name="image736.png"/>
                              <pic:cNvPicPr preferRelativeResize="0"/>
                            </pic:nvPicPr>
                            <pic:blipFill>
                              <a:blip r:embed="rId805"/>
                              <a:srcRect/>
                              <a:stretch>
                                <a:fillRect/>
                              </a:stretch>
                            </pic:blipFill>
                            <pic:spPr>
                              <a:xfrm>
                                <a:off x="0" y="0"/>
                                <a:ext cx="25400" cy="361315"/>
                              </a:xfrm>
                              <a:prstGeom prst="rect"/>
                              <a:ln/>
                            </pic:spPr>
                          </pic:pic>
                        </a:graphicData>
                      </a:graphic>
                    </wp:anchor>
                  </w:drawing>
                </mc:Fallback>
              </mc:AlternateContent>
            </w:r>
          </w:p>
        </w:tc>
        <w:tc>
          <w:tcPr>
            <w:vAlign w:val="top"/>
          </w:tcPr>
          <w:p w:rsidR="00000000" w:rsidDel="00000000" w:rsidP="00000000" w:rsidRDefault="00000000" w:rsidRPr="00000000" w14:paraId="00002FA9">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Los atributos serán calificados de la siguiente manera:</w:t>
            </w:r>
          </w:p>
          <w:p w:rsidR="00000000" w:rsidDel="00000000" w:rsidP="00000000" w:rsidRDefault="00000000" w:rsidRPr="00000000" w14:paraId="00002FAA">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Bueno:     Cuando cumple la totalidad de lo especificado.</w:t>
            </w:r>
          </w:p>
          <w:p w:rsidR="00000000" w:rsidDel="00000000" w:rsidP="00000000" w:rsidRDefault="00000000" w:rsidRPr="00000000" w14:paraId="00002FAB">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Regular:   Cuando cumple parcialmente lo especificado</w:t>
            </w:r>
          </w:p>
          <w:p w:rsidR="00000000" w:rsidDel="00000000" w:rsidP="00000000" w:rsidRDefault="00000000" w:rsidRPr="00000000" w14:paraId="00002FAC">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Malo:        Cuando no cumple lo especificado.</w:t>
            </w:r>
          </w:p>
        </w:tc>
        <w:tc>
          <w:tcPr>
            <w:vAlign w:val="top"/>
          </w:tcPr>
          <w:p w:rsidR="00000000" w:rsidDel="00000000" w:rsidP="00000000" w:rsidRDefault="00000000" w:rsidRPr="00000000" w14:paraId="00002FAD">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Comité de Compras</w:t>
            </w:r>
            <w:r w:rsidDel="00000000" w:rsidR="00000000" w:rsidRPr="00000000">
              <w:rPr>
                <w:rtl w:val="0"/>
              </w:rPr>
            </w:r>
          </w:p>
        </w:tc>
        <w:tc>
          <w:tcPr>
            <w:vAlign w:val="center"/>
          </w:tcPr>
          <w:p w:rsidR="00000000" w:rsidDel="00000000" w:rsidP="00000000" w:rsidRDefault="00000000" w:rsidRPr="00000000" w14:paraId="00002FAE">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2FA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Calificar atributos, Buenos, Regular y malos </w:t>
            </w:r>
          </w:p>
        </w:tc>
      </w:tr>
      <w:tr>
        <w:trPr>
          <w:cantSplit w:val="0"/>
          <w:trHeight w:val="960" w:hRule="atLeast"/>
          <w:tblHeader w:val="0"/>
        </w:trPr>
        <w:tc>
          <w:tcPr>
            <w:vAlign w:val="center"/>
          </w:tcPr>
          <w:p w:rsidR="00000000" w:rsidDel="00000000" w:rsidP="00000000" w:rsidRDefault="00000000" w:rsidRPr="00000000" w14:paraId="00002FB0">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5</w:t>
            </w:r>
            <w:r w:rsidDel="00000000" w:rsidR="00000000" w:rsidRPr="00000000">
              <w:rPr>
                <w:rtl w:val="0"/>
              </w:rPr>
            </w:r>
          </w:p>
        </w:tc>
        <w:tc>
          <w:tcPr>
            <w:vAlign w:val="center"/>
          </w:tcPr>
          <w:p w:rsidR="00000000" w:rsidDel="00000000" w:rsidP="00000000" w:rsidRDefault="00000000" w:rsidRPr="00000000" w14:paraId="00002FB1">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FB2">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73150" cy="537845"/>
                      <wp:effectExtent b="0" l="0" r="0" t="0"/>
                      <wp:wrapNone/>
                      <wp:docPr id="740" name=""/>
                      <a:graphic>
                        <a:graphicData uri="http://schemas.microsoft.com/office/word/2010/wordprocessingShape">
                          <wps:wsp>
                            <wps:cNvSpPr/>
                            <wps:cNvPr id="741" name="Shape 741"/>
                            <wps:spPr>
                              <a:xfrm>
                                <a:off x="4814188" y="3515840"/>
                                <a:ext cx="1063625" cy="5283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INVITAR PROVEEDORES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73150" cy="537845"/>
                      <wp:effectExtent b="0" l="0" r="0" t="0"/>
                      <wp:wrapNone/>
                      <wp:docPr id="740" name="image740.png"/>
                      <a:graphic>
                        <a:graphicData uri="http://schemas.openxmlformats.org/drawingml/2006/picture">
                          <pic:pic>
                            <pic:nvPicPr>
                              <pic:cNvPr id="0" name="image740.png"/>
                              <pic:cNvPicPr preferRelativeResize="0"/>
                            </pic:nvPicPr>
                            <pic:blipFill>
                              <a:blip r:embed="rId806"/>
                              <a:srcRect/>
                              <a:stretch>
                                <a:fillRect/>
                              </a:stretch>
                            </pic:blipFill>
                            <pic:spPr>
                              <a:xfrm>
                                <a:off x="0" y="0"/>
                                <a:ext cx="1073150" cy="537845"/>
                              </a:xfrm>
                              <a:prstGeom prst="rect"/>
                              <a:ln/>
                            </pic:spPr>
                          </pic:pic>
                        </a:graphicData>
                      </a:graphic>
                    </wp:anchor>
                  </w:drawing>
                </mc:Fallback>
              </mc:AlternateContent>
            </w:r>
          </w:p>
          <w:p w:rsidR="00000000" w:rsidDel="00000000" w:rsidP="00000000" w:rsidRDefault="00000000" w:rsidRPr="00000000" w14:paraId="00002FB3">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FB4">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FB5">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347345"/>
                      <wp:effectExtent b="0" l="0" r="0" t="0"/>
                      <wp:wrapNone/>
                      <wp:docPr id="744" name=""/>
                      <a:graphic>
                        <a:graphicData uri="http://schemas.microsoft.com/office/word/2010/wordprocessingShape">
                          <wps:wsp>
                            <wps:cNvCnPr/>
                            <wps:spPr>
                              <a:xfrm>
                                <a:off x="5346000" y="3606328"/>
                                <a:ext cx="0" cy="34734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347345"/>
                      <wp:effectExtent b="0" l="0" r="0" t="0"/>
                      <wp:wrapNone/>
                      <wp:docPr id="744" name="image744.png"/>
                      <a:graphic>
                        <a:graphicData uri="http://schemas.openxmlformats.org/drawingml/2006/picture">
                          <pic:pic>
                            <pic:nvPicPr>
                              <pic:cNvPr id="0" name="image744.png"/>
                              <pic:cNvPicPr preferRelativeResize="0"/>
                            </pic:nvPicPr>
                            <pic:blipFill>
                              <a:blip r:embed="rId807"/>
                              <a:srcRect/>
                              <a:stretch>
                                <a:fillRect/>
                              </a:stretch>
                            </pic:blipFill>
                            <pic:spPr>
                              <a:xfrm>
                                <a:off x="0" y="0"/>
                                <a:ext cx="25400" cy="347345"/>
                              </a:xfrm>
                              <a:prstGeom prst="rect"/>
                              <a:ln/>
                            </pic:spPr>
                          </pic:pic>
                        </a:graphicData>
                      </a:graphic>
                    </wp:anchor>
                  </w:drawing>
                </mc:Fallback>
              </mc:AlternateContent>
            </w:r>
          </w:p>
        </w:tc>
        <w:tc>
          <w:tcPr>
            <w:vAlign w:val="top"/>
          </w:tcPr>
          <w:p w:rsidR="00000000" w:rsidDel="00000000" w:rsidP="00000000" w:rsidRDefault="00000000" w:rsidRPr="00000000" w14:paraId="00002FB6">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 acuerdo a los criterios para la selección y evaluación de proveedores, el INFIDER, invita a través de la página Web, la cartelera  y medios de comunicación a todos los proveedores que cumplan con los requisitos y criterios, a inscribirse en el  INFIDER.</w:t>
            </w:r>
          </w:p>
        </w:tc>
        <w:tc>
          <w:tcPr>
            <w:vAlign w:val="top"/>
          </w:tcPr>
          <w:p w:rsidR="00000000" w:rsidDel="00000000" w:rsidP="00000000" w:rsidRDefault="00000000" w:rsidRPr="00000000" w14:paraId="00002FB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Director Administrativo y financiero</w:t>
            </w:r>
          </w:p>
          <w:p w:rsidR="00000000" w:rsidDel="00000000" w:rsidP="00000000" w:rsidRDefault="00000000" w:rsidRPr="00000000" w14:paraId="00002FB8">
            <w:pPr>
              <w:pageBreakBefore w:val="0"/>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2FB9">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p>
          <w:p w:rsidR="00000000" w:rsidDel="00000000" w:rsidP="00000000" w:rsidRDefault="00000000" w:rsidRPr="00000000" w14:paraId="00002FB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Convocar a participar Proveedores </w:t>
            </w:r>
          </w:p>
          <w:p w:rsidR="00000000" w:rsidDel="00000000" w:rsidP="00000000" w:rsidRDefault="00000000" w:rsidRPr="00000000" w14:paraId="00002FB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Invitar a inscribirse</w:t>
            </w:r>
          </w:p>
          <w:p w:rsidR="00000000" w:rsidDel="00000000" w:rsidP="00000000" w:rsidRDefault="00000000" w:rsidRPr="00000000" w14:paraId="00002FBC">
            <w:pPr>
              <w:pageBreakBefore w:val="0"/>
              <w:jc w:val="both"/>
              <w:rPr>
                <w:rFonts w:ascii="Calibri" w:cs="Calibri" w:eastAsia="Calibri" w:hAnsi="Calibri"/>
                <w:sz w:val="18"/>
                <w:szCs w:val="18"/>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FBD">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6</w:t>
            </w:r>
            <w:r w:rsidDel="00000000" w:rsidR="00000000" w:rsidRPr="00000000">
              <w:rPr>
                <w:rtl w:val="0"/>
              </w:rPr>
            </w:r>
          </w:p>
        </w:tc>
        <w:tc>
          <w:tcPr>
            <w:vAlign w:val="center"/>
          </w:tcPr>
          <w:p w:rsidR="00000000" w:rsidDel="00000000" w:rsidP="00000000" w:rsidRDefault="00000000" w:rsidRPr="00000000" w14:paraId="00002FBE">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FBF">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73150" cy="513080"/>
                      <wp:effectExtent b="0" l="0" r="0" t="0"/>
                      <wp:wrapNone/>
                      <wp:docPr id="748" name=""/>
                      <a:graphic>
                        <a:graphicData uri="http://schemas.microsoft.com/office/word/2010/wordprocessingShape">
                          <wps:wsp>
                            <wps:cNvSpPr/>
                            <wps:cNvPr id="749" name="Shape 749"/>
                            <wps:spPr>
                              <a:xfrm>
                                <a:off x="4814188" y="3528223"/>
                                <a:ext cx="1063625" cy="5035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ELABRAR INVENTARIO PROVEEDORES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73150" cy="513080"/>
                      <wp:effectExtent b="0" l="0" r="0" t="0"/>
                      <wp:wrapNone/>
                      <wp:docPr id="748" name="image748.png"/>
                      <a:graphic>
                        <a:graphicData uri="http://schemas.openxmlformats.org/drawingml/2006/picture">
                          <pic:pic>
                            <pic:nvPicPr>
                              <pic:cNvPr id="0" name="image748.png"/>
                              <pic:cNvPicPr preferRelativeResize="0"/>
                            </pic:nvPicPr>
                            <pic:blipFill>
                              <a:blip r:embed="rId808"/>
                              <a:srcRect/>
                              <a:stretch>
                                <a:fillRect/>
                              </a:stretch>
                            </pic:blipFill>
                            <pic:spPr>
                              <a:xfrm>
                                <a:off x="0" y="0"/>
                                <a:ext cx="1073150" cy="513080"/>
                              </a:xfrm>
                              <a:prstGeom prst="rect"/>
                              <a:ln/>
                            </pic:spPr>
                          </pic:pic>
                        </a:graphicData>
                      </a:graphic>
                    </wp:anchor>
                  </w:drawing>
                </mc:Fallback>
              </mc:AlternateContent>
            </w:r>
          </w:p>
          <w:p w:rsidR="00000000" w:rsidDel="00000000" w:rsidP="00000000" w:rsidRDefault="00000000" w:rsidRPr="00000000" w14:paraId="00002FC0">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FC1">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FC2">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88900</wp:posOffset>
                      </wp:positionV>
                      <wp:extent cx="25400" cy="335915"/>
                      <wp:effectExtent b="0" l="0" r="0" t="0"/>
                      <wp:wrapNone/>
                      <wp:docPr id="891" name=""/>
                      <a:graphic>
                        <a:graphicData uri="http://schemas.microsoft.com/office/word/2010/wordprocessingShape">
                          <wps:wsp>
                            <wps:cNvCnPr/>
                            <wps:spPr>
                              <a:xfrm flipH="1">
                                <a:off x="5342825" y="3612043"/>
                                <a:ext cx="6350" cy="33591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88900</wp:posOffset>
                      </wp:positionV>
                      <wp:extent cx="25400" cy="335915"/>
                      <wp:effectExtent b="0" l="0" r="0" t="0"/>
                      <wp:wrapNone/>
                      <wp:docPr id="891" name="image891.png"/>
                      <a:graphic>
                        <a:graphicData uri="http://schemas.openxmlformats.org/drawingml/2006/picture">
                          <pic:pic>
                            <pic:nvPicPr>
                              <pic:cNvPr id="0" name="image891.png"/>
                              <pic:cNvPicPr preferRelativeResize="0"/>
                            </pic:nvPicPr>
                            <pic:blipFill>
                              <a:blip r:embed="rId809"/>
                              <a:srcRect/>
                              <a:stretch>
                                <a:fillRect/>
                              </a:stretch>
                            </pic:blipFill>
                            <pic:spPr>
                              <a:xfrm>
                                <a:off x="0" y="0"/>
                                <a:ext cx="25400" cy="335915"/>
                              </a:xfrm>
                              <a:prstGeom prst="rect"/>
                              <a:ln/>
                            </pic:spPr>
                          </pic:pic>
                        </a:graphicData>
                      </a:graphic>
                    </wp:anchor>
                  </w:drawing>
                </mc:Fallback>
              </mc:AlternateContent>
            </w:r>
          </w:p>
          <w:p w:rsidR="00000000" w:rsidDel="00000000" w:rsidP="00000000" w:rsidRDefault="00000000" w:rsidRPr="00000000" w14:paraId="00002FC3">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2FC4">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director Administrativo y financiero  elabora inventario de posibles proveedores que cumplan con las especificaciones y elementos requeridos.  Este inventario deberá actualizarse anualmente y estar disponible en medio físico o digital  en el la Dirección Administrativa y financiera</w:t>
            </w:r>
          </w:p>
        </w:tc>
        <w:tc>
          <w:tcPr>
            <w:vAlign w:val="top"/>
          </w:tcPr>
          <w:p w:rsidR="00000000" w:rsidDel="00000000" w:rsidP="00000000" w:rsidRDefault="00000000" w:rsidRPr="00000000" w14:paraId="00002FC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Director Administrativo y financiero</w:t>
            </w:r>
          </w:p>
          <w:p w:rsidR="00000000" w:rsidDel="00000000" w:rsidP="00000000" w:rsidRDefault="00000000" w:rsidRPr="00000000" w14:paraId="00002FC6">
            <w:pPr>
              <w:pageBreakBefore w:val="0"/>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2FC7">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p>
          <w:p w:rsidR="00000000" w:rsidDel="00000000" w:rsidP="00000000" w:rsidRDefault="00000000" w:rsidRPr="00000000" w14:paraId="00002FC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Verificar cumplimiento de requisitos de proveedores</w:t>
            </w:r>
          </w:p>
          <w:p w:rsidR="00000000" w:rsidDel="00000000" w:rsidP="00000000" w:rsidRDefault="00000000" w:rsidRPr="00000000" w14:paraId="00002FC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Actualizar anualmente proveedores</w:t>
            </w:r>
          </w:p>
          <w:p w:rsidR="00000000" w:rsidDel="00000000" w:rsidP="00000000" w:rsidRDefault="00000000" w:rsidRPr="00000000" w14:paraId="00002FCA">
            <w:pPr>
              <w:pageBreakBefore w:val="0"/>
              <w:jc w:val="both"/>
              <w:rPr>
                <w:rFonts w:ascii="Calibri" w:cs="Calibri" w:eastAsia="Calibri" w:hAnsi="Calibri"/>
                <w:sz w:val="18"/>
                <w:szCs w:val="18"/>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FCB">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FCC">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88900</wp:posOffset>
                      </wp:positionV>
                      <wp:extent cx="466725" cy="390525"/>
                      <wp:effectExtent b="0" l="0" r="0" t="0"/>
                      <wp:wrapNone/>
                      <wp:docPr id="893" name=""/>
                      <a:graphic>
                        <a:graphicData uri="http://schemas.microsoft.com/office/word/2010/wordprocessingShape">
                          <wps:wsp>
                            <wps:cNvSpPr/>
                            <wps:cNvPr id="894" name="Shape 894"/>
                            <wps:spPr>
                              <a:xfrm>
                                <a:off x="5117400" y="3589500"/>
                                <a:ext cx="457200" cy="3810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88900</wp:posOffset>
                      </wp:positionV>
                      <wp:extent cx="466725" cy="390525"/>
                      <wp:effectExtent b="0" l="0" r="0" t="0"/>
                      <wp:wrapNone/>
                      <wp:docPr id="893" name="image893.png"/>
                      <a:graphic>
                        <a:graphicData uri="http://schemas.openxmlformats.org/drawingml/2006/picture">
                          <pic:pic>
                            <pic:nvPicPr>
                              <pic:cNvPr id="0" name="image893.png"/>
                              <pic:cNvPicPr preferRelativeResize="0"/>
                            </pic:nvPicPr>
                            <pic:blipFill>
                              <a:blip r:embed="rId810"/>
                              <a:srcRect/>
                              <a:stretch>
                                <a:fillRect/>
                              </a:stretch>
                            </pic:blipFill>
                            <pic:spPr>
                              <a:xfrm>
                                <a:off x="0" y="0"/>
                                <a:ext cx="466725" cy="390525"/>
                              </a:xfrm>
                              <a:prstGeom prst="rect"/>
                              <a:ln/>
                            </pic:spPr>
                          </pic:pic>
                        </a:graphicData>
                      </a:graphic>
                    </wp:anchor>
                  </w:drawing>
                </mc:Fallback>
              </mc:AlternateContent>
            </w:r>
          </w:p>
        </w:tc>
        <w:tc>
          <w:tcPr>
            <w:vAlign w:val="top"/>
          </w:tcPr>
          <w:p w:rsidR="00000000" w:rsidDel="00000000" w:rsidP="00000000" w:rsidRDefault="00000000" w:rsidRPr="00000000" w14:paraId="00002FCD">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FCE">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FCF">
            <w:pPr>
              <w:pageBreakBefore w:val="0"/>
              <w:jc w:val="both"/>
              <w:rPr>
                <w:rFonts w:ascii="Calibri" w:cs="Calibri" w:eastAsia="Calibri" w:hAnsi="Calibri"/>
                <w:b w:val="0"/>
                <w:sz w:val="18"/>
                <w:szCs w:val="18"/>
                <w:vertAlign w:val="baseline"/>
              </w:rPr>
            </w:pPr>
            <w:r w:rsidDel="00000000" w:rsidR="00000000" w:rsidRPr="00000000">
              <w:rPr>
                <w:rtl w:val="0"/>
              </w:rPr>
            </w:r>
          </w:p>
        </w:tc>
      </w:tr>
      <w:tr>
        <w:trPr>
          <w:cantSplit w:val="0"/>
          <w:trHeight w:val="9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D0">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D1">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ACTIVIDAD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FD2">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DESCRIPCIÓN DE LA ACTIVIDAD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D3">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DEPENDENCIA PARTICIPANTE  Y RESPONSABLE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D4">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CONTROLES OPERATIVOS DEL PROCESO</w:t>
            </w:r>
            <w:r w:rsidDel="00000000" w:rsidR="00000000" w:rsidRPr="00000000">
              <w:rPr>
                <w:rtl w:val="0"/>
              </w:rPr>
            </w:r>
          </w:p>
        </w:tc>
      </w:tr>
      <w:tr>
        <w:trPr>
          <w:cantSplit w:val="0"/>
          <w:trHeight w:val="90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D5">
            <w:pPr>
              <w:pageBreakBefore w:val="0"/>
              <w:jc w:val="center"/>
              <w:rPr>
                <w:rFonts w:ascii="Calibri" w:cs="Calibri" w:eastAsia="Calibri" w:hAnsi="Calibri"/>
                <w:b w:val="0"/>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D6">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508000</wp:posOffset>
                      </wp:positionV>
                      <wp:extent cx="25400" cy="458470"/>
                      <wp:effectExtent b="0" l="0" r="0" t="0"/>
                      <wp:wrapNone/>
                      <wp:docPr id="896" name=""/>
                      <a:graphic>
                        <a:graphicData uri="http://schemas.microsoft.com/office/word/2010/wordprocessingShape">
                          <wps:wsp>
                            <wps:cNvCnPr/>
                            <wps:spPr>
                              <a:xfrm flipH="1">
                                <a:off x="5342825" y="3550765"/>
                                <a:ext cx="6350" cy="45847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508000</wp:posOffset>
                      </wp:positionV>
                      <wp:extent cx="25400" cy="458470"/>
                      <wp:effectExtent b="0" l="0" r="0" t="0"/>
                      <wp:wrapNone/>
                      <wp:docPr id="896" name="image896.png"/>
                      <a:graphic>
                        <a:graphicData uri="http://schemas.openxmlformats.org/drawingml/2006/picture">
                          <pic:pic>
                            <pic:nvPicPr>
                              <pic:cNvPr id="0" name="image896.png"/>
                              <pic:cNvPicPr preferRelativeResize="0"/>
                            </pic:nvPicPr>
                            <pic:blipFill>
                              <a:blip r:embed="rId811"/>
                              <a:srcRect/>
                              <a:stretch>
                                <a:fillRect/>
                              </a:stretch>
                            </pic:blipFill>
                            <pic:spPr>
                              <a:xfrm>
                                <a:off x="0" y="0"/>
                                <a:ext cx="25400" cy="4584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50800</wp:posOffset>
                      </wp:positionV>
                      <wp:extent cx="466725" cy="466725"/>
                      <wp:effectExtent b="0" l="0" r="0" t="0"/>
                      <wp:wrapNone/>
                      <wp:docPr id="899" name=""/>
                      <a:graphic>
                        <a:graphicData uri="http://schemas.microsoft.com/office/word/2010/wordprocessingShape">
                          <wps:wsp>
                            <wps:cNvSpPr/>
                            <wps:cNvPr id="900" name="Shape 900"/>
                            <wps:spPr>
                              <a:xfrm>
                                <a:off x="5117400" y="3551400"/>
                                <a:ext cx="457200" cy="4572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50800</wp:posOffset>
                      </wp:positionV>
                      <wp:extent cx="466725" cy="466725"/>
                      <wp:effectExtent b="0" l="0" r="0" t="0"/>
                      <wp:wrapNone/>
                      <wp:docPr id="899" name="image899.png"/>
                      <a:graphic>
                        <a:graphicData uri="http://schemas.openxmlformats.org/drawingml/2006/picture">
                          <pic:pic>
                            <pic:nvPicPr>
                              <pic:cNvPr id="0" name="image899.png"/>
                              <pic:cNvPicPr preferRelativeResize="0"/>
                            </pic:nvPicPr>
                            <pic:blipFill>
                              <a:blip r:embed="rId812"/>
                              <a:srcRect/>
                              <a:stretch>
                                <a:fillRect/>
                              </a:stretch>
                            </pic:blipFill>
                            <pic:spPr>
                              <a:xfrm>
                                <a:off x="0" y="0"/>
                                <a:ext cx="466725" cy="466725"/>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FD7">
            <w:pPr>
              <w:pageBreakBefore w:val="0"/>
              <w:jc w:val="both"/>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D8">
            <w:pPr>
              <w:pageBreakBefore w:val="0"/>
              <w:jc w:val="both"/>
              <w:rPr>
                <w:rFonts w:ascii="Calibri" w:cs="Calibri" w:eastAsia="Calibri" w:hAnsi="Calibri"/>
                <w:b w:val="0"/>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D9">
            <w:pPr>
              <w:pageBreakBefore w:val="0"/>
              <w:jc w:val="both"/>
              <w:rPr>
                <w:rFonts w:ascii="Calibri" w:cs="Calibri" w:eastAsia="Calibri" w:hAnsi="Calibri"/>
                <w:b w:val="0"/>
                <w:sz w:val="18"/>
                <w:szCs w:val="18"/>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FDA">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7</w:t>
            </w:r>
            <w:r w:rsidDel="00000000" w:rsidR="00000000" w:rsidRPr="00000000">
              <w:rPr>
                <w:rtl w:val="0"/>
              </w:rPr>
            </w:r>
          </w:p>
        </w:tc>
        <w:tc>
          <w:tcPr>
            <w:vAlign w:val="center"/>
          </w:tcPr>
          <w:p w:rsidR="00000000" w:rsidDel="00000000" w:rsidP="00000000" w:rsidRDefault="00000000" w:rsidRPr="00000000" w14:paraId="00002FDB">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2FDC">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889000</wp:posOffset>
                      </wp:positionV>
                      <wp:extent cx="25400" cy="714375"/>
                      <wp:effectExtent b="0" l="0" r="0" t="0"/>
                      <wp:wrapNone/>
                      <wp:docPr id="903" name=""/>
                      <a:graphic>
                        <a:graphicData uri="http://schemas.microsoft.com/office/word/2010/wordprocessingShape">
                          <wps:wsp>
                            <wps:cNvCnPr/>
                            <wps:spPr>
                              <a:xfrm flipH="1">
                                <a:off x="5341238" y="3422813"/>
                                <a:ext cx="9525" cy="71437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889000</wp:posOffset>
                      </wp:positionV>
                      <wp:extent cx="25400" cy="714375"/>
                      <wp:effectExtent b="0" l="0" r="0" t="0"/>
                      <wp:wrapNone/>
                      <wp:docPr id="903" name="image903.png"/>
                      <a:graphic>
                        <a:graphicData uri="http://schemas.openxmlformats.org/drawingml/2006/picture">
                          <pic:pic>
                            <pic:nvPicPr>
                              <pic:cNvPr id="0" name="image903.png"/>
                              <pic:cNvPicPr preferRelativeResize="0"/>
                            </pic:nvPicPr>
                            <pic:blipFill>
                              <a:blip r:embed="rId813"/>
                              <a:srcRect/>
                              <a:stretch>
                                <a:fillRect/>
                              </a:stretch>
                            </pic:blipFill>
                            <pic:spPr>
                              <a:xfrm>
                                <a:off x="0" y="0"/>
                                <a:ext cx="25400" cy="7143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1076325" cy="690245"/>
                      <wp:effectExtent b="0" l="0" r="0" t="0"/>
                      <wp:wrapNone/>
                      <wp:docPr id="907" name=""/>
                      <a:graphic>
                        <a:graphicData uri="http://schemas.microsoft.com/office/word/2010/wordprocessingShape">
                          <wps:wsp>
                            <wps:cNvSpPr/>
                            <wps:cNvPr id="908" name="Shape 908"/>
                            <wps:spPr>
                              <a:xfrm>
                                <a:off x="4812600" y="3439640"/>
                                <a:ext cx="1066800" cy="6807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REALIZAR SEGUIMIENTO, EVALUACIÓN Y REGISTRO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1076325" cy="690245"/>
                      <wp:effectExtent b="0" l="0" r="0" t="0"/>
                      <wp:wrapNone/>
                      <wp:docPr id="907" name="image907.png"/>
                      <a:graphic>
                        <a:graphicData uri="http://schemas.openxmlformats.org/drawingml/2006/picture">
                          <pic:pic>
                            <pic:nvPicPr>
                              <pic:cNvPr id="0" name="image907.png"/>
                              <pic:cNvPicPr preferRelativeResize="0"/>
                            </pic:nvPicPr>
                            <pic:blipFill>
                              <a:blip r:embed="rId814"/>
                              <a:srcRect/>
                              <a:stretch>
                                <a:fillRect/>
                              </a:stretch>
                            </pic:blipFill>
                            <pic:spPr>
                              <a:xfrm>
                                <a:off x="0" y="0"/>
                                <a:ext cx="1076325" cy="690245"/>
                              </a:xfrm>
                              <a:prstGeom prst="rect"/>
                              <a:ln/>
                            </pic:spPr>
                          </pic:pic>
                        </a:graphicData>
                      </a:graphic>
                    </wp:anchor>
                  </w:drawing>
                </mc:Fallback>
              </mc:AlternateContent>
            </w:r>
          </w:p>
        </w:tc>
        <w:tc>
          <w:tcPr>
            <w:vAlign w:val="top"/>
          </w:tcPr>
          <w:p w:rsidR="00000000" w:rsidDel="00000000" w:rsidP="00000000" w:rsidRDefault="00000000" w:rsidRPr="00000000" w14:paraId="00002FDD">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director Administrativo y financiero, es el responsable de realizar el seguimiento, evaluación y registro de la información relacionada con la entrega del producto o servicio. Cuando se detecta el incumplimiento de cualquiera de los criterios o requisitos que debe cumplir el proveedor, se deberá enviar comunicación escrita informándole el motivo del incumplimiento con la solicitud de mejora o corrección.   Cuando se siguen presentando las mismas deficiencias  o no se realizaron las mejoras o correcciones, el proveedor deberá ser descalificado y registrado en el FO-GBS-003</w:t>
            </w:r>
          </w:p>
        </w:tc>
        <w:tc>
          <w:tcPr>
            <w:vAlign w:val="top"/>
          </w:tcPr>
          <w:p w:rsidR="00000000" w:rsidDel="00000000" w:rsidP="00000000" w:rsidRDefault="00000000" w:rsidRPr="00000000" w14:paraId="00002FD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Director Administrativo y financiero</w:t>
            </w:r>
          </w:p>
          <w:p w:rsidR="00000000" w:rsidDel="00000000" w:rsidP="00000000" w:rsidRDefault="00000000" w:rsidRPr="00000000" w14:paraId="00002FDF">
            <w:pPr>
              <w:pageBreakBefore w:val="0"/>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2FE0">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p>
          <w:p w:rsidR="00000000" w:rsidDel="00000000" w:rsidP="00000000" w:rsidRDefault="00000000" w:rsidRPr="00000000" w14:paraId="00002FE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Verificar requisitos del proveedor</w:t>
            </w:r>
          </w:p>
          <w:p w:rsidR="00000000" w:rsidDel="00000000" w:rsidP="00000000" w:rsidRDefault="00000000" w:rsidRPr="00000000" w14:paraId="00002FE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Descalificar si es el caso por incumplimiento</w:t>
            </w:r>
          </w:p>
          <w:p w:rsidR="00000000" w:rsidDel="00000000" w:rsidP="00000000" w:rsidRDefault="00000000" w:rsidRPr="00000000" w14:paraId="00002FE3">
            <w:pPr>
              <w:pageBreakBefore w:val="0"/>
              <w:jc w:val="both"/>
              <w:rPr>
                <w:rFonts w:ascii="Calibri" w:cs="Calibri" w:eastAsia="Calibri" w:hAnsi="Calibri"/>
                <w:sz w:val="18"/>
                <w:szCs w:val="18"/>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FE4">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8</w:t>
            </w:r>
            <w:r w:rsidDel="00000000" w:rsidR="00000000" w:rsidRPr="00000000">
              <w:rPr>
                <w:rtl w:val="0"/>
              </w:rPr>
            </w:r>
          </w:p>
        </w:tc>
        <w:tc>
          <w:tcPr>
            <w:vAlign w:val="center"/>
          </w:tcPr>
          <w:p w:rsidR="00000000" w:rsidDel="00000000" w:rsidP="00000000" w:rsidRDefault="00000000" w:rsidRPr="00000000" w14:paraId="00002FE5">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FE6">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537845"/>
                      <wp:effectExtent b="0" l="0" r="0" t="0"/>
                      <wp:wrapNone/>
                      <wp:docPr id="866" name=""/>
                      <a:graphic>
                        <a:graphicData uri="http://schemas.microsoft.com/office/word/2010/wordprocessingShape">
                          <wps:wsp>
                            <wps:cNvSpPr/>
                            <wps:cNvPr id="867" name="Shape 867"/>
                            <wps:spPr>
                              <a:xfrm>
                                <a:off x="4814188" y="3515840"/>
                                <a:ext cx="1063625" cy="5283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ACTUALIZAR ANUALMENTE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537845"/>
                      <wp:effectExtent b="0" l="0" r="0" t="0"/>
                      <wp:wrapNone/>
                      <wp:docPr id="866" name="image866.png"/>
                      <a:graphic>
                        <a:graphicData uri="http://schemas.openxmlformats.org/drawingml/2006/picture">
                          <pic:pic>
                            <pic:nvPicPr>
                              <pic:cNvPr id="0" name="image866.png"/>
                              <pic:cNvPicPr preferRelativeResize="0"/>
                            </pic:nvPicPr>
                            <pic:blipFill>
                              <a:blip r:embed="rId815"/>
                              <a:srcRect/>
                              <a:stretch>
                                <a:fillRect/>
                              </a:stretch>
                            </pic:blipFill>
                            <pic:spPr>
                              <a:xfrm>
                                <a:off x="0" y="0"/>
                                <a:ext cx="1073150" cy="537845"/>
                              </a:xfrm>
                              <a:prstGeom prst="rect"/>
                              <a:ln/>
                            </pic:spPr>
                          </pic:pic>
                        </a:graphicData>
                      </a:graphic>
                    </wp:anchor>
                  </w:drawing>
                </mc:Fallback>
              </mc:AlternateContent>
            </w:r>
          </w:p>
          <w:p w:rsidR="00000000" w:rsidDel="00000000" w:rsidP="00000000" w:rsidRDefault="00000000" w:rsidRPr="00000000" w14:paraId="00002FE7">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FE8">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2FE9">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718820"/>
                      <wp:effectExtent b="0" l="0" r="0" t="0"/>
                      <wp:wrapNone/>
                      <wp:docPr id="869" name=""/>
                      <a:graphic>
                        <a:graphicData uri="http://schemas.microsoft.com/office/word/2010/wordprocessingShape">
                          <wps:wsp>
                            <wps:cNvCnPr/>
                            <wps:spPr>
                              <a:xfrm>
                                <a:off x="5346000" y="3420590"/>
                                <a:ext cx="0" cy="71882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718820"/>
                      <wp:effectExtent b="0" l="0" r="0" t="0"/>
                      <wp:wrapNone/>
                      <wp:docPr id="869" name="image869.png"/>
                      <a:graphic>
                        <a:graphicData uri="http://schemas.openxmlformats.org/drawingml/2006/picture">
                          <pic:pic>
                            <pic:nvPicPr>
                              <pic:cNvPr id="0" name="image869.png"/>
                              <pic:cNvPicPr preferRelativeResize="0"/>
                            </pic:nvPicPr>
                            <pic:blipFill>
                              <a:blip r:embed="rId816"/>
                              <a:srcRect/>
                              <a:stretch>
                                <a:fillRect/>
                              </a:stretch>
                            </pic:blipFill>
                            <pic:spPr>
                              <a:xfrm>
                                <a:off x="0" y="0"/>
                                <a:ext cx="25400" cy="718820"/>
                              </a:xfrm>
                              <a:prstGeom prst="rect"/>
                              <a:ln/>
                            </pic:spPr>
                          </pic:pic>
                        </a:graphicData>
                      </a:graphic>
                    </wp:anchor>
                  </w:drawing>
                </mc:Fallback>
              </mc:AlternateContent>
            </w:r>
          </w:p>
        </w:tc>
        <w:tc>
          <w:tcPr>
            <w:vAlign w:val="top"/>
          </w:tcPr>
          <w:p w:rsidR="00000000" w:rsidDel="00000000" w:rsidP="00000000" w:rsidRDefault="00000000" w:rsidRPr="00000000" w14:paraId="00002FEA">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Este inventario de proveedores que cumplen los requisitos y especificaciones deberá actualizarse anualmente y estar disponible en medio físico o digital  en el la Dirección Administrativa y financiera</w:t>
            </w:r>
          </w:p>
        </w:tc>
        <w:tc>
          <w:tcPr>
            <w:vAlign w:val="top"/>
          </w:tcPr>
          <w:p w:rsidR="00000000" w:rsidDel="00000000" w:rsidP="00000000" w:rsidRDefault="00000000" w:rsidRPr="00000000" w14:paraId="00002FE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Director Administrativo y financiero</w:t>
            </w:r>
          </w:p>
          <w:p w:rsidR="00000000" w:rsidDel="00000000" w:rsidP="00000000" w:rsidRDefault="00000000" w:rsidRPr="00000000" w14:paraId="00002FEC">
            <w:pPr>
              <w:pageBreakBefore w:val="0"/>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2FED">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p>
          <w:p w:rsidR="00000000" w:rsidDel="00000000" w:rsidP="00000000" w:rsidRDefault="00000000" w:rsidRPr="00000000" w14:paraId="00002FE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Actualizar  anualmente Requisitos Y Especificaciones  de proveedores</w:t>
            </w:r>
          </w:p>
          <w:p w:rsidR="00000000" w:rsidDel="00000000" w:rsidP="00000000" w:rsidRDefault="00000000" w:rsidRPr="00000000" w14:paraId="00002FE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Mantener información medio magnético y escrito </w:t>
            </w:r>
          </w:p>
          <w:p w:rsidR="00000000" w:rsidDel="00000000" w:rsidP="00000000" w:rsidRDefault="00000000" w:rsidRPr="00000000" w14:paraId="00002FF0">
            <w:pPr>
              <w:pageBreakBefore w:val="0"/>
              <w:jc w:val="both"/>
              <w:rPr>
                <w:rFonts w:ascii="Calibri" w:cs="Calibri" w:eastAsia="Calibri" w:hAnsi="Calibri"/>
                <w:sz w:val="18"/>
                <w:szCs w:val="18"/>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2FF1">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FF2">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165100</wp:posOffset>
                      </wp:positionV>
                      <wp:extent cx="771525" cy="323850"/>
                      <wp:effectExtent b="0" l="0" r="0" t="0"/>
                      <wp:wrapNone/>
                      <wp:docPr id="873" name=""/>
                      <a:graphic>
                        <a:graphicData uri="http://schemas.microsoft.com/office/word/2010/wordprocessingShape">
                          <wps:wsp>
                            <wps:cNvSpPr/>
                            <wps:cNvPr id="874" name="Shape 874"/>
                            <wps:spPr>
                              <a:xfrm>
                                <a:off x="4965000" y="3622838"/>
                                <a:ext cx="762000" cy="314325"/>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165100</wp:posOffset>
                      </wp:positionV>
                      <wp:extent cx="771525" cy="323850"/>
                      <wp:effectExtent b="0" l="0" r="0" t="0"/>
                      <wp:wrapNone/>
                      <wp:docPr id="873" name="image873.png"/>
                      <a:graphic>
                        <a:graphicData uri="http://schemas.openxmlformats.org/drawingml/2006/picture">
                          <pic:pic>
                            <pic:nvPicPr>
                              <pic:cNvPr id="0" name="image873.png"/>
                              <pic:cNvPicPr preferRelativeResize="0"/>
                            </pic:nvPicPr>
                            <pic:blipFill>
                              <a:blip r:embed="rId817"/>
                              <a:srcRect/>
                              <a:stretch>
                                <a:fillRect/>
                              </a:stretch>
                            </pic:blipFill>
                            <pic:spPr>
                              <a:xfrm>
                                <a:off x="0" y="0"/>
                                <a:ext cx="771525" cy="323850"/>
                              </a:xfrm>
                              <a:prstGeom prst="rect"/>
                              <a:ln/>
                            </pic:spPr>
                          </pic:pic>
                        </a:graphicData>
                      </a:graphic>
                    </wp:anchor>
                  </w:drawing>
                </mc:Fallback>
              </mc:AlternateContent>
            </w:r>
          </w:p>
        </w:tc>
        <w:tc>
          <w:tcPr>
            <w:vAlign w:val="top"/>
          </w:tcPr>
          <w:p w:rsidR="00000000" w:rsidDel="00000000" w:rsidP="00000000" w:rsidRDefault="00000000" w:rsidRPr="00000000" w14:paraId="00002FF3">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FF4">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2FF5">
            <w:pPr>
              <w:pageBreakBefore w:val="0"/>
              <w:jc w:val="both"/>
              <w:rPr>
                <w:rFonts w:ascii="Calibri" w:cs="Calibri" w:eastAsia="Calibri" w:hAnsi="Calibri"/>
                <w:b w:val="0"/>
                <w:sz w:val="18"/>
                <w:szCs w:val="18"/>
                <w:vertAlign w:val="baseline"/>
              </w:rPr>
            </w:pPr>
            <w:r w:rsidDel="00000000" w:rsidR="00000000" w:rsidRPr="00000000">
              <w:rPr>
                <w:rtl w:val="0"/>
              </w:rPr>
            </w:r>
          </w:p>
        </w:tc>
      </w:tr>
    </w:tbl>
    <w:p w:rsidR="00000000" w:rsidDel="00000000" w:rsidP="00000000" w:rsidRDefault="00000000" w:rsidRPr="00000000" w14:paraId="00002FF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2FF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2FF8">
      <w:pPr>
        <w:pageBreakBefore w:val="0"/>
        <w:rPr>
          <w:rFonts w:ascii="Calibri" w:cs="Calibri" w:eastAsia="Calibri" w:hAnsi="Calibri"/>
          <w:b w:val="0"/>
          <w:sz w:val="22"/>
          <w:szCs w:val="22"/>
          <w:vertAlign w:val="baseline"/>
        </w:rPr>
      </w:pPr>
      <w:r w:rsidDel="00000000" w:rsidR="00000000" w:rsidRPr="00000000">
        <w:rPr>
          <w:rtl w:val="0"/>
        </w:rPr>
      </w:r>
    </w:p>
    <w:tbl>
      <w:tblPr>
        <w:tblStyle w:val="Table218"/>
        <w:tblW w:w="9851.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6"/>
        <w:gridCol w:w="993"/>
        <w:gridCol w:w="1277"/>
        <w:gridCol w:w="1277"/>
        <w:gridCol w:w="1277"/>
        <w:gridCol w:w="1417"/>
        <w:gridCol w:w="1277"/>
        <w:gridCol w:w="1417"/>
        <w:tblGridChange w:id="0">
          <w:tblGrid>
            <w:gridCol w:w="916"/>
            <w:gridCol w:w="993"/>
            <w:gridCol w:w="1277"/>
            <w:gridCol w:w="1277"/>
            <w:gridCol w:w="1277"/>
            <w:gridCol w:w="1417"/>
            <w:gridCol w:w="1277"/>
            <w:gridCol w:w="1417"/>
          </w:tblGrid>
        </w:tblGridChange>
      </w:tblGrid>
      <w:tr>
        <w:trPr>
          <w:cantSplit w:val="0"/>
          <w:trHeight w:val="501" w:hRule="atLeast"/>
          <w:tblHeader w:val="0"/>
        </w:trPr>
        <w:tc>
          <w:tcPr>
            <w:gridSpan w:val="2"/>
            <w:vAlign w:val="top"/>
          </w:tcPr>
          <w:p w:rsidR="00000000" w:rsidDel="00000000" w:rsidP="00000000" w:rsidRDefault="00000000" w:rsidRPr="00000000" w14:paraId="00002FF9">
            <w:pPr>
              <w:pageBreakBefore w:val="0"/>
              <w:jc w:val="center"/>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FFA">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IDENTIFICACIÓN</w:t>
            </w:r>
            <w:r w:rsidDel="00000000" w:rsidR="00000000" w:rsidRPr="00000000">
              <w:rPr>
                <w:rtl w:val="0"/>
              </w:rPr>
            </w:r>
          </w:p>
          <w:p w:rsidR="00000000" w:rsidDel="00000000" w:rsidP="00000000" w:rsidRDefault="00000000" w:rsidRPr="00000000" w14:paraId="00002FFB">
            <w:pPr>
              <w:pageBreakBefore w:val="0"/>
              <w:jc w:val="center"/>
              <w:rPr>
                <w:rFonts w:ascii="Calibri" w:cs="Calibri" w:eastAsia="Calibri" w:hAnsi="Calibri"/>
                <w:b w:val="0"/>
                <w:sz w:val="18"/>
                <w:szCs w:val="18"/>
                <w:vertAlign w:val="baseline"/>
              </w:rPr>
            </w:pPr>
            <w:r w:rsidDel="00000000" w:rsidR="00000000" w:rsidRPr="00000000">
              <w:rPr>
                <w:rtl w:val="0"/>
              </w:rPr>
            </w:r>
          </w:p>
        </w:tc>
        <w:tc>
          <w:tcPr>
            <w:gridSpan w:val="3"/>
            <w:vAlign w:val="top"/>
          </w:tcPr>
          <w:p w:rsidR="00000000" w:rsidDel="00000000" w:rsidP="00000000" w:rsidRDefault="00000000" w:rsidRPr="00000000" w14:paraId="00002FFD">
            <w:pPr>
              <w:pageBreakBefore w:val="0"/>
              <w:jc w:val="center"/>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2FFE">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ALMACENAMIENTO Y RECUPERACIÓN</w:t>
            </w:r>
            <w:r w:rsidDel="00000000" w:rsidR="00000000" w:rsidRPr="00000000">
              <w:rPr>
                <w:rtl w:val="0"/>
              </w:rPr>
            </w:r>
          </w:p>
        </w:tc>
        <w:tc>
          <w:tcPr>
            <w:vAlign w:val="top"/>
          </w:tcPr>
          <w:p w:rsidR="00000000" w:rsidDel="00000000" w:rsidP="00000000" w:rsidRDefault="00000000" w:rsidRPr="00000000" w14:paraId="00003001">
            <w:pPr>
              <w:pageBreakBefore w:val="0"/>
              <w:jc w:val="center"/>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002">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ACCESO</w:t>
            </w:r>
            <w:r w:rsidDel="00000000" w:rsidR="00000000" w:rsidRPr="00000000">
              <w:rPr>
                <w:rtl w:val="0"/>
              </w:rPr>
            </w:r>
          </w:p>
        </w:tc>
        <w:tc>
          <w:tcPr>
            <w:vAlign w:val="top"/>
          </w:tcPr>
          <w:p w:rsidR="00000000" w:rsidDel="00000000" w:rsidP="00000000" w:rsidRDefault="00000000" w:rsidRPr="00000000" w14:paraId="00003003">
            <w:pPr>
              <w:pageBreakBefore w:val="0"/>
              <w:jc w:val="center"/>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004">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CONSERVACIÓN</w:t>
            </w:r>
            <w:r w:rsidDel="00000000" w:rsidR="00000000" w:rsidRPr="00000000">
              <w:rPr>
                <w:rtl w:val="0"/>
              </w:rPr>
            </w:r>
          </w:p>
        </w:tc>
        <w:tc>
          <w:tcPr>
            <w:vAlign w:val="top"/>
          </w:tcPr>
          <w:p w:rsidR="00000000" w:rsidDel="00000000" w:rsidP="00000000" w:rsidRDefault="00000000" w:rsidRPr="00000000" w14:paraId="00003005">
            <w:pPr>
              <w:pageBreakBefore w:val="0"/>
              <w:jc w:val="center"/>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006">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DISPOSICIÓN</w:t>
            </w:r>
            <w:r w:rsidDel="00000000" w:rsidR="00000000" w:rsidRPr="00000000">
              <w:rPr>
                <w:rtl w:val="0"/>
              </w:rPr>
            </w:r>
          </w:p>
          <w:p w:rsidR="00000000" w:rsidDel="00000000" w:rsidP="00000000" w:rsidRDefault="00000000" w:rsidRPr="00000000" w14:paraId="00003007">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FINAL</w:t>
            </w:r>
            <w:r w:rsidDel="00000000" w:rsidR="00000000" w:rsidRPr="00000000">
              <w:rPr>
                <w:rtl w:val="0"/>
              </w:rPr>
            </w:r>
          </w:p>
        </w:tc>
      </w:tr>
      <w:tr>
        <w:trPr>
          <w:cantSplit w:val="0"/>
          <w:trHeight w:val="203" w:hRule="atLeast"/>
          <w:tblHeader w:val="0"/>
        </w:trPr>
        <w:tc>
          <w:tcPr>
            <w:vAlign w:val="center"/>
          </w:tcPr>
          <w:p w:rsidR="00000000" w:rsidDel="00000000" w:rsidP="00000000" w:rsidRDefault="00000000" w:rsidRPr="00000000" w14:paraId="00003008">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CODIGO</w:t>
            </w:r>
            <w:r w:rsidDel="00000000" w:rsidR="00000000" w:rsidRPr="00000000">
              <w:rPr>
                <w:rtl w:val="0"/>
              </w:rPr>
            </w:r>
          </w:p>
        </w:tc>
        <w:tc>
          <w:tcPr>
            <w:vAlign w:val="center"/>
          </w:tcPr>
          <w:p w:rsidR="00000000" w:rsidDel="00000000" w:rsidP="00000000" w:rsidRDefault="00000000" w:rsidRPr="00000000" w14:paraId="00003009">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NOMBRE</w:t>
            </w:r>
            <w:r w:rsidDel="00000000" w:rsidR="00000000" w:rsidRPr="00000000">
              <w:rPr>
                <w:rtl w:val="0"/>
              </w:rPr>
            </w:r>
          </w:p>
        </w:tc>
        <w:tc>
          <w:tcPr>
            <w:vAlign w:val="center"/>
          </w:tcPr>
          <w:p w:rsidR="00000000" w:rsidDel="00000000" w:rsidP="00000000" w:rsidRDefault="00000000" w:rsidRPr="00000000" w14:paraId="0000300A">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RECOLECCIÓN</w:t>
            </w:r>
            <w:r w:rsidDel="00000000" w:rsidR="00000000" w:rsidRPr="00000000">
              <w:rPr>
                <w:rtl w:val="0"/>
              </w:rPr>
            </w:r>
          </w:p>
        </w:tc>
        <w:tc>
          <w:tcPr>
            <w:vAlign w:val="center"/>
          </w:tcPr>
          <w:p w:rsidR="00000000" w:rsidDel="00000000" w:rsidP="00000000" w:rsidRDefault="00000000" w:rsidRPr="00000000" w14:paraId="0000300B">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INDIZACIÓN</w:t>
            </w:r>
            <w:r w:rsidDel="00000000" w:rsidR="00000000" w:rsidRPr="00000000">
              <w:rPr>
                <w:rtl w:val="0"/>
              </w:rPr>
            </w:r>
          </w:p>
        </w:tc>
        <w:tc>
          <w:tcPr>
            <w:vAlign w:val="center"/>
          </w:tcPr>
          <w:p w:rsidR="00000000" w:rsidDel="00000000" w:rsidP="00000000" w:rsidRDefault="00000000" w:rsidRPr="00000000" w14:paraId="0000300C">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CLASIFICACIÓN</w:t>
            </w:r>
            <w:r w:rsidDel="00000000" w:rsidR="00000000" w:rsidRPr="00000000">
              <w:rPr>
                <w:rtl w:val="0"/>
              </w:rPr>
            </w:r>
          </w:p>
        </w:tc>
        <w:tc>
          <w:tcPr>
            <w:vAlign w:val="center"/>
          </w:tcPr>
          <w:p w:rsidR="00000000" w:rsidDel="00000000" w:rsidP="00000000" w:rsidRDefault="00000000" w:rsidRPr="00000000" w14:paraId="0000300D">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PERSONAL</w:t>
            </w:r>
            <w:r w:rsidDel="00000000" w:rsidR="00000000" w:rsidRPr="00000000">
              <w:rPr>
                <w:rtl w:val="0"/>
              </w:rPr>
            </w:r>
          </w:p>
          <w:p w:rsidR="00000000" w:rsidDel="00000000" w:rsidP="00000000" w:rsidRDefault="00000000" w:rsidRPr="00000000" w14:paraId="0000300E">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AUTORIZADO</w:t>
            </w:r>
            <w:r w:rsidDel="00000000" w:rsidR="00000000" w:rsidRPr="00000000">
              <w:rPr>
                <w:rtl w:val="0"/>
              </w:rPr>
            </w:r>
          </w:p>
        </w:tc>
        <w:tc>
          <w:tcPr>
            <w:vAlign w:val="center"/>
          </w:tcPr>
          <w:p w:rsidR="00000000" w:rsidDel="00000000" w:rsidP="00000000" w:rsidRDefault="00000000" w:rsidRPr="00000000" w14:paraId="0000300F">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TIEMPO DE</w:t>
            </w:r>
            <w:r w:rsidDel="00000000" w:rsidR="00000000" w:rsidRPr="00000000">
              <w:rPr>
                <w:rtl w:val="0"/>
              </w:rPr>
            </w:r>
          </w:p>
          <w:p w:rsidR="00000000" w:rsidDel="00000000" w:rsidP="00000000" w:rsidRDefault="00000000" w:rsidRPr="00000000" w14:paraId="00003010">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RETENCIÓN</w:t>
            </w:r>
            <w:r w:rsidDel="00000000" w:rsidR="00000000" w:rsidRPr="00000000">
              <w:rPr>
                <w:rtl w:val="0"/>
              </w:rPr>
            </w:r>
          </w:p>
        </w:tc>
        <w:tc>
          <w:tcPr>
            <w:vAlign w:val="center"/>
          </w:tcPr>
          <w:p w:rsidR="00000000" w:rsidDel="00000000" w:rsidP="00000000" w:rsidRDefault="00000000" w:rsidRPr="00000000" w14:paraId="00003011">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MÉTODO</w:t>
            </w:r>
            <w:r w:rsidDel="00000000" w:rsidR="00000000" w:rsidRPr="00000000">
              <w:rPr>
                <w:rtl w:val="0"/>
              </w:rPr>
            </w:r>
          </w:p>
        </w:tc>
      </w:tr>
      <w:tr>
        <w:trPr>
          <w:cantSplit w:val="0"/>
          <w:tblHeader w:val="0"/>
        </w:trPr>
        <w:tc>
          <w:tcPr>
            <w:vAlign w:val="top"/>
          </w:tcPr>
          <w:p w:rsidR="00000000" w:rsidDel="00000000" w:rsidP="00000000" w:rsidRDefault="00000000" w:rsidRPr="00000000" w14:paraId="00003012">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013">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014">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015">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016">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017">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018">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019">
            <w:pPr>
              <w:pageBreakBefore w:val="0"/>
              <w:jc w:val="center"/>
              <w:rPr>
                <w:rFonts w:ascii="Calibri" w:cs="Calibri" w:eastAsia="Calibri" w:hAnsi="Calibri"/>
                <w:b w:val="0"/>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301A">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01B">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01C">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01D">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01E">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01F">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020">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021">
            <w:pPr>
              <w:pageBreakBefore w:val="0"/>
              <w:jc w:val="center"/>
              <w:rPr>
                <w:rFonts w:ascii="Calibri" w:cs="Calibri" w:eastAsia="Calibri" w:hAnsi="Calibri"/>
                <w:b w:val="0"/>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3022">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023">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024">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025">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026">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027">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028">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029">
            <w:pPr>
              <w:pageBreakBefore w:val="0"/>
              <w:jc w:val="center"/>
              <w:rPr>
                <w:rFonts w:ascii="Calibri" w:cs="Calibri" w:eastAsia="Calibri" w:hAnsi="Calibri"/>
                <w:b w:val="0"/>
                <w:sz w:val="18"/>
                <w:szCs w:val="18"/>
                <w:vertAlign w:val="baseline"/>
              </w:rPr>
            </w:pPr>
            <w:r w:rsidDel="00000000" w:rsidR="00000000" w:rsidRPr="00000000">
              <w:rPr>
                <w:rtl w:val="0"/>
              </w:rPr>
            </w:r>
          </w:p>
        </w:tc>
      </w:tr>
    </w:tbl>
    <w:p w:rsidR="00000000" w:rsidDel="00000000" w:rsidP="00000000" w:rsidRDefault="00000000" w:rsidRPr="00000000" w14:paraId="0000302A">
      <w:pPr>
        <w:pageBreakBefore w:val="0"/>
        <w:jc w:val="center"/>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02B">
      <w:pPr>
        <w:pageBreakBefore w:val="0"/>
        <w:jc w:val="center"/>
        <w:rPr>
          <w:rFonts w:ascii="Calibri" w:cs="Calibri" w:eastAsia="Calibri" w:hAnsi="Calibri"/>
          <w:b w:val="0"/>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302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302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FO-GBS-001. Inventario de provedores </w:t>
      </w:r>
    </w:p>
    <w:p w:rsidR="00000000" w:rsidDel="00000000" w:rsidP="00000000" w:rsidRDefault="00000000" w:rsidRPr="00000000" w14:paraId="0000302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FO-GBS-002  Registro de evaluación y seguimiento a proveedores</w:t>
      </w:r>
    </w:p>
    <w:p w:rsidR="00000000" w:rsidDel="00000000" w:rsidP="00000000" w:rsidRDefault="00000000" w:rsidRPr="00000000" w14:paraId="0000302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FO-GBS-003  Registro de proveedores excluidos.</w:t>
      </w:r>
    </w:p>
    <w:p w:rsidR="00000000" w:rsidDel="00000000" w:rsidP="00000000" w:rsidRDefault="00000000" w:rsidRPr="00000000" w14:paraId="0000303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Actas Comité e Compras</w:t>
      </w:r>
    </w:p>
    <w:p w:rsidR="00000000" w:rsidDel="00000000" w:rsidP="00000000" w:rsidRDefault="00000000" w:rsidRPr="00000000" w14:paraId="00003031">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03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303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Medio Magnetico ó escrito de Registro proveedores</w:t>
      </w:r>
    </w:p>
    <w:p w:rsidR="00000000" w:rsidDel="00000000" w:rsidP="00000000" w:rsidRDefault="00000000" w:rsidRPr="00000000" w14:paraId="0000303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Compras </w:t>
      </w:r>
    </w:p>
    <w:p w:rsidR="00000000" w:rsidDel="00000000" w:rsidP="00000000" w:rsidRDefault="00000000" w:rsidRPr="00000000" w14:paraId="00003035">
      <w:pPr>
        <w:pageBreakBefore w:val="0"/>
        <w:rPr>
          <w:rFonts w:ascii="Calibri" w:cs="Calibri" w:eastAsia="Calibri" w:hAnsi="Calibri"/>
          <w:sz w:val="22"/>
          <w:szCs w:val="22"/>
          <w:vertAlign w:val="baseline"/>
        </w:rPr>
      </w:pPr>
      <w:r w:rsidDel="00000000" w:rsidR="00000000" w:rsidRPr="00000000">
        <w:rPr>
          <w:rtl w:val="0"/>
        </w:rPr>
      </w:r>
    </w:p>
    <w:tbl>
      <w:tblPr>
        <w:tblStyle w:val="Table219"/>
        <w:tblW w:w="9781.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6"/>
        <w:gridCol w:w="2551"/>
        <w:gridCol w:w="3544"/>
        <w:tblGridChange w:id="0">
          <w:tblGrid>
            <w:gridCol w:w="3686"/>
            <w:gridCol w:w="2551"/>
            <w:gridCol w:w="3544"/>
          </w:tblGrid>
        </w:tblGridChange>
      </w:tblGrid>
      <w:tr>
        <w:trPr>
          <w:cantSplit w:val="0"/>
          <w:tblHeader w:val="0"/>
        </w:trPr>
        <w:tc>
          <w:tcPr>
            <w:vAlign w:val="top"/>
          </w:tcPr>
          <w:p w:rsidR="00000000" w:rsidDel="00000000" w:rsidP="00000000" w:rsidRDefault="00000000" w:rsidRPr="00000000" w14:paraId="00003036">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ELABORADO</w:t>
            </w:r>
            <w:r w:rsidDel="00000000" w:rsidR="00000000" w:rsidRPr="00000000">
              <w:rPr>
                <w:rtl w:val="0"/>
              </w:rPr>
            </w:r>
          </w:p>
        </w:tc>
        <w:tc>
          <w:tcPr>
            <w:vAlign w:val="top"/>
          </w:tcPr>
          <w:p w:rsidR="00000000" w:rsidDel="00000000" w:rsidP="00000000" w:rsidRDefault="00000000" w:rsidRPr="00000000" w14:paraId="00003037">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REVISADO</w:t>
            </w:r>
            <w:r w:rsidDel="00000000" w:rsidR="00000000" w:rsidRPr="00000000">
              <w:rPr>
                <w:rtl w:val="0"/>
              </w:rPr>
            </w:r>
          </w:p>
        </w:tc>
        <w:tc>
          <w:tcPr>
            <w:vAlign w:val="top"/>
          </w:tcPr>
          <w:p w:rsidR="00000000" w:rsidDel="00000000" w:rsidP="00000000" w:rsidRDefault="00000000" w:rsidRPr="00000000" w14:paraId="00003038">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APROBADO</w:t>
            </w:r>
            <w:r w:rsidDel="00000000" w:rsidR="00000000" w:rsidRPr="00000000">
              <w:rPr>
                <w:rtl w:val="0"/>
              </w:rPr>
            </w:r>
          </w:p>
        </w:tc>
      </w:tr>
      <w:tr>
        <w:trPr>
          <w:cantSplit w:val="0"/>
          <w:tblHeader w:val="0"/>
        </w:trPr>
        <w:tc>
          <w:tcPr>
            <w:vAlign w:val="top"/>
          </w:tcPr>
          <w:p w:rsidR="00000000" w:rsidDel="00000000" w:rsidP="00000000" w:rsidRDefault="00000000" w:rsidRPr="00000000" w14:paraId="0000303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Mary Eugenia Castillo G.</w:t>
            </w:r>
          </w:p>
        </w:tc>
        <w:tc>
          <w:tcPr>
            <w:vAlign w:val="top"/>
          </w:tcPr>
          <w:p w:rsidR="00000000" w:rsidDel="00000000" w:rsidP="00000000" w:rsidRDefault="00000000" w:rsidRPr="00000000" w14:paraId="0000303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Diego Velásquez G.</w:t>
            </w:r>
          </w:p>
        </w:tc>
        <w:tc>
          <w:tcPr>
            <w:vAlign w:val="top"/>
          </w:tcPr>
          <w:p w:rsidR="00000000" w:rsidDel="00000000" w:rsidP="00000000" w:rsidRDefault="00000000" w:rsidRPr="00000000" w14:paraId="0000303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Rodrigo Carvajal Zapata</w:t>
            </w:r>
          </w:p>
        </w:tc>
      </w:tr>
      <w:tr>
        <w:trPr>
          <w:cantSplit w:val="0"/>
          <w:trHeight w:val="127" w:hRule="atLeast"/>
          <w:tblHeader w:val="0"/>
        </w:trPr>
        <w:tc>
          <w:tcPr>
            <w:vAlign w:val="top"/>
          </w:tcPr>
          <w:p w:rsidR="00000000" w:rsidDel="00000000" w:rsidP="00000000" w:rsidRDefault="00000000" w:rsidRPr="00000000" w14:paraId="0000303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20 de 2007</w:t>
            </w:r>
          </w:p>
        </w:tc>
        <w:tc>
          <w:tcPr>
            <w:vAlign w:val="top"/>
          </w:tcPr>
          <w:p w:rsidR="00000000" w:rsidDel="00000000" w:rsidP="00000000" w:rsidRDefault="00000000" w:rsidRPr="00000000" w14:paraId="0000303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23 de 2007</w:t>
            </w:r>
          </w:p>
        </w:tc>
        <w:tc>
          <w:tcPr>
            <w:vAlign w:val="top"/>
          </w:tcPr>
          <w:p w:rsidR="00000000" w:rsidDel="00000000" w:rsidP="00000000" w:rsidRDefault="00000000" w:rsidRPr="00000000" w14:paraId="0000303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26 de 2007</w:t>
            </w:r>
          </w:p>
        </w:tc>
      </w:tr>
      <w:tr>
        <w:trPr>
          <w:cantSplit w:val="0"/>
          <w:tblHeader w:val="0"/>
        </w:trPr>
        <w:tc>
          <w:tcPr>
            <w:vAlign w:val="top"/>
          </w:tcPr>
          <w:p w:rsidR="00000000" w:rsidDel="00000000" w:rsidP="00000000" w:rsidRDefault="00000000" w:rsidRPr="00000000" w14:paraId="0000303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-Asesor externo</w:t>
            </w:r>
          </w:p>
        </w:tc>
        <w:tc>
          <w:tcPr>
            <w:vAlign w:val="top"/>
          </w:tcPr>
          <w:p w:rsidR="00000000" w:rsidDel="00000000" w:rsidP="00000000" w:rsidRDefault="00000000" w:rsidRPr="00000000" w14:paraId="00003040">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04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blHeader w:val="0"/>
        </w:trPr>
        <w:tc>
          <w:tcPr>
            <w:vAlign w:val="top"/>
          </w:tcPr>
          <w:p w:rsidR="00000000" w:rsidDel="00000000" w:rsidP="00000000" w:rsidRDefault="00000000" w:rsidRPr="00000000" w14:paraId="0000304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304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304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3045">
      <w:pPr>
        <w:pageBreakBefore w:val="0"/>
        <w:rPr>
          <w:rFonts w:ascii="Calibri" w:cs="Calibri" w:eastAsia="Calibri" w:hAnsi="Calibri"/>
          <w:sz w:val="22"/>
          <w:szCs w:val="22"/>
          <w:vertAlign w:val="baseline"/>
        </w:rPr>
        <w:sectPr>
          <w:type w:val="nextPage"/>
          <w:pgSz w:h="15840" w:w="12240" w:orient="portrait"/>
          <w:pgMar w:bottom="1701" w:top="1701" w:left="1701" w:right="1185" w:header="709" w:footer="720"/>
        </w:sectPr>
      </w:pPr>
      <w:bookmarkStart w:colFirst="0" w:colLast="0" w:name="_heading=h.2w5ecyt" w:id="77"/>
      <w:bookmarkEnd w:id="77"/>
      <w:r w:rsidDel="00000000" w:rsidR="00000000" w:rsidRPr="00000000">
        <w:rPr>
          <w:rtl w:val="0"/>
        </w:rPr>
      </w:r>
    </w:p>
    <w:p w:rsidR="00000000" w:rsidDel="00000000" w:rsidP="00000000" w:rsidRDefault="00000000" w:rsidRPr="00000000" w14:paraId="00003046">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w:t>
        <w:tab/>
        <w:t xml:space="preserve">ADMINISTRACIÓN HARDWARE P-GD-008</w:t>
      </w:r>
    </w:p>
    <w:p w:rsidR="00000000" w:rsidDel="00000000" w:rsidP="00000000" w:rsidRDefault="00000000" w:rsidRPr="00000000" w14:paraId="00003047">
      <w:pPr>
        <w:pageBreakBefore w:val="0"/>
        <w:rPr>
          <w:rFonts w:ascii="Calibri" w:cs="Calibri" w:eastAsia="Calibri" w:hAnsi="Calibri"/>
          <w:vertAlign w:val="baseline"/>
        </w:rPr>
      </w:pPr>
      <w:r w:rsidDel="00000000" w:rsidR="00000000" w:rsidRPr="00000000">
        <w:rPr>
          <w:rtl w:val="0"/>
        </w:rPr>
      </w:r>
    </w:p>
    <w:tbl>
      <w:tblPr>
        <w:tblStyle w:val="Table220"/>
        <w:tblW w:w="890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14"/>
        <w:gridCol w:w="1789"/>
        <w:tblGridChange w:id="0">
          <w:tblGrid>
            <w:gridCol w:w="7114"/>
            <w:gridCol w:w="1789"/>
          </w:tblGrid>
        </w:tblGridChange>
      </w:tblGrid>
      <w:tr>
        <w:trPr>
          <w:cantSplit w:val="0"/>
          <w:trHeight w:val="319" w:hRule="atLeast"/>
          <w:tblHeader w:val="0"/>
        </w:trPr>
        <w:tc>
          <w:tcPr>
            <w:gridSpan w:val="2"/>
            <w:vAlign w:val="top"/>
          </w:tcPr>
          <w:p w:rsidR="00000000" w:rsidDel="00000000" w:rsidP="00000000" w:rsidRDefault="00000000" w:rsidRPr="00000000" w14:paraId="0000304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 GESTION ADMINISTRATIVA</w:t>
            </w:r>
            <w:r w:rsidDel="00000000" w:rsidR="00000000" w:rsidRPr="00000000">
              <w:rPr>
                <w:rtl w:val="0"/>
              </w:rPr>
            </w:r>
          </w:p>
        </w:tc>
      </w:tr>
      <w:tr>
        <w:trPr>
          <w:cantSplit w:val="0"/>
          <w:trHeight w:val="526" w:hRule="atLeast"/>
          <w:tblHeader w:val="0"/>
        </w:trPr>
        <w:tc>
          <w:tcPr>
            <w:vAlign w:val="top"/>
          </w:tcPr>
          <w:p w:rsidR="00000000" w:rsidDel="00000000" w:rsidP="00000000" w:rsidRDefault="00000000" w:rsidRPr="00000000" w14:paraId="0000304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ADMINISTRACIÓN HARDWARE</w:t>
            </w:r>
            <w:r w:rsidDel="00000000" w:rsidR="00000000" w:rsidRPr="00000000">
              <w:rPr>
                <w:rtl w:val="0"/>
              </w:rPr>
            </w:r>
          </w:p>
        </w:tc>
        <w:tc>
          <w:tcPr>
            <w:vAlign w:val="top"/>
          </w:tcPr>
          <w:p w:rsidR="00000000" w:rsidDel="00000000" w:rsidP="00000000" w:rsidRDefault="00000000" w:rsidRPr="00000000" w14:paraId="0000304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304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P-GD-008</w:t>
            </w:r>
            <w:r w:rsidDel="00000000" w:rsidR="00000000" w:rsidRPr="00000000">
              <w:rPr>
                <w:rtl w:val="0"/>
              </w:rPr>
            </w:r>
          </w:p>
        </w:tc>
      </w:tr>
    </w:tbl>
    <w:p w:rsidR="00000000" w:rsidDel="00000000" w:rsidP="00000000" w:rsidRDefault="00000000" w:rsidRPr="00000000" w14:paraId="0000304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04E">
      <w:pPr>
        <w:pageBreakBefore w:val="0"/>
        <w:numPr>
          <w:ilvl w:val="0"/>
          <w:numId w:val="1"/>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304F">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Establecer directrices para el uso adecuado de los equipos de cómputo.</w:t>
      </w:r>
    </w:p>
    <w:p w:rsidR="00000000" w:rsidDel="00000000" w:rsidP="00000000" w:rsidRDefault="00000000" w:rsidRPr="00000000" w14:paraId="00003050">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051">
      <w:pPr>
        <w:pageBreakBefore w:val="0"/>
        <w:numPr>
          <w:ilvl w:val="0"/>
          <w:numId w:val="1"/>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3052">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Administración del hardware del INFIDER.</w:t>
      </w:r>
    </w:p>
    <w:p w:rsidR="00000000" w:rsidDel="00000000" w:rsidP="00000000" w:rsidRDefault="00000000" w:rsidRPr="00000000" w14:paraId="0000305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054">
      <w:pPr>
        <w:pageBreakBefore w:val="0"/>
        <w:numPr>
          <w:ilvl w:val="0"/>
          <w:numId w:val="1"/>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3055">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3056">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057">
      <w:pPr>
        <w:pageBreakBefore w:val="0"/>
        <w:numPr>
          <w:ilvl w:val="0"/>
          <w:numId w:val="1"/>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305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059">
      <w:pPr>
        <w:pageBreakBefore w:val="0"/>
        <w:numPr>
          <w:ilvl w:val="0"/>
          <w:numId w:val="1"/>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305A">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05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305C">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05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305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Posibilidad de fallo de disco duro, memoria, tarjeta madre</w:t>
      </w:r>
    </w:p>
    <w:p w:rsidR="00000000" w:rsidDel="00000000" w:rsidP="00000000" w:rsidRDefault="00000000" w:rsidRPr="00000000" w14:paraId="0000305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Fallo de alguno o varios componentes del equipo, </w:t>
      </w:r>
    </w:p>
    <w:p w:rsidR="00000000" w:rsidDel="00000000" w:rsidP="00000000" w:rsidRDefault="00000000" w:rsidRPr="00000000" w14:paraId="0000306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 daño por virus, o apagados por corte de energía </w:t>
      </w:r>
    </w:p>
    <w:p w:rsidR="00000000" w:rsidDel="00000000" w:rsidP="00000000" w:rsidRDefault="00000000" w:rsidRPr="00000000" w14:paraId="0000306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Esta situación se presenta cuando los aplicativos requieren ser cambiados, o complementados por efecto de procesos de adición de mejoras</w:t>
      </w:r>
    </w:p>
    <w:p w:rsidR="00000000" w:rsidDel="00000000" w:rsidP="00000000" w:rsidRDefault="00000000" w:rsidRPr="00000000" w14:paraId="00003062">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06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306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Mantenimiento preventivo y correctivo al servidor</w:t>
      </w:r>
    </w:p>
    <w:p w:rsidR="00000000" w:rsidDel="00000000" w:rsidP="00000000" w:rsidRDefault="00000000" w:rsidRPr="00000000" w14:paraId="0000306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Mantenimiento preventivo y correctivo a computadores de escritorio.</w:t>
      </w:r>
    </w:p>
    <w:p w:rsidR="00000000" w:rsidDel="00000000" w:rsidP="00000000" w:rsidRDefault="00000000" w:rsidRPr="00000000" w14:paraId="0000306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Mantenimiento preventivo y correctivo de software. </w:t>
      </w:r>
    </w:p>
    <w:p w:rsidR="00000000" w:rsidDel="00000000" w:rsidP="00000000" w:rsidRDefault="00000000" w:rsidRPr="00000000" w14:paraId="0000306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Mantenimiento correctivo de software.</w:t>
      </w:r>
    </w:p>
    <w:p w:rsidR="00000000" w:rsidDel="00000000" w:rsidP="00000000" w:rsidRDefault="00000000" w:rsidRPr="00000000" w14:paraId="0000306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06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306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Equipos De Cómputos Asistidos / No. Total De Equipos De Cómputo Del Instituto</w:t>
      </w:r>
    </w:p>
    <w:p w:rsidR="00000000" w:rsidDel="00000000" w:rsidP="00000000" w:rsidRDefault="00000000" w:rsidRPr="00000000" w14:paraId="0000306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Mantenimientos Realizados /  No. de Mantenimientos programados</w:t>
      </w:r>
    </w:p>
    <w:p w:rsidR="00000000" w:rsidDel="00000000" w:rsidP="00000000" w:rsidRDefault="00000000" w:rsidRPr="00000000" w14:paraId="0000306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servicios realizados / No. de servicios programados</w:t>
      </w:r>
    </w:p>
    <w:p w:rsidR="00000000" w:rsidDel="00000000" w:rsidP="00000000" w:rsidRDefault="00000000" w:rsidRPr="00000000" w14:paraId="0000306D">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06E">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306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Profesional Universitario, Todo los funcionarios, Director Administrativo y Financiero</w:t>
      </w:r>
    </w:p>
    <w:p w:rsidR="00000000" w:rsidDel="00000000" w:rsidP="00000000" w:rsidRDefault="00000000" w:rsidRPr="00000000" w14:paraId="00003070">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07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307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Todas las Áreas del INFIDER </w:t>
      </w:r>
    </w:p>
    <w:p w:rsidR="00000000" w:rsidDel="00000000" w:rsidP="00000000" w:rsidRDefault="00000000" w:rsidRPr="00000000" w14:paraId="0000307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07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3075">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07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3077">
      <w:pPr>
        <w:pageBreakBefore w:val="0"/>
        <w:numPr>
          <w:ilvl w:val="0"/>
          <w:numId w:val="94"/>
        </w:numPr>
        <w:ind w:left="567" w:hanging="567"/>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Solicitudes De Usuario</w:t>
      </w:r>
      <w:r w:rsidDel="00000000" w:rsidR="00000000" w:rsidRPr="00000000">
        <w:rPr>
          <w:rtl w:val="0"/>
        </w:rPr>
      </w:r>
    </w:p>
    <w:p w:rsidR="00000000" w:rsidDel="00000000" w:rsidP="00000000" w:rsidRDefault="00000000" w:rsidRPr="00000000" w14:paraId="00003078">
      <w:pPr>
        <w:pageBreakBefore w:val="0"/>
        <w:numPr>
          <w:ilvl w:val="0"/>
          <w:numId w:val="94"/>
        </w:numPr>
        <w:ind w:left="567" w:hanging="567"/>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Programación Mantenimiento Preventivo</w:t>
      </w:r>
      <w:r w:rsidDel="00000000" w:rsidR="00000000" w:rsidRPr="00000000">
        <w:rPr>
          <w:rtl w:val="0"/>
        </w:rPr>
      </w:r>
    </w:p>
    <w:p w:rsidR="00000000" w:rsidDel="00000000" w:rsidP="00000000" w:rsidRDefault="00000000" w:rsidRPr="00000000" w14:paraId="0000307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07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307B">
      <w:pPr>
        <w:pageBreakBefore w:val="0"/>
        <w:numPr>
          <w:ilvl w:val="0"/>
          <w:numId w:val="94"/>
        </w:numPr>
        <w:ind w:left="567" w:hanging="567"/>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Solicitudes Resueltas</w:t>
      </w:r>
    </w:p>
    <w:p w:rsidR="00000000" w:rsidDel="00000000" w:rsidP="00000000" w:rsidRDefault="00000000" w:rsidRPr="00000000" w14:paraId="0000307C">
      <w:pPr>
        <w:pageBreakBefore w:val="0"/>
        <w:numPr>
          <w:ilvl w:val="0"/>
          <w:numId w:val="94"/>
        </w:numPr>
        <w:ind w:left="567" w:hanging="567"/>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Mantenimiento Preventivo Ejecutado</w:t>
      </w:r>
    </w:p>
    <w:p w:rsidR="00000000" w:rsidDel="00000000" w:rsidP="00000000" w:rsidRDefault="00000000" w:rsidRPr="00000000" w14:paraId="0000307D">
      <w:pPr>
        <w:pageBreakBefore w:val="0"/>
        <w:numPr>
          <w:ilvl w:val="0"/>
          <w:numId w:val="1"/>
        </w:numPr>
        <w:ind w:left="720" w:hanging="360"/>
        <w:rPr>
          <w:rFonts w:ascii="Calibri" w:cs="Calibri" w:eastAsia="Calibri" w:hAnsi="Calibri"/>
          <w:b w:val="0"/>
          <w:sz w:val="22"/>
          <w:szCs w:val="22"/>
          <w:vertAlign w:val="baseline"/>
        </w:rPr>
      </w:pPr>
      <w:r w:rsidDel="00000000" w:rsidR="00000000" w:rsidRPr="00000000">
        <w:br w:type="page"/>
      </w:r>
      <w:r w:rsidDel="00000000" w:rsidR="00000000" w:rsidRPr="00000000">
        <w:rPr>
          <w:rFonts w:ascii="Calibri" w:cs="Calibri" w:eastAsia="Calibri" w:hAnsi="Calibri"/>
          <w:b w:val="1"/>
          <w:sz w:val="22"/>
          <w:szCs w:val="22"/>
          <w:vertAlign w:val="baseline"/>
          <w:rtl w:val="0"/>
        </w:rPr>
        <w:t xml:space="preserve">DESCRIPCION DEL PROCEDIMIENTO: ADMINISTRACIÓN HARDWARE</w:t>
      </w:r>
      <w:r w:rsidDel="00000000" w:rsidR="00000000" w:rsidRPr="00000000">
        <w:rPr>
          <w:rtl w:val="0"/>
        </w:rPr>
      </w:r>
    </w:p>
    <w:p w:rsidR="00000000" w:rsidDel="00000000" w:rsidP="00000000" w:rsidRDefault="00000000" w:rsidRPr="00000000" w14:paraId="0000307E">
      <w:pPr>
        <w:pageBreakBefore w:val="0"/>
        <w:ind w:left="360" w:firstLine="0"/>
        <w:rPr>
          <w:rFonts w:ascii="Calibri" w:cs="Calibri" w:eastAsia="Calibri" w:hAnsi="Calibri"/>
          <w:b w:val="0"/>
          <w:sz w:val="22"/>
          <w:szCs w:val="22"/>
          <w:vertAlign w:val="baseline"/>
        </w:rPr>
      </w:pPr>
      <w:r w:rsidDel="00000000" w:rsidR="00000000" w:rsidRPr="00000000">
        <w:rPr>
          <w:rtl w:val="0"/>
        </w:rPr>
      </w:r>
    </w:p>
    <w:tbl>
      <w:tblPr>
        <w:tblStyle w:val="Table221"/>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4039"/>
        <w:gridCol w:w="1559"/>
        <w:gridCol w:w="1782"/>
        <w:tblGridChange w:id="0">
          <w:tblGrid>
            <w:gridCol w:w="540"/>
            <w:gridCol w:w="1800"/>
            <w:gridCol w:w="4039"/>
            <w:gridCol w:w="1559"/>
            <w:gridCol w:w="1782"/>
          </w:tblGrid>
        </w:tblGridChange>
      </w:tblGrid>
      <w:tr>
        <w:trPr>
          <w:cantSplit w:val="0"/>
          <w:tblHeader w:val="0"/>
        </w:trPr>
        <w:tc>
          <w:tcPr>
            <w:vAlign w:val="center"/>
          </w:tcPr>
          <w:p w:rsidR="00000000" w:rsidDel="00000000" w:rsidP="00000000" w:rsidRDefault="00000000" w:rsidRPr="00000000" w14:paraId="0000307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w:t>
            </w:r>
          </w:p>
        </w:tc>
        <w:tc>
          <w:tcPr>
            <w:vAlign w:val="center"/>
          </w:tcPr>
          <w:p w:rsidR="00000000" w:rsidDel="00000000" w:rsidP="00000000" w:rsidRDefault="00000000" w:rsidRPr="00000000" w14:paraId="0000308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ACTIVIDAD</w:t>
            </w:r>
          </w:p>
        </w:tc>
        <w:tc>
          <w:tcPr>
            <w:vAlign w:val="top"/>
          </w:tcPr>
          <w:p w:rsidR="00000000" w:rsidDel="00000000" w:rsidP="00000000" w:rsidRDefault="00000000" w:rsidRPr="00000000" w14:paraId="0000308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DESCRIPCIÓN DE LA ACTIVIDAD</w:t>
            </w:r>
          </w:p>
        </w:tc>
        <w:tc>
          <w:tcPr>
            <w:vAlign w:val="center"/>
          </w:tcPr>
          <w:p w:rsidR="00000000" w:rsidDel="00000000" w:rsidP="00000000" w:rsidRDefault="00000000" w:rsidRPr="00000000" w14:paraId="0000308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DEPENDENCIA PARTICIPANTE  Y RESPONSABLE</w:t>
            </w:r>
          </w:p>
        </w:tc>
        <w:tc>
          <w:tcPr>
            <w:vAlign w:val="center"/>
          </w:tcPr>
          <w:p w:rsidR="00000000" w:rsidDel="00000000" w:rsidP="00000000" w:rsidRDefault="00000000" w:rsidRPr="00000000" w14:paraId="0000308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CONTROLES OPERATIVOS DEL PROCESO</w:t>
            </w:r>
          </w:p>
        </w:tc>
      </w:tr>
      <w:tr>
        <w:trPr>
          <w:cantSplit w:val="0"/>
          <w:trHeight w:val="589" w:hRule="atLeast"/>
          <w:tblHeader w:val="0"/>
        </w:trPr>
        <w:tc>
          <w:tcPr>
            <w:vAlign w:val="center"/>
          </w:tcPr>
          <w:p w:rsidR="00000000" w:rsidDel="00000000" w:rsidP="00000000" w:rsidRDefault="00000000" w:rsidRPr="00000000" w14:paraId="00003084">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085">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877" name=""/>
                      <a:graphic>
                        <a:graphicData uri="http://schemas.microsoft.com/office/word/2010/wordprocessingShape">
                          <wps:wsp>
                            <wps:cNvSpPr/>
                            <wps:cNvPr id="878" name="Shape 878"/>
                            <wps:spPr>
                              <a:xfrm>
                                <a:off x="4888800" y="3665700"/>
                                <a:ext cx="914400" cy="2286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877" name="image877.png"/>
                      <a:graphic>
                        <a:graphicData uri="http://schemas.openxmlformats.org/drawingml/2006/picture">
                          <pic:pic>
                            <pic:nvPicPr>
                              <pic:cNvPr id="0" name="image877.png"/>
                              <pic:cNvPicPr preferRelativeResize="0"/>
                            </pic:nvPicPr>
                            <pic:blipFill>
                              <a:blip r:embed="rId818"/>
                              <a:srcRect/>
                              <a:stretch>
                                <a:fillRect/>
                              </a:stretch>
                            </pic:blipFill>
                            <pic:spPr>
                              <a:xfrm>
                                <a:off x="0" y="0"/>
                                <a:ext cx="923925" cy="238125"/>
                              </a:xfrm>
                              <a:prstGeom prst="rect"/>
                              <a:ln/>
                            </pic:spPr>
                          </pic:pic>
                        </a:graphicData>
                      </a:graphic>
                    </wp:anchor>
                  </w:drawing>
                </mc:Fallback>
              </mc:AlternateContent>
            </w:r>
          </w:p>
          <w:p w:rsidR="00000000" w:rsidDel="00000000" w:rsidP="00000000" w:rsidRDefault="00000000" w:rsidRPr="00000000" w14:paraId="00003086">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327025"/>
                      <wp:effectExtent b="0" l="0" r="0" t="0"/>
                      <wp:wrapNone/>
                      <wp:docPr id="1053" name=""/>
                      <a:graphic>
                        <a:graphicData uri="http://schemas.microsoft.com/office/word/2010/wordprocessingShape">
                          <wps:wsp>
                            <wps:cNvCnPr/>
                            <wps:spPr>
                              <a:xfrm flipH="1">
                                <a:off x="5344413" y="3616488"/>
                                <a:ext cx="3175" cy="32702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327025"/>
                      <wp:effectExtent b="0" l="0" r="0" t="0"/>
                      <wp:wrapNone/>
                      <wp:docPr id="1053" name="image1054.png"/>
                      <a:graphic>
                        <a:graphicData uri="http://schemas.openxmlformats.org/drawingml/2006/picture">
                          <pic:pic>
                            <pic:nvPicPr>
                              <pic:cNvPr id="0" name="image1054.png"/>
                              <pic:cNvPicPr preferRelativeResize="0"/>
                            </pic:nvPicPr>
                            <pic:blipFill>
                              <a:blip r:embed="rId819"/>
                              <a:srcRect/>
                              <a:stretch>
                                <a:fillRect/>
                              </a:stretch>
                            </pic:blipFill>
                            <pic:spPr>
                              <a:xfrm>
                                <a:off x="0" y="0"/>
                                <a:ext cx="25400" cy="327025"/>
                              </a:xfrm>
                              <a:prstGeom prst="rect"/>
                              <a:ln/>
                            </pic:spPr>
                          </pic:pic>
                        </a:graphicData>
                      </a:graphic>
                    </wp:anchor>
                  </w:drawing>
                </mc:Fallback>
              </mc:AlternateContent>
            </w:r>
          </w:p>
        </w:tc>
        <w:tc>
          <w:tcPr>
            <w:vAlign w:val="top"/>
          </w:tcPr>
          <w:p w:rsidR="00000000" w:rsidDel="00000000" w:rsidP="00000000" w:rsidRDefault="00000000" w:rsidRPr="00000000" w14:paraId="00003087">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3088">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3089">
            <w:pPr>
              <w:pageBreakBefore w:val="0"/>
              <w:rPr>
                <w:rFonts w:ascii="Calibri" w:cs="Calibri" w:eastAsia="Calibri" w:hAnsi="Calibri"/>
                <w:sz w:val="20"/>
                <w:szCs w:val="20"/>
                <w:vertAlign w:val="baseline"/>
              </w:rPr>
            </w:pPr>
            <w:r w:rsidDel="00000000" w:rsidR="00000000" w:rsidRPr="00000000">
              <w:rPr>
                <w:rtl w:val="0"/>
              </w:rPr>
            </w:r>
          </w:p>
        </w:tc>
      </w:tr>
      <w:tr>
        <w:trPr>
          <w:cantSplit w:val="0"/>
          <w:trHeight w:val="1026" w:hRule="atLeast"/>
          <w:tblHeader w:val="0"/>
        </w:trPr>
        <w:tc>
          <w:tcPr>
            <w:vAlign w:val="center"/>
          </w:tcPr>
          <w:p w:rsidR="00000000" w:rsidDel="00000000" w:rsidP="00000000" w:rsidRDefault="00000000" w:rsidRPr="00000000" w14:paraId="0000308A">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308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08C">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73150" cy="385445"/>
                      <wp:effectExtent b="0" l="0" r="0" t="0"/>
                      <wp:wrapNone/>
                      <wp:docPr id="1054" name=""/>
                      <a:graphic>
                        <a:graphicData uri="http://schemas.microsoft.com/office/word/2010/wordprocessingShape">
                          <wps:wsp>
                            <wps:cNvSpPr/>
                            <wps:cNvPr id="1055" name="Shape 1055"/>
                            <wps:spPr>
                              <a:xfrm>
                                <a:off x="4814188" y="3592040"/>
                                <a:ext cx="1063625" cy="3759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ASIGNAR ENCARGADO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73150" cy="385445"/>
                      <wp:effectExtent b="0" l="0" r="0" t="0"/>
                      <wp:wrapNone/>
                      <wp:docPr id="1054" name="image1055.png"/>
                      <a:graphic>
                        <a:graphicData uri="http://schemas.openxmlformats.org/drawingml/2006/picture">
                          <pic:pic>
                            <pic:nvPicPr>
                              <pic:cNvPr id="0" name="image1055.png"/>
                              <pic:cNvPicPr preferRelativeResize="0"/>
                            </pic:nvPicPr>
                            <pic:blipFill>
                              <a:blip r:embed="rId820"/>
                              <a:srcRect/>
                              <a:stretch>
                                <a:fillRect/>
                              </a:stretch>
                            </pic:blipFill>
                            <pic:spPr>
                              <a:xfrm>
                                <a:off x="0" y="0"/>
                                <a:ext cx="1073150" cy="385445"/>
                              </a:xfrm>
                              <a:prstGeom prst="rect"/>
                              <a:ln/>
                            </pic:spPr>
                          </pic:pic>
                        </a:graphicData>
                      </a:graphic>
                    </wp:anchor>
                  </w:drawing>
                </mc:Fallback>
              </mc:AlternateContent>
            </w:r>
          </w:p>
          <w:p w:rsidR="00000000" w:rsidDel="00000000" w:rsidP="00000000" w:rsidRDefault="00000000" w:rsidRPr="00000000" w14:paraId="0000308D">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08E">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88900</wp:posOffset>
                      </wp:positionV>
                      <wp:extent cx="25400" cy="302260"/>
                      <wp:effectExtent b="0" l="0" r="0" t="0"/>
                      <wp:wrapNone/>
                      <wp:docPr id="1055" name=""/>
                      <a:graphic>
                        <a:graphicData uri="http://schemas.microsoft.com/office/word/2010/wordprocessingShape">
                          <wps:wsp>
                            <wps:cNvCnPr/>
                            <wps:spPr>
                              <a:xfrm flipH="1">
                                <a:off x="5344413" y="3628870"/>
                                <a:ext cx="3175" cy="30226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88900</wp:posOffset>
                      </wp:positionV>
                      <wp:extent cx="25400" cy="302260"/>
                      <wp:effectExtent b="0" l="0" r="0" t="0"/>
                      <wp:wrapNone/>
                      <wp:docPr id="1055" name="image1056.png"/>
                      <a:graphic>
                        <a:graphicData uri="http://schemas.openxmlformats.org/drawingml/2006/picture">
                          <pic:pic>
                            <pic:nvPicPr>
                              <pic:cNvPr id="0" name="image1056.png"/>
                              <pic:cNvPicPr preferRelativeResize="0"/>
                            </pic:nvPicPr>
                            <pic:blipFill>
                              <a:blip r:embed="rId821"/>
                              <a:srcRect/>
                              <a:stretch>
                                <a:fillRect/>
                              </a:stretch>
                            </pic:blipFill>
                            <pic:spPr>
                              <a:xfrm>
                                <a:off x="0" y="0"/>
                                <a:ext cx="25400" cy="302260"/>
                              </a:xfrm>
                              <a:prstGeom prst="rect"/>
                              <a:ln/>
                            </pic:spPr>
                          </pic:pic>
                        </a:graphicData>
                      </a:graphic>
                    </wp:anchor>
                  </w:drawing>
                </mc:Fallback>
              </mc:AlternateContent>
            </w:r>
          </w:p>
          <w:p w:rsidR="00000000" w:rsidDel="00000000" w:rsidP="00000000" w:rsidRDefault="00000000" w:rsidRPr="00000000" w14:paraId="0000308F">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090">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Gerente del INFIDER, designará a un Funcionario quien será el encargado de brindar la asesoría técnica para el manejo de los equipos de sistemas instalados en la entidad.</w:t>
            </w:r>
          </w:p>
        </w:tc>
        <w:tc>
          <w:tcPr>
            <w:vAlign w:val="center"/>
          </w:tcPr>
          <w:p w:rsidR="00000000" w:rsidDel="00000000" w:rsidP="00000000" w:rsidRDefault="00000000" w:rsidRPr="00000000" w14:paraId="00003091">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Gerente</w:t>
            </w:r>
          </w:p>
        </w:tc>
        <w:tc>
          <w:tcPr>
            <w:vAlign w:val="center"/>
          </w:tcPr>
          <w:p w:rsidR="00000000" w:rsidDel="00000000" w:rsidP="00000000" w:rsidRDefault="00000000" w:rsidRPr="00000000" w14:paraId="00003092">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3093">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Asignar encargado de sistemas y funciones</w:t>
            </w:r>
          </w:p>
        </w:tc>
      </w:tr>
      <w:tr>
        <w:trPr>
          <w:cantSplit w:val="0"/>
          <w:trHeight w:val="1042" w:hRule="atLeast"/>
          <w:tblHeader w:val="0"/>
        </w:trPr>
        <w:tc>
          <w:tcPr>
            <w:vAlign w:val="center"/>
          </w:tcPr>
          <w:p w:rsidR="00000000" w:rsidDel="00000000" w:rsidP="00000000" w:rsidRDefault="00000000" w:rsidRPr="00000000" w14:paraId="00003094">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3095">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073150" cy="426720"/>
                      <wp:effectExtent b="0" l="0" r="0" t="0"/>
                      <wp:wrapNone/>
                      <wp:docPr id="1056" name=""/>
                      <a:graphic>
                        <a:graphicData uri="http://schemas.microsoft.com/office/word/2010/wordprocessingShape">
                          <wps:wsp>
                            <wps:cNvSpPr/>
                            <wps:cNvPr id="1057" name="Shape 1057"/>
                            <wps:spPr>
                              <a:xfrm>
                                <a:off x="4814188" y="3571403"/>
                                <a:ext cx="1063625" cy="4171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ORIENTAR SOBRE EL CUIDADO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073150" cy="426720"/>
                      <wp:effectExtent b="0" l="0" r="0" t="0"/>
                      <wp:wrapNone/>
                      <wp:docPr id="1056" name="image1057.png"/>
                      <a:graphic>
                        <a:graphicData uri="http://schemas.openxmlformats.org/drawingml/2006/picture">
                          <pic:pic>
                            <pic:nvPicPr>
                              <pic:cNvPr id="0" name="image1057.png"/>
                              <pic:cNvPicPr preferRelativeResize="0"/>
                            </pic:nvPicPr>
                            <pic:blipFill>
                              <a:blip r:embed="rId822"/>
                              <a:srcRect/>
                              <a:stretch>
                                <a:fillRect/>
                              </a:stretch>
                            </pic:blipFill>
                            <pic:spPr>
                              <a:xfrm>
                                <a:off x="0" y="0"/>
                                <a:ext cx="1073150" cy="426720"/>
                              </a:xfrm>
                              <a:prstGeom prst="rect"/>
                              <a:ln/>
                            </pic:spPr>
                          </pic:pic>
                        </a:graphicData>
                      </a:graphic>
                    </wp:anchor>
                  </w:drawing>
                </mc:Fallback>
              </mc:AlternateContent>
            </w:r>
          </w:p>
          <w:p w:rsidR="00000000" w:rsidDel="00000000" w:rsidP="00000000" w:rsidRDefault="00000000" w:rsidRPr="00000000" w14:paraId="00003096">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097">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098">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328930"/>
                      <wp:effectExtent b="0" l="0" r="0" t="0"/>
                      <wp:wrapNone/>
                      <wp:docPr id="1181" name=""/>
                      <a:graphic>
                        <a:graphicData uri="http://schemas.microsoft.com/office/word/2010/wordprocessingShape">
                          <wps:wsp>
                            <wps:cNvCnPr/>
                            <wps:spPr>
                              <a:xfrm flipH="1">
                                <a:off x="5342825" y="3615535"/>
                                <a:ext cx="6350" cy="32893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328930"/>
                      <wp:effectExtent b="0" l="0" r="0" t="0"/>
                      <wp:wrapNone/>
                      <wp:docPr id="1181" name="image1192.png"/>
                      <a:graphic>
                        <a:graphicData uri="http://schemas.openxmlformats.org/drawingml/2006/picture">
                          <pic:pic>
                            <pic:nvPicPr>
                              <pic:cNvPr id="0" name="image1192.png"/>
                              <pic:cNvPicPr preferRelativeResize="0"/>
                            </pic:nvPicPr>
                            <pic:blipFill>
                              <a:blip r:embed="rId823"/>
                              <a:srcRect/>
                              <a:stretch>
                                <a:fillRect/>
                              </a:stretch>
                            </pic:blipFill>
                            <pic:spPr>
                              <a:xfrm>
                                <a:off x="0" y="0"/>
                                <a:ext cx="25400" cy="328930"/>
                              </a:xfrm>
                              <a:prstGeom prst="rect"/>
                              <a:ln/>
                            </pic:spPr>
                          </pic:pic>
                        </a:graphicData>
                      </a:graphic>
                    </wp:anchor>
                  </w:drawing>
                </mc:Fallback>
              </mc:AlternateContent>
            </w:r>
          </w:p>
          <w:p w:rsidR="00000000" w:rsidDel="00000000" w:rsidP="00000000" w:rsidRDefault="00000000" w:rsidRPr="00000000" w14:paraId="00003099">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09A">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funcionario encargado, mediante una circular dirigida a los demás funcionarios de la entidad, orientará sobre los cuidados que se deben tener con el manejo de los equipos.</w:t>
            </w:r>
          </w:p>
        </w:tc>
        <w:tc>
          <w:tcPr>
            <w:vAlign w:val="center"/>
          </w:tcPr>
          <w:p w:rsidR="00000000" w:rsidDel="00000000" w:rsidP="00000000" w:rsidRDefault="00000000" w:rsidRPr="00000000" w14:paraId="0000309B">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Funcionario encargado</w:t>
            </w:r>
          </w:p>
        </w:tc>
        <w:tc>
          <w:tcPr>
            <w:vAlign w:val="center"/>
          </w:tcPr>
          <w:p w:rsidR="00000000" w:rsidDel="00000000" w:rsidP="00000000" w:rsidRDefault="00000000" w:rsidRPr="00000000" w14:paraId="0000309C">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309D">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vertAlign w:val="baseline"/>
                <w:rtl w:val="0"/>
              </w:rPr>
              <w:t xml:space="preserve">Orientar Sobre Cuidados</w:t>
            </w:r>
            <w:r w:rsidDel="00000000" w:rsidR="00000000" w:rsidRPr="00000000">
              <w:rPr>
                <w:rtl w:val="0"/>
              </w:rPr>
            </w:r>
          </w:p>
        </w:tc>
      </w:tr>
      <w:tr>
        <w:trPr>
          <w:cantSplit w:val="0"/>
          <w:trHeight w:val="1072" w:hRule="atLeast"/>
          <w:tblHeader w:val="0"/>
        </w:trPr>
        <w:tc>
          <w:tcPr>
            <w:vAlign w:val="center"/>
          </w:tcPr>
          <w:p w:rsidR="00000000" w:rsidDel="00000000" w:rsidP="00000000" w:rsidRDefault="00000000" w:rsidRPr="00000000" w14:paraId="0000309E">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309F">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3150" cy="523240"/>
                      <wp:effectExtent b="0" l="0" r="0" t="0"/>
                      <wp:wrapNone/>
                      <wp:docPr id="1182" name=""/>
                      <a:graphic>
                        <a:graphicData uri="http://schemas.microsoft.com/office/word/2010/wordprocessingShape">
                          <wps:wsp>
                            <wps:cNvSpPr/>
                            <wps:cNvPr id="1183" name="Shape 1183"/>
                            <wps:spPr>
                              <a:xfrm>
                                <a:off x="4814188" y="3523143"/>
                                <a:ext cx="1063625" cy="51371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RECOMENDAR SOBRE PROTECCIÓN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3150" cy="523240"/>
                      <wp:effectExtent b="0" l="0" r="0" t="0"/>
                      <wp:wrapNone/>
                      <wp:docPr id="1182" name="image1193.png"/>
                      <a:graphic>
                        <a:graphicData uri="http://schemas.openxmlformats.org/drawingml/2006/picture">
                          <pic:pic>
                            <pic:nvPicPr>
                              <pic:cNvPr id="0" name="image1193.png"/>
                              <pic:cNvPicPr preferRelativeResize="0"/>
                            </pic:nvPicPr>
                            <pic:blipFill>
                              <a:blip r:embed="rId824"/>
                              <a:srcRect/>
                              <a:stretch>
                                <a:fillRect/>
                              </a:stretch>
                            </pic:blipFill>
                            <pic:spPr>
                              <a:xfrm>
                                <a:off x="0" y="0"/>
                                <a:ext cx="1073150" cy="523240"/>
                              </a:xfrm>
                              <a:prstGeom prst="rect"/>
                              <a:ln/>
                            </pic:spPr>
                          </pic:pic>
                        </a:graphicData>
                      </a:graphic>
                    </wp:anchor>
                  </w:drawing>
                </mc:Fallback>
              </mc:AlternateContent>
            </w:r>
          </w:p>
          <w:p w:rsidR="00000000" w:rsidDel="00000000" w:rsidP="00000000" w:rsidRDefault="00000000" w:rsidRPr="00000000" w14:paraId="000030A0">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0A1">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0A2">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203200</wp:posOffset>
                      </wp:positionV>
                      <wp:extent cx="25400" cy="381635"/>
                      <wp:effectExtent b="0" l="0" r="0" t="0"/>
                      <wp:wrapNone/>
                      <wp:docPr id="1183" name=""/>
                      <a:graphic>
                        <a:graphicData uri="http://schemas.microsoft.com/office/word/2010/wordprocessingShape">
                          <wps:wsp>
                            <wps:cNvCnPr/>
                            <wps:spPr>
                              <a:xfrm flipH="1">
                                <a:off x="5344413" y="3589183"/>
                                <a:ext cx="3175" cy="38163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203200</wp:posOffset>
                      </wp:positionV>
                      <wp:extent cx="25400" cy="381635"/>
                      <wp:effectExtent b="0" l="0" r="0" t="0"/>
                      <wp:wrapNone/>
                      <wp:docPr id="1183" name="image1194.png"/>
                      <a:graphic>
                        <a:graphicData uri="http://schemas.openxmlformats.org/drawingml/2006/picture">
                          <pic:pic>
                            <pic:nvPicPr>
                              <pic:cNvPr id="0" name="image1194.png"/>
                              <pic:cNvPicPr preferRelativeResize="0"/>
                            </pic:nvPicPr>
                            <pic:blipFill>
                              <a:blip r:embed="rId825"/>
                              <a:srcRect/>
                              <a:stretch>
                                <a:fillRect/>
                              </a:stretch>
                            </pic:blipFill>
                            <pic:spPr>
                              <a:xfrm>
                                <a:off x="0" y="0"/>
                                <a:ext cx="25400" cy="381635"/>
                              </a:xfrm>
                              <a:prstGeom prst="rect"/>
                              <a:ln/>
                            </pic:spPr>
                          </pic:pic>
                        </a:graphicData>
                      </a:graphic>
                    </wp:anchor>
                  </w:drawing>
                </mc:Fallback>
              </mc:AlternateContent>
            </w:r>
          </w:p>
        </w:tc>
        <w:tc>
          <w:tcPr>
            <w:vAlign w:val="top"/>
          </w:tcPr>
          <w:p w:rsidR="00000000" w:rsidDel="00000000" w:rsidP="00000000" w:rsidRDefault="00000000" w:rsidRPr="00000000" w14:paraId="000030A3">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Recomendar el revisar que los equipos estén debidamente conectados en la toma regulada, esto con el fin de protegerlos de los cambios bruscos de energía.</w:t>
            </w:r>
          </w:p>
        </w:tc>
        <w:tc>
          <w:tcPr>
            <w:vAlign w:val="top"/>
          </w:tcPr>
          <w:p w:rsidR="00000000" w:rsidDel="00000000" w:rsidP="00000000" w:rsidRDefault="00000000" w:rsidRPr="00000000" w14:paraId="000030A4">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Funcionario encargado</w:t>
            </w:r>
            <w:r w:rsidDel="00000000" w:rsidR="00000000" w:rsidRPr="00000000">
              <w:rPr>
                <w:rtl w:val="0"/>
              </w:rPr>
            </w:r>
          </w:p>
        </w:tc>
        <w:tc>
          <w:tcPr>
            <w:vAlign w:val="center"/>
          </w:tcPr>
          <w:p w:rsidR="00000000" w:rsidDel="00000000" w:rsidP="00000000" w:rsidRDefault="00000000" w:rsidRPr="00000000" w14:paraId="000030A5">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30A6">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sz w:val="20"/>
                <w:szCs w:val="20"/>
                <w:vertAlign w:val="baseline"/>
                <w:rtl w:val="0"/>
              </w:rPr>
              <w:t xml:space="preserve">Recomendar conectar en toma regulados</w:t>
            </w:r>
            <w:r w:rsidDel="00000000" w:rsidR="00000000" w:rsidRPr="00000000">
              <w:rPr>
                <w:rtl w:val="0"/>
              </w:rPr>
            </w:r>
          </w:p>
        </w:tc>
      </w:tr>
      <w:tr>
        <w:trPr>
          <w:cantSplit w:val="0"/>
          <w:trHeight w:val="1825" w:hRule="atLeast"/>
          <w:tblHeader w:val="0"/>
        </w:trPr>
        <w:tc>
          <w:tcPr>
            <w:vAlign w:val="center"/>
          </w:tcPr>
          <w:p w:rsidR="00000000" w:rsidDel="00000000" w:rsidP="00000000" w:rsidRDefault="00000000" w:rsidRPr="00000000" w14:paraId="000030A7">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30A8">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0A9">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0AA">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73150" cy="385445"/>
                      <wp:effectExtent b="0" l="0" r="0" t="0"/>
                      <wp:wrapNone/>
                      <wp:docPr id="1184" name=""/>
                      <a:graphic>
                        <a:graphicData uri="http://schemas.microsoft.com/office/word/2010/wordprocessingShape">
                          <wps:wsp>
                            <wps:cNvSpPr/>
                            <wps:cNvPr id="1185" name="Shape 1185"/>
                            <wps:spPr>
                              <a:xfrm>
                                <a:off x="4814188" y="3592040"/>
                                <a:ext cx="1063625" cy="3759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BRINDAR ASESORIA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73150" cy="385445"/>
                      <wp:effectExtent b="0" l="0" r="0" t="0"/>
                      <wp:wrapNone/>
                      <wp:docPr id="1184" name="image1195.png"/>
                      <a:graphic>
                        <a:graphicData uri="http://schemas.openxmlformats.org/drawingml/2006/picture">
                          <pic:pic>
                            <pic:nvPicPr>
                              <pic:cNvPr id="0" name="image1195.png"/>
                              <pic:cNvPicPr preferRelativeResize="0"/>
                            </pic:nvPicPr>
                            <pic:blipFill>
                              <a:blip r:embed="rId826"/>
                              <a:srcRect/>
                              <a:stretch>
                                <a:fillRect/>
                              </a:stretch>
                            </pic:blipFill>
                            <pic:spPr>
                              <a:xfrm>
                                <a:off x="0" y="0"/>
                                <a:ext cx="1073150" cy="385445"/>
                              </a:xfrm>
                              <a:prstGeom prst="rect"/>
                              <a:ln/>
                            </pic:spPr>
                          </pic:pic>
                        </a:graphicData>
                      </a:graphic>
                    </wp:anchor>
                  </w:drawing>
                </mc:Fallback>
              </mc:AlternateContent>
            </w:r>
          </w:p>
          <w:p w:rsidR="00000000" w:rsidDel="00000000" w:rsidP="00000000" w:rsidRDefault="00000000" w:rsidRPr="00000000" w14:paraId="000030A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0AC">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152400</wp:posOffset>
                      </wp:positionV>
                      <wp:extent cx="25400" cy="750570"/>
                      <wp:effectExtent b="0" l="0" r="0" t="0"/>
                      <wp:wrapNone/>
                      <wp:docPr id="1185" name=""/>
                      <a:graphic>
                        <a:graphicData uri="http://schemas.microsoft.com/office/word/2010/wordprocessingShape">
                          <wps:wsp>
                            <wps:cNvCnPr/>
                            <wps:spPr>
                              <a:xfrm flipH="1">
                                <a:off x="5341238" y="3404715"/>
                                <a:ext cx="9525" cy="75057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152400</wp:posOffset>
                      </wp:positionV>
                      <wp:extent cx="25400" cy="750570"/>
                      <wp:effectExtent b="0" l="0" r="0" t="0"/>
                      <wp:wrapNone/>
                      <wp:docPr id="1185" name="image1196.png"/>
                      <a:graphic>
                        <a:graphicData uri="http://schemas.openxmlformats.org/drawingml/2006/picture">
                          <pic:pic>
                            <pic:nvPicPr>
                              <pic:cNvPr id="0" name="image1196.png"/>
                              <pic:cNvPicPr preferRelativeResize="0"/>
                            </pic:nvPicPr>
                            <pic:blipFill>
                              <a:blip r:embed="rId827"/>
                              <a:srcRect/>
                              <a:stretch>
                                <a:fillRect/>
                              </a:stretch>
                            </pic:blipFill>
                            <pic:spPr>
                              <a:xfrm>
                                <a:off x="0" y="0"/>
                                <a:ext cx="25400" cy="750570"/>
                              </a:xfrm>
                              <a:prstGeom prst="rect"/>
                              <a:ln/>
                            </pic:spPr>
                          </pic:pic>
                        </a:graphicData>
                      </a:graphic>
                    </wp:anchor>
                  </w:drawing>
                </mc:Fallback>
              </mc:AlternateContent>
            </w:r>
          </w:p>
        </w:tc>
        <w:tc>
          <w:tcPr>
            <w:vAlign w:val="top"/>
          </w:tcPr>
          <w:p w:rsidR="00000000" w:rsidDel="00000000" w:rsidP="00000000" w:rsidRDefault="00000000" w:rsidRPr="00000000" w14:paraId="000030AD">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En caso de que el equipo falle se le informará al funcionario encargado por la Gerencia, para que le brinde asesoría y posible solución al problema, si no se encuentra el funcionario, se le debe informar a la persona o entidad que tenga el contrato de mantenimiento con la entidad, para que revise y haga los ajustes pertinentes.  </w:t>
            </w:r>
          </w:p>
        </w:tc>
        <w:tc>
          <w:tcPr>
            <w:vAlign w:val="top"/>
          </w:tcPr>
          <w:p w:rsidR="00000000" w:rsidDel="00000000" w:rsidP="00000000" w:rsidRDefault="00000000" w:rsidRPr="00000000" w14:paraId="000030AE">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Funcionario encargado</w:t>
            </w:r>
            <w:r w:rsidDel="00000000" w:rsidR="00000000" w:rsidRPr="00000000">
              <w:rPr>
                <w:rtl w:val="0"/>
              </w:rPr>
            </w:r>
          </w:p>
        </w:tc>
        <w:tc>
          <w:tcPr>
            <w:vAlign w:val="center"/>
          </w:tcPr>
          <w:p w:rsidR="00000000" w:rsidDel="00000000" w:rsidP="00000000" w:rsidRDefault="00000000" w:rsidRPr="00000000" w14:paraId="000030AF">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30B0">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Solucionar problemas</w:t>
            </w:r>
          </w:p>
          <w:p w:rsidR="00000000" w:rsidDel="00000000" w:rsidP="00000000" w:rsidRDefault="00000000" w:rsidRPr="00000000" w14:paraId="000030B1">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sz w:val="20"/>
                <w:szCs w:val="20"/>
                <w:vertAlign w:val="baseline"/>
                <w:rtl w:val="0"/>
              </w:rPr>
              <w:t xml:space="preserve">Revisar ajustes</w:t>
            </w:r>
            <w:r w:rsidDel="00000000" w:rsidR="00000000" w:rsidRPr="00000000">
              <w:rPr>
                <w:rtl w:val="0"/>
              </w:rPr>
            </w:r>
          </w:p>
        </w:tc>
      </w:tr>
      <w:tr>
        <w:trPr>
          <w:cantSplit w:val="0"/>
          <w:trHeight w:val="1369" w:hRule="atLeast"/>
          <w:tblHeader w:val="0"/>
        </w:trPr>
        <w:tc>
          <w:tcPr>
            <w:vAlign w:val="center"/>
          </w:tcPr>
          <w:p w:rsidR="00000000" w:rsidDel="00000000" w:rsidP="00000000" w:rsidRDefault="00000000" w:rsidRPr="00000000" w14:paraId="000030B2">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5</w:t>
            </w:r>
          </w:p>
        </w:tc>
        <w:tc>
          <w:tcPr>
            <w:vAlign w:val="center"/>
          </w:tcPr>
          <w:p w:rsidR="00000000" w:rsidDel="00000000" w:rsidP="00000000" w:rsidRDefault="00000000" w:rsidRPr="00000000" w14:paraId="000030B3">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0B4">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073150" cy="523240"/>
                      <wp:effectExtent b="0" l="0" r="0" t="0"/>
                      <wp:wrapNone/>
                      <wp:docPr id="1186" name=""/>
                      <a:graphic>
                        <a:graphicData uri="http://schemas.microsoft.com/office/word/2010/wordprocessingShape">
                          <wps:wsp>
                            <wps:cNvSpPr/>
                            <wps:cNvPr id="1187" name="Shape 1187"/>
                            <wps:spPr>
                              <a:xfrm>
                                <a:off x="4814188" y="3523143"/>
                                <a:ext cx="1063625" cy="51371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RECOMENDAR SOBRE PROTECCIÓN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073150" cy="523240"/>
                      <wp:effectExtent b="0" l="0" r="0" t="0"/>
                      <wp:wrapNone/>
                      <wp:docPr id="1186" name="image1197.png"/>
                      <a:graphic>
                        <a:graphicData uri="http://schemas.openxmlformats.org/drawingml/2006/picture">
                          <pic:pic>
                            <pic:nvPicPr>
                              <pic:cNvPr id="0" name="image1197.png"/>
                              <pic:cNvPicPr preferRelativeResize="0"/>
                            </pic:nvPicPr>
                            <pic:blipFill>
                              <a:blip r:embed="rId828"/>
                              <a:srcRect/>
                              <a:stretch>
                                <a:fillRect/>
                              </a:stretch>
                            </pic:blipFill>
                            <pic:spPr>
                              <a:xfrm>
                                <a:off x="0" y="0"/>
                                <a:ext cx="1073150" cy="523240"/>
                              </a:xfrm>
                              <a:prstGeom prst="rect"/>
                              <a:ln/>
                            </pic:spPr>
                          </pic:pic>
                        </a:graphicData>
                      </a:graphic>
                    </wp:anchor>
                  </w:drawing>
                </mc:Fallback>
              </mc:AlternateContent>
            </w:r>
          </w:p>
          <w:p w:rsidR="00000000" w:rsidDel="00000000" w:rsidP="00000000" w:rsidRDefault="00000000" w:rsidRPr="00000000" w14:paraId="000030B5">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0B6">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330200</wp:posOffset>
                      </wp:positionV>
                      <wp:extent cx="25400" cy="381635"/>
                      <wp:effectExtent b="0" l="0" r="0" t="0"/>
                      <wp:wrapNone/>
                      <wp:docPr id="1173" name=""/>
                      <a:graphic>
                        <a:graphicData uri="http://schemas.microsoft.com/office/word/2010/wordprocessingShape">
                          <wps:wsp>
                            <wps:cNvCnPr/>
                            <wps:spPr>
                              <a:xfrm flipH="1">
                                <a:off x="5344413" y="3589183"/>
                                <a:ext cx="3175" cy="38163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330200</wp:posOffset>
                      </wp:positionV>
                      <wp:extent cx="25400" cy="381635"/>
                      <wp:effectExtent b="0" l="0" r="0" t="0"/>
                      <wp:wrapNone/>
                      <wp:docPr id="1173" name="image1184.png"/>
                      <a:graphic>
                        <a:graphicData uri="http://schemas.openxmlformats.org/drawingml/2006/picture">
                          <pic:pic>
                            <pic:nvPicPr>
                              <pic:cNvPr id="0" name="image1184.png"/>
                              <pic:cNvPicPr preferRelativeResize="0"/>
                            </pic:nvPicPr>
                            <pic:blipFill>
                              <a:blip r:embed="rId829"/>
                              <a:srcRect/>
                              <a:stretch>
                                <a:fillRect/>
                              </a:stretch>
                            </pic:blipFill>
                            <pic:spPr>
                              <a:xfrm>
                                <a:off x="0" y="0"/>
                                <a:ext cx="25400" cy="381635"/>
                              </a:xfrm>
                              <a:prstGeom prst="rect"/>
                              <a:ln/>
                            </pic:spPr>
                          </pic:pic>
                        </a:graphicData>
                      </a:graphic>
                    </wp:anchor>
                  </w:drawing>
                </mc:Fallback>
              </mc:AlternateContent>
            </w:r>
          </w:p>
        </w:tc>
        <w:tc>
          <w:tcPr>
            <w:vAlign w:val="top"/>
          </w:tcPr>
          <w:p w:rsidR="00000000" w:rsidDel="00000000" w:rsidP="00000000" w:rsidRDefault="00000000" w:rsidRPr="00000000" w14:paraId="000030B7">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Realizar por lo menos una vez al mes la limpieza del disco duro, consistente en borrar los archivos temporales, ya que estos no son útiles y solo ocupan espacio en el disco, disminuyendo así su capacidad de almacenamiento</w:t>
            </w:r>
          </w:p>
        </w:tc>
        <w:tc>
          <w:tcPr>
            <w:vAlign w:val="center"/>
          </w:tcPr>
          <w:p w:rsidR="00000000" w:rsidDel="00000000" w:rsidP="00000000" w:rsidRDefault="00000000" w:rsidRPr="00000000" w14:paraId="000030B8">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30B9">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30BA">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Recibir solicitud y registrar</w:t>
            </w:r>
          </w:p>
        </w:tc>
      </w:tr>
      <w:tr>
        <w:trPr>
          <w:cantSplit w:val="0"/>
          <w:trHeight w:val="1094" w:hRule="atLeast"/>
          <w:tblHeader w:val="0"/>
        </w:trPr>
        <w:tc>
          <w:tcPr>
            <w:vAlign w:val="center"/>
          </w:tcPr>
          <w:p w:rsidR="00000000" w:rsidDel="00000000" w:rsidP="00000000" w:rsidRDefault="00000000" w:rsidRPr="00000000" w14:paraId="000030BB">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30BC">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215900</wp:posOffset>
                      </wp:positionV>
                      <wp:extent cx="536575" cy="355600"/>
                      <wp:effectExtent b="0" l="0" r="0" t="0"/>
                      <wp:wrapNone/>
                      <wp:docPr id="1174" name=""/>
                      <a:graphic>
                        <a:graphicData uri="http://schemas.microsoft.com/office/word/2010/wordprocessingShape">
                          <wps:wsp>
                            <wps:cNvSpPr/>
                            <wps:cNvPr id="1175" name="Shape 1175"/>
                            <wps:spPr>
                              <a:xfrm>
                                <a:off x="5082475" y="3606963"/>
                                <a:ext cx="527050" cy="346075"/>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215900</wp:posOffset>
                      </wp:positionV>
                      <wp:extent cx="536575" cy="355600"/>
                      <wp:effectExtent b="0" l="0" r="0" t="0"/>
                      <wp:wrapNone/>
                      <wp:docPr id="1174" name="image1185.png"/>
                      <a:graphic>
                        <a:graphicData uri="http://schemas.openxmlformats.org/drawingml/2006/picture">
                          <pic:pic>
                            <pic:nvPicPr>
                              <pic:cNvPr id="0" name="image1185.png"/>
                              <pic:cNvPicPr preferRelativeResize="0"/>
                            </pic:nvPicPr>
                            <pic:blipFill>
                              <a:blip r:embed="rId830"/>
                              <a:srcRect/>
                              <a:stretch>
                                <a:fillRect/>
                              </a:stretch>
                            </pic:blipFill>
                            <pic:spPr>
                              <a:xfrm>
                                <a:off x="0" y="0"/>
                                <a:ext cx="536575" cy="355600"/>
                              </a:xfrm>
                              <a:prstGeom prst="rect"/>
                              <a:ln/>
                            </pic:spPr>
                          </pic:pic>
                        </a:graphicData>
                      </a:graphic>
                    </wp:anchor>
                  </w:drawing>
                </mc:Fallback>
              </mc:AlternateContent>
            </w:r>
          </w:p>
        </w:tc>
        <w:tc>
          <w:tcPr>
            <w:vAlign w:val="top"/>
          </w:tcPr>
          <w:p w:rsidR="00000000" w:rsidDel="00000000" w:rsidP="00000000" w:rsidRDefault="00000000" w:rsidRPr="00000000" w14:paraId="000030BD">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30BE">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30BF">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bl>
    <w:p w:rsidR="00000000" w:rsidDel="00000000" w:rsidP="00000000" w:rsidRDefault="00000000" w:rsidRPr="00000000" w14:paraId="000030C0">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30C1">
      <w:pPr>
        <w:pageBreakBefore w:val="0"/>
        <w:rPr>
          <w:rFonts w:ascii="Calibri" w:cs="Calibri" w:eastAsia="Calibri" w:hAnsi="Calibri"/>
          <w:vertAlign w:val="baseline"/>
        </w:rPr>
      </w:pPr>
      <w:r w:rsidDel="00000000" w:rsidR="00000000" w:rsidRPr="00000000">
        <w:br w:type="page"/>
      </w:r>
      <w:r w:rsidDel="00000000" w:rsidR="00000000" w:rsidRPr="00000000">
        <w:rPr>
          <w:rtl w:val="0"/>
        </w:rPr>
      </w:r>
    </w:p>
    <w:tbl>
      <w:tblPr>
        <w:tblStyle w:val="Table222"/>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4039"/>
        <w:gridCol w:w="1559"/>
        <w:gridCol w:w="1782"/>
        <w:tblGridChange w:id="0">
          <w:tblGrid>
            <w:gridCol w:w="540"/>
            <w:gridCol w:w="1800"/>
            <w:gridCol w:w="4039"/>
            <w:gridCol w:w="1559"/>
            <w:gridCol w:w="1782"/>
          </w:tblGrid>
        </w:tblGridChange>
      </w:tblGrid>
      <w:tr>
        <w:trPr>
          <w:cantSplit w:val="0"/>
          <w:trHeight w:val="56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C2">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C3">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ACTIVIDAD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30C4">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DESCRIPCIÓN DE LA ACTIVIDAD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30C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DEPENDENCIA PARTICIPANTE  Y RESPONSABLE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C6">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CONTROLES OPERATIVOS DEL PROCESO</w:t>
            </w:r>
          </w:p>
        </w:tc>
      </w:tr>
      <w:tr>
        <w:trPr>
          <w:cantSplit w:val="0"/>
          <w:trHeight w:val="56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C7">
            <w:pPr>
              <w:pageBreakBefore w:val="0"/>
              <w:jc w:val="center"/>
              <w:rPr>
                <w:rFonts w:ascii="Calibri" w:cs="Calibri" w:eastAsia="Calibri" w:hAnsi="Calibri"/>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C8">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38100</wp:posOffset>
                      </wp:positionV>
                      <wp:extent cx="466725" cy="314325"/>
                      <wp:effectExtent b="0" l="0" r="0" t="0"/>
                      <wp:wrapNone/>
                      <wp:docPr id="1175" name=""/>
                      <a:graphic>
                        <a:graphicData uri="http://schemas.microsoft.com/office/word/2010/wordprocessingShape">
                          <wps:wsp>
                            <wps:cNvSpPr/>
                            <wps:cNvPr id="1176" name="Shape 1176"/>
                            <wps:spPr>
                              <a:xfrm>
                                <a:off x="5117400" y="3627600"/>
                                <a:ext cx="457200" cy="3048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38100</wp:posOffset>
                      </wp:positionV>
                      <wp:extent cx="466725" cy="314325"/>
                      <wp:effectExtent b="0" l="0" r="0" t="0"/>
                      <wp:wrapNone/>
                      <wp:docPr id="1175" name="image1186.png"/>
                      <a:graphic>
                        <a:graphicData uri="http://schemas.openxmlformats.org/drawingml/2006/picture">
                          <pic:pic>
                            <pic:nvPicPr>
                              <pic:cNvPr id="0" name="image1186.png"/>
                              <pic:cNvPicPr preferRelativeResize="0"/>
                            </pic:nvPicPr>
                            <pic:blipFill>
                              <a:blip r:embed="rId831"/>
                              <a:srcRect/>
                              <a:stretch>
                                <a:fillRect/>
                              </a:stretch>
                            </pic:blipFill>
                            <pic:spPr>
                              <a:xfrm>
                                <a:off x="0" y="0"/>
                                <a:ext cx="466725" cy="314325"/>
                              </a:xfrm>
                              <a:prstGeom prst="rect"/>
                              <a:ln/>
                            </pic:spPr>
                          </pic:pic>
                        </a:graphicData>
                      </a:graphic>
                    </wp:anchor>
                  </w:drawing>
                </mc:Fallback>
              </mc:AlternateContent>
            </w:r>
          </w:p>
          <w:p w:rsidR="00000000" w:rsidDel="00000000" w:rsidP="00000000" w:rsidRDefault="00000000" w:rsidRPr="00000000" w14:paraId="000030C9">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0CA">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335915"/>
                      <wp:effectExtent b="0" l="0" r="0" t="0"/>
                      <wp:wrapNone/>
                      <wp:docPr id="1176" name=""/>
                      <a:graphic>
                        <a:graphicData uri="http://schemas.microsoft.com/office/word/2010/wordprocessingShape">
                          <wps:wsp>
                            <wps:cNvCnPr/>
                            <wps:spPr>
                              <a:xfrm flipH="1">
                                <a:off x="5344413" y="3612043"/>
                                <a:ext cx="3175" cy="33591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335915"/>
                      <wp:effectExtent b="0" l="0" r="0" t="0"/>
                      <wp:wrapNone/>
                      <wp:docPr id="1176" name="image1187.png"/>
                      <a:graphic>
                        <a:graphicData uri="http://schemas.openxmlformats.org/drawingml/2006/picture">
                          <pic:pic>
                            <pic:nvPicPr>
                              <pic:cNvPr id="0" name="image1187.png"/>
                              <pic:cNvPicPr preferRelativeResize="0"/>
                            </pic:nvPicPr>
                            <pic:blipFill>
                              <a:blip r:embed="rId832"/>
                              <a:srcRect/>
                              <a:stretch>
                                <a:fillRect/>
                              </a:stretch>
                            </pic:blipFill>
                            <pic:spPr>
                              <a:xfrm>
                                <a:off x="0" y="0"/>
                                <a:ext cx="25400" cy="335915"/>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30CB">
            <w:pPr>
              <w:pageBreakBefore w:val="0"/>
              <w:jc w:val="both"/>
              <w:rPr>
                <w:rFonts w:ascii="Calibri" w:cs="Calibri" w:eastAsia="Calibri" w:hAnsi="Calibri"/>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30CC">
            <w:pPr>
              <w:pageBreakBefore w:val="0"/>
              <w:rPr>
                <w:rFonts w:ascii="Calibri" w:cs="Calibri" w:eastAsia="Calibri" w:hAnsi="Calibri"/>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CD">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r>
        <w:trPr>
          <w:cantSplit w:val="0"/>
          <w:trHeight w:val="565" w:hRule="atLeast"/>
          <w:tblHeader w:val="0"/>
        </w:trPr>
        <w:tc>
          <w:tcPr>
            <w:vAlign w:val="center"/>
          </w:tcPr>
          <w:p w:rsidR="00000000" w:rsidDel="00000000" w:rsidP="00000000" w:rsidRDefault="00000000" w:rsidRPr="00000000" w14:paraId="000030CE">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6</w:t>
            </w:r>
          </w:p>
        </w:tc>
        <w:tc>
          <w:tcPr>
            <w:vAlign w:val="center"/>
          </w:tcPr>
          <w:p w:rsidR="00000000" w:rsidDel="00000000" w:rsidP="00000000" w:rsidRDefault="00000000" w:rsidRPr="00000000" w14:paraId="000030CF">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0D0">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0D1">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73150" cy="385445"/>
                      <wp:effectExtent b="0" l="0" r="0" t="0"/>
                      <wp:wrapNone/>
                      <wp:docPr id="1177" name=""/>
                      <a:graphic>
                        <a:graphicData uri="http://schemas.microsoft.com/office/word/2010/wordprocessingShape">
                          <wps:wsp>
                            <wps:cNvSpPr/>
                            <wps:cNvPr id="1178" name="Shape 1178"/>
                            <wps:spPr>
                              <a:xfrm>
                                <a:off x="4814188" y="3592040"/>
                                <a:ext cx="1063625" cy="3759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BRINDAR ASESORIA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73150" cy="385445"/>
                      <wp:effectExtent b="0" l="0" r="0" t="0"/>
                      <wp:wrapNone/>
                      <wp:docPr id="1177" name="image1188.png"/>
                      <a:graphic>
                        <a:graphicData uri="http://schemas.openxmlformats.org/drawingml/2006/picture">
                          <pic:pic>
                            <pic:nvPicPr>
                              <pic:cNvPr id="0" name="image1188.png"/>
                              <pic:cNvPicPr preferRelativeResize="0"/>
                            </pic:nvPicPr>
                            <pic:blipFill>
                              <a:blip r:embed="rId833"/>
                              <a:srcRect/>
                              <a:stretch>
                                <a:fillRect/>
                              </a:stretch>
                            </pic:blipFill>
                            <pic:spPr>
                              <a:xfrm>
                                <a:off x="0" y="0"/>
                                <a:ext cx="1073150" cy="385445"/>
                              </a:xfrm>
                              <a:prstGeom prst="rect"/>
                              <a:ln/>
                            </pic:spPr>
                          </pic:pic>
                        </a:graphicData>
                      </a:graphic>
                    </wp:anchor>
                  </w:drawing>
                </mc:Fallback>
              </mc:AlternateContent>
            </w:r>
          </w:p>
          <w:p w:rsidR="00000000" w:rsidDel="00000000" w:rsidP="00000000" w:rsidRDefault="00000000" w:rsidRPr="00000000" w14:paraId="000030D2">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0D3">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152400</wp:posOffset>
                      </wp:positionV>
                      <wp:extent cx="25400" cy="493395"/>
                      <wp:effectExtent b="0" l="0" r="0" t="0"/>
                      <wp:wrapNone/>
                      <wp:docPr id="1168" name=""/>
                      <a:graphic>
                        <a:graphicData uri="http://schemas.microsoft.com/office/word/2010/wordprocessingShape">
                          <wps:wsp>
                            <wps:cNvCnPr/>
                            <wps:spPr>
                              <a:xfrm flipH="1">
                                <a:off x="5341238" y="3533303"/>
                                <a:ext cx="9525" cy="49339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152400</wp:posOffset>
                      </wp:positionV>
                      <wp:extent cx="25400" cy="493395"/>
                      <wp:effectExtent b="0" l="0" r="0" t="0"/>
                      <wp:wrapNone/>
                      <wp:docPr id="1168" name="image1179.png"/>
                      <a:graphic>
                        <a:graphicData uri="http://schemas.openxmlformats.org/drawingml/2006/picture">
                          <pic:pic>
                            <pic:nvPicPr>
                              <pic:cNvPr id="0" name="image1179.png"/>
                              <pic:cNvPicPr preferRelativeResize="0"/>
                            </pic:nvPicPr>
                            <pic:blipFill>
                              <a:blip r:embed="rId834"/>
                              <a:srcRect/>
                              <a:stretch>
                                <a:fillRect/>
                              </a:stretch>
                            </pic:blipFill>
                            <pic:spPr>
                              <a:xfrm>
                                <a:off x="0" y="0"/>
                                <a:ext cx="25400" cy="493395"/>
                              </a:xfrm>
                              <a:prstGeom prst="rect"/>
                              <a:ln/>
                            </pic:spPr>
                          </pic:pic>
                        </a:graphicData>
                      </a:graphic>
                    </wp:anchor>
                  </w:drawing>
                </mc:Fallback>
              </mc:AlternateContent>
            </w:r>
          </w:p>
        </w:tc>
        <w:tc>
          <w:tcPr>
            <w:vAlign w:val="top"/>
          </w:tcPr>
          <w:p w:rsidR="00000000" w:rsidDel="00000000" w:rsidP="00000000" w:rsidRDefault="00000000" w:rsidRPr="00000000" w14:paraId="000030D4">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Dicha falla será reportada, mediante el formato de “Reporte de Fallas”, el cual será entregado por el funcionario encargado de sistemas y a su vez se entregará el formato de “Atención de Fallas” en el cual reportará el estado en que queda  el equipo después de la revisión.</w:t>
            </w:r>
          </w:p>
        </w:tc>
        <w:tc>
          <w:tcPr>
            <w:vAlign w:val="top"/>
          </w:tcPr>
          <w:p w:rsidR="00000000" w:rsidDel="00000000" w:rsidP="00000000" w:rsidRDefault="00000000" w:rsidRPr="00000000" w14:paraId="000030D5">
            <w:pPr>
              <w:pageBreakBefore w:val="0"/>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Funcionario encargado</w:t>
            </w:r>
            <w:r w:rsidDel="00000000" w:rsidR="00000000" w:rsidRPr="00000000">
              <w:rPr>
                <w:rtl w:val="0"/>
              </w:rPr>
            </w:r>
          </w:p>
        </w:tc>
        <w:tc>
          <w:tcPr>
            <w:vAlign w:val="center"/>
          </w:tcPr>
          <w:p w:rsidR="00000000" w:rsidDel="00000000" w:rsidP="00000000" w:rsidRDefault="00000000" w:rsidRPr="00000000" w14:paraId="000030D6">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30D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Reportar Fallas</w:t>
            </w:r>
          </w:p>
          <w:p w:rsidR="00000000" w:rsidDel="00000000" w:rsidP="00000000" w:rsidRDefault="00000000" w:rsidRPr="00000000" w14:paraId="000030D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Elaborar Atención de fallas </w:t>
            </w:r>
          </w:p>
          <w:p w:rsidR="00000000" w:rsidDel="00000000" w:rsidP="00000000" w:rsidRDefault="00000000" w:rsidRPr="00000000" w14:paraId="000030D9">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Reportar estado de equipo</w:t>
            </w:r>
          </w:p>
        </w:tc>
      </w:tr>
      <w:tr>
        <w:trPr>
          <w:cantSplit w:val="0"/>
          <w:trHeight w:val="565" w:hRule="atLeast"/>
          <w:tblHeader w:val="0"/>
        </w:trPr>
        <w:tc>
          <w:tcPr>
            <w:vAlign w:val="center"/>
          </w:tcPr>
          <w:p w:rsidR="00000000" w:rsidDel="00000000" w:rsidP="00000000" w:rsidRDefault="00000000" w:rsidRPr="00000000" w14:paraId="000030DA">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7</w:t>
            </w:r>
          </w:p>
        </w:tc>
        <w:tc>
          <w:tcPr>
            <w:vAlign w:val="center"/>
          </w:tcPr>
          <w:p w:rsidR="00000000" w:rsidDel="00000000" w:rsidP="00000000" w:rsidRDefault="00000000" w:rsidRPr="00000000" w14:paraId="000030DB">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0DC">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000125" cy="523875"/>
                      <wp:effectExtent b="0" l="0" r="0" t="0"/>
                      <wp:wrapNone/>
                      <wp:docPr id="1169" name=""/>
                      <a:graphic>
                        <a:graphicData uri="http://schemas.microsoft.com/office/word/2010/wordprocessingShape">
                          <wps:wsp>
                            <wps:cNvSpPr/>
                            <wps:cNvPr id="1170" name="Shape 1170"/>
                            <wps:spPr>
                              <a:xfrm>
                                <a:off x="4850700" y="3522825"/>
                                <a:ext cx="990600" cy="5143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VERIFICAR MANTENIMIENTO PREVENTIVO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000125" cy="523875"/>
                      <wp:effectExtent b="0" l="0" r="0" t="0"/>
                      <wp:wrapNone/>
                      <wp:docPr id="1169" name="image1180.png"/>
                      <a:graphic>
                        <a:graphicData uri="http://schemas.openxmlformats.org/drawingml/2006/picture">
                          <pic:pic>
                            <pic:nvPicPr>
                              <pic:cNvPr id="0" name="image1180.png"/>
                              <pic:cNvPicPr preferRelativeResize="0"/>
                            </pic:nvPicPr>
                            <pic:blipFill>
                              <a:blip r:embed="rId835"/>
                              <a:srcRect/>
                              <a:stretch>
                                <a:fillRect/>
                              </a:stretch>
                            </pic:blipFill>
                            <pic:spPr>
                              <a:xfrm>
                                <a:off x="0" y="0"/>
                                <a:ext cx="1000125" cy="523875"/>
                              </a:xfrm>
                              <a:prstGeom prst="rect"/>
                              <a:ln/>
                            </pic:spPr>
                          </pic:pic>
                        </a:graphicData>
                      </a:graphic>
                    </wp:anchor>
                  </w:drawing>
                </mc:Fallback>
              </mc:AlternateContent>
            </w:r>
          </w:p>
          <w:p w:rsidR="00000000" w:rsidDel="00000000" w:rsidP="00000000" w:rsidRDefault="00000000" w:rsidRPr="00000000" w14:paraId="000030DD">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0DE">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330200</wp:posOffset>
                      </wp:positionV>
                      <wp:extent cx="25400" cy="232410"/>
                      <wp:effectExtent b="0" l="0" r="0" t="0"/>
                      <wp:wrapNone/>
                      <wp:docPr id="1170" name=""/>
                      <a:graphic>
                        <a:graphicData uri="http://schemas.microsoft.com/office/word/2010/wordprocessingShape">
                          <wps:wsp>
                            <wps:cNvCnPr/>
                            <wps:spPr>
                              <a:xfrm flipH="1">
                                <a:off x="5344413" y="3663795"/>
                                <a:ext cx="3175" cy="23241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330200</wp:posOffset>
                      </wp:positionV>
                      <wp:extent cx="25400" cy="232410"/>
                      <wp:effectExtent b="0" l="0" r="0" t="0"/>
                      <wp:wrapNone/>
                      <wp:docPr id="1170" name="image1181.png"/>
                      <a:graphic>
                        <a:graphicData uri="http://schemas.openxmlformats.org/drawingml/2006/picture">
                          <pic:pic>
                            <pic:nvPicPr>
                              <pic:cNvPr id="0" name="image1181.png"/>
                              <pic:cNvPicPr preferRelativeResize="0"/>
                            </pic:nvPicPr>
                            <pic:blipFill>
                              <a:blip r:embed="rId836"/>
                              <a:srcRect/>
                              <a:stretch>
                                <a:fillRect/>
                              </a:stretch>
                            </pic:blipFill>
                            <pic:spPr>
                              <a:xfrm>
                                <a:off x="0" y="0"/>
                                <a:ext cx="25400" cy="232410"/>
                              </a:xfrm>
                              <a:prstGeom prst="rect"/>
                              <a:ln/>
                            </pic:spPr>
                          </pic:pic>
                        </a:graphicData>
                      </a:graphic>
                    </wp:anchor>
                  </w:drawing>
                </mc:Fallback>
              </mc:AlternateContent>
            </w:r>
          </w:p>
        </w:tc>
        <w:tc>
          <w:tcPr>
            <w:vAlign w:val="top"/>
          </w:tcPr>
          <w:p w:rsidR="00000000" w:rsidDel="00000000" w:rsidP="00000000" w:rsidRDefault="00000000" w:rsidRPr="00000000" w14:paraId="000030DF">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funcionario encargado de los sistemas estará pendiente de que se le realice en forma adecuada el mantenimiento preventivo a los equipos, por la empresa o persona que esta contratada para ello, si existiere. </w:t>
            </w:r>
          </w:p>
          <w:p w:rsidR="00000000" w:rsidDel="00000000" w:rsidP="00000000" w:rsidRDefault="00000000" w:rsidRPr="00000000" w14:paraId="000030E0">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0E1">
            <w:pPr>
              <w:pageBreakBefore w:val="0"/>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Funcionario encargado</w:t>
            </w:r>
            <w:r w:rsidDel="00000000" w:rsidR="00000000" w:rsidRPr="00000000">
              <w:rPr>
                <w:rtl w:val="0"/>
              </w:rPr>
            </w:r>
          </w:p>
        </w:tc>
        <w:tc>
          <w:tcPr>
            <w:vAlign w:val="center"/>
          </w:tcPr>
          <w:p w:rsidR="00000000" w:rsidDel="00000000" w:rsidP="00000000" w:rsidRDefault="00000000" w:rsidRPr="00000000" w14:paraId="000030E2">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30E3">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mantenimiento</w:t>
            </w:r>
          </w:p>
        </w:tc>
      </w:tr>
      <w:tr>
        <w:trPr>
          <w:cantSplit w:val="0"/>
          <w:trHeight w:val="565" w:hRule="atLeast"/>
          <w:tblHeader w:val="0"/>
        </w:trPr>
        <w:tc>
          <w:tcPr>
            <w:vAlign w:val="center"/>
          </w:tcPr>
          <w:p w:rsidR="00000000" w:rsidDel="00000000" w:rsidP="00000000" w:rsidRDefault="00000000" w:rsidRPr="00000000" w14:paraId="000030E4">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30E5">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771525" cy="328295"/>
                      <wp:effectExtent b="0" l="0" r="0" t="0"/>
                      <wp:wrapNone/>
                      <wp:docPr id="1171" name=""/>
                      <a:graphic>
                        <a:graphicData uri="http://schemas.microsoft.com/office/word/2010/wordprocessingShape">
                          <wps:wsp>
                            <wps:cNvSpPr/>
                            <wps:cNvPr id="1172" name="Shape 1172"/>
                            <wps:spPr>
                              <a:xfrm>
                                <a:off x="4965000" y="3620615"/>
                                <a:ext cx="762000" cy="31877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771525" cy="328295"/>
                      <wp:effectExtent b="0" l="0" r="0" t="0"/>
                      <wp:wrapNone/>
                      <wp:docPr id="1171" name="image1182.png"/>
                      <a:graphic>
                        <a:graphicData uri="http://schemas.openxmlformats.org/drawingml/2006/picture">
                          <pic:pic>
                            <pic:nvPicPr>
                              <pic:cNvPr id="0" name="image1182.png"/>
                              <pic:cNvPicPr preferRelativeResize="0"/>
                            </pic:nvPicPr>
                            <pic:blipFill>
                              <a:blip r:embed="rId837"/>
                              <a:srcRect/>
                              <a:stretch>
                                <a:fillRect/>
                              </a:stretch>
                            </pic:blipFill>
                            <pic:spPr>
                              <a:xfrm>
                                <a:off x="0" y="0"/>
                                <a:ext cx="771525" cy="328295"/>
                              </a:xfrm>
                              <a:prstGeom prst="rect"/>
                              <a:ln/>
                            </pic:spPr>
                          </pic:pic>
                        </a:graphicData>
                      </a:graphic>
                    </wp:anchor>
                  </w:drawing>
                </mc:Fallback>
              </mc:AlternateContent>
            </w:r>
          </w:p>
          <w:p w:rsidR="00000000" w:rsidDel="00000000" w:rsidP="00000000" w:rsidRDefault="00000000" w:rsidRPr="00000000" w14:paraId="000030E6">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0E7">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0E8">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30E9">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30EA">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bl>
    <w:p w:rsidR="00000000" w:rsidDel="00000000" w:rsidP="00000000" w:rsidRDefault="00000000" w:rsidRPr="00000000" w14:paraId="000030EB">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0E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tbl>
      <w:tblPr>
        <w:tblStyle w:val="Table223"/>
        <w:tblW w:w="101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5"/>
        <w:gridCol w:w="991"/>
        <w:gridCol w:w="1423"/>
        <w:gridCol w:w="1135"/>
        <w:gridCol w:w="1417"/>
        <w:gridCol w:w="1277"/>
        <w:gridCol w:w="1559"/>
        <w:gridCol w:w="1419"/>
        <w:tblGridChange w:id="0">
          <w:tblGrid>
            <w:gridCol w:w="915"/>
            <w:gridCol w:w="991"/>
            <w:gridCol w:w="1423"/>
            <w:gridCol w:w="1135"/>
            <w:gridCol w:w="1417"/>
            <w:gridCol w:w="1277"/>
            <w:gridCol w:w="1559"/>
            <w:gridCol w:w="1419"/>
          </w:tblGrid>
        </w:tblGridChange>
      </w:tblGrid>
      <w:tr>
        <w:trPr>
          <w:cantSplit w:val="0"/>
          <w:trHeight w:val="501" w:hRule="atLeast"/>
          <w:tblHeader w:val="0"/>
        </w:trPr>
        <w:tc>
          <w:tcPr>
            <w:gridSpan w:val="2"/>
            <w:vAlign w:val="top"/>
          </w:tcPr>
          <w:p w:rsidR="00000000" w:rsidDel="00000000" w:rsidP="00000000" w:rsidRDefault="00000000" w:rsidRPr="00000000" w14:paraId="000030ED">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0E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IDENTIFICACIÓN</w:t>
            </w:r>
          </w:p>
          <w:p w:rsidR="00000000" w:rsidDel="00000000" w:rsidP="00000000" w:rsidRDefault="00000000" w:rsidRPr="00000000" w14:paraId="000030EF">
            <w:pPr>
              <w:pageBreakBefore w:val="0"/>
              <w:rPr>
                <w:rFonts w:ascii="Calibri" w:cs="Calibri" w:eastAsia="Calibri" w:hAnsi="Calibri"/>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30F1">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0F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ALMACENAMIENTO Y RECUPERACIÓN</w:t>
            </w:r>
          </w:p>
        </w:tc>
        <w:tc>
          <w:tcPr>
            <w:vAlign w:val="top"/>
          </w:tcPr>
          <w:p w:rsidR="00000000" w:rsidDel="00000000" w:rsidP="00000000" w:rsidRDefault="00000000" w:rsidRPr="00000000" w14:paraId="000030F5">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0F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ACCESO</w:t>
            </w:r>
          </w:p>
        </w:tc>
        <w:tc>
          <w:tcPr>
            <w:vAlign w:val="top"/>
          </w:tcPr>
          <w:p w:rsidR="00000000" w:rsidDel="00000000" w:rsidP="00000000" w:rsidRDefault="00000000" w:rsidRPr="00000000" w14:paraId="000030F7">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0F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CONSERVACIÓN</w:t>
            </w:r>
          </w:p>
        </w:tc>
        <w:tc>
          <w:tcPr>
            <w:vAlign w:val="top"/>
          </w:tcPr>
          <w:p w:rsidR="00000000" w:rsidDel="00000000" w:rsidP="00000000" w:rsidRDefault="00000000" w:rsidRPr="00000000" w14:paraId="000030F9">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0F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DISPOSICIÓN</w:t>
            </w:r>
          </w:p>
          <w:p w:rsidR="00000000" w:rsidDel="00000000" w:rsidP="00000000" w:rsidRDefault="00000000" w:rsidRPr="00000000" w14:paraId="000030F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30F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CODIGO</w:t>
            </w:r>
          </w:p>
        </w:tc>
        <w:tc>
          <w:tcPr>
            <w:vAlign w:val="center"/>
          </w:tcPr>
          <w:p w:rsidR="00000000" w:rsidDel="00000000" w:rsidP="00000000" w:rsidRDefault="00000000" w:rsidRPr="00000000" w14:paraId="000030F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NOMBRE</w:t>
            </w:r>
          </w:p>
        </w:tc>
        <w:tc>
          <w:tcPr>
            <w:vAlign w:val="center"/>
          </w:tcPr>
          <w:p w:rsidR="00000000" w:rsidDel="00000000" w:rsidP="00000000" w:rsidRDefault="00000000" w:rsidRPr="00000000" w14:paraId="000030F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RECOLECCIÓN</w:t>
            </w:r>
          </w:p>
        </w:tc>
        <w:tc>
          <w:tcPr>
            <w:vAlign w:val="center"/>
          </w:tcPr>
          <w:p w:rsidR="00000000" w:rsidDel="00000000" w:rsidP="00000000" w:rsidRDefault="00000000" w:rsidRPr="00000000" w14:paraId="000030F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INDIZACIÓN</w:t>
            </w:r>
          </w:p>
        </w:tc>
        <w:tc>
          <w:tcPr>
            <w:vAlign w:val="center"/>
          </w:tcPr>
          <w:p w:rsidR="00000000" w:rsidDel="00000000" w:rsidP="00000000" w:rsidRDefault="00000000" w:rsidRPr="00000000" w14:paraId="0000310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CLASIFICACIÓN</w:t>
            </w:r>
          </w:p>
        </w:tc>
        <w:tc>
          <w:tcPr>
            <w:vAlign w:val="center"/>
          </w:tcPr>
          <w:p w:rsidR="00000000" w:rsidDel="00000000" w:rsidP="00000000" w:rsidRDefault="00000000" w:rsidRPr="00000000" w14:paraId="0000310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PERSONAL</w:t>
            </w:r>
          </w:p>
          <w:p w:rsidR="00000000" w:rsidDel="00000000" w:rsidP="00000000" w:rsidRDefault="00000000" w:rsidRPr="00000000" w14:paraId="0000310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AUTORIZADO</w:t>
            </w:r>
          </w:p>
        </w:tc>
        <w:tc>
          <w:tcPr>
            <w:vAlign w:val="center"/>
          </w:tcPr>
          <w:p w:rsidR="00000000" w:rsidDel="00000000" w:rsidP="00000000" w:rsidRDefault="00000000" w:rsidRPr="00000000" w14:paraId="0000310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TIEMPO DE</w:t>
            </w:r>
          </w:p>
          <w:p w:rsidR="00000000" w:rsidDel="00000000" w:rsidP="00000000" w:rsidRDefault="00000000" w:rsidRPr="00000000" w14:paraId="0000310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RETENCIÓN</w:t>
            </w:r>
          </w:p>
        </w:tc>
        <w:tc>
          <w:tcPr>
            <w:vAlign w:val="center"/>
          </w:tcPr>
          <w:p w:rsidR="00000000" w:rsidDel="00000000" w:rsidP="00000000" w:rsidRDefault="00000000" w:rsidRPr="00000000" w14:paraId="0000310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MÉTODO</w:t>
            </w:r>
          </w:p>
        </w:tc>
      </w:tr>
      <w:tr>
        <w:trPr>
          <w:cantSplit w:val="0"/>
          <w:tblHeader w:val="0"/>
        </w:trPr>
        <w:tc>
          <w:tcPr>
            <w:vAlign w:val="top"/>
          </w:tcPr>
          <w:p w:rsidR="00000000" w:rsidDel="00000000" w:rsidP="00000000" w:rsidRDefault="00000000" w:rsidRPr="00000000" w14:paraId="00003106">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107">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108">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109">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10A">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10B">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10C">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10D">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310E">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10F">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110">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111">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112">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113">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114">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115">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3116">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117">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118">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119">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11A">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11B">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11C">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11D">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311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11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312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FO-GTH-001  Formato Reporte de Fallas</w:t>
      </w:r>
    </w:p>
    <w:p w:rsidR="00000000" w:rsidDel="00000000" w:rsidP="00000000" w:rsidRDefault="00000000" w:rsidRPr="00000000" w14:paraId="0000312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FO-GTH-002  formato Atención de Fallas.</w:t>
      </w:r>
    </w:p>
    <w:p w:rsidR="00000000" w:rsidDel="00000000" w:rsidP="00000000" w:rsidRDefault="00000000" w:rsidRPr="00000000" w14:paraId="00003122">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123">
      <w:pPr>
        <w:pageBreakBefore w:val="0"/>
        <w:numPr>
          <w:ilvl w:val="0"/>
          <w:numId w:val="44"/>
        </w:numPr>
        <w:ind w:left="709" w:hanging="709"/>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 ANEXOS</w:t>
      </w:r>
      <w:r w:rsidDel="00000000" w:rsidR="00000000" w:rsidRPr="00000000">
        <w:rPr>
          <w:rtl w:val="0"/>
        </w:rPr>
      </w:r>
    </w:p>
    <w:p w:rsidR="00000000" w:rsidDel="00000000" w:rsidP="00000000" w:rsidRDefault="00000000" w:rsidRPr="00000000" w14:paraId="00003124">
      <w:pPr>
        <w:pageBreakBefore w:val="0"/>
        <w:numPr>
          <w:ilvl w:val="0"/>
          <w:numId w:val="94"/>
        </w:numPr>
        <w:ind w:left="567" w:hanging="567"/>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Manuales, Métodos Y Procedimiento De Informática.</w:t>
      </w:r>
    </w:p>
    <w:p w:rsidR="00000000" w:rsidDel="00000000" w:rsidP="00000000" w:rsidRDefault="00000000" w:rsidRPr="00000000" w14:paraId="00003125">
      <w:pPr>
        <w:pageBreakBefore w:val="0"/>
        <w:numPr>
          <w:ilvl w:val="0"/>
          <w:numId w:val="94"/>
        </w:numPr>
        <w:ind w:left="567" w:hanging="567"/>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Soporte Con Los Fabricantes</w:t>
      </w:r>
    </w:p>
    <w:p w:rsidR="00000000" w:rsidDel="00000000" w:rsidP="00000000" w:rsidRDefault="00000000" w:rsidRPr="00000000" w14:paraId="00003126">
      <w:pPr>
        <w:pageBreakBefore w:val="0"/>
        <w:numPr>
          <w:ilvl w:val="0"/>
          <w:numId w:val="94"/>
        </w:numPr>
        <w:ind w:left="567" w:hanging="567"/>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Calidad</w:t>
      </w:r>
    </w:p>
    <w:p w:rsidR="00000000" w:rsidDel="00000000" w:rsidP="00000000" w:rsidRDefault="00000000" w:rsidRPr="00000000" w14:paraId="00003127">
      <w:pPr>
        <w:pageBreakBefore w:val="0"/>
        <w:rPr>
          <w:rFonts w:ascii="Calibri" w:cs="Calibri" w:eastAsia="Calibri" w:hAnsi="Calibri"/>
          <w:sz w:val="22"/>
          <w:szCs w:val="22"/>
          <w:vertAlign w:val="baseline"/>
        </w:rPr>
      </w:pPr>
      <w:r w:rsidDel="00000000" w:rsidR="00000000" w:rsidRPr="00000000">
        <w:rPr>
          <w:rtl w:val="0"/>
        </w:rPr>
      </w:r>
    </w:p>
    <w:tbl>
      <w:tblPr>
        <w:tblStyle w:val="Table224"/>
        <w:tblW w:w="8887.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44"/>
        <w:gridCol w:w="2835"/>
        <w:gridCol w:w="2508"/>
        <w:tblGridChange w:id="0">
          <w:tblGrid>
            <w:gridCol w:w="3544"/>
            <w:gridCol w:w="2835"/>
            <w:gridCol w:w="2508"/>
          </w:tblGrid>
        </w:tblGridChange>
      </w:tblGrid>
      <w:tr>
        <w:trPr>
          <w:cantSplit w:val="0"/>
          <w:trHeight w:val="149" w:hRule="atLeast"/>
          <w:tblHeader w:val="0"/>
        </w:trPr>
        <w:tc>
          <w:tcPr>
            <w:vAlign w:val="top"/>
          </w:tcPr>
          <w:p w:rsidR="00000000" w:rsidDel="00000000" w:rsidP="00000000" w:rsidRDefault="00000000" w:rsidRPr="00000000" w14:paraId="00003128">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3129">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312A">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rHeight w:val="149" w:hRule="atLeast"/>
          <w:tblHeader w:val="0"/>
        </w:trPr>
        <w:tc>
          <w:tcPr>
            <w:vAlign w:val="top"/>
          </w:tcPr>
          <w:p w:rsidR="00000000" w:rsidDel="00000000" w:rsidP="00000000" w:rsidRDefault="00000000" w:rsidRPr="00000000" w14:paraId="0000312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Germán Peña Gaviria</w:t>
            </w:r>
          </w:p>
        </w:tc>
        <w:tc>
          <w:tcPr>
            <w:vAlign w:val="top"/>
          </w:tcPr>
          <w:p w:rsidR="00000000" w:rsidDel="00000000" w:rsidP="00000000" w:rsidRDefault="00000000" w:rsidRPr="00000000" w14:paraId="0000312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312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32" w:hRule="atLeast"/>
          <w:tblHeader w:val="0"/>
        </w:trPr>
        <w:tc>
          <w:tcPr>
            <w:vAlign w:val="top"/>
          </w:tcPr>
          <w:p w:rsidR="00000000" w:rsidDel="00000000" w:rsidP="00000000" w:rsidRDefault="00000000" w:rsidRPr="00000000" w14:paraId="0000312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312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23 de 2007</w:t>
            </w:r>
          </w:p>
        </w:tc>
        <w:tc>
          <w:tcPr>
            <w:vAlign w:val="top"/>
          </w:tcPr>
          <w:p w:rsidR="00000000" w:rsidDel="00000000" w:rsidP="00000000" w:rsidRDefault="00000000" w:rsidRPr="00000000" w14:paraId="0000313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Diciembre 1 de 2007</w:t>
            </w:r>
          </w:p>
        </w:tc>
      </w:tr>
      <w:tr>
        <w:trPr>
          <w:cantSplit w:val="0"/>
          <w:trHeight w:val="149" w:hRule="atLeast"/>
          <w:tblHeader w:val="0"/>
        </w:trPr>
        <w:tc>
          <w:tcPr>
            <w:vAlign w:val="top"/>
          </w:tcPr>
          <w:p w:rsidR="00000000" w:rsidDel="00000000" w:rsidP="00000000" w:rsidRDefault="00000000" w:rsidRPr="00000000" w14:paraId="0000313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2"/>
                <w:szCs w:val="22"/>
                <w:vertAlign w:val="baseline"/>
                <w:rtl w:val="0"/>
              </w:rPr>
              <w:t xml:space="preserve">Germán Peña Gaviria</w:t>
            </w:r>
            <w:r w:rsidDel="00000000" w:rsidR="00000000" w:rsidRPr="00000000">
              <w:rPr>
                <w:rtl w:val="0"/>
              </w:rPr>
            </w:r>
          </w:p>
        </w:tc>
        <w:tc>
          <w:tcPr>
            <w:vAlign w:val="top"/>
          </w:tcPr>
          <w:p w:rsidR="00000000" w:rsidDel="00000000" w:rsidP="00000000" w:rsidRDefault="00000000" w:rsidRPr="00000000" w14:paraId="00003132">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13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rHeight w:val="149" w:hRule="atLeast"/>
          <w:tblHeader w:val="0"/>
        </w:trPr>
        <w:tc>
          <w:tcPr>
            <w:vAlign w:val="top"/>
          </w:tcPr>
          <w:p w:rsidR="00000000" w:rsidDel="00000000" w:rsidP="00000000" w:rsidRDefault="00000000" w:rsidRPr="00000000" w14:paraId="0000313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313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313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313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138">
      <w:pPr>
        <w:pageBreakBefore w:val="0"/>
        <w:rPr>
          <w:rFonts w:ascii="Calibri" w:cs="Calibri" w:eastAsia="Calibri" w:hAnsi="Calibri"/>
          <w:b w:val="0"/>
          <w:sz w:val="6"/>
          <w:szCs w:val="6"/>
          <w:vertAlign w:val="baseline"/>
        </w:rPr>
      </w:pPr>
      <w:bookmarkStart w:colFirst="0" w:colLast="0" w:name="_heading=h.1baon6m" w:id="78"/>
      <w:bookmarkEnd w:id="78"/>
      <w:r w:rsidDel="00000000" w:rsidR="00000000" w:rsidRPr="00000000">
        <w:br w:type="page"/>
      </w:r>
      <w:r w:rsidDel="00000000" w:rsidR="00000000" w:rsidRPr="00000000">
        <w:rPr>
          <w:rtl w:val="0"/>
        </w:rPr>
      </w:r>
    </w:p>
    <w:p w:rsidR="00000000" w:rsidDel="00000000" w:rsidP="00000000" w:rsidRDefault="00000000" w:rsidRPr="00000000" w14:paraId="00003139">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9.</w:t>
        <w:tab/>
        <w:t xml:space="preserve">ADMINISTRACIÓN  SOFTWARE P-GD-009</w:t>
      </w:r>
    </w:p>
    <w:p w:rsidR="00000000" w:rsidDel="00000000" w:rsidP="00000000" w:rsidRDefault="00000000" w:rsidRPr="00000000" w14:paraId="0000313A">
      <w:pPr>
        <w:pageBreakBefore w:val="0"/>
        <w:ind w:left="360" w:firstLine="0"/>
        <w:rPr>
          <w:rFonts w:ascii="Calibri" w:cs="Calibri" w:eastAsia="Calibri" w:hAnsi="Calibri"/>
          <w:vertAlign w:val="baseline"/>
        </w:rPr>
      </w:pPr>
      <w:r w:rsidDel="00000000" w:rsidR="00000000" w:rsidRPr="00000000">
        <w:rPr>
          <w:rtl w:val="0"/>
        </w:rPr>
      </w:r>
    </w:p>
    <w:tbl>
      <w:tblPr>
        <w:tblStyle w:val="Table225"/>
        <w:tblW w:w="890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14"/>
        <w:gridCol w:w="1789"/>
        <w:tblGridChange w:id="0">
          <w:tblGrid>
            <w:gridCol w:w="7114"/>
            <w:gridCol w:w="1789"/>
          </w:tblGrid>
        </w:tblGridChange>
      </w:tblGrid>
      <w:tr>
        <w:trPr>
          <w:cantSplit w:val="0"/>
          <w:trHeight w:val="268" w:hRule="atLeast"/>
          <w:tblHeader w:val="0"/>
        </w:trPr>
        <w:tc>
          <w:tcPr>
            <w:gridSpan w:val="2"/>
            <w:vAlign w:val="top"/>
          </w:tcPr>
          <w:p w:rsidR="00000000" w:rsidDel="00000000" w:rsidP="00000000" w:rsidRDefault="00000000" w:rsidRPr="00000000" w14:paraId="0000313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GESTIÓN  ADMINISTRATIVA</w:t>
            </w:r>
            <w:r w:rsidDel="00000000" w:rsidR="00000000" w:rsidRPr="00000000">
              <w:rPr>
                <w:rtl w:val="0"/>
              </w:rPr>
            </w:r>
          </w:p>
        </w:tc>
      </w:tr>
      <w:tr>
        <w:trPr>
          <w:cantSplit w:val="0"/>
          <w:trHeight w:val="526" w:hRule="atLeast"/>
          <w:tblHeader w:val="0"/>
        </w:trPr>
        <w:tc>
          <w:tcPr>
            <w:vAlign w:val="top"/>
          </w:tcPr>
          <w:p w:rsidR="00000000" w:rsidDel="00000000" w:rsidP="00000000" w:rsidRDefault="00000000" w:rsidRPr="00000000" w14:paraId="0000313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ADMINISTRACIÓN  SOFTWARE</w:t>
            </w:r>
            <w:r w:rsidDel="00000000" w:rsidR="00000000" w:rsidRPr="00000000">
              <w:rPr>
                <w:rtl w:val="0"/>
              </w:rPr>
            </w:r>
          </w:p>
        </w:tc>
        <w:tc>
          <w:tcPr>
            <w:vAlign w:val="top"/>
          </w:tcPr>
          <w:p w:rsidR="00000000" w:rsidDel="00000000" w:rsidP="00000000" w:rsidRDefault="00000000" w:rsidRPr="00000000" w14:paraId="0000313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313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P-GD-009</w:t>
            </w:r>
            <w:r w:rsidDel="00000000" w:rsidR="00000000" w:rsidRPr="00000000">
              <w:rPr>
                <w:rtl w:val="0"/>
              </w:rPr>
            </w:r>
          </w:p>
        </w:tc>
      </w:tr>
    </w:tbl>
    <w:p w:rsidR="00000000" w:rsidDel="00000000" w:rsidP="00000000" w:rsidRDefault="00000000" w:rsidRPr="00000000" w14:paraId="00003140">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141">
      <w:pPr>
        <w:pageBreakBefore w:val="0"/>
        <w:numPr>
          <w:ilvl w:val="0"/>
          <w:numId w:val="2"/>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3142">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Establecer directrices para el uso adecuado de los programas de cómputo.</w:t>
      </w:r>
    </w:p>
    <w:p w:rsidR="00000000" w:rsidDel="00000000" w:rsidP="00000000" w:rsidRDefault="00000000" w:rsidRPr="00000000" w14:paraId="0000314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144">
      <w:pPr>
        <w:pageBreakBefore w:val="0"/>
        <w:numPr>
          <w:ilvl w:val="0"/>
          <w:numId w:val="2"/>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3145">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administración del Software.</w:t>
      </w:r>
    </w:p>
    <w:p w:rsidR="00000000" w:rsidDel="00000000" w:rsidP="00000000" w:rsidRDefault="00000000" w:rsidRPr="00000000" w14:paraId="0000314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147">
      <w:pPr>
        <w:pageBreakBefore w:val="0"/>
        <w:numPr>
          <w:ilvl w:val="0"/>
          <w:numId w:val="2"/>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3148">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3149">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14A">
      <w:pPr>
        <w:pageBreakBefore w:val="0"/>
        <w:numPr>
          <w:ilvl w:val="0"/>
          <w:numId w:val="2"/>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314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14C">
      <w:pPr>
        <w:pageBreakBefore w:val="0"/>
        <w:numPr>
          <w:ilvl w:val="0"/>
          <w:numId w:val="2"/>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314D">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14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314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15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315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Posibilidad de fallo de disco duro, memoria, tarjeta madre</w:t>
      </w:r>
    </w:p>
    <w:p w:rsidR="00000000" w:rsidDel="00000000" w:rsidP="00000000" w:rsidRDefault="00000000" w:rsidRPr="00000000" w14:paraId="0000315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Fallo de alguno o varios componentes del equipo, </w:t>
      </w:r>
    </w:p>
    <w:p w:rsidR="00000000" w:rsidDel="00000000" w:rsidP="00000000" w:rsidRDefault="00000000" w:rsidRPr="00000000" w14:paraId="0000315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 daño por virus, o apagados por corte de energía </w:t>
      </w:r>
    </w:p>
    <w:p w:rsidR="00000000" w:rsidDel="00000000" w:rsidP="00000000" w:rsidRDefault="00000000" w:rsidRPr="00000000" w14:paraId="0000315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Esta situación se presenta cuando los aplicativos requieren ser cambiados, o complementados por efecto de procesos de adición de mejoras</w:t>
      </w:r>
    </w:p>
    <w:p w:rsidR="00000000" w:rsidDel="00000000" w:rsidP="00000000" w:rsidRDefault="00000000" w:rsidRPr="00000000" w14:paraId="00003155">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15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315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Mantenimiento preventivo y correctivo al servidor</w:t>
      </w:r>
    </w:p>
    <w:p w:rsidR="00000000" w:rsidDel="00000000" w:rsidP="00000000" w:rsidRDefault="00000000" w:rsidRPr="00000000" w14:paraId="0000315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Mantenimiento preventivo y correctivo a computadores de escritorio.</w:t>
      </w:r>
    </w:p>
    <w:p w:rsidR="00000000" w:rsidDel="00000000" w:rsidP="00000000" w:rsidRDefault="00000000" w:rsidRPr="00000000" w14:paraId="0000315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Mantenimiento preventivo y correctivo de software. </w:t>
      </w:r>
    </w:p>
    <w:p w:rsidR="00000000" w:rsidDel="00000000" w:rsidP="00000000" w:rsidRDefault="00000000" w:rsidRPr="00000000" w14:paraId="0000315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Mantenimiento correctivo de software.</w:t>
      </w:r>
    </w:p>
    <w:p w:rsidR="00000000" w:rsidDel="00000000" w:rsidP="00000000" w:rsidRDefault="00000000" w:rsidRPr="00000000" w14:paraId="0000315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15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315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EQUIPOS DE CÓMPUTOS ASISTIDOS / No. TOTAL DE EQUIPOS DE CÓMPUTO DEL INSTITUTO</w:t>
      </w:r>
    </w:p>
    <w:p w:rsidR="00000000" w:rsidDel="00000000" w:rsidP="00000000" w:rsidRDefault="00000000" w:rsidRPr="00000000" w14:paraId="0000315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Mantenimientos Realizados /  No. de Mantenimientos programados</w:t>
      </w:r>
    </w:p>
    <w:p w:rsidR="00000000" w:rsidDel="00000000" w:rsidP="00000000" w:rsidRDefault="00000000" w:rsidRPr="00000000" w14:paraId="0000315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servicios realizados / No. de servicios programados</w:t>
      </w:r>
    </w:p>
    <w:p w:rsidR="00000000" w:rsidDel="00000000" w:rsidP="00000000" w:rsidRDefault="00000000" w:rsidRPr="00000000" w14:paraId="00003160">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161">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316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Profesional Universitario, Todo los funcionarios, Director Administrativo y Financiero</w:t>
      </w:r>
    </w:p>
    <w:p w:rsidR="00000000" w:rsidDel="00000000" w:rsidP="00000000" w:rsidRDefault="00000000" w:rsidRPr="00000000" w14:paraId="00003163">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16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316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Todas las Áreas del INFIDER </w:t>
      </w:r>
    </w:p>
    <w:p w:rsidR="00000000" w:rsidDel="00000000" w:rsidP="00000000" w:rsidRDefault="00000000" w:rsidRPr="00000000" w14:paraId="00003166">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16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316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16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316A">
      <w:pPr>
        <w:pageBreakBefore w:val="0"/>
        <w:numPr>
          <w:ilvl w:val="0"/>
          <w:numId w:val="94"/>
        </w:numPr>
        <w:ind w:left="567" w:hanging="567"/>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Solicitudes De Usuario</w:t>
      </w:r>
      <w:r w:rsidDel="00000000" w:rsidR="00000000" w:rsidRPr="00000000">
        <w:rPr>
          <w:rtl w:val="0"/>
        </w:rPr>
      </w:r>
    </w:p>
    <w:p w:rsidR="00000000" w:rsidDel="00000000" w:rsidP="00000000" w:rsidRDefault="00000000" w:rsidRPr="00000000" w14:paraId="0000316B">
      <w:pPr>
        <w:pageBreakBefore w:val="0"/>
        <w:numPr>
          <w:ilvl w:val="0"/>
          <w:numId w:val="94"/>
        </w:numPr>
        <w:ind w:left="567" w:hanging="567"/>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Programación Mantenimiento Preventivo</w:t>
      </w:r>
      <w:r w:rsidDel="00000000" w:rsidR="00000000" w:rsidRPr="00000000">
        <w:rPr>
          <w:rtl w:val="0"/>
        </w:rPr>
      </w:r>
    </w:p>
    <w:p w:rsidR="00000000" w:rsidDel="00000000" w:rsidP="00000000" w:rsidRDefault="00000000" w:rsidRPr="00000000" w14:paraId="0000316C">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16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316E">
      <w:pPr>
        <w:pageBreakBefore w:val="0"/>
        <w:numPr>
          <w:ilvl w:val="0"/>
          <w:numId w:val="94"/>
        </w:numPr>
        <w:ind w:left="567" w:hanging="567"/>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Solicitudes Resueltas</w:t>
      </w:r>
    </w:p>
    <w:p w:rsidR="00000000" w:rsidDel="00000000" w:rsidP="00000000" w:rsidRDefault="00000000" w:rsidRPr="00000000" w14:paraId="0000316F">
      <w:pPr>
        <w:pageBreakBefore w:val="0"/>
        <w:numPr>
          <w:ilvl w:val="0"/>
          <w:numId w:val="94"/>
        </w:numPr>
        <w:ind w:left="567" w:hanging="567"/>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Mantenimiento Preventivo Ejecutado</w:t>
      </w:r>
    </w:p>
    <w:p w:rsidR="00000000" w:rsidDel="00000000" w:rsidP="00000000" w:rsidRDefault="00000000" w:rsidRPr="00000000" w14:paraId="00003170">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3171">
      <w:pPr>
        <w:pageBreakBefore w:val="0"/>
        <w:numPr>
          <w:ilvl w:val="0"/>
          <w:numId w:val="2"/>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DESCRIPCION DEL PROCEDIMIENTO: ADMINISTRACIÓN  SOFTWARE</w:t>
      </w:r>
      <w:r w:rsidDel="00000000" w:rsidR="00000000" w:rsidRPr="00000000">
        <w:rPr>
          <w:rtl w:val="0"/>
        </w:rPr>
      </w:r>
    </w:p>
    <w:p w:rsidR="00000000" w:rsidDel="00000000" w:rsidP="00000000" w:rsidRDefault="00000000" w:rsidRPr="00000000" w14:paraId="00003172">
      <w:pPr>
        <w:pageBreakBefore w:val="0"/>
        <w:ind w:left="360" w:firstLine="0"/>
        <w:jc w:val="center"/>
        <w:rPr>
          <w:rFonts w:ascii="Calibri" w:cs="Calibri" w:eastAsia="Calibri" w:hAnsi="Calibri"/>
          <w:b w:val="0"/>
          <w:sz w:val="22"/>
          <w:szCs w:val="22"/>
          <w:vertAlign w:val="baseline"/>
        </w:rPr>
      </w:pPr>
      <w:r w:rsidDel="00000000" w:rsidR="00000000" w:rsidRPr="00000000">
        <w:rPr>
          <w:rtl w:val="0"/>
        </w:rPr>
      </w:r>
    </w:p>
    <w:tbl>
      <w:tblPr>
        <w:tblStyle w:val="Table226"/>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614"/>
        <w:gridCol w:w="1984"/>
        <w:gridCol w:w="1782"/>
        <w:tblGridChange w:id="0">
          <w:tblGrid>
            <w:gridCol w:w="540"/>
            <w:gridCol w:w="1800"/>
            <w:gridCol w:w="3614"/>
            <w:gridCol w:w="1984"/>
            <w:gridCol w:w="1782"/>
          </w:tblGrid>
        </w:tblGridChange>
      </w:tblGrid>
      <w:tr>
        <w:trPr>
          <w:cantSplit w:val="0"/>
          <w:tblHeader w:val="0"/>
        </w:trPr>
        <w:tc>
          <w:tcPr>
            <w:vAlign w:val="center"/>
          </w:tcPr>
          <w:p w:rsidR="00000000" w:rsidDel="00000000" w:rsidP="00000000" w:rsidRDefault="00000000" w:rsidRPr="00000000" w14:paraId="00003173">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No.</w:t>
            </w:r>
            <w:r w:rsidDel="00000000" w:rsidR="00000000" w:rsidRPr="00000000">
              <w:rPr>
                <w:rtl w:val="0"/>
              </w:rPr>
            </w:r>
          </w:p>
        </w:tc>
        <w:tc>
          <w:tcPr>
            <w:vAlign w:val="center"/>
          </w:tcPr>
          <w:p w:rsidR="00000000" w:rsidDel="00000000" w:rsidP="00000000" w:rsidRDefault="00000000" w:rsidRPr="00000000" w14:paraId="00003174">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ACTIVIDAD</w:t>
            </w:r>
            <w:r w:rsidDel="00000000" w:rsidR="00000000" w:rsidRPr="00000000">
              <w:rPr>
                <w:rtl w:val="0"/>
              </w:rPr>
            </w:r>
          </w:p>
        </w:tc>
        <w:tc>
          <w:tcPr>
            <w:vAlign w:val="top"/>
          </w:tcPr>
          <w:p w:rsidR="00000000" w:rsidDel="00000000" w:rsidP="00000000" w:rsidRDefault="00000000" w:rsidRPr="00000000" w14:paraId="00003175">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DESCRIPCIÓN DE LA ACTIVIDAD</w:t>
            </w:r>
            <w:r w:rsidDel="00000000" w:rsidR="00000000" w:rsidRPr="00000000">
              <w:rPr>
                <w:rtl w:val="0"/>
              </w:rPr>
            </w:r>
          </w:p>
        </w:tc>
        <w:tc>
          <w:tcPr>
            <w:vAlign w:val="center"/>
          </w:tcPr>
          <w:p w:rsidR="00000000" w:rsidDel="00000000" w:rsidP="00000000" w:rsidRDefault="00000000" w:rsidRPr="00000000" w14:paraId="00003176">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DEPENDENCIA PARTICIPANTE  Y RESPONSABLE</w:t>
            </w:r>
            <w:r w:rsidDel="00000000" w:rsidR="00000000" w:rsidRPr="00000000">
              <w:rPr>
                <w:rtl w:val="0"/>
              </w:rPr>
            </w:r>
          </w:p>
        </w:tc>
        <w:tc>
          <w:tcPr>
            <w:vAlign w:val="center"/>
          </w:tcPr>
          <w:p w:rsidR="00000000" w:rsidDel="00000000" w:rsidP="00000000" w:rsidRDefault="00000000" w:rsidRPr="00000000" w14:paraId="00003177">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CONTROLES OPERATIVOS DEL PROCESO</w:t>
            </w:r>
            <w:r w:rsidDel="00000000" w:rsidR="00000000" w:rsidRPr="00000000">
              <w:rPr>
                <w:rtl w:val="0"/>
              </w:rPr>
            </w:r>
          </w:p>
        </w:tc>
      </w:tr>
      <w:tr>
        <w:trPr>
          <w:cantSplit w:val="0"/>
          <w:trHeight w:val="589" w:hRule="atLeast"/>
          <w:tblHeader w:val="0"/>
        </w:trPr>
        <w:tc>
          <w:tcPr>
            <w:vAlign w:val="center"/>
          </w:tcPr>
          <w:p w:rsidR="00000000" w:rsidDel="00000000" w:rsidP="00000000" w:rsidRDefault="00000000" w:rsidRPr="00000000" w14:paraId="00003178">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179">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1172" name=""/>
                      <a:graphic>
                        <a:graphicData uri="http://schemas.microsoft.com/office/word/2010/wordprocessingShape">
                          <wps:wsp>
                            <wps:cNvSpPr/>
                            <wps:cNvPr id="1173" name="Shape 1173"/>
                            <wps:spPr>
                              <a:xfrm>
                                <a:off x="4888800" y="3665700"/>
                                <a:ext cx="914400" cy="2286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1172" name="image1183.png"/>
                      <a:graphic>
                        <a:graphicData uri="http://schemas.openxmlformats.org/drawingml/2006/picture">
                          <pic:pic>
                            <pic:nvPicPr>
                              <pic:cNvPr id="0" name="image1183.png"/>
                              <pic:cNvPicPr preferRelativeResize="0"/>
                            </pic:nvPicPr>
                            <pic:blipFill>
                              <a:blip r:embed="rId838"/>
                              <a:srcRect/>
                              <a:stretch>
                                <a:fillRect/>
                              </a:stretch>
                            </pic:blipFill>
                            <pic:spPr>
                              <a:xfrm>
                                <a:off x="0" y="0"/>
                                <a:ext cx="923925" cy="238125"/>
                              </a:xfrm>
                              <a:prstGeom prst="rect"/>
                              <a:ln/>
                            </pic:spPr>
                          </pic:pic>
                        </a:graphicData>
                      </a:graphic>
                    </wp:anchor>
                  </w:drawing>
                </mc:Fallback>
              </mc:AlternateContent>
            </w:r>
          </w:p>
          <w:p w:rsidR="00000000" w:rsidDel="00000000" w:rsidP="00000000" w:rsidRDefault="00000000" w:rsidRPr="00000000" w14:paraId="0000317A">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497205"/>
                      <wp:effectExtent b="0" l="0" r="0" t="0"/>
                      <wp:wrapNone/>
                      <wp:docPr id="1151" name=""/>
                      <a:graphic>
                        <a:graphicData uri="http://schemas.microsoft.com/office/word/2010/wordprocessingShape">
                          <wps:wsp>
                            <wps:cNvCnPr/>
                            <wps:spPr>
                              <a:xfrm flipH="1">
                                <a:off x="5344413" y="3531398"/>
                                <a:ext cx="3175" cy="49720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497205"/>
                      <wp:effectExtent b="0" l="0" r="0" t="0"/>
                      <wp:wrapNone/>
                      <wp:docPr id="1151" name="image1157.png"/>
                      <a:graphic>
                        <a:graphicData uri="http://schemas.openxmlformats.org/drawingml/2006/picture">
                          <pic:pic>
                            <pic:nvPicPr>
                              <pic:cNvPr id="0" name="image1157.png"/>
                              <pic:cNvPicPr preferRelativeResize="0"/>
                            </pic:nvPicPr>
                            <pic:blipFill>
                              <a:blip r:embed="rId839"/>
                              <a:srcRect/>
                              <a:stretch>
                                <a:fillRect/>
                              </a:stretch>
                            </pic:blipFill>
                            <pic:spPr>
                              <a:xfrm>
                                <a:off x="0" y="0"/>
                                <a:ext cx="25400" cy="497205"/>
                              </a:xfrm>
                              <a:prstGeom prst="rect"/>
                              <a:ln/>
                            </pic:spPr>
                          </pic:pic>
                        </a:graphicData>
                      </a:graphic>
                    </wp:anchor>
                  </w:drawing>
                </mc:Fallback>
              </mc:AlternateContent>
            </w:r>
          </w:p>
        </w:tc>
        <w:tc>
          <w:tcPr>
            <w:vAlign w:val="top"/>
          </w:tcPr>
          <w:p w:rsidR="00000000" w:rsidDel="00000000" w:rsidP="00000000" w:rsidRDefault="00000000" w:rsidRPr="00000000" w14:paraId="0000317B">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317C">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317D">
            <w:pPr>
              <w:pageBreakBefore w:val="0"/>
              <w:rPr>
                <w:rFonts w:ascii="Calibri" w:cs="Calibri" w:eastAsia="Calibri" w:hAnsi="Calibri"/>
                <w:sz w:val="20"/>
                <w:szCs w:val="20"/>
                <w:vertAlign w:val="baseline"/>
              </w:rPr>
            </w:pPr>
            <w:r w:rsidDel="00000000" w:rsidR="00000000" w:rsidRPr="00000000">
              <w:rPr>
                <w:rtl w:val="0"/>
              </w:rPr>
            </w:r>
          </w:p>
        </w:tc>
      </w:tr>
      <w:tr>
        <w:trPr>
          <w:cantSplit w:val="0"/>
          <w:trHeight w:val="2054" w:hRule="atLeast"/>
          <w:tblHeader w:val="0"/>
        </w:trPr>
        <w:tc>
          <w:tcPr>
            <w:vAlign w:val="center"/>
          </w:tcPr>
          <w:p w:rsidR="00000000" w:rsidDel="00000000" w:rsidP="00000000" w:rsidRDefault="00000000" w:rsidRPr="00000000" w14:paraId="0000317E">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317F">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180">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181">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182">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073150" cy="501650"/>
                      <wp:effectExtent b="0" l="0" r="0" t="0"/>
                      <wp:wrapNone/>
                      <wp:docPr id="1152" name=""/>
                      <a:graphic>
                        <a:graphicData uri="http://schemas.microsoft.com/office/word/2010/wordprocessingShape">
                          <wps:wsp>
                            <wps:cNvSpPr/>
                            <wps:cNvPr id="1153" name="Shape 1153"/>
                            <wps:spPr>
                              <a:xfrm>
                                <a:off x="4814188" y="3533938"/>
                                <a:ext cx="1063625" cy="4921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ORIENTAR MANEJO SOFTWARE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073150" cy="501650"/>
                      <wp:effectExtent b="0" l="0" r="0" t="0"/>
                      <wp:wrapNone/>
                      <wp:docPr id="1152" name="image1158.png"/>
                      <a:graphic>
                        <a:graphicData uri="http://schemas.openxmlformats.org/drawingml/2006/picture">
                          <pic:pic>
                            <pic:nvPicPr>
                              <pic:cNvPr id="0" name="image1158.png"/>
                              <pic:cNvPicPr preferRelativeResize="0"/>
                            </pic:nvPicPr>
                            <pic:blipFill>
                              <a:blip r:embed="rId840"/>
                              <a:srcRect/>
                              <a:stretch>
                                <a:fillRect/>
                              </a:stretch>
                            </pic:blipFill>
                            <pic:spPr>
                              <a:xfrm>
                                <a:off x="0" y="0"/>
                                <a:ext cx="1073150" cy="501650"/>
                              </a:xfrm>
                              <a:prstGeom prst="rect"/>
                              <a:ln/>
                            </pic:spPr>
                          </pic:pic>
                        </a:graphicData>
                      </a:graphic>
                    </wp:anchor>
                  </w:drawing>
                </mc:Fallback>
              </mc:AlternateContent>
            </w:r>
          </w:p>
          <w:p w:rsidR="00000000" w:rsidDel="00000000" w:rsidP="00000000" w:rsidRDefault="00000000" w:rsidRPr="00000000" w14:paraId="00003183">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381000</wp:posOffset>
                      </wp:positionV>
                      <wp:extent cx="25400" cy="497205"/>
                      <wp:effectExtent b="0" l="0" r="0" t="0"/>
                      <wp:wrapNone/>
                      <wp:docPr id="1153" name=""/>
                      <a:graphic>
                        <a:graphicData uri="http://schemas.microsoft.com/office/word/2010/wordprocessingShape">
                          <wps:wsp>
                            <wps:cNvCnPr/>
                            <wps:spPr>
                              <a:xfrm>
                                <a:off x="5346000" y="3531398"/>
                                <a:ext cx="0" cy="49720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381000</wp:posOffset>
                      </wp:positionV>
                      <wp:extent cx="25400" cy="497205"/>
                      <wp:effectExtent b="0" l="0" r="0" t="0"/>
                      <wp:wrapNone/>
                      <wp:docPr id="1153" name="image1159.png"/>
                      <a:graphic>
                        <a:graphicData uri="http://schemas.openxmlformats.org/drawingml/2006/picture">
                          <pic:pic>
                            <pic:nvPicPr>
                              <pic:cNvPr id="0" name="image1159.png"/>
                              <pic:cNvPicPr preferRelativeResize="0"/>
                            </pic:nvPicPr>
                            <pic:blipFill>
                              <a:blip r:embed="rId841"/>
                              <a:srcRect/>
                              <a:stretch>
                                <a:fillRect/>
                              </a:stretch>
                            </pic:blipFill>
                            <pic:spPr>
                              <a:xfrm>
                                <a:off x="0" y="0"/>
                                <a:ext cx="25400" cy="497205"/>
                              </a:xfrm>
                              <a:prstGeom prst="rect"/>
                              <a:ln/>
                            </pic:spPr>
                          </pic:pic>
                        </a:graphicData>
                      </a:graphic>
                    </wp:anchor>
                  </w:drawing>
                </mc:Fallback>
              </mc:AlternateContent>
            </w:r>
          </w:p>
        </w:tc>
        <w:tc>
          <w:tcPr>
            <w:vAlign w:val="top"/>
          </w:tcPr>
          <w:p w:rsidR="00000000" w:rsidDel="00000000" w:rsidP="00000000" w:rsidRDefault="00000000" w:rsidRPr="00000000" w14:paraId="00003184">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funcionario encargado por la Gerencia para el manejo de los sistemas de la entidad mediante circular dirigida a los demás funcionario, ilustrará sobre el manejo adecuado del software, esto con el fin de evitar daños o pérdidas de información de vital importancia para el funcionamiento de la entidad. </w:t>
            </w:r>
          </w:p>
        </w:tc>
        <w:tc>
          <w:tcPr>
            <w:vAlign w:val="center"/>
          </w:tcPr>
          <w:p w:rsidR="00000000" w:rsidDel="00000000" w:rsidP="00000000" w:rsidRDefault="00000000" w:rsidRPr="00000000" w14:paraId="00003185">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Funcionario encargado</w:t>
            </w:r>
          </w:p>
        </w:tc>
        <w:tc>
          <w:tcPr>
            <w:vAlign w:val="center"/>
          </w:tcPr>
          <w:p w:rsidR="00000000" w:rsidDel="00000000" w:rsidP="00000000" w:rsidRDefault="00000000" w:rsidRPr="00000000" w14:paraId="00003186">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318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Hacer Circular</w:t>
            </w:r>
          </w:p>
          <w:p w:rsidR="00000000" w:rsidDel="00000000" w:rsidP="00000000" w:rsidRDefault="00000000" w:rsidRPr="00000000" w14:paraId="0000318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Dar orientaciones</w:t>
            </w:r>
          </w:p>
          <w:p w:rsidR="00000000" w:rsidDel="00000000" w:rsidP="00000000" w:rsidRDefault="00000000" w:rsidRPr="00000000" w14:paraId="00003189">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Ilustrar manejo software</w:t>
            </w:r>
          </w:p>
          <w:p w:rsidR="00000000" w:rsidDel="00000000" w:rsidP="00000000" w:rsidRDefault="00000000" w:rsidRPr="00000000" w14:paraId="0000318A">
            <w:pPr>
              <w:pageBreakBefore w:val="0"/>
              <w:jc w:val="cente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18B">
            <w:pPr>
              <w:pageBreakBefore w:val="0"/>
              <w:jc w:val="center"/>
              <w:rPr>
                <w:rFonts w:ascii="Calibri" w:cs="Calibri" w:eastAsia="Calibri" w:hAnsi="Calibri"/>
                <w:sz w:val="20"/>
                <w:szCs w:val="20"/>
                <w:vertAlign w:val="baseline"/>
              </w:rPr>
            </w:pPr>
            <w:r w:rsidDel="00000000" w:rsidR="00000000" w:rsidRPr="00000000">
              <w:rPr>
                <w:rtl w:val="0"/>
              </w:rPr>
            </w:r>
          </w:p>
        </w:tc>
      </w:tr>
      <w:tr>
        <w:trPr>
          <w:cantSplit w:val="0"/>
          <w:trHeight w:val="1332" w:hRule="atLeast"/>
          <w:tblHeader w:val="0"/>
        </w:trPr>
        <w:tc>
          <w:tcPr>
            <w:vAlign w:val="center"/>
          </w:tcPr>
          <w:p w:rsidR="00000000" w:rsidDel="00000000" w:rsidP="00000000" w:rsidRDefault="00000000" w:rsidRPr="00000000" w14:paraId="0000318C">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318D">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18E">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73150" cy="501650"/>
                      <wp:effectExtent b="0" l="0" r="0" t="0"/>
                      <wp:wrapNone/>
                      <wp:docPr id="1154" name=""/>
                      <a:graphic>
                        <a:graphicData uri="http://schemas.microsoft.com/office/word/2010/wordprocessingShape">
                          <wps:wsp>
                            <wps:cNvSpPr/>
                            <wps:cNvPr id="1155" name="Shape 1155"/>
                            <wps:spPr>
                              <a:xfrm>
                                <a:off x="4814188" y="3533938"/>
                                <a:ext cx="1063625" cy="4921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DESECHAR ARCHIVOS MALOS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73150" cy="501650"/>
                      <wp:effectExtent b="0" l="0" r="0" t="0"/>
                      <wp:wrapNone/>
                      <wp:docPr id="1154" name="image1160.png"/>
                      <a:graphic>
                        <a:graphicData uri="http://schemas.openxmlformats.org/drawingml/2006/picture">
                          <pic:pic>
                            <pic:nvPicPr>
                              <pic:cNvPr id="0" name="image1160.png"/>
                              <pic:cNvPicPr preferRelativeResize="0"/>
                            </pic:nvPicPr>
                            <pic:blipFill>
                              <a:blip r:embed="rId842"/>
                              <a:srcRect/>
                              <a:stretch>
                                <a:fillRect/>
                              </a:stretch>
                            </pic:blipFill>
                            <pic:spPr>
                              <a:xfrm>
                                <a:off x="0" y="0"/>
                                <a:ext cx="1073150" cy="501650"/>
                              </a:xfrm>
                              <a:prstGeom prst="rect"/>
                              <a:ln/>
                            </pic:spPr>
                          </pic:pic>
                        </a:graphicData>
                      </a:graphic>
                    </wp:anchor>
                  </w:drawing>
                </mc:Fallback>
              </mc:AlternateContent>
            </w:r>
          </w:p>
          <w:p w:rsidR="00000000" w:rsidDel="00000000" w:rsidP="00000000" w:rsidRDefault="00000000" w:rsidRPr="00000000" w14:paraId="0000318F">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190">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191">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609600"/>
                      <wp:effectExtent b="0" l="0" r="0" t="0"/>
                      <wp:wrapNone/>
                      <wp:docPr id="1155" name=""/>
                      <a:graphic>
                        <a:graphicData uri="http://schemas.microsoft.com/office/word/2010/wordprocessingShape">
                          <wps:wsp>
                            <wps:cNvCnPr/>
                            <wps:spPr>
                              <a:xfrm>
                                <a:off x="5346000" y="3475200"/>
                                <a:ext cx="0" cy="609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609600"/>
                      <wp:effectExtent b="0" l="0" r="0" t="0"/>
                      <wp:wrapNone/>
                      <wp:docPr id="1155" name="image1161.png"/>
                      <a:graphic>
                        <a:graphicData uri="http://schemas.openxmlformats.org/drawingml/2006/picture">
                          <pic:pic>
                            <pic:nvPicPr>
                              <pic:cNvPr id="0" name="image1161.png"/>
                              <pic:cNvPicPr preferRelativeResize="0"/>
                            </pic:nvPicPr>
                            <pic:blipFill>
                              <a:blip r:embed="rId843"/>
                              <a:srcRect/>
                              <a:stretch>
                                <a:fillRect/>
                              </a:stretch>
                            </pic:blipFill>
                            <pic:spPr>
                              <a:xfrm>
                                <a:off x="0" y="0"/>
                                <a:ext cx="25400" cy="609600"/>
                              </a:xfrm>
                              <a:prstGeom prst="rect"/>
                              <a:ln/>
                            </pic:spPr>
                          </pic:pic>
                        </a:graphicData>
                      </a:graphic>
                    </wp:anchor>
                  </w:drawing>
                </mc:Fallback>
              </mc:AlternateContent>
            </w:r>
          </w:p>
        </w:tc>
        <w:tc>
          <w:tcPr>
            <w:vAlign w:val="top"/>
          </w:tcPr>
          <w:p w:rsidR="00000000" w:rsidDel="00000000" w:rsidP="00000000" w:rsidRDefault="00000000" w:rsidRPr="00000000" w14:paraId="00003192">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Dichas instrucciones contendrán:</w:t>
            </w:r>
          </w:p>
          <w:p w:rsidR="00000000" w:rsidDel="00000000" w:rsidP="00000000" w:rsidRDefault="00000000" w:rsidRPr="00000000" w14:paraId="00003193">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Realizar por lo menos dos veces al mes la limpieza del software, desechando de este los archivos malos o que no contenga información.</w:t>
            </w:r>
          </w:p>
        </w:tc>
        <w:tc>
          <w:tcPr>
            <w:vAlign w:val="center"/>
          </w:tcPr>
          <w:p w:rsidR="00000000" w:rsidDel="00000000" w:rsidP="00000000" w:rsidRDefault="00000000" w:rsidRPr="00000000" w14:paraId="00003194">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Todos los Funcionarios  </w:t>
            </w:r>
          </w:p>
        </w:tc>
        <w:tc>
          <w:tcPr>
            <w:vAlign w:val="center"/>
          </w:tcPr>
          <w:p w:rsidR="00000000" w:rsidDel="00000000" w:rsidP="00000000" w:rsidRDefault="00000000" w:rsidRPr="00000000" w14:paraId="00003195">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3196">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Realizar limpieza</w:t>
            </w:r>
          </w:p>
          <w:p w:rsidR="00000000" w:rsidDel="00000000" w:rsidP="00000000" w:rsidRDefault="00000000" w:rsidRPr="00000000" w14:paraId="0000319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Desechar archivos malos</w:t>
            </w:r>
          </w:p>
        </w:tc>
      </w:tr>
      <w:tr>
        <w:trPr>
          <w:cantSplit w:val="0"/>
          <w:trHeight w:val="962" w:hRule="atLeast"/>
          <w:tblHeader w:val="0"/>
        </w:trPr>
        <w:tc>
          <w:tcPr>
            <w:vAlign w:val="center"/>
          </w:tcPr>
          <w:p w:rsidR="00000000" w:rsidDel="00000000" w:rsidP="00000000" w:rsidRDefault="00000000" w:rsidRPr="00000000" w14:paraId="00003198">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3199">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19A">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19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19C">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349250"/>
                      <wp:effectExtent b="0" l="0" r="0" t="0"/>
                      <wp:wrapNone/>
                      <wp:docPr id="1156" name=""/>
                      <a:graphic>
                        <a:graphicData uri="http://schemas.microsoft.com/office/word/2010/wordprocessingShape">
                          <wps:wsp>
                            <wps:cNvSpPr/>
                            <wps:cNvPr id="1157" name="Shape 1157"/>
                            <wps:spPr>
                              <a:xfrm>
                                <a:off x="4814188" y="3610138"/>
                                <a:ext cx="1063625" cy="3397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REVISAR VIRUS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349250"/>
                      <wp:effectExtent b="0" l="0" r="0" t="0"/>
                      <wp:wrapNone/>
                      <wp:docPr id="1156" name="image1162.png"/>
                      <a:graphic>
                        <a:graphicData uri="http://schemas.openxmlformats.org/drawingml/2006/picture">
                          <pic:pic>
                            <pic:nvPicPr>
                              <pic:cNvPr id="0" name="image1162.png"/>
                              <pic:cNvPicPr preferRelativeResize="0"/>
                            </pic:nvPicPr>
                            <pic:blipFill>
                              <a:blip r:embed="rId844"/>
                              <a:srcRect/>
                              <a:stretch>
                                <a:fillRect/>
                              </a:stretch>
                            </pic:blipFill>
                            <pic:spPr>
                              <a:xfrm>
                                <a:off x="0" y="0"/>
                                <a:ext cx="1073150" cy="349250"/>
                              </a:xfrm>
                              <a:prstGeom prst="rect"/>
                              <a:ln/>
                            </pic:spPr>
                          </pic:pic>
                        </a:graphicData>
                      </a:graphic>
                    </wp:anchor>
                  </w:drawing>
                </mc:Fallback>
              </mc:AlternateContent>
            </w:r>
          </w:p>
          <w:p w:rsidR="00000000" w:rsidDel="00000000" w:rsidP="00000000" w:rsidRDefault="00000000" w:rsidRPr="00000000" w14:paraId="0000319D">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19E">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304800"/>
                      <wp:effectExtent b="0" l="0" r="0" t="0"/>
                      <wp:wrapNone/>
                      <wp:docPr id="1225" name=""/>
                      <a:graphic>
                        <a:graphicData uri="http://schemas.microsoft.com/office/word/2010/wordprocessingShape">
                          <wps:wsp>
                            <wps:cNvCnPr/>
                            <wps:spPr>
                              <a:xfrm>
                                <a:off x="5346000" y="3627600"/>
                                <a:ext cx="0" cy="304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304800"/>
                      <wp:effectExtent b="0" l="0" r="0" t="0"/>
                      <wp:wrapNone/>
                      <wp:docPr id="1225" name="image1236.png"/>
                      <a:graphic>
                        <a:graphicData uri="http://schemas.openxmlformats.org/drawingml/2006/picture">
                          <pic:pic>
                            <pic:nvPicPr>
                              <pic:cNvPr id="0" name="image1236.png"/>
                              <pic:cNvPicPr preferRelativeResize="0"/>
                            </pic:nvPicPr>
                            <pic:blipFill>
                              <a:blip r:embed="rId845"/>
                              <a:srcRect/>
                              <a:stretch>
                                <a:fillRect/>
                              </a:stretch>
                            </pic:blipFill>
                            <pic:spPr>
                              <a:xfrm>
                                <a:off x="0" y="0"/>
                                <a:ext cx="25400" cy="304800"/>
                              </a:xfrm>
                              <a:prstGeom prst="rect"/>
                              <a:ln/>
                            </pic:spPr>
                          </pic:pic>
                        </a:graphicData>
                      </a:graphic>
                    </wp:anchor>
                  </w:drawing>
                </mc:Fallback>
              </mc:AlternateContent>
            </w:r>
          </w:p>
        </w:tc>
        <w:tc>
          <w:tcPr>
            <w:vAlign w:val="top"/>
          </w:tcPr>
          <w:p w:rsidR="00000000" w:rsidDel="00000000" w:rsidP="00000000" w:rsidRDefault="00000000" w:rsidRPr="00000000" w14:paraId="0000319F">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Realizar por lo menos dos veces a la semana una revisión de virus, ejecutando el software de antivirus, para así poder detectar los posibles archivos que se encuentren infectados y que puedan afectar el funcionamiento del software</w:t>
            </w:r>
          </w:p>
        </w:tc>
        <w:tc>
          <w:tcPr>
            <w:vAlign w:val="top"/>
          </w:tcPr>
          <w:p w:rsidR="00000000" w:rsidDel="00000000" w:rsidP="00000000" w:rsidRDefault="00000000" w:rsidRPr="00000000" w14:paraId="000031A0">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Todos los Funcionarios</w:t>
            </w:r>
            <w:r w:rsidDel="00000000" w:rsidR="00000000" w:rsidRPr="00000000">
              <w:rPr>
                <w:rtl w:val="0"/>
              </w:rPr>
            </w:r>
          </w:p>
        </w:tc>
        <w:tc>
          <w:tcPr>
            <w:vAlign w:val="center"/>
          </w:tcPr>
          <w:p w:rsidR="00000000" w:rsidDel="00000000" w:rsidP="00000000" w:rsidRDefault="00000000" w:rsidRPr="00000000" w14:paraId="000031A1">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31A2">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Revisar Virus</w:t>
            </w:r>
          </w:p>
          <w:p w:rsidR="00000000" w:rsidDel="00000000" w:rsidP="00000000" w:rsidRDefault="00000000" w:rsidRPr="00000000" w14:paraId="000031A3">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Ejecutar el antivirus</w:t>
            </w:r>
          </w:p>
          <w:p w:rsidR="00000000" w:rsidDel="00000000" w:rsidP="00000000" w:rsidRDefault="00000000" w:rsidRPr="00000000" w14:paraId="000031A4">
            <w:pPr>
              <w:pageBreakBefore w:val="0"/>
              <w:jc w:val="cente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1A5">
            <w:pPr>
              <w:pageBreakBefore w:val="0"/>
              <w:jc w:val="cente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1A6">
            <w:pPr>
              <w:pageBreakBefore w:val="0"/>
              <w:jc w:val="center"/>
              <w:rPr>
                <w:rFonts w:ascii="Calibri" w:cs="Calibri" w:eastAsia="Calibri" w:hAnsi="Calibri"/>
                <w:sz w:val="20"/>
                <w:szCs w:val="20"/>
                <w:vertAlign w:val="baseline"/>
              </w:rPr>
            </w:pPr>
            <w:r w:rsidDel="00000000" w:rsidR="00000000" w:rsidRPr="00000000">
              <w:rPr>
                <w:rtl w:val="0"/>
              </w:rPr>
            </w:r>
          </w:p>
        </w:tc>
      </w:tr>
      <w:tr>
        <w:trPr>
          <w:cantSplit w:val="0"/>
          <w:trHeight w:val="1060" w:hRule="atLeast"/>
          <w:tblHeader w:val="0"/>
        </w:trPr>
        <w:tc>
          <w:tcPr>
            <w:vAlign w:val="center"/>
          </w:tcPr>
          <w:p w:rsidR="00000000" w:rsidDel="00000000" w:rsidP="00000000" w:rsidRDefault="00000000" w:rsidRPr="00000000" w14:paraId="000031A7">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31A8">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996950" cy="442595"/>
                      <wp:effectExtent b="0" l="0" r="0" t="0"/>
                      <wp:wrapNone/>
                      <wp:docPr id="1226" name=""/>
                      <a:graphic>
                        <a:graphicData uri="http://schemas.microsoft.com/office/word/2010/wordprocessingShape">
                          <wps:wsp>
                            <wps:cNvSpPr/>
                            <wps:cNvPr id="1227" name="Shape 1227"/>
                            <wps:spPr>
                              <a:xfrm>
                                <a:off x="4852288" y="3563465"/>
                                <a:ext cx="987425" cy="4330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APAGAR ADECUADAMENTE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996950" cy="442595"/>
                      <wp:effectExtent b="0" l="0" r="0" t="0"/>
                      <wp:wrapNone/>
                      <wp:docPr id="1226" name="image1237.png"/>
                      <a:graphic>
                        <a:graphicData uri="http://schemas.openxmlformats.org/drawingml/2006/picture">
                          <pic:pic>
                            <pic:nvPicPr>
                              <pic:cNvPr id="0" name="image1237.png"/>
                              <pic:cNvPicPr preferRelativeResize="0"/>
                            </pic:nvPicPr>
                            <pic:blipFill>
                              <a:blip r:embed="rId846"/>
                              <a:srcRect/>
                              <a:stretch>
                                <a:fillRect/>
                              </a:stretch>
                            </pic:blipFill>
                            <pic:spPr>
                              <a:xfrm>
                                <a:off x="0" y="0"/>
                                <a:ext cx="996950" cy="442595"/>
                              </a:xfrm>
                              <a:prstGeom prst="rect"/>
                              <a:ln/>
                            </pic:spPr>
                          </pic:pic>
                        </a:graphicData>
                      </a:graphic>
                    </wp:anchor>
                  </w:drawing>
                </mc:Fallback>
              </mc:AlternateContent>
            </w:r>
          </w:p>
          <w:p w:rsidR="00000000" w:rsidDel="00000000" w:rsidP="00000000" w:rsidRDefault="00000000" w:rsidRPr="00000000" w14:paraId="000031A9">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1AA">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1A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1AC">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12700</wp:posOffset>
                      </wp:positionV>
                      <wp:extent cx="25400" cy="304800"/>
                      <wp:effectExtent b="0" l="0" r="0" t="0"/>
                      <wp:wrapNone/>
                      <wp:docPr id="1227" name=""/>
                      <a:graphic>
                        <a:graphicData uri="http://schemas.microsoft.com/office/word/2010/wordprocessingShape">
                          <wps:wsp>
                            <wps:cNvCnPr/>
                            <wps:spPr>
                              <a:xfrm>
                                <a:off x="5346000" y="3627600"/>
                                <a:ext cx="0" cy="304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12700</wp:posOffset>
                      </wp:positionV>
                      <wp:extent cx="25400" cy="304800"/>
                      <wp:effectExtent b="0" l="0" r="0" t="0"/>
                      <wp:wrapNone/>
                      <wp:docPr id="1227" name="image1238.png"/>
                      <a:graphic>
                        <a:graphicData uri="http://schemas.openxmlformats.org/drawingml/2006/picture">
                          <pic:pic>
                            <pic:nvPicPr>
                              <pic:cNvPr id="0" name="image1238.png"/>
                              <pic:cNvPicPr preferRelativeResize="0"/>
                            </pic:nvPicPr>
                            <pic:blipFill>
                              <a:blip r:embed="rId847"/>
                              <a:srcRect/>
                              <a:stretch>
                                <a:fillRect/>
                              </a:stretch>
                            </pic:blipFill>
                            <pic:spPr>
                              <a:xfrm>
                                <a:off x="0" y="0"/>
                                <a:ext cx="25400" cy="304800"/>
                              </a:xfrm>
                              <a:prstGeom prst="rect"/>
                              <a:ln/>
                            </pic:spPr>
                          </pic:pic>
                        </a:graphicData>
                      </a:graphic>
                    </wp:anchor>
                  </w:drawing>
                </mc:Fallback>
              </mc:AlternateContent>
            </w:r>
          </w:p>
        </w:tc>
        <w:tc>
          <w:tcPr>
            <w:vAlign w:val="top"/>
          </w:tcPr>
          <w:p w:rsidR="00000000" w:rsidDel="00000000" w:rsidP="00000000" w:rsidRDefault="00000000" w:rsidRPr="00000000" w14:paraId="000031AD">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 debe apagar el equipo por medio del software en forma adecuada, para evitar posibles daños en el sistema operativo.</w:t>
            </w:r>
          </w:p>
        </w:tc>
        <w:tc>
          <w:tcPr>
            <w:vAlign w:val="top"/>
          </w:tcPr>
          <w:p w:rsidR="00000000" w:rsidDel="00000000" w:rsidP="00000000" w:rsidRDefault="00000000" w:rsidRPr="00000000" w14:paraId="000031AE">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Todos los Funcionarios</w:t>
            </w:r>
            <w:r w:rsidDel="00000000" w:rsidR="00000000" w:rsidRPr="00000000">
              <w:rPr>
                <w:rtl w:val="0"/>
              </w:rPr>
            </w:r>
          </w:p>
        </w:tc>
        <w:tc>
          <w:tcPr>
            <w:vAlign w:val="center"/>
          </w:tcPr>
          <w:p w:rsidR="00000000" w:rsidDel="00000000" w:rsidP="00000000" w:rsidRDefault="00000000" w:rsidRPr="00000000" w14:paraId="000031AF">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31B0">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Apagar según instrucciones</w:t>
            </w:r>
          </w:p>
        </w:tc>
      </w:tr>
      <w:tr>
        <w:trPr>
          <w:cantSplit w:val="0"/>
          <w:trHeight w:val="771" w:hRule="atLeast"/>
          <w:tblHeader w:val="0"/>
        </w:trPr>
        <w:tc>
          <w:tcPr>
            <w:vAlign w:val="center"/>
          </w:tcPr>
          <w:p w:rsidR="00000000" w:rsidDel="00000000" w:rsidP="00000000" w:rsidRDefault="00000000" w:rsidRPr="00000000" w14:paraId="000031B1">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5</w:t>
            </w:r>
            <w:r w:rsidDel="00000000" w:rsidR="00000000" w:rsidRPr="00000000">
              <w:rPr>
                <w:rtl w:val="0"/>
              </w:rPr>
            </w:r>
          </w:p>
        </w:tc>
        <w:tc>
          <w:tcPr>
            <w:vAlign w:val="center"/>
          </w:tcPr>
          <w:p w:rsidR="00000000" w:rsidDel="00000000" w:rsidP="00000000" w:rsidRDefault="00000000" w:rsidRPr="00000000" w14:paraId="000031B2">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1B3">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920750" cy="349250"/>
                      <wp:effectExtent b="0" l="0" r="0" t="0"/>
                      <wp:wrapNone/>
                      <wp:docPr id="1228" name=""/>
                      <a:graphic>
                        <a:graphicData uri="http://schemas.microsoft.com/office/word/2010/wordprocessingShape">
                          <wps:wsp>
                            <wps:cNvSpPr/>
                            <wps:cNvPr id="1229" name="Shape 1229"/>
                            <wps:spPr>
                              <a:xfrm>
                                <a:off x="4890388" y="3610138"/>
                                <a:ext cx="911225" cy="3397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REVISAR VIRUS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920750" cy="349250"/>
                      <wp:effectExtent b="0" l="0" r="0" t="0"/>
                      <wp:wrapNone/>
                      <wp:docPr id="1228" name="image1239.png"/>
                      <a:graphic>
                        <a:graphicData uri="http://schemas.openxmlformats.org/drawingml/2006/picture">
                          <pic:pic>
                            <pic:nvPicPr>
                              <pic:cNvPr id="0" name="image1239.png"/>
                              <pic:cNvPicPr preferRelativeResize="0"/>
                            </pic:nvPicPr>
                            <pic:blipFill>
                              <a:blip r:embed="rId848"/>
                              <a:srcRect/>
                              <a:stretch>
                                <a:fillRect/>
                              </a:stretch>
                            </pic:blipFill>
                            <pic:spPr>
                              <a:xfrm>
                                <a:off x="0" y="0"/>
                                <a:ext cx="920750" cy="349250"/>
                              </a:xfrm>
                              <a:prstGeom prst="rect"/>
                              <a:ln/>
                            </pic:spPr>
                          </pic:pic>
                        </a:graphicData>
                      </a:graphic>
                    </wp:anchor>
                  </w:drawing>
                </mc:Fallback>
              </mc:AlternateContent>
            </w:r>
          </w:p>
          <w:p w:rsidR="00000000" w:rsidDel="00000000" w:rsidP="00000000" w:rsidRDefault="00000000" w:rsidRPr="00000000" w14:paraId="000031B4">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1B5">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25400" cy="457200"/>
                      <wp:effectExtent b="0" l="0" r="0" t="0"/>
                      <wp:wrapNone/>
                      <wp:docPr id="1207"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25400" cy="457200"/>
                      <wp:effectExtent b="0" l="0" r="0" t="0"/>
                      <wp:wrapNone/>
                      <wp:docPr id="1207" name="image1218.png"/>
                      <a:graphic>
                        <a:graphicData uri="http://schemas.openxmlformats.org/drawingml/2006/picture">
                          <pic:pic>
                            <pic:nvPicPr>
                              <pic:cNvPr id="0" name="image1218.png"/>
                              <pic:cNvPicPr preferRelativeResize="0"/>
                            </pic:nvPicPr>
                            <pic:blipFill>
                              <a:blip r:embed="rId849"/>
                              <a:srcRect/>
                              <a:stretch>
                                <a:fillRect/>
                              </a:stretch>
                            </pic:blipFill>
                            <pic:spPr>
                              <a:xfrm>
                                <a:off x="0" y="0"/>
                                <a:ext cx="25400" cy="457200"/>
                              </a:xfrm>
                              <a:prstGeom prst="rect"/>
                              <a:ln/>
                            </pic:spPr>
                          </pic:pic>
                        </a:graphicData>
                      </a:graphic>
                    </wp:anchor>
                  </w:drawing>
                </mc:Fallback>
              </mc:AlternateContent>
            </w:r>
          </w:p>
          <w:p w:rsidR="00000000" w:rsidDel="00000000" w:rsidP="00000000" w:rsidRDefault="00000000" w:rsidRPr="00000000" w14:paraId="000031B6">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1B7">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1B8">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Revisar todos los dispositivos de almacenamiento (diskettes, CD, Memorias, etc.) traídos de otras dependencias, con el fin de evitar el contagio por virus.</w:t>
            </w:r>
          </w:p>
        </w:tc>
        <w:tc>
          <w:tcPr>
            <w:vAlign w:val="top"/>
          </w:tcPr>
          <w:p w:rsidR="00000000" w:rsidDel="00000000" w:rsidP="00000000" w:rsidRDefault="00000000" w:rsidRPr="00000000" w14:paraId="000031B9">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Todos los Funcionarios</w:t>
            </w:r>
            <w:r w:rsidDel="00000000" w:rsidR="00000000" w:rsidRPr="00000000">
              <w:rPr>
                <w:rtl w:val="0"/>
              </w:rPr>
            </w:r>
          </w:p>
        </w:tc>
        <w:tc>
          <w:tcPr>
            <w:vAlign w:val="center"/>
          </w:tcPr>
          <w:p w:rsidR="00000000" w:rsidDel="00000000" w:rsidP="00000000" w:rsidRDefault="00000000" w:rsidRPr="00000000" w14:paraId="000031BA">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31BB">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Hacer Circular</w:t>
            </w:r>
          </w:p>
          <w:p w:rsidR="00000000" w:rsidDel="00000000" w:rsidP="00000000" w:rsidRDefault="00000000" w:rsidRPr="00000000" w14:paraId="000031BC">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Dar orientaciones</w:t>
            </w:r>
          </w:p>
          <w:p w:rsidR="00000000" w:rsidDel="00000000" w:rsidP="00000000" w:rsidRDefault="00000000" w:rsidRPr="00000000" w14:paraId="000031BD">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Ilustrar manejo software</w:t>
            </w:r>
          </w:p>
        </w:tc>
      </w:tr>
      <w:tr>
        <w:trPr>
          <w:cantSplit w:val="0"/>
          <w:trHeight w:val="771" w:hRule="atLeast"/>
          <w:tblHeader w:val="0"/>
        </w:trPr>
        <w:tc>
          <w:tcPr>
            <w:vAlign w:val="center"/>
          </w:tcPr>
          <w:p w:rsidR="00000000" w:rsidDel="00000000" w:rsidP="00000000" w:rsidRDefault="00000000" w:rsidRPr="00000000" w14:paraId="000031BE">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1BF">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76200</wp:posOffset>
                      </wp:positionV>
                      <wp:extent cx="466725" cy="390525"/>
                      <wp:effectExtent b="0" l="0" r="0" t="0"/>
                      <wp:wrapNone/>
                      <wp:docPr id="1208" name=""/>
                      <a:graphic>
                        <a:graphicData uri="http://schemas.microsoft.com/office/word/2010/wordprocessingShape">
                          <wps:wsp>
                            <wps:cNvSpPr/>
                            <wps:cNvPr id="1209" name="Shape 1209"/>
                            <wps:spPr>
                              <a:xfrm>
                                <a:off x="5117400" y="3589500"/>
                                <a:ext cx="457200" cy="3810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76200</wp:posOffset>
                      </wp:positionV>
                      <wp:extent cx="466725" cy="390525"/>
                      <wp:effectExtent b="0" l="0" r="0" t="0"/>
                      <wp:wrapNone/>
                      <wp:docPr id="1208" name="image1219.png"/>
                      <a:graphic>
                        <a:graphicData uri="http://schemas.openxmlformats.org/drawingml/2006/picture">
                          <pic:pic>
                            <pic:nvPicPr>
                              <pic:cNvPr id="0" name="image1219.png"/>
                              <pic:cNvPicPr preferRelativeResize="0"/>
                            </pic:nvPicPr>
                            <pic:blipFill>
                              <a:blip r:embed="rId850"/>
                              <a:srcRect/>
                              <a:stretch>
                                <a:fillRect/>
                              </a:stretch>
                            </pic:blipFill>
                            <pic:spPr>
                              <a:xfrm>
                                <a:off x="0" y="0"/>
                                <a:ext cx="466725" cy="390525"/>
                              </a:xfrm>
                              <a:prstGeom prst="rect"/>
                              <a:ln/>
                            </pic:spPr>
                          </pic:pic>
                        </a:graphicData>
                      </a:graphic>
                    </wp:anchor>
                  </w:drawing>
                </mc:Fallback>
              </mc:AlternateContent>
            </w:r>
          </w:p>
        </w:tc>
        <w:tc>
          <w:tcPr>
            <w:vAlign w:val="top"/>
          </w:tcPr>
          <w:p w:rsidR="00000000" w:rsidDel="00000000" w:rsidP="00000000" w:rsidRDefault="00000000" w:rsidRPr="00000000" w14:paraId="000031C0">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1C1">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31C2">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bl>
    <w:p w:rsidR="00000000" w:rsidDel="00000000" w:rsidP="00000000" w:rsidRDefault="00000000" w:rsidRPr="00000000" w14:paraId="000031C3">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31C4">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31C5">
      <w:pPr>
        <w:pageBreakBefore w:val="0"/>
        <w:rPr>
          <w:rFonts w:ascii="Calibri" w:cs="Calibri" w:eastAsia="Calibri" w:hAnsi="Calibri"/>
          <w:vertAlign w:val="baseline"/>
        </w:rPr>
      </w:pPr>
      <w:r w:rsidDel="00000000" w:rsidR="00000000" w:rsidRPr="00000000">
        <w:rPr>
          <w:rtl w:val="0"/>
        </w:rPr>
      </w:r>
    </w:p>
    <w:tbl>
      <w:tblPr>
        <w:tblStyle w:val="Table227"/>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614"/>
        <w:gridCol w:w="1984"/>
        <w:gridCol w:w="1782"/>
        <w:tblGridChange w:id="0">
          <w:tblGrid>
            <w:gridCol w:w="540"/>
            <w:gridCol w:w="1800"/>
            <w:gridCol w:w="3614"/>
            <w:gridCol w:w="1984"/>
            <w:gridCol w:w="1782"/>
          </w:tblGrid>
        </w:tblGridChange>
      </w:tblGrid>
      <w:tr>
        <w:trPr>
          <w:cantSplit w:val="0"/>
          <w:trHeight w:val="73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C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C7">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ACTIVIDAD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31C8">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DESCRIPCIÓN DE LA ACTIVIDAD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31C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DEPENDENCIA PARTICIPANTE  Y RESPONSABLE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CA">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CONTROLES OPERATIVOS DEL PROCESO</w:t>
            </w:r>
          </w:p>
        </w:tc>
      </w:tr>
      <w:tr>
        <w:trPr>
          <w:cantSplit w:val="0"/>
          <w:trHeight w:val="7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CB">
            <w:pPr>
              <w:pageBreakBefore w:val="0"/>
              <w:jc w:val="center"/>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CC">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1CD">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624205"/>
                      <wp:effectExtent b="0" l="0" r="0" t="0"/>
                      <wp:wrapNone/>
                      <wp:docPr id="1209" name=""/>
                      <a:graphic>
                        <a:graphicData uri="http://schemas.microsoft.com/office/word/2010/wordprocessingShape">
                          <wps:wsp>
                            <wps:cNvCnPr/>
                            <wps:spPr>
                              <a:xfrm flipH="1">
                                <a:off x="5344413" y="3467898"/>
                                <a:ext cx="3175" cy="62420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624205"/>
                      <wp:effectExtent b="0" l="0" r="0" t="0"/>
                      <wp:wrapNone/>
                      <wp:docPr id="1209" name="image1220.png"/>
                      <a:graphic>
                        <a:graphicData uri="http://schemas.openxmlformats.org/drawingml/2006/picture">
                          <pic:pic>
                            <pic:nvPicPr>
                              <pic:cNvPr id="0" name="image1220.png"/>
                              <pic:cNvPicPr preferRelativeResize="0"/>
                            </pic:nvPicPr>
                            <pic:blipFill>
                              <a:blip r:embed="rId851"/>
                              <a:srcRect/>
                              <a:stretch>
                                <a:fillRect/>
                              </a:stretch>
                            </pic:blipFill>
                            <pic:spPr>
                              <a:xfrm>
                                <a:off x="0" y="0"/>
                                <a:ext cx="25400" cy="6242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-88899</wp:posOffset>
                      </wp:positionV>
                      <wp:extent cx="485775" cy="314325"/>
                      <wp:effectExtent b="0" l="0" r="0" t="0"/>
                      <wp:wrapNone/>
                      <wp:docPr id="1210" name=""/>
                      <a:graphic>
                        <a:graphicData uri="http://schemas.microsoft.com/office/word/2010/wordprocessingShape">
                          <wps:wsp>
                            <wps:cNvSpPr/>
                            <wps:cNvPr id="1211" name="Shape 1211"/>
                            <wps:spPr>
                              <a:xfrm>
                                <a:off x="5107875" y="3627600"/>
                                <a:ext cx="476250" cy="3048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-88899</wp:posOffset>
                      </wp:positionV>
                      <wp:extent cx="485775" cy="314325"/>
                      <wp:effectExtent b="0" l="0" r="0" t="0"/>
                      <wp:wrapNone/>
                      <wp:docPr id="1210" name="image1221.png"/>
                      <a:graphic>
                        <a:graphicData uri="http://schemas.openxmlformats.org/drawingml/2006/picture">
                          <pic:pic>
                            <pic:nvPicPr>
                              <pic:cNvPr id="0" name="image1221.png"/>
                              <pic:cNvPicPr preferRelativeResize="0"/>
                            </pic:nvPicPr>
                            <pic:blipFill>
                              <a:blip r:embed="rId852"/>
                              <a:srcRect/>
                              <a:stretch>
                                <a:fillRect/>
                              </a:stretch>
                            </pic:blipFill>
                            <pic:spPr>
                              <a:xfrm>
                                <a:off x="0" y="0"/>
                                <a:ext cx="485775" cy="314325"/>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31CE">
            <w:pPr>
              <w:pageBreakBefore w:val="0"/>
              <w:jc w:val="both"/>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31CF">
            <w:pPr>
              <w:pageBreakBefore w:val="0"/>
              <w:jc w:val="center"/>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D0">
            <w:pPr>
              <w:pageBreakBefore w:val="0"/>
              <w:jc w:val="center"/>
              <w:rPr>
                <w:rFonts w:ascii="Calibri" w:cs="Calibri" w:eastAsia="Calibri" w:hAnsi="Calibri"/>
                <w:sz w:val="18"/>
                <w:szCs w:val="18"/>
                <w:highlight w:val="lightGray"/>
                <w:vertAlign w:val="baseline"/>
              </w:rPr>
            </w:pPr>
            <w:r w:rsidDel="00000000" w:rsidR="00000000" w:rsidRPr="00000000">
              <w:rPr>
                <w:rtl w:val="0"/>
              </w:rPr>
            </w:r>
          </w:p>
        </w:tc>
      </w:tr>
      <w:tr>
        <w:trPr>
          <w:cantSplit w:val="0"/>
          <w:trHeight w:val="1615" w:hRule="atLeast"/>
          <w:tblHeader w:val="0"/>
        </w:trPr>
        <w:tc>
          <w:tcPr>
            <w:vAlign w:val="center"/>
          </w:tcPr>
          <w:p w:rsidR="00000000" w:rsidDel="00000000" w:rsidP="00000000" w:rsidRDefault="00000000" w:rsidRPr="00000000" w14:paraId="000031D1">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6</w:t>
            </w:r>
          </w:p>
        </w:tc>
        <w:tc>
          <w:tcPr>
            <w:vAlign w:val="center"/>
          </w:tcPr>
          <w:p w:rsidR="00000000" w:rsidDel="00000000" w:rsidP="00000000" w:rsidRDefault="00000000" w:rsidRPr="00000000" w14:paraId="000031D2">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1D3">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1D4">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1D5">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501650"/>
                      <wp:effectExtent b="0" l="0" r="0" t="0"/>
                      <wp:wrapNone/>
                      <wp:docPr id="1211" name=""/>
                      <a:graphic>
                        <a:graphicData uri="http://schemas.microsoft.com/office/word/2010/wordprocessingShape">
                          <wps:wsp>
                            <wps:cNvSpPr/>
                            <wps:cNvPr id="1212" name="Shape 1212"/>
                            <wps:spPr>
                              <a:xfrm>
                                <a:off x="4814188" y="3533938"/>
                                <a:ext cx="1063625" cy="4921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RESTAURAR COPIAS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501650"/>
                      <wp:effectExtent b="0" l="0" r="0" t="0"/>
                      <wp:wrapNone/>
                      <wp:docPr id="1211" name="image1222.png"/>
                      <a:graphic>
                        <a:graphicData uri="http://schemas.openxmlformats.org/drawingml/2006/picture">
                          <pic:pic>
                            <pic:nvPicPr>
                              <pic:cNvPr id="0" name="image1222.png"/>
                              <pic:cNvPicPr preferRelativeResize="0"/>
                            </pic:nvPicPr>
                            <pic:blipFill>
                              <a:blip r:embed="rId853"/>
                              <a:srcRect/>
                              <a:stretch>
                                <a:fillRect/>
                              </a:stretch>
                            </pic:blipFill>
                            <pic:spPr>
                              <a:xfrm>
                                <a:off x="0" y="0"/>
                                <a:ext cx="1073150" cy="501650"/>
                              </a:xfrm>
                              <a:prstGeom prst="rect"/>
                              <a:ln/>
                            </pic:spPr>
                          </pic:pic>
                        </a:graphicData>
                      </a:graphic>
                    </wp:anchor>
                  </w:drawing>
                </mc:Fallback>
              </mc:AlternateContent>
            </w:r>
          </w:p>
          <w:p w:rsidR="00000000" w:rsidDel="00000000" w:rsidP="00000000" w:rsidRDefault="00000000" w:rsidRPr="00000000" w14:paraId="000031D6">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381000</wp:posOffset>
                      </wp:positionV>
                      <wp:extent cx="25400" cy="474980"/>
                      <wp:effectExtent b="0" l="0" r="0" t="0"/>
                      <wp:wrapNone/>
                      <wp:docPr id="1212" name=""/>
                      <a:graphic>
                        <a:graphicData uri="http://schemas.microsoft.com/office/word/2010/wordprocessingShape">
                          <wps:wsp>
                            <wps:cNvCnPr/>
                            <wps:spPr>
                              <a:xfrm>
                                <a:off x="5346000" y="3542510"/>
                                <a:ext cx="0" cy="47498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381000</wp:posOffset>
                      </wp:positionV>
                      <wp:extent cx="25400" cy="474980"/>
                      <wp:effectExtent b="0" l="0" r="0" t="0"/>
                      <wp:wrapNone/>
                      <wp:docPr id="1212" name="image1223.png"/>
                      <a:graphic>
                        <a:graphicData uri="http://schemas.openxmlformats.org/drawingml/2006/picture">
                          <pic:pic>
                            <pic:nvPicPr>
                              <pic:cNvPr id="0" name="image1223.png"/>
                              <pic:cNvPicPr preferRelativeResize="0"/>
                            </pic:nvPicPr>
                            <pic:blipFill>
                              <a:blip r:embed="rId854"/>
                              <a:srcRect/>
                              <a:stretch>
                                <a:fillRect/>
                              </a:stretch>
                            </pic:blipFill>
                            <pic:spPr>
                              <a:xfrm>
                                <a:off x="0" y="0"/>
                                <a:ext cx="25400" cy="474980"/>
                              </a:xfrm>
                              <a:prstGeom prst="rect"/>
                              <a:ln/>
                            </pic:spPr>
                          </pic:pic>
                        </a:graphicData>
                      </a:graphic>
                    </wp:anchor>
                  </w:drawing>
                </mc:Fallback>
              </mc:AlternateContent>
            </w:r>
          </w:p>
        </w:tc>
        <w:tc>
          <w:tcPr>
            <w:vAlign w:val="top"/>
          </w:tcPr>
          <w:p w:rsidR="00000000" w:rsidDel="00000000" w:rsidP="00000000" w:rsidRDefault="00000000" w:rsidRPr="00000000" w14:paraId="000031D7">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En caso de daños del software el encargado de sistemas realizará una restauración de la copia de seguridad más actualizada y que no contenga virus, si el daño es del programa financiero se procederá a informar a la entidad desarrolladora del mismo, para que brinde el soporte técnico.  </w:t>
            </w:r>
          </w:p>
        </w:tc>
        <w:tc>
          <w:tcPr>
            <w:vAlign w:val="top"/>
          </w:tcPr>
          <w:p w:rsidR="00000000" w:rsidDel="00000000" w:rsidP="00000000" w:rsidRDefault="00000000" w:rsidRPr="00000000" w14:paraId="000031D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Profesional encargado de sistemas, </w:t>
            </w:r>
          </w:p>
          <w:p w:rsidR="00000000" w:rsidDel="00000000" w:rsidP="00000000" w:rsidRDefault="00000000" w:rsidRPr="00000000" w14:paraId="000031D9">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Todos los Funcionarios</w:t>
            </w:r>
            <w:r w:rsidDel="00000000" w:rsidR="00000000" w:rsidRPr="00000000">
              <w:rPr>
                <w:rtl w:val="0"/>
              </w:rPr>
            </w:r>
          </w:p>
        </w:tc>
        <w:tc>
          <w:tcPr>
            <w:vAlign w:val="center"/>
          </w:tcPr>
          <w:p w:rsidR="00000000" w:rsidDel="00000000" w:rsidP="00000000" w:rsidRDefault="00000000" w:rsidRPr="00000000" w14:paraId="000031DA">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31DB">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Restaurar copia</w:t>
            </w:r>
          </w:p>
          <w:p w:rsidR="00000000" w:rsidDel="00000000" w:rsidP="00000000" w:rsidRDefault="00000000" w:rsidRPr="00000000" w14:paraId="000031DC">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sin virus</w:t>
            </w:r>
          </w:p>
          <w:p w:rsidR="00000000" w:rsidDel="00000000" w:rsidP="00000000" w:rsidRDefault="00000000" w:rsidRPr="00000000" w14:paraId="000031DD">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Llamar soporte técnico</w:t>
            </w:r>
          </w:p>
          <w:p w:rsidR="00000000" w:rsidDel="00000000" w:rsidP="00000000" w:rsidRDefault="00000000" w:rsidRPr="00000000" w14:paraId="000031DE">
            <w:pPr>
              <w:pageBreakBefore w:val="0"/>
              <w:jc w:val="cente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1DF">
            <w:pPr>
              <w:pageBreakBefore w:val="0"/>
              <w:jc w:val="center"/>
              <w:rPr>
                <w:rFonts w:ascii="Calibri" w:cs="Calibri" w:eastAsia="Calibri" w:hAnsi="Calibri"/>
                <w:sz w:val="20"/>
                <w:szCs w:val="20"/>
                <w:vertAlign w:val="baseline"/>
              </w:rPr>
            </w:pPr>
            <w:r w:rsidDel="00000000" w:rsidR="00000000" w:rsidRPr="00000000">
              <w:rPr>
                <w:rtl w:val="0"/>
              </w:rPr>
            </w:r>
          </w:p>
        </w:tc>
      </w:tr>
      <w:tr>
        <w:trPr>
          <w:cantSplit w:val="0"/>
          <w:trHeight w:val="1093" w:hRule="atLeast"/>
          <w:tblHeader w:val="0"/>
        </w:trPr>
        <w:tc>
          <w:tcPr>
            <w:vAlign w:val="center"/>
          </w:tcPr>
          <w:p w:rsidR="00000000" w:rsidDel="00000000" w:rsidP="00000000" w:rsidRDefault="00000000" w:rsidRPr="00000000" w14:paraId="000031E0">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7</w:t>
            </w:r>
          </w:p>
        </w:tc>
        <w:tc>
          <w:tcPr>
            <w:vAlign w:val="center"/>
          </w:tcPr>
          <w:p w:rsidR="00000000" w:rsidDel="00000000" w:rsidP="00000000" w:rsidRDefault="00000000" w:rsidRPr="00000000" w14:paraId="000031E1">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1E2">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96950" cy="347345"/>
                      <wp:effectExtent b="0" l="0" r="0" t="0"/>
                      <wp:wrapNone/>
                      <wp:docPr id="1213" name=""/>
                      <a:graphic>
                        <a:graphicData uri="http://schemas.microsoft.com/office/word/2010/wordprocessingShape">
                          <wps:wsp>
                            <wps:cNvSpPr/>
                            <wps:cNvPr id="1214" name="Shape 1214"/>
                            <wps:spPr>
                              <a:xfrm>
                                <a:off x="4852288" y="3611090"/>
                                <a:ext cx="987425" cy="3378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REPORTAR FALLAS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96950" cy="347345"/>
                      <wp:effectExtent b="0" l="0" r="0" t="0"/>
                      <wp:wrapNone/>
                      <wp:docPr id="1213" name="image1224.png"/>
                      <a:graphic>
                        <a:graphicData uri="http://schemas.openxmlformats.org/drawingml/2006/picture">
                          <pic:pic>
                            <pic:nvPicPr>
                              <pic:cNvPr id="0" name="image1224.png"/>
                              <pic:cNvPicPr preferRelativeResize="0"/>
                            </pic:nvPicPr>
                            <pic:blipFill>
                              <a:blip r:embed="rId855"/>
                              <a:srcRect/>
                              <a:stretch>
                                <a:fillRect/>
                              </a:stretch>
                            </pic:blipFill>
                            <pic:spPr>
                              <a:xfrm>
                                <a:off x="0" y="0"/>
                                <a:ext cx="996950" cy="347345"/>
                              </a:xfrm>
                              <a:prstGeom prst="rect"/>
                              <a:ln/>
                            </pic:spPr>
                          </pic:pic>
                        </a:graphicData>
                      </a:graphic>
                    </wp:anchor>
                  </w:drawing>
                </mc:Fallback>
              </mc:AlternateContent>
            </w:r>
          </w:p>
          <w:p w:rsidR="00000000" w:rsidDel="00000000" w:rsidP="00000000" w:rsidRDefault="00000000" w:rsidRPr="00000000" w14:paraId="000031E3">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1E4">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63500</wp:posOffset>
                      </wp:positionV>
                      <wp:extent cx="25400" cy="375920"/>
                      <wp:effectExtent b="0" l="0" r="0" t="0"/>
                      <wp:wrapNone/>
                      <wp:docPr id="1204" name=""/>
                      <a:graphic>
                        <a:graphicData uri="http://schemas.microsoft.com/office/word/2010/wordprocessingShape">
                          <wps:wsp>
                            <wps:cNvCnPr/>
                            <wps:spPr>
                              <a:xfrm flipH="1">
                                <a:off x="5344413" y="3592040"/>
                                <a:ext cx="3175" cy="37592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63500</wp:posOffset>
                      </wp:positionV>
                      <wp:extent cx="25400" cy="375920"/>
                      <wp:effectExtent b="0" l="0" r="0" t="0"/>
                      <wp:wrapNone/>
                      <wp:docPr id="1204" name="image1215.png"/>
                      <a:graphic>
                        <a:graphicData uri="http://schemas.openxmlformats.org/drawingml/2006/picture">
                          <pic:pic>
                            <pic:nvPicPr>
                              <pic:cNvPr id="0" name="image1215.png"/>
                              <pic:cNvPicPr preferRelativeResize="0"/>
                            </pic:nvPicPr>
                            <pic:blipFill>
                              <a:blip r:embed="rId856"/>
                              <a:srcRect/>
                              <a:stretch>
                                <a:fillRect/>
                              </a:stretch>
                            </pic:blipFill>
                            <pic:spPr>
                              <a:xfrm>
                                <a:off x="0" y="0"/>
                                <a:ext cx="25400" cy="375920"/>
                              </a:xfrm>
                              <a:prstGeom prst="rect"/>
                              <a:ln/>
                            </pic:spPr>
                          </pic:pic>
                        </a:graphicData>
                      </a:graphic>
                    </wp:anchor>
                  </w:drawing>
                </mc:Fallback>
              </mc:AlternateContent>
            </w:r>
          </w:p>
          <w:p w:rsidR="00000000" w:rsidDel="00000000" w:rsidP="00000000" w:rsidRDefault="00000000" w:rsidRPr="00000000" w14:paraId="000031E5">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1E6">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Estas fallas serán reportadas mediante el formato “Reporte de Fallas” y en el formato “Atención de Fallas”, se reportará el estado en que dicho software quedo.</w:t>
            </w:r>
          </w:p>
        </w:tc>
        <w:tc>
          <w:tcPr>
            <w:vAlign w:val="top"/>
          </w:tcPr>
          <w:p w:rsidR="00000000" w:rsidDel="00000000" w:rsidP="00000000" w:rsidRDefault="00000000" w:rsidRPr="00000000" w14:paraId="000031E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Profesional encargado de sistemas,</w:t>
            </w:r>
          </w:p>
          <w:p w:rsidR="00000000" w:rsidDel="00000000" w:rsidP="00000000" w:rsidRDefault="00000000" w:rsidRPr="00000000" w14:paraId="000031E8">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31E9">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31EA">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Elabora formato reporte fallas</w:t>
            </w:r>
          </w:p>
          <w:p w:rsidR="00000000" w:rsidDel="00000000" w:rsidP="00000000" w:rsidRDefault="00000000" w:rsidRPr="00000000" w14:paraId="000031EB">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Elaborar formato atención de fallas</w:t>
            </w:r>
          </w:p>
        </w:tc>
      </w:tr>
      <w:tr>
        <w:trPr>
          <w:cantSplit w:val="0"/>
          <w:trHeight w:val="565" w:hRule="atLeast"/>
          <w:tblHeader w:val="0"/>
        </w:trPr>
        <w:tc>
          <w:tcPr>
            <w:vAlign w:val="center"/>
          </w:tcPr>
          <w:p w:rsidR="00000000" w:rsidDel="00000000" w:rsidP="00000000" w:rsidRDefault="00000000" w:rsidRPr="00000000" w14:paraId="000031EC">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8</w:t>
            </w:r>
          </w:p>
        </w:tc>
        <w:tc>
          <w:tcPr>
            <w:vAlign w:val="center"/>
          </w:tcPr>
          <w:p w:rsidR="00000000" w:rsidDel="00000000" w:rsidP="00000000" w:rsidRDefault="00000000" w:rsidRPr="00000000" w14:paraId="000031ED">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1EE">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96950" cy="386080"/>
                      <wp:effectExtent b="0" l="0" r="0" t="0"/>
                      <wp:wrapNone/>
                      <wp:docPr id="1205" name=""/>
                      <a:graphic>
                        <a:graphicData uri="http://schemas.microsoft.com/office/word/2010/wordprocessingShape">
                          <wps:wsp>
                            <wps:cNvSpPr/>
                            <wps:cNvPr id="1206" name="Shape 1206"/>
                            <wps:spPr>
                              <a:xfrm>
                                <a:off x="4852288" y="3591723"/>
                                <a:ext cx="987425" cy="3765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SOLICITAR INSTALACION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96950" cy="386080"/>
                      <wp:effectExtent b="0" l="0" r="0" t="0"/>
                      <wp:wrapNone/>
                      <wp:docPr id="1205" name="image1216.png"/>
                      <a:graphic>
                        <a:graphicData uri="http://schemas.openxmlformats.org/drawingml/2006/picture">
                          <pic:pic>
                            <pic:nvPicPr>
                              <pic:cNvPr id="0" name="image1216.png"/>
                              <pic:cNvPicPr preferRelativeResize="0"/>
                            </pic:nvPicPr>
                            <pic:blipFill>
                              <a:blip r:embed="rId857"/>
                              <a:srcRect/>
                              <a:stretch>
                                <a:fillRect/>
                              </a:stretch>
                            </pic:blipFill>
                            <pic:spPr>
                              <a:xfrm>
                                <a:off x="0" y="0"/>
                                <a:ext cx="996950" cy="386080"/>
                              </a:xfrm>
                              <a:prstGeom prst="rect"/>
                              <a:ln/>
                            </pic:spPr>
                          </pic:pic>
                        </a:graphicData>
                      </a:graphic>
                    </wp:anchor>
                  </w:drawing>
                </mc:Fallback>
              </mc:AlternateContent>
            </w:r>
          </w:p>
          <w:p w:rsidR="00000000" w:rsidDel="00000000" w:rsidP="00000000" w:rsidRDefault="00000000" w:rsidRPr="00000000" w14:paraId="000031EF">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1F0">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300355"/>
                      <wp:effectExtent b="0" l="0" r="0" t="0"/>
                      <wp:wrapNone/>
                      <wp:docPr id="1206" name=""/>
                      <a:graphic>
                        <a:graphicData uri="http://schemas.microsoft.com/office/word/2010/wordprocessingShape">
                          <wps:wsp>
                            <wps:cNvCnPr/>
                            <wps:spPr>
                              <a:xfrm flipH="1">
                                <a:off x="5344413" y="3629823"/>
                                <a:ext cx="3175" cy="30035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300355"/>
                      <wp:effectExtent b="0" l="0" r="0" t="0"/>
                      <wp:wrapNone/>
                      <wp:docPr id="1206" name="image1217.png"/>
                      <a:graphic>
                        <a:graphicData uri="http://schemas.openxmlformats.org/drawingml/2006/picture">
                          <pic:pic>
                            <pic:nvPicPr>
                              <pic:cNvPr id="0" name="image1217.png"/>
                              <pic:cNvPicPr preferRelativeResize="0"/>
                            </pic:nvPicPr>
                            <pic:blipFill>
                              <a:blip r:embed="rId858"/>
                              <a:srcRect/>
                              <a:stretch>
                                <a:fillRect/>
                              </a:stretch>
                            </pic:blipFill>
                            <pic:spPr>
                              <a:xfrm>
                                <a:off x="0" y="0"/>
                                <a:ext cx="25400" cy="300355"/>
                              </a:xfrm>
                              <a:prstGeom prst="rect"/>
                              <a:ln/>
                            </pic:spPr>
                          </pic:pic>
                        </a:graphicData>
                      </a:graphic>
                    </wp:anchor>
                  </w:drawing>
                </mc:Fallback>
              </mc:AlternateContent>
            </w:r>
          </w:p>
          <w:p w:rsidR="00000000" w:rsidDel="00000000" w:rsidP="00000000" w:rsidRDefault="00000000" w:rsidRPr="00000000" w14:paraId="000031F1">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1F2">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En caso de requerirse la instalación de nuevo software, este deberá ser autorizado por el Director Administrativo y Financiero.</w:t>
            </w:r>
          </w:p>
        </w:tc>
        <w:tc>
          <w:tcPr>
            <w:vAlign w:val="top"/>
          </w:tcPr>
          <w:p w:rsidR="00000000" w:rsidDel="00000000" w:rsidP="00000000" w:rsidRDefault="00000000" w:rsidRPr="00000000" w14:paraId="000031F3">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Profesional encargado de sistemas,</w:t>
            </w:r>
          </w:p>
          <w:p w:rsidR="00000000" w:rsidDel="00000000" w:rsidP="00000000" w:rsidRDefault="00000000" w:rsidRPr="00000000" w14:paraId="000031F4">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Director Administrativo y financiero</w:t>
            </w:r>
          </w:p>
        </w:tc>
        <w:tc>
          <w:tcPr>
            <w:vAlign w:val="center"/>
          </w:tcPr>
          <w:p w:rsidR="00000000" w:rsidDel="00000000" w:rsidP="00000000" w:rsidRDefault="00000000" w:rsidRPr="00000000" w14:paraId="000031F5">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31F6">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Solicitar nuevo Software</w:t>
            </w:r>
          </w:p>
          <w:p w:rsidR="00000000" w:rsidDel="00000000" w:rsidP="00000000" w:rsidRDefault="00000000" w:rsidRPr="00000000" w14:paraId="000031F7">
            <w:pPr>
              <w:pageBreakBefore w:val="0"/>
              <w:jc w:val="center"/>
              <w:rPr>
                <w:rFonts w:ascii="Calibri" w:cs="Calibri" w:eastAsia="Calibri" w:hAnsi="Calibri"/>
                <w:sz w:val="20"/>
                <w:szCs w:val="20"/>
                <w:vertAlign w:val="baseline"/>
              </w:rPr>
            </w:pPr>
            <w:r w:rsidDel="00000000" w:rsidR="00000000" w:rsidRPr="00000000">
              <w:rPr>
                <w:rtl w:val="0"/>
              </w:rPr>
            </w:r>
          </w:p>
        </w:tc>
      </w:tr>
      <w:tr>
        <w:trPr>
          <w:cantSplit w:val="0"/>
          <w:trHeight w:val="565" w:hRule="atLeast"/>
          <w:tblHeader w:val="0"/>
        </w:trPr>
        <w:tc>
          <w:tcPr>
            <w:vAlign w:val="center"/>
          </w:tcPr>
          <w:p w:rsidR="00000000" w:rsidDel="00000000" w:rsidP="00000000" w:rsidRDefault="00000000" w:rsidRPr="00000000" w14:paraId="000031F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9</w:t>
            </w:r>
          </w:p>
        </w:tc>
        <w:tc>
          <w:tcPr>
            <w:vAlign w:val="center"/>
          </w:tcPr>
          <w:p w:rsidR="00000000" w:rsidDel="00000000" w:rsidP="00000000" w:rsidRDefault="00000000" w:rsidRPr="00000000" w14:paraId="000031F9">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1FA">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96950" cy="600710"/>
                      <wp:effectExtent b="0" l="0" r="0" t="0"/>
                      <wp:wrapNone/>
                      <wp:docPr id="1187" name=""/>
                      <a:graphic>
                        <a:graphicData uri="http://schemas.microsoft.com/office/word/2010/wordprocessingShape">
                          <wps:wsp>
                            <wps:cNvSpPr/>
                            <wps:cNvPr id="1188" name="Shape 1188"/>
                            <wps:spPr>
                              <a:xfrm>
                                <a:off x="4852288" y="3484408"/>
                                <a:ext cx="987425" cy="5911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ASIGNAR CLAVES SEGURIDAD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96950" cy="600710"/>
                      <wp:effectExtent b="0" l="0" r="0" t="0"/>
                      <wp:wrapNone/>
                      <wp:docPr id="1187" name="image1198.png"/>
                      <a:graphic>
                        <a:graphicData uri="http://schemas.openxmlformats.org/drawingml/2006/picture">
                          <pic:pic>
                            <pic:nvPicPr>
                              <pic:cNvPr id="0" name="image1198.png"/>
                              <pic:cNvPicPr preferRelativeResize="0"/>
                            </pic:nvPicPr>
                            <pic:blipFill>
                              <a:blip r:embed="rId859"/>
                              <a:srcRect/>
                              <a:stretch>
                                <a:fillRect/>
                              </a:stretch>
                            </pic:blipFill>
                            <pic:spPr>
                              <a:xfrm>
                                <a:off x="0" y="0"/>
                                <a:ext cx="996950" cy="600710"/>
                              </a:xfrm>
                              <a:prstGeom prst="rect"/>
                              <a:ln/>
                            </pic:spPr>
                          </pic:pic>
                        </a:graphicData>
                      </a:graphic>
                    </wp:anchor>
                  </w:drawing>
                </mc:Fallback>
              </mc:AlternateContent>
            </w:r>
          </w:p>
          <w:p w:rsidR="00000000" w:rsidDel="00000000" w:rsidP="00000000" w:rsidRDefault="00000000" w:rsidRPr="00000000" w14:paraId="000031F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1FC">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1FD">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177800</wp:posOffset>
                      </wp:positionV>
                      <wp:extent cx="25400" cy="457200"/>
                      <wp:effectExtent b="0" l="0" r="0" t="0"/>
                      <wp:wrapNone/>
                      <wp:docPr id="1188" name=""/>
                      <a:graphic>
                        <a:graphicData uri="http://schemas.microsoft.com/office/word/2010/wordprocessingShape">
                          <wps:wsp>
                            <wps:cNvCnPr/>
                            <wps:spPr>
                              <a:xfrm flipH="1">
                                <a:off x="5344413" y="3551400"/>
                                <a:ext cx="3175" cy="4572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177800</wp:posOffset>
                      </wp:positionV>
                      <wp:extent cx="25400" cy="457200"/>
                      <wp:effectExtent b="0" l="0" r="0" t="0"/>
                      <wp:wrapNone/>
                      <wp:docPr id="1188" name="image1199.png"/>
                      <a:graphic>
                        <a:graphicData uri="http://schemas.openxmlformats.org/drawingml/2006/picture">
                          <pic:pic>
                            <pic:nvPicPr>
                              <pic:cNvPr id="0" name="image1199.png"/>
                              <pic:cNvPicPr preferRelativeResize="0"/>
                            </pic:nvPicPr>
                            <pic:blipFill>
                              <a:blip r:embed="rId860"/>
                              <a:srcRect/>
                              <a:stretch>
                                <a:fillRect/>
                              </a:stretch>
                            </pic:blipFill>
                            <pic:spPr>
                              <a:xfrm>
                                <a:off x="0" y="0"/>
                                <a:ext cx="25400" cy="457200"/>
                              </a:xfrm>
                              <a:prstGeom prst="rect"/>
                              <a:ln/>
                            </pic:spPr>
                          </pic:pic>
                        </a:graphicData>
                      </a:graphic>
                    </wp:anchor>
                  </w:drawing>
                </mc:Fallback>
              </mc:AlternateContent>
            </w:r>
          </w:p>
        </w:tc>
        <w:tc>
          <w:tcPr>
            <w:vAlign w:val="top"/>
          </w:tcPr>
          <w:p w:rsidR="00000000" w:rsidDel="00000000" w:rsidP="00000000" w:rsidRDefault="00000000" w:rsidRPr="00000000" w14:paraId="000031FE">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Cada funcionario deberá asignar una clave de seguridad para el acceso a los equipos y para los que manejen software financiero. Dicha clave será entregada en sobre sellado al Director Administrativo y Financiero, para que este la guarde en la respectiva caja fuerte de la entidad.</w:t>
            </w:r>
          </w:p>
        </w:tc>
        <w:tc>
          <w:tcPr>
            <w:vAlign w:val="center"/>
          </w:tcPr>
          <w:p w:rsidR="00000000" w:rsidDel="00000000" w:rsidP="00000000" w:rsidRDefault="00000000" w:rsidRPr="00000000" w14:paraId="000031FF">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Director Administrativo y financiero</w:t>
            </w:r>
          </w:p>
          <w:p w:rsidR="00000000" w:rsidDel="00000000" w:rsidP="00000000" w:rsidRDefault="00000000" w:rsidRPr="00000000" w14:paraId="00003200">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Todos los funcionarios </w:t>
            </w:r>
          </w:p>
        </w:tc>
        <w:tc>
          <w:tcPr>
            <w:vAlign w:val="center"/>
          </w:tcPr>
          <w:p w:rsidR="00000000" w:rsidDel="00000000" w:rsidP="00000000" w:rsidRDefault="00000000" w:rsidRPr="00000000" w14:paraId="00003201">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3202">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Asignar claves</w:t>
            </w:r>
          </w:p>
          <w:p w:rsidR="00000000" w:rsidDel="00000000" w:rsidP="00000000" w:rsidRDefault="00000000" w:rsidRPr="00000000" w14:paraId="00003203">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Entregar sobre sellado</w:t>
            </w:r>
          </w:p>
          <w:p w:rsidR="00000000" w:rsidDel="00000000" w:rsidP="00000000" w:rsidRDefault="00000000" w:rsidRPr="00000000" w14:paraId="00003204">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Guardar en caja fuerte </w:t>
            </w:r>
          </w:p>
        </w:tc>
      </w:tr>
      <w:tr>
        <w:trPr>
          <w:cantSplit w:val="0"/>
          <w:trHeight w:val="565" w:hRule="atLeast"/>
          <w:tblHeader w:val="0"/>
        </w:trPr>
        <w:tc>
          <w:tcPr>
            <w:vAlign w:val="center"/>
          </w:tcPr>
          <w:p w:rsidR="00000000" w:rsidDel="00000000" w:rsidP="00000000" w:rsidRDefault="00000000" w:rsidRPr="00000000" w14:paraId="00003205">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3206">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101600</wp:posOffset>
                      </wp:positionV>
                      <wp:extent cx="771525" cy="328295"/>
                      <wp:effectExtent b="0" l="0" r="0" t="0"/>
                      <wp:wrapNone/>
                      <wp:docPr id="1190" name=""/>
                      <a:graphic>
                        <a:graphicData uri="http://schemas.microsoft.com/office/word/2010/wordprocessingShape">
                          <wps:wsp>
                            <wps:cNvSpPr/>
                            <wps:cNvPr id="1191" name="Shape 1191"/>
                            <wps:spPr>
                              <a:xfrm>
                                <a:off x="4965000" y="3620615"/>
                                <a:ext cx="762000" cy="31877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101600</wp:posOffset>
                      </wp:positionV>
                      <wp:extent cx="771525" cy="328295"/>
                      <wp:effectExtent b="0" l="0" r="0" t="0"/>
                      <wp:wrapNone/>
                      <wp:docPr id="1190" name="image1201.png"/>
                      <a:graphic>
                        <a:graphicData uri="http://schemas.openxmlformats.org/drawingml/2006/picture">
                          <pic:pic>
                            <pic:nvPicPr>
                              <pic:cNvPr id="0" name="image1201.png"/>
                              <pic:cNvPicPr preferRelativeResize="0"/>
                            </pic:nvPicPr>
                            <pic:blipFill>
                              <a:blip r:embed="rId861"/>
                              <a:srcRect/>
                              <a:stretch>
                                <a:fillRect/>
                              </a:stretch>
                            </pic:blipFill>
                            <pic:spPr>
                              <a:xfrm>
                                <a:off x="0" y="0"/>
                                <a:ext cx="771525" cy="328295"/>
                              </a:xfrm>
                              <a:prstGeom prst="rect"/>
                              <a:ln/>
                            </pic:spPr>
                          </pic:pic>
                        </a:graphicData>
                      </a:graphic>
                    </wp:anchor>
                  </w:drawing>
                </mc:Fallback>
              </mc:AlternateContent>
            </w:r>
          </w:p>
          <w:p w:rsidR="00000000" w:rsidDel="00000000" w:rsidP="00000000" w:rsidRDefault="00000000" w:rsidRPr="00000000" w14:paraId="00003207">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208">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209">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320A">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320B">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bl>
    <w:p w:rsidR="00000000" w:rsidDel="00000000" w:rsidP="00000000" w:rsidRDefault="00000000" w:rsidRPr="00000000" w14:paraId="0000320C">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20D">
      <w:pPr>
        <w:pageBreakBefore w:val="0"/>
        <w:rPr>
          <w:rFonts w:ascii="Calibri" w:cs="Calibri" w:eastAsia="Calibri" w:hAnsi="Calibri"/>
          <w:sz w:val="20"/>
          <w:szCs w:val="20"/>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320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320F">
      <w:pPr>
        <w:pageBreakBefore w:val="0"/>
        <w:rPr>
          <w:rFonts w:ascii="Calibri" w:cs="Calibri" w:eastAsia="Calibri" w:hAnsi="Calibri"/>
          <w:sz w:val="22"/>
          <w:szCs w:val="22"/>
          <w:vertAlign w:val="baseline"/>
        </w:rPr>
      </w:pPr>
      <w:r w:rsidDel="00000000" w:rsidR="00000000" w:rsidRPr="00000000">
        <w:rPr>
          <w:rtl w:val="0"/>
        </w:rPr>
      </w:r>
    </w:p>
    <w:tbl>
      <w:tblPr>
        <w:tblStyle w:val="Table228"/>
        <w:tblW w:w="101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5"/>
        <w:gridCol w:w="991"/>
        <w:gridCol w:w="1423"/>
        <w:gridCol w:w="1135"/>
        <w:gridCol w:w="1417"/>
        <w:gridCol w:w="1277"/>
        <w:gridCol w:w="1559"/>
        <w:gridCol w:w="1419"/>
        <w:tblGridChange w:id="0">
          <w:tblGrid>
            <w:gridCol w:w="915"/>
            <w:gridCol w:w="991"/>
            <w:gridCol w:w="1423"/>
            <w:gridCol w:w="1135"/>
            <w:gridCol w:w="1417"/>
            <w:gridCol w:w="1277"/>
            <w:gridCol w:w="1559"/>
            <w:gridCol w:w="1419"/>
          </w:tblGrid>
        </w:tblGridChange>
      </w:tblGrid>
      <w:tr>
        <w:trPr>
          <w:cantSplit w:val="0"/>
          <w:trHeight w:val="501" w:hRule="atLeast"/>
          <w:tblHeader w:val="0"/>
        </w:trPr>
        <w:tc>
          <w:tcPr>
            <w:gridSpan w:val="2"/>
            <w:vAlign w:val="top"/>
          </w:tcPr>
          <w:p w:rsidR="00000000" w:rsidDel="00000000" w:rsidP="00000000" w:rsidRDefault="00000000" w:rsidRPr="00000000" w14:paraId="00003210">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21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IDENTIFICACIÓN</w:t>
            </w:r>
          </w:p>
          <w:p w:rsidR="00000000" w:rsidDel="00000000" w:rsidP="00000000" w:rsidRDefault="00000000" w:rsidRPr="00000000" w14:paraId="00003212">
            <w:pPr>
              <w:pageBreakBefore w:val="0"/>
              <w:rPr>
                <w:rFonts w:ascii="Calibri" w:cs="Calibri" w:eastAsia="Calibri" w:hAnsi="Calibri"/>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3214">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21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ALMACENAMIENTO Y RECUPERACIÓN</w:t>
            </w:r>
          </w:p>
        </w:tc>
        <w:tc>
          <w:tcPr>
            <w:vAlign w:val="top"/>
          </w:tcPr>
          <w:p w:rsidR="00000000" w:rsidDel="00000000" w:rsidP="00000000" w:rsidRDefault="00000000" w:rsidRPr="00000000" w14:paraId="00003218">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21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ACCESO</w:t>
            </w:r>
          </w:p>
        </w:tc>
        <w:tc>
          <w:tcPr>
            <w:vAlign w:val="top"/>
          </w:tcPr>
          <w:p w:rsidR="00000000" w:rsidDel="00000000" w:rsidP="00000000" w:rsidRDefault="00000000" w:rsidRPr="00000000" w14:paraId="0000321A">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21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CONSERVACIÓN</w:t>
            </w:r>
          </w:p>
        </w:tc>
        <w:tc>
          <w:tcPr>
            <w:vAlign w:val="top"/>
          </w:tcPr>
          <w:p w:rsidR="00000000" w:rsidDel="00000000" w:rsidP="00000000" w:rsidRDefault="00000000" w:rsidRPr="00000000" w14:paraId="0000321C">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21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DISPOSICIÓN</w:t>
            </w:r>
          </w:p>
          <w:p w:rsidR="00000000" w:rsidDel="00000000" w:rsidP="00000000" w:rsidRDefault="00000000" w:rsidRPr="00000000" w14:paraId="0000321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321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CODIGO</w:t>
            </w:r>
          </w:p>
        </w:tc>
        <w:tc>
          <w:tcPr>
            <w:vAlign w:val="center"/>
          </w:tcPr>
          <w:p w:rsidR="00000000" w:rsidDel="00000000" w:rsidP="00000000" w:rsidRDefault="00000000" w:rsidRPr="00000000" w14:paraId="0000322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NOMBRE</w:t>
            </w:r>
          </w:p>
        </w:tc>
        <w:tc>
          <w:tcPr>
            <w:vAlign w:val="center"/>
          </w:tcPr>
          <w:p w:rsidR="00000000" w:rsidDel="00000000" w:rsidP="00000000" w:rsidRDefault="00000000" w:rsidRPr="00000000" w14:paraId="0000322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RECOLECCIÓN</w:t>
            </w:r>
          </w:p>
        </w:tc>
        <w:tc>
          <w:tcPr>
            <w:vAlign w:val="center"/>
          </w:tcPr>
          <w:p w:rsidR="00000000" w:rsidDel="00000000" w:rsidP="00000000" w:rsidRDefault="00000000" w:rsidRPr="00000000" w14:paraId="0000322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INDIZACIÓN</w:t>
            </w:r>
          </w:p>
        </w:tc>
        <w:tc>
          <w:tcPr>
            <w:vAlign w:val="center"/>
          </w:tcPr>
          <w:p w:rsidR="00000000" w:rsidDel="00000000" w:rsidP="00000000" w:rsidRDefault="00000000" w:rsidRPr="00000000" w14:paraId="0000322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CLASIFICACIÓN</w:t>
            </w:r>
          </w:p>
        </w:tc>
        <w:tc>
          <w:tcPr>
            <w:vAlign w:val="center"/>
          </w:tcPr>
          <w:p w:rsidR="00000000" w:rsidDel="00000000" w:rsidP="00000000" w:rsidRDefault="00000000" w:rsidRPr="00000000" w14:paraId="0000322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PERSONAL</w:t>
            </w:r>
          </w:p>
          <w:p w:rsidR="00000000" w:rsidDel="00000000" w:rsidP="00000000" w:rsidRDefault="00000000" w:rsidRPr="00000000" w14:paraId="0000322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AUTORIZADO</w:t>
            </w:r>
          </w:p>
        </w:tc>
        <w:tc>
          <w:tcPr>
            <w:vAlign w:val="center"/>
          </w:tcPr>
          <w:p w:rsidR="00000000" w:rsidDel="00000000" w:rsidP="00000000" w:rsidRDefault="00000000" w:rsidRPr="00000000" w14:paraId="0000322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TIEMPO DE</w:t>
            </w:r>
          </w:p>
          <w:p w:rsidR="00000000" w:rsidDel="00000000" w:rsidP="00000000" w:rsidRDefault="00000000" w:rsidRPr="00000000" w14:paraId="0000322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RETENCIÓN</w:t>
            </w:r>
          </w:p>
        </w:tc>
        <w:tc>
          <w:tcPr>
            <w:vAlign w:val="center"/>
          </w:tcPr>
          <w:p w:rsidR="00000000" w:rsidDel="00000000" w:rsidP="00000000" w:rsidRDefault="00000000" w:rsidRPr="00000000" w14:paraId="0000322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MÉTODO</w:t>
            </w:r>
          </w:p>
        </w:tc>
      </w:tr>
      <w:tr>
        <w:trPr>
          <w:cantSplit w:val="0"/>
          <w:tblHeader w:val="0"/>
        </w:trPr>
        <w:tc>
          <w:tcPr>
            <w:vAlign w:val="top"/>
          </w:tcPr>
          <w:p w:rsidR="00000000" w:rsidDel="00000000" w:rsidP="00000000" w:rsidRDefault="00000000" w:rsidRPr="00000000" w14:paraId="00003229">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22A">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22B">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22C">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22D">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22E">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22F">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230">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3231">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232">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233">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234">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235">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236">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237">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238">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3239">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23A">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23B">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23C">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23D">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23E">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23F">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240">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324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24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324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FO-GTS. Formato Reporte de Fallas y  el formato Atención de Fallas.</w:t>
      </w:r>
    </w:p>
    <w:p w:rsidR="00000000" w:rsidDel="00000000" w:rsidP="00000000" w:rsidRDefault="00000000" w:rsidRPr="00000000" w14:paraId="00003244">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245">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3246">
      <w:pPr>
        <w:pageBreakBefore w:val="0"/>
        <w:numPr>
          <w:ilvl w:val="0"/>
          <w:numId w:val="94"/>
        </w:numPr>
        <w:ind w:left="567" w:hanging="567"/>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Manuales, Métodos Y Procedimiento De Informática.</w:t>
      </w:r>
    </w:p>
    <w:p w:rsidR="00000000" w:rsidDel="00000000" w:rsidP="00000000" w:rsidRDefault="00000000" w:rsidRPr="00000000" w14:paraId="00003247">
      <w:pPr>
        <w:pageBreakBefore w:val="0"/>
        <w:numPr>
          <w:ilvl w:val="0"/>
          <w:numId w:val="94"/>
        </w:numPr>
        <w:ind w:left="567" w:hanging="567"/>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Soporte Con Los Fabricantes</w:t>
      </w:r>
    </w:p>
    <w:p w:rsidR="00000000" w:rsidDel="00000000" w:rsidP="00000000" w:rsidRDefault="00000000" w:rsidRPr="00000000" w14:paraId="00003248">
      <w:pPr>
        <w:pageBreakBefore w:val="0"/>
        <w:numPr>
          <w:ilvl w:val="0"/>
          <w:numId w:val="94"/>
        </w:numPr>
        <w:ind w:left="567" w:hanging="567"/>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Calidad</w:t>
      </w:r>
    </w:p>
    <w:p w:rsidR="00000000" w:rsidDel="00000000" w:rsidP="00000000" w:rsidRDefault="00000000" w:rsidRPr="00000000" w14:paraId="00003249">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24A">
      <w:pPr>
        <w:pageBreakBefore w:val="0"/>
        <w:rPr>
          <w:rFonts w:ascii="Calibri" w:cs="Calibri" w:eastAsia="Calibri" w:hAnsi="Calibri"/>
          <w:sz w:val="22"/>
          <w:szCs w:val="22"/>
          <w:vertAlign w:val="baseline"/>
        </w:rPr>
      </w:pPr>
      <w:r w:rsidDel="00000000" w:rsidR="00000000" w:rsidRPr="00000000">
        <w:rPr>
          <w:rtl w:val="0"/>
        </w:rPr>
      </w:r>
    </w:p>
    <w:tbl>
      <w:tblPr>
        <w:tblStyle w:val="Table229"/>
        <w:tblW w:w="8887.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1"/>
        <w:gridCol w:w="2998"/>
        <w:gridCol w:w="2998"/>
        <w:tblGridChange w:id="0">
          <w:tblGrid>
            <w:gridCol w:w="2891"/>
            <w:gridCol w:w="2998"/>
            <w:gridCol w:w="2998"/>
          </w:tblGrid>
        </w:tblGridChange>
      </w:tblGrid>
      <w:tr>
        <w:trPr>
          <w:cantSplit w:val="0"/>
          <w:trHeight w:val="155" w:hRule="atLeast"/>
          <w:tblHeader w:val="0"/>
        </w:trPr>
        <w:tc>
          <w:tcPr>
            <w:vAlign w:val="top"/>
          </w:tcPr>
          <w:p w:rsidR="00000000" w:rsidDel="00000000" w:rsidP="00000000" w:rsidRDefault="00000000" w:rsidRPr="00000000" w14:paraId="0000324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324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324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rHeight w:val="155" w:hRule="atLeast"/>
          <w:tblHeader w:val="0"/>
        </w:trPr>
        <w:tc>
          <w:tcPr>
            <w:vAlign w:val="top"/>
          </w:tcPr>
          <w:p w:rsidR="00000000" w:rsidDel="00000000" w:rsidP="00000000" w:rsidRDefault="00000000" w:rsidRPr="00000000" w14:paraId="0000324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Germán Peña Gaviria</w:t>
            </w:r>
          </w:p>
        </w:tc>
        <w:tc>
          <w:tcPr>
            <w:vAlign w:val="top"/>
          </w:tcPr>
          <w:p w:rsidR="00000000" w:rsidDel="00000000" w:rsidP="00000000" w:rsidRDefault="00000000" w:rsidRPr="00000000" w14:paraId="0000324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325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37" w:hRule="atLeast"/>
          <w:tblHeader w:val="0"/>
        </w:trPr>
        <w:tc>
          <w:tcPr>
            <w:vAlign w:val="top"/>
          </w:tcPr>
          <w:p w:rsidR="00000000" w:rsidDel="00000000" w:rsidP="00000000" w:rsidRDefault="00000000" w:rsidRPr="00000000" w14:paraId="0000325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325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23 de 2007</w:t>
            </w:r>
          </w:p>
        </w:tc>
        <w:tc>
          <w:tcPr>
            <w:vAlign w:val="top"/>
          </w:tcPr>
          <w:p w:rsidR="00000000" w:rsidDel="00000000" w:rsidP="00000000" w:rsidRDefault="00000000" w:rsidRPr="00000000" w14:paraId="0000325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Diciembre 1 de 2007</w:t>
            </w:r>
          </w:p>
        </w:tc>
      </w:tr>
      <w:tr>
        <w:trPr>
          <w:cantSplit w:val="0"/>
          <w:trHeight w:val="155" w:hRule="atLeast"/>
          <w:tblHeader w:val="0"/>
        </w:trPr>
        <w:tc>
          <w:tcPr>
            <w:vAlign w:val="top"/>
          </w:tcPr>
          <w:p w:rsidR="00000000" w:rsidDel="00000000" w:rsidP="00000000" w:rsidRDefault="00000000" w:rsidRPr="00000000" w14:paraId="0000325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2"/>
                <w:szCs w:val="22"/>
                <w:vertAlign w:val="baseline"/>
                <w:rtl w:val="0"/>
              </w:rPr>
              <w:t xml:space="preserve">Germán Peña Gaviria</w:t>
            </w:r>
            <w:r w:rsidDel="00000000" w:rsidR="00000000" w:rsidRPr="00000000">
              <w:rPr>
                <w:rtl w:val="0"/>
              </w:rPr>
            </w:r>
          </w:p>
        </w:tc>
        <w:tc>
          <w:tcPr>
            <w:vAlign w:val="top"/>
          </w:tcPr>
          <w:p w:rsidR="00000000" w:rsidDel="00000000" w:rsidP="00000000" w:rsidRDefault="00000000" w:rsidRPr="00000000" w14:paraId="00003255">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25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rHeight w:val="155" w:hRule="atLeast"/>
          <w:tblHeader w:val="0"/>
        </w:trPr>
        <w:tc>
          <w:tcPr>
            <w:vAlign w:val="top"/>
          </w:tcPr>
          <w:p w:rsidR="00000000" w:rsidDel="00000000" w:rsidP="00000000" w:rsidRDefault="00000000" w:rsidRPr="00000000" w14:paraId="0000325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325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325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325A">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25B">
      <w:pPr>
        <w:pageBreakBefore w:val="0"/>
        <w:rPr>
          <w:rFonts w:ascii="Calibri" w:cs="Calibri" w:eastAsia="Calibri" w:hAnsi="Calibri"/>
          <w:sz w:val="2"/>
          <w:szCs w:val="2"/>
          <w:vertAlign w:val="baseline"/>
        </w:rPr>
      </w:pPr>
      <w:bookmarkStart w:colFirst="0" w:colLast="0" w:name="_heading=h.3vac5uf" w:id="79"/>
      <w:bookmarkEnd w:id="79"/>
      <w:r w:rsidDel="00000000" w:rsidR="00000000" w:rsidRPr="00000000">
        <w:br w:type="page"/>
      </w:r>
      <w:r w:rsidDel="00000000" w:rsidR="00000000" w:rsidRPr="00000000">
        <w:rPr>
          <w:rtl w:val="0"/>
        </w:rPr>
      </w:r>
    </w:p>
    <w:p w:rsidR="00000000" w:rsidDel="00000000" w:rsidP="00000000" w:rsidRDefault="00000000" w:rsidRPr="00000000" w14:paraId="0000325C">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10.</w:t>
        <w:tab/>
        <w:t xml:space="preserve">BACKUPS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P-GD-010</w:t>
      </w:r>
      <w:r w:rsidDel="00000000" w:rsidR="00000000" w:rsidRPr="00000000">
        <w:rPr>
          <w:rtl w:val="0"/>
        </w:rPr>
      </w:r>
    </w:p>
    <w:p w:rsidR="00000000" w:rsidDel="00000000" w:rsidP="00000000" w:rsidRDefault="00000000" w:rsidRPr="00000000" w14:paraId="0000325D">
      <w:pPr>
        <w:pageBreakBefore w:val="0"/>
        <w:rPr>
          <w:rFonts w:ascii="Calibri" w:cs="Calibri" w:eastAsia="Calibri" w:hAnsi="Calibri"/>
          <w:sz w:val="22"/>
          <w:szCs w:val="22"/>
          <w:vertAlign w:val="baseline"/>
        </w:rPr>
      </w:pPr>
      <w:r w:rsidDel="00000000" w:rsidR="00000000" w:rsidRPr="00000000">
        <w:rPr>
          <w:rtl w:val="0"/>
        </w:rPr>
      </w:r>
    </w:p>
    <w:tbl>
      <w:tblPr>
        <w:tblStyle w:val="Table230"/>
        <w:tblW w:w="890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14"/>
        <w:gridCol w:w="1789"/>
        <w:tblGridChange w:id="0">
          <w:tblGrid>
            <w:gridCol w:w="7114"/>
            <w:gridCol w:w="1789"/>
          </w:tblGrid>
        </w:tblGridChange>
      </w:tblGrid>
      <w:tr>
        <w:trPr>
          <w:cantSplit w:val="0"/>
          <w:trHeight w:val="275" w:hRule="atLeast"/>
          <w:tblHeader w:val="0"/>
        </w:trPr>
        <w:tc>
          <w:tcPr>
            <w:gridSpan w:val="2"/>
            <w:vAlign w:val="top"/>
          </w:tcPr>
          <w:p w:rsidR="00000000" w:rsidDel="00000000" w:rsidP="00000000" w:rsidRDefault="00000000" w:rsidRPr="00000000" w14:paraId="0000325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GESTIÓN  ADMINISTRATIVA</w:t>
            </w:r>
            <w:r w:rsidDel="00000000" w:rsidR="00000000" w:rsidRPr="00000000">
              <w:rPr>
                <w:rtl w:val="0"/>
              </w:rPr>
            </w:r>
          </w:p>
        </w:tc>
      </w:tr>
      <w:tr>
        <w:trPr>
          <w:cantSplit w:val="0"/>
          <w:trHeight w:val="526" w:hRule="atLeast"/>
          <w:tblHeader w:val="0"/>
        </w:trPr>
        <w:tc>
          <w:tcPr>
            <w:vAlign w:val="top"/>
          </w:tcPr>
          <w:p w:rsidR="00000000" w:rsidDel="00000000" w:rsidP="00000000" w:rsidRDefault="00000000" w:rsidRPr="00000000" w14:paraId="0000326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BACKUPS</w:t>
            </w:r>
            <w:r w:rsidDel="00000000" w:rsidR="00000000" w:rsidRPr="00000000">
              <w:rPr>
                <w:rtl w:val="0"/>
              </w:rPr>
            </w:r>
          </w:p>
        </w:tc>
        <w:tc>
          <w:tcPr>
            <w:vAlign w:val="top"/>
          </w:tcPr>
          <w:p w:rsidR="00000000" w:rsidDel="00000000" w:rsidP="00000000" w:rsidRDefault="00000000" w:rsidRPr="00000000" w14:paraId="0000326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326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P-GD-010</w:t>
            </w:r>
            <w:r w:rsidDel="00000000" w:rsidR="00000000" w:rsidRPr="00000000">
              <w:rPr>
                <w:rtl w:val="0"/>
              </w:rPr>
            </w:r>
          </w:p>
        </w:tc>
      </w:tr>
    </w:tbl>
    <w:p w:rsidR="00000000" w:rsidDel="00000000" w:rsidP="00000000" w:rsidRDefault="00000000" w:rsidRPr="00000000" w14:paraId="0000326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264">
      <w:pPr>
        <w:pageBreakBefore w:val="0"/>
        <w:numPr>
          <w:ilvl w:val="0"/>
          <w:numId w:val="3"/>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326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Mantener copias de seguridad de los aplicativos y archivos importantes de la entidad para el momento en que se requieran por posibles pérdidas de información, ocasionados por daños en los equipos o por virus</w:t>
        <w:tab/>
      </w:r>
    </w:p>
    <w:p w:rsidR="00000000" w:rsidDel="00000000" w:rsidP="00000000" w:rsidRDefault="00000000" w:rsidRPr="00000000" w14:paraId="0000326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267">
      <w:pPr>
        <w:pageBreakBefore w:val="0"/>
        <w:numPr>
          <w:ilvl w:val="0"/>
          <w:numId w:val="3"/>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326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elaboración de copias de seguridad.</w:t>
      </w:r>
    </w:p>
    <w:p w:rsidR="00000000" w:rsidDel="00000000" w:rsidP="00000000" w:rsidRDefault="00000000" w:rsidRPr="00000000" w14:paraId="00003269">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26A">
      <w:pPr>
        <w:pageBreakBefore w:val="0"/>
        <w:numPr>
          <w:ilvl w:val="0"/>
          <w:numId w:val="3"/>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326B">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326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26D">
      <w:pPr>
        <w:pageBreakBefore w:val="0"/>
        <w:numPr>
          <w:ilvl w:val="0"/>
          <w:numId w:val="3"/>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326E">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26F">
      <w:pPr>
        <w:pageBreakBefore w:val="0"/>
        <w:numPr>
          <w:ilvl w:val="0"/>
          <w:numId w:val="3"/>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3270">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27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3272">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27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327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Posibilidad de fallo de disco duro, memoria, tarjeta madre</w:t>
      </w:r>
    </w:p>
    <w:p w:rsidR="00000000" w:rsidDel="00000000" w:rsidP="00000000" w:rsidRDefault="00000000" w:rsidRPr="00000000" w14:paraId="0000327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Fallo de alguno o varios componentes del equipo, </w:t>
      </w:r>
    </w:p>
    <w:p w:rsidR="00000000" w:rsidDel="00000000" w:rsidP="00000000" w:rsidRDefault="00000000" w:rsidRPr="00000000" w14:paraId="0000327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 daño por virus, o apagados por corte de energía </w:t>
      </w:r>
    </w:p>
    <w:p w:rsidR="00000000" w:rsidDel="00000000" w:rsidP="00000000" w:rsidRDefault="00000000" w:rsidRPr="00000000" w14:paraId="0000327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Esta situación se presenta cuando los aplicativos requieren ser cambiados, o complementados por efecto de procesos de adición de mejoras</w:t>
      </w:r>
    </w:p>
    <w:p w:rsidR="00000000" w:rsidDel="00000000" w:rsidP="00000000" w:rsidRDefault="00000000" w:rsidRPr="00000000" w14:paraId="0000327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27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327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Mantenimiento preventivo y correctivo al servidor</w:t>
      </w:r>
    </w:p>
    <w:p w:rsidR="00000000" w:rsidDel="00000000" w:rsidP="00000000" w:rsidRDefault="00000000" w:rsidRPr="00000000" w14:paraId="0000327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Mantenimiento preventivo y correctivo a computadores de escritorio.</w:t>
      </w:r>
    </w:p>
    <w:p w:rsidR="00000000" w:rsidDel="00000000" w:rsidP="00000000" w:rsidRDefault="00000000" w:rsidRPr="00000000" w14:paraId="0000327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Mantenimiento preventivo y correctivo de software. </w:t>
      </w:r>
    </w:p>
    <w:p w:rsidR="00000000" w:rsidDel="00000000" w:rsidP="00000000" w:rsidRDefault="00000000" w:rsidRPr="00000000" w14:paraId="0000327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Mantenimiento correctivo de software.</w:t>
      </w:r>
    </w:p>
    <w:p w:rsidR="00000000" w:rsidDel="00000000" w:rsidP="00000000" w:rsidRDefault="00000000" w:rsidRPr="00000000" w14:paraId="0000327E">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27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328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Equipos De Cómputos Asistidos / No. Total De Equipos De Cómputo Del Instituto</w:t>
      </w:r>
    </w:p>
    <w:p w:rsidR="00000000" w:rsidDel="00000000" w:rsidP="00000000" w:rsidRDefault="00000000" w:rsidRPr="00000000" w14:paraId="0000328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Mantenimientos Realizados /  No. de Mantenimientos programados</w:t>
      </w:r>
    </w:p>
    <w:p w:rsidR="00000000" w:rsidDel="00000000" w:rsidP="00000000" w:rsidRDefault="00000000" w:rsidRPr="00000000" w14:paraId="0000328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servicios realizados / No. de servicios programados</w:t>
      </w:r>
    </w:p>
    <w:p w:rsidR="00000000" w:rsidDel="00000000" w:rsidP="00000000" w:rsidRDefault="00000000" w:rsidRPr="00000000" w14:paraId="0000328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284">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328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Profesional Universitario, Todo los funcionarios, Director Administrativo y Financiero</w:t>
      </w:r>
    </w:p>
    <w:p w:rsidR="00000000" w:rsidDel="00000000" w:rsidP="00000000" w:rsidRDefault="00000000" w:rsidRPr="00000000" w14:paraId="00003286">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28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328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Todas las Áreas del INFIDER </w:t>
      </w:r>
    </w:p>
    <w:p w:rsidR="00000000" w:rsidDel="00000000" w:rsidP="00000000" w:rsidRDefault="00000000" w:rsidRPr="00000000" w14:paraId="0000328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28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328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28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328D">
      <w:pPr>
        <w:pageBreakBefore w:val="0"/>
        <w:numPr>
          <w:ilvl w:val="0"/>
          <w:numId w:val="94"/>
        </w:numPr>
        <w:ind w:left="567" w:hanging="567"/>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Solicitudes De Usuario</w:t>
      </w:r>
      <w:r w:rsidDel="00000000" w:rsidR="00000000" w:rsidRPr="00000000">
        <w:rPr>
          <w:rtl w:val="0"/>
        </w:rPr>
      </w:r>
    </w:p>
    <w:p w:rsidR="00000000" w:rsidDel="00000000" w:rsidP="00000000" w:rsidRDefault="00000000" w:rsidRPr="00000000" w14:paraId="0000328E">
      <w:pPr>
        <w:pageBreakBefore w:val="0"/>
        <w:numPr>
          <w:ilvl w:val="0"/>
          <w:numId w:val="94"/>
        </w:numPr>
        <w:ind w:left="567" w:hanging="567"/>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Programación Mantenimiento Preventivo</w:t>
      </w:r>
      <w:r w:rsidDel="00000000" w:rsidR="00000000" w:rsidRPr="00000000">
        <w:rPr>
          <w:rtl w:val="0"/>
        </w:rPr>
      </w:r>
    </w:p>
    <w:p w:rsidR="00000000" w:rsidDel="00000000" w:rsidP="00000000" w:rsidRDefault="00000000" w:rsidRPr="00000000" w14:paraId="0000328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29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3291">
      <w:pPr>
        <w:pageBreakBefore w:val="0"/>
        <w:numPr>
          <w:ilvl w:val="0"/>
          <w:numId w:val="94"/>
        </w:numPr>
        <w:ind w:left="567" w:hanging="567"/>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Solicitudes Resueltas</w:t>
      </w:r>
    </w:p>
    <w:p w:rsidR="00000000" w:rsidDel="00000000" w:rsidP="00000000" w:rsidRDefault="00000000" w:rsidRPr="00000000" w14:paraId="00003292">
      <w:pPr>
        <w:pageBreakBefore w:val="0"/>
        <w:numPr>
          <w:ilvl w:val="0"/>
          <w:numId w:val="94"/>
        </w:numPr>
        <w:ind w:left="567" w:hanging="567"/>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Mantenimiento Preventivo Ejecutado</w:t>
      </w:r>
    </w:p>
    <w:p w:rsidR="00000000" w:rsidDel="00000000" w:rsidP="00000000" w:rsidRDefault="00000000" w:rsidRPr="00000000" w14:paraId="0000329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294">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329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6.</w:t>
        <w:tab/>
        <w:t xml:space="preserve">DESCRIPCION DEL PROCEDIMIENTO: BACKUPS</w:t>
      </w:r>
      <w:r w:rsidDel="00000000" w:rsidR="00000000" w:rsidRPr="00000000">
        <w:rPr>
          <w:rtl w:val="0"/>
        </w:rPr>
      </w:r>
    </w:p>
    <w:tbl>
      <w:tblPr>
        <w:tblStyle w:val="Table231"/>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4181"/>
        <w:gridCol w:w="1417"/>
        <w:gridCol w:w="1782"/>
        <w:tblGridChange w:id="0">
          <w:tblGrid>
            <w:gridCol w:w="540"/>
            <w:gridCol w:w="1800"/>
            <w:gridCol w:w="4181"/>
            <w:gridCol w:w="1417"/>
            <w:gridCol w:w="1782"/>
          </w:tblGrid>
        </w:tblGridChange>
      </w:tblGrid>
      <w:tr>
        <w:trPr>
          <w:cantSplit w:val="0"/>
          <w:tblHeader w:val="0"/>
        </w:trPr>
        <w:tc>
          <w:tcPr>
            <w:vAlign w:val="center"/>
          </w:tcPr>
          <w:p w:rsidR="00000000" w:rsidDel="00000000" w:rsidP="00000000" w:rsidRDefault="00000000" w:rsidRPr="00000000" w14:paraId="00003296">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No.</w:t>
            </w:r>
            <w:r w:rsidDel="00000000" w:rsidR="00000000" w:rsidRPr="00000000">
              <w:rPr>
                <w:rtl w:val="0"/>
              </w:rPr>
            </w:r>
          </w:p>
        </w:tc>
        <w:tc>
          <w:tcPr>
            <w:vAlign w:val="center"/>
          </w:tcPr>
          <w:p w:rsidR="00000000" w:rsidDel="00000000" w:rsidP="00000000" w:rsidRDefault="00000000" w:rsidRPr="00000000" w14:paraId="00003297">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ACTIVIDAD</w:t>
            </w:r>
            <w:r w:rsidDel="00000000" w:rsidR="00000000" w:rsidRPr="00000000">
              <w:rPr>
                <w:rtl w:val="0"/>
              </w:rPr>
            </w:r>
          </w:p>
        </w:tc>
        <w:tc>
          <w:tcPr>
            <w:vAlign w:val="top"/>
          </w:tcPr>
          <w:p w:rsidR="00000000" w:rsidDel="00000000" w:rsidP="00000000" w:rsidRDefault="00000000" w:rsidRPr="00000000" w14:paraId="00003298">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DESCRIPCIÓN DE LA ACTIVIDAD</w:t>
            </w:r>
            <w:r w:rsidDel="00000000" w:rsidR="00000000" w:rsidRPr="00000000">
              <w:rPr>
                <w:rtl w:val="0"/>
              </w:rPr>
            </w:r>
          </w:p>
        </w:tc>
        <w:tc>
          <w:tcPr>
            <w:vAlign w:val="center"/>
          </w:tcPr>
          <w:p w:rsidR="00000000" w:rsidDel="00000000" w:rsidP="00000000" w:rsidRDefault="00000000" w:rsidRPr="00000000" w14:paraId="00003299">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DEPENDENCIA PARTICIPANTE  Y RESPONSABLE</w:t>
            </w:r>
            <w:r w:rsidDel="00000000" w:rsidR="00000000" w:rsidRPr="00000000">
              <w:rPr>
                <w:rtl w:val="0"/>
              </w:rPr>
            </w:r>
          </w:p>
        </w:tc>
        <w:tc>
          <w:tcPr>
            <w:vAlign w:val="center"/>
          </w:tcPr>
          <w:p w:rsidR="00000000" w:rsidDel="00000000" w:rsidP="00000000" w:rsidRDefault="00000000" w:rsidRPr="00000000" w14:paraId="0000329A">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CONTROLES OPERATIVOS DEL PROCESO</w:t>
            </w:r>
            <w:r w:rsidDel="00000000" w:rsidR="00000000" w:rsidRPr="00000000">
              <w:rPr>
                <w:rtl w:val="0"/>
              </w:rPr>
            </w:r>
          </w:p>
        </w:tc>
      </w:tr>
      <w:tr>
        <w:trPr>
          <w:cantSplit w:val="0"/>
          <w:trHeight w:val="589" w:hRule="atLeast"/>
          <w:tblHeader w:val="0"/>
        </w:trPr>
        <w:tc>
          <w:tcPr>
            <w:vAlign w:val="center"/>
          </w:tcPr>
          <w:p w:rsidR="00000000" w:rsidDel="00000000" w:rsidP="00000000" w:rsidRDefault="00000000" w:rsidRPr="00000000" w14:paraId="0000329B">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329C">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771525" cy="314325"/>
                      <wp:effectExtent b="0" l="0" r="0" t="0"/>
                      <wp:wrapNone/>
                      <wp:docPr id="1192" name=""/>
                      <a:graphic>
                        <a:graphicData uri="http://schemas.microsoft.com/office/word/2010/wordprocessingShape">
                          <wps:wsp>
                            <wps:cNvSpPr/>
                            <wps:cNvPr id="1193" name="Shape 1193"/>
                            <wps:spPr>
                              <a:xfrm>
                                <a:off x="4965000" y="3627600"/>
                                <a:ext cx="762000" cy="3048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771525" cy="314325"/>
                      <wp:effectExtent b="0" l="0" r="0" t="0"/>
                      <wp:wrapNone/>
                      <wp:docPr id="1192" name="image1203.png"/>
                      <a:graphic>
                        <a:graphicData uri="http://schemas.openxmlformats.org/drawingml/2006/picture">
                          <pic:pic>
                            <pic:nvPicPr>
                              <pic:cNvPr id="0" name="image1203.png"/>
                              <pic:cNvPicPr preferRelativeResize="0"/>
                            </pic:nvPicPr>
                            <pic:blipFill>
                              <a:blip r:embed="rId862"/>
                              <a:srcRect/>
                              <a:stretch>
                                <a:fillRect/>
                              </a:stretch>
                            </pic:blipFill>
                            <pic:spPr>
                              <a:xfrm>
                                <a:off x="0" y="0"/>
                                <a:ext cx="771525" cy="314325"/>
                              </a:xfrm>
                              <a:prstGeom prst="rect"/>
                              <a:ln/>
                            </pic:spPr>
                          </pic:pic>
                        </a:graphicData>
                      </a:graphic>
                    </wp:anchor>
                  </w:drawing>
                </mc:Fallback>
              </mc:AlternateContent>
            </w:r>
          </w:p>
          <w:p w:rsidR="00000000" w:rsidDel="00000000" w:rsidP="00000000" w:rsidRDefault="00000000" w:rsidRPr="00000000" w14:paraId="0000329D">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152400</wp:posOffset>
                      </wp:positionV>
                      <wp:extent cx="25400" cy="228600"/>
                      <wp:effectExtent b="0" l="0" r="0" t="0"/>
                      <wp:wrapNone/>
                      <wp:docPr id="1194" name=""/>
                      <a:graphic>
                        <a:graphicData uri="http://schemas.microsoft.com/office/word/2010/wordprocessingShape">
                          <wps:wsp>
                            <wps:cNvCnPr/>
                            <wps:spPr>
                              <a:xfrm flipH="1">
                                <a:off x="5345048" y="3665700"/>
                                <a:ext cx="1905"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152400</wp:posOffset>
                      </wp:positionV>
                      <wp:extent cx="25400" cy="228600"/>
                      <wp:effectExtent b="0" l="0" r="0" t="0"/>
                      <wp:wrapNone/>
                      <wp:docPr id="1194" name="image1205.png"/>
                      <a:graphic>
                        <a:graphicData uri="http://schemas.openxmlformats.org/drawingml/2006/picture">
                          <pic:pic>
                            <pic:nvPicPr>
                              <pic:cNvPr id="0" name="image1205.png"/>
                              <pic:cNvPicPr preferRelativeResize="0"/>
                            </pic:nvPicPr>
                            <pic:blipFill>
                              <a:blip r:embed="rId863"/>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329E">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329F">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32A0">
            <w:pPr>
              <w:pageBreakBefore w:val="0"/>
              <w:rPr>
                <w:rFonts w:ascii="Calibri" w:cs="Calibri" w:eastAsia="Calibri" w:hAnsi="Calibri"/>
                <w:sz w:val="20"/>
                <w:szCs w:val="20"/>
                <w:vertAlign w:val="baseline"/>
              </w:rPr>
            </w:pPr>
            <w:r w:rsidDel="00000000" w:rsidR="00000000" w:rsidRPr="00000000">
              <w:rPr>
                <w:rtl w:val="0"/>
              </w:rPr>
            </w:r>
          </w:p>
        </w:tc>
      </w:tr>
      <w:tr>
        <w:trPr>
          <w:cantSplit w:val="0"/>
          <w:trHeight w:val="1023" w:hRule="atLeast"/>
          <w:tblHeader w:val="0"/>
        </w:trPr>
        <w:tc>
          <w:tcPr>
            <w:vAlign w:val="center"/>
          </w:tcPr>
          <w:p w:rsidR="00000000" w:rsidDel="00000000" w:rsidP="00000000" w:rsidRDefault="00000000" w:rsidRPr="00000000" w14:paraId="000032A1">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1</w:t>
            </w:r>
          </w:p>
        </w:tc>
        <w:tc>
          <w:tcPr>
            <w:vAlign w:val="center"/>
          </w:tcPr>
          <w:p w:rsidR="00000000" w:rsidDel="00000000" w:rsidP="00000000" w:rsidRDefault="00000000" w:rsidRPr="00000000" w14:paraId="000032A2">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2A3">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386715"/>
                      <wp:effectExtent b="0" l="0" r="0" t="0"/>
                      <wp:wrapNone/>
                      <wp:docPr id="1196" name=""/>
                      <a:graphic>
                        <a:graphicData uri="http://schemas.microsoft.com/office/word/2010/wordprocessingShape">
                          <wps:wsp>
                            <wps:cNvSpPr/>
                            <wps:cNvPr id="1197" name="Shape 1197"/>
                            <wps:spPr>
                              <a:xfrm>
                                <a:off x="4814188" y="3591405"/>
                                <a:ext cx="1063625" cy="37719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RESTAURAR COPIAS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386715"/>
                      <wp:effectExtent b="0" l="0" r="0" t="0"/>
                      <wp:wrapNone/>
                      <wp:docPr id="1196" name="image1207.png"/>
                      <a:graphic>
                        <a:graphicData uri="http://schemas.openxmlformats.org/drawingml/2006/picture">
                          <pic:pic>
                            <pic:nvPicPr>
                              <pic:cNvPr id="0" name="image1207.png"/>
                              <pic:cNvPicPr preferRelativeResize="0"/>
                            </pic:nvPicPr>
                            <pic:blipFill>
                              <a:blip r:embed="rId864"/>
                              <a:srcRect/>
                              <a:stretch>
                                <a:fillRect/>
                              </a:stretch>
                            </pic:blipFill>
                            <pic:spPr>
                              <a:xfrm>
                                <a:off x="0" y="0"/>
                                <a:ext cx="1073150" cy="386715"/>
                              </a:xfrm>
                              <a:prstGeom prst="rect"/>
                              <a:ln/>
                            </pic:spPr>
                          </pic:pic>
                        </a:graphicData>
                      </a:graphic>
                    </wp:anchor>
                  </w:drawing>
                </mc:Fallback>
              </mc:AlternateContent>
            </w:r>
          </w:p>
          <w:p w:rsidR="00000000" w:rsidDel="00000000" w:rsidP="00000000" w:rsidRDefault="00000000" w:rsidRPr="00000000" w14:paraId="000032A4">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2A5">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2A6">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25400" cy="300355"/>
                      <wp:effectExtent b="0" l="0" r="0" t="0"/>
                      <wp:wrapNone/>
                      <wp:docPr id="1198" name=""/>
                      <a:graphic>
                        <a:graphicData uri="http://schemas.microsoft.com/office/word/2010/wordprocessingShape">
                          <wps:wsp>
                            <wps:cNvCnPr/>
                            <wps:spPr>
                              <a:xfrm flipH="1">
                                <a:off x="5342825" y="3629823"/>
                                <a:ext cx="6350" cy="30035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25400" cy="300355"/>
                      <wp:effectExtent b="0" l="0" r="0" t="0"/>
                      <wp:wrapNone/>
                      <wp:docPr id="1198" name="image1209.png"/>
                      <a:graphic>
                        <a:graphicData uri="http://schemas.openxmlformats.org/drawingml/2006/picture">
                          <pic:pic>
                            <pic:nvPicPr>
                              <pic:cNvPr id="0" name="image1209.png"/>
                              <pic:cNvPicPr preferRelativeResize="0"/>
                            </pic:nvPicPr>
                            <pic:blipFill>
                              <a:blip r:embed="rId865"/>
                              <a:srcRect/>
                              <a:stretch>
                                <a:fillRect/>
                              </a:stretch>
                            </pic:blipFill>
                            <pic:spPr>
                              <a:xfrm>
                                <a:off x="0" y="0"/>
                                <a:ext cx="25400" cy="300355"/>
                              </a:xfrm>
                              <a:prstGeom prst="rect"/>
                              <a:ln/>
                            </pic:spPr>
                          </pic:pic>
                        </a:graphicData>
                      </a:graphic>
                    </wp:anchor>
                  </w:drawing>
                </mc:Fallback>
              </mc:AlternateContent>
            </w:r>
          </w:p>
        </w:tc>
        <w:tc>
          <w:tcPr>
            <w:vAlign w:val="top"/>
          </w:tcPr>
          <w:p w:rsidR="00000000" w:rsidDel="00000000" w:rsidP="00000000" w:rsidRDefault="00000000" w:rsidRPr="00000000" w14:paraId="000032A7">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Gerente del INFIDER, designará a un Funcionario quien será el encargado de brindar la asesoría técnica para el manejo de los equipos de sistemas instalados en la entidad.</w:t>
            </w:r>
          </w:p>
        </w:tc>
        <w:tc>
          <w:tcPr>
            <w:vAlign w:val="center"/>
          </w:tcPr>
          <w:p w:rsidR="00000000" w:rsidDel="00000000" w:rsidP="00000000" w:rsidRDefault="00000000" w:rsidRPr="00000000" w14:paraId="000032A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Gerente</w:t>
            </w:r>
          </w:p>
          <w:p w:rsidR="00000000" w:rsidDel="00000000" w:rsidP="00000000" w:rsidRDefault="00000000" w:rsidRPr="00000000" w14:paraId="000032A9">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Asesor técnico</w:t>
            </w:r>
          </w:p>
        </w:tc>
        <w:tc>
          <w:tcPr>
            <w:vAlign w:val="center"/>
          </w:tcPr>
          <w:p w:rsidR="00000000" w:rsidDel="00000000" w:rsidP="00000000" w:rsidRDefault="00000000" w:rsidRPr="00000000" w14:paraId="000032AA">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32AB">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Brindar Asesoria</w:t>
            </w:r>
          </w:p>
        </w:tc>
      </w:tr>
      <w:tr>
        <w:trPr>
          <w:cantSplit w:val="0"/>
          <w:trHeight w:val="1124" w:hRule="atLeast"/>
          <w:tblHeader w:val="0"/>
        </w:trPr>
        <w:tc>
          <w:tcPr>
            <w:vAlign w:val="center"/>
          </w:tcPr>
          <w:p w:rsidR="00000000" w:rsidDel="00000000" w:rsidP="00000000" w:rsidRDefault="00000000" w:rsidRPr="00000000" w14:paraId="000032AC">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2</w:t>
            </w:r>
          </w:p>
        </w:tc>
        <w:tc>
          <w:tcPr>
            <w:vAlign w:val="center"/>
          </w:tcPr>
          <w:p w:rsidR="00000000" w:rsidDel="00000000" w:rsidP="00000000" w:rsidRDefault="00000000" w:rsidRPr="00000000" w14:paraId="000032AD">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2AE">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96950" cy="452120"/>
                      <wp:effectExtent b="0" l="0" r="0" t="0"/>
                      <wp:wrapNone/>
                      <wp:docPr id="1200" name=""/>
                      <a:graphic>
                        <a:graphicData uri="http://schemas.microsoft.com/office/word/2010/wordprocessingShape">
                          <wps:wsp>
                            <wps:cNvSpPr/>
                            <wps:cNvPr id="1201" name="Shape 1201"/>
                            <wps:spPr>
                              <a:xfrm>
                                <a:off x="4852288" y="3558703"/>
                                <a:ext cx="987425" cy="4425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REMITIR CIRCULAR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96950" cy="452120"/>
                      <wp:effectExtent b="0" l="0" r="0" t="0"/>
                      <wp:wrapNone/>
                      <wp:docPr id="1200" name="image1211.png"/>
                      <a:graphic>
                        <a:graphicData uri="http://schemas.openxmlformats.org/drawingml/2006/picture">
                          <pic:pic>
                            <pic:nvPicPr>
                              <pic:cNvPr id="0" name="image1211.png"/>
                              <pic:cNvPicPr preferRelativeResize="0"/>
                            </pic:nvPicPr>
                            <pic:blipFill>
                              <a:blip r:embed="rId866"/>
                              <a:srcRect/>
                              <a:stretch>
                                <a:fillRect/>
                              </a:stretch>
                            </pic:blipFill>
                            <pic:spPr>
                              <a:xfrm>
                                <a:off x="0" y="0"/>
                                <a:ext cx="996950" cy="452120"/>
                              </a:xfrm>
                              <a:prstGeom prst="rect"/>
                              <a:ln/>
                            </pic:spPr>
                          </pic:pic>
                        </a:graphicData>
                      </a:graphic>
                    </wp:anchor>
                  </w:drawing>
                </mc:Fallback>
              </mc:AlternateContent>
            </w:r>
          </w:p>
          <w:p w:rsidR="00000000" w:rsidDel="00000000" w:rsidP="00000000" w:rsidRDefault="00000000" w:rsidRPr="00000000" w14:paraId="000032AF">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2B0">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88900</wp:posOffset>
                      </wp:positionV>
                      <wp:extent cx="25400" cy="462280"/>
                      <wp:effectExtent b="0" l="0" r="0" t="0"/>
                      <wp:wrapNone/>
                      <wp:docPr id="1096" name=""/>
                      <a:graphic>
                        <a:graphicData uri="http://schemas.microsoft.com/office/word/2010/wordprocessingShape">
                          <wps:wsp>
                            <wps:cNvCnPr/>
                            <wps:spPr>
                              <a:xfrm>
                                <a:off x="5344413" y="3548860"/>
                                <a:ext cx="3175" cy="46228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88900</wp:posOffset>
                      </wp:positionV>
                      <wp:extent cx="25400" cy="462280"/>
                      <wp:effectExtent b="0" l="0" r="0" t="0"/>
                      <wp:wrapNone/>
                      <wp:docPr id="1096" name="image1099.png"/>
                      <a:graphic>
                        <a:graphicData uri="http://schemas.openxmlformats.org/drawingml/2006/picture">
                          <pic:pic>
                            <pic:nvPicPr>
                              <pic:cNvPr id="0" name="image1099.png"/>
                              <pic:cNvPicPr preferRelativeResize="0"/>
                            </pic:nvPicPr>
                            <pic:blipFill>
                              <a:blip r:embed="rId867"/>
                              <a:srcRect/>
                              <a:stretch>
                                <a:fillRect/>
                              </a:stretch>
                            </pic:blipFill>
                            <pic:spPr>
                              <a:xfrm>
                                <a:off x="0" y="0"/>
                                <a:ext cx="25400" cy="462280"/>
                              </a:xfrm>
                              <a:prstGeom prst="rect"/>
                              <a:ln/>
                            </pic:spPr>
                          </pic:pic>
                        </a:graphicData>
                      </a:graphic>
                    </wp:anchor>
                  </w:drawing>
                </mc:Fallback>
              </mc:AlternateContent>
            </w:r>
          </w:p>
          <w:p w:rsidR="00000000" w:rsidDel="00000000" w:rsidP="00000000" w:rsidRDefault="00000000" w:rsidRPr="00000000" w14:paraId="000032B1">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2B2">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funcionario encargado, mediante una circular dirigida a los demás funcionarios de la entidad, orientará sobre la forma adecuada de obtener las copias de seguridad de sus respectivos equipos:</w:t>
            </w:r>
          </w:p>
        </w:tc>
        <w:tc>
          <w:tcPr>
            <w:vAlign w:val="top"/>
          </w:tcPr>
          <w:p w:rsidR="00000000" w:rsidDel="00000000" w:rsidP="00000000" w:rsidRDefault="00000000" w:rsidRPr="00000000" w14:paraId="000032B3">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Asesor técnico</w:t>
            </w:r>
          </w:p>
          <w:p w:rsidR="00000000" w:rsidDel="00000000" w:rsidP="00000000" w:rsidRDefault="00000000" w:rsidRPr="00000000" w14:paraId="000032B4">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Too el personal</w:t>
            </w:r>
            <w:r w:rsidDel="00000000" w:rsidR="00000000" w:rsidRPr="00000000">
              <w:rPr>
                <w:rtl w:val="0"/>
              </w:rPr>
            </w:r>
          </w:p>
        </w:tc>
        <w:tc>
          <w:tcPr>
            <w:vAlign w:val="center"/>
          </w:tcPr>
          <w:p w:rsidR="00000000" w:rsidDel="00000000" w:rsidP="00000000" w:rsidRDefault="00000000" w:rsidRPr="00000000" w14:paraId="000032B5">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32B6">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Elabora Circular</w:t>
            </w:r>
          </w:p>
          <w:p w:rsidR="00000000" w:rsidDel="00000000" w:rsidP="00000000" w:rsidRDefault="00000000" w:rsidRPr="00000000" w14:paraId="000032B7">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sz w:val="20"/>
                <w:szCs w:val="20"/>
                <w:vertAlign w:val="baseline"/>
                <w:rtl w:val="0"/>
              </w:rPr>
              <w:t xml:space="preserve">Orientar forma sacar copias seguridad</w:t>
            </w:r>
            <w:r w:rsidDel="00000000" w:rsidR="00000000" w:rsidRPr="00000000">
              <w:rPr>
                <w:rtl w:val="0"/>
              </w:rPr>
            </w:r>
          </w:p>
        </w:tc>
      </w:tr>
      <w:tr>
        <w:trPr>
          <w:cantSplit w:val="0"/>
          <w:trHeight w:val="1452" w:hRule="atLeast"/>
          <w:tblHeader w:val="0"/>
        </w:trPr>
        <w:tc>
          <w:tcPr>
            <w:vAlign w:val="center"/>
          </w:tcPr>
          <w:p w:rsidR="00000000" w:rsidDel="00000000" w:rsidP="00000000" w:rsidRDefault="00000000" w:rsidRPr="00000000" w14:paraId="000032B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3</w:t>
            </w:r>
          </w:p>
        </w:tc>
        <w:tc>
          <w:tcPr>
            <w:vAlign w:val="center"/>
          </w:tcPr>
          <w:p w:rsidR="00000000" w:rsidDel="00000000" w:rsidP="00000000" w:rsidRDefault="00000000" w:rsidRPr="00000000" w14:paraId="000032B9">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2BA">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96950" cy="386080"/>
                      <wp:effectExtent b="0" l="0" r="0" t="0"/>
                      <wp:wrapNone/>
                      <wp:docPr id="1098" name=""/>
                      <a:graphic>
                        <a:graphicData uri="http://schemas.microsoft.com/office/word/2010/wordprocessingShape">
                          <wps:wsp>
                            <wps:cNvSpPr/>
                            <wps:cNvPr id="1099" name="Shape 1099"/>
                            <wps:spPr>
                              <a:xfrm>
                                <a:off x="4852288" y="3591723"/>
                                <a:ext cx="987425" cy="3765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REALIZAR COPIAS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96950" cy="386080"/>
                      <wp:effectExtent b="0" l="0" r="0" t="0"/>
                      <wp:wrapNone/>
                      <wp:docPr id="1098" name="image1101.png"/>
                      <a:graphic>
                        <a:graphicData uri="http://schemas.openxmlformats.org/drawingml/2006/picture">
                          <pic:pic>
                            <pic:nvPicPr>
                              <pic:cNvPr id="0" name="image1101.png"/>
                              <pic:cNvPicPr preferRelativeResize="0"/>
                            </pic:nvPicPr>
                            <pic:blipFill>
                              <a:blip r:embed="rId868"/>
                              <a:srcRect/>
                              <a:stretch>
                                <a:fillRect/>
                              </a:stretch>
                            </pic:blipFill>
                            <pic:spPr>
                              <a:xfrm>
                                <a:off x="0" y="0"/>
                                <a:ext cx="996950" cy="386080"/>
                              </a:xfrm>
                              <a:prstGeom prst="rect"/>
                              <a:ln/>
                            </pic:spPr>
                          </pic:pic>
                        </a:graphicData>
                      </a:graphic>
                    </wp:anchor>
                  </w:drawing>
                </mc:Fallback>
              </mc:AlternateContent>
            </w:r>
          </w:p>
          <w:p w:rsidR="00000000" w:rsidDel="00000000" w:rsidP="00000000" w:rsidRDefault="00000000" w:rsidRPr="00000000" w14:paraId="000032B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2BC">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560070"/>
                      <wp:effectExtent b="0" l="0" r="0" t="0"/>
                      <wp:wrapNone/>
                      <wp:docPr id="1094" name=""/>
                      <a:graphic>
                        <a:graphicData uri="http://schemas.microsoft.com/office/word/2010/wordprocessingShape">
                          <wps:wsp>
                            <wps:cNvCnPr/>
                            <wps:spPr>
                              <a:xfrm flipH="1">
                                <a:off x="5344413" y="3499965"/>
                                <a:ext cx="3175" cy="56007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560070"/>
                      <wp:effectExtent b="0" l="0" r="0" t="0"/>
                      <wp:wrapNone/>
                      <wp:docPr id="1094" name="image1097.png"/>
                      <a:graphic>
                        <a:graphicData uri="http://schemas.openxmlformats.org/drawingml/2006/picture">
                          <pic:pic>
                            <pic:nvPicPr>
                              <pic:cNvPr id="0" name="image1097.png"/>
                              <pic:cNvPicPr preferRelativeResize="0"/>
                            </pic:nvPicPr>
                            <pic:blipFill>
                              <a:blip r:embed="rId869"/>
                              <a:srcRect/>
                              <a:stretch>
                                <a:fillRect/>
                              </a:stretch>
                            </pic:blipFill>
                            <pic:spPr>
                              <a:xfrm>
                                <a:off x="0" y="0"/>
                                <a:ext cx="25400" cy="560070"/>
                              </a:xfrm>
                              <a:prstGeom prst="rect"/>
                              <a:ln/>
                            </pic:spPr>
                          </pic:pic>
                        </a:graphicData>
                      </a:graphic>
                    </wp:anchor>
                  </w:drawing>
                </mc:Fallback>
              </mc:AlternateContent>
            </w:r>
          </w:p>
          <w:p w:rsidR="00000000" w:rsidDel="00000000" w:rsidP="00000000" w:rsidRDefault="00000000" w:rsidRPr="00000000" w14:paraId="000032BD">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2BE">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 los sistemas financieros que tiene la entidad y que son los de mayor importancia, debido al tipo de información que manejan, se les realizará como mínimo 2 copias a la semana, una el día miércoles y la otra el día viernes.  Esta copia será realizada por el encargado del área de sistemas</w:t>
            </w:r>
          </w:p>
        </w:tc>
        <w:tc>
          <w:tcPr>
            <w:vAlign w:val="top"/>
          </w:tcPr>
          <w:p w:rsidR="00000000" w:rsidDel="00000000" w:rsidP="00000000" w:rsidRDefault="00000000" w:rsidRPr="00000000" w14:paraId="000032BF">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Asesor técnico</w:t>
            </w:r>
          </w:p>
          <w:p w:rsidR="00000000" w:rsidDel="00000000" w:rsidP="00000000" w:rsidRDefault="00000000" w:rsidRPr="00000000" w14:paraId="000032C0">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Todo el personal</w:t>
            </w:r>
            <w:r w:rsidDel="00000000" w:rsidR="00000000" w:rsidRPr="00000000">
              <w:rPr>
                <w:rtl w:val="0"/>
              </w:rPr>
            </w:r>
          </w:p>
        </w:tc>
        <w:tc>
          <w:tcPr>
            <w:vAlign w:val="center"/>
          </w:tcPr>
          <w:p w:rsidR="00000000" w:rsidDel="00000000" w:rsidP="00000000" w:rsidRDefault="00000000" w:rsidRPr="00000000" w14:paraId="000032C1">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32C2">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Realizar dos copias</w:t>
            </w:r>
          </w:p>
          <w:p w:rsidR="00000000" w:rsidDel="00000000" w:rsidP="00000000" w:rsidRDefault="00000000" w:rsidRPr="00000000" w14:paraId="000032C3">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copias</w:t>
            </w:r>
          </w:p>
        </w:tc>
      </w:tr>
      <w:tr>
        <w:trPr>
          <w:cantSplit w:val="0"/>
          <w:trHeight w:val="1248" w:hRule="atLeast"/>
          <w:tblHeader w:val="0"/>
        </w:trPr>
        <w:tc>
          <w:tcPr>
            <w:vAlign w:val="center"/>
          </w:tcPr>
          <w:p w:rsidR="00000000" w:rsidDel="00000000" w:rsidP="00000000" w:rsidRDefault="00000000" w:rsidRPr="00000000" w14:paraId="000032C4">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4</w:t>
            </w:r>
          </w:p>
        </w:tc>
        <w:tc>
          <w:tcPr>
            <w:vAlign w:val="center"/>
          </w:tcPr>
          <w:p w:rsidR="00000000" w:rsidDel="00000000" w:rsidP="00000000" w:rsidRDefault="00000000" w:rsidRPr="00000000" w14:paraId="000032C5">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2C6">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996950" cy="292735"/>
                      <wp:effectExtent b="0" l="0" r="0" t="0"/>
                      <wp:wrapNone/>
                      <wp:docPr id="1079" name=""/>
                      <a:graphic>
                        <a:graphicData uri="http://schemas.microsoft.com/office/word/2010/wordprocessingShape">
                          <wps:wsp>
                            <wps:cNvSpPr/>
                            <wps:cNvPr id="1080" name="Shape 1080"/>
                            <wps:spPr>
                              <a:xfrm>
                                <a:off x="4852288" y="3638395"/>
                                <a:ext cx="987425" cy="2832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HACER COPIAS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996950" cy="292735"/>
                      <wp:effectExtent b="0" l="0" r="0" t="0"/>
                      <wp:wrapNone/>
                      <wp:docPr id="1079" name="image1080.png"/>
                      <a:graphic>
                        <a:graphicData uri="http://schemas.openxmlformats.org/drawingml/2006/picture">
                          <pic:pic>
                            <pic:nvPicPr>
                              <pic:cNvPr id="0" name="image1080.png"/>
                              <pic:cNvPicPr preferRelativeResize="0"/>
                            </pic:nvPicPr>
                            <pic:blipFill>
                              <a:blip r:embed="rId870"/>
                              <a:srcRect/>
                              <a:stretch>
                                <a:fillRect/>
                              </a:stretch>
                            </pic:blipFill>
                            <pic:spPr>
                              <a:xfrm>
                                <a:off x="0" y="0"/>
                                <a:ext cx="996950" cy="292735"/>
                              </a:xfrm>
                              <a:prstGeom prst="rect"/>
                              <a:ln/>
                            </pic:spPr>
                          </pic:pic>
                        </a:graphicData>
                      </a:graphic>
                    </wp:anchor>
                  </w:drawing>
                </mc:Fallback>
              </mc:AlternateContent>
            </w:r>
          </w:p>
          <w:p w:rsidR="00000000" w:rsidDel="00000000" w:rsidP="00000000" w:rsidRDefault="00000000" w:rsidRPr="00000000" w14:paraId="000032C7">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2C8">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12700</wp:posOffset>
                      </wp:positionV>
                      <wp:extent cx="25400" cy="795020"/>
                      <wp:effectExtent b="0" l="0" r="0" t="0"/>
                      <wp:wrapNone/>
                      <wp:docPr id="1081" name=""/>
                      <a:graphic>
                        <a:graphicData uri="http://schemas.microsoft.com/office/word/2010/wordprocessingShape">
                          <wps:wsp>
                            <wps:cNvCnPr/>
                            <wps:spPr>
                              <a:xfrm flipH="1">
                                <a:off x="5342825" y="3382490"/>
                                <a:ext cx="6350" cy="79502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12700</wp:posOffset>
                      </wp:positionV>
                      <wp:extent cx="25400" cy="795020"/>
                      <wp:effectExtent b="0" l="0" r="0" t="0"/>
                      <wp:wrapNone/>
                      <wp:docPr id="1081" name="image1084.png"/>
                      <a:graphic>
                        <a:graphicData uri="http://schemas.openxmlformats.org/drawingml/2006/picture">
                          <pic:pic>
                            <pic:nvPicPr>
                              <pic:cNvPr id="0" name="image1084.png"/>
                              <pic:cNvPicPr preferRelativeResize="0"/>
                            </pic:nvPicPr>
                            <pic:blipFill>
                              <a:blip r:embed="rId871"/>
                              <a:srcRect/>
                              <a:stretch>
                                <a:fillRect/>
                              </a:stretch>
                            </pic:blipFill>
                            <pic:spPr>
                              <a:xfrm>
                                <a:off x="0" y="0"/>
                                <a:ext cx="25400" cy="795020"/>
                              </a:xfrm>
                              <a:prstGeom prst="rect"/>
                              <a:ln/>
                            </pic:spPr>
                          </pic:pic>
                        </a:graphicData>
                      </a:graphic>
                    </wp:anchor>
                  </w:drawing>
                </mc:Fallback>
              </mc:AlternateContent>
            </w:r>
          </w:p>
          <w:p w:rsidR="00000000" w:rsidDel="00000000" w:rsidP="00000000" w:rsidRDefault="00000000" w:rsidRPr="00000000" w14:paraId="000032C9">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2CA">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 los demás archivos que cada funcionario considere importantes para la entidad, estos les realizarán por lo menos 2 copias al mes una a mitad del mes y la otra al finalizar, dichos archivos no deberán estar infectados por virus.</w:t>
            </w:r>
          </w:p>
        </w:tc>
        <w:tc>
          <w:tcPr>
            <w:vAlign w:val="top"/>
          </w:tcPr>
          <w:p w:rsidR="00000000" w:rsidDel="00000000" w:rsidP="00000000" w:rsidRDefault="00000000" w:rsidRPr="00000000" w14:paraId="000032CB">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Asesor técnico</w:t>
            </w:r>
          </w:p>
          <w:p w:rsidR="00000000" w:rsidDel="00000000" w:rsidP="00000000" w:rsidRDefault="00000000" w:rsidRPr="00000000" w14:paraId="000032CC">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Todo el personal</w:t>
            </w:r>
            <w:r w:rsidDel="00000000" w:rsidR="00000000" w:rsidRPr="00000000">
              <w:rPr>
                <w:rFonts w:ascii="Calibri" w:cs="Calibri" w:eastAsia="Calibri" w:hAnsi="Calibri"/>
                <w:vertAlign w:val="baseline"/>
                <w:rtl w:val="0"/>
              </w:rPr>
              <w:t xml:space="preserve"> </w:t>
            </w:r>
          </w:p>
        </w:tc>
        <w:tc>
          <w:tcPr>
            <w:vAlign w:val="center"/>
          </w:tcPr>
          <w:p w:rsidR="00000000" w:rsidDel="00000000" w:rsidP="00000000" w:rsidRDefault="00000000" w:rsidRPr="00000000" w14:paraId="000032CD">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32CE">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Hacer 2 copia s mensuales</w:t>
            </w:r>
          </w:p>
        </w:tc>
      </w:tr>
      <w:tr>
        <w:trPr>
          <w:cantSplit w:val="0"/>
          <w:trHeight w:val="2014" w:hRule="atLeast"/>
          <w:tblHeader w:val="0"/>
        </w:trPr>
        <w:tc>
          <w:tcPr>
            <w:vAlign w:val="center"/>
          </w:tcPr>
          <w:p w:rsidR="00000000" w:rsidDel="00000000" w:rsidP="00000000" w:rsidRDefault="00000000" w:rsidRPr="00000000" w14:paraId="000032CF">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5</w:t>
            </w:r>
          </w:p>
        </w:tc>
        <w:tc>
          <w:tcPr>
            <w:vAlign w:val="center"/>
          </w:tcPr>
          <w:p w:rsidR="00000000" w:rsidDel="00000000" w:rsidP="00000000" w:rsidRDefault="00000000" w:rsidRPr="00000000" w14:paraId="000032D0">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2D1">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660400</wp:posOffset>
                      </wp:positionV>
                      <wp:extent cx="25400" cy="681990"/>
                      <wp:effectExtent b="0" l="0" r="0" t="0"/>
                      <wp:wrapNone/>
                      <wp:docPr id="1083" name=""/>
                      <a:graphic>
                        <a:graphicData uri="http://schemas.microsoft.com/office/word/2010/wordprocessingShape">
                          <wps:wsp>
                            <wps:cNvCnPr/>
                            <wps:spPr>
                              <a:xfrm flipH="1">
                                <a:off x="5341238" y="3439005"/>
                                <a:ext cx="9525" cy="68199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660400</wp:posOffset>
                      </wp:positionV>
                      <wp:extent cx="25400" cy="681990"/>
                      <wp:effectExtent b="0" l="0" r="0" t="0"/>
                      <wp:wrapNone/>
                      <wp:docPr id="1083" name="image1086.png"/>
                      <a:graphic>
                        <a:graphicData uri="http://schemas.openxmlformats.org/drawingml/2006/picture">
                          <pic:pic>
                            <pic:nvPicPr>
                              <pic:cNvPr id="0" name="image1086.png"/>
                              <pic:cNvPicPr preferRelativeResize="0"/>
                            </pic:nvPicPr>
                            <pic:blipFill>
                              <a:blip r:embed="rId872"/>
                              <a:srcRect/>
                              <a:stretch>
                                <a:fillRect/>
                              </a:stretch>
                            </pic:blipFill>
                            <pic:spPr>
                              <a:xfrm>
                                <a:off x="0" y="0"/>
                                <a:ext cx="25400" cy="6819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266700</wp:posOffset>
                      </wp:positionV>
                      <wp:extent cx="996950" cy="390525"/>
                      <wp:effectExtent b="0" l="0" r="0" t="0"/>
                      <wp:wrapNone/>
                      <wp:docPr id="1085" name=""/>
                      <a:graphic>
                        <a:graphicData uri="http://schemas.microsoft.com/office/word/2010/wordprocessingShape">
                          <wps:wsp>
                            <wps:cNvSpPr/>
                            <wps:cNvPr id="1086" name="Shape 1086"/>
                            <wps:spPr>
                              <a:xfrm>
                                <a:off x="4852288" y="3589500"/>
                                <a:ext cx="987425"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ENTREGAR COPIAS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266700</wp:posOffset>
                      </wp:positionV>
                      <wp:extent cx="996950" cy="390525"/>
                      <wp:effectExtent b="0" l="0" r="0" t="0"/>
                      <wp:wrapNone/>
                      <wp:docPr id="1085" name="image1088.png"/>
                      <a:graphic>
                        <a:graphicData uri="http://schemas.openxmlformats.org/drawingml/2006/picture">
                          <pic:pic>
                            <pic:nvPicPr>
                              <pic:cNvPr id="0" name="image1088.png"/>
                              <pic:cNvPicPr preferRelativeResize="0"/>
                            </pic:nvPicPr>
                            <pic:blipFill>
                              <a:blip r:embed="rId873"/>
                              <a:srcRect/>
                              <a:stretch>
                                <a:fillRect/>
                              </a:stretch>
                            </pic:blipFill>
                            <pic:spPr>
                              <a:xfrm>
                                <a:off x="0" y="0"/>
                                <a:ext cx="996950" cy="390525"/>
                              </a:xfrm>
                              <a:prstGeom prst="rect"/>
                              <a:ln/>
                            </pic:spPr>
                          </pic:pic>
                        </a:graphicData>
                      </a:graphic>
                    </wp:anchor>
                  </w:drawing>
                </mc:Fallback>
              </mc:AlternateContent>
            </w:r>
          </w:p>
        </w:tc>
        <w:tc>
          <w:tcPr>
            <w:vAlign w:val="top"/>
          </w:tcPr>
          <w:p w:rsidR="00000000" w:rsidDel="00000000" w:rsidP="00000000" w:rsidRDefault="00000000" w:rsidRPr="00000000" w14:paraId="000032D2">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 entregarán las copias en sus respectivas fechas, a la tesorería para ser guardadas en la caja fuerte y al finalizar el mes, se entregará una copia adicional, para que esta sea enviada a una entidad externa, que será la encargada de guardar dicha copia. Dicha entrega se hará mediante el formato “Entrega Copias de Seguridad”</w:t>
            </w:r>
          </w:p>
        </w:tc>
        <w:tc>
          <w:tcPr>
            <w:vAlign w:val="top"/>
          </w:tcPr>
          <w:p w:rsidR="00000000" w:rsidDel="00000000" w:rsidP="00000000" w:rsidRDefault="00000000" w:rsidRPr="00000000" w14:paraId="000032D3">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Asesor técnico</w:t>
            </w:r>
          </w:p>
          <w:p w:rsidR="00000000" w:rsidDel="00000000" w:rsidP="00000000" w:rsidRDefault="00000000" w:rsidRPr="00000000" w14:paraId="000032D4">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Todo el personal</w:t>
            </w:r>
          </w:p>
          <w:p w:rsidR="00000000" w:rsidDel="00000000" w:rsidP="00000000" w:rsidRDefault="00000000" w:rsidRPr="00000000" w14:paraId="000032D5">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Tesorera</w:t>
            </w:r>
            <w:r w:rsidDel="00000000" w:rsidR="00000000" w:rsidRPr="00000000">
              <w:rPr>
                <w:rtl w:val="0"/>
              </w:rPr>
            </w:r>
          </w:p>
        </w:tc>
        <w:tc>
          <w:tcPr>
            <w:vAlign w:val="center"/>
          </w:tcPr>
          <w:p w:rsidR="00000000" w:rsidDel="00000000" w:rsidP="00000000" w:rsidRDefault="00000000" w:rsidRPr="00000000" w14:paraId="000032D6">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32D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Realizar copia</w:t>
            </w:r>
          </w:p>
          <w:p w:rsidR="00000000" w:rsidDel="00000000" w:rsidP="00000000" w:rsidRDefault="00000000" w:rsidRPr="00000000" w14:paraId="000032D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Entregar archivo</w:t>
            </w:r>
          </w:p>
          <w:p w:rsidR="00000000" w:rsidDel="00000000" w:rsidP="00000000" w:rsidRDefault="00000000" w:rsidRPr="00000000" w14:paraId="000032D9">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Remitir entidad externa</w:t>
            </w:r>
          </w:p>
          <w:p w:rsidR="00000000" w:rsidDel="00000000" w:rsidP="00000000" w:rsidRDefault="00000000" w:rsidRPr="00000000" w14:paraId="000032DA">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Hacer formato </w:t>
            </w:r>
          </w:p>
        </w:tc>
      </w:tr>
      <w:tr>
        <w:trPr>
          <w:cantSplit w:val="0"/>
          <w:trHeight w:val="242" w:hRule="atLeast"/>
          <w:tblHeader w:val="0"/>
        </w:trPr>
        <w:tc>
          <w:tcPr>
            <w:vAlign w:val="center"/>
          </w:tcPr>
          <w:p w:rsidR="00000000" w:rsidDel="00000000" w:rsidP="00000000" w:rsidRDefault="00000000" w:rsidRPr="00000000" w14:paraId="000032DB">
            <w:pPr>
              <w:pageBreakBefore w:val="0"/>
              <w:jc w:val="cente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2DC">
            <w:pPr>
              <w:pageBreakBefore w:val="0"/>
              <w:jc w:val="cente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2DD">
            <w:pPr>
              <w:pageBreakBefore w:val="0"/>
              <w:jc w:val="cente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2DE">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32DF">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2E0">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771525" cy="328295"/>
                      <wp:effectExtent b="0" l="0" r="0" t="0"/>
                      <wp:wrapNone/>
                      <wp:docPr id="1087" name=""/>
                      <a:graphic>
                        <a:graphicData uri="http://schemas.microsoft.com/office/word/2010/wordprocessingShape">
                          <wps:wsp>
                            <wps:cNvSpPr/>
                            <wps:cNvPr id="1088" name="Shape 1088"/>
                            <wps:spPr>
                              <a:xfrm>
                                <a:off x="4965000" y="3620615"/>
                                <a:ext cx="762000" cy="31877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771525" cy="328295"/>
                      <wp:effectExtent b="0" l="0" r="0" t="0"/>
                      <wp:wrapNone/>
                      <wp:docPr id="1087" name="image1090.png"/>
                      <a:graphic>
                        <a:graphicData uri="http://schemas.openxmlformats.org/drawingml/2006/picture">
                          <pic:pic>
                            <pic:nvPicPr>
                              <pic:cNvPr id="0" name="image1090.png"/>
                              <pic:cNvPicPr preferRelativeResize="0"/>
                            </pic:nvPicPr>
                            <pic:blipFill>
                              <a:blip r:embed="rId874"/>
                              <a:srcRect/>
                              <a:stretch>
                                <a:fillRect/>
                              </a:stretch>
                            </pic:blipFill>
                            <pic:spPr>
                              <a:xfrm>
                                <a:off x="0" y="0"/>
                                <a:ext cx="771525" cy="328295"/>
                              </a:xfrm>
                              <a:prstGeom prst="rect"/>
                              <a:ln/>
                            </pic:spPr>
                          </pic:pic>
                        </a:graphicData>
                      </a:graphic>
                    </wp:anchor>
                  </w:drawing>
                </mc:Fallback>
              </mc:AlternateContent>
            </w:r>
          </w:p>
          <w:p w:rsidR="00000000" w:rsidDel="00000000" w:rsidP="00000000" w:rsidRDefault="00000000" w:rsidRPr="00000000" w14:paraId="000032E1">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2E2">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32E3">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32E4">
            <w:pPr>
              <w:pageBreakBefore w:val="0"/>
              <w:jc w:val="both"/>
              <w:rPr>
                <w:rFonts w:ascii="Calibri" w:cs="Calibri" w:eastAsia="Calibri" w:hAnsi="Calibri"/>
                <w:sz w:val="20"/>
                <w:szCs w:val="20"/>
                <w:highlight w:val="lightGray"/>
                <w:vertAlign w:val="baseline"/>
              </w:rPr>
            </w:pPr>
            <w:r w:rsidDel="00000000" w:rsidR="00000000" w:rsidRPr="00000000">
              <w:rPr>
                <w:rtl w:val="0"/>
              </w:rPr>
            </w:r>
          </w:p>
        </w:tc>
      </w:tr>
    </w:tbl>
    <w:p w:rsidR="00000000" w:rsidDel="00000000" w:rsidP="00000000" w:rsidRDefault="00000000" w:rsidRPr="00000000" w14:paraId="000032E5">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2E6">
      <w:pPr>
        <w:pageBreakBefore w:val="0"/>
        <w:rPr>
          <w:rFonts w:ascii="Calibri" w:cs="Calibri" w:eastAsia="Calibri" w:hAnsi="Calibri"/>
          <w:sz w:val="20"/>
          <w:szCs w:val="20"/>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32E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32E8">
      <w:pPr>
        <w:pageBreakBefore w:val="0"/>
        <w:rPr>
          <w:rFonts w:ascii="Calibri" w:cs="Calibri" w:eastAsia="Calibri" w:hAnsi="Calibri"/>
          <w:sz w:val="22"/>
          <w:szCs w:val="22"/>
          <w:vertAlign w:val="baseline"/>
        </w:rPr>
      </w:pPr>
      <w:r w:rsidDel="00000000" w:rsidR="00000000" w:rsidRPr="00000000">
        <w:rPr>
          <w:rtl w:val="0"/>
        </w:rPr>
      </w:r>
    </w:p>
    <w:tbl>
      <w:tblPr>
        <w:tblStyle w:val="Table232"/>
        <w:tblW w:w="101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5"/>
        <w:gridCol w:w="991"/>
        <w:gridCol w:w="1423"/>
        <w:gridCol w:w="1135"/>
        <w:gridCol w:w="1417"/>
        <w:gridCol w:w="1277"/>
        <w:gridCol w:w="1559"/>
        <w:gridCol w:w="1419"/>
        <w:tblGridChange w:id="0">
          <w:tblGrid>
            <w:gridCol w:w="915"/>
            <w:gridCol w:w="991"/>
            <w:gridCol w:w="1423"/>
            <w:gridCol w:w="1135"/>
            <w:gridCol w:w="1417"/>
            <w:gridCol w:w="1277"/>
            <w:gridCol w:w="1559"/>
            <w:gridCol w:w="1419"/>
          </w:tblGrid>
        </w:tblGridChange>
      </w:tblGrid>
      <w:tr>
        <w:trPr>
          <w:cantSplit w:val="0"/>
          <w:trHeight w:val="501" w:hRule="atLeast"/>
          <w:tblHeader w:val="0"/>
        </w:trPr>
        <w:tc>
          <w:tcPr>
            <w:gridSpan w:val="2"/>
            <w:vAlign w:val="top"/>
          </w:tcPr>
          <w:p w:rsidR="00000000" w:rsidDel="00000000" w:rsidP="00000000" w:rsidRDefault="00000000" w:rsidRPr="00000000" w14:paraId="000032E9">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2E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IDENTIFICACIÓN</w:t>
            </w:r>
          </w:p>
          <w:p w:rsidR="00000000" w:rsidDel="00000000" w:rsidP="00000000" w:rsidRDefault="00000000" w:rsidRPr="00000000" w14:paraId="000032EB">
            <w:pPr>
              <w:pageBreakBefore w:val="0"/>
              <w:rPr>
                <w:rFonts w:ascii="Calibri" w:cs="Calibri" w:eastAsia="Calibri" w:hAnsi="Calibri"/>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32ED">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2E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ALMACENAMIENTO Y RECUPERACIÓN</w:t>
            </w:r>
          </w:p>
        </w:tc>
        <w:tc>
          <w:tcPr>
            <w:vAlign w:val="top"/>
          </w:tcPr>
          <w:p w:rsidR="00000000" w:rsidDel="00000000" w:rsidP="00000000" w:rsidRDefault="00000000" w:rsidRPr="00000000" w14:paraId="000032F1">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2F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ACCESO</w:t>
            </w:r>
          </w:p>
        </w:tc>
        <w:tc>
          <w:tcPr>
            <w:vAlign w:val="top"/>
          </w:tcPr>
          <w:p w:rsidR="00000000" w:rsidDel="00000000" w:rsidP="00000000" w:rsidRDefault="00000000" w:rsidRPr="00000000" w14:paraId="000032F3">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2F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CONSERVACIÓN</w:t>
            </w:r>
          </w:p>
        </w:tc>
        <w:tc>
          <w:tcPr>
            <w:vAlign w:val="top"/>
          </w:tcPr>
          <w:p w:rsidR="00000000" w:rsidDel="00000000" w:rsidP="00000000" w:rsidRDefault="00000000" w:rsidRPr="00000000" w14:paraId="000032F5">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2F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DISPOSICIÓN</w:t>
            </w:r>
          </w:p>
          <w:p w:rsidR="00000000" w:rsidDel="00000000" w:rsidP="00000000" w:rsidRDefault="00000000" w:rsidRPr="00000000" w14:paraId="000032F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32F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CODIGO</w:t>
            </w:r>
          </w:p>
        </w:tc>
        <w:tc>
          <w:tcPr>
            <w:vAlign w:val="center"/>
          </w:tcPr>
          <w:p w:rsidR="00000000" w:rsidDel="00000000" w:rsidP="00000000" w:rsidRDefault="00000000" w:rsidRPr="00000000" w14:paraId="000032F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NOMBRE</w:t>
            </w:r>
          </w:p>
        </w:tc>
        <w:tc>
          <w:tcPr>
            <w:vAlign w:val="center"/>
          </w:tcPr>
          <w:p w:rsidR="00000000" w:rsidDel="00000000" w:rsidP="00000000" w:rsidRDefault="00000000" w:rsidRPr="00000000" w14:paraId="000032F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RECOLECCIÓN</w:t>
            </w:r>
          </w:p>
        </w:tc>
        <w:tc>
          <w:tcPr>
            <w:vAlign w:val="center"/>
          </w:tcPr>
          <w:p w:rsidR="00000000" w:rsidDel="00000000" w:rsidP="00000000" w:rsidRDefault="00000000" w:rsidRPr="00000000" w14:paraId="000032F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INDIZACIÓN</w:t>
            </w:r>
          </w:p>
        </w:tc>
        <w:tc>
          <w:tcPr>
            <w:vAlign w:val="center"/>
          </w:tcPr>
          <w:p w:rsidR="00000000" w:rsidDel="00000000" w:rsidP="00000000" w:rsidRDefault="00000000" w:rsidRPr="00000000" w14:paraId="000032F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CLASIFICACIÓN</w:t>
            </w:r>
          </w:p>
        </w:tc>
        <w:tc>
          <w:tcPr>
            <w:vAlign w:val="center"/>
          </w:tcPr>
          <w:p w:rsidR="00000000" w:rsidDel="00000000" w:rsidP="00000000" w:rsidRDefault="00000000" w:rsidRPr="00000000" w14:paraId="000032F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PERSONAL</w:t>
            </w:r>
          </w:p>
          <w:p w:rsidR="00000000" w:rsidDel="00000000" w:rsidP="00000000" w:rsidRDefault="00000000" w:rsidRPr="00000000" w14:paraId="000032F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AUTORIZADO</w:t>
            </w:r>
          </w:p>
        </w:tc>
        <w:tc>
          <w:tcPr>
            <w:vAlign w:val="center"/>
          </w:tcPr>
          <w:p w:rsidR="00000000" w:rsidDel="00000000" w:rsidP="00000000" w:rsidRDefault="00000000" w:rsidRPr="00000000" w14:paraId="000032F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TIEMPO DE</w:t>
            </w:r>
          </w:p>
          <w:p w:rsidR="00000000" w:rsidDel="00000000" w:rsidP="00000000" w:rsidRDefault="00000000" w:rsidRPr="00000000" w14:paraId="0000330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RETENCIÓN</w:t>
            </w:r>
          </w:p>
        </w:tc>
        <w:tc>
          <w:tcPr>
            <w:vAlign w:val="center"/>
          </w:tcPr>
          <w:p w:rsidR="00000000" w:rsidDel="00000000" w:rsidP="00000000" w:rsidRDefault="00000000" w:rsidRPr="00000000" w14:paraId="0000330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MÉTODO</w:t>
            </w:r>
          </w:p>
        </w:tc>
      </w:tr>
      <w:tr>
        <w:trPr>
          <w:cantSplit w:val="0"/>
          <w:tblHeader w:val="0"/>
        </w:trPr>
        <w:tc>
          <w:tcPr>
            <w:vAlign w:val="top"/>
          </w:tcPr>
          <w:p w:rsidR="00000000" w:rsidDel="00000000" w:rsidP="00000000" w:rsidRDefault="00000000" w:rsidRPr="00000000" w14:paraId="00003302">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303">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304">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305">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306">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307">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308">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309">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330A">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30B">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30C">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30D">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30E">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30F">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310">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311">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3312">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313">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314">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315">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316">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317">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318">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319">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331A">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31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331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FO-GT-005 Formato Entrega de Copias de Seguridad</w:t>
      </w:r>
    </w:p>
    <w:p w:rsidR="00000000" w:rsidDel="00000000" w:rsidP="00000000" w:rsidRDefault="00000000" w:rsidRPr="00000000" w14:paraId="0000331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FO-GT-006 Solicitud Copias de Seguridad</w:t>
      </w:r>
    </w:p>
    <w:p w:rsidR="00000000" w:rsidDel="00000000" w:rsidP="00000000" w:rsidRDefault="00000000" w:rsidRPr="00000000" w14:paraId="0000331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31F">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3320">
      <w:pPr>
        <w:pageBreakBefore w:val="0"/>
        <w:numPr>
          <w:ilvl w:val="0"/>
          <w:numId w:val="94"/>
        </w:numPr>
        <w:ind w:left="567" w:hanging="567"/>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Manuales, Métodos Y Procedimiento De Informática.</w:t>
      </w:r>
    </w:p>
    <w:p w:rsidR="00000000" w:rsidDel="00000000" w:rsidP="00000000" w:rsidRDefault="00000000" w:rsidRPr="00000000" w14:paraId="00003321">
      <w:pPr>
        <w:pageBreakBefore w:val="0"/>
        <w:numPr>
          <w:ilvl w:val="0"/>
          <w:numId w:val="94"/>
        </w:numPr>
        <w:ind w:left="567" w:hanging="567"/>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Soporte Con Los Fabricantes</w:t>
      </w:r>
    </w:p>
    <w:p w:rsidR="00000000" w:rsidDel="00000000" w:rsidP="00000000" w:rsidRDefault="00000000" w:rsidRPr="00000000" w14:paraId="00003322">
      <w:pPr>
        <w:pageBreakBefore w:val="0"/>
        <w:numPr>
          <w:ilvl w:val="0"/>
          <w:numId w:val="94"/>
        </w:numPr>
        <w:ind w:left="567" w:hanging="567"/>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Calidad</w:t>
      </w:r>
    </w:p>
    <w:p w:rsidR="00000000" w:rsidDel="00000000" w:rsidP="00000000" w:rsidRDefault="00000000" w:rsidRPr="00000000" w14:paraId="00003323">
      <w:pPr>
        <w:pageBreakBefore w:val="0"/>
        <w:rPr>
          <w:rFonts w:ascii="Calibri" w:cs="Calibri" w:eastAsia="Calibri" w:hAnsi="Calibri"/>
          <w:sz w:val="22"/>
          <w:szCs w:val="22"/>
          <w:vertAlign w:val="baseline"/>
        </w:rPr>
      </w:pPr>
      <w:r w:rsidDel="00000000" w:rsidR="00000000" w:rsidRPr="00000000">
        <w:rPr>
          <w:rtl w:val="0"/>
        </w:rPr>
      </w:r>
    </w:p>
    <w:tbl>
      <w:tblPr>
        <w:tblStyle w:val="Table233"/>
        <w:tblW w:w="8887.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1"/>
        <w:gridCol w:w="2998"/>
        <w:gridCol w:w="2998"/>
        <w:tblGridChange w:id="0">
          <w:tblGrid>
            <w:gridCol w:w="2891"/>
            <w:gridCol w:w="2998"/>
            <w:gridCol w:w="2998"/>
          </w:tblGrid>
        </w:tblGridChange>
      </w:tblGrid>
      <w:tr>
        <w:trPr>
          <w:cantSplit w:val="0"/>
          <w:trHeight w:val="154" w:hRule="atLeast"/>
          <w:tblHeader w:val="0"/>
        </w:trPr>
        <w:tc>
          <w:tcPr>
            <w:vAlign w:val="top"/>
          </w:tcPr>
          <w:p w:rsidR="00000000" w:rsidDel="00000000" w:rsidP="00000000" w:rsidRDefault="00000000" w:rsidRPr="00000000" w14:paraId="0000332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332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332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rHeight w:val="154" w:hRule="atLeast"/>
          <w:tblHeader w:val="0"/>
        </w:trPr>
        <w:tc>
          <w:tcPr>
            <w:vAlign w:val="top"/>
          </w:tcPr>
          <w:p w:rsidR="00000000" w:rsidDel="00000000" w:rsidP="00000000" w:rsidRDefault="00000000" w:rsidRPr="00000000" w14:paraId="0000332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Germán Peña Gaviria</w:t>
            </w:r>
          </w:p>
        </w:tc>
        <w:tc>
          <w:tcPr>
            <w:vAlign w:val="top"/>
          </w:tcPr>
          <w:p w:rsidR="00000000" w:rsidDel="00000000" w:rsidP="00000000" w:rsidRDefault="00000000" w:rsidRPr="00000000" w14:paraId="0000332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332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36" w:hRule="atLeast"/>
          <w:tblHeader w:val="0"/>
        </w:trPr>
        <w:tc>
          <w:tcPr>
            <w:vAlign w:val="top"/>
          </w:tcPr>
          <w:p w:rsidR="00000000" w:rsidDel="00000000" w:rsidP="00000000" w:rsidRDefault="00000000" w:rsidRPr="00000000" w14:paraId="0000332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332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23 de 2007</w:t>
            </w:r>
          </w:p>
        </w:tc>
        <w:tc>
          <w:tcPr>
            <w:vAlign w:val="top"/>
          </w:tcPr>
          <w:p w:rsidR="00000000" w:rsidDel="00000000" w:rsidP="00000000" w:rsidRDefault="00000000" w:rsidRPr="00000000" w14:paraId="0000332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Diciembre 1 de 2007</w:t>
            </w:r>
          </w:p>
        </w:tc>
      </w:tr>
      <w:tr>
        <w:trPr>
          <w:cantSplit w:val="0"/>
          <w:trHeight w:val="154" w:hRule="atLeast"/>
          <w:tblHeader w:val="0"/>
        </w:trPr>
        <w:tc>
          <w:tcPr>
            <w:vAlign w:val="top"/>
          </w:tcPr>
          <w:p w:rsidR="00000000" w:rsidDel="00000000" w:rsidP="00000000" w:rsidRDefault="00000000" w:rsidRPr="00000000" w14:paraId="0000332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2"/>
                <w:szCs w:val="22"/>
                <w:vertAlign w:val="baseline"/>
                <w:rtl w:val="0"/>
              </w:rPr>
              <w:t xml:space="preserve">Germán Peña Gaviria</w:t>
            </w:r>
            <w:r w:rsidDel="00000000" w:rsidR="00000000" w:rsidRPr="00000000">
              <w:rPr>
                <w:rtl w:val="0"/>
              </w:rPr>
            </w:r>
          </w:p>
        </w:tc>
        <w:tc>
          <w:tcPr>
            <w:vAlign w:val="top"/>
          </w:tcPr>
          <w:p w:rsidR="00000000" w:rsidDel="00000000" w:rsidP="00000000" w:rsidRDefault="00000000" w:rsidRPr="00000000" w14:paraId="0000332E">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32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rHeight w:val="154" w:hRule="atLeast"/>
          <w:tblHeader w:val="0"/>
        </w:trPr>
        <w:tc>
          <w:tcPr>
            <w:vAlign w:val="top"/>
          </w:tcPr>
          <w:p w:rsidR="00000000" w:rsidDel="00000000" w:rsidP="00000000" w:rsidRDefault="00000000" w:rsidRPr="00000000" w14:paraId="0000333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333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333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333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334">
      <w:pPr>
        <w:pageBreakBefore w:val="0"/>
        <w:rPr>
          <w:rFonts w:ascii="Calibri" w:cs="Calibri" w:eastAsia="Calibri" w:hAnsi="Calibri"/>
          <w:sz w:val="22"/>
          <w:szCs w:val="22"/>
          <w:vertAlign w:val="baseline"/>
        </w:rPr>
      </w:pPr>
      <w:bookmarkStart w:colFirst="0" w:colLast="0" w:name="_heading=h.2afmg28" w:id="80"/>
      <w:bookmarkEnd w:id="80"/>
      <w:r w:rsidDel="00000000" w:rsidR="00000000" w:rsidRPr="00000000">
        <w:br w:type="page"/>
      </w:r>
      <w:r w:rsidDel="00000000" w:rsidR="00000000" w:rsidRPr="00000000">
        <w:rPr>
          <w:rtl w:val="0"/>
        </w:rPr>
      </w:r>
    </w:p>
    <w:p w:rsidR="00000000" w:rsidDel="00000000" w:rsidP="00000000" w:rsidRDefault="00000000" w:rsidRPr="00000000" w14:paraId="0000333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pkwqa1" w:id="81"/>
      <w:bookmarkEnd w:id="8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6.3.4.</w:t>
        <w:tab/>
        <w:t xml:space="preserve">PROCESO GESTIÓN TALENTO HUMANO </w:t>
      </w:r>
    </w:p>
    <w:p w:rsidR="00000000" w:rsidDel="00000000" w:rsidP="00000000" w:rsidRDefault="00000000" w:rsidRPr="00000000" w14:paraId="00003336">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w:t>
        <w:tab/>
        <w:t xml:space="preserve">PLAN DE CAPACITACIÓN P-GTH-001</w:t>
      </w:r>
    </w:p>
    <w:tbl>
      <w:tblPr>
        <w:tblStyle w:val="Table234"/>
        <w:tblW w:w="9005.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95"/>
        <w:gridCol w:w="1810"/>
        <w:tblGridChange w:id="0">
          <w:tblGrid>
            <w:gridCol w:w="7195"/>
            <w:gridCol w:w="1810"/>
          </w:tblGrid>
        </w:tblGridChange>
      </w:tblGrid>
      <w:tr>
        <w:trPr>
          <w:cantSplit w:val="0"/>
          <w:trHeight w:val="263" w:hRule="atLeast"/>
          <w:tblHeader w:val="0"/>
        </w:trPr>
        <w:tc>
          <w:tcPr>
            <w:gridSpan w:val="2"/>
            <w:vAlign w:val="top"/>
          </w:tcPr>
          <w:p w:rsidR="00000000" w:rsidDel="00000000" w:rsidP="00000000" w:rsidRDefault="00000000" w:rsidRPr="00000000" w14:paraId="0000333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GESTIÓN DEL TALENTO HUMANO</w:t>
            </w:r>
            <w:r w:rsidDel="00000000" w:rsidR="00000000" w:rsidRPr="00000000">
              <w:rPr>
                <w:rtl w:val="0"/>
              </w:rPr>
            </w:r>
          </w:p>
        </w:tc>
      </w:tr>
      <w:tr>
        <w:trPr>
          <w:cantSplit w:val="0"/>
          <w:trHeight w:val="462" w:hRule="atLeast"/>
          <w:tblHeader w:val="0"/>
        </w:trPr>
        <w:tc>
          <w:tcPr>
            <w:vAlign w:val="top"/>
          </w:tcPr>
          <w:p w:rsidR="00000000" w:rsidDel="00000000" w:rsidP="00000000" w:rsidRDefault="00000000" w:rsidRPr="00000000" w14:paraId="0000333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PLAN DE CAPACITACIÓN</w:t>
            </w:r>
            <w:r w:rsidDel="00000000" w:rsidR="00000000" w:rsidRPr="00000000">
              <w:rPr>
                <w:rtl w:val="0"/>
              </w:rPr>
            </w:r>
          </w:p>
        </w:tc>
        <w:tc>
          <w:tcPr>
            <w:vAlign w:val="top"/>
          </w:tcPr>
          <w:p w:rsidR="00000000" w:rsidDel="00000000" w:rsidP="00000000" w:rsidRDefault="00000000" w:rsidRPr="00000000" w14:paraId="0000333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333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P-GTH-001</w:t>
            </w:r>
            <w:r w:rsidDel="00000000" w:rsidR="00000000" w:rsidRPr="00000000">
              <w:rPr>
                <w:rtl w:val="0"/>
              </w:rPr>
            </w:r>
          </w:p>
        </w:tc>
      </w:tr>
    </w:tbl>
    <w:p w:rsidR="00000000" w:rsidDel="00000000" w:rsidP="00000000" w:rsidRDefault="00000000" w:rsidRPr="00000000" w14:paraId="0000333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33D">
      <w:pPr>
        <w:pageBreakBefore w:val="0"/>
        <w:numPr>
          <w:ilvl w:val="0"/>
          <w:numId w:val="56"/>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333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Mejorar la capacidad de respuesta  institucional y las competencias de los funcionarios del INFIDER.</w:t>
      </w:r>
    </w:p>
    <w:p w:rsidR="00000000" w:rsidDel="00000000" w:rsidP="00000000" w:rsidRDefault="00000000" w:rsidRPr="00000000" w14:paraId="0000333F">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340">
      <w:pPr>
        <w:pageBreakBefore w:val="0"/>
        <w:numPr>
          <w:ilvl w:val="0"/>
          <w:numId w:val="56"/>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334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capacitación de los funcionarios del INFIDER.</w:t>
      </w:r>
    </w:p>
    <w:p w:rsidR="00000000" w:rsidDel="00000000" w:rsidP="00000000" w:rsidRDefault="00000000" w:rsidRPr="00000000" w14:paraId="0000334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3343">
      <w:pPr>
        <w:pageBreakBefore w:val="0"/>
        <w:numPr>
          <w:ilvl w:val="0"/>
          <w:numId w:val="56"/>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334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334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346">
      <w:pPr>
        <w:pageBreakBefore w:val="0"/>
        <w:numPr>
          <w:ilvl w:val="0"/>
          <w:numId w:val="56"/>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 :</w:t>
      </w:r>
      <w:r w:rsidDel="00000000" w:rsidR="00000000" w:rsidRPr="00000000">
        <w:rPr>
          <w:rtl w:val="0"/>
        </w:rPr>
      </w:r>
    </w:p>
    <w:p w:rsidR="00000000" w:rsidDel="00000000" w:rsidP="00000000" w:rsidRDefault="00000000" w:rsidRPr="00000000" w14:paraId="00003347">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348">
      <w:pPr>
        <w:pageBreakBefore w:val="0"/>
        <w:numPr>
          <w:ilvl w:val="0"/>
          <w:numId w:val="56"/>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334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34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334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34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334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Recursos insuficientes para Bienestar Social,  capacitación e Incentivos a los servidores</w:t>
      </w:r>
    </w:p>
    <w:p w:rsidR="00000000" w:rsidDel="00000000" w:rsidP="00000000" w:rsidRDefault="00000000" w:rsidRPr="00000000" w14:paraId="0000334E">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34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3350">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Informar a la gerencia sobre la importancia que tiene asignar recursos de los proyectos y programas para generar capacitación a todo el  equipo de trabajo</w:t>
      </w:r>
    </w:p>
    <w:p w:rsidR="00000000" w:rsidDel="00000000" w:rsidP="00000000" w:rsidRDefault="00000000" w:rsidRPr="00000000" w14:paraId="00003351">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352">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35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335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funcionarios capacitados / No. de funcionarios</w:t>
      </w:r>
    </w:p>
    <w:p w:rsidR="00000000" w:rsidDel="00000000" w:rsidP="00000000" w:rsidRDefault="00000000" w:rsidRPr="00000000" w14:paraId="0000335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 </w:t>
      </w:r>
      <w:r w:rsidDel="00000000" w:rsidR="00000000" w:rsidRPr="00000000">
        <w:rPr>
          <w:rtl w:val="0"/>
        </w:rPr>
      </w:r>
    </w:p>
    <w:p w:rsidR="00000000" w:rsidDel="00000000" w:rsidP="00000000" w:rsidRDefault="00000000" w:rsidRPr="00000000" w14:paraId="0000335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El Gerente, Comité de Capacitación y el Director Administrativo y financiero del INFIDER</w:t>
      </w:r>
      <w:r w:rsidDel="00000000" w:rsidR="00000000" w:rsidRPr="00000000">
        <w:rPr>
          <w:rtl w:val="0"/>
        </w:rPr>
      </w:r>
    </w:p>
    <w:p w:rsidR="00000000" w:rsidDel="00000000" w:rsidP="00000000" w:rsidRDefault="00000000" w:rsidRPr="00000000" w14:paraId="00003357">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35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335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35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335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35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335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Diagnostico necesidades de capacitación </w:t>
      </w:r>
    </w:p>
    <w:p w:rsidR="00000000" w:rsidDel="00000000" w:rsidP="00000000" w:rsidRDefault="00000000" w:rsidRPr="00000000" w14:paraId="0000335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335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Capacitación </w:t>
      </w:r>
    </w:p>
    <w:p w:rsidR="00000000" w:rsidDel="00000000" w:rsidP="00000000" w:rsidRDefault="00000000" w:rsidRPr="00000000" w14:paraId="00003360">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336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6.</w:t>
        <w:tab/>
        <w:t xml:space="preserve">DESCRIPCION DEL PROCEDIMIENTO: PLAN DE CAPACITACIÓN </w:t>
      </w:r>
      <w:r w:rsidDel="00000000" w:rsidR="00000000" w:rsidRPr="00000000">
        <w:rPr>
          <w:rtl w:val="0"/>
        </w:rPr>
      </w:r>
    </w:p>
    <w:p w:rsidR="00000000" w:rsidDel="00000000" w:rsidP="00000000" w:rsidRDefault="00000000" w:rsidRPr="00000000" w14:paraId="00003362">
      <w:pPr>
        <w:pageBreakBefore w:val="0"/>
        <w:rPr>
          <w:rFonts w:ascii="Calibri" w:cs="Calibri" w:eastAsia="Calibri" w:hAnsi="Calibri"/>
          <w:b w:val="0"/>
          <w:sz w:val="22"/>
          <w:szCs w:val="22"/>
          <w:vertAlign w:val="baseline"/>
        </w:rPr>
      </w:pPr>
      <w:r w:rsidDel="00000000" w:rsidR="00000000" w:rsidRPr="00000000">
        <w:rPr>
          <w:rtl w:val="0"/>
        </w:rPr>
      </w:r>
    </w:p>
    <w:tbl>
      <w:tblPr>
        <w:tblStyle w:val="Table235"/>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4039"/>
        <w:gridCol w:w="1701"/>
        <w:gridCol w:w="1640"/>
        <w:tblGridChange w:id="0">
          <w:tblGrid>
            <w:gridCol w:w="540"/>
            <w:gridCol w:w="1800"/>
            <w:gridCol w:w="4039"/>
            <w:gridCol w:w="1701"/>
            <w:gridCol w:w="1640"/>
          </w:tblGrid>
        </w:tblGridChange>
      </w:tblGrid>
      <w:tr>
        <w:trPr>
          <w:cantSplit w:val="0"/>
          <w:tblHeader w:val="0"/>
        </w:trPr>
        <w:tc>
          <w:tcPr>
            <w:vAlign w:val="center"/>
          </w:tcPr>
          <w:p w:rsidR="00000000" w:rsidDel="00000000" w:rsidP="00000000" w:rsidRDefault="00000000" w:rsidRPr="00000000" w14:paraId="00003363">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No.</w:t>
            </w:r>
            <w:r w:rsidDel="00000000" w:rsidR="00000000" w:rsidRPr="00000000">
              <w:rPr>
                <w:rtl w:val="0"/>
              </w:rPr>
            </w:r>
          </w:p>
        </w:tc>
        <w:tc>
          <w:tcPr>
            <w:vAlign w:val="center"/>
          </w:tcPr>
          <w:p w:rsidR="00000000" w:rsidDel="00000000" w:rsidP="00000000" w:rsidRDefault="00000000" w:rsidRPr="00000000" w14:paraId="00003364">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ACTIVIDAD</w:t>
            </w:r>
            <w:r w:rsidDel="00000000" w:rsidR="00000000" w:rsidRPr="00000000">
              <w:rPr>
                <w:rtl w:val="0"/>
              </w:rPr>
            </w:r>
          </w:p>
        </w:tc>
        <w:tc>
          <w:tcPr>
            <w:vAlign w:val="top"/>
          </w:tcPr>
          <w:p w:rsidR="00000000" w:rsidDel="00000000" w:rsidP="00000000" w:rsidRDefault="00000000" w:rsidRPr="00000000" w14:paraId="00003365">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DESCRIPCIÓN DE LA ACTIVIDAD</w:t>
            </w:r>
            <w:r w:rsidDel="00000000" w:rsidR="00000000" w:rsidRPr="00000000">
              <w:rPr>
                <w:rtl w:val="0"/>
              </w:rPr>
            </w:r>
          </w:p>
        </w:tc>
        <w:tc>
          <w:tcPr>
            <w:vAlign w:val="center"/>
          </w:tcPr>
          <w:p w:rsidR="00000000" w:rsidDel="00000000" w:rsidP="00000000" w:rsidRDefault="00000000" w:rsidRPr="00000000" w14:paraId="00003366">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DEPENDENCIA PARTICIPANTE  Y RESPONSABLE</w:t>
            </w:r>
            <w:r w:rsidDel="00000000" w:rsidR="00000000" w:rsidRPr="00000000">
              <w:rPr>
                <w:rtl w:val="0"/>
              </w:rPr>
            </w:r>
          </w:p>
        </w:tc>
        <w:tc>
          <w:tcPr>
            <w:vAlign w:val="center"/>
          </w:tcPr>
          <w:p w:rsidR="00000000" w:rsidDel="00000000" w:rsidP="00000000" w:rsidRDefault="00000000" w:rsidRPr="00000000" w14:paraId="00003367">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CONTROLES OPERATIVOS DEL PROCESO</w:t>
            </w:r>
            <w:r w:rsidDel="00000000" w:rsidR="00000000" w:rsidRPr="00000000">
              <w:rPr>
                <w:rtl w:val="0"/>
              </w:rPr>
            </w:r>
          </w:p>
        </w:tc>
      </w:tr>
      <w:tr>
        <w:trPr>
          <w:cantSplit w:val="0"/>
          <w:trHeight w:val="589" w:hRule="atLeast"/>
          <w:tblHeader w:val="0"/>
        </w:trPr>
        <w:tc>
          <w:tcPr>
            <w:vAlign w:val="center"/>
          </w:tcPr>
          <w:p w:rsidR="00000000" w:rsidDel="00000000" w:rsidP="00000000" w:rsidRDefault="00000000" w:rsidRPr="00000000" w14:paraId="00003368">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369">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923925" cy="292735"/>
                      <wp:effectExtent b="0" l="0" r="0" t="0"/>
                      <wp:wrapNone/>
                      <wp:docPr id="1089" name=""/>
                      <a:graphic>
                        <a:graphicData uri="http://schemas.microsoft.com/office/word/2010/wordprocessingShape">
                          <wps:wsp>
                            <wps:cNvSpPr/>
                            <wps:cNvPr id="1090" name="Shape 1090"/>
                            <wps:spPr>
                              <a:xfrm>
                                <a:off x="4888800" y="3638395"/>
                                <a:ext cx="914400" cy="28321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923925" cy="292735"/>
                      <wp:effectExtent b="0" l="0" r="0" t="0"/>
                      <wp:wrapNone/>
                      <wp:docPr id="1089" name="image1092.png"/>
                      <a:graphic>
                        <a:graphicData uri="http://schemas.openxmlformats.org/drawingml/2006/picture">
                          <pic:pic>
                            <pic:nvPicPr>
                              <pic:cNvPr id="0" name="image1092.png"/>
                              <pic:cNvPicPr preferRelativeResize="0"/>
                            </pic:nvPicPr>
                            <pic:blipFill>
                              <a:blip r:embed="rId875"/>
                              <a:srcRect/>
                              <a:stretch>
                                <a:fillRect/>
                              </a:stretch>
                            </pic:blipFill>
                            <pic:spPr>
                              <a:xfrm>
                                <a:off x="0" y="0"/>
                                <a:ext cx="923925" cy="292735"/>
                              </a:xfrm>
                              <a:prstGeom prst="rect"/>
                              <a:ln/>
                            </pic:spPr>
                          </pic:pic>
                        </a:graphicData>
                      </a:graphic>
                    </wp:anchor>
                  </w:drawing>
                </mc:Fallback>
              </mc:AlternateContent>
            </w:r>
          </w:p>
          <w:p w:rsidR="00000000" w:rsidDel="00000000" w:rsidP="00000000" w:rsidRDefault="00000000" w:rsidRPr="00000000" w14:paraId="0000336A">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36B">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8600"/>
                      <wp:effectExtent b="0" l="0" r="0" t="0"/>
                      <wp:wrapNone/>
                      <wp:docPr id="1091"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8600"/>
                      <wp:effectExtent b="0" l="0" r="0" t="0"/>
                      <wp:wrapNone/>
                      <wp:docPr id="1091" name="image1094.png"/>
                      <a:graphic>
                        <a:graphicData uri="http://schemas.openxmlformats.org/drawingml/2006/picture">
                          <pic:pic>
                            <pic:nvPicPr>
                              <pic:cNvPr id="0" name="image1094.png"/>
                              <pic:cNvPicPr preferRelativeResize="0"/>
                            </pic:nvPicPr>
                            <pic:blipFill>
                              <a:blip r:embed="rId876"/>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336C">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36D">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36E">
            <w:pPr>
              <w:pageBreakBefore w:val="0"/>
              <w:rPr>
                <w:rFonts w:ascii="Calibri" w:cs="Calibri" w:eastAsia="Calibri" w:hAnsi="Calibri"/>
                <w:b w:val="0"/>
                <w:sz w:val="18"/>
                <w:szCs w:val="18"/>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336F">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5016500</wp:posOffset>
                      </wp:positionV>
                      <wp:extent cx="771525" cy="314325"/>
                      <wp:effectExtent b="0" l="0" r="0" t="0"/>
                      <wp:wrapNone/>
                      <wp:docPr id="1093" name=""/>
                      <a:graphic>
                        <a:graphicData uri="http://schemas.microsoft.com/office/word/2010/wordprocessingShape">
                          <wps:wsp>
                            <wps:cNvSpPr/>
                            <wps:cNvPr id="1094" name="Shape 1094"/>
                            <wps:spPr>
                              <a:xfrm>
                                <a:off x="4965000" y="3627600"/>
                                <a:ext cx="762000" cy="30480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5016500</wp:posOffset>
                      </wp:positionV>
                      <wp:extent cx="771525" cy="314325"/>
                      <wp:effectExtent b="0" l="0" r="0" t="0"/>
                      <wp:wrapNone/>
                      <wp:docPr id="1093" name="image1096.png"/>
                      <a:graphic>
                        <a:graphicData uri="http://schemas.openxmlformats.org/drawingml/2006/picture">
                          <pic:pic>
                            <pic:nvPicPr>
                              <pic:cNvPr id="0" name="image1096.png"/>
                              <pic:cNvPicPr preferRelativeResize="0"/>
                            </pic:nvPicPr>
                            <pic:blipFill>
                              <a:blip r:embed="rId877"/>
                              <a:srcRect/>
                              <a:stretch>
                                <a:fillRect/>
                              </a:stretch>
                            </pic:blipFill>
                            <pic:spPr>
                              <a:xfrm>
                                <a:off x="0" y="0"/>
                                <a:ext cx="771525" cy="314325"/>
                              </a:xfrm>
                              <a:prstGeom prst="rect"/>
                              <a:ln/>
                            </pic:spPr>
                          </pic:pic>
                        </a:graphicData>
                      </a:graphic>
                    </wp:anchor>
                  </w:drawing>
                </mc:Fallback>
              </mc:AlternateContent>
            </w:r>
          </w:p>
        </w:tc>
        <w:tc>
          <w:tcPr>
            <w:vAlign w:val="center"/>
          </w:tcPr>
          <w:p w:rsidR="00000000" w:rsidDel="00000000" w:rsidP="00000000" w:rsidRDefault="00000000" w:rsidRPr="00000000" w14:paraId="00003370">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371">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541020"/>
                      <wp:effectExtent b="0" l="0" r="0" t="0"/>
                      <wp:wrapNone/>
                      <wp:docPr id="1076" name=""/>
                      <a:graphic>
                        <a:graphicData uri="http://schemas.microsoft.com/office/word/2010/wordprocessingShape">
                          <wps:wsp>
                            <wps:cNvSpPr/>
                            <wps:cNvPr id="1077" name="Shape 1077"/>
                            <wps:spPr>
                              <a:xfrm>
                                <a:off x="4814188" y="3514253"/>
                                <a:ext cx="1063625" cy="5314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REALIZAR DIAGNOSTICO DE NECESIDAES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541020"/>
                      <wp:effectExtent b="0" l="0" r="0" t="0"/>
                      <wp:wrapNone/>
                      <wp:docPr id="1076" name="image1077.png"/>
                      <a:graphic>
                        <a:graphicData uri="http://schemas.openxmlformats.org/drawingml/2006/picture">
                          <pic:pic>
                            <pic:nvPicPr>
                              <pic:cNvPr id="0" name="image1077.png"/>
                              <pic:cNvPicPr preferRelativeResize="0"/>
                            </pic:nvPicPr>
                            <pic:blipFill>
                              <a:blip r:embed="rId878"/>
                              <a:srcRect/>
                              <a:stretch>
                                <a:fillRect/>
                              </a:stretch>
                            </pic:blipFill>
                            <pic:spPr>
                              <a:xfrm>
                                <a:off x="0" y="0"/>
                                <a:ext cx="1073150" cy="541020"/>
                              </a:xfrm>
                              <a:prstGeom prst="rect"/>
                              <a:ln/>
                            </pic:spPr>
                          </pic:pic>
                        </a:graphicData>
                      </a:graphic>
                    </wp:anchor>
                  </w:drawing>
                </mc:Fallback>
              </mc:AlternateContent>
            </w:r>
          </w:p>
          <w:p w:rsidR="00000000" w:rsidDel="00000000" w:rsidP="00000000" w:rsidRDefault="00000000" w:rsidRPr="00000000" w14:paraId="00003372">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373">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374">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6060"/>
                      <wp:effectExtent b="0" l="0" r="0" t="0"/>
                      <wp:wrapNone/>
                      <wp:docPr id="1073" name=""/>
                      <a:graphic>
                        <a:graphicData uri="http://schemas.microsoft.com/office/word/2010/wordprocessingShape">
                          <wps:wsp>
                            <wps:cNvCnPr/>
                            <wps:spPr>
                              <a:xfrm flipH="1">
                                <a:off x="5344413" y="3666970"/>
                                <a:ext cx="3175" cy="22606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6060"/>
                      <wp:effectExtent b="0" l="0" r="0" t="0"/>
                      <wp:wrapNone/>
                      <wp:docPr id="1073" name="image1074.png"/>
                      <a:graphic>
                        <a:graphicData uri="http://schemas.openxmlformats.org/drawingml/2006/picture">
                          <pic:pic>
                            <pic:nvPicPr>
                              <pic:cNvPr id="0" name="image1074.png"/>
                              <pic:cNvPicPr preferRelativeResize="0"/>
                            </pic:nvPicPr>
                            <pic:blipFill>
                              <a:blip r:embed="rId879"/>
                              <a:srcRect/>
                              <a:stretch>
                                <a:fillRect/>
                              </a:stretch>
                            </pic:blipFill>
                            <pic:spPr>
                              <a:xfrm>
                                <a:off x="0" y="0"/>
                                <a:ext cx="25400" cy="226060"/>
                              </a:xfrm>
                              <a:prstGeom prst="rect"/>
                              <a:ln/>
                            </pic:spPr>
                          </pic:pic>
                        </a:graphicData>
                      </a:graphic>
                    </wp:anchor>
                  </w:drawing>
                </mc:Fallback>
              </mc:AlternateContent>
            </w:r>
          </w:p>
        </w:tc>
        <w:tc>
          <w:tcPr>
            <w:vAlign w:val="top"/>
          </w:tcPr>
          <w:p w:rsidR="00000000" w:rsidDel="00000000" w:rsidP="00000000" w:rsidRDefault="00000000" w:rsidRPr="00000000" w14:paraId="00003375">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El Director Administrativo y Financiero del INFIDER en el segundo semestre de cada año, elabora diagnóstico sobre las necesidades de capacitación, a partir de los resultados de la encuesta sobre necesidades de capacitación aplicada a todos los funcionarios del INFIDER</w:t>
            </w:r>
            <w:r w:rsidDel="00000000" w:rsidR="00000000" w:rsidRPr="00000000">
              <w:rPr>
                <w:rtl w:val="0"/>
              </w:rPr>
            </w:r>
          </w:p>
        </w:tc>
        <w:tc>
          <w:tcPr>
            <w:vAlign w:val="center"/>
          </w:tcPr>
          <w:p w:rsidR="00000000" w:rsidDel="00000000" w:rsidP="00000000" w:rsidRDefault="00000000" w:rsidRPr="00000000" w14:paraId="0000337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Director Administrativo y financiero</w:t>
            </w:r>
          </w:p>
          <w:p w:rsidR="00000000" w:rsidDel="00000000" w:rsidP="00000000" w:rsidRDefault="00000000" w:rsidRPr="00000000" w14:paraId="0000337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Todo el personal</w:t>
            </w:r>
          </w:p>
        </w:tc>
        <w:tc>
          <w:tcPr>
            <w:vAlign w:val="center"/>
          </w:tcPr>
          <w:p w:rsidR="00000000" w:rsidDel="00000000" w:rsidP="00000000" w:rsidRDefault="00000000" w:rsidRPr="00000000" w14:paraId="00003378">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337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Realizar encuesta necesidades de capacitación </w:t>
            </w:r>
          </w:p>
        </w:tc>
      </w:tr>
      <w:tr>
        <w:trPr>
          <w:cantSplit w:val="0"/>
          <w:trHeight w:val="960" w:hRule="atLeast"/>
          <w:tblHeader w:val="0"/>
        </w:trPr>
        <w:tc>
          <w:tcPr>
            <w:vAlign w:val="center"/>
          </w:tcPr>
          <w:p w:rsidR="00000000" w:rsidDel="00000000" w:rsidP="00000000" w:rsidRDefault="00000000" w:rsidRPr="00000000" w14:paraId="0000337A">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337B">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7595" cy="460375"/>
                      <wp:effectExtent b="0" l="0" r="0" t="0"/>
                      <wp:wrapNone/>
                      <wp:docPr id="1074" name=""/>
                      <a:graphic>
                        <a:graphicData uri="http://schemas.microsoft.com/office/word/2010/wordprocessingShape">
                          <wps:wsp>
                            <wps:cNvSpPr/>
                            <wps:cNvPr id="1075" name="Shape 1075"/>
                            <wps:spPr>
                              <a:xfrm>
                                <a:off x="4811965" y="3554575"/>
                                <a:ext cx="1068070" cy="4508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ELABORA PLAN DE CAPACITACIÓN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7595" cy="460375"/>
                      <wp:effectExtent b="0" l="0" r="0" t="0"/>
                      <wp:wrapNone/>
                      <wp:docPr id="1074" name="image1075.png"/>
                      <a:graphic>
                        <a:graphicData uri="http://schemas.openxmlformats.org/drawingml/2006/picture">
                          <pic:pic>
                            <pic:nvPicPr>
                              <pic:cNvPr id="0" name="image1075.png"/>
                              <pic:cNvPicPr preferRelativeResize="0"/>
                            </pic:nvPicPr>
                            <pic:blipFill>
                              <a:blip r:embed="rId880"/>
                              <a:srcRect/>
                              <a:stretch>
                                <a:fillRect/>
                              </a:stretch>
                            </pic:blipFill>
                            <pic:spPr>
                              <a:xfrm>
                                <a:off x="0" y="0"/>
                                <a:ext cx="1077595" cy="460375"/>
                              </a:xfrm>
                              <a:prstGeom prst="rect"/>
                              <a:ln/>
                            </pic:spPr>
                          </pic:pic>
                        </a:graphicData>
                      </a:graphic>
                    </wp:anchor>
                  </w:drawing>
                </mc:Fallback>
              </mc:AlternateContent>
            </w:r>
          </w:p>
          <w:p w:rsidR="00000000" w:rsidDel="00000000" w:rsidP="00000000" w:rsidRDefault="00000000" w:rsidRPr="00000000" w14:paraId="0000337C">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37D">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292100</wp:posOffset>
                      </wp:positionV>
                      <wp:extent cx="25400" cy="300990"/>
                      <wp:effectExtent b="0" l="0" r="0" t="0"/>
                      <wp:wrapNone/>
                      <wp:docPr id="1058" name=""/>
                      <a:graphic>
                        <a:graphicData uri="http://schemas.microsoft.com/office/word/2010/wordprocessingShape">
                          <wps:wsp>
                            <wps:cNvCnPr/>
                            <wps:spPr>
                              <a:xfrm>
                                <a:off x="5346000" y="3629505"/>
                                <a:ext cx="0" cy="30099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292100</wp:posOffset>
                      </wp:positionV>
                      <wp:extent cx="25400" cy="300990"/>
                      <wp:effectExtent b="0" l="0" r="0" t="0"/>
                      <wp:wrapNone/>
                      <wp:docPr id="1058" name="image1059.png"/>
                      <a:graphic>
                        <a:graphicData uri="http://schemas.openxmlformats.org/drawingml/2006/picture">
                          <pic:pic>
                            <pic:nvPicPr>
                              <pic:cNvPr id="0" name="image1059.png"/>
                              <pic:cNvPicPr preferRelativeResize="0"/>
                            </pic:nvPicPr>
                            <pic:blipFill>
                              <a:blip r:embed="rId881"/>
                              <a:srcRect/>
                              <a:stretch>
                                <a:fillRect/>
                              </a:stretch>
                            </pic:blipFill>
                            <pic:spPr>
                              <a:xfrm>
                                <a:off x="0" y="0"/>
                                <a:ext cx="25400" cy="300990"/>
                              </a:xfrm>
                              <a:prstGeom prst="rect"/>
                              <a:ln/>
                            </pic:spPr>
                          </pic:pic>
                        </a:graphicData>
                      </a:graphic>
                    </wp:anchor>
                  </w:drawing>
                </mc:Fallback>
              </mc:AlternateContent>
            </w:r>
          </w:p>
        </w:tc>
        <w:tc>
          <w:tcPr>
            <w:vAlign w:val="top"/>
          </w:tcPr>
          <w:p w:rsidR="00000000" w:rsidDel="00000000" w:rsidP="00000000" w:rsidRDefault="00000000" w:rsidRPr="00000000" w14:paraId="0000337E">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El Director Administrativo y Financiero a partir del diagnóstico elaboran la propuesta de  plan institucional de capacitación global y por divisiones  incluyendo cronograma y lo presenta a consideración del Comité de capacitación</w:t>
            </w:r>
            <w:r w:rsidDel="00000000" w:rsidR="00000000" w:rsidRPr="00000000">
              <w:rPr>
                <w:rtl w:val="0"/>
              </w:rPr>
            </w:r>
          </w:p>
        </w:tc>
        <w:tc>
          <w:tcPr>
            <w:vAlign w:val="center"/>
          </w:tcPr>
          <w:p w:rsidR="00000000" w:rsidDel="00000000" w:rsidP="00000000" w:rsidRDefault="00000000" w:rsidRPr="00000000" w14:paraId="0000337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Director Administrativo y financiero</w:t>
            </w:r>
          </w:p>
          <w:p w:rsidR="00000000" w:rsidDel="00000000" w:rsidP="00000000" w:rsidRDefault="00000000" w:rsidRPr="00000000" w14:paraId="0000338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Comité Capacitación</w:t>
            </w:r>
          </w:p>
        </w:tc>
        <w:tc>
          <w:tcPr>
            <w:vAlign w:val="top"/>
          </w:tcPr>
          <w:p w:rsidR="00000000" w:rsidDel="00000000" w:rsidP="00000000" w:rsidRDefault="00000000" w:rsidRPr="00000000" w14:paraId="00003381">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p>
          <w:p w:rsidR="00000000" w:rsidDel="00000000" w:rsidP="00000000" w:rsidRDefault="00000000" w:rsidRPr="00000000" w14:paraId="0000338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Elaborar Plan Capacitación</w:t>
            </w:r>
          </w:p>
          <w:p w:rsidR="00000000" w:rsidDel="00000000" w:rsidP="00000000" w:rsidRDefault="00000000" w:rsidRPr="00000000" w14:paraId="00003383">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vertAlign w:val="baseline"/>
                <w:rtl w:val="0"/>
              </w:rPr>
              <w:t xml:space="preserve">Incluir cronograma </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3384">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3385">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386">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73150" cy="513080"/>
                      <wp:effectExtent b="0" l="0" r="0" t="0"/>
                      <wp:wrapNone/>
                      <wp:docPr id="1060" name=""/>
                      <a:graphic>
                        <a:graphicData uri="http://schemas.microsoft.com/office/word/2010/wordprocessingShape">
                          <wps:wsp>
                            <wps:cNvSpPr/>
                            <wps:cNvPr id="1061" name="Shape 1061"/>
                            <wps:spPr>
                              <a:xfrm>
                                <a:off x="4814188" y="3528223"/>
                                <a:ext cx="1063625" cy="5035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REUNIR COMITÉ DE CAPACITACIÓN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73150" cy="513080"/>
                      <wp:effectExtent b="0" l="0" r="0" t="0"/>
                      <wp:wrapNone/>
                      <wp:docPr id="1060" name="image1061.png"/>
                      <a:graphic>
                        <a:graphicData uri="http://schemas.openxmlformats.org/drawingml/2006/picture">
                          <pic:pic>
                            <pic:nvPicPr>
                              <pic:cNvPr id="0" name="image1061.png"/>
                              <pic:cNvPicPr preferRelativeResize="0"/>
                            </pic:nvPicPr>
                            <pic:blipFill>
                              <a:blip r:embed="rId882"/>
                              <a:srcRect/>
                              <a:stretch>
                                <a:fillRect/>
                              </a:stretch>
                            </pic:blipFill>
                            <pic:spPr>
                              <a:xfrm>
                                <a:off x="0" y="0"/>
                                <a:ext cx="1073150" cy="513080"/>
                              </a:xfrm>
                              <a:prstGeom prst="rect"/>
                              <a:ln/>
                            </pic:spPr>
                          </pic:pic>
                        </a:graphicData>
                      </a:graphic>
                    </wp:anchor>
                  </w:drawing>
                </mc:Fallback>
              </mc:AlternateContent>
            </w:r>
          </w:p>
          <w:p w:rsidR="00000000" w:rsidDel="00000000" w:rsidP="00000000" w:rsidRDefault="00000000" w:rsidRPr="00000000" w14:paraId="00003387">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388">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389">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88900</wp:posOffset>
                      </wp:positionV>
                      <wp:extent cx="25400" cy="335915"/>
                      <wp:effectExtent b="0" l="0" r="0" t="0"/>
                      <wp:wrapNone/>
                      <wp:docPr id="1062" name=""/>
                      <a:graphic>
                        <a:graphicData uri="http://schemas.microsoft.com/office/word/2010/wordprocessingShape">
                          <wps:wsp>
                            <wps:cNvCnPr/>
                            <wps:spPr>
                              <a:xfrm flipH="1">
                                <a:off x="5342825" y="3612043"/>
                                <a:ext cx="6350" cy="33591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88900</wp:posOffset>
                      </wp:positionV>
                      <wp:extent cx="25400" cy="335915"/>
                      <wp:effectExtent b="0" l="0" r="0" t="0"/>
                      <wp:wrapNone/>
                      <wp:docPr id="1062" name="image1063.png"/>
                      <a:graphic>
                        <a:graphicData uri="http://schemas.openxmlformats.org/drawingml/2006/picture">
                          <pic:pic>
                            <pic:nvPicPr>
                              <pic:cNvPr id="0" name="image1063.png"/>
                              <pic:cNvPicPr preferRelativeResize="0"/>
                            </pic:nvPicPr>
                            <pic:blipFill>
                              <a:blip r:embed="rId883"/>
                              <a:srcRect/>
                              <a:stretch>
                                <a:fillRect/>
                              </a:stretch>
                            </pic:blipFill>
                            <pic:spPr>
                              <a:xfrm>
                                <a:off x="0" y="0"/>
                                <a:ext cx="25400" cy="335915"/>
                              </a:xfrm>
                              <a:prstGeom prst="rect"/>
                              <a:ln/>
                            </pic:spPr>
                          </pic:pic>
                        </a:graphicData>
                      </a:graphic>
                    </wp:anchor>
                  </w:drawing>
                </mc:Fallback>
              </mc:AlternateContent>
            </w:r>
          </w:p>
          <w:p w:rsidR="00000000" w:rsidDel="00000000" w:rsidP="00000000" w:rsidRDefault="00000000" w:rsidRPr="00000000" w14:paraId="0000338A">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38B">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El Comité se capacitación aprueba el plan institucional, el cuál se da a conocer a todos los funcionarios a través de las  carteleras</w:t>
            </w:r>
            <w:r w:rsidDel="00000000" w:rsidR="00000000" w:rsidRPr="00000000">
              <w:rPr>
                <w:rtl w:val="0"/>
              </w:rPr>
            </w:r>
          </w:p>
        </w:tc>
        <w:tc>
          <w:tcPr>
            <w:vAlign w:val="center"/>
          </w:tcPr>
          <w:p w:rsidR="00000000" w:rsidDel="00000000" w:rsidP="00000000" w:rsidRDefault="00000000" w:rsidRPr="00000000" w14:paraId="0000338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Comité de Capacitación</w:t>
            </w:r>
          </w:p>
        </w:tc>
        <w:tc>
          <w:tcPr>
            <w:vAlign w:val="center"/>
          </w:tcPr>
          <w:p w:rsidR="00000000" w:rsidDel="00000000" w:rsidP="00000000" w:rsidRDefault="00000000" w:rsidRPr="00000000" w14:paraId="0000338D">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p>
          <w:p w:rsidR="00000000" w:rsidDel="00000000" w:rsidP="00000000" w:rsidRDefault="00000000" w:rsidRPr="00000000" w14:paraId="0000338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Acta Comité </w:t>
            </w:r>
          </w:p>
          <w:p w:rsidR="00000000" w:rsidDel="00000000" w:rsidP="00000000" w:rsidRDefault="00000000" w:rsidRPr="00000000" w14:paraId="0000338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Registro de firmas</w:t>
            </w:r>
          </w:p>
          <w:p w:rsidR="00000000" w:rsidDel="00000000" w:rsidP="00000000" w:rsidRDefault="00000000" w:rsidRPr="00000000" w14:paraId="0000339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Comunicar en carteras </w:t>
            </w:r>
          </w:p>
        </w:tc>
      </w:tr>
      <w:tr>
        <w:trPr>
          <w:cantSplit w:val="0"/>
          <w:trHeight w:val="960" w:hRule="atLeast"/>
          <w:tblHeader w:val="0"/>
        </w:trPr>
        <w:tc>
          <w:tcPr>
            <w:vAlign w:val="center"/>
          </w:tcPr>
          <w:p w:rsidR="00000000" w:rsidDel="00000000" w:rsidP="00000000" w:rsidRDefault="00000000" w:rsidRPr="00000000" w14:paraId="00003391">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3392">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6325" cy="464820"/>
                      <wp:effectExtent b="0" l="0" r="0" t="0"/>
                      <wp:wrapNone/>
                      <wp:docPr id="1064" name=""/>
                      <a:graphic>
                        <a:graphicData uri="http://schemas.microsoft.com/office/word/2010/wordprocessingShape">
                          <wps:wsp>
                            <wps:cNvSpPr/>
                            <wps:cNvPr id="1065" name="Shape 1065"/>
                            <wps:spPr>
                              <a:xfrm>
                                <a:off x="4812600" y="3552353"/>
                                <a:ext cx="1066800" cy="4552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SOLICITAR APROPI8ACIÓN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6325" cy="464820"/>
                      <wp:effectExtent b="0" l="0" r="0" t="0"/>
                      <wp:wrapNone/>
                      <wp:docPr id="1064" name="image1065.png"/>
                      <a:graphic>
                        <a:graphicData uri="http://schemas.openxmlformats.org/drawingml/2006/picture">
                          <pic:pic>
                            <pic:nvPicPr>
                              <pic:cNvPr id="0" name="image1065.png"/>
                              <pic:cNvPicPr preferRelativeResize="0"/>
                            </pic:nvPicPr>
                            <pic:blipFill>
                              <a:blip r:embed="rId884"/>
                              <a:srcRect/>
                              <a:stretch>
                                <a:fillRect/>
                              </a:stretch>
                            </pic:blipFill>
                            <pic:spPr>
                              <a:xfrm>
                                <a:off x="0" y="0"/>
                                <a:ext cx="1076325" cy="464820"/>
                              </a:xfrm>
                              <a:prstGeom prst="rect"/>
                              <a:ln/>
                            </pic:spPr>
                          </pic:pic>
                        </a:graphicData>
                      </a:graphic>
                    </wp:anchor>
                  </w:drawing>
                </mc:Fallback>
              </mc:AlternateContent>
            </w:r>
          </w:p>
          <w:p w:rsidR="00000000" w:rsidDel="00000000" w:rsidP="00000000" w:rsidRDefault="00000000" w:rsidRPr="00000000" w14:paraId="00003393">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393700</wp:posOffset>
                      </wp:positionV>
                      <wp:extent cx="25400" cy="238760"/>
                      <wp:effectExtent b="0" l="0" r="0" t="0"/>
                      <wp:wrapNone/>
                      <wp:docPr id="1066" name=""/>
                      <a:graphic>
                        <a:graphicData uri="http://schemas.microsoft.com/office/word/2010/wordprocessingShape">
                          <wps:wsp>
                            <wps:cNvCnPr/>
                            <wps:spPr>
                              <a:xfrm flipH="1">
                                <a:off x="5344413" y="3660620"/>
                                <a:ext cx="3175" cy="23876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393700</wp:posOffset>
                      </wp:positionV>
                      <wp:extent cx="25400" cy="238760"/>
                      <wp:effectExtent b="0" l="0" r="0" t="0"/>
                      <wp:wrapNone/>
                      <wp:docPr id="1066" name="image1067.png"/>
                      <a:graphic>
                        <a:graphicData uri="http://schemas.openxmlformats.org/drawingml/2006/picture">
                          <pic:pic>
                            <pic:nvPicPr>
                              <pic:cNvPr id="0" name="image1067.png"/>
                              <pic:cNvPicPr preferRelativeResize="0"/>
                            </pic:nvPicPr>
                            <pic:blipFill>
                              <a:blip r:embed="rId885"/>
                              <a:srcRect/>
                              <a:stretch>
                                <a:fillRect/>
                              </a:stretch>
                            </pic:blipFill>
                            <pic:spPr>
                              <a:xfrm>
                                <a:off x="0" y="0"/>
                                <a:ext cx="25400" cy="238760"/>
                              </a:xfrm>
                              <a:prstGeom prst="rect"/>
                              <a:ln/>
                            </pic:spPr>
                          </pic:pic>
                        </a:graphicData>
                      </a:graphic>
                    </wp:anchor>
                  </w:drawing>
                </mc:Fallback>
              </mc:AlternateContent>
            </w:r>
          </w:p>
        </w:tc>
        <w:tc>
          <w:tcPr>
            <w:vAlign w:val="top"/>
          </w:tcPr>
          <w:p w:rsidR="00000000" w:rsidDel="00000000" w:rsidP="00000000" w:rsidRDefault="00000000" w:rsidRPr="00000000" w14:paraId="00003394">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director Administrativo y financiero solicita por escrito al Gerente,  la apropiación  de los recursos en el presupuesto de la próxima vigencia.</w:t>
            </w:r>
          </w:p>
        </w:tc>
        <w:tc>
          <w:tcPr>
            <w:vAlign w:val="top"/>
          </w:tcPr>
          <w:p w:rsidR="00000000" w:rsidDel="00000000" w:rsidP="00000000" w:rsidRDefault="00000000" w:rsidRPr="00000000" w14:paraId="0000339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Director Administrativo y financiero</w:t>
            </w:r>
          </w:p>
        </w:tc>
        <w:tc>
          <w:tcPr>
            <w:vAlign w:val="center"/>
          </w:tcPr>
          <w:p w:rsidR="00000000" w:rsidDel="00000000" w:rsidP="00000000" w:rsidRDefault="00000000" w:rsidRPr="00000000" w14:paraId="00003396">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339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Solicitar apropiación  </w:t>
            </w:r>
          </w:p>
        </w:tc>
      </w:tr>
      <w:tr>
        <w:trPr>
          <w:cantSplit w:val="0"/>
          <w:trHeight w:val="960" w:hRule="atLeast"/>
          <w:tblHeader w:val="0"/>
        </w:trPr>
        <w:tc>
          <w:tcPr>
            <w:vAlign w:val="center"/>
          </w:tcPr>
          <w:p w:rsidR="00000000" w:rsidDel="00000000" w:rsidP="00000000" w:rsidRDefault="00000000" w:rsidRPr="00000000" w14:paraId="00003398">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5</w:t>
            </w:r>
            <w:r w:rsidDel="00000000" w:rsidR="00000000" w:rsidRPr="00000000">
              <w:rPr>
                <w:rtl w:val="0"/>
              </w:rPr>
            </w:r>
          </w:p>
        </w:tc>
        <w:tc>
          <w:tcPr>
            <w:vAlign w:val="center"/>
          </w:tcPr>
          <w:p w:rsidR="00000000" w:rsidDel="00000000" w:rsidP="00000000" w:rsidRDefault="00000000" w:rsidRPr="00000000" w14:paraId="00003399">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39A">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73150" cy="431800"/>
                      <wp:effectExtent b="0" l="0" r="0" t="0"/>
                      <wp:wrapNone/>
                      <wp:docPr id="1068" name=""/>
                      <a:graphic>
                        <a:graphicData uri="http://schemas.microsoft.com/office/word/2010/wordprocessingShape">
                          <wps:wsp>
                            <wps:cNvSpPr/>
                            <wps:cNvPr id="1069" name="Shape 1069"/>
                            <wps:spPr>
                              <a:xfrm>
                                <a:off x="4814188" y="3568863"/>
                                <a:ext cx="1063625" cy="4222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EVALUAR CAPACITACIÓN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73150" cy="431800"/>
                      <wp:effectExtent b="0" l="0" r="0" t="0"/>
                      <wp:wrapNone/>
                      <wp:docPr id="1068" name="image1069.png"/>
                      <a:graphic>
                        <a:graphicData uri="http://schemas.openxmlformats.org/drawingml/2006/picture">
                          <pic:pic>
                            <pic:nvPicPr>
                              <pic:cNvPr id="0" name="image1069.png"/>
                              <pic:cNvPicPr preferRelativeResize="0"/>
                            </pic:nvPicPr>
                            <pic:blipFill>
                              <a:blip r:embed="rId886"/>
                              <a:srcRect/>
                              <a:stretch>
                                <a:fillRect/>
                              </a:stretch>
                            </pic:blipFill>
                            <pic:spPr>
                              <a:xfrm>
                                <a:off x="0" y="0"/>
                                <a:ext cx="1073150" cy="431800"/>
                              </a:xfrm>
                              <a:prstGeom prst="rect"/>
                              <a:ln/>
                            </pic:spPr>
                          </pic:pic>
                        </a:graphicData>
                      </a:graphic>
                    </wp:anchor>
                  </w:drawing>
                </mc:Fallback>
              </mc:AlternateContent>
            </w:r>
          </w:p>
          <w:p w:rsidR="00000000" w:rsidDel="00000000" w:rsidP="00000000" w:rsidRDefault="00000000" w:rsidRPr="00000000" w14:paraId="0000339B">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39C">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39D">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25400" cy="347345"/>
                      <wp:effectExtent b="0" l="0" r="0" t="0"/>
                      <wp:wrapNone/>
                      <wp:docPr id="1070" name=""/>
                      <a:graphic>
                        <a:graphicData uri="http://schemas.microsoft.com/office/word/2010/wordprocessingShape">
                          <wps:wsp>
                            <wps:cNvCnPr/>
                            <wps:spPr>
                              <a:xfrm>
                                <a:off x="5346000" y="3606328"/>
                                <a:ext cx="0" cy="34734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25400" cy="347345"/>
                      <wp:effectExtent b="0" l="0" r="0" t="0"/>
                      <wp:wrapNone/>
                      <wp:docPr id="1070" name="image1071.png"/>
                      <a:graphic>
                        <a:graphicData uri="http://schemas.openxmlformats.org/drawingml/2006/picture">
                          <pic:pic>
                            <pic:nvPicPr>
                              <pic:cNvPr id="0" name="image1071.png"/>
                              <pic:cNvPicPr preferRelativeResize="0"/>
                            </pic:nvPicPr>
                            <pic:blipFill>
                              <a:blip r:embed="rId887"/>
                              <a:srcRect/>
                              <a:stretch>
                                <a:fillRect/>
                              </a:stretch>
                            </pic:blipFill>
                            <pic:spPr>
                              <a:xfrm>
                                <a:off x="0" y="0"/>
                                <a:ext cx="25400" cy="347345"/>
                              </a:xfrm>
                              <a:prstGeom prst="rect"/>
                              <a:ln/>
                            </pic:spPr>
                          </pic:pic>
                        </a:graphicData>
                      </a:graphic>
                    </wp:anchor>
                  </w:drawing>
                </mc:Fallback>
              </mc:AlternateContent>
            </w:r>
          </w:p>
        </w:tc>
        <w:tc>
          <w:tcPr>
            <w:vAlign w:val="top"/>
          </w:tcPr>
          <w:p w:rsidR="00000000" w:rsidDel="00000000" w:rsidP="00000000" w:rsidRDefault="00000000" w:rsidRPr="00000000" w14:paraId="0000339E">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Cada vez que se realice una capacitación, se deberá realizar una evaluación del resultado de las mismas, los resultados se registran  en  el  formato FO-GTH-002</w:t>
            </w:r>
          </w:p>
        </w:tc>
        <w:tc>
          <w:tcPr>
            <w:vAlign w:val="top"/>
          </w:tcPr>
          <w:p w:rsidR="00000000" w:rsidDel="00000000" w:rsidP="00000000" w:rsidRDefault="00000000" w:rsidRPr="00000000" w14:paraId="0000339F">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Todo el personal</w:t>
            </w:r>
            <w:r w:rsidDel="00000000" w:rsidR="00000000" w:rsidRPr="00000000">
              <w:rPr>
                <w:rtl w:val="0"/>
              </w:rPr>
            </w:r>
          </w:p>
        </w:tc>
        <w:tc>
          <w:tcPr>
            <w:vAlign w:val="center"/>
          </w:tcPr>
          <w:p w:rsidR="00000000" w:rsidDel="00000000" w:rsidP="00000000" w:rsidRDefault="00000000" w:rsidRPr="00000000" w14:paraId="000033A0">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p>
          <w:p w:rsidR="00000000" w:rsidDel="00000000" w:rsidP="00000000" w:rsidRDefault="00000000" w:rsidRPr="00000000" w14:paraId="000033A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Evaluar capacitación</w:t>
            </w:r>
          </w:p>
          <w:p w:rsidR="00000000" w:rsidDel="00000000" w:rsidP="00000000" w:rsidRDefault="00000000" w:rsidRPr="00000000" w14:paraId="000033A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Registro de firmas</w:t>
            </w:r>
          </w:p>
          <w:p w:rsidR="00000000" w:rsidDel="00000000" w:rsidP="00000000" w:rsidRDefault="00000000" w:rsidRPr="00000000" w14:paraId="000033A3">
            <w:pPr>
              <w:pageBreakBefore w:val="0"/>
              <w:jc w:val="both"/>
              <w:rPr>
                <w:rFonts w:ascii="Calibri" w:cs="Calibri" w:eastAsia="Calibri" w:hAnsi="Calibri"/>
                <w:sz w:val="18"/>
                <w:szCs w:val="18"/>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33A4">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6</w:t>
            </w:r>
            <w:r w:rsidDel="00000000" w:rsidR="00000000" w:rsidRPr="00000000">
              <w:rPr>
                <w:rtl w:val="0"/>
              </w:rPr>
            </w:r>
          </w:p>
        </w:tc>
        <w:tc>
          <w:tcPr>
            <w:vAlign w:val="center"/>
          </w:tcPr>
          <w:p w:rsidR="00000000" w:rsidDel="00000000" w:rsidP="00000000" w:rsidRDefault="00000000" w:rsidRPr="00000000" w14:paraId="000033A5">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3A6">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73150" cy="513080"/>
                      <wp:effectExtent b="0" l="0" r="0" t="0"/>
                      <wp:wrapNone/>
                      <wp:docPr id="1072" name=""/>
                      <a:graphic>
                        <a:graphicData uri="http://schemas.microsoft.com/office/word/2010/wordprocessingShape">
                          <wps:wsp>
                            <wps:cNvSpPr/>
                            <wps:cNvPr id="1073" name="Shape 1073"/>
                            <wps:spPr>
                              <a:xfrm>
                                <a:off x="4814188" y="3528223"/>
                                <a:ext cx="1063625" cy="5035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CONSOLIDAR AVANCE PLAN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73150" cy="513080"/>
                      <wp:effectExtent b="0" l="0" r="0" t="0"/>
                      <wp:wrapNone/>
                      <wp:docPr id="1072" name="image1073.png"/>
                      <a:graphic>
                        <a:graphicData uri="http://schemas.openxmlformats.org/drawingml/2006/picture">
                          <pic:pic>
                            <pic:nvPicPr>
                              <pic:cNvPr id="0" name="image1073.png"/>
                              <pic:cNvPicPr preferRelativeResize="0"/>
                            </pic:nvPicPr>
                            <pic:blipFill>
                              <a:blip r:embed="rId888"/>
                              <a:srcRect/>
                              <a:stretch>
                                <a:fillRect/>
                              </a:stretch>
                            </pic:blipFill>
                            <pic:spPr>
                              <a:xfrm>
                                <a:off x="0" y="0"/>
                                <a:ext cx="1073150" cy="513080"/>
                              </a:xfrm>
                              <a:prstGeom prst="rect"/>
                              <a:ln/>
                            </pic:spPr>
                          </pic:pic>
                        </a:graphicData>
                      </a:graphic>
                    </wp:anchor>
                  </w:drawing>
                </mc:Fallback>
              </mc:AlternateContent>
            </w:r>
          </w:p>
          <w:p w:rsidR="00000000" w:rsidDel="00000000" w:rsidP="00000000" w:rsidRDefault="00000000" w:rsidRPr="00000000" w14:paraId="000033A7">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3A8">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3A9">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88900</wp:posOffset>
                      </wp:positionV>
                      <wp:extent cx="25400" cy="335915"/>
                      <wp:effectExtent b="0" l="0" r="0" t="0"/>
                      <wp:wrapNone/>
                      <wp:docPr id="1145" name=""/>
                      <a:graphic>
                        <a:graphicData uri="http://schemas.microsoft.com/office/word/2010/wordprocessingShape">
                          <wps:wsp>
                            <wps:cNvCnPr/>
                            <wps:spPr>
                              <a:xfrm flipH="1">
                                <a:off x="5342825" y="3612043"/>
                                <a:ext cx="6350" cy="33591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88900</wp:posOffset>
                      </wp:positionV>
                      <wp:extent cx="25400" cy="335915"/>
                      <wp:effectExtent b="0" l="0" r="0" t="0"/>
                      <wp:wrapNone/>
                      <wp:docPr id="1145" name="image1150.png"/>
                      <a:graphic>
                        <a:graphicData uri="http://schemas.openxmlformats.org/drawingml/2006/picture">
                          <pic:pic>
                            <pic:nvPicPr>
                              <pic:cNvPr id="0" name="image1150.png"/>
                              <pic:cNvPicPr preferRelativeResize="0"/>
                            </pic:nvPicPr>
                            <pic:blipFill>
                              <a:blip r:embed="rId889"/>
                              <a:srcRect/>
                              <a:stretch>
                                <a:fillRect/>
                              </a:stretch>
                            </pic:blipFill>
                            <pic:spPr>
                              <a:xfrm>
                                <a:off x="0" y="0"/>
                                <a:ext cx="25400" cy="335915"/>
                              </a:xfrm>
                              <a:prstGeom prst="rect"/>
                              <a:ln/>
                            </pic:spPr>
                          </pic:pic>
                        </a:graphicData>
                      </a:graphic>
                    </wp:anchor>
                  </w:drawing>
                </mc:Fallback>
              </mc:AlternateContent>
            </w:r>
          </w:p>
          <w:p w:rsidR="00000000" w:rsidDel="00000000" w:rsidP="00000000" w:rsidRDefault="00000000" w:rsidRPr="00000000" w14:paraId="000033AA">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3AB">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Cada 3 meses el director Administrativo y financiero elaborará y presentará al  comité de capacitación un informe consolidado sobre el avance del plan de capacitación y los resultados de las evaluaciones realizadas para con base en ella adoptar medidas de mejoramiento o ajuste al plan de capacitación</w:t>
            </w:r>
          </w:p>
        </w:tc>
        <w:tc>
          <w:tcPr>
            <w:vAlign w:val="top"/>
          </w:tcPr>
          <w:p w:rsidR="00000000" w:rsidDel="00000000" w:rsidP="00000000" w:rsidRDefault="00000000" w:rsidRPr="00000000" w14:paraId="000033AC">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Director Administrativo y financiero</w:t>
            </w:r>
            <w:r w:rsidDel="00000000" w:rsidR="00000000" w:rsidRPr="00000000">
              <w:rPr>
                <w:rtl w:val="0"/>
              </w:rPr>
            </w:r>
          </w:p>
        </w:tc>
        <w:tc>
          <w:tcPr>
            <w:vAlign w:val="center"/>
          </w:tcPr>
          <w:p w:rsidR="00000000" w:rsidDel="00000000" w:rsidP="00000000" w:rsidRDefault="00000000" w:rsidRPr="00000000" w14:paraId="000033AD">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p>
          <w:p w:rsidR="00000000" w:rsidDel="00000000" w:rsidP="00000000" w:rsidRDefault="00000000" w:rsidRPr="00000000" w14:paraId="000033A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Presentar informe</w:t>
            </w:r>
          </w:p>
          <w:p w:rsidR="00000000" w:rsidDel="00000000" w:rsidP="00000000" w:rsidRDefault="00000000" w:rsidRPr="00000000" w14:paraId="000033A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Acta Comité</w:t>
            </w:r>
          </w:p>
          <w:p w:rsidR="00000000" w:rsidDel="00000000" w:rsidP="00000000" w:rsidRDefault="00000000" w:rsidRPr="00000000" w14:paraId="000033B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Registro firmas</w:t>
            </w:r>
          </w:p>
          <w:p w:rsidR="00000000" w:rsidDel="00000000" w:rsidP="00000000" w:rsidRDefault="00000000" w:rsidRPr="00000000" w14:paraId="000033B1">
            <w:pPr>
              <w:pageBreakBefore w:val="0"/>
              <w:rPr>
                <w:rFonts w:ascii="Calibri" w:cs="Calibri" w:eastAsia="Calibri" w:hAnsi="Calibri"/>
                <w:b w:val="0"/>
                <w:sz w:val="18"/>
                <w:szCs w:val="18"/>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33B2">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3B3">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3B4">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3B5">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3B6">
            <w:pPr>
              <w:pageBreakBefore w:val="0"/>
              <w:rPr>
                <w:rFonts w:ascii="Calibri" w:cs="Calibri" w:eastAsia="Calibri" w:hAnsi="Calibri"/>
                <w:b w:val="0"/>
                <w:sz w:val="18"/>
                <w:szCs w:val="18"/>
                <w:vertAlign w:val="baseline"/>
              </w:rPr>
            </w:pPr>
            <w:r w:rsidDel="00000000" w:rsidR="00000000" w:rsidRPr="00000000">
              <w:rPr>
                <w:rtl w:val="0"/>
              </w:rPr>
            </w:r>
          </w:p>
        </w:tc>
      </w:tr>
    </w:tbl>
    <w:p w:rsidR="00000000" w:rsidDel="00000000" w:rsidP="00000000" w:rsidRDefault="00000000" w:rsidRPr="00000000" w14:paraId="000033B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3B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  REGISTROS DE CALIDAD</w:t>
      </w:r>
      <w:r w:rsidDel="00000000" w:rsidR="00000000" w:rsidRPr="00000000">
        <w:rPr>
          <w:rtl w:val="0"/>
        </w:rPr>
      </w:r>
    </w:p>
    <w:p w:rsidR="00000000" w:rsidDel="00000000" w:rsidP="00000000" w:rsidRDefault="00000000" w:rsidRPr="00000000" w14:paraId="000033B9">
      <w:pPr>
        <w:pageBreakBefore w:val="0"/>
        <w:rPr>
          <w:rFonts w:ascii="Calibri" w:cs="Calibri" w:eastAsia="Calibri" w:hAnsi="Calibri"/>
          <w:b w:val="0"/>
          <w:sz w:val="22"/>
          <w:szCs w:val="22"/>
          <w:vertAlign w:val="baseline"/>
        </w:rPr>
      </w:pPr>
      <w:r w:rsidDel="00000000" w:rsidR="00000000" w:rsidRPr="00000000">
        <w:rPr>
          <w:rtl w:val="0"/>
        </w:rPr>
      </w:r>
    </w:p>
    <w:tbl>
      <w:tblPr>
        <w:tblStyle w:val="Table236"/>
        <w:tblW w:w="956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9"/>
        <w:gridCol w:w="993"/>
        <w:gridCol w:w="1267"/>
        <w:gridCol w:w="1135"/>
        <w:gridCol w:w="1276"/>
        <w:gridCol w:w="1274"/>
        <w:gridCol w:w="1418"/>
        <w:gridCol w:w="1276"/>
        <w:tblGridChange w:id="0">
          <w:tblGrid>
            <w:gridCol w:w="929"/>
            <w:gridCol w:w="993"/>
            <w:gridCol w:w="1267"/>
            <w:gridCol w:w="1135"/>
            <w:gridCol w:w="1276"/>
            <w:gridCol w:w="1274"/>
            <w:gridCol w:w="1418"/>
            <w:gridCol w:w="1276"/>
          </w:tblGrid>
        </w:tblGridChange>
      </w:tblGrid>
      <w:tr>
        <w:trPr>
          <w:cantSplit w:val="0"/>
          <w:trHeight w:val="501" w:hRule="atLeast"/>
          <w:tblHeader w:val="0"/>
        </w:trPr>
        <w:tc>
          <w:tcPr>
            <w:gridSpan w:val="2"/>
            <w:vAlign w:val="top"/>
          </w:tcPr>
          <w:p w:rsidR="00000000" w:rsidDel="00000000" w:rsidP="00000000" w:rsidRDefault="00000000" w:rsidRPr="00000000" w14:paraId="000033BA">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3BB">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IDENTIFICACIÓN</w:t>
            </w:r>
            <w:r w:rsidDel="00000000" w:rsidR="00000000" w:rsidRPr="00000000">
              <w:rPr>
                <w:rtl w:val="0"/>
              </w:rPr>
            </w:r>
          </w:p>
          <w:p w:rsidR="00000000" w:rsidDel="00000000" w:rsidP="00000000" w:rsidRDefault="00000000" w:rsidRPr="00000000" w14:paraId="000033BC">
            <w:pPr>
              <w:pageBreakBefore w:val="0"/>
              <w:rPr>
                <w:rFonts w:ascii="Calibri" w:cs="Calibri" w:eastAsia="Calibri" w:hAnsi="Calibri"/>
                <w:b w:val="0"/>
                <w:sz w:val="18"/>
                <w:szCs w:val="18"/>
                <w:vertAlign w:val="baseline"/>
              </w:rPr>
            </w:pPr>
            <w:r w:rsidDel="00000000" w:rsidR="00000000" w:rsidRPr="00000000">
              <w:rPr>
                <w:rtl w:val="0"/>
              </w:rPr>
            </w:r>
          </w:p>
        </w:tc>
        <w:tc>
          <w:tcPr>
            <w:gridSpan w:val="3"/>
            <w:vAlign w:val="top"/>
          </w:tcPr>
          <w:p w:rsidR="00000000" w:rsidDel="00000000" w:rsidP="00000000" w:rsidRDefault="00000000" w:rsidRPr="00000000" w14:paraId="000033BE">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3BF">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ALMACENAMIENTO Y RECUPERACIÓN</w:t>
            </w:r>
            <w:r w:rsidDel="00000000" w:rsidR="00000000" w:rsidRPr="00000000">
              <w:rPr>
                <w:rtl w:val="0"/>
              </w:rPr>
            </w:r>
          </w:p>
        </w:tc>
        <w:tc>
          <w:tcPr>
            <w:vAlign w:val="top"/>
          </w:tcPr>
          <w:p w:rsidR="00000000" w:rsidDel="00000000" w:rsidP="00000000" w:rsidRDefault="00000000" w:rsidRPr="00000000" w14:paraId="000033C2">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3C3">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ACCESO</w:t>
            </w:r>
            <w:r w:rsidDel="00000000" w:rsidR="00000000" w:rsidRPr="00000000">
              <w:rPr>
                <w:rtl w:val="0"/>
              </w:rPr>
            </w:r>
          </w:p>
        </w:tc>
        <w:tc>
          <w:tcPr>
            <w:vAlign w:val="top"/>
          </w:tcPr>
          <w:p w:rsidR="00000000" w:rsidDel="00000000" w:rsidP="00000000" w:rsidRDefault="00000000" w:rsidRPr="00000000" w14:paraId="000033C4">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3C5">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CONSERVACIÓN</w:t>
            </w:r>
            <w:r w:rsidDel="00000000" w:rsidR="00000000" w:rsidRPr="00000000">
              <w:rPr>
                <w:rtl w:val="0"/>
              </w:rPr>
            </w:r>
          </w:p>
        </w:tc>
        <w:tc>
          <w:tcPr>
            <w:vAlign w:val="top"/>
          </w:tcPr>
          <w:p w:rsidR="00000000" w:rsidDel="00000000" w:rsidP="00000000" w:rsidRDefault="00000000" w:rsidRPr="00000000" w14:paraId="000033C6">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3C7">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DISPOSICIÓN</w:t>
            </w:r>
            <w:r w:rsidDel="00000000" w:rsidR="00000000" w:rsidRPr="00000000">
              <w:rPr>
                <w:rtl w:val="0"/>
              </w:rPr>
            </w:r>
          </w:p>
          <w:p w:rsidR="00000000" w:rsidDel="00000000" w:rsidP="00000000" w:rsidRDefault="00000000" w:rsidRPr="00000000" w14:paraId="000033C8">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FINAL</w:t>
            </w:r>
            <w:r w:rsidDel="00000000" w:rsidR="00000000" w:rsidRPr="00000000">
              <w:rPr>
                <w:rtl w:val="0"/>
              </w:rPr>
            </w:r>
          </w:p>
        </w:tc>
      </w:tr>
      <w:tr>
        <w:trPr>
          <w:cantSplit w:val="0"/>
          <w:trHeight w:val="203" w:hRule="atLeast"/>
          <w:tblHeader w:val="0"/>
        </w:trPr>
        <w:tc>
          <w:tcPr>
            <w:vAlign w:val="center"/>
          </w:tcPr>
          <w:p w:rsidR="00000000" w:rsidDel="00000000" w:rsidP="00000000" w:rsidRDefault="00000000" w:rsidRPr="00000000" w14:paraId="000033C9">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CODIGO</w:t>
            </w:r>
            <w:r w:rsidDel="00000000" w:rsidR="00000000" w:rsidRPr="00000000">
              <w:rPr>
                <w:rtl w:val="0"/>
              </w:rPr>
            </w:r>
          </w:p>
        </w:tc>
        <w:tc>
          <w:tcPr>
            <w:vAlign w:val="center"/>
          </w:tcPr>
          <w:p w:rsidR="00000000" w:rsidDel="00000000" w:rsidP="00000000" w:rsidRDefault="00000000" w:rsidRPr="00000000" w14:paraId="000033CA">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NOMBRE</w:t>
            </w:r>
            <w:r w:rsidDel="00000000" w:rsidR="00000000" w:rsidRPr="00000000">
              <w:rPr>
                <w:rtl w:val="0"/>
              </w:rPr>
            </w:r>
          </w:p>
        </w:tc>
        <w:tc>
          <w:tcPr>
            <w:vAlign w:val="center"/>
          </w:tcPr>
          <w:p w:rsidR="00000000" w:rsidDel="00000000" w:rsidP="00000000" w:rsidRDefault="00000000" w:rsidRPr="00000000" w14:paraId="000033CB">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RECOLECCIÓN</w:t>
            </w:r>
            <w:r w:rsidDel="00000000" w:rsidR="00000000" w:rsidRPr="00000000">
              <w:rPr>
                <w:rtl w:val="0"/>
              </w:rPr>
            </w:r>
          </w:p>
        </w:tc>
        <w:tc>
          <w:tcPr>
            <w:vAlign w:val="center"/>
          </w:tcPr>
          <w:p w:rsidR="00000000" w:rsidDel="00000000" w:rsidP="00000000" w:rsidRDefault="00000000" w:rsidRPr="00000000" w14:paraId="000033CC">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INDIZACIÓN</w:t>
            </w:r>
            <w:r w:rsidDel="00000000" w:rsidR="00000000" w:rsidRPr="00000000">
              <w:rPr>
                <w:rtl w:val="0"/>
              </w:rPr>
            </w:r>
          </w:p>
        </w:tc>
        <w:tc>
          <w:tcPr>
            <w:vAlign w:val="center"/>
          </w:tcPr>
          <w:p w:rsidR="00000000" w:rsidDel="00000000" w:rsidP="00000000" w:rsidRDefault="00000000" w:rsidRPr="00000000" w14:paraId="000033CD">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CLASIFICACIÓN</w:t>
            </w:r>
            <w:r w:rsidDel="00000000" w:rsidR="00000000" w:rsidRPr="00000000">
              <w:rPr>
                <w:rtl w:val="0"/>
              </w:rPr>
            </w:r>
          </w:p>
        </w:tc>
        <w:tc>
          <w:tcPr>
            <w:vAlign w:val="center"/>
          </w:tcPr>
          <w:p w:rsidR="00000000" w:rsidDel="00000000" w:rsidP="00000000" w:rsidRDefault="00000000" w:rsidRPr="00000000" w14:paraId="000033CE">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PERSONAL</w:t>
            </w:r>
            <w:r w:rsidDel="00000000" w:rsidR="00000000" w:rsidRPr="00000000">
              <w:rPr>
                <w:rtl w:val="0"/>
              </w:rPr>
            </w:r>
          </w:p>
          <w:p w:rsidR="00000000" w:rsidDel="00000000" w:rsidP="00000000" w:rsidRDefault="00000000" w:rsidRPr="00000000" w14:paraId="000033CF">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AUTORIZADO</w:t>
            </w:r>
            <w:r w:rsidDel="00000000" w:rsidR="00000000" w:rsidRPr="00000000">
              <w:rPr>
                <w:rtl w:val="0"/>
              </w:rPr>
            </w:r>
          </w:p>
        </w:tc>
        <w:tc>
          <w:tcPr>
            <w:vAlign w:val="center"/>
          </w:tcPr>
          <w:p w:rsidR="00000000" w:rsidDel="00000000" w:rsidP="00000000" w:rsidRDefault="00000000" w:rsidRPr="00000000" w14:paraId="000033D0">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TIEMPO DE</w:t>
            </w:r>
            <w:r w:rsidDel="00000000" w:rsidR="00000000" w:rsidRPr="00000000">
              <w:rPr>
                <w:rtl w:val="0"/>
              </w:rPr>
            </w:r>
          </w:p>
          <w:p w:rsidR="00000000" w:rsidDel="00000000" w:rsidP="00000000" w:rsidRDefault="00000000" w:rsidRPr="00000000" w14:paraId="000033D1">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RETENCIÓN</w:t>
            </w:r>
            <w:r w:rsidDel="00000000" w:rsidR="00000000" w:rsidRPr="00000000">
              <w:rPr>
                <w:rtl w:val="0"/>
              </w:rPr>
            </w:r>
          </w:p>
        </w:tc>
        <w:tc>
          <w:tcPr>
            <w:vAlign w:val="center"/>
          </w:tcPr>
          <w:p w:rsidR="00000000" w:rsidDel="00000000" w:rsidP="00000000" w:rsidRDefault="00000000" w:rsidRPr="00000000" w14:paraId="000033D2">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MÉTODO</w:t>
            </w:r>
            <w:r w:rsidDel="00000000" w:rsidR="00000000" w:rsidRPr="00000000">
              <w:rPr>
                <w:rtl w:val="0"/>
              </w:rPr>
            </w:r>
          </w:p>
        </w:tc>
      </w:tr>
      <w:tr>
        <w:trPr>
          <w:cantSplit w:val="0"/>
          <w:tblHeader w:val="0"/>
        </w:trPr>
        <w:tc>
          <w:tcPr>
            <w:vAlign w:val="top"/>
          </w:tcPr>
          <w:p w:rsidR="00000000" w:rsidDel="00000000" w:rsidP="00000000" w:rsidRDefault="00000000" w:rsidRPr="00000000" w14:paraId="000033D3">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3D4">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3D5">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3D6">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3D7">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3D8">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3D9">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3DA">
            <w:pPr>
              <w:pageBreakBefore w:val="0"/>
              <w:rPr>
                <w:rFonts w:ascii="Calibri" w:cs="Calibri" w:eastAsia="Calibri" w:hAnsi="Calibri"/>
                <w:b w:val="0"/>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33DB">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3DC">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3DD">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3DE">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3DF">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3E0">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3E1">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3E2">
            <w:pPr>
              <w:pageBreakBefore w:val="0"/>
              <w:rPr>
                <w:rFonts w:ascii="Calibri" w:cs="Calibri" w:eastAsia="Calibri" w:hAnsi="Calibri"/>
                <w:b w:val="0"/>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33E3">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3E4">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3E5">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3E6">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3E7">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3E8">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3E9">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3EA">
            <w:pPr>
              <w:pageBreakBefore w:val="0"/>
              <w:rPr>
                <w:rFonts w:ascii="Calibri" w:cs="Calibri" w:eastAsia="Calibri" w:hAnsi="Calibri"/>
                <w:b w:val="0"/>
                <w:sz w:val="18"/>
                <w:szCs w:val="18"/>
                <w:vertAlign w:val="baseline"/>
              </w:rPr>
            </w:pPr>
            <w:r w:rsidDel="00000000" w:rsidR="00000000" w:rsidRPr="00000000">
              <w:rPr>
                <w:rtl w:val="0"/>
              </w:rPr>
            </w:r>
          </w:p>
        </w:tc>
      </w:tr>
    </w:tbl>
    <w:p w:rsidR="00000000" w:rsidDel="00000000" w:rsidP="00000000" w:rsidRDefault="00000000" w:rsidRPr="00000000" w14:paraId="000033E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3E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33E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FO-GTH-001. Evaluación de la capacitación</w:t>
      </w:r>
    </w:p>
    <w:p w:rsidR="00000000" w:rsidDel="00000000" w:rsidP="00000000" w:rsidRDefault="00000000" w:rsidRPr="00000000" w14:paraId="000033E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FO-GTH-002  Registro resultados de la evaluación de la capacitación.</w:t>
      </w:r>
    </w:p>
    <w:p w:rsidR="00000000" w:rsidDel="00000000" w:rsidP="00000000" w:rsidRDefault="00000000" w:rsidRPr="00000000" w14:paraId="000033E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3F0">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3F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33F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Necesidades DE Capacitación</w:t>
      </w:r>
    </w:p>
    <w:p w:rsidR="00000000" w:rsidDel="00000000" w:rsidP="00000000" w:rsidRDefault="00000000" w:rsidRPr="00000000" w14:paraId="000033F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Capacitación </w:t>
      </w:r>
    </w:p>
    <w:p w:rsidR="00000000" w:rsidDel="00000000" w:rsidP="00000000" w:rsidRDefault="00000000" w:rsidRPr="00000000" w14:paraId="000033F4">
      <w:pPr>
        <w:pageBreakBefore w:val="0"/>
        <w:rPr>
          <w:rFonts w:ascii="Calibri" w:cs="Calibri" w:eastAsia="Calibri" w:hAnsi="Calibri"/>
          <w:sz w:val="22"/>
          <w:szCs w:val="22"/>
          <w:vertAlign w:val="baseline"/>
        </w:rPr>
      </w:pPr>
      <w:r w:rsidDel="00000000" w:rsidR="00000000" w:rsidRPr="00000000">
        <w:rPr>
          <w:rtl w:val="0"/>
        </w:rPr>
      </w:r>
    </w:p>
    <w:tbl>
      <w:tblPr>
        <w:tblStyle w:val="Table237"/>
        <w:tblW w:w="9356.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2835"/>
        <w:gridCol w:w="3119"/>
        <w:tblGridChange w:id="0">
          <w:tblGrid>
            <w:gridCol w:w="3402"/>
            <w:gridCol w:w="2835"/>
            <w:gridCol w:w="3119"/>
          </w:tblGrid>
        </w:tblGridChange>
      </w:tblGrid>
      <w:tr>
        <w:trPr>
          <w:cantSplit w:val="0"/>
          <w:tblHeader w:val="0"/>
        </w:trPr>
        <w:tc>
          <w:tcPr>
            <w:vAlign w:val="top"/>
          </w:tcPr>
          <w:p w:rsidR="00000000" w:rsidDel="00000000" w:rsidP="00000000" w:rsidRDefault="00000000" w:rsidRPr="00000000" w14:paraId="000033F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  ELABORADO</w:t>
            </w:r>
          </w:p>
        </w:tc>
        <w:tc>
          <w:tcPr>
            <w:vAlign w:val="top"/>
          </w:tcPr>
          <w:p w:rsidR="00000000" w:rsidDel="00000000" w:rsidP="00000000" w:rsidRDefault="00000000" w:rsidRPr="00000000" w14:paraId="000033F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REVISADO</w:t>
            </w:r>
          </w:p>
        </w:tc>
        <w:tc>
          <w:tcPr>
            <w:vAlign w:val="top"/>
          </w:tcPr>
          <w:p w:rsidR="00000000" w:rsidDel="00000000" w:rsidP="00000000" w:rsidRDefault="00000000" w:rsidRPr="00000000" w14:paraId="000033F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APROBADO</w:t>
            </w:r>
          </w:p>
        </w:tc>
      </w:tr>
      <w:tr>
        <w:trPr>
          <w:cantSplit w:val="0"/>
          <w:tblHeader w:val="0"/>
        </w:trPr>
        <w:tc>
          <w:tcPr>
            <w:vAlign w:val="top"/>
          </w:tcPr>
          <w:p w:rsidR="00000000" w:rsidDel="00000000" w:rsidP="00000000" w:rsidRDefault="00000000" w:rsidRPr="00000000" w14:paraId="000033F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Mary Eugenia Castillo G.</w:t>
            </w:r>
          </w:p>
        </w:tc>
        <w:tc>
          <w:tcPr>
            <w:vAlign w:val="top"/>
          </w:tcPr>
          <w:p w:rsidR="00000000" w:rsidDel="00000000" w:rsidP="00000000" w:rsidRDefault="00000000" w:rsidRPr="00000000" w14:paraId="000033F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Diego Velásquez G.</w:t>
            </w:r>
          </w:p>
        </w:tc>
        <w:tc>
          <w:tcPr>
            <w:vAlign w:val="top"/>
          </w:tcPr>
          <w:p w:rsidR="00000000" w:rsidDel="00000000" w:rsidP="00000000" w:rsidRDefault="00000000" w:rsidRPr="00000000" w14:paraId="000033F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Rodrigo Carvajal Zapata</w:t>
            </w:r>
          </w:p>
        </w:tc>
      </w:tr>
      <w:tr>
        <w:trPr>
          <w:cantSplit w:val="0"/>
          <w:trHeight w:val="127" w:hRule="atLeast"/>
          <w:tblHeader w:val="0"/>
        </w:trPr>
        <w:tc>
          <w:tcPr>
            <w:vAlign w:val="top"/>
          </w:tcPr>
          <w:p w:rsidR="00000000" w:rsidDel="00000000" w:rsidP="00000000" w:rsidRDefault="00000000" w:rsidRPr="00000000" w14:paraId="000033F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20 de 2007</w:t>
            </w:r>
          </w:p>
        </w:tc>
        <w:tc>
          <w:tcPr>
            <w:vAlign w:val="top"/>
          </w:tcPr>
          <w:p w:rsidR="00000000" w:rsidDel="00000000" w:rsidP="00000000" w:rsidRDefault="00000000" w:rsidRPr="00000000" w14:paraId="000033F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23 de 2007</w:t>
            </w:r>
          </w:p>
        </w:tc>
        <w:tc>
          <w:tcPr>
            <w:vAlign w:val="top"/>
          </w:tcPr>
          <w:p w:rsidR="00000000" w:rsidDel="00000000" w:rsidP="00000000" w:rsidRDefault="00000000" w:rsidRPr="00000000" w14:paraId="000033F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26 de 2007</w:t>
            </w:r>
          </w:p>
        </w:tc>
      </w:tr>
      <w:tr>
        <w:trPr>
          <w:cantSplit w:val="0"/>
          <w:tblHeader w:val="0"/>
        </w:trPr>
        <w:tc>
          <w:tcPr>
            <w:vAlign w:val="top"/>
          </w:tcPr>
          <w:p w:rsidR="00000000" w:rsidDel="00000000" w:rsidP="00000000" w:rsidRDefault="00000000" w:rsidRPr="00000000" w14:paraId="000033F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-Asesor externo</w:t>
            </w:r>
          </w:p>
        </w:tc>
        <w:tc>
          <w:tcPr>
            <w:vAlign w:val="top"/>
          </w:tcPr>
          <w:p w:rsidR="00000000" w:rsidDel="00000000" w:rsidP="00000000" w:rsidRDefault="00000000" w:rsidRPr="00000000" w14:paraId="000033FF">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40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blHeader w:val="0"/>
        </w:trPr>
        <w:tc>
          <w:tcPr>
            <w:vAlign w:val="top"/>
          </w:tcPr>
          <w:p w:rsidR="00000000" w:rsidDel="00000000" w:rsidP="00000000" w:rsidRDefault="00000000" w:rsidRPr="00000000" w14:paraId="0000340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340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340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3404">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405">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39kk8xu" w:id="82"/>
      <w:bookmarkEnd w:id="82"/>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tab/>
        <w:t xml:space="preserve">PLAN DE BIENESTAR P-GTH-002</w:t>
      </w:r>
    </w:p>
    <w:p w:rsidR="00000000" w:rsidDel="00000000" w:rsidP="00000000" w:rsidRDefault="00000000" w:rsidRPr="00000000" w14:paraId="00003406">
      <w:pPr>
        <w:pageBreakBefore w:val="0"/>
        <w:rPr>
          <w:rFonts w:ascii="Calibri" w:cs="Calibri" w:eastAsia="Calibri" w:hAnsi="Calibri"/>
          <w:sz w:val="22"/>
          <w:szCs w:val="22"/>
          <w:vertAlign w:val="baseline"/>
        </w:rPr>
      </w:pPr>
      <w:r w:rsidDel="00000000" w:rsidR="00000000" w:rsidRPr="00000000">
        <w:rPr>
          <w:rtl w:val="0"/>
        </w:rPr>
      </w:r>
    </w:p>
    <w:tbl>
      <w:tblPr>
        <w:tblStyle w:val="Table238"/>
        <w:tblW w:w="8889.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2"/>
        <w:gridCol w:w="1787"/>
        <w:tblGridChange w:id="0">
          <w:tblGrid>
            <w:gridCol w:w="7102"/>
            <w:gridCol w:w="1787"/>
          </w:tblGrid>
        </w:tblGridChange>
      </w:tblGrid>
      <w:tr>
        <w:trPr>
          <w:cantSplit w:val="0"/>
          <w:trHeight w:val="285" w:hRule="atLeast"/>
          <w:tblHeader w:val="0"/>
        </w:trPr>
        <w:tc>
          <w:tcPr>
            <w:gridSpan w:val="2"/>
            <w:vAlign w:val="top"/>
          </w:tcPr>
          <w:p w:rsidR="00000000" w:rsidDel="00000000" w:rsidP="00000000" w:rsidRDefault="00000000" w:rsidRPr="00000000" w14:paraId="0000340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GESTIÓN DEL TALENTO HUMANO</w:t>
            </w:r>
            <w:r w:rsidDel="00000000" w:rsidR="00000000" w:rsidRPr="00000000">
              <w:rPr>
                <w:rtl w:val="0"/>
              </w:rPr>
            </w:r>
          </w:p>
        </w:tc>
      </w:tr>
      <w:tr>
        <w:trPr>
          <w:cantSplit w:val="0"/>
          <w:trHeight w:val="480" w:hRule="atLeast"/>
          <w:tblHeader w:val="0"/>
        </w:trPr>
        <w:tc>
          <w:tcPr>
            <w:vAlign w:val="top"/>
          </w:tcPr>
          <w:p w:rsidR="00000000" w:rsidDel="00000000" w:rsidP="00000000" w:rsidRDefault="00000000" w:rsidRPr="00000000" w14:paraId="0000340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PLAN DE BIENESTAR</w:t>
            </w:r>
            <w:r w:rsidDel="00000000" w:rsidR="00000000" w:rsidRPr="00000000">
              <w:rPr>
                <w:rtl w:val="0"/>
              </w:rPr>
            </w:r>
          </w:p>
        </w:tc>
        <w:tc>
          <w:tcPr>
            <w:vAlign w:val="top"/>
          </w:tcPr>
          <w:p w:rsidR="00000000" w:rsidDel="00000000" w:rsidP="00000000" w:rsidRDefault="00000000" w:rsidRPr="00000000" w14:paraId="0000340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340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P-GTH-002</w:t>
            </w:r>
            <w:r w:rsidDel="00000000" w:rsidR="00000000" w:rsidRPr="00000000">
              <w:rPr>
                <w:rtl w:val="0"/>
              </w:rPr>
            </w:r>
          </w:p>
        </w:tc>
      </w:tr>
    </w:tbl>
    <w:p w:rsidR="00000000" w:rsidDel="00000000" w:rsidP="00000000" w:rsidRDefault="00000000" w:rsidRPr="00000000" w14:paraId="0000340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40D">
      <w:pPr>
        <w:pageBreakBefore w:val="0"/>
        <w:numPr>
          <w:ilvl w:val="0"/>
          <w:numId w:val="58"/>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340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Desarrollar actividades de bienestar orientadas a crear, mantener y mejorar el clima laboral y el  desarrollo integral de los funcionarios.</w:t>
      </w:r>
    </w:p>
    <w:p w:rsidR="00000000" w:rsidDel="00000000" w:rsidP="00000000" w:rsidRDefault="00000000" w:rsidRPr="00000000" w14:paraId="0000340F">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410">
      <w:pPr>
        <w:pageBreakBefore w:val="0"/>
        <w:numPr>
          <w:ilvl w:val="0"/>
          <w:numId w:val="58"/>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341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bienestar de los funcionarios del INFIDER.</w:t>
      </w:r>
    </w:p>
    <w:p w:rsidR="00000000" w:rsidDel="00000000" w:rsidP="00000000" w:rsidRDefault="00000000" w:rsidRPr="00000000" w14:paraId="00003412">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413">
      <w:pPr>
        <w:pageBreakBefore w:val="0"/>
        <w:numPr>
          <w:ilvl w:val="0"/>
          <w:numId w:val="58"/>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341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3415">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416">
      <w:pPr>
        <w:pageBreakBefore w:val="0"/>
        <w:numPr>
          <w:ilvl w:val="0"/>
          <w:numId w:val="58"/>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341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Ley 909/04 Y Normas Reglamentarias</w:t>
      </w:r>
    </w:p>
    <w:p w:rsidR="00000000" w:rsidDel="00000000" w:rsidP="00000000" w:rsidRDefault="00000000" w:rsidRPr="00000000" w14:paraId="00003418">
      <w:pPr>
        <w:pageBreakBefore w:val="0"/>
        <w:numPr>
          <w:ilvl w:val="0"/>
          <w:numId w:val="26"/>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Código Sustantivo De Trabajo</w:t>
      </w:r>
    </w:p>
    <w:p w:rsidR="00000000" w:rsidDel="00000000" w:rsidP="00000000" w:rsidRDefault="00000000" w:rsidRPr="00000000" w14:paraId="00003419">
      <w:pPr>
        <w:pageBreakBefore w:val="0"/>
        <w:numPr>
          <w:ilvl w:val="0"/>
          <w:numId w:val="26"/>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Aplicativos SIIF</w:t>
      </w:r>
    </w:p>
    <w:p w:rsidR="00000000" w:rsidDel="00000000" w:rsidP="00000000" w:rsidRDefault="00000000" w:rsidRPr="00000000" w14:paraId="0000341A">
      <w:pPr>
        <w:pageBreakBefore w:val="0"/>
        <w:numPr>
          <w:ilvl w:val="0"/>
          <w:numId w:val="26"/>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Actos Administrativos De Encargos, Comisiones, Traslados, Licencias Y Vacaciones.</w:t>
      </w:r>
    </w:p>
    <w:p w:rsidR="00000000" w:rsidDel="00000000" w:rsidP="00000000" w:rsidRDefault="00000000" w:rsidRPr="00000000" w14:paraId="0000341B">
      <w:pPr>
        <w:pageBreakBefore w:val="0"/>
        <w:numPr>
          <w:ilvl w:val="0"/>
          <w:numId w:val="26"/>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Calidad</w:t>
      </w:r>
    </w:p>
    <w:p w:rsidR="00000000" w:rsidDel="00000000" w:rsidP="00000000" w:rsidRDefault="00000000" w:rsidRPr="00000000" w14:paraId="0000341C">
      <w:pPr>
        <w:pageBreakBefore w:val="0"/>
        <w:numPr>
          <w:ilvl w:val="0"/>
          <w:numId w:val="26"/>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Reglamento De Higiene Y Seguridad Industrial</w:t>
      </w:r>
    </w:p>
    <w:p w:rsidR="00000000" w:rsidDel="00000000" w:rsidP="00000000" w:rsidRDefault="00000000" w:rsidRPr="00000000" w14:paraId="0000341D">
      <w:pPr>
        <w:pageBreakBefore w:val="0"/>
        <w:numPr>
          <w:ilvl w:val="0"/>
          <w:numId w:val="26"/>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09/79 Titulo III: Normas Para Preservar, Conservar Y Mejorar La Salud De Los Individuos En Sus Ocupaciones </w:t>
      </w:r>
    </w:p>
    <w:p w:rsidR="00000000" w:rsidDel="00000000" w:rsidP="00000000" w:rsidRDefault="00000000" w:rsidRPr="00000000" w14:paraId="0000341E">
      <w:pPr>
        <w:pageBreakBefore w:val="0"/>
        <w:numPr>
          <w:ilvl w:val="0"/>
          <w:numId w:val="26"/>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614/84 Determina La Bases De La Organización  De La S.O. </w:t>
      </w:r>
    </w:p>
    <w:p w:rsidR="00000000" w:rsidDel="00000000" w:rsidP="00000000" w:rsidRDefault="00000000" w:rsidRPr="00000000" w14:paraId="0000341F">
      <w:pPr>
        <w:pageBreakBefore w:val="0"/>
        <w:numPr>
          <w:ilvl w:val="0"/>
          <w:numId w:val="26"/>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Resolución 2013/86 Reglamenta La Organización Y Funcionamiento De Los Comités De Medicina, Higiene Y Seguridad</w:t>
      </w:r>
    </w:p>
    <w:p w:rsidR="00000000" w:rsidDel="00000000" w:rsidP="00000000" w:rsidRDefault="00000000" w:rsidRPr="00000000" w14:paraId="00003420">
      <w:pPr>
        <w:pageBreakBefore w:val="0"/>
        <w:numPr>
          <w:ilvl w:val="0"/>
          <w:numId w:val="26"/>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Listado De Funcionarios Y Contratistas</w:t>
      </w:r>
    </w:p>
    <w:p w:rsidR="00000000" w:rsidDel="00000000" w:rsidP="00000000" w:rsidRDefault="00000000" w:rsidRPr="00000000" w14:paraId="00003421">
      <w:pPr>
        <w:pageBreakBefore w:val="0"/>
        <w:numPr>
          <w:ilvl w:val="0"/>
          <w:numId w:val="26"/>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Programas De La Empresa</w:t>
      </w:r>
    </w:p>
    <w:p w:rsidR="00000000" w:rsidDel="00000000" w:rsidP="00000000" w:rsidRDefault="00000000" w:rsidRPr="00000000" w14:paraId="00003422">
      <w:pPr>
        <w:pageBreakBefore w:val="0"/>
        <w:numPr>
          <w:ilvl w:val="0"/>
          <w:numId w:val="26"/>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80 De 1993, Decreto 2170 De 02</w:t>
      </w:r>
    </w:p>
    <w:p w:rsidR="00000000" w:rsidDel="00000000" w:rsidP="00000000" w:rsidRDefault="00000000" w:rsidRPr="00000000" w14:paraId="00003423">
      <w:pPr>
        <w:pageBreakBefore w:val="0"/>
        <w:numPr>
          <w:ilvl w:val="0"/>
          <w:numId w:val="26"/>
        </w:numPr>
        <w:ind w:left="360" w:hanging="360"/>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Manual De Contratación</w:t>
      </w:r>
      <w:r w:rsidDel="00000000" w:rsidR="00000000" w:rsidRPr="00000000">
        <w:rPr>
          <w:rtl w:val="0"/>
        </w:rPr>
      </w:r>
    </w:p>
    <w:p w:rsidR="00000000" w:rsidDel="00000000" w:rsidP="00000000" w:rsidRDefault="00000000" w:rsidRPr="00000000" w14:paraId="00003424">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425">
      <w:pPr>
        <w:pageBreakBefore w:val="0"/>
        <w:numPr>
          <w:ilvl w:val="0"/>
          <w:numId w:val="58"/>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3426">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42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342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42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342A">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Recursos insuficientes para Bienestar Social,  capacitación e Incentivos a los servidores</w:t>
      </w:r>
    </w:p>
    <w:p w:rsidR="00000000" w:rsidDel="00000000" w:rsidP="00000000" w:rsidRDefault="00000000" w:rsidRPr="00000000" w14:paraId="0000342B">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se envían oportunamente las novedades para ser incluidas en las planillas de pago</w:t>
      </w:r>
    </w:p>
    <w:p w:rsidR="00000000" w:rsidDel="00000000" w:rsidP="00000000" w:rsidRDefault="00000000" w:rsidRPr="00000000" w14:paraId="0000342C">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archivo o mal archivo de las resoluciones del reconocimiento de cesantías parciales en las hojas de vida</w:t>
      </w:r>
    </w:p>
    <w:p w:rsidR="00000000" w:rsidDel="00000000" w:rsidP="00000000" w:rsidRDefault="00000000" w:rsidRPr="00000000" w14:paraId="0000342D">
      <w:pPr>
        <w:pageBreakBefore w:val="0"/>
        <w:numPr>
          <w:ilvl w:val="0"/>
          <w:numId w:val="114"/>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Las dependencias no entregan la información oportunamente con los documentos anexos en forma adecuada del interventores de los contratos de compra de recursos no son diligentes en el procedimiento para realizar los pagos.</w:t>
      </w:r>
    </w:p>
    <w:p w:rsidR="00000000" w:rsidDel="00000000" w:rsidP="00000000" w:rsidRDefault="00000000" w:rsidRPr="00000000" w14:paraId="0000342E">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Poca importancia frente al tema de Salud Ocupacional</w:t>
      </w:r>
    </w:p>
    <w:p w:rsidR="00000000" w:rsidDel="00000000" w:rsidP="00000000" w:rsidRDefault="00000000" w:rsidRPr="00000000" w14:paraId="0000342F">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Falta de medios de recolección de la información</w:t>
      </w:r>
    </w:p>
    <w:p w:rsidR="00000000" w:rsidDel="00000000" w:rsidP="00000000" w:rsidRDefault="00000000" w:rsidRPr="00000000" w14:paraId="00003430">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se han identificado plenamente los requisitos del Cliente</w:t>
      </w:r>
    </w:p>
    <w:p w:rsidR="00000000" w:rsidDel="00000000" w:rsidP="00000000" w:rsidRDefault="00000000" w:rsidRPr="00000000" w14:paraId="00003431">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Desconocimiento del enfoque sistémico</w:t>
      </w:r>
    </w:p>
    <w:p w:rsidR="00000000" w:rsidDel="00000000" w:rsidP="00000000" w:rsidRDefault="00000000" w:rsidRPr="00000000" w14:paraId="00003432">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Impericia en el uso de los instrumentos</w:t>
      </w:r>
    </w:p>
    <w:p w:rsidR="00000000" w:rsidDel="00000000" w:rsidP="00000000" w:rsidRDefault="00000000" w:rsidRPr="00000000" w14:paraId="00003433">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Déficit presupuestal </w:t>
      </w:r>
    </w:p>
    <w:p w:rsidR="00000000" w:rsidDel="00000000" w:rsidP="00000000" w:rsidRDefault="00000000" w:rsidRPr="00000000" w14:paraId="00003434">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hacer seguimiento a los procesos para evitar el vencimiento de términos</w:t>
      </w:r>
    </w:p>
    <w:p w:rsidR="00000000" w:rsidDel="00000000" w:rsidP="00000000" w:rsidRDefault="00000000" w:rsidRPr="00000000" w14:paraId="00003435">
      <w:pPr>
        <w:pageBreakBefore w:val="0"/>
        <w:numPr>
          <w:ilvl w:val="0"/>
          <w:numId w:val="114"/>
        </w:numPr>
        <w:ind w:left="540" w:hanging="540"/>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Poco tiempo para el pago; Demora en los despachos por parte del responsable del trámite</w:t>
      </w:r>
      <w:r w:rsidDel="00000000" w:rsidR="00000000" w:rsidRPr="00000000">
        <w:rPr>
          <w:rFonts w:ascii="Calibri" w:cs="Calibri" w:eastAsia="Calibri" w:hAnsi="Calibri"/>
          <w:b w:val="1"/>
          <w:sz w:val="22"/>
          <w:szCs w:val="22"/>
          <w:vertAlign w:val="baseline"/>
          <w:rtl w:val="0"/>
        </w:rPr>
        <w:t xml:space="preserve">.</w:t>
      </w:r>
      <w:r w:rsidDel="00000000" w:rsidR="00000000" w:rsidRPr="00000000">
        <w:rPr>
          <w:rtl w:val="0"/>
        </w:rPr>
      </w:r>
    </w:p>
    <w:p w:rsidR="00000000" w:rsidDel="00000000" w:rsidP="00000000" w:rsidRDefault="00000000" w:rsidRPr="00000000" w14:paraId="00003436">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43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3438">
      <w:pPr>
        <w:pageBreakBefore w:val="0"/>
        <w:numPr>
          <w:ilvl w:val="0"/>
          <w:numId w:val="114"/>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Mantener actualizada la información del pago de cesantías y hacer controles aleatorios  del archivo del registro del pago de cesantías</w:t>
      </w:r>
    </w:p>
    <w:p w:rsidR="00000000" w:rsidDel="00000000" w:rsidP="00000000" w:rsidRDefault="00000000" w:rsidRPr="00000000" w14:paraId="00003439">
      <w:pPr>
        <w:pageBreakBefore w:val="0"/>
        <w:numPr>
          <w:ilvl w:val="0"/>
          <w:numId w:val="114"/>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Identificar las situaciones de riesgo de mayor prioridad para gestionar los recursos para el próximo año.</w:t>
      </w:r>
    </w:p>
    <w:p w:rsidR="00000000" w:rsidDel="00000000" w:rsidP="00000000" w:rsidRDefault="00000000" w:rsidRPr="00000000" w14:paraId="0000343A">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Realizar  el diseño, aplicación y análisis de resultados.</w:t>
      </w:r>
    </w:p>
    <w:p w:rsidR="00000000" w:rsidDel="00000000" w:rsidP="00000000" w:rsidRDefault="00000000" w:rsidRPr="00000000" w14:paraId="0000343B">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Realizar encuesta al usuario para determinar requisitos del cliente</w:t>
      </w:r>
    </w:p>
    <w:p w:rsidR="00000000" w:rsidDel="00000000" w:rsidP="00000000" w:rsidRDefault="00000000" w:rsidRPr="00000000" w14:paraId="0000343C">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Elaborar el procedimiento de Competencias laborales.</w:t>
      </w:r>
    </w:p>
    <w:p w:rsidR="00000000" w:rsidDel="00000000" w:rsidP="00000000" w:rsidRDefault="00000000" w:rsidRPr="00000000" w14:paraId="0000343D">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 la oficina de Control interno, difundir y capacitar sobre la ley de acoso laboral.</w:t>
      </w:r>
    </w:p>
    <w:p w:rsidR="00000000" w:rsidDel="00000000" w:rsidP="00000000" w:rsidRDefault="00000000" w:rsidRPr="00000000" w14:paraId="0000343E">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Informar a la gerencia sobre la importancia que tiene asignar recursos de los proyectos y programas para generar capacitación a todo el  equipo de trabajo</w:t>
      </w:r>
    </w:p>
    <w:p w:rsidR="00000000" w:rsidDel="00000000" w:rsidP="00000000" w:rsidRDefault="00000000" w:rsidRPr="00000000" w14:paraId="0000343F">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Revisión mensual de los expedientes, haciéndoles un seguimiento evitando así el vencimiento de los términos procesales</w:t>
      </w:r>
    </w:p>
    <w:p w:rsidR="00000000" w:rsidDel="00000000" w:rsidP="00000000" w:rsidRDefault="00000000" w:rsidRPr="00000000" w14:paraId="00003440">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Documentar Acción Correctiva para disminuir tiempos con los responsables del trámite </w:t>
      </w:r>
    </w:p>
    <w:p w:rsidR="00000000" w:rsidDel="00000000" w:rsidP="00000000" w:rsidRDefault="00000000" w:rsidRPr="00000000" w14:paraId="00003441">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44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3443">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solicitudes entregas oportunamente /  No. de solicitudes tramitadas correctamente </w:t>
      </w:r>
    </w:p>
    <w:p w:rsidR="00000000" w:rsidDel="00000000" w:rsidP="00000000" w:rsidRDefault="00000000" w:rsidRPr="00000000" w14:paraId="00003444">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acciones implementadas / No. de acciones diagnosticadas  </w:t>
      </w:r>
    </w:p>
    <w:p w:rsidR="00000000" w:rsidDel="00000000" w:rsidP="00000000" w:rsidRDefault="00000000" w:rsidRPr="00000000" w14:paraId="00003445">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usuarios satisfechos / No. de de usuarios encuestados </w:t>
      </w:r>
    </w:p>
    <w:p w:rsidR="00000000" w:rsidDel="00000000" w:rsidP="00000000" w:rsidRDefault="00000000" w:rsidRPr="00000000" w14:paraId="00003446">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Procedimiento elaborado de Competencias laborales.</w:t>
      </w:r>
    </w:p>
    <w:p w:rsidR="00000000" w:rsidDel="00000000" w:rsidP="00000000" w:rsidRDefault="00000000" w:rsidRPr="00000000" w14:paraId="00003447">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funcionarios  en desacuerdo con la calificación / No. de funcionarios evaluados  </w:t>
      </w:r>
    </w:p>
    <w:p w:rsidR="00000000" w:rsidDel="00000000" w:rsidP="00000000" w:rsidRDefault="00000000" w:rsidRPr="00000000" w14:paraId="00003448">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funcionarios capacitados / No. de funcionarios </w:t>
      </w:r>
    </w:p>
    <w:p w:rsidR="00000000" w:rsidDel="00000000" w:rsidP="00000000" w:rsidRDefault="00000000" w:rsidRPr="00000000" w14:paraId="0000344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44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 </w:t>
      </w:r>
      <w:r w:rsidDel="00000000" w:rsidR="00000000" w:rsidRPr="00000000">
        <w:rPr>
          <w:rtl w:val="0"/>
        </w:rPr>
      </w:r>
    </w:p>
    <w:p w:rsidR="00000000" w:rsidDel="00000000" w:rsidP="00000000" w:rsidRDefault="00000000" w:rsidRPr="00000000" w14:paraId="0000344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 Gerente, Comité de dirección y el Director Administrativo y financiero del INFIDER. </w:t>
      </w:r>
    </w:p>
    <w:p w:rsidR="00000000" w:rsidDel="00000000" w:rsidP="00000000" w:rsidRDefault="00000000" w:rsidRPr="00000000" w14:paraId="0000344C">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44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344E">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44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3450">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45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3452">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Resoluciones Y Oficios</w:t>
      </w:r>
    </w:p>
    <w:p w:rsidR="00000000" w:rsidDel="00000000" w:rsidP="00000000" w:rsidRDefault="00000000" w:rsidRPr="00000000" w14:paraId="00003453">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Selección Y Vinculación De Personal</w:t>
      </w:r>
    </w:p>
    <w:p w:rsidR="00000000" w:rsidDel="00000000" w:rsidP="00000000" w:rsidRDefault="00000000" w:rsidRPr="00000000" w14:paraId="00003454">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Capacitación</w:t>
      </w:r>
    </w:p>
    <w:p w:rsidR="00000000" w:rsidDel="00000000" w:rsidP="00000000" w:rsidRDefault="00000000" w:rsidRPr="00000000" w14:paraId="00003455">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Bienestar Social E Incentivos</w:t>
      </w:r>
    </w:p>
    <w:p w:rsidR="00000000" w:rsidDel="00000000" w:rsidP="00000000" w:rsidRDefault="00000000" w:rsidRPr="00000000" w14:paraId="00003456">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De Inducción</w:t>
      </w:r>
    </w:p>
    <w:p w:rsidR="00000000" w:rsidDel="00000000" w:rsidP="00000000" w:rsidRDefault="00000000" w:rsidRPr="00000000" w14:paraId="00003457">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De Reinducción</w:t>
      </w:r>
    </w:p>
    <w:p w:rsidR="00000000" w:rsidDel="00000000" w:rsidP="00000000" w:rsidRDefault="00000000" w:rsidRPr="00000000" w14:paraId="00003458">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Evaluación Del Desempeño</w:t>
      </w:r>
    </w:p>
    <w:p w:rsidR="00000000" w:rsidDel="00000000" w:rsidP="00000000" w:rsidRDefault="00000000" w:rsidRPr="00000000" w14:paraId="00003459">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Medición Del Clima Organizacional</w:t>
      </w:r>
    </w:p>
    <w:p w:rsidR="00000000" w:rsidDel="00000000" w:rsidP="00000000" w:rsidRDefault="00000000" w:rsidRPr="00000000" w14:paraId="0000345A">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45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345C">
      <w:pPr>
        <w:pageBreakBefore w:val="0"/>
        <w:numPr>
          <w:ilvl w:val="0"/>
          <w:numId w:val="33"/>
        </w:numPr>
        <w:ind w:left="36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Personal Contratado</w:t>
      </w:r>
    </w:p>
    <w:p w:rsidR="00000000" w:rsidDel="00000000" w:rsidP="00000000" w:rsidRDefault="00000000" w:rsidRPr="00000000" w14:paraId="0000345D">
      <w:pPr>
        <w:pageBreakBefore w:val="0"/>
        <w:numPr>
          <w:ilvl w:val="0"/>
          <w:numId w:val="33"/>
        </w:numPr>
        <w:ind w:left="36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Hoja De Vida.</w:t>
      </w:r>
    </w:p>
    <w:p w:rsidR="00000000" w:rsidDel="00000000" w:rsidP="00000000" w:rsidRDefault="00000000" w:rsidRPr="00000000" w14:paraId="0000345E">
      <w:pPr>
        <w:pageBreakBefore w:val="0"/>
        <w:numPr>
          <w:ilvl w:val="0"/>
          <w:numId w:val="33"/>
        </w:numPr>
        <w:ind w:left="36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Contrato</w:t>
      </w:r>
    </w:p>
    <w:p w:rsidR="00000000" w:rsidDel="00000000" w:rsidP="00000000" w:rsidRDefault="00000000" w:rsidRPr="00000000" w14:paraId="0000345F">
      <w:pPr>
        <w:pageBreakBefore w:val="0"/>
        <w:numPr>
          <w:ilvl w:val="0"/>
          <w:numId w:val="33"/>
        </w:numPr>
        <w:ind w:left="36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Afiliaciones A Seguridad Social.</w:t>
      </w:r>
    </w:p>
    <w:p w:rsidR="00000000" w:rsidDel="00000000" w:rsidP="00000000" w:rsidRDefault="00000000" w:rsidRPr="00000000" w14:paraId="00003460">
      <w:pPr>
        <w:pageBreakBefore w:val="0"/>
        <w:numPr>
          <w:ilvl w:val="0"/>
          <w:numId w:val="33"/>
        </w:numPr>
        <w:ind w:left="36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Formato De Entrevista</w:t>
      </w:r>
    </w:p>
    <w:p w:rsidR="00000000" w:rsidDel="00000000" w:rsidP="00000000" w:rsidRDefault="00000000" w:rsidRPr="00000000" w14:paraId="00003461">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Registró De Inducción.</w:t>
      </w:r>
    </w:p>
    <w:p w:rsidR="00000000" w:rsidDel="00000000" w:rsidP="00000000" w:rsidRDefault="00000000" w:rsidRPr="00000000" w14:paraId="00003462">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Certificados De Educación Y Formación.</w:t>
      </w:r>
    </w:p>
    <w:p w:rsidR="00000000" w:rsidDel="00000000" w:rsidP="00000000" w:rsidRDefault="00000000" w:rsidRPr="00000000" w14:paraId="00003463">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Personal Capacitado.</w:t>
      </w:r>
    </w:p>
    <w:p w:rsidR="00000000" w:rsidDel="00000000" w:rsidP="00000000" w:rsidRDefault="00000000" w:rsidRPr="00000000" w14:paraId="00003464">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Programa De Formación.</w:t>
      </w:r>
    </w:p>
    <w:p w:rsidR="00000000" w:rsidDel="00000000" w:rsidP="00000000" w:rsidRDefault="00000000" w:rsidRPr="00000000" w14:paraId="00003465">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Listados De Asistencia.</w:t>
      </w:r>
    </w:p>
    <w:p w:rsidR="00000000" w:rsidDel="00000000" w:rsidP="00000000" w:rsidRDefault="00000000" w:rsidRPr="00000000" w14:paraId="00003466">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Evaluaciones De La Capacitación.</w:t>
      </w:r>
    </w:p>
    <w:p w:rsidR="00000000" w:rsidDel="00000000" w:rsidP="00000000" w:rsidRDefault="00000000" w:rsidRPr="00000000" w14:paraId="00003467">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Evaluaciones De La Eficacia De</w:t>
      </w:r>
    </w:p>
    <w:p w:rsidR="00000000" w:rsidDel="00000000" w:rsidP="00000000" w:rsidRDefault="00000000" w:rsidRPr="00000000" w14:paraId="00003468">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Capacitación.</w:t>
      </w:r>
    </w:p>
    <w:p w:rsidR="00000000" w:rsidDel="00000000" w:rsidP="00000000" w:rsidRDefault="00000000" w:rsidRPr="00000000" w14:paraId="00003469">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Resultados De La Valoración del Perfil.</w:t>
      </w:r>
    </w:p>
    <w:p w:rsidR="00000000" w:rsidDel="00000000" w:rsidP="00000000" w:rsidRDefault="00000000" w:rsidRPr="00000000" w14:paraId="0000346A">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Colillas De Pago.</w:t>
      </w:r>
    </w:p>
    <w:p w:rsidR="00000000" w:rsidDel="00000000" w:rsidP="00000000" w:rsidRDefault="00000000" w:rsidRPr="00000000" w14:paraId="0000346B">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Reporte De Novedades De Nomina.</w:t>
      </w:r>
    </w:p>
    <w:p w:rsidR="00000000" w:rsidDel="00000000" w:rsidP="00000000" w:rsidRDefault="00000000" w:rsidRPr="00000000" w14:paraId="0000346C">
      <w:pPr>
        <w:pageBreakBefore w:val="0"/>
        <w:numPr>
          <w:ilvl w:val="0"/>
          <w:numId w:val="33"/>
        </w:numPr>
        <w:ind w:left="360" w:hanging="360"/>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Comunicaciones Escritas.</w:t>
      </w:r>
      <w:r w:rsidDel="00000000" w:rsidR="00000000" w:rsidRPr="00000000">
        <w:br w:type="page"/>
      </w:r>
      <w:r w:rsidDel="00000000" w:rsidR="00000000" w:rsidRPr="00000000">
        <w:rPr>
          <w:rtl w:val="0"/>
        </w:rPr>
      </w:r>
    </w:p>
    <w:p w:rsidR="00000000" w:rsidDel="00000000" w:rsidP="00000000" w:rsidRDefault="00000000" w:rsidRPr="00000000" w14:paraId="0000346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6.</w:t>
        <w:tab/>
        <w:t xml:space="preserve">DESCRIPCION DEL PROCEDIMIENTO: PLAN DE BIENESTAR</w:t>
      </w:r>
      <w:r w:rsidDel="00000000" w:rsidR="00000000" w:rsidRPr="00000000">
        <w:rPr>
          <w:rtl w:val="0"/>
        </w:rPr>
      </w:r>
    </w:p>
    <w:p w:rsidR="00000000" w:rsidDel="00000000" w:rsidP="00000000" w:rsidRDefault="00000000" w:rsidRPr="00000000" w14:paraId="0000346E">
      <w:pPr>
        <w:pageBreakBefore w:val="0"/>
        <w:rPr>
          <w:rFonts w:ascii="Calibri" w:cs="Calibri" w:eastAsia="Calibri" w:hAnsi="Calibri"/>
          <w:b w:val="0"/>
          <w:sz w:val="22"/>
          <w:szCs w:val="22"/>
          <w:vertAlign w:val="baseline"/>
        </w:rPr>
      </w:pPr>
      <w:r w:rsidDel="00000000" w:rsidR="00000000" w:rsidRPr="00000000">
        <w:rPr>
          <w:rtl w:val="0"/>
        </w:rPr>
      </w:r>
    </w:p>
    <w:tbl>
      <w:tblPr>
        <w:tblStyle w:val="Table239"/>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756"/>
        <w:gridCol w:w="1842"/>
        <w:gridCol w:w="1782"/>
        <w:tblGridChange w:id="0">
          <w:tblGrid>
            <w:gridCol w:w="540"/>
            <w:gridCol w:w="1800"/>
            <w:gridCol w:w="3756"/>
            <w:gridCol w:w="1842"/>
            <w:gridCol w:w="1782"/>
          </w:tblGrid>
        </w:tblGridChange>
      </w:tblGrid>
      <w:tr>
        <w:trPr>
          <w:cantSplit w:val="0"/>
          <w:tblHeader w:val="0"/>
        </w:trPr>
        <w:tc>
          <w:tcPr>
            <w:vAlign w:val="center"/>
          </w:tcPr>
          <w:p w:rsidR="00000000" w:rsidDel="00000000" w:rsidP="00000000" w:rsidRDefault="00000000" w:rsidRPr="00000000" w14:paraId="0000346F">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No.</w:t>
            </w:r>
            <w:r w:rsidDel="00000000" w:rsidR="00000000" w:rsidRPr="00000000">
              <w:rPr>
                <w:rtl w:val="0"/>
              </w:rPr>
            </w:r>
          </w:p>
        </w:tc>
        <w:tc>
          <w:tcPr>
            <w:vAlign w:val="center"/>
          </w:tcPr>
          <w:p w:rsidR="00000000" w:rsidDel="00000000" w:rsidP="00000000" w:rsidRDefault="00000000" w:rsidRPr="00000000" w14:paraId="00003470">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ACTIVIDAD</w:t>
            </w:r>
            <w:r w:rsidDel="00000000" w:rsidR="00000000" w:rsidRPr="00000000">
              <w:rPr>
                <w:rtl w:val="0"/>
              </w:rPr>
            </w:r>
          </w:p>
        </w:tc>
        <w:tc>
          <w:tcPr>
            <w:vAlign w:val="top"/>
          </w:tcPr>
          <w:p w:rsidR="00000000" w:rsidDel="00000000" w:rsidP="00000000" w:rsidRDefault="00000000" w:rsidRPr="00000000" w14:paraId="00003471">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DESCRIPCIÓN DE LA ACTIVIDAD</w:t>
            </w:r>
            <w:r w:rsidDel="00000000" w:rsidR="00000000" w:rsidRPr="00000000">
              <w:rPr>
                <w:rtl w:val="0"/>
              </w:rPr>
            </w:r>
          </w:p>
        </w:tc>
        <w:tc>
          <w:tcPr>
            <w:vAlign w:val="center"/>
          </w:tcPr>
          <w:p w:rsidR="00000000" w:rsidDel="00000000" w:rsidP="00000000" w:rsidRDefault="00000000" w:rsidRPr="00000000" w14:paraId="00003472">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DEPENDENCIA PARTICIPANTE  Y RESPONSABLE</w:t>
            </w:r>
            <w:r w:rsidDel="00000000" w:rsidR="00000000" w:rsidRPr="00000000">
              <w:rPr>
                <w:rtl w:val="0"/>
              </w:rPr>
            </w:r>
          </w:p>
        </w:tc>
        <w:tc>
          <w:tcPr>
            <w:vAlign w:val="center"/>
          </w:tcPr>
          <w:p w:rsidR="00000000" w:rsidDel="00000000" w:rsidP="00000000" w:rsidRDefault="00000000" w:rsidRPr="00000000" w14:paraId="00003473">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CONTROLES OPERATIVOS DEL PROCESO</w:t>
            </w:r>
            <w:r w:rsidDel="00000000" w:rsidR="00000000" w:rsidRPr="00000000">
              <w:rPr>
                <w:rtl w:val="0"/>
              </w:rPr>
            </w:r>
          </w:p>
        </w:tc>
      </w:tr>
      <w:tr>
        <w:trPr>
          <w:cantSplit w:val="0"/>
          <w:trHeight w:val="589" w:hRule="atLeast"/>
          <w:tblHeader w:val="0"/>
        </w:trPr>
        <w:tc>
          <w:tcPr>
            <w:vAlign w:val="center"/>
          </w:tcPr>
          <w:p w:rsidR="00000000" w:rsidDel="00000000" w:rsidP="00000000" w:rsidRDefault="00000000" w:rsidRPr="00000000" w14:paraId="00003474">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475">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923925" cy="292735"/>
                      <wp:effectExtent b="0" l="0" r="0" t="0"/>
                      <wp:wrapNone/>
                      <wp:docPr id="1146" name=""/>
                      <a:graphic>
                        <a:graphicData uri="http://schemas.microsoft.com/office/word/2010/wordprocessingShape">
                          <wps:wsp>
                            <wps:cNvSpPr/>
                            <wps:cNvPr id="1147" name="Shape 1147"/>
                            <wps:spPr>
                              <a:xfrm>
                                <a:off x="4888800" y="3638395"/>
                                <a:ext cx="914400" cy="28321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923925" cy="292735"/>
                      <wp:effectExtent b="0" l="0" r="0" t="0"/>
                      <wp:wrapNone/>
                      <wp:docPr id="1146" name="image1151.png"/>
                      <a:graphic>
                        <a:graphicData uri="http://schemas.openxmlformats.org/drawingml/2006/picture">
                          <pic:pic>
                            <pic:nvPicPr>
                              <pic:cNvPr id="0" name="image1151.png"/>
                              <pic:cNvPicPr preferRelativeResize="0"/>
                            </pic:nvPicPr>
                            <pic:blipFill>
                              <a:blip r:embed="rId890"/>
                              <a:srcRect/>
                              <a:stretch>
                                <a:fillRect/>
                              </a:stretch>
                            </pic:blipFill>
                            <pic:spPr>
                              <a:xfrm>
                                <a:off x="0" y="0"/>
                                <a:ext cx="923925" cy="292735"/>
                              </a:xfrm>
                              <a:prstGeom prst="rect"/>
                              <a:ln/>
                            </pic:spPr>
                          </pic:pic>
                        </a:graphicData>
                      </a:graphic>
                    </wp:anchor>
                  </w:drawing>
                </mc:Fallback>
              </mc:AlternateContent>
            </w:r>
          </w:p>
          <w:p w:rsidR="00000000" w:rsidDel="00000000" w:rsidP="00000000" w:rsidRDefault="00000000" w:rsidRPr="00000000" w14:paraId="00003476">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477">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8600"/>
                      <wp:effectExtent b="0" l="0" r="0" t="0"/>
                      <wp:wrapNone/>
                      <wp:docPr id="1148"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8600"/>
                      <wp:effectExtent b="0" l="0" r="0" t="0"/>
                      <wp:wrapNone/>
                      <wp:docPr id="1148" name="image1153.png"/>
                      <a:graphic>
                        <a:graphicData uri="http://schemas.openxmlformats.org/drawingml/2006/picture">
                          <pic:pic>
                            <pic:nvPicPr>
                              <pic:cNvPr id="0" name="image1153.png"/>
                              <pic:cNvPicPr preferRelativeResize="0"/>
                            </pic:nvPicPr>
                            <pic:blipFill>
                              <a:blip r:embed="rId891"/>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3478">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479">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47A">
            <w:pPr>
              <w:pageBreakBefore w:val="0"/>
              <w:jc w:val="both"/>
              <w:rPr>
                <w:rFonts w:ascii="Calibri" w:cs="Calibri" w:eastAsia="Calibri" w:hAnsi="Calibri"/>
                <w:b w:val="0"/>
                <w:sz w:val="18"/>
                <w:szCs w:val="18"/>
                <w:vertAlign w:val="baseline"/>
              </w:rPr>
            </w:pPr>
            <w:r w:rsidDel="00000000" w:rsidR="00000000" w:rsidRPr="00000000">
              <w:rPr>
                <w:rtl w:val="0"/>
              </w:rPr>
            </w:r>
          </w:p>
        </w:tc>
      </w:tr>
      <w:tr>
        <w:trPr>
          <w:cantSplit w:val="0"/>
          <w:trHeight w:val="1717" w:hRule="atLeast"/>
          <w:tblHeader w:val="0"/>
        </w:trPr>
        <w:tc>
          <w:tcPr>
            <w:vAlign w:val="center"/>
          </w:tcPr>
          <w:p w:rsidR="00000000" w:rsidDel="00000000" w:rsidP="00000000" w:rsidRDefault="00000000" w:rsidRPr="00000000" w14:paraId="0000347B">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347C">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47D">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614045"/>
                      <wp:effectExtent b="0" l="0" r="0" t="0"/>
                      <wp:wrapNone/>
                      <wp:docPr id="1131" name=""/>
                      <a:graphic>
                        <a:graphicData uri="http://schemas.microsoft.com/office/word/2010/wordprocessingShape">
                          <wps:wsp>
                            <wps:cNvSpPr/>
                            <wps:cNvPr id="1132" name="Shape 1132"/>
                            <wps:spPr>
                              <a:xfrm>
                                <a:off x="4814188" y="3477740"/>
                                <a:ext cx="1063625" cy="6045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REALIZAR DIAGNOSTICO DE NECESIDAES Y ELABORAR PLAN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614045"/>
                      <wp:effectExtent b="0" l="0" r="0" t="0"/>
                      <wp:wrapNone/>
                      <wp:docPr id="1131" name="image1134.png"/>
                      <a:graphic>
                        <a:graphicData uri="http://schemas.openxmlformats.org/drawingml/2006/picture">
                          <pic:pic>
                            <pic:nvPicPr>
                              <pic:cNvPr id="0" name="image1134.png"/>
                              <pic:cNvPicPr preferRelativeResize="0"/>
                            </pic:nvPicPr>
                            <pic:blipFill>
                              <a:blip r:embed="rId892"/>
                              <a:srcRect/>
                              <a:stretch>
                                <a:fillRect/>
                              </a:stretch>
                            </pic:blipFill>
                            <pic:spPr>
                              <a:xfrm>
                                <a:off x="0" y="0"/>
                                <a:ext cx="1073150" cy="614045"/>
                              </a:xfrm>
                              <a:prstGeom prst="rect"/>
                              <a:ln/>
                            </pic:spPr>
                          </pic:pic>
                        </a:graphicData>
                      </a:graphic>
                    </wp:anchor>
                  </w:drawing>
                </mc:Fallback>
              </mc:AlternateContent>
            </w:r>
          </w:p>
          <w:p w:rsidR="00000000" w:rsidDel="00000000" w:rsidP="00000000" w:rsidRDefault="00000000" w:rsidRPr="00000000" w14:paraId="0000347E">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47F">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480">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190500</wp:posOffset>
                      </wp:positionV>
                      <wp:extent cx="25400" cy="457200"/>
                      <wp:effectExtent b="0" l="0" r="0" t="0"/>
                      <wp:wrapNone/>
                      <wp:docPr id="1133"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190500</wp:posOffset>
                      </wp:positionV>
                      <wp:extent cx="25400" cy="457200"/>
                      <wp:effectExtent b="0" l="0" r="0" t="0"/>
                      <wp:wrapNone/>
                      <wp:docPr id="1133" name="image1136.png"/>
                      <a:graphic>
                        <a:graphicData uri="http://schemas.openxmlformats.org/drawingml/2006/picture">
                          <pic:pic>
                            <pic:nvPicPr>
                              <pic:cNvPr id="0" name="image1136.png"/>
                              <pic:cNvPicPr preferRelativeResize="0"/>
                            </pic:nvPicPr>
                            <pic:blipFill>
                              <a:blip r:embed="rId893"/>
                              <a:srcRect/>
                              <a:stretch>
                                <a:fillRect/>
                              </a:stretch>
                            </pic:blipFill>
                            <pic:spPr>
                              <a:xfrm>
                                <a:off x="0" y="0"/>
                                <a:ext cx="25400" cy="457200"/>
                              </a:xfrm>
                              <a:prstGeom prst="rect"/>
                              <a:ln/>
                            </pic:spPr>
                          </pic:pic>
                        </a:graphicData>
                      </a:graphic>
                    </wp:anchor>
                  </w:drawing>
                </mc:Fallback>
              </mc:AlternateContent>
            </w:r>
          </w:p>
        </w:tc>
        <w:tc>
          <w:tcPr>
            <w:vAlign w:val="top"/>
          </w:tcPr>
          <w:p w:rsidR="00000000" w:rsidDel="00000000" w:rsidP="00000000" w:rsidRDefault="00000000" w:rsidRPr="00000000" w14:paraId="00003481">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El Director Administrativo y financiero en el segundo semestre de cada vigencia, elabora el  diagnóstico participativo de necesidades y preferencias de bienestar que tienen los funcionarios del Instituto, con base en el cual se elabora una propuesta de Plan Anual de Bienestar para el INFIDER.</w:t>
            </w:r>
            <w:r w:rsidDel="00000000" w:rsidR="00000000" w:rsidRPr="00000000">
              <w:rPr>
                <w:rtl w:val="0"/>
              </w:rPr>
            </w:r>
          </w:p>
        </w:tc>
        <w:tc>
          <w:tcPr>
            <w:vAlign w:val="center"/>
          </w:tcPr>
          <w:p w:rsidR="00000000" w:rsidDel="00000000" w:rsidP="00000000" w:rsidRDefault="00000000" w:rsidRPr="00000000" w14:paraId="0000348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Director Administrativo y financiero</w:t>
            </w:r>
          </w:p>
          <w:p w:rsidR="00000000" w:rsidDel="00000000" w:rsidP="00000000" w:rsidRDefault="00000000" w:rsidRPr="00000000" w14:paraId="0000348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Todo el personal</w:t>
            </w:r>
          </w:p>
        </w:tc>
        <w:tc>
          <w:tcPr>
            <w:vAlign w:val="center"/>
          </w:tcPr>
          <w:p w:rsidR="00000000" w:rsidDel="00000000" w:rsidP="00000000" w:rsidRDefault="00000000" w:rsidRPr="00000000" w14:paraId="00003484">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348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Realizar encuesta necesidades de Bienestar</w:t>
            </w:r>
          </w:p>
          <w:p w:rsidR="00000000" w:rsidDel="00000000" w:rsidP="00000000" w:rsidRDefault="00000000" w:rsidRPr="00000000" w14:paraId="0000348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Elaborar Plan Bienestar</w:t>
            </w:r>
          </w:p>
          <w:p w:rsidR="00000000" w:rsidDel="00000000" w:rsidP="00000000" w:rsidRDefault="00000000" w:rsidRPr="00000000" w14:paraId="0000348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Incluir cronograma</w:t>
            </w:r>
          </w:p>
          <w:p w:rsidR="00000000" w:rsidDel="00000000" w:rsidP="00000000" w:rsidRDefault="00000000" w:rsidRPr="00000000" w14:paraId="00003488">
            <w:pPr>
              <w:pageBreakBefore w:val="0"/>
              <w:jc w:val="center"/>
              <w:rPr>
                <w:rFonts w:ascii="Calibri" w:cs="Calibri" w:eastAsia="Calibri" w:hAnsi="Calibri"/>
                <w:sz w:val="18"/>
                <w:szCs w:val="18"/>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3489">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348A">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48B">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7595" cy="378460"/>
                      <wp:effectExtent b="0" l="0" r="0" t="0"/>
                      <wp:wrapNone/>
                      <wp:docPr id="1135" name=""/>
                      <a:graphic>
                        <a:graphicData uri="http://schemas.microsoft.com/office/word/2010/wordprocessingShape">
                          <wps:wsp>
                            <wps:cNvSpPr/>
                            <wps:cNvPr id="1136" name="Shape 1136"/>
                            <wps:spPr>
                              <a:xfrm>
                                <a:off x="4811965" y="3595533"/>
                                <a:ext cx="1068070" cy="36893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PRESENTAR PLAN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7595" cy="378460"/>
                      <wp:effectExtent b="0" l="0" r="0" t="0"/>
                      <wp:wrapNone/>
                      <wp:docPr id="1135" name="image1138.png"/>
                      <a:graphic>
                        <a:graphicData uri="http://schemas.openxmlformats.org/drawingml/2006/picture">
                          <pic:pic>
                            <pic:nvPicPr>
                              <pic:cNvPr id="0" name="image1138.png"/>
                              <pic:cNvPicPr preferRelativeResize="0"/>
                            </pic:nvPicPr>
                            <pic:blipFill>
                              <a:blip r:embed="rId894"/>
                              <a:srcRect/>
                              <a:stretch>
                                <a:fillRect/>
                              </a:stretch>
                            </pic:blipFill>
                            <pic:spPr>
                              <a:xfrm>
                                <a:off x="0" y="0"/>
                                <a:ext cx="1077595" cy="378460"/>
                              </a:xfrm>
                              <a:prstGeom prst="rect"/>
                              <a:ln/>
                            </pic:spPr>
                          </pic:pic>
                        </a:graphicData>
                      </a:graphic>
                    </wp:anchor>
                  </w:drawing>
                </mc:Fallback>
              </mc:AlternateContent>
            </w:r>
          </w:p>
          <w:p w:rsidR="00000000" w:rsidDel="00000000" w:rsidP="00000000" w:rsidRDefault="00000000" w:rsidRPr="00000000" w14:paraId="0000348C">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215900</wp:posOffset>
                      </wp:positionV>
                      <wp:extent cx="25400" cy="304800"/>
                      <wp:effectExtent b="0" l="0" r="0" t="0"/>
                      <wp:wrapNone/>
                      <wp:docPr id="1137" name=""/>
                      <a:graphic>
                        <a:graphicData uri="http://schemas.microsoft.com/office/word/2010/wordprocessingShape">
                          <wps:wsp>
                            <wps:cNvCnPr/>
                            <wps:spPr>
                              <a:xfrm>
                                <a:off x="5346000" y="3627600"/>
                                <a:ext cx="0" cy="304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215900</wp:posOffset>
                      </wp:positionV>
                      <wp:extent cx="25400" cy="304800"/>
                      <wp:effectExtent b="0" l="0" r="0" t="0"/>
                      <wp:wrapNone/>
                      <wp:docPr id="1137" name="image1141.png"/>
                      <a:graphic>
                        <a:graphicData uri="http://schemas.openxmlformats.org/drawingml/2006/picture">
                          <pic:pic>
                            <pic:nvPicPr>
                              <pic:cNvPr id="0" name="image1141.png"/>
                              <pic:cNvPicPr preferRelativeResize="0"/>
                            </pic:nvPicPr>
                            <pic:blipFill>
                              <a:blip r:embed="rId895"/>
                              <a:srcRect/>
                              <a:stretch>
                                <a:fillRect/>
                              </a:stretch>
                            </pic:blipFill>
                            <pic:spPr>
                              <a:xfrm>
                                <a:off x="0" y="0"/>
                                <a:ext cx="25400" cy="304800"/>
                              </a:xfrm>
                              <a:prstGeom prst="rect"/>
                              <a:ln/>
                            </pic:spPr>
                          </pic:pic>
                        </a:graphicData>
                      </a:graphic>
                    </wp:anchor>
                  </w:drawing>
                </mc:Fallback>
              </mc:AlternateContent>
            </w:r>
          </w:p>
        </w:tc>
        <w:tc>
          <w:tcPr>
            <w:vAlign w:val="top"/>
          </w:tcPr>
          <w:p w:rsidR="00000000" w:rsidDel="00000000" w:rsidP="00000000" w:rsidRDefault="00000000" w:rsidRPr="00000000" w14:paraId="0000348D">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Director Administrativo y financiero presenta el  Plan anual de Bienestar al Comité de Dirección para su análisis y ajuste y aprobación por parte del Gerente.</w:t>
            </w:r>
          </w:p>
        </w:tc>
        <w:tc>
          <w:tcPr>
            <w:vAlign w:val="center"/>
          </w:tcPr>
          <w:p w:rsidR="00000000" w:rsidDel="00000000" w:rsidP="00000000" w:rsidRDefault="00000000" w:rsidRPr="00000000" w14:paraId="0000348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Gerente, Director Administrativo y financiero</w:t>
            </w:r>
          </w:p>
          <w:p w:rsidR="00000000" w:rsidDel="00000000" w:rsidP="00000000" w:rsidRDefault="00000000" w:rsidRPr="00000000" w14:paraId="0000348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Comité Bienestar</w:t>
            </w:r>
          </w:p>
        </w:tc>
        <w:tc>
          <w:tcPr>
            <w:vAlign w:val="top"/>
          </w:tcPr>
          <w:p w:rsidR="00000000" w:rsidDel="00000000" w:rsidP="00000000" w:rsidRDefault="00000000" w:rsidRPr="00000000" w14:paraId="00003490">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p>
          <w:p w:rsidR="00000000" w:rsidDel="00000000" w:rsidP="00000000" w:rsidRDefault="00000000" w:rsidRPr="00000000" w14:paraId="0000349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Acta Comité</w:t>
            </w:r>
          </w:p>
          <w:p w:rsidR="00000000" w:rsidDel="00000000" w:rsidP="00000000" w:rsidRDefault="00000000" w:rsidRPr="00000000" w14:paraId="0000349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Registro firmas</w:t>
            </w:r>
          </w:p>
          <w:p w:rsidR="00000000" w:rsidDel="00000000" w:rsidP="00000000" w:rsidRDefault="00000000" w:rsidRPr="00000000" w14:paraId="00003493">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vertAlign w:val="baseline"/>
                <w:rtl w:val="0"/>
              </w:rPr>
              <w:t xml:space="preserve">Analizar y Ajustar </w:t>
            </w:r>
            <w:r w:rsidDel="00000000" w:rsidR="00000000" w:rsidRPr="00000000">
              <w:rPr>
                <w:rtl w:val="0"/>
              </w:rPr>
            </w:r>
          </w:p>
        </w:tc>
      </w:tr>
      <w:tr>
        <w:trPr>
          <w:cantSplit w:val="0"/>
          <w:trHeight w:val="1146" w:hRule="atLeast"/>
          <w:tblHeader w:val="0"/>
        </w:trPr>
        <w:tc>
          <w:tcPr>
            <w:vAlign w:val="center"/>
          </w:tcPr>
          <w:p w:rsidR="00000000" w:rsidDel="00000000" w:rsidP="00000000" w:rsidRDefault="00000000" w:rsidRPr="00000000" w14:paraId="00003494">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3495">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496">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76325" cy="464820"/>
                      <wp:effectExtent b="0" l="0" r="0" t="0"/>
                      <wp:wrapNone/>
                      <wp:docPr id="1139" name=""/>
                      <a:graphic>
                        <a:graphicData uri="http://schemas.microsoft.com/office/word/2010/wordprocessingShape">
                          <wps:wsp>
                            <wps:cNvSpPr/>
                            <wps:cNvPr id="1140" name="Shape 1140"/>
                            <wps:spPr>
                              <a:xfrm>
                                <a:off x="4812600" y="3552353"/>
                                <a:ext cx="1066800" cy="4552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SOLICITAR APROPIACIÓN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76325" cy="464820"/>
                      <wp:effectExtent b="0" l="0" r="0" t="0"/>
                      <wp:wrapNone/>
                      <wp:docPr id="1139" name="image1143.png"/>
                      <a:graphic>
                        <a:graphicData uri="http://schemas.openxmlformats.org/drawingml/2006/picture">
                          <pic:pic>
                            <pic:nvPicPr>
                              <pic:cNvPr id="0" name="image1143.png"/>
                              <pic:cNvPicPr preferRelativeResize="0"/>
                            </pic:nvPicPr>
                            <pic:blipFill>
                              <a:blip r:embed="rId896"/>
                              <a:srcRect/>
                              <a:stretch>
                                <a:fillRect/>
                              </a:stretch>
                            </pic:blipFill>
                            <pic:spPr>
                              <a:xfrm>
                                <a:off x="0" y="0"/>
                                <a:ext cx="1076325" cy="464820"/>
                              </a:xfrm>
                              <a:prstGeom prst="rect"/>
                              <a:ln/>
                            </pic:spPr>
                          </pic:pic>
                        </a:graphicData>
                      </a:graphic>
                    </wp:anchor>
                  </w:drawing>
                </mc:Fallback>
              </mc:AlternateContent>
            </w:r>
          </w:p>
          <w:p w:rsidR="00000000" w:rsidDel="00000000" w:rsidP="00000000" w:rsidRDefault="00000000" w:rsidRPr="00000000" w14:paraId="00003497">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498">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88900</wp:posOffset>
                      </wp:positionV>
                      <wp:extent cx="25400" cy="355600"/>
                      <wp:effectExtent b="0" l="0" r="0" t="0"/>
                      <wp:wrapNone/>
                      <wp:docPr id="1141" name=""/>
                      <a:graphic>
                        <a:graphicData uri="http://schemas.microsoft.com/office/word/2010/wordprocessingShape">
                          <wps:wsp>
                            <wps:cNvCnPr/>
                            <wps:spPr>
                              <a:xfrm flipH="1">
                                <a:off x="5342825" y="3602200"/>
                                <a:ext cx="6350" cy="355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88900</wp:posOffset>
                      </wp:positionV>
                      <wp:extent cx="25400" cy="355600"/>
                      <wp:effectExtent b="0" l="0" r="0" t="0"/>
                      <wp:wrapNone/>
                      <wp:docPr id="1141" name="image1145.png"/>
                      <a:graphic>
                        <a:graphicData uri="http://schemas.openxmlformats.org/drawingml/2006/picture">
                          <pic:pic>
                            <pic:nvPicPr>
                              <pic:cNvPr id="0" name="image1145.png"/>
                              <pic:cNvPicPr preferRelativeResize="0"/>
                            </pic:nvPicPr>
                            <pic:blipFill>
                              <a:blip r:embed="rId897"/>
                              <a:srcRect/>
                              <a:stretch>
                                <a:fillRect/>
                              </a:stretch>
                            </pic:blipFill>
                            <pic:spPr>
                              <a:xfrm>
                                <a:off x="0" y="0"/>
                                <a:ext cx="25400" cy="355600"/>
                              </a:xfrm>
                              <a:prstGeom prst="rect"/>
                              <a:ln/>
                            </pic:spPr>
                          </pic:pic>
                        </a:graphicData>
                      </a:graphic>
                    </wp:anchor>
                  </w:drawing>
                </mc:Fallback>
              </mc:AlternateContent>
            </w:r>
          </w:p>
          <w:p w:rsidR="00000000" w:rsidDel="00000000" w:rsidP="00000000" w:rsidRDefault="00000000" w:rsidRPr="00000000" w14:paraId="00003499">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49A">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Director Administrativo y financiero solicita por escrito al Gerente la designación de recursos en el presupuesto de la próxima vigencia</w:t>
            </w:r>
          </w:p>
        </w:tc>
        <w:tc>
          <w:tcPr>
            <w:vAlign w:val="center"/>
          </w:tcPr>
          <w:p w:rsidR="00000000" w:rsidDel="00000000" w:rsidP="00000000" w:rsidRDefault="00000000" w:rsidRPr="00000000" w14:paraId="0000349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Comité de Capacitación</w:t>
            </w:r>
          </w:p>
        </w:tc>
        <w:tc>
          <w:tcPr>
            <w:vAlign w:val="center"/>
          </w:tcPr>
          <w:p w:rsidR="00000000" w:rsidDel="00000000" w:rsidP="00000000" w:rsidRDefault="00000000" w:rsidRPr="00000000" w14:paraId="0000349C">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p>
          <w:p w:rsidR="00000000" w:rsidDel="00000000" w:rsidP="00000000" w:rsidRDefault="00000000" w:rsidRPr="00000000" w14:paraId="0000349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Solicitar apropiación </w:t>
            </w:r>
          </w:p>
        </w:tc>
      </w:tr>
      <w:tr>
        <w:trPr>
          <w:cantSplit w:val="0"/>
          <w:trHeight w:val="829" w:hRule="atLeast"/>
          <w:tblHeader w:val="0"/>
        </w:trPr>
        <w:tc>
          <w:tcPr>
            <w:vAlign w:val="center"/>
          </w:tcPr>
          <w:p w:rsidR="00000000" w:rsidDel="00000000" w:rsidP="00000000" w:rsidRDefault="00000000" w:rsidRPr="00000000" w14:paraId="0000349E">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349F">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073150" cy="431800"/>
                      <wp:effectExtent b="0" l="0" r="0" t="0"/>
                      <wp:wrapNone/>
                      <wp:docPr id="1143" name=""/>
                      <a:graphic>
                        <a:graphicData uri="http://schemas.microsoft.com/office/word/2010/wordprocessingShape">
                          <wps:wsp>
                            <wps:cNvSpPr/>
                            <wps:cNvPr id="1144" name="Shape 1144"/>
                            <wps:spPr>
                              <a:xfrm>
                                <a:off x="4814188" y="3568863"/>
                                <a:ext cx="1063625" cy="4222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EVALUAR PLAN BIENESTAR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073150" cy="431800"/>
                      <wp:effectExtent b="0" l="0" r="0" t="0"/>
                      <wp:wrapNone/>
                      <wp:docPr id="1143" name="image1147.png"/>
                      <a:graphic>
                        <a:graphicData uri="http://schemas.openxmlformats.org/drawingml/2006/picture">
                          <pic:pic>
                            <pic:nvPicPr>
                              <pic:cNvPr id="0" name="image1147.png"/>
                              <pic:cNvPicPr preferRelativeResize="0"/>
                            </pic:nvPicPr>
                            <pic:blipFill>
                              <a:blip r:embed="rId898"/>
                              <a:srcRect/>
                              <a:stretch>
                                <a:fillRect/>
                              </a:stretch>
                            </pic:blipFill>
                            <pic:spPr>
                              <a:xfrm>
                                <a:off x="0" y="0"/>
                                <a:ext cx="1073150" cy="431800"/>
                              </a:xfrm>
                              <a:prstGeom prst="rect"/>
                              <a:ln/>
                            </pic:spPr>
                          </pic:pic>
                        </a:graphicData>
                      </a:graphic>
                    </wp:anchor>
                  </w:drawing>
                </mc:Fallback>
              </mc:AlternateContent>
            </w:r>
          </w:p>
          <w:p w:rsidR="00000000" w:rsidDel="00000000" w:rsidP="00000000" w:rsidRDefault="00000000" w:rsidRPr="00000000" w14:paraId="000034A0">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393700</wp:posOffset>
                      </wp:positionV>
                      <wp:extent cx="25400" cy="291465"/>
                      <wp:effectExtent b="0" l="0" r="0" t="0"/>
                      <wp:wrapNone/>
                      <wp:docPr id="1123" name=""/>
                      <a:graphic>
                        <a:graphicData uri="http://schemas.microsoft.com/office/word/2010/wordprocessingShape">
                          <wps:wsp>
                            <wps:cNvCnPr/>
                            <wps:spPr>
                              <a:xfrm flipH="1">
                                <a:off x="5344413" y="3634268"/>
                                <a:ext cx="3175" cy="29146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393700</wp:posOffset>
                      </wp:positionV>
                      <wp:extent cx="25400" cy="291465"/>
                      <wp:effectExtent b="0" l="0" r="0" t="0"/>
                      <wp:wrapNone/>
                      <wp:docPr id="1123" name="image1126.png"/>
                      <a:graphic>
                        <a:graphicData uri="http://schemas.openxmlformats.org/drawingml/2006/picture">
                          <pic:pic>
                            <pic:nvPicPr>
                              <pic:cNvPr id="0" name="image1126.png"/>
                              <pic:cNvPicPr preferRelativeResize="0"/>
                            </pic:nvPicPr>
                            <pic:blipFill>
                              <a:blip r:embed="rId899"/>
                              <a:srcRect/>
                              <a:stretch>
                                <a:fillRect/>
                              </a:stretch>
                            </pic:blipFill>
                            <pic:spPr>
                              <a:xfrm>
                                <a:off x="0" y="0"/>
                                <a:ext cx="25400" cy="291465"/>
                              </a:xfrm>
                              <a:prstGeom prst="rect"/>
                              <a:ln/>
                            </pic:spPr>
                          </pic:pic>
                        </a:graphicData>
                      </a:graphic>
                    </wp:anchor>
                  </w:drawing>
                </mc:Fallback>
              </mc:AlternateContent>
            </w:r>
          </w:p>
        </w:tc>
        <w:tc>
          <w:tcPr>
            <w:vAlign w:val="top"/>
          </w:tcPr>
          <w:p w:rsidR="00000000" w:rsidDel="00000000" w:rsidP="00000000" w:rsidRDefault="00000000" w:rsidRPr="00000000" w14:paraId="000034A1">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Director Administrativo y financiero es el responsable de evaluar y realizar seguimiento a las actividades que se realizan en el marco del plan de bienestar y presentar trimestralmente el informe al comité de dirección.</w:t>
            </w:r>
          </w:p>
        </w:tc>
        <w:tc>
          <w:tcPr>
            <w:vAlign w:val="top"/>
          </w:tcPr>
          <w:p w:rsidR="00000000" w:rsidDel="00000000" w:rsidP="00000000" w:rsidRDefault="00000000" w:rsidRPr="00000000" w14:paraId="000034A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Director Administrativo y financiero</w:t>
            </w:r>
          </w:p>
        </w:tc>
        <w:tc>
          <w:tcPr>
            <w:vAlign w:val="center"/>
          </w:tcPr>
          <w:p w:rsidR="00000000" w:rsidDel="00000000" w:rsidP="00000000" w:rsidRDefault="00000000" w:rsidRPr="00000000" w14:paraId="000034A3">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34A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Evaluar y efectuar seguimiento </w:t>
            </w:r>
          </w:p>
          <w:p w:rsidR="00000000" w:rsidDel="00000000" w:rsidP="00000000" w:rsidRDefault="00000000" w:rsidRPr="00000000" w14:paraId="000034A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Presentar informe</w:t>
            </w:r>
          </w:p>
          <w:p w:rsidR="00000000" w:rsidDel="00000000" w:rsidP="00000000" w:rsidRDefault="00000000" w:rsidRPr="00000000" w14:paraId="000034A6">
            <w:pPr>
              <w:pageBreakBefore w:val="0"/>
              <w:jc w:val="center"/>
              <w:rPr>
                <w:rFonts w:ascii="Calibri" w:cs="Calibri" w:eastAsia="Calibri" w:hAnsi="Calibri"/>
                <w:sz w:val="18"/>
                <w:szCs w:val="18"/>
                <w:vertAlign w:val="baseline"/>
              </w:rPr>
            </w:pPr>
            <w:r w:rsidDel="00000000" w:rsidR="00000000" w:rsidRPr="00000000">
              <w:rPr>
                <w:rtl w:val="0"/>
              </w:rPr>
            </w:r>
          </w:p>
        </w:tc>
      </w:tr>
      <w:tr>
        <w:trPr>
          <w:cantSplit w:val="0"/>
          <w:trHeight w:val="829" w:hRule="atLeast"/>
          <w:tblHeader w:val="0"/>
        </w:trPr>
        <w:tc>
          <w:tcPr>
            <w:vAlign w:val="center"/>
          </w:tcPr>
          <w:p w:rsidR="00000000" w:rsidDel="00000000" w:rsidP="00000000" w:rsidRDefault="00000000" w:rsidRPr="00000000" w14:paraId="000034A7">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4A8">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114300</wp:posOffset>
                      </wp:positionV>
                      <wp:extent cx="742950" cy="314325"/>
                      <wp:effectExtent b="0" l="0" r="0" t="0"/>
                      <wp:wrapNone/>
                      <wp:docPr id="1124" name=""/>
                      <a:graphic>
                        <a:graphicData uri="http://schemas.microsoft.com/office/word/2010/wordprocessingShape">
                          <wps:wsp>
                            <wps:cNvSpPr/>
                            <wps:cNvPr id="1125" name="Shape 1125"/>
                            <wps:spPr>
                              <a:xfrm>
                                <a:off x="4979288" y="3627600"/>
                                <a:ext cx="733425" cy="30480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114300</wp:posOffset>
                      </wp:positionV>
                      <wp:extent cx="742950" cy="314325"/>
                      <wp:effectExtent b="0" l="0" r="0" t="0"/>
                      <wp:wrapNone/>
                      <wp:docPr id="1124" name="image1127.png"/>
                      <a:graphic>
                        <a:graphicData uri="http://schemas.openxmlformats.org/drawingml/2006/picture">
                          <pic:pic>
                            <pic:nvPicPr>
                              <pic:cNvPr id="0" name="image1127.png"/>
                              <pic:cNvPicPr preferRelativeResize="0"/>
                            </pic:nvPicPr>
                            <pic:blipFill>
                              <a:blip r:embed="rId900"/>
                              <a:srcRect/>
                              <a:stretch>
                                <a:fillRect/>
                              </a:stretch>
                            </pic:blipFill>
                            <pic:spPr>
                              <a:xfrm>
                                <a:off x="0" y="0"/>
                                <a:ext cx="742950" cy="314325"/>
                              </a:xfrm>
                              <a:prstGeom prst="rect"/>
                              <a:ln/>
                            </pic:spPr>
                          </pic:pic>
                        </a:graphicData>
                      </a:graphic>
                    </wp:anchor>
                  </w:drawing>
                </mc:Fallback>
              </mc:AlternateContent>
            </w:r>
          </w:p>
          <w:p w:rsidR="00000000" w:rsidDel="00000000" w:rsidP="00000000" w:rsidRDefault="00000000" w:rsidRPr="00000000" w14:paraId="000034A9">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4AA">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4AB">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4AC">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4AD">
            <w:pPr>
              <w:pageBreakBefore w:val="0"/>
              <w:jc w:val="center"/>
              <w:rPr>
                <w:rFonts w:ascii="Calibri" w:cs="Calibri" w:eastAsia="Calibri" w:hAnsi="Calibri"/>
                <w:sz w:val="18"/>
                <w:szCs w:val="18"/>
                <w:highlight w:val="lightGray"/>
                <w:vertAlign w:val="baseline"/>
              </w:rPr>
            </w:pPr>
            <w:r w:rsidDel="00000000" w:rsidR="00000000" w:rsidRPr="00000000">
              <w:rPr>
                <w:rtl w:val="0"/>
              </w:rPr>
            </w:r>
          </w:p>
        </w:tc>
      </w:tr>
    </w:tbl>
    <w:p w:rsidR="00000000" w:rsidDel="00000000" w:rsidP="00000000" w:rsidRDefault="00000000" w:rsidRPr="00000000" w14:paraId="000034A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4A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34B0">
      <w:pPr>
        <w:pageBreakBefore w:val="0"/>
        <w:rPr>
          <w:rFonts w:ascii="Calibri" w:cs="Calibri" w:eastAsia="Calibri" w:hAnsi="Calibri"/>
          <w:b w:val="0"/>
          <w:sz w:val="22"/>
          <w:szCs w:val="22"/>
          <w:vertAlign w:val="baseline"/>
        </w:rPr>
      </w:pPr>
      <w:r w:rsidDel="00000000" w:rsidR="00000000" w:rsidRPr="00000000">
        <w:rPr>
          <w:rtl w:val="0"/>
        </w:rPr>
      </w:r>
    </w:p>
    <w:tbl>
      <w:tblPr>
        <w:tblStyle w:val="Table240"/>
        <w:tblW w:w="101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2"/>
        <w:gridCol w:w="1016"/>
        <w:gridCol w:w="1393"/>
        <w:gridCol w:w="1275"/>
        <w:gridCol w:w="1423"/>
        <w:gridCol w:w="1275"/>
        <w:gridCol w:w="1559"/>
        <w:gridCol w:w="1273"/>
        <w:tblGridChange w:id="0">
          <w:tblGrid>
            <w:gridCol w:w="922"/>
            <w:gridCol w:w="1016"/>
            <w:gridCol w:w="1393"/>
            <w:gridCol w:w="1275"/>
            <w:gridCol w:w="1423"/>
            <w:gridCol w:w="1275"/>
            <w:gridCol w:w="1559"/>
            <w:gridCol w:w="1273"/>
          </w:tblGrid>
        </w:tblGridChange>
      </w:tblGrid>
      <w:tr>
        <w:trPr>
          <w:cantSplit w:val="0"/>
          <w:trHeight w:val="501" w:hRule="atLeast"/>
          <w:tblHeader w:val="0"/>
        </w:trPr>
        <w:tc>
          <w:tcPr>
            <w:gridSpan w:val="2"/>
            <w:vAlign w:val="top"/>
          </w:tcPr>
          <w:p w:rsidR="00000000" w:rsidDel="00000000" w:rsidP="00000000" w:rsidRDefault="00000000" w:rsidRPr="00000000" w14:paraId="000034B1">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4B2">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IDENTIFICACIÓN</w:t>
            </w:r>
            <w:r w:rsidDel="00000000" w:rsidR="00000000" w:rsidRPr="00000000">
              <w:rPr>
                <w:rtl w:val="0"/>
              </w:rPr>
            </w:r>
          </w:p>
          <w:p w:rsidR="00000000" w:rsidDel="00000000" w:rsidP="00000000" w:rsidRDefault="00000000" w:rsidRPr="00000000" w14:paraId="000034B3">
            <w:pPr>
              <w:pageBreakBefore w:val="0"/>
              <w:rPr>
                <w:rFonts w:ascii="Calibri" w:cs="Calibri" w:eastAsia="Calibri" w:hAnsi="Calibri"/>
                <w:b w:val="0"/>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34B5">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4B6">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ALMACENAMIENTO Y RECUPERACIÓN</w:t>
            </w:r>
            <w:r w:rsidDel="00000000" w:rsidR="00000000" w:rsidRPr="00000000">
              <w:rPr>
                <w:rtl w:val="0"/>
              </w:rPr>
            </w:r>
          </w:p>
        </w:tc>
        <w:tc>
          <w:tcPr>
            <w:vAlign w:val="top"/>
          </w:tcPr>
          <w:p w:rsidR="00000000" w:rsidDel="00000000" w:rsidP="00000000" w:rsidRDefault="00000000" w:rsidRPr="00000000" w14:paraId="000034B9">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4BA">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ACCESO</w:t>
            </w:r>
            <w:r w:rsidDel="00000000" w:rsidR="00000000" w:rsidRPr="00000000">
              <w:rPr>
                <w:rtl w:val="0"/>
              </w:rPr>
            </w:r>
          </w:p>
        </w:tc>
        <w:tc>
          <w:tcPr>
            <w:vAlign w:val="top"/>
          </w:tcPr>
          <w:p w:rsidR="00000000" w:rsidDel="00000000" w:rsidP="00000000" w:rsidRDefault="00000000" w:rsidRPr="00000000" w14:paraId="000034BB">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4BC">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CONSERVACIÓN</w:t>
            </w:r>
            <w:r w:rsidDel="00000000" w:rsidR="00000000" w:rsidRPr="00000000">
              <w:rPr>
                <w:rtl w:val="0"/>
              </w:rPr>
            </w:r>
          </w:p>
        </w:tc>
        <w:tc>
          <w:tcPr>
            <w:vAlign w:val="top"/>
          </w:tcPr>
          <w:p w:rsidR="00000000" w:rsidDel="00000000" w:rsidP="00000000" w:rsidRDefault="00000000" w:rsidRPr="00000000" w14:paraId="000034BD">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4BE">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DISPOSICIÓN</w:t>
            </w:r>
            <w:r w:rsidDel="00000000" w:rsidR="00000000" w:rsidRPr="00000000">
              <w:rPr>
                <w:rtl w:val="0"/>
              </w:rPr>
            </w:r>
          </w:p>
          <w:p w:rsidR="00000000" w:rsidDel="00000000" w:rsidP="00000000" w:rsidRDefault="00000000" w:rsidRPr="00000000" w14:paraId="000034BF">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FINAL</w:t>
            </w:r>
            <w:r w:rsidDel="00000000" w:rsidR="00000000" w:rsidRPr="00000000">
              <w:rPr>
                <w:rtl w:val="0"/>
              </w:rPr>
            </w:r>
          </w:p>
        </w:tc>
      </w:tr>
      <w:tr>
        <w:trPr>
          <w:cantSplit w:val="0"/>
          <w:trHeight w:val="203" w:hRule="atLeast"/>
          <w:tblHeader w:val="0"/>
        </w:trPr>
        <w:tc>
          <w:tcPr>
            <w:vAlign w:val="center"/>
          </w:tcPr>
          <w:p w:rsidR="00000000" w:rsidDel="00000000" w:rsidP="00000000" w:rsidRDefault="00000000" w:rsidRPr="00000000" w14:paraId="000034C0">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CODIGO</w:t>
            </w:r>
            <w:r w:rsidDel="00000000" w:rsidR="00000000" w:rsidRPr="00000000">
              <w:rPr>
                <w:rtl w:val="0"/>
              </w:rPr>
            </w:r>
          </w:p>
        </w:tc>
        <w:tc>
          <w:tcPr>
            <w:vAlign w:val="center"/>
          </w:tcPr>
          <w:p w:rsidR="00000000" w:rsidDel="00000000" w:rsidP="00000000" w:rsidRDefault="00000000" w:rsidRPr="00000000" w14:paraId="000034C1">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NOMBRE</w:t>
            </w:r>
            <w:r w:rsidDel="00000000" w:rsidR="00000000" w:rsidRPr="00000000">
              <w:rPr>
                <w:rtl w:val="0"/>
              </w:rPr>
            </w:r>
          </w:p>
        </w:tc>
        <w:tc>
          <w:tcPr>
            <w:vAlign w:val="center"/>
          </w:tcPr>
          <w:p w:rsidR="00000000" w:rsidDel="00000000" w:rsidP="00000000" w:rsidRDefault="00000000" w:rsidRPr="00000000" w14:paraId="000034C2">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RECOLECCIÓN</w:t>
            </w:r>
            <w:r w:rsidDel="00000000" w:rsidR="00000000" w:rsidRPr="00000000">
              <w:rPr>
                <w:rtl w:val="0"/>
              </w:rPr>
            </w:r>
          </w:p>
        </w:tc>
        <w:tc>
          <w:tcPr>
            <w:vAlign w:val="center"/>
          </w:tcPr>
          <w:p w:rsidR="00000000" w:rsidDel="00000000" w:rsidP="00000000" w:rsidRDefault="00000000" w:rsidRPr="00000000" w14:paraId="000034C3">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INDIZACIÓN</w:t>
            </w:r>
            <w:r w:rsidDel="00000000" w:rsidR="00000000" w:rsidRPr="00000000">
              <w:rPr>
                <w:rtl w:val="0"/>
              </w:rPr>
            </w:r>
          </w:p>
        </w:tc>
        <w:tc>
          <w:tcPr>
            <w:vAlign w:val="center"/>
          </w:tcPr>
          <w:p w:rsidR="00000000" w:rsidDel="00000000" w:rsidP="00000000" w:rsidRDefault="00000000" w:rsidRPr="00000000" w14:paraId="000034C4">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CLASIFICACIÓN</w:t>
            </w:r>
            <w:r w:rsidDel="00000000" w:rsidR="00000000" w:rsidRPr="00000000">
              <w:rPr>
                <w:rtl w:val="0"/>
              </w:rPr>
            </w:r>
          </w:p>
        </w:tc>
        <w:tc>
          <w:tcPr>
            <w:vAlign w:val="center"/>
          </w:tcPr>
          <w:p w:rsidR="00000000" w:rsidDel="00000000" w:rsidP="00000000" w:rsidRDefault="00000000" w:rsidRPr="00000000" w14:paraId="000034C5">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PERSONAL</w:t>
            </w:r>
            <w:r w:rsidDel="00000000" w:rsidR="00000000" w:rsidRPr="00000000">
              <w:rPr>
                <w:rtl w:val="0"/>
              </w:rPr>
            </w:r>
          </w:p>
          <w:p w:rsidR="00000000" w:rsidDel="00000000" w:rsidP="00000000" w:rsidRDefault="00000000" w:rsidRPr="00000000" w14:paraId="000034C6">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AUTORIZADO</w:t>
            </w:r>
            <w:r w:rsidDel="00000000" w:rsidR="00000000" w:rsidRPr="00000000">
              <w:rPr>
                <w:rtl w:val="0"/>
              </w:rPr>
            </w:r>
          </w:p>
        </w:tc>
        <w:tc>
          <w:tcPr>
            <w:vAlign w:val="center"/>
          </w:tcPr>
          <w:p w:rsidR="00000000" w:rsidDel="00000000" w:rsidP="00000000" w:rsidRDefault="00000000" w:rsidRPr="00000000" w14:paraId="000034C7">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TIEMPO DE</w:t>
            </w:r>
            <w:r w:rsidDel="00000000" w:rsidR="00000000" w:rsidRPr="00000000">
              <w:rPr>
                <w:rtl w:val="0"/>
              </w:rPr>
            </w:r>
          </w:p>
          <w:p w:rsidR="00000000" w:rsidDel="00000000" w:rsidP="00000000" w:rsidRDefault="00000000" w:rsidRPr="00000000" w14:paraId="000034C8">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RETENCIÓN</w:t>
            </w:r>
            <w:r w:rsidDel="00000000" w:rsidR="00000000" w:rsidRPr="00000000">
              <w:rPr>
                <w:rtl w:val="0"/>
              </w:rPr>
            </w:r>
          </w:p>
        </w:tc>
        <w:tc>
          <w:tcPr>
            <w:vAlign w:val="center"/>
          </w:tcPr>
          <w:p w:rsidR="00000000" w:rsidDel="00000000" w:rsidP="00000000" w:rsidRDefault="00000000" w:rsidRPr="00000000" w14:paraId="000034C9">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MÉTODO</w:t>
            </w:r>
            <w:r w:rsidDel="00000000" w:rsidR="00000000" w:rsidRPr="00000000">
              <w:rPr>
                <w:rtl w:val="0"/>
              </w:rPr>
            </w:r>
          </w:p>
        </w:tc>
      </w:tr>
      <w:tr>
        <w:trPr>
          <w:cantSplit w:val="0"/>
          <w:tblHeader w:val="0"/>
        </w:trPr>
        <w:tc>
          <w:tcPr>
            <w:vAlign w:val="top"/>
          </w:tcPr>
          <w:p w:rsidR="00000000" w:rsidDel="00000000" w:rsidP="00000000" w:rsidRDefault="00000000" w:rsidRPr="00000000" w14:paraId="000034CA">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4CB">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4CC">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4CD">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4CE">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4CF">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4D0">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4D1">
            <w:pPr>
              <w:pageBreakBefore w:val="0"/>
              <w:rPr>
                <w:rFonts w:ascii="Calibri" w:cs="Calibri" w:eastAsia="Calibri" w:hAnsi="Calibri"/>
                <w:b w:val="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34D2">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34D3">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34D4">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34D5">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34D6">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34D7">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34D8">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34D9">
            <w:pPr>
              <w:pageBreakBefore w:val="0"/>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34DA">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34DB">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34DC">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34DD">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34DE">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34DF">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34E0">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34E1">
            <w:pPr>
              <w:pageBreakBefore w:val="0"/>
              <w:rPr>
                <w:rFonts w:ascii="Calibri" w:cs="Calibri" w:eastAsia="Calibri" w:hAnsi="Calibri"/>
                <w:b w:val="0"/>
                <w:sz w:val="22"/>
                <w:szCs w:val="22"/>
                <w:vertAlign w:val="baseline"/>
              </w:rPr>
            </w:pPr>
            <w:r w:rsidDel="00000000" w:rsidR="00000000" w:rsidRPr="00000000">
              <w:rPr>
                <w:rtl w:val="0"/>
              </w:rPr>
            </w:r>
          </w:p>
        </w:tc>
      </w:tr>
    </w:tbl>
    <w:p w:rsidR="00000000" w:rsidDel="00000000" w:rsidP="00000000" w:rsidRDefault="00000000" w:rsidRPr="00000000" w14:paraId="000034E2">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4E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34E4">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4E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34E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CÓDIGO LABORAL </w:t>
      </w:r>
    </w:p>
    <w:p w:rsidR="00000000" w:rsidDel="00000000" w:rsidP="00000000" w:rsidRDefault="00000000" w:rsidRPr="00000000" w14:paraId="000034E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4E8">
      <w:pPr>
        <w:pageBreakBefore w:val="0"/>
        <w:rPr>
          <w:rFonts w:ascii="Calibri" w:cs="Calibri" w:eastAsia="Calibri" w:hAnsi="Calibri"/>
          <w:sz w:val="22"/>
          <w:szCs w:val="22"/>
          <w:vertAlign w:val="baseline"/>
        </w:rPr>
      </w:pPr>
      <w:r w:rsidDel="00000000" w:rsidR="00000000" w:rsidRPr="00000000">
        <w:rPr>
          <w:rtl w:val="0"/>
        </w:rPr>
      </w:r>
    </w:p>
    <w:tbl>
      <w:tblPr>
        <w:tblStyle w:val="Table241"/>
        <w:tblW w:w="9072.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3119"/>
        <w:gridCol w:w="2551"/>
        <w:tblGridChange w:id="0">
          <w:tblGrid>
            <w:gridCol w:w="3402"/>
            <w:gridCol w:w="3119"/>
            <w:gridCol w:w="2551"/>
          </w:tblGrid>
        </w:tblGridChange>
      </w:tblGrid>
      <w:tr>
        <w:trPr>
          <w:cantSplit w:val="0"/>
          <w:tblHeader w:val="0"/>
        </w:trPr>
        <w:tc>
          <w:tcPr>
            <w:vAlign w:val="top"/>
          </w:tcPr>
          <w:p w:rsidR="00000000" w:rsidDel="00000000" w:rsidP="00000000" w:rsidRDefault="00000000" w:rsidRPr="00000000" w14:paraId="000034E9">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ELABORADO</w:t>
            </w:r>
            <w:r w:rsidDel="00000000" w:rsidR="00000000" w:rsidRPr="00000000">
              <w:rPr>
                <w:rtl w:val="0"/>
              </w:rPr>
            </w:r>
          </w:p>
        </w:tc>
        <w:tc>
          <w:tcPr>
            <w:vAlign w:val="top"/>
          </w:tcPr>
          <w:p w:rsidR="00000000" w:rsidDel="00000000" w:rsidP="00000000" w:rsidRDefault="00000000" w:rsidRPr="00000000" w14:paraId="000034EA">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REVISADO</w:t>
            </w:r>
            <w:r w:rsidDel="00000000" w:rsidR="00000000" w:rsidRPr="00000000">
              <w:rPr>
                <w:rtl w:val="0"/>
              </w:rPr>
            </w:r>
          </w:p>
        </w:tc>
        <w:tc>
          <w:tcPr>
            <w:vAlign w:val="top"/>
          </w:tcPr>
          <w:p w:rsidR="00000000" w:rsidDel="00000000" w:rsidP="00000000" w:rsidRDefault="00000000" w:rsidRPr="00000000" w14:paraId="000034EB">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APROBADO</w:t>
            </w:r>
            <w:r w:rsidDel="00000000" w:rsidR="00000000" w:rsidRPr="00000000">
              <w:rPr>
                <w:rtl w:val="0"/>
              </w:rPr>
            </w:r>
          </w:p>
        </w:tc>
      </w:tr>
      <w:tr>
        <w:trPr>
          <w:cantSplit w:val="0"/>
          <w:tblHeader w:val="0"/>
        </w:trPr>
        <w:tc>
          <w:tcPr>
            <w:vAlign w:val="top"/>
          </w:tcPr>
          <w:p w:rsidR="00000000" w:rsidDel="00000000" w:rsidP="00000000" w:rsidRDefault="00000000" w:rsidRPr="00000000" w14:paraId="000034E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Mary Eugenia Castillo G.</w:t>
            </w:r>
          </w:p>
        </w:tc>
        <w:tc>
          <w:tcPr>
            <w:vAlign w:val="top"/>
          </w:tcPr>
          <w:p w:rsidR="00000000" w:rsidDel="00000000" w:rsidP="00000000" w:rsidRDefault="00000000" w:rsidRPr="00000000" w14:paraId="000034E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34E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27" w:hRule="atLeast"/>
          <w:tblHeader w:val="0"/>
        </w:trPr>
        <w:tc>
          <w:tcPr>
            <w:vAlign w:val="top"/>
          </w:tcPr>
          <w:p w:rsidR="00000000" w:rsidDel="00000000" w:rsidP="00000000" w:rsidRDefault="00000000" w:rsidRPr="00000000" w14:paraId="000034E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20 de 2007</w:t>
            </w:r>
          </w:p>
        </w:tc>
        <w:tc>
          <w:tcPr>
            <w:vAlign w:val="top"/>
          </w:tcPr>
          <w:p w:rsidR="00000000" w:rsidDel="00000000" w:rsidP="00000000" w:rsidRDefault="00000000" w:rsidRPr="00000000" w14:paraId="000034F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23 de 2007</w:t>
            </w:r>
          </w:p>
        </w:tc>
        <w:tc>
          <w:tcPr>
            <w:vAlign w:val="top"/>
          </w:tcPr>
          <w:p w:rsidR="00000000" w:rsidDel="00000000" w:rsidP="00000000" w:rsidRDefault="00000000" w:rsidRPr="00000000" w14:paraId="000034F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26 de 2007</w:t>
            </w:r>
          </w:p>
        </w:tc>
      </w:tr>
      <w:tr>
        <w:trPr>
          <w:cantSplit w:val="0"/>
          <w:tblHeader w:val="0"/>
        </w:trPr>
        <w:tc>
          <w:tcPr>
            <w:vAlign w:val="top"/>
          </w:tcPr>
          <w:p w:rsidR="00000000" w:rsidDel="00000000" w:rsidP="00000000" w:rsidRDefault="00000000" w:rsidRPr="00000000" w14:paraId="000034F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-Asesor externo</w:t>
            </w:r>
          </w:p>
        </w:tc>
        <w:tc>
          <w:tcPr>
            <w:vAlign w:val="top"/>
          </w:tcPr>
          <w:p w:rsidR="00000000" w:rsidDel="00000000" w:rsidP="00000000" w:rsidRDefault="00000000" w:rsidRPr="00000000" w14:paraId="000034F3">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4F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blHeader w:val="0"/>
        </w:trPr>
        <w:tc>
          <w:tcPr>
            <w:vAlign w:val="top"/>
          </w:tcPr>
          <w:p w:rsidR="00000000" w:rsidDel="00000000" w:rsidP="00000000" w:rsidRDefault="00000000" w:rsidRPr="00000000" w14:paraId="000034F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34F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34F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34F8">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4F9">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1opuj5n" w:id="83"/>
      <w:bookmarkEnd w:id="83"/>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tab/>
        <w:t xml:space="preserve">SALUD OCUPACIONAL P-GTH-003</w:t>
      </w:r>
    </w:p>
    <w:p w:rsidR="00000000" w:rsidDel="00000000" w:rsidP="00000000" w:rsidRDefault="00000000" w:rsidRPr="00000000" w14:paraId="000034FA">
      <w:pPr>
        <w:pageBreakBefore w:val="0"/>
        <w:rPr>
          <w:rFonts w:ascii="Calibri" w:cs="Calibri" w:eastAsia="Calibri" w:hAnsi="Calibri"/>
          <w:vertAlign w:val="baseline"/>
        </w:rPr>
      </w:pPr>
      <w:r w:rsidDel="00000000" w:rsidR="00000000" w:rsidRPr="00000000">
        <w:rPr>
          <w:rtl w:val="0"/>
        </w:rPr>
      </w:r>
    </w:p>
    <w:tbl>
      <w:tblPr>
        <w:tblStyle w:val="Table242"/>
        <w:tblW w:w="8889.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2"/>
        <w:gridCol w:w="1787"/>
        <w:tblGridChange w:id="0">
          <w:tblGrid>
            <w:gridCol w:w="7102"/>
            <w:gridCol w:w="1787"/>
          </w:tblGrid>
        </w:tblGridChange>
      </w:tblGrid>
      <w:tr>
        <w:trPr>
          <w:cantSplit w:val="0"/>
          <w:trHeight w:val="285" w:hRule="atLeast"/>
          <w:tblHeader w:val="0"/>
        </w:trPr>
        <w:tc>
          <w:tcPr>
            <w:gridSpan w:val="2"/>
            <w:vAlign w:val="top"/>
          </w:tcPr>
          <w:p w:rsidR="00000000" w:rsidDel="00000000" w:rsidP="00000000" w:rsidRDefault="00000000" w:rsidRPr="00000000" w14:paraId="000034F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 GESTIÓN DEL TALENTO HUMANO</w:t>
            </w:r>
            <w:r w:rsidDel="00000000" w:rsidR="00000000" w:rsidRPr="00000000">
              <w:rPr>
                <w:rtl w:val="0"/>
              </w:rPr>
            </w:r>
          </w:p>
        </w:tc>
      </w:tr>
      <w:tr>
        <w:trPr>
          <w:cantSplit w:val="0"/>
          <w:trHeight w:val="480" w:hRule="atLeast"/>
          <w:tblHeader w:val="0"/>
        </w:trPr>
        <w:tc>
          <w:tcPr>
            <w:vAlign w:val="top"/>
          </w:tcPr>
          <w:p w:rsidR="00000000" w:rsidDel="00000000" w:rsidP="00000000" w:rsidRDefault="00000000" w:rsidRPr="00000000" w14:paraId="000034F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SALUD OCUPACIONAL</w:t>
            </w:r>
            <w:r w:rsidDel="00000000" w:rsidR="00000000" w:rsidRPr="00000000">
              <w:rPr>
                <w:rtl w:val="0"/>
              </w:rPr>
            </w:r>
          </w:p>
        </w:tc>
        <w:tc>
          <w:tcPr>
            <w:vAlign w:val="top"/>
          </w:tcPr>
          <w:p w:rsidR="00000000" w:rsidDel="00000000" w:rsidP="00000000" w:rsidRDefault="00000000" w:rsidRPr="00000000" w14:paraId="000034F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34F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P-GTH-003</w:t>
            </w:r>
            <w:r w:rsidDel="00000000" w:rsidR="00000000" w:rsidRPr="00000000">
              <w:rPr>
                <w:rtl w:val="0"/>
              </w:rPr>
            </w:r>
          </w:p>
        </w:tc>
      </w:tr>
    </w:tbl>
    <w:p w:rsidR="00000000" w:rsidDel="00000000" w:rsidP="00000000" w:rsidRDefault="00000000" w:rsidRPr="00000000" w14:paraId="00003500">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501">
      <w:pPr>
        <w:pageBreakBefore w:val="0"/>
        <w:numPr>
          <w:ilvl w:val="0"/>
          <w:numId w:val="59"/>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350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Velar por la preservación, conservación y mejoramiento de la salud ocupacional de los funcionarios del INFIDER.</w:t>
      </w:r>
    </w:p>
    <w:p w:rsidR="00000000" w:rsidDel="00000000" w:rsidP="00000000" w:rsidRDefault="00000000" w:rsidRPr="00000000" w14:paraId="0000350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504">
      <w:pPr>
        <w:pageBreakBefore w:val="0"/>
        <w:numPr>
          <w:ilvl w:val="0"/>
          <w:numId w:val="59"/>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350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salud ocupacional del INFIDER.</w:t>
      </w:r>
    </w:p>
    <w:p w:rsidR="00000000" w:rsidDel="00000000" w:rsidP="00000000" w:rsidRDefault="00000000" w:rsidRPr="00000000" w14:paraId="0000350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507">
      <w:pPr>
        <w:pageBreakBefore w:val="0"/>
        <w:numPr>
          <w:ilvl w:val="0"/>
          <w:numId w:val="59"/>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350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No Aplica</w:t>
      </w:r>
      <w:r w:rsidDel="00000000" w:rsidR="00000000" w:rsidRPr="00000000">
        <w:rPr>
          <w:rtl w:val="0"/>
        </w:rPr>
      </w:r>
    </w:p>
    <w:p w:rsidR="00000000" w:rsidDel="00000000" w:rsidP="00000000" w:rsidRDefault="00000000" w:rsidRPr="00000000" w14:paraId="0000350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50A">
      <w:pPr>
        <w:pageBreakBefore w:val="0"/>
        <w:numPr>
          <w:ilvl w:val="0"/>
          <w:numId w:val="59"/>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350B">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Ley 909/04 Y Normas Reglamentarias</w:t>
      </w:r>
    </w:p>
    <w:p w:rsidR="00000000" w:rsidDel="00000000" w:rsidP="00000000" w:rsidRDefault="00000000" w:rsidRPr="00000000" w14:paraId="0000350C">
      <w:pPr>
        <w:pageBreakBefore w:val="0"/>
        <w:numPr>
          <w:ilvl w:val="0"/>
          <w:numId w:val="113"/>
        </w:numPr>
        <w:ind w:left="720" w:hanging="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Código Sustantivo De Trabajo</w:t>
      </w:r>
    </w:p>
    <w:p w:rsidR="00000000" w:rsidDel="00000000" w:rsidP="00000000" w:rsidRDefault="00000000" w:rsidRPr="00000000" w14:paraId="0000350D">
      <w:pPr>
        <w:pageBreakBefore w:val="0"/>
        <w:numPr>
          <w:ilvl w:val="0"/>
          <w:numId w:val="113"/>
        </w:numPr>
        <w:ind w:left="720" w:hanging="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Aplicativos SIIF</w:t>
      </w:r>
    </w:p>
    <w:p w:rsidR="00000000" w:rsidDel="00000000" w:rsidP="00000000" w:rsidRDefault="00000000" w:rsidRPr="00000000" w14:paraId="0000350E">
      <w:pPr>
        <w:pageBreakBefore w:val="0"/>
        <w:numPr>
          <w:ilvl w:val="0"/>
          <w:numId w:val="113"/>
        </w:numPr>
        <w:ind w:left="720" w:hanging="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Actos Administrativos De Encargos, Comisiones, Traslados, Licencias Y Vacaciones.</w:t>
      </w:r>
    </w:p>
    <w:p w:rsidR="00000000" w:rsidDel="00000000" w:rsidP="00000000" w:rsidRDefault="00000000" w:rsidRPr="00000000" w14:paraId="0000350F">
      <w:pPr>
        <w:pageBreakBefore w:val="0"/>
        <w:numPr>
          <w:ilvl w:val="0"/>
          <w:numId w:val="113"/>
        </w:numPr>
        <w:ind w:left="720" w:hanging="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Calidad</w:t>
      </w:r>
    </w:p>
    <w:p w:rsidR="00000000" w:rsidDel="00000000" w:rsidP="00000000" w:rsidRDefault="00000000" w:rsidRPr="00000000" w14:paraId="00003510">
      <w:pPr>
        <w:pageBreakBefore w:val="0"/>
        <w:numPr>
          <w:ilvl w:val="0"/>
          <w:numId w:val="113"/>
        </w:numPr>
        <w:ind w:left="720" w:hanging="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Reglamento De Higiene Y Seguridad Industrial</w:t>
      </w:r>
    </w:p>
    <w:p w:rsidR="00000000" w:rsidDel="00000000" w:rsidP="00000000" w:rsidRDefault="00000000" w:rsidRPr="00000000" w14:paraId="00003511">
      <w:pPr>
        <w:pageBreakBefore w:val="0"/>
        <w:numPr>
          <w:ilvl w:val="0"/>
          <w:numId w:val="113"/>
        </w:numPr>
        <w:ind w:left="720" w:hanging="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09/79 Titulo III: Normas Para Preservar, Conservar Y Mejorar La Salud De Los Individuos En Sus Ocupaciones </w:t>
      </w:r>
    </w:p>
    <w:p w:rsidR="00000000" w:rsidDel="00000000" w:rsidP="00000000" w:rsidRDefault="00000000" w:rsidRPr="00000000" w14:paraId="00003512">
      <w:pPr>
        <w:pageBreakBefore w:val="0"/>
        <w:numPr>
          <w:ilvl w:val="0"/>
          <w:numId w:val="113"/>
        </w:numPr>
        <w:ind w:left="720" w:hanging="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614/84 Determina La Bases De La Organización  De La S.O. </w:t>
      </w:r>
    </w:p>
    <w:p w:rsidR="00000000" w:rsidDel="00000000" w:rsidP="00000000" w:rsidRDefault="00000000" w:rsidRPr="00000000" w14:paraId="00003513">
      <w:pPr>
        <w:pageBreakBefore w:val="0"/>
        <w:numPr>
          <w:ilvl w:val="0"/>
          <w:numId w:val="113"/>
        </w:numPr>
        <w:ind w:left="720" w:hanging="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Resolución 2013/86 Reglamenta La Organización Y Funcionamiento De Los Comités De Medicina, Higiene Y Seguridad</w:t>
      </w:r>
    </w:p>
    <w:p w:rsidR="00000000" w:rsidDel="00000000" w:rsidP="00000000" w:rsidRDefault="00000000" w:rsidRPr="00000000" w14:paraId="00003514">
      <w:pPr>
        <w:pageBreakBefore w:val="0"/>
        <w:numPr>
          <w:ilvl w:val="0"/>
          <w:numId w:val="113"/>
        </w:numPr>
        <w:ind w:left="720" w:hanging="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Listado De Funcionarios Y Contratistas</w:t>
      </w:r>
    </w:p>
    <w:p w:rsidR="00000000" w:rsidDel="00000000" w:rsidP="00000000" w:rsidRDefault="00000000" w:rsidRPr="00000000" w14:paraId="00003515">
      <w:pPr>
        <w:pageBreakBefore w:val="0"/>
        <w:numPr>
          <w:ilvl w:val="0"/>
          <w:numId w:val="113"/>
        </w:numPr>
        <w:ind w:left="720" w:hanging="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Programas De La Empresa</w:t>
      </w:r>
    </w:p>
    <w:p w:rsidR="00000000" w:rsidDel="00000000" w:rsidP="00000000" w:rsidRDefault="00000000" w:rsidRPr="00000000" w14:paraId="00003516">
      <w:pPr>
        <w:pageBreakBefore w:val="0"/>
        <w:numPr>
          <w:ilvl w:val="0"/>
          <w:numId w:val="113"/>
        </w:numPr>
        <w:ind w:left="720" w:hanging="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80 De 1993, Decreto 2170 De 02</w:t>
      </w:r>
    </w:p>
    <w:p w:rsidR="00000000" w:rsidDel="00000000" w:rsidP="00000000" w:rsidRDefault="00000000" w:rsidRPr="00000000" w14:paraId="00003517">
      <w:pPr>
        <w:pageBreakBefore w:val="0"/>
        <w:numPr>
          <w:ilvl w:val="0"/>
          <w:numId w:val="113"/>
        </w:numPr>
        <w:ind w:left="720" w:hanging="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De Contratación</w:t>
      </w:r>
    </w:p>
    <w:p w:rsidR="00000000" w:rsidDel="00000000" w:rsidP="00000000" w:rsidRDefault="00000000" w:rsidRPr="00000000" w14:paraId="0000351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519">
      <w:pPr>
        <w:pageBreakBefore w:val="0"/>
        <w:numPr>
          <w:ilvl w:val="0"/>
          <w:numId w:val="59"/>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351A">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51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351C">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51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351E">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Recursos insuficientes para Bienestar Social,  capacitación e Incentivos a los servidores</w:t>
      </w:r>
    </w:p>
    <w:p w:rsidR="00000000" w:rsidDel="00000000" w:rsidP="00000000" w:rsidRDefault="00000000" w:rsidRPr="00000000" w14:paraId="0000351F">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se envían oportunamente las novedades para ser incluidas en las planillas de pago</w:t>
      </w:r>
    </w:p>
    <w:p w:rsidR="00000000" w:rsidDel="00000000" w:rsidP="00000000" w:rsidRDefault="00000000" w:rsidRPr="00000000" w14:paraId="00003520">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archivo o mal archivo de las resoluciones del reconocimiento de cesantías parciales en las hojas de vida</w:t>
      </w:r>
    </w:p>
    <w:p w:rsidR="00000000" w:rsidDel="00000000" w:rsidP="00000000" w:rsidRDefault="00000000" w:rsidRPr="00000000" w14:paraId="00003521">
      <w:pPr>
        <w:pageBreakBefore w:val="0"/>
        <w:numPr>
          <w:ilvl w:val="0"/>
          <w:numId w:val="114"/>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Las dependencias no entregan la información oportunamente con los documentos anexos en forma adecuada del interventores de los contratos de compra de recursos no son diligentes en el procedimiento para realizar los pagos.</w:t>
      </w:r>
    </w:p>
    <w:p w:rsidR="00000000" w:rsidDel="00000000" w:rsidP="00000000" w:rsidRDefault="00000000" w:rsidRPr="00000000" w14:paraId="00003522">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Poca importancia frente al tema de Salud Ocupacional</w:t>
      </w:r>
    </w:p>
    <w:p w:rsidR="00000000" w:rsidDel="00000000" w:rsidP="00000000" w:rsidRDefault="00000000" w:rsidRPr="00000000" w14:paraId="00003523">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Falta de medios de recolección de la información</w:t>
      </w:r>
    </w:p>
    <w:p w:rsidR="00000000" w:rsidDel="00000000" w:rsidP="00000000" w:rsidRDefault="00000000" w:rsidRPr="00000000" w14:paraId="00003524">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se han identificado plenamente los requisitos del Cliente</w:t>
      </w:r>
    </w:p>
    <w:p w:rsidR="00000000" w:rsidDel="00000000" w:rsidP="00000000" w:rsidRDefault="00000000" w:rsidRPr="00000000" w14:paraId="00003525">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Desconocimiento del enfoque sistémico</w:t>
      </w:r>
    </w:p>
    <w:p w:rsidR="00000000" w:rsidDel="00000000" w:rsidP="00000000" w:rsidRDefault="00000000" w:rsidRPr="00000000" w14:paraId="00003526">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Impericia en el uso de los instrumentos</w:t>
      </w:r>
    </w:p>
    <w:p w:rsidR="00000000" w:rsidDel="00000000" w:rsidP="00000000" w:rsidRDefault="00000000" w:rsidRPr="00000000" w14:paraId="00003527">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Déficit presupuestal </w:t>
      </w:r>
    </w:p>
    <w:p w:rsidR="00000000" w:rsidDel="00000000" w:rsidP="00000000" w:rsidRDefault="00000000" w:rsidRPr="00000000" w14:paraId="00003528">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hacer seguimiento a los procesos para evitar el vencimiento de términos</w:t>
      </w:r>
    </w:p>
    <w:p w:rsidR="00000000" w:rsidDel="00000000" w:rsidP="00000000" w:rsidRDefault="00000000" w:rsidRPr="00000000" w14:paraId="00003529">
      <w:pPr>
        <w:pageBreakBefore w:val="0"/>
        <w:numPr>
          <w:ilvl w:val="0"/>
          <w:numId w:val="114"/>
        </w:numPr>
        <w:ind w:left="540" w:hanging="540"/>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Poco tiempo para el pago; Demora en los despachos por parte del responsable del trámite</w:t>
      </w:r>
      <w:r w:rsidDel="00000000" w:rsidR="00000000" w:rsidRPr="00000000">
        <w:rPr>
          <w:rFonts w:ascii="Calibri" w:cs="Calibri" w:eastAsia="Calibri" w:hAnsi="Calibri"/>
          <w:b w:val="1"/>
          <w:sz w:val="22"/>
          <w:szCs w:val="22"/>
          <w:vertAlign w:val="baseline"/>
          <w:rtl w:val="0"/>
        </w:rPr>
        <w:t xml:space="preserve">.</w:t>
      </w:r>
      <w:r w:rsidDel="00000000" w:rsidR="00000000" w:rsidRPr="00000000">
        <w:rPr>
          <w:rtl w:val="0"/>
        </w:rPr>
      </w:r>
    </w:p>
    <w:p w:rsidR="00000000" w:rsidDel="00000000" w:rsidP="00000000" w:rsidRDefault="00000000" w:rsidRPr="00000000" w14:paraId="0000352A">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52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352C">
      <w:pPr>
        <w:pageBreakBefore w:val="0"/>
        <w:numPr>
          <w:ilvl w:val="0"/>
          <w:numId w:val="114"/>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Mantener actualizada la información del pago de cesantías y hacer controles aleatorios  del archivo del registro del pago de cesantías</w:t>
      </w:r>
    </w:p>
    <w:p w:rsidR="00000000" w:rsidDel="00000000" w:rsidP="00000000" w:rsidRDefault="00000000" w:rsidRPr="00000000" w14:paraId="0000352D">
      <w:pPr>
        <w:pageBreakBefore w:val="0"/>
        <w:numPr>
          <w:ilvl w:val="0"/>
          <w:numId w:val="114"/>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Identificar las situaciones de riesgo de mayor prioridad para gestionar los recursos para el próximo año.</w:t>
      </w:r>
    </w:p>
    <w:p w:rsidR="00000000" w:rsidDel="00000000" w:rsidP="00000000" w:rsidRDefault="00000000" w:rsidRPr="00000000" w14:paraId="0000352E">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Realizar  el diseño, aplicación y análisis de resultados.</w:t>
      </w:r>
    </w:p>
    <w:p w:rsidR="00000000" w:rsidDel="00000000" w:rsidP="00000000" w:rsidRDefault="00000000" w:rsidRPr="00000000" w14:paraId="0000352F">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Realizar encuesta al usuario para determinar requisitos del cliente</w:t>
      </w:r>
    </w:p>
    <w:p w:rsidR="00000000" w:rsidDel="00000000" w:rsidP="00000000" w:rsidRDefault="00000000" w:rsidRPr="00000000" w14:paraId="00003530">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Elaborar el procedimiento de Competencias laborales.</w:t>
      </w:r>
    </w:p>
    <w:p w:rsidR="00000000" w:rsidDel="00000000" w:rsidP="00000000" w:rsidRDefault="00000000" w:rsidRPr="00000000" w14:paraId="00003531">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 la oficina de Control interno, difundir y capacitar sobre la ley de acoso laboral.</w:t>
      </w:r>
    </w:p>
    <w:p w:rsidR="00000000" w:rsidDel="00000000" w:rsidP="00000000" w:rsidRDefault="00000000" w:rsidRPr="00000000" w14:paraId="00003532">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Informar a la gerencia sobre la importancia que tiene asignar recursos de los proyectos y programas para generar capacitación a todo el  equipo de trabajo</w:t>
      </w:r>
    </w:p>
    <w:p w:rsidR="00000000" w:rsidDel="00000000" w:rsidP="00000000" w:rsidRDefault="00000000" w:rsidRPr="00000000" w14:paraId="00003533">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Revisión mensual de los expedientes, haciéndoles un seguimiento evitando así el vencimiento de los términos procesales</w:t>
      </w:r>
    </w:p>
    <w:p w:rsidR="00000000" w:rsidDel="00000000" w:rsidP="00000000" w:rsidRDefault="00000000" w:rsidRPr="00000000" w14:paraId="00003534">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Documentar Acción Correctiva para disminuir tiempos con los responsables del trámite </w:t>
      </w:r>
    </w:p>
    <w:p w:rsidR="00000000" w:rsidDel="00000000" w:rsidP="00000000" w:rsidRDefault="00000000" w:rsidRPr="00000000" w14:paraId="00003535">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53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3537">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solicitudes entregas oportunamente /  No. de solicitudes tramitadas correctamente </w:t>
      </w:r>
    </w:p>
    <w:p w:rsidR="00000000" w:rsidDel="00000000" w:rsidP="00000000" w:rsidRDefault="00000000" w:rsidRPr="00000000" w14:paraId="00003538">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acciones implementadas / No. de acciones diagnosticadas  </w:t>
      </w:r>
    </w:p>
    <w:p w:rsidR="00000000" w:rsidDel="00000000" w:rsidP="00000000" w:rsidRDefault="00000000" w:rsidRPr="00000000" w14:paraId="00003539">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usuarios satisfechos / No. de de usuarios encuestados </w:t>
      </w:r>
    </w:p>
    <w:p w:rsidR="00000000" w:rsidDel="00000000" w:rsidP="00000000" w:rsidRDefault="00000000" w:rsidRPr="00000000" w14:paraId="0000353A">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Procedimiento elaborado de Competencias laborales.</w:t>
      </w:r>
    </w:p>
    <w:p w:rsidR="00000000" w:rsidDel="00000000" w:rsidP="00000000" w:rsidRDefault="00000000" w:rsidRPr="00000000" w14:paraId="0000353B">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funcionarios  en desacuerdo con la calificación / No. de funcionarios evaluados  </w:t>
      </w:r>
    </w:p>
    <w:p w:rsidR="00000000" w:rsidDel="00000000" w:rsidP="00000000" w:rsidRDefault="00000000" w:rsidRPr="00000000" w14:paraId="0000353C">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funcionarios capacitados / No. de funcionarios </w:t>
      </w:r>
    </w:p>
    <w:p w:rsidR="00000000" w:rsidDel="00000000" w:rsidP="00000000" w:rsidRDefault="00000000" w:rsidRPr="00000000" w14:paraId="0000353D">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53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 </w:t>
      </w:r>
      <w:r w:rsidDel="00000000" w:rsidR="00000000" w:rsidRPr="00000000">
        <w:rPr>
          <w:rtl w:val="0"/>
        </w:rPr>
      </w:r>
    </w:p>
    <w:p w:rsidR="00000000" w:rsidDel="00000000" w:rsidP="00000000" w:rsidRDefault="00000000" w:rsidRPr="00000000" w14:paraId="0000353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Comité paritario de salud ocupacional, Director Administrativo y Financiero.</w:t>
      </w:r>
    </w:p>
    <w:p w:rsidR="00000000" w:rsidDel="00000000" w:rsidP="00000000" w:rsidRDefault="00000000" w:rsidRPr="00000000" w14:paraId="00003540">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54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354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Dirección Administrativa y Financiera, Comité Paritario de Salud.</w:t>
      </w:r>
    </w:p>
    <w:p w:rsidR="00000000" w:rsidDel="00000000" w:rsidP="00000000" w:rsidRDefault="00000000" w:rsidRPr="00000000" w14:paraId="0000354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54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3545">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54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3547">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Resoluciones Y Oficios</w:t>
      </w:r>
    </w:p>
    <w:p w:rsidR="00000000" w:rsidDel="00000000" w:rsidP="00000000" w:rsidRDefault="00000000" w:rsidRPr="00000000" w14:paraId="00003548">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Selección Y Vinculación De Personal</w:t>
      </w:r>
    </w:p>
    <w:p w:rsidR="00000000" w:rsidDel="00000000" w:rsidP="00000000" w:rsidRDefault="00000000" w:rsidRPr="00000000" w14:paraId="00003549">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Capacitación</w:t>
      </w:r>
    </w:p>
    <w:p w:rsidR="00000000" w:rsidDel="00000000" w:rsidP="00000000" w:rsidRDefault="00000000" w:rsidRPr="00000000" w14:paraId="0000354A">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Bienestar Social E Incentivos</w:t>
      </w:r>
    </w:p>
    <w:p w:rsidR="00000000" w:rsidDel="00000000" w:rsidP="00000000" w:rsidRDefault="00000000" w:rsidRPr="00000000" w14:paraId="0000354B">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De Inducción</w:t>
      </w:r>
    </w:p>
    <w:p w:rsidR="00000000" w:rsidDel="00000000" w:rsidP="00000000" w:rsidRDefault="00000000" w:rsidRPr="00000000" w14:paraId="0000354C">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De Reinducción</w:t>
      </w:r>
    </w:p>
    <w:p w:rsidR="00000000" w:rsidDel="00000000" w:rsidP="00000000" w:rsidRDefault="00000000" w:rsidRPr="00000000" w14:paraId="0000354D">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Evaluación Del Desempeño</w:t>
      </w:r>
    </w:p>
    <w:p w:rsidR="00000000" w:rsidDel="00000000" w:rsidP="00000000" w:rsidRDefault="00000000" w:rsidRPr="00000000" w14:paraId="0000354E">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Medición Del Clima Organizacional</w:t>
      </w:r>
    </w:p>
    <w:p w:rsidR="00000000" w:rsidDel="00000000" w:rsidP="00000000" w:rsidRDefault="00000000" w:rsidRPr="00000000" w14:paraId="0000354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55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3551">
      <w:pPr>
        <w:pageBreakBefore w:val="0"/>
        <w:numPr>
          <w:ilvl w:val="0"/>
          <w:numId w:val="33"/>
        </w:numPr>
        <w:ind w:left="36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Personal Contratado</w:t>
      </w:r>
    </w:p>
    <w:p w:rsidR="00000000" w:rsidDel="00000000" w:rsidP="00000000" w:rsidRDefault="00000000" w:rsidRPr="00000000" w14:paraId="00003552">
      <w:pPr>
        <w:pageBreakBefore w:val="0"/>
        <w:numPr>
          <w:ilvl w:val="0"/>
          <w:numId w:val="33"/>
        </w:numPr>
        <w:ind w:left="36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Hoja De Vida.</w:t>
      </w:r>
    </w:p>
    <w:p w:rsidR="00000000" w:rsidDel="00000000" w:rsidP="00000000" w:rsidRDefault="00000000" w:rsidRPr="00000000" w14:paraId="00003553">
      <w:pPr>
        <w:pageBreakBefore w:val="0"/>
        <w:numPr>
          <w:ilvl w:val="0"/>
          <w:numId w:val="33"/>
        </w:numPr>
        <w:ind w:left="36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Contrato</w:t>
      </w:r>
    </w:p>
    <w:p w:rsidR="00000000" w:rsidDel="00000000" w:rsidP="00000000" w:rsidRDefault="00000000" w:rsidRPr="00000000" w14:paraId="00003554">
      <w:pPr>
        <w:pageBreakBefore w:val="0"/>
        <w:numPr>
          <w:ilvl w:val="0"/>
          <w:numId w:val="33"/>
        </w:numPr>
        <w:ind w:left="36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Afiliaciones A Seguridad Social.</w:t>
      </w:r>
    </w:p>
    <w:p w:rsidR="00000000" w:rsidDel="00000000" w:rsidP="00000000" w:rsidRDefault="00000000" w:rsidRPr="00000000" w14:paraId="00003555">
      <w:pPr>
        <w:pageBreakBefore w:val="0"/>
        <w:numPr>
          <w:ilvl w:val="0"/>
          <w:numId w:val="33"/>
        </w:numPr>
        <w:ind w:left="36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Formato De Entrevista</w:t>
      </w:r>
    </w:p>
    <w:p w:rsidR="00000000" w:rsidDel="00000000" w:rsidP="00000000" w:rsidRDefault="00000000" w:rsidRPr="00000000" w14:paraId="00003556">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Registro De Inducción.</w:t>
      </w:r>
    </w:p>
    <w:p w:rsidR="00000000" w:rsidDel="00000000" w:rsidP="00000000" w:rsidRDefault="00000000" w:rsidRPr="00000000" w14:paraId="00003557">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Certificados De Educación Y Formación.</w:t>
      </w:r>
    </w:p>
    <w:p w:rsidR="00000000" w:rsidDel="00000000" w:rsidP="00000000" w:rsidRDefault="00000000" w:rsidRPr="00000000" w14:paraId="00003558">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Personal Capacitado.</w:t>
      </w:r>
    </w:p>
    <w:p w:rsidR="00000000" w:rsidDel="00000000" w:rsidP="00000000" w:rsidRDefault="00000000" w:rsidRPr="00000000" w14:paraId="00003559">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Programa De Formación.</w:t>
      </w:r>
    </w:p>
    <w:p w:rsidR="00000000" w:rsidDel="00000000" w:rsidP="00000000" w:rsidRDefault="00000000" w:rsidRPr="00000000" w14:paraId="0000355A">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Listados De Asistencia.</w:t>
      </w:r>
    </w:p>
    <w:p w:rsidR="00000000" w:rsidDel="00000000" w:rsidP="00000000" w:rsidRDefault="00000000" w:rsidRPr="00000000" w14:paraId="0000355B">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Evaluaciones De La Capacitación.</w:t>
      </w:r>
    </w:p>
    <w:p w:rsidR="00000000" w:rsidDel="00000000" w:rsidP="00000000" w:rsidRDefault="00000000" w:rsidRPr="00000000" w14:paraId="0000355C">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Evaluaciones De La Eficacia De</w:t>
      </w:r>
    </w:p>
    <w:p w:rsidR="00000000" w:rsidDel="00000000" w:rsidP="00000000" w:rsidRDefault="00000000" w:rsidRPr="00000000" w14:paraId="0000355D">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Capacitación.</w:t>
      </w:r>
    </w:p>
    <w:p w:rsidR="00000000" w:rsidDel="00000000" w:rsidP="00000000" w:rsidRDefault="00000000" w:rsidRPr="00000000" w14:paraId="0000355E">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Resultados De La Valoración del Perfil.</w:t>
      </w:r>
    </w:p>
    <w:p w:rsidR="00000000" w:rsidDel="00000000" w:rsidP="00000000" w:rsidRDefault="00000000" w:rsidRPr="00000000" w14:paraId="0000355F">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Colillas De Pago.</w:t>
      </w:r>
    </w:p>
    <w:p w:rsidR="00000000" w:rsidDel="00000000" w:rsidP="00000000" w:rsidRDefault="00000000" w:rsidRPr="00000000" w14:paraId="00003560">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Reporte De Novedades De Nomina.</w:t>
      </w:r>
    </w:p>
    <w:p w:rsidR="00000000" w:rsidDel="00000000" w:rsidP="00000000" w:rsidRDefault="00000000" w:rsidRPr="00000000" w14:paraId="0000356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Comunicaciones Escritas.</w:t>
      </w:r>
    </w:p>
    <w:p w:rsidR="00000000" w:rsidDel="00000000" w:rsidP="00000000" w:rsidRDefault="00000000" w:rsidRPr="00000000" w14:paraId="00003562">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Fonts w:ascii="Calibri" w:cs="Calibri" w:eastAsia="Calibri" w:hAnsi="Calibri"/>
          <w:b w:val="1"/>
          <w:sz w:val="22"/>
          <w:szCs w:val="22"/>
          <w:vertAlign w:val="baseline"/>
          <w:rtl w:val="0"/>
        </w:rPr>
        <w:t xml:space="preserve">6.</w:t>
        <w:tab/>
        <w:t xml:space="preserve">DESCRIPCION DEL PROCEDIMIENTO: SALUD OCUPACIONAL </w:t>
      </w:r>
      <w:r w:rsidDel="00000000" w:rsidR="00000000" w:rsidRPr="00000000">
        <w:rPr>
          <w:rtl w:val="0"/>
        </w:rPr>
      </w:r>
    </w:p>
    <w:p w:rsidR="00000000" w:rsidDel="00000000" w:rsidP="00000000" w:rsidRDefault="00000000" w:rsidRPr="00000000" w14:paraId="00003563">
      <w:pPr>
        <w:pageBreakBefore w:val="0"/>
        <w:jc w:val="center"/>
        <w:rPr>
          <w:rFonts w:ascii="Calibri" w:cs="Calibri" w:eastAsia="Calibri" w:hAnsi="Calibri"/>
          <w:b w:val="0"/>
          <w:sz w:val="22"/>
          <w:szCs w:val="22"/>
          <w:vertAlign w:val="baseline"/>
        </w:rPr>
      </w:pPr>
      <w:r w:rsidDel="00000000" w:rsidR="00000000" w:rsidRPr="00000000">
        <w:rPr>
          <w:rtl w:val="0"/>
        </w:rPr>
      </w:r>
    </w:p>
    <w:tbl>
      <w:tblPr>
        <w:tblStyle w:val="Table243"/>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4039"/>
        <w:gridCol w:w="1701"/>
        <w:gridCol w:w="1640"/>
        <w:tblGridChange w:id="0">
          <w:tblGrid>
            <w:gridCol w:w="540"/>
            <w:gridCol w:w="1800"/>
            <w:gridCol w:w="4039"/>
            <w:gridCol w:w="1701"/>
            <w:gridCol w:w="1640"/>
          </w:tblGrid>
        </w:tblGridChange>
      </w:tblGrid>
      <w:tr>
        <w:trPr>
          <w:cantSplit w:val="0"/>
          <w:tblHeader w:val="0"/>
        </w:trPr>
        <w:tc>
          <w:tcPr>
            <w:vAlign w:val="center"/>
          </w:tcPr>
          <w:p w:rsidR="00000000" w:rsidDel="00000000" w:rsidP="00000000" w:rsidRDefault="00000000" w:rsidRPr="00000000" w14:paraId="00003564">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No.</w:t>
            </w:r>
            <w:r w:rsidDel="00000000" w:rsidR="00000000" w:rsidRPr="00000000">
              <w:rPr>
                <w:rtl w:val="0"/>
              </w:rPr>
            </w:r>
          </w:p>
        </w:tc>
        <w:tc>
          <w:tcPr>
            <w:vAlign w:val="center"/>
          </w:tcPr>
          <w:p w:rsidR="00000000" w:rsidDel="00000000" w:rsidP="00000000" w:rsidRDefault="00000000" w:rsidRPr="00000000" w14:paraId="00003565">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ACTIVIDAD</w:t>
            </w:r>
            <w:r w:rsidDel="00000000" w:rsidR="00000000" w:rsidRPr="00000000">
              <w:rPr>
                <w:rtl w:val="0"/>
              </w:rPr>
            </w:r>
          </w:p>
        </w:tc>
        <w:tc>
          <w:tcPr>
            <w:vAlign w:val="top"/>
          </w:tcPr>
          <w:p w:rsidR="00000000" w:rsidDel="00000000" w:rsidP="00000000" w:rsidRDefault="00000000" w:rsidRPr="00000000" w14:paraId="00003566">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DESCRIPCIÓN DE LA ACTIVIDAD</w:t>
            </w:r>
            <w:r w:rsidDel="00000000" w:rsidR="00000000" w:rsidRPr="00000000">
              <w:rPr>
                <w:rtl w:val="0"/>
              </w:rPr>
            </w:r>
          </w:p>
        </w:tc>
        <w:tc>
          <w:tcPr>
            <w:vAlign w:val="center"/>
          </w:tcPr>
          <w:p w:rsidR="00000000" w:rsidDel="00000000" w:rsidP="00000000" w:rsidRDefault="00000000" w:rsidRPr="00000000" w14:paraId="00003567">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DEPENDENCIA PARTICIPANTE  Y RESPONSABLE</w:t>
            </w:r>
            <w:r w:rsidDel="00000000" w:rsidR="00000000" w:rsidRPr="00000000">
              <w:rPr>
                <w:rtl w:val="0"/>
              </w:rPr>
            </w:r>
          </w:p>
        </w:tc>
        <w:tc>
          <w:tcPr>
            <w:vAlign w:val="center"/>
          </w:tcPr>
          <w:p w:rsidR="00000000" w:rsidDel="00000000" w:rsidP="00000000" w:rsidRDefault="00000000" w:rsidRPr="00000000" w14:paraId="00003568">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CONTROLES OPERATIVOS DEL PROCESO</w:t>
            </w:r>
            <w:r w:rsidDel="00000000" w:rsidR="00000000" w:rsidRPr="00000000">
              <w:rPr>
                <w:rtl w:val="0"/>
              </w:rPr>
            </w:r>
          </w:p>
        </w:tc>
      </w:tr>
      <w:tr>
        <w:trPr>
          <w:cantSplit w:val="0"/>
          <w:trHeight w:val="589" w:hRule="atLeast"/>
          <w:tblHeader w:val="0"/>
        </w:trPr>
        <w:tc>
          <w:tcPr>
            <w:vAlign w:val="center"/>
          </w:tcPr>
          <w:p w:rsidR="00000000" w:rsidDel="00000000" w:rsidP="00000000" w:rsidRDefault="00000000" w:rsidRPr="00000000" w14:paraId="00003569">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56A">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923925" cy="292735"/>
                      <wp:effectExtent b="0" l="0" r="0" t="0"/>
                      <wp:wrapNone/>
                      <wp:docPr id="1126" name=""/>
                      <a:graphic>
                        <a:graphicData uri="http://schemas.microsoft.com/office/word/2010/wordprocessingShape">
                          <wps:wsp>
                            <wps:cNvSpPr/>
                            <wps:cNvPr id="1127" name="Shape 1127"/>
                            <wps:spPr>
                              <a:xfrm>
                                <a:off x="4888800" y="3638395"/>
                                <a:ext cx="914400" cy="28321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923925" cy="292735"/>
                      <wp:effectExtent b="0" l="0" r="0" t="0"/>
                      <wp:wrapNone/>
                      <wp:docPr id="1126" name="image1129.png"/>
                      <a:graphic>
                        <a:graphicData uri="http://schemas.openxmlformats.org/drawingml/2006/picture">
                          <pic:pic>
                            <pic:nvPicPr>
                              <pic:cNvPr id="0" name="image1129.png"/>
                              <pic:cNvPicPr preferRelativeResize="0"/>
                            </pic:nvPicPr>
                            <pic:blipFill>
                              <a:blip r:embed="rId901"/>
                              <a:srcRect/>
                              <a:stretch>
                                <a:fillRect/>
                              </a:stretch>
                            </pic:blipFill>
                            <pic:spPr>
                              <a:xfrm>
                                <a:off x="0" y="0"/>
                                <a:ext cx="923925" cy="292735"/>
                              </a:xfrm>
                              <a:prstGeom prst="rect"/>
                              <a:ln/>
                            </pic:spPr>
                          </pic:pic>
                        </a:graphicData>
                      </a:graphic>
                    </wp:anchor>
                  </w:drawing>
                </mc:Fallback>
              </mc:AlternateContent>
            </w:r>
          </w:p>
          <w:p w:rsidR="00000000" w:rsidDel="00000000" w:rsidP="00000000" w:rsidRDefault="00000000" w:rsidRPr="00000000" w14:paraId="0000356B">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56C">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8600"/>
                      <wp:effectExtent b="0" l="0" r="0" t="0"/>
                      <wp:wrapNone/>
                      <wp:docPr id="1128"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8600"/>
                      <wp:effectExtent b="0" l="0" r="0" t="0"/>
                      <wp:wrapNone/>
                      <wp:docPr id="1128" name="image1131.png"/>
                      <a:graphic>
                        <a:graphicData uri="http://schemas.openxmlformats.org/drawingml/2006/picture">
                          <pic:pic>
                            <pic:nvPicPr>
                              <pic:cNvPr id="0" name="image1131.png"/>
                              <pic:cNvPicPr preferRelativeResize="0"/>
                            </pic:nvPicPr>
                            <pic:blipFill>
                              <a:blip r:embed="rId902"/>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356D">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56E">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56F">
            <w:pPr>
              <w:pageBreakBefore w:val="0"/>
              <w:jc w:val="both"/>
              <w:rPr>
                <w:rFonts w:ascii="Calibri" w:cs="Calibri" w:eastAsia="Calibri" w:hAnsi="Calibri"/>
                <w:b w:val="0"/>
                <w:sz w:val="18"/>
                <w:szCs w:val="18"/>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3570">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3571">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572">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403860"/>
                      <wp:effectExtent b="0" l="0" r="0" t="0"/>
                      <wp:wrapNone/>
                      <wp:docPr id="1103" name=""/>
                      <a:graphic>
                        <a:graphicData uri="http://schemas.microsoft.com/office/word/2010/wordprocessingShape">
                          <wps:wsp>
                            <wps:cNvSpPr/>
                            <wps:cNvPr id="1104" name="Shape 1104"/>
                            <wps:spPr>
                              <a:xfrm>
                                <a:off x="4814188" y="3582833"/>
                                <a:ext cx="1063625" cy="39433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ELABORAR DIAGNOSTICO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403860"/>
                      <wp:effectExtent b="0" l="0" r="0" t="0"/>
                      <wp:wrapNone/>
                      <wp:docPr id="1103" name="image1106.png"/>
                      <a:graphic>
                        <a:graphicData uri="http://schemas.openxmlformats.org/drawingml/2006/picture">
                          <pic:pic>
                            <pic:nvPicPr>
                              <pic:cNvPr id="0" name="image1106.png"/>
                              <pic:cNvPicPr preferRelativeResize="0"/>
                            </pic:nvPicPr>
                            <pic:blipFill>
                              <a:blip r:embed="rId903"/>
                              <a:srcRect/>
                              <a:stretch>
                                <a:fillRect/>
                              </a:stretch>
                            </pic:blipFill>
                            <pic:spPr>
                              <a:xfrm>
                                <a:off x="0" y="0"/>
                                <a:ext cx="1073150" cy="403860"/>
                              </a:xfrm>
                              <a:prstGeom prst="rect"/>
                              <a:ln/>
                            </pic:spPr>
                          </pic:pic>
                        </a:graphicData>
                      </a:graphic>
                    </wp:anchor>
                  </w:drawing>
                </mc:Fallback>
              </mc:AlternateContent>
            </w:r>
          </w:p>
          <w:p w:rsidR="00000000" w:rsidDel="00000000" w:rsidP="00000000" w:rsidRDefault="00000000" w:rsidRPr="00000000" w14:paraId="00003573">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574">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127000</wp:posOffset>
                      </wp:positionV>
                      <wp:extent cx="25400" cy="302895"/>
                      <wp:effectExtent b="0" l="0" r="0" t="0"/>
                      <wp:wrapNone/>
                      <wp:docPr id="1106" name=""/>
                      <a:graphic>
                        <a:graphicData uri="http://schemas.microsoft.com/office/word/2010/wordprocessingShape">
                          <wps:wsp>
                            <wps:cNvCnPr/>
                            <wps:spPr>
                              <a:xfrm flipH="1">
                                <a:off x="5344413" y="3628553"/>
                                <a:ext cx="3175" cy="30289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127000</wp:posOffset>
                      </wp:positionV>
                      <wp:extent cx="25400" cy="302895"/>
                      <wp:effectExtent b="0" l="0" r="0" t="0"/>
                      <wp:wrapNone/>
                      <wp:docPr id="1106" name="image1109.png"/>
                      <a:graphic>
                        <a:graphicData uri="http://schemas.openxmlformats.org/drawingml/2006/picture">
                          <pic:pic>
                            <pic:nvPicPr>
                              <pic:cNvPr id="0" name="image1109.png"/>
                              <pic:cNvPicPr preferRelativeResize="0"/>
                            </pic:nvPicPr>
                            <pic:blipFill>
                              <a:blip r:embed="rId904"/>
                              <a:srcRect/>
                              <a:stretch>
                                <a:fillRect/>
                              </a:stretch>
                            </pic:blipFill>
                            <pic:spPr>
                              <a:xfrm>
                                <a:off x="0" y="0"/>
                                <a:ext cx="25400" cy="302895"/>
                              </a:xfrm>
                              <a:prstGeom prst="rect"/>
                              <a:ln/>
                            </pic:spPr>
                          </pic:pic>
                        </a:graphicData>
                      </a:graphic>
                    </wp:anchor>
                  </w:drawing>
                </mc:Fallback>
              </mc:AlternateContent>
            </w:r>
          </w:p>
          <w:p w:rsidR="00000000" w:rsidDel="00000000" w:rsidP="00000000" w:rsidRDefault="00000000" w:rsidRPr="00000000" w14:paraId="00003575">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576">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El comité paritario de salud ocupacional elabora el diagnóstico integral de las condiciones de trabajo y salud, de los funcionarios del INFIDER.  </w:t>
            </w:r>
            <w:r w:rsidDel="00000000" w:rsidR="00000000" w:rsidRPr="00000000">
              <w:rPr>
                <w:rtl w:val="0"/>
              </w:rPr>
            </w:r>
          </w:p>
        </w:tc>
        <w:tc>
          <w:tcPr>
            <w:vAlign w:val="center"/>
          </w:tcPr>
          <w:p w:rsidR="00000000" w:rsidDel="00000000" w:rsidP="00000000" w:rsidRDefault="00000000" w:rsidRPr="00000000" w14:paraId="0000357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Comité Paritario e Salud</w:t>
            </w:r>
          </w:p>
          <w:p w:rsidR="00000000" w:rsidDel="00000000" w:rsidP="00000000" w:rsidRDefault="00000000" w:rsidRPr="00000000" w14:paraId="0000357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Todo el personal </w:t>
            </w:r>
          </w:p>
        </w:tc>
        <w:tc>
          <w:tcPr>
            <w:vAlign w:val="center"/>
          </w:tcPr>
          <w:p w:rsidR="00000000" w:rsidDel="00000000" w:rsidP="00000000" w:rsidRDefault="00000000" w:rsidRPr="00000000" w14:paraId="00003579">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357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Elaborar Diagnostico </w:t>
            </w:r>
          </w:p>
          <w:p w:rsidR="00000000" w:rsidDel="00000000" w:rsidP="00000000" w:rsidRDefault="00000000" w:rsidRPr="00000000" w14:paraId="0000357B">
            <w:pPr>
              <w:pageBreakBefore w:val="0"/>
              <w:jc w:val="center"/>
              <w:rPr>
                <w:rFonts w:ascii="Calibri" w:cs="Calibri" w:eastAsia="Calibri" w:hAnsi="Calibri"/>
                <w:sz w:val="18"/>
                <w:szCs w:val="18"/>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357C">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357D">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57E">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7595" cy="378460"/>
                      <wp:effectExtent b="0" l="0" r="0" t="0"/>
                      <wp:wrapNone/>
                      <wp:docPr id="1109" name=""/>
                      <a:graphic>
                        <a:graphicData uri="http://schemas.microsoft.com/office/word/2010/wordprocessingShape">
                          <wps:wsp>
                            <wps:cNvSpPr/>
                            <wps:cNvPr id="1110" name="Shape 1110"/>
                            <wps:spPr>
                              <a:xfrm>
                                <a:off x="4811965" y="3595533"/>
                                <a:ext cx="1068070" cy="36893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IDENTIFICAR RIESGOS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7595" cy="378460"/>
                      <wp:effectExtent b="0" l="0" r="0" t="0"/>
                      <wp:wrapNone/>
                      <wp:docPr id="1109" name="image1112.png"/>
                      <a:graphic>
                        <a:graphicData uri="http://schemas.openxmlformats.org/drawingml/2006/picture">
                          <pic:pic>
                            <pic:nvPicPr>
                              <pic:cNvPr id="0" name="image1112.png"/>
                              <pic:cNvPicPr preferRelativeResize="0"/>
                            </pic:nvPicPr>
                            <pic:blipFill>
                              <a:blip r:embed="rId905"/>
                              <a:srcRect/>
                              <a:stretch>
                                <a:fillRect/>
                              </a:stretch>
                            </pic:blipFill>
                            <pic:spPr>
                              <a:xfrm>
                                <a:off x="0" y="0"/>
                                <a:ext cx="1077595" cy="378460"/>
                              </a:xfrm>
                              <a:prstGeom prst="rect"/>
                              <a:ln/>
                            </pic:spPr>
                          </pic:pic>
                        </a:graphicData>
                      </a:graphic>
                    </wp:anchor>
                  </w:drawing>
                </mc:Fallback>
              </mc:AlternateContent>
            </w:r>
          </w:p>
          <w:p w:rsidR="00000000" w:rsidDel="00000000" w:rsidP="00000000" w:rsidRDefault="00000000" w:rsidRPr="00000000" w14:paraId="0000357F">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241300</wp:posOffset>
                      </wp:positionV>
                      <wp:extent cx="25400" cy="303530"/>
                      <wp:effectExtent b="0" l="0" r="0" t="0"/>
                      <wp:wrapNone/>
                      <wp:docPr id="1112" name=""/>
                      <a:graphic>
                        <a:graphicData uri="http://schemas.microsoft.com/office/word/2010/wordprocessingShape">
                          <wps:wsp>
                            <wps:cNvCnPr/>
                            <wps:spPr>
                              <a:xfrm flipH="1">
                                <a:off x="5344413" y="3628235"/>
                                <a:ext cx="3175" cy="30353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241300</wp:posOffset>
                      </wp:positionV>
                      <wp:extent cx="25400" cy="303530"/>
                      <wp:effectExtent b="0" l="0" r="0" t="0"/>
                      <wp:wrapNone/>
                      <wp:docPr id="1112" name="image1115.png"/>
                      <a:graphic>
                        <a:graphicData uri="http://schemas.openxmlformats.org/drawingml/2006/picture">
                          <pic:pic>
                            <pic:nvPicPr>
                              <pic:cNvPr id="0" name="image1115.png"/>
                              <pic:cNvPicPr preferRelativeResize="0"/>
                            </pic:nvPicPr>
                            <pic:blipFill>
                              <a:blip r:embed="rId906"/>
                              <a:srcRect/>
                              <a:stretch>
                                <a:fillRect/>
                              </a:stretch>
                            </pic:blipFill>
                            <pic:spPr>
                              <a:xfrm>
                                <a:off x="0" y="0"/>
                                <a:ext cx="25400" cy="303530"/>
                              </a:xfrm>
                              <a:prstGeom prst="rect"/>
                              <a:ln/>
                            </pic:spPr>
                          </pic:pic>
                        </a:graphicData>
                      </a:graphic>
                    </wp:anchor>
                  </w:drawing>
                </mc:Fallback>
              </mc:AlternateContent>
            </w:r>
          </w:p>
        </w:tc>
        <w:tc>
          <w:tcPr>
            <w:vAlign w:val="top"/>
          </w:tcPr>
          <w:p w:rsidR="00000000" w:rsidDel="00000000" w:rsidP="00000000" w:rsidRDefault="00000000" w:rsidRPr="00000000" w14:paraId="00003580">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Identifica riesgos ocupacionales en cada una de las dependencias  del Instituto. Diligencia el formato de panorama de riesgos que suministra la ARP.</w:t>
            </w:r>
          </w:p>
          <w:p w:rsidR="00000000" w:rsidDel="00000000" w:rsidP="00000000" w:rsidRDefault="00000000" w:rsidRPr="00000000" w14:paraId="00003581">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Valora cada uno de los riesgos detectados</w:t>
            </w:r>
            <w:r w:rsidDel="00000000" w:rsidR="00000000" w:rsidRPr="00000000">
              <w:rPr>
                <w:rtl w:val="0"/>
              </w:rPr>
            </w:r>
          </w:p>
        </w:tc>
        <w:tc>
          <w:tcPr>
            <w:vAlign w:val="top"/>
          </w:tcPr>
          <w:p w:rsidR="00000000" w:rsidDel="00000000" w:rsidP="00000000" w:rsidRDefault="00000000" w:rsidRPr="00000000" w14:paraId="0000358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Comité Paritario e Salud</w:t>
            </w:r>
          </w:p>
          <w:p w:rsidR="00000000" w:rsidDel="00000000" w:rsidP="00000000" w:rsidRDefault="00000000" w:rsidRPr="00000000" w14:paraId="00003583">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Todo el personal</w:t>
            </w:r>
            <w:r w:rsidDel="00000000" w:rsidR="00000000" w:rsidRPr="00000000">
              <w:rPr>
                <w:rtl w:val="0"/>
              </w:rPr>
            </w:r>
          </w:p>
        </w:tc>
        <w:tc>
          <w:tcPr>
            <w:vAlign w:val="top"/>
          </w:tcPr>
          <w:p w:rsidR="00000000" w:rsidDel="00000000" w:rsidP="00000000" w:rsidRDefault="00000000" w:rsidRPr="00000000" w14:paraId="00003584">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p>
          <w:p w:rsidR="00000000" w:rsidDel="00000000" w:rsidP="00000000" w:rsidRDefault="00000000" w:rsidRPr="00000000" w14:paraId="0000358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Elaborar formato panorama de riesgos</w:t>
            </w:r>
          </w:p>
          <w:p w:rsidR="00000000" w:rsidDel="00000000" w:rsidP="00000000" w:rsidRDefault="00000000" w:rsidRPr="00000000" w14:paraId="00003586">
            <w:pPr>
              <w:pageBreakBefore w:val="0"/>
              <w:jc w:val="center"/>
              <w:rPr>
                <w:rFonts w:ascii="Calibri" w:cs="Calibri" w:eastAsia="Calibri" w:hAnsi="Calibri"/>
                <w:sz w:val="18"/>
                <w:szCs w:val="18"/>
                <w:highlight w:val="lightGray"/>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3587">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3588">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589">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076325" cy="421005"/>
                      <wp:effectExtent b="0" l="0" r="0" t="0"/>
                      <wp:wrapNone/>
                      <wp:docPr id="1115" name=""/>
                      <a:graphic>
                        <a:graphicData uri="http://schemas.microsoft.com/office/word/2010/wordprocessingShape">
                          <wps:wsp>
                            <wps:cNvSpPr/>
                            <wps:cNvPr id="1116" name="Shape 1116"/>
                            <wps:spPr>
                              <a:xfrm>
                                <a:off x="4812600" y="3574260"/>
                                <a:ext cx="1066800" cy="4114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ESTABLECER PLANES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076325" cy="421005"/>
                      <wp:effectExtent b="0" l="0" r="0" t="0"/>
                      <wp:wrapNone/>
                      <wp:docPr id="1115" name="image1118.png"/>
                      <a:graphic>
                        <a:graphicData uri="http://schemas.openxmlformats.org/drawingml/2006/picture">
                          <pic:pic>
                            <pic:nvPicPr>
                              <pic:cNvPr id="0" name="image1118.png"/>
                              <pic:cNvPicPr preferRelativeResize="0"/>
                            </pic:nvPicPr>
                            <pic:blipFill>
                              <a:blip r:embed="rId907"/>
                              <a:srcRect/>
                              <a:stretch>
                                <a:fillRect/>
                              </a:stretch>
                            </pic:blipFill>
                            <pic:spPr>
                              <a:xfrm>
                                <a:off x="0" y="0"/>
                                <a:ext cx="1076325" cy="421005"/>
                              </a:xfrm>
                              <a:prstGeom prst="rect"/>
                              <a:ln/>
                            </pic:spPr>
                          </pic:pic>
                        </a:graphicData>
                      </a:graphic>
                    </wp:anchor>
                  </w:drawing>
                </mc:Fallback>
              </mc:AlternateContent>
            </w:r>
          </w:p>
          <w:p w:rsidR="00000000" w:rsidDel="00000000" w:rsidP="00000000" w:rsidRDefault="00000000" w:rsidRPr="00000000" w14:paraId="0000358A">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58B">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88900</wp:posOffset>
                      </wp:positionV>
                      <wp:extent cx="25400" cy="355600"/>
                      <wp:effectExtent b="0" l="0" r="0" t="0"/>
                      <wp:wrapNone/>
                      <wp:docPr id="1118" name=""/>
                      <a:graphic>
                        <a:graphicData uri="http://schemas.microsoft.com/office/word/2010/wordprocessingShape">
                          <wps:wsp>
                            <wps:cNvCnPr/>
                            <wps:spPr>
                              <a:xfrm flipH="1">
                                <a:off x="5342825" y="3602200"/>
                                <a:ext cx="6350" cy="355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88900</wp:posOffset>
                      </wp:positionV>
                      <wp:extent cx="25400" cy="355600"/>
                      <wp:effectExtent b="0" l="0" r="0" t="0"/>
                      <wp:wrapNone/>
                      <wp:docPr id="1118" name="image1121.png"/>
                      <a:graphic>
                        <a:graphicData uri="http://schemas.openxmlformats.org/drawingml/2006/picture">
                          <pic:pic>
                            <pic:nvPicPr>
                              <pic:cNvPr id="0" name="image1121.png"/>
                              <pic:cNvPicPr preferRelativeResize="0"/>
                            </pic:nvPicPr>
                            <pic:blipFill>
                              <a:blip r:embed="rId908"/>
                              <a:srcRect/>
                              <a:stretch>
                                <a:fillRect/>
                              </a:stretch>
                            </pic:blipFill>
                            <pic:spPr>
                              <a:xfrm>
                                <a:off x="0" y="0"/>
                                <a:ext cx="25400" cy="355600"/>
                              </a:xfrm>
                              <a:prstGeom prst="rect"/>
                              <a:ln/>
                            </pic:spPr>
                          </pic:pic>
                        </a:graphicData>
                      </a:graphic>
                    </wp:anchor>
                  </w:drawing>
                </mc:Fallback>
              </mc:AlternateContent>
            </w:r>
          </w:p>
          <w:p w:rsidR="00000000" w:rsidDel="00000000" w:rsidP="00000000" w:rsidRDefault="00000000" w:rsidRPr="00000000" w14:paraId="0000358C">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58D">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El comité paritario de salud ocupacional  establece planes de trabajo de acuerdo a lo identificado en el diagnóstico</w:t>
            </w:r>
            <w:r w:rsidDel="00000000" w:rsidR="00000000" w:rsidRPr="00000000">
              <w:rPr>
                <w:rtl w:val="0"/>
              </w:rPr>
            </w:r>
          </w:p>
        </w:tc>
        <w:tc>
          <w:tcPr>
            <w:vAlign w:val="top"/>
          </w:tcPr>
          <w:p w:rsidR="00000000" w:rsidDel="00000000" w:rsidP="00000000" w:rsidRDefault="00000000" w:rsidRPr="00000000" w14:paraId="0000358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Comité Paritario e Salud</w:t>
            </w:r>
          </w:p>
          <w:p w:rsidR="00000000" w:rsidDel="00000000" w:rsidP="00000000" w:rsidRDefault="00000000" w:rsidRPr="00000000" w14:paraId="0000358F">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Todo el personal</w:t>
            </w:r>
            <w:r w:rsidDel="00000000" w:rsidR="00000000" w:rsidRPr="00000000">
              <w:rPr>
                <w:rtl w:val="0"/>
              </w:rPr>
            </w:r>
          </w:p>
        </w:tc>
        <w:tc>
          <w:tcPr>
            <w:vAlign w:val="center"/>
          </w:tcPr>
          <w:p w:rsidR="00000000" w:rsidDel="00000000" w:rsidP="00000000" w:rsidRDefault="00000000" w:rsidRPr="00000000" w14:paraId="00003590">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p>
          <w:p w:rsidR="00000000" w:rsidDel="00000000" w:rsidP="00000000" w:rsidRDefault="00000000" w:rsidRPr="00000000" w14:paraId="0000359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Establecer planes de trabajo </w:t>
            </w:r>
          </w:p>
        </w:tc>
      </w:tr>
      <w:tr>
        <w:trPr>
          <w:cantSplit w:val="0"/>
          <w:trHeight w:val="1064" w:hRule="atLeast"/>
          <w:tblHeader w:val="0"/>
        </w:trPr>
        <w:tc>
          <w:tcPr>
            <w:vAlign w:val="center"/>
          </w:tcPr>
          <w:p w:rsidR="00000000" w:rsidDel="00000000" w:rsidP="00000000" w:rsidRDefault="00000000" w:rsidRPr="00000000" w14:paraId="00003592">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3593">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594">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403860"/>
                      <wp:effectExtent b="0" l="0" r="0" t="0"/>
                      <wp:wrapNone/>
                      <wp:docPr id="192" name=""/>
                      <a:graphic>
                        <a:graphicData uri="http://schemas.microsoft.com/office/word/2010/wordprocessingShape">
                          <wps:wsp>
                            <wps:cNvSpPr/>
                            <wps:cNvPr id="193" name="Shape 193"/>
                            <wps:spPr>
                              <a:xfrm>
                                <a:off x="4814188" y="3582833"/>
                                <a:ext cx="1063625" cy="39433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CONFORMAR COMITÉ PARITARIO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403860"/>
                      <wp:effectExtent b="0" l="0" r="0" t="0"/>
                      <wp:wrapNone/>
                      <wp:docPr id="192" name="image192.png"/>
                      <a:graphic>
                        <a:graphicData uri="http://schemas.openxmlformats.org/drawingml/2006/picture">
                          <pic:pic>
                            <pic:nvPicPr>
                              <pic:cNvPr id="0" name="image192.png"/>
                              <pic:cNvPicPr preferRelativeResize="0"/>
                            </pic:nvPicPr>
                            <pic:blipFill>
                              <a:blip r:embed="rId909"/>
                              <a:srcRect/>
                              <a:stretch>
                                <a:fillRect/>
                              </a:stretch>
                            </pic:blipFill>
                            <pic:spPr>
                              <a:xfrm>
                                <a:off x="0" y="0"/>
                                <a:ext cx="1073150" cy="403860"/>
                              </a:xfrm>
                              <a:prstGeom prst="rect"/>
                              <a:ln/>
                            </pic:spPr>
                          </pic:pic>
                        </a:graphicData>
                      </a:graphic>
                    </wp:anchor>
                  </w:drawing>
                </mc:Fallback>
              </mc:AlternateContent>
            </w:r>
          </w:p>
          <w:p w:rsidR="00000000" w:rsidDel="00000000" w:rsidP="00000000" w:rsidRDefault="00000000" w:rsidRPr="00000000" w14:paraId="00003595">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596">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127000</wp:posOffset>
                      </wp:positionV>
                      <wp:extent cx="25400" cy="259715"/>
                      <wp:effectExtent b="0" l="0" r="0" t="0"/>
                      <wp:wrapNone/>
                      <wp:docPr id="194" name=""/>
                      <a:graphic>
                        <a:graphicData uri="http://schemas.microsoft.com/office/word/2010/wordprocessingShape">
                          <wps:wsp>
                            <wps:cNvCnPr/>
                            <wps:spPr>
                              <a:xfrm>
                                <a:off x="5346000" y="3650143"/>
                                <a:ext cx="0" cy="25971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127000</wp:posOffset>
                      </wp:positionV>
                      <wp:extent cx="25400" cy="259715"/>
                      <wp:effectExtent b="0" l="0" r="0" t="0"/>
                      <wp:wrapNone/>
                      <wp:docPr id="194" name="image194.png"/>
                      <a:graphic>
                        <a:graphicData uri="http://schemas.openxmlformats.org/drawingml/2006/picture">
                          <pic:pic>
                            <pic:nvPicPr>
                              <pic:cNvPr id="0" name="image194.png"/>
                              <pic:cNvPicPr preferRelativeResize="0"/>
                            </pic:nvPicPr>
                            <pic:blipFill>
                              <a:blip r:embed="rId910"/>
                              <a:srcRect/>
                              <a:stretch>
                                <a:fillRect/>
                              </a:stretch>
                            </pic:blipFill>
                            <pic:spPr>
                              <a:xfrm>
                                <a:off x="0" y="0"/>
                                <a:ext cx="25400" cy="259715"/>
                              </a:xfrm>
                              <a:prstGeom prst="rect"/>
                              <a:ln/>
                            </pic:spPr>
                          </pic:pic>
                        </a:graphicData>
                      </a:graphic>
                    </wp:anchor>
                  </w:drawing>
                </mc:Fallback>
              </mc:AlternateContent>
            </w:r>
          </w:p>
          <w:p w:rsidR="00000000" w:rsidDel="00000000" w:rsidP="00000000" w:rsidRDefault="00000000" w:rsidRPr="00000000" w14:paraId="00003597">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598">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Director Administrativo y Financiero de acuerdo a lo establecido por la legislación vigente, coordina la conformación del Comité Paritario de Salud Ocupacional</w:t>
            </w:r>
          </w:p>
        </w:tc>
        <w:tc>
          <w:tcPr>
            <w:vAlign w:val="top"/>
          </w:tcPr>
          <w:p w:rsidR="00000000" w:rsidDel="00000000" w:rsidP="00000000" w:rsidRDefault="00000000" w:rsidRPr="00000000" w14:paraId="0000359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Comité Paritario e Salud</w:t>
            </w:r>
          </w:p>
          <w:p w:rsidR="00000000" w:rsidDel="00000000" w:rsidP="00000000" w:rsidRDefault="00000000" w:rsidRPr="00000000" w14:paraId="0000359A">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Director Administrativo y financiero</w:t>
            </w:r>
            <w:r w:rsidDel="00000000" w:rsidR="00000000" w:rsidRPr="00000000">
              <w:rPr>
                <w:rtl w:val="0"/>
              </w:rPr>
            </w:r>
          </w:p>
        </w:tc>
        <w:tc>
          <w:tcPr>
            <w:vAlign w:val="center"/>
          </w:tcPr>
          <w:p w:rsidR="00000000" w:rsidDel="00000000" w:rsidP="00000000" w:rsidRDefault="00000000" w:rsidRPr="00000000" w14:paraId="0000359B">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p>
          <w:p w:rsidR="00000000" w:rsidDel="00000000" w:rsidP="00000000" w:rsidRDefault="00000000" w:rsidRPr="00000000" w14:paraId="0000359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Conformar Comité paritario</w:t>
            </w:r>
          </w:p>
          <w:p w:rsidR="00000000" w:rsidDel="00000000" w:rsidP="00000000" w:rsidRDefault="00000000" w:rsidRPr="00000000" w14:paraId="0000359D">
            <w:pPr>
              <w:pageBreakBefore w:val="0"/>
              <w:jc w:val="center"/>
              <w:rPr>
                <w:rFonts w:ascii="Calibri" w:cs="Calibri" w:eastAsia="Calibri" w:hAnsi="Calibri"/>
                <w:sz w:val="18"/>
                <w:szCs w:val="18"/>
                <w:vertAlign w:val="baseline"/>
              </w:rPr>
            </w:pPr>
            <w:r w:rsidDel="00000000" w:rsidR="00000000" w:rsidRPr="00000000">
              <w:rPr>
                <w:rtl w:val="0"/>
              </w:rPr>
            </w:r>
          </w:p>
        </w:tc>
      </w:tr>
      <w:tr>
        <w:trPr>
          <w:cantSplit w:val="0"/>
          <w:trHeight w:val="953" w:hRule="atLeast"/>
          <w:tblHeader w:val="0"/>
        </w:trPr>
        <w:tc>
          <w:tcPr>
            <w:vAlign w:val="center"/>
          </w:tcPr>
          <w:p w:rsidR="00000000" w:rsidDel="00000000" w:rsidP="00000000" w:rsidRDefault="00000000" w:rsidRPr="00000000" w14:paraId="0000359E">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5</w:t>
            </w:r>
            <w:r w:rsidDel="00000000" w:rsidR="00000000" w:rsidRPr="00000000">
              <w:rPr>
                <w:rtl w:val="0"/>
              </w:rPr>
            </w:r>
          </w:p>
        </w:tc>
        <w:tc>
          <w:tcPr>
            <w:vAlign w:val="center"/>
          </w:tcPr>
          <w:p w:rsidR="00000000" w:rsidDel="00000000" w:rsidP="00000000" w:rsidRDefault="00000000" w:rsidRPr="00000000" w14:paraId="0000359F">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077595" cy="378460"/>
                      <wp:effectExtent b="0" l="0" r="0" t="0"/>
                      <wp:wrapNone/>
                      <wp:docPr id="197" name=""/>
                      <a:graphic>
                        <a:graphicData uri="http://schemas.microsoft.com/office/word/2010/wordprocessingShape">
                          <wps:wsp>
                            <wps:cNvSpPr/>
                            <wps:cNvPr id="198" name="Shape 198"/>
                            <wps:spPr>
                              <a:xfrm>
                                <a:off x="4811965" y="3595533"/>
                                <a:ext cx="1068070" cy="36893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ESTABLECER BRIGADAS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077595" cy="378460"/>
                      <wp:effectExtent b="0" l="0" r="0" t="0"/>
                      <wp:wrapNone/>
                      <wp:docPr id="197" name="image197.png"/>
                      <a:graphic>
                        <a:graphicData uri="http://schemas.openxmlformats.org/drawingml/2006/picture">
                          <pic:pic>
                            <pic:nvPicPr>
                              <pic:cNvPr id="0" name="image197.png"/>
                              <pic:cNvPicPr preferRelativeResize="0"/>
                            </pic:nvPicPr>
                            <pic:blipFill>
                              <a:blip r:embed="rId911"/>
                              <a:srcRect/>
                              <a:stretch>
                                <a:fillRect/>
                              </a:stretch>
                            </pic:blipFill>
                            <pic:spPr>
                              <a:xfrm>
                                <a:off x="0" y="0"/>
                                <a:ext cx="1077595" cy="3784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342900</wp:posOffset>
                      </wp:positionV>
                      <wp:extent cx="25400" cy="299085"/>
                      <wp:effectExtent b="0" l="0" r="0" t="0"/>
                      <wp:wrapNone/>
                      <wp:docPr id="200" name=""/>
                      <a:graphic>
                        <a:graphicData uri="http://schemas.microsoft.com/office/word/2010/wordprocessingShape">
                          <wps:wsp>
                            <wps:cNvCnPr/>
                            <wps:spPr>
                              <a:xfrm flipH="1">
                                <a:off x="5344413" y="3630458"/>
                                <a:ext cx="3175" cy="29908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342900</wp:posOffset>
                      </wp:positionV>
                      <wp:extent cx="25400" cy="299085"/>
                      <wp:effectExtent b="0" l="0" r="0" t="0"/>
                      <wp:wrapNone/>
                      <wp:docPr id="200" name="image200.png"/>
                      <a:graphic>
                        <a:graphicData uri="http://schemas.openxmlformats.org/drawingml/2006/picture">
                          <pic:pic>
                            <pic:nvPicPr>
                              <pic:cNvPr id="0" name="image200.png"/>
                              <pic:cNvPicPr preferRelativeResize="0"/>
                            </pic:nvPicPr>
                            <pic:blipFill>
                              <a:blip r:embed="rId912"/>
                              <a:srcRect/>
                              <a:stretch>
                                <a:fillRect/>
                              </a:stretch>
                            </pic:blipFill>
                            <pic:spPr>
                              <a:xfrm>
                                <a:off x="0" y="0"/>
                                <a:ext cx="25400" cy="299085"/>
                              </a:xfrm>
                              <a:prstGeom prst="rect"/>
                              <a:ln/>
                            </pic:spPr>
                          </pic:pic>
                        </a:graphicData>
                      </a:graphic>
                    </wp:anchor>
                  </w:drawing>
                </mc:Fallback>
              </mc:AlternateContent>
            </w:r>
          </w:p>
        </w:tc>
        <w:tc>
          <w:tcPr>
            <w:vAlign w:val="top"/>
          </w:tcPr>
          <w:p w:rsidR="00000000" w:rsidDel="00000000" w:rsidP="00000000" w:rsidRDefault="00000000" w:rsidRPr="00000000" w14:paraId="000035A0">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comité paritario de salud ocupacional, establece las brigadas de emergencia</w:t>
            </w:r>
          </w:p>
        </w:tc>
        <w:tc>
          <w:tcPr>
            <w:vAlign w:val="center"/>
          </w:tcPr>
          <w:p w:rsidR="00000000" w:rsidDel="00000000" w:rsidP="00000000" w:rsidRDefault="00000000" w:rsidRPr="00000000" w14:paraId="000035A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Comité Paritario e Salud</w:t>
            </w:r>
          </w:p>
          <w:p w:rsidR="00000000" w:rsidDel="00000000" w:rsidP="00000000" w:rsidRDefault="00000000" w:rsidRPr="00000000" w14:paraId="000035A2">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5A3">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p>
          <w:p w:rsidR="00000000" w:rsidDel="00000000" w:rsidP="00000000" w:rsidRDefault="00000000" w:rsidRPr="00000000" w14:paraId="000035A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Programar Brigadas</w:t>
            </w:r>
          </w:p>
          <w:p w:rsidR="00000000" w:rsidDel="00000000" w:rsidP="00000000" w:rsidRDefault="00000000" w:rsidRPr="00000000" w14:paraId="000035A5">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Registrar Firmas</w:t>
            </w:r>
            <w:r w:rsidDel="00000000" w:rsidR="00000000" w:rsidRPr="00000000">
              <w:rPr>
                <w:rtl w:val="0"/>
              </w:rPr>
            </w:r>
          </w:p>
        </w:tc>
      </w:tr>
      <w:tr>
        <w:trPr>
          <w:cantSplit w:val="0"/>
          <w:trHeight w:val="825" w:hRule="atLeast"/>
          <w:tblHeader w:val="0"/>
        </w:trPr>
        <w:tc>
          <w:tcPr>
            <w:vAlign w:val="center"/>
          </w:tcPr>
          <w:p w:rsidR="00000000" w:rsidDel="00000000" w:rsidP="00000000" w:rsidRDefault="00000000" w:rsidRPr="00000000" w14:paraId="000035A6">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6</w:t>
            </w:r>
            <w:r w:rsidDel="00000000" w:rsidR="00000000" w:rsidRPr="00000000">
              <w:rPr>
                <w:rtl w:val="0"/>
              </w:rPr>
            </w:r>
          </w:p>
        </w:tc>
        <w:tc>
          <w:tcPr>
            <w:vAlign w:val="center"/>
          </w:tcPr>
          <w:p w:rsidR="00000000" w:rsidDel="00000000" w:rsidP="00000000" w:rsidRDefault="00000000" w:rsidRPr="00000000" w14:paraId="000035A7">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482600</wp:posOffset>
                      </wp:positionV>
                      <wp:extent cx="25400" cy="152400"/>
                      <wp:effectExtent b="0" l="0" r="0" t="0"/>
                      <wp:wrapNone/>
                      <wp:docPr id="204" name=""/>
                      <a:graphic>
                        <a:graphicData uri="http://schemas.microsoft.com/office/word/2010/wordprocessingShape">
                          <wps:wsp>
                            <wps:cNvCnPr/>
                            <wps:spPr>
                              <a:xfrm>
                                <a:off x="5346000" y="3703800"/>
                                <a:ext cx="0" cy="152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482600</wp:posOffset>
                      </wp:positionV>
                      <wp:extent cx="25400" cy="152400"/>
                      <wp:effectExtent b="0" l="0" r="0" t="0"/>
                      <wp:wrapNone/>
                      <wp:docPr id="204" name="image204.png"/>
                      <a:graphic>
                        <a:graphicData uri="http://schemas.openxmlformats.org/drawingml/2006/picture">
                          <pic:pic>
                            <pic:nvPicPr>
                              <pic:cNvPr id="0" name="image204.png"/>
                              <pic:cNvPicPr preferRelativeResize="0"/>
                            </pic:nvPicPr>
                            <pic:blipFill>
                              <a:blip r:embed="rId913"/>
                              <a:srcRect/>
                              <a:stretch>
                                <a:fillRect/>
                              </a:stretch>
                            </pic:blipFill>
                            <pic:spPr>
                              <a:xfrm>
                                <a:off x="0" y="0"/>
                                <a:ext cx="25400" cy="152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1076325" cy="421005"/>
                      <wp:effectExtent b="0" l="0" r="0" t="0"/>
                      <wp:wrapNone/>
                      <wp:docPr id="169" name=""/>
                      <a:graphic>
                        <a:graphicData uri="http://schemas.microsoft.com/office/word/2010/wordprocessingShape">
                          <wps:wsp>
                            <wps:cNvSpPr/>
                            <wps:cNvPr id="170" name="Shape 170"/>
                            <wps:spPr>
                              <a:xfrm>
                                <a:off x="4812600" y="3574260"/>
                                <a:ext cx="1066800" cy="4114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ELABORAR PLAN CAPACITACIÓN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1076325" cy="421005"/>
                      <wp:effectExtent b="0" l="0" r="0" t="0"/>
                      <wp:wrapNone/>
                      <wp:docPr id="169" name="image169.png"/>
                      <a:graphic>
                        <a:graphicData uri="http://schemas.openxmlformats.org/drawingml/2006/picture">
                          <pic:pic>
                            <pic:nvPicPr>
                              <pic:cNvPr id="0" name="image169.png"/>
                              <pic:cNvPicPr preferRelativeResize="0"/>
                            </pic:nvPicPr>
                            <pic:blipFill>
                              <a:blip r:embed="rId914"/>
                              <a:srcRect/>
                              <a:stretch>
                                <a:fillRect/>
                              </a:stretch>
                            </pic:blipFill>
                            <pic:spPr>
                              <a:xfrm>
                                <a:off x="0" y="0"/>
                                <a:ext cx="1076325" cy="421005"/>
                              </a:xfrm>
                              <a:prstGeom prst="rect"/>
                              <a:ln/>
                            </pic:spPr>
                          </pic:pic>
                        </a:graphicData>
                      </a:graphic>
                    </wp:anchor>
                  </w:drawing>
                </mc:Fallback>
              </mc:AlternateContent>
            </w:r>
          </w:p>
        </w:tc>
        <w:tc>
          <w:tcPr>
            <w:vAlign w:val="top"/>
          </w:tcPr>
          <w:p w:rsidR="00000000" w:rsidDel="00000000" w:rsidP="00000000" w:rsidRDefault="00000000" w:rsidRPr="00000000" w14:paraId="000035A8">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comité partidario de salud  ocupacional  elabora y desarrolla el plan de capacitación de la brigada de emergencia</w:t>
            </w:r>
          </w:p>
        </w:tc>
        <w:tc>
          <w:tcPr>
            <w:vAlign w:val="top"/>
          </w:tcPr>
          <w:p w:rsidR="00000000" w:rsidDel="00000000" w:rsidP="00000000" w:rsidRDefault="00000000" w:rsidRPr="00000000" w14:paraId="000035A9">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Comité Paritario e Salud</w:t>
            </w:r>
            <w:r w:rsidDel="00000000" w:rsidR="00000000" w:rsidRPr="00000000">
              <w:rPr>
                <w:rtl w:val="0"/>
              </w:rPr>
            </w:r>
          </w:p>
        </w:tc>
        <w:tc>
          <w:tcPr>
            <w:vAlign w:val="top"/>
          </w:tcPr>
          <w:p w:rsidR="00000000" w:rsidDel="00000000" w:rsidP="00000000" w:rsidRDefault="00000000" w:rsidRPr="00000000" w14:paraId="000035AA">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p>
          <w:p w:rsidR="00000000" w:rsidDel="00000000" w:rsidP="00000000" w:rsidRDefault="00000000" w:rsidRPr="00000000" w14:paraId="000035AB">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vertAlign w:val="baseline"/>
                <w:rtl w:val="0"/>
              </w:rPr>
              <w:t xml:space="preserve">Elaborar plan capacitación de brigadas</w:t>
            </w:r>
            <w:r w:rsidDel="00000000" w:rsidR="00000000" w:rsidRPr="00000000">
              <w:rPr>
                <w:rtl w:val="0"/>
              </w:rPr>
            </w:r>
          </w:p>
        </w:tc>
      </w:tr>
      <w:tr>
        <w:trPr>
          <w:cantSplit w:val="0"/>
          <w:trHeight w:val="651" w:hRule="atLeast"/>
          <w:tblHeader w:val="0"/>
        </w:trPr>
        <w:tc>
          <w:tcPr>
            <w:vAlign w:val="center"/>
          </w:tcPr>
          <w:p w:rsidR="00000000" w:rsidDel="00000000" w:rsidP="00000000" w:rsidRDefault="00000000" w:rsidRPr="00000000" w14:paraId="000035AC">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7</w:t>
            </w:r>
            <w:r w:rsidDel="00000000" w:rsidR="00000000" w:rsidRPr="00000000">
              <w:rPr>
                <w:rtl w:val="0"/>
              </w:rPr>
            </w:r>
          </w:p>
        </w:tc>
        <w:tc>
          <w:tcPr>
            <w:vAlign w:val="center"/>
          </w:tcPr>
          <w:p w:rsidR="00000000" w:rsidDel="00000000" w:rsidP="00000000" w:rsidRDefault="00000000" w:rsidRPr="00000000" w14:paraId="000035AD">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7595" cy="469265"/>
                      <wp:effectExtent b="0" l="0" r="0" t="0"/>
                      <wp:wrapNone/>
                      <wp:docPr id="173" name=""/>
                      <a:graphic>
                        <a:graphicData uri="http://schemas.microsoft.com/office/word/2010/wordprocessingShape">
                          <wps:wsp>
                            <wps:cNvSpPr/>
                            <wps:cNvPr id="174" name="Shape 174"/>
                            <wps:spPr>
                              <a:xfrm>
                                <a:off x="4811965" y="3550130"/>
                                <a:ext cx="1068070" cy="4597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REALIZAR SEGUIMIENTO Y EVALUCICIÓN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7595" cy="469265"/>
                      <wp:effectExtent b="0" l="0" r="0" t="0"/>
                      <wp:wrapNone/>
                      <wp:docPr id="173" name="image173.png"/>
                      <a:graphic>
                        <a:graphicData uri="http://schemas.openxmlformats.org/drawingml/2006/picture">
                          <pic:pic>
                            <pic:nvPicPr>
                              <pic:cNvPr id="0" name="image173.png"/>
                              <pic:cNvPicPr preferRelativeResize="0"/>
                            </pic:nvPicPr>
                            <pic:blipFill>
                              <a:blip r:embed="rId915"/>
                              <a:srcRect/>
                              <a:stretch>
                                <a:fillRect/>
                              </a:stretch>
                            </pic:blipFill>
                            <pic:spPr>
                              <a:xfrm>
                                <a:off x="0" y="0"/>
                                <a:ext cx="1077595" cy="469265"/>
                              </a:xfrm>
                              <a:prstGeom prst="rect"/>
                              <a:ln/>
                            </pic:spPr>
                          </pic:pic>
                        </a:graphicData>
                      </a:graphic>
                    </wp:anchor>
                  </w:drawing>
                </mc:Fallback>
              </mc:AlternateContent>
            </w:r>
          </w:p>
          <w:p w:rsidR="00000000" w:rsidDel="00000000" w:rsidP="00000000" w:rsidRDefault="00000000" w:rsidRPr="00000000" w14:paraId="000035AE">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5AF">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254000</wp:posOffset>
                      </wp:positionV>
                      <wp:extent cx="25400" cy="302260"/>
                      <wp:effectExtent b="0" l="0" r="0" t="0"/>
                      <wp:wrapNone/>
                      <wp:docPr id="177" name=""/>
                      <a:graphic>
                        <a:graphicData uri="http://schemas.microsoft.com/office/word/2010/wordprocessingShape">
                          <wps:wsp>
                            <wps:cNvCnPr/>
                            <wps:spPr>
                              <a:xfrm>
                                <a:off x="5344413" y="3628870"/>
                                <a:ext cx="3175" cy="30226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254000</wp:posOffset>
                      </wp:positionV>
                      <wp:extent cx="25400" cy="302260"/>
                      <wp:effectExtent b="0" l="0" r="0" t="0"/>
                      <wp:wrapNone/>
                      <wp:docPr id="177" name="image177.png"/>
                      <a:graphic>
                        <a:graphicData uri="http://schemas.openxmlformats.org/drawingml/2006/picture">
                          <pic:pic>
                            <pic:nvPicPr>
                              <pic:cNvPr id="0" name="image177.png"/>
                              <pic:cNvPicPr preferRelativeResize="0"/>
                            </pic:nvPicPr>
                            <pic:blipFill>
                              <a:blip r:embed="rId916"/>
                              <a:srcRect/>
                              <a:stretch>
                                <a:fillRect/>
                              </a:stretch>
                            </pic:blipFill>
                            <pic:spPr>
                              <a:xfrm>
                                <a:off x="0" y="0"/>
                                <a:ext cx="25400" cy="302260"/>
                              </a:xfrm>
                              <a:prstGeom prst="rect"/>
                              <a:ln/>
                            </pic:spPr>
                          </pic:pic>
                        </a:graphicData>
                      </a:graphic>
                    </wp:anchor>
                  </w:drawing>
                </mc:Fallback>
              </mc:AlternateContent>
            </w:r>
          </w:p>
        </w:tc>
        <w:tc>
          <w:tcPr>
            <w:vAlign w:val="top"/>
          </w:tcPr>
          <w:p w:rsidR="00000000" w:rsidDel="00000000" w:rsidP="00000000" w:rsidRDefault="00000000" w:rsidRPr="00000000" w14:paraId="000035B0">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comité partidario de salud  ocupacional  es el responsable del seguimiento y evaluación del plan de capacitación de la brigada de emergencia</w:t>
            </w:r>
          </w:p>
        </w:tc>
        <w:tc>
          <w:tcPr>
            <w:vAlign w:val="top"/>
          </w:tcPr>
          <w:p w:rsidR="00000000" w:rsidDel="00000000" w:rsidP="00000000" w:rsidRDefault="00000000" w:rsidRPr="00000000" w14:paraId="000035B1">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Comité Paritario e Salud</w:t>
            </w:r>
            <w:r w:rsidDel="00000000" w:rsidR="00000000" w:rsidRPr="00000000">
              <w:rPr>
                <w:rtl w:val="0"/>
              </w:rPr>
            </w:r>
          </w:p>
        </w:tc>
        <w:tc>
          <w:tcPr>
            <w:vAlign w:val="top"/>
          </w:tcPr>
          <w:p w:rsidR="00000000" w:rsidDel="00000000" w:rsidP="00000000" w:rsidRDefault="00000000" w:rsidRPr="00000000" w14:paraId="000035B2">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requisito</w:t>
            </w:r>
          </w:p>
          <w:p w:rsidR="00000000" w:rsidDel="00000000" w:rsidP="00000000" w:rsidRDefault="00000000" w:rsidRPr="00000000" w14:paraId="000035B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Evaluar plan e capacitación</w:t>
            </w:r>
          </w:p>
          <w:p w:rsidR="00000000" w:rsidDel="00000000" w:rsidP="00000000" w:rsidRDefault="00000000" w:rsidRPr="00000000" w14:paraId="000035B4">
            <w:pPr>
              <w:pageBreakBefore w:val="0"/>
              <w:rPr>
                <w:rFonts w:ascii="Calibri" w:cs="Calibri" w:eastAsia="Calibri" w:hAnsi="Calibri"/>
                <w:vertAlign w:val="baseline"/>
              </w:rPr>
            </w:pPr>
            <w:r w:rsidDel="00000000" w:rsidR="00000000" w:rsidRPr="00000000">
              <w:rPr>
                <w:rtl w:val="0"/>
              </w:rPr>
            </w:r>
          </w:p>
        </w:tc>
      </w:tr>
      <w:tr>
        <w:trPr>
          <w:cantSplit w:val="0"/>
          <w:trHeight w:val="651" w:hRule="atLeast"/>
          <w:tblHeader w:val="0"/>
        </w:trPr>
        <w:tc>
          <w:tcPr>
            <w:vAlign w:val="center"/>
          </w:tcPr>
          <w:p w:rsidR="00000000" w:rsidDel="00000000" w:rsidP="00000000" w:rsidRDefault="00000000" w:rsidRPr="00000000" w14:paraId="000035B5">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8</w:t>
            </w:r>
            <w:r w:rsidDel="00000000" w:rsidR="00000000" w:rsidRPr="00000000">
              <w:rPr>
                <w:rtl w:val="0"/>
              </w:rPr>
            </w:r>
          </w:p>
        </w:tc>
        <w:tc>
          <w:tcPr>
            <w:vAlign w:val="center"/>
          </w:tcPr>
          <w:p w:rsidR="00000000" w:rsidDel="00000000" w:rsidP="00000000" w:rsidRDefault="00000000" w:rsidRPr="00000000" w14:paraId="000035B6">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5B7">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076325" cy="421005"/>
                      <wp:effectExtent b="0" l="0" r="0" t="0"/>
                      <wp:wrapNone/>
                      <wp:docPr id="181" name=""/>
                      <a:graphic>
                        <a:graphicData uri="http://schemas.microsoft.com/office/word/2010/wordprocessingShape">
                          <wps:wsp>
                            <wps:cNvSpPr/>
                            <wps:cNvPr id="182" name="Shape 182"/>
                            <wps:spPr>
                              <a:xfrm>
                                <a:off x="4812600" y="3574260"/>
                                <a:ext cx="1066800" cy="4114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ELABORAR PLAN CAPACITACIÓN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076325" cy="421005"/>
                      <wp:effectExtent b="0" l="0" r="0" t="0"/>
                      <wp:wrapNone/>
                      <wp:docPr id="181" name="image181.png"/>
                      <a:graphic>
                        <a:graphicData uri="http://schemas.openxmlformats.org/drawingml/2006/picture">
                          <pic:pic>
                            <pic:nvPicPr>
                              <pic:cNvPr id="0" name="image181.png"/>
                              <pic:cNvPicPr preferRelativeResize="0"/>
                            </pic:nvPicPr>
                            <pic:blipFill>
                              <a:blip r:embed="rId917"/>
                              <a:srcRect/>
                              <a:stretch>
                                <a:fillRect/>
                              </a:stretch>
                            </pic:blipFill>
                            <pic:spPr>
                              <a:xfrm>
                                <a:off x="0" y="0"/>
                                <a:ext cx="1076325" cy="421005"/>
                              </a:xfrm>
                              <a:prstGeom prst="rect"/>
                              <a:ln/>
                            </pic:spPr>
                          </pic:pic>
                        </a:graphicData>
                      </a:graphic>
                    </wp:anchor>
                  </w:drawing>
                </mc:Fallback>
              </mc:AlternateContent>
            </w:r>
          </w:p>
          <w:p w:rsidR="00000000" w:rsidDel="00000000" w:rsidP="00000000" w:rsidRDefault="00000000" w:rsidRPr="00000000" w14:paraId="000035B8">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5B9">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88900</wp:posOffset>
                      </wp:positionV>
                      <wp:extent cx="25400" cy="249555"/>
                      <wp:effectExtent b="0" l="0" r="0" t="0"/>
                      <wp:wrapNone/>
                      <wp:docPr id="184" name=""/>
                      <a:graphic>
                        <a:graphicData uri="http://schemas.microsoft.com/office/word/2010/wordprocessingShape">
                          <wps:wsp>
                            <wps:cNvCnPr/>
                            <wps:spPr>
                              <a:xfrm flipH="1">
                                <a:off x="5342825" y="3655223"/>
                                <a:ext cx="6350" cy="24955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88900</wp:posOffset>
                      </wp:positionV>
                      <wp:extent cx="25400" cy="249555"/>
                      <wp:effectExtent b="0" l="0" r="0" t="0"/>
                      <wp:wrapNone/>
                      <wp:docPr id="184" name="image184.png"/>
                      <a:graphic>
                        <a:graphicData uri="http://schemas.openxmlformats.org/drawingml/2006/picture">
                          <pic:pic>
                            <pic:nvPicPr>
                              <pic:cNvPr id="0" name="image184.png"/>
                              <pic:cNvPicPr preferRelativeResize="0"/>
                            </pic:nvPicPr>
                            <pic:blipFill>
                              <a:blip r:embed="rId918"/>
                              <a:srcRect/>
                              <a:stretch>
                                <a:fillRect/>
                              </a:stretch>
                            </pic:blipFill>
                            <pic:spPr>
                              <a:xfrm>
                                <a:off x="0" y="0"/>
                                <a:ext cx="25400" cy="249555"/>
                              </a:xfrm>
                              <a:prstGeom prst="rect"/>
                              <a:ln/>
                            </pic:spPr>
                          </pic:pic>
                        </a:graphicData>
                      </a:graphic>
                    </wp:anchor>
                  </w:drawing>
                </mc:Fallback>
              </mc:AlternateContent>
            </w:r>
          </w:p>
          <w:p w:rsidR="00000000" w:rsidDel="00000000" w:rsidP="00000000" w:rsidRDefault="00000000" w:rsidRPr="00000000" w14:paraId="000035BA">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5BB">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Director Administrativo y Financiero evalúa el avance del plan de salud ocupacional y de acuerdo a los resultados solicita al comité paritario las modificaciones que sean necesarias</w:t>
            </w:r>
          </w:p>
        </w:tc>
        <w:tc>
          <w:tcPr>
            <w:vAlign w:val="top"/>
          </w:tcPr>
          <w:p w:rsidR="00000000" w:rsidDel="00000000" w:rsidP="00000000" w:rsidRDefault="00000000" w:rsidRPr="00000000" w14:paraId="000035B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Director Administrativo y financiero</w:t>
            </w:r>
          </w:p>
          <w:p w:rsidR="00000000" w:rsidDel="00000000" w:rsidP="00000000" w:rsidRDefault="00000000" w:rsidRPr="00000000" w14:paraId="000035BD">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Comité Paritario e Salud</w:t>
            </w:r>
            <w:r w:rsidDel="00000000" w:rsidR="00000000" w:rsidRPr="00000000">
              <w:rPr>
                <w:rtl w:val="0"/>
              </w:rPr>
            </w:r>
          </w:p>
        </w:tc>
        <w:tc>
          <w:tcPr>
            <w:vAlign w:val="top"/>
          </w:tcPr>
          <w:p w:rsidR="00000000" w:rsidDel="00000000" w:rsidP="00000000" w:rsidRDefault="00000000" w:rsidRPr="00000000" w14:paraId="000035BE">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requisito</w:t>
            </w:r>
          </w:p>
          <w:p w:rsidR="00000000" w:rsidDel="00000000" w:rsidP="00000000" w:rsidRDefault="00000000" w:rsidRPr="00000000" w14:paraId="000035B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Solicitar modificaciones plan</w:t>
            </w:r>
          </w:p>
          <w:p w:rsidR="00000000" w:rsidDel="00000000" w:rsidP="00000000" w:rsidRDefault="00000000" w:rsidRPr="00000000" w14:paraId="000035C0">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vertAlign w:val="baseline"/>
                <w:rtl w:val="0"/>
              </w:rPr>
              <w:t xml:space="preserve">Evaluar avance del plan de salud </w:t>
            </w:r>
            <w:r w:rsidDel="00000000" w:rsidR="00000000" w:rsidRPr="00000000">
              <w:rPr>
                <w:rtl w:val="0"/>
              </w:rPr>
            </w:r>
          </w:p>
        </w:tc>
      </w:tr>
      <w:tr>
        <w:trPr>
          <w:cantSplit w:val="0"/>
          <w:trHeight w:val="651" w:hRule="atLeast"/>
          <w:tblHeader w:val="0"/>
        </w:trPr>
        <w:tc>
          <w:tcPr>
            <w:vAlign w:val="center"/>
          </w:tcPr>
          <w:p w:rsidR="00000000" w:rsidDel="00000000" w:rsidP="00000000" w:rsidRDefault="00000000" w:rsidRPr="00000000" w14:paraId="000035C1">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5C2">
            <w:pPr>
              <w:pageBreakBefore w:val="0"/>
              <w:jc w:val="both"/>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771525" cy="314325"/>
                      <wp:effectExtent b="0" l="0" r="0" t="0"/>
                      <wp:wrapNone/>
                      <wp:docPr id="338" name=""/>
                      <a:graphic>
                        <a:graphicData uri="http://schemas.microsoft.com/office/word/2010/wordprocessingShape">
                          <wps:wsp>
                            <wps:cNvSpPr/>
                            <wps:cNvPr id="339" name="Shape 339"/>
                            <wps:spPr>
                              <a:xfrm>
                                <a:off x="4965000" y="3627600"/>
                                <a:ext cx="762000" cy="30480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771525" cy="314325"/>
                      <wp:effectExtent b="0" l="0" r="0" t="0"/>
                      <wp:wrapNone/>
                      <wp:docPr id="338" name="image338.png"/>
                      <a:graphic>
                        <a:graphicData uri="http://schemas.openxmlformats.org/drawingml/2006/picture">
                          <pic:pic>
                            <pic:nvPicPr>
                              <pic:cNvPr id="0" name="image338.png"/>
                              <pic:cNvPicPr preferRelativeResize="0"/>
                            </pic:nvPicPr>
                            <pic:blipFill>
                              <a:blip r:embed="rId919"/>
                              <a:srcRect/>
                              <a:stretch>
                                <a:fillRect/>
                              </a:stretch>
                            </pic:blipFill>
                            <pic:spPr>
                              <a:xfrm>
                                <a:off x="0" y="0"/>
                                <a:ext cx="771525" cy="314325"/>
                              </a:xfrm>
                              <a:prstGeom prst="rect"/>
                              <a:ln/>
                            </pic:spPr>
                          </pic:pic>
                        </a:graphicData>
                      </a:graphic>
                    </wp:anchor>
                  </w:drawing>
                </mc:Fallback>
              </mc:AlternateContent>
            </w:r>
          </w:p>
        </w:tc>
        <w:tc>
          <w:tcPr>
            <w:vAlign w:val="top"/>
          </w:tcPr>
          <w:p w:rsidR="00000000" w:rsidDel="00000000" w:rsidP="00000000" w:rsidRDefault="00000000" w:rsidRPr="00000000" w14:paraId="000035C3">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5C4">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5C5">
            <w:pPr>
              <w:pageBreakBefore w:val="0"/>
              <w:jc w:val="both"/>
              <w:rPr>
                <w:rFonts w:ascii="Calibri" w:cs="Calibri" w:eastAsia="Calibri" w:hAnsi="Calibri"/>
                <w:b w:val="0"/>
                <w:sz w:val="18"/>
                <w:szCs w:val="18"/>
                <w:vertAlign w:val="baseline"/>
              </w:rPr>
            </w:pPr>
            <w:r w:rsidDel="00000000" w:rsidR="00000000" w:rsidRPr="00000000">
              <w:rPr>
                <w:rtl w:val="0"/>
              </w:rPr>
            </w:r>
          </w:p>
        </w:tc>
      </w:tr>
    </w:tbl>
    <w:p w:rsidR="00000000" w:rsidDel="00000000" w:rsidP="00000000" w:rsidRDefault="00000000" w:rsidRPr="00000000" w14:paraId="000035C6">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5C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5C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35C9">
      <w:pPr>
        <w:pageBreakBefore w:val="0"/>
        <w:rPr>
          <w:rFonts w:ascii="Calibri" w:cs="Calibri" w:eastAsia="Calibri" w:hAnsi="Calibri"/>
          <w:b w:val="0"/>
          <w:sz w:val="22"/>
          <w:szCs w:val="22"/>
          <w:vertAlign w:val="baseline"/>
        </w:rPr>
      </w:pPr>
      <w:r w:rsidDel="00000000" w:rsidR="00000000" w:rsidRPr="00000000">
        <w:rPr>
          <w:rtl w:val="0"/>
        </w:rPr>
      </w:r>
    </w:p>
    <w:tbl>
      <w:tblPr>
        <w:tblStyle w:val="Table244"/>
        <w:tblW w:w="10276.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5"/>
        <w:gridCol w:w="989"/>
        <w:gridCol w:w="1416"/>
        <w:gridCol w:w="1276"/>
        <w:gridCol w:w="1424"/>
        <w:gridCol w:w="1416"/>
        <w:gridCol w:w="1556"/>
        <w:gridCol w:w="1274"/>
        <w:tblGridChange w:id="0">
          <w:tblGrid>
            <w:gridCol w:w="925"/>
            <w:gridCol w:w="989"/>
            <w:gridCol w:w="1416"/>
            <w:gridCol w:w="1276"/>
            <w:gridCol w:w="1424"/>
            <w:gridCol w:w="1416"/>
            <w:gridCol w:w="1556"/>
            <w:gridCol w:w="1274"/>
          </w:tblGrid>
        </w:tblGridChange>
      </w:tblGrid>
      <w:tr>
        <w:trPr>
          <w:cantSplit w:val="0"/>
          <w:trHeight w:val="501" w:hRule="atLeast"/>
          <w:tblHeader w:val="0"/>
        </w:trPr>
        <w:tc>
          <w:tcPr>
            <w:gridSpan w:val="2"/>
            <w:vAlign w:val="top"/>
          </w:tcPr>
          <w:p w:rsidR="00000000" w:rsidDel="00000000" w:rsidP="00000000" w:rsidRDefault="00000000" w:rsidRPr="00000000" w14:paraId="000035CA">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5CB">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IDENTIFICACIÓN</w:t>
            </w:r>
            <w:r w:rsidDel="00000000" w:rsidR="00000000" w:rsidRPr="00000000">
              <w:rPr>
                <w:rtl w:val="0"/>
              </w:rPr>
            </w:r>
          </w:p>
          <w:p w:rsidR="00000000" w:rsidDel="00000000" w:rsidP="00000000" w:rsidRDefault="00000000" w:rsidRPr="00000000" w14:paraId="000035CC">
            <w:pPr>
              <w:pageBreakBefore w:val="0"/>
              <w:rPr>
                <w:rFonts w:ascii="Calibri" w:cs="Calibri" w:eastAsia="Calibri" w:hAnsi="Calibri"/>
                <w:b w:val="0"/>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35CE">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5CF">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ALMACENAMIENTO Y RECUPERACIÓN</w:t>
            </w:r>
            <w:r w:rsidDel="00000000" w:rsidR="00000000" w:rsidRPr="00000000">
              <w:rPr>
                <w:rtl w:val="0"/>
              </w:rPr>
            </w:r>
          </w:p>
        </w:tc>
        <w:tc>
          <w:tcPr>
            <w:vAlign w:val="top"/>
          </w:tcPr>
          <w:p w:rsidR="00000000" w:rsidDel="00000000" w:rsidP="00000000" w:rsidRDefault="00000000" w:rsidRPr="00000000" w14:paraId="000035D2">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5D3">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ACCESO</w:t>
            </w:r>
            <w:r w:rsidDel="00000000" w:rsidR="00000000" w:rsidRPr="00000000">
              <w:rPr>
                <w:rtl w:val="0"/>
              </w:rPr>
            </w:r>
          </w:p>
        </w:tc>
        <w:tc>
          <w:tcPr>
            <w:vAlign w:val="top"/>
          </w:tcPr>
          <w:p w:rsidR="00000000" w:rsidDel="00000000" w:rsidP="00000000" w:rsidRDefault="00000000" w:rsidRPr="00000000" w14:paraId="000035D4">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5D5">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CONSERVACIÓN</w:t>
            </w:r>
            <w:r w:rsidDel="00000000" w:rsidR="00000000" w:rsidRPr="00000000">
              <w:rPr>
                <w:rtl w:val="0"/>
              </w:rPr>
            </w:r>
          </w:p>
        </w:tc>
        <w:tc>
          <w:tcPr>
            <w:vAlign w:val="top"/>
          </w:tcPr>
          <w:p w:rsidR="00000000" w:rsidDel="00000000" w:rsidP="00000000" w:rsidRDefault="00000000" w:rsidRPr="00000000" w14:paraId="000035D6">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5D7">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DISPOSICIÓN</w:t>
            </w:r>
            <w:r w:rsidDel="00000000" w:rsidR="00000000" w:rsidRPr="00000000">
              <w:rPr>
                <w:rtl w:val="0"/>
              </w:rPr>
            </w:r>
          </w:p>
          <w:p w:rsidR="00000000" w:rsidDel="00000000" w:rsidP="00000000" w:rsidRDefault="00000000" w:rsidRPr="00000000" w14:paraId="000035D8">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FINAL</w:t>
            </w:r>
            <w:r w:rsidDel="00000000" w:rsidR="00000000" w:rsidRPr="00000000">
              <w:rPr>
                <w:rtl w:val="0"/>
              </w:rPr>
            </w:r>
          </w:p>
        </w:tc>
      </w:tr>
      <w:tr>
        <w:trPr>
          <w:cantSplit w:val="0"/>
          <w:trHeight w:val="203" w:hRule="atLeast"/>
          <w:tblHeader w:val="0"/>
        </w:trPr>
        <w:tc>
          <w:tcPr>
            <w:vAlign w:val="center"/>
          </w:tcPr>
          <w:p w:rsidR="00000000" w:rsidDel="00000000" w:rsidP="00000000" w:rsidRDefault="00000000" w:rsidRPr="00000000" w14:paraId="000035D9">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CODIGO</w:t>
            </w:r>
            <w:r w:rsidDel="00000000" w:rsidR="00000000" w:rsidRPr="00000000">
              <w:rPr>
                <w:rtl w:val="0"/>
              </w:rPr>
            </w:r>
          </w:p>
        </w:tc>
        <w:tc>
          <w:tcPr>
            <w:vAlign w:val="center"/>
          </w:tcPr>
          <w:p w:rsidR="00000000" w:rsidDel="00000000" w:rsidP="00000000" w:rsidRDefault="00000000" w:rsidRPr="00000000" w14:paraId="000035DA">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NOMBRE</w:t>
            </w:r>
            <w:r w:rsidDel="00000000" w:rsidR="00000000" w:rsidRPr="00000000">
              <w:rPr>
                <w:rtl w:val="0"/>
              </w:rPr>
            </w:r>
          </w:p>
        </w:tc>
        <w:tc>
          <w:tcPr>
            <w:vAlign w:val="center"/>
          </w:tcPr>
          <w:p w:rsidR="00000000" w:rsidDel="00000000" w:rsidP="00000000" w:rsidRDefault="00000000" w:rsidRPr="00000000" w14:paraId="000035DB">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RECOLECCIÓN</w:t>
            </w:r>
            <w:r w:rsidDel="00000000" w:rsidR="00000000" w:rsidRPr="00000000">
              <w:rPr>
                <w:rtl w:val="0"/>
              </w:rPr>
            </w:r>
          </w:p>
        </w:tc>
        <w:tc>
          <w:tcPr>
            <w:vAlign w:val="center"/>
          </w:tcPr>
          <w:p w:rsidR="00000000" w:rsidDel="00000000" w:rsidP="00000000" w:rsidRDefault="00000000" w:rsidRPr="00000000" w14:paraId="000035DC">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INDIZACIÓN</w:t>
            </w:r>
            <w:r w:rsidDel="00000000" w:rsidR="00000000" w:rsidRPr="00000000">
              <w:rPr>
                <w:rtl w:val="0"/>
              </w:rPr>
            </w:r>
          </w:p>
        </w:tc>
        <w:tc>
          <w:tcPr>
            <w:vAlign w:val="center"/>
          </w:tcPr>
          <w:p w:rsidR="00000000" w:rsidDel="00000000" w:rsidP="00000000" w:rsidRDefault="00000000" w:rsidRPr="00000000" w14:paraId="000035DD">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CLASIFICACIÓN</w:t>
            </w:r>
            <w:r w:rsidDel="00000000" w:rsidR="00000000" w:rsidRPr="00000000">
              <w:rPr>
                <w:rtl w:val="0"/>
              </w:rPr>
            </w:r>
          </w:p>
        </w:tc>
        <w:tc>
          <w:tcPr>
            <w:vAlign w:val="center"/>
          </w:tcPr>
          <w:p w:rsidR="00000000" w:rsidDel="00000000" w:rsidP="00000000" w:rsidRDefault="00000000" w:rsidRPr="00000000" w14:paraId="000035DE">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PERSONAL</w:t>
            </w:r>
            <w:r w:rsidDel="00000000" w:rsidR="00000000" w:rsidRPr="00000000">
              <w:rPr>
                <w:rtl w:val="0"/>
              </w:rPr>
            </w:r>
          </w:p>
          <w:p w:rsidR="00000000" w:rsidDel="00000000" w:rsidP="00000000" w:rsidRDefault="00000000" w:rsidRPr="00000000" w14:paraId="000035DF">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AUTORIZADO</w:t>
            </w:r>
            <w:r w:rsidDel="00000000" w:rsidR="00000000" w:rsidRPr="00000000">
              <w:rPr>
                <w:rtl w:val="0"/>
              </w:rPr>
            </w:r>
          </w:p>
        </w:tc>
        <w:tc>
          <w:tcPr>
            <w:vAlign w:val="center"/>
          </w:tcPr>
          <w:p w:rsidR="00000000" w:rsidDel="00000000" w:rsidP="00000000" w:rsidRDefault="00000000" w:rsidRPr="00000000" w14:paraId="000035E0">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TIEMPO DE</w:t>
            </w:r>
            <w:r w:rsidDel="00000000" w:rsidR="00000000" w:rsidRPr="00000000">
              <w:rPr>
                <w:rtl w:val="0"/>
              </w:rPr>
            </w:r>
          </w:p>
          <w:p w:rsidR="00000000" w:rsidDel="00000000" w:rsidP="00000000" w:rsidRDefault="00000000" w:rsidRPr="00000000" w14:paraId="000035E1">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RETENCIÓN</w:t>
            </w:r>
            <w:r w:rsidDel="00000000" w:rsidR="00000000" w:rsidRPr="00000000">
              <w:rPr>
                <w:rtl w:val="0"/>
              </w:rPr>
            </w:r>
          </w:p>
        </w:tc>
        <w:tc>
          <w:tcPr>
            <w:vAlign w:val="center"/>
          </w:tcPr>
          <w:p w:rsidR="00000000" w:rsidDel="00000000" w:rsidP="00000000" w:rsidRDefault="00000000" w:rsidRPr="00000000" w14:paraId="000035E2">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MÉTODO</w:t>
            </w:r>
            <w:r w:rsidDel="00000000" w:rsidR="00000000" w:rsidRPr="00000000">
              <w:rPr>
                <w:rtl w:val="0"/>
              </w:rPr>
            </w:r>
          </w:p>
        </w:tc>
      </w:tr>
      <w:tr>
        <w:trPr>
          <w:cantSplit w:val="0"/>
          <w:tblHeader w:val="0"/>
        </w:trPr>
        <w:tc>
          <w:tcPr>
            <w:vAlign w:val="top"/>
          </w:tcPr>
          <w:p w:rsidR="00000000" w:rsidDel="00000000" w:rsidP="00000000" w:rsidRDefault="00000000" w:rsidRPr="00000000" w14:paraId="000035E3">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5E4">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5E5">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5E6">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5E7">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5E8">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5E9">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5EA">
            <w:pPr>
              <w:pageBreakBefore w:val="0"/>
              <w:rPr>
                <w:rFonts w:ascii="Calibri" w:cs="Calibri" w:eastAsia="Calibri" w:hAnsi="Calibri"/>
                <w:b w:val="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35EB">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5EC">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5ED">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5EE">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5EF">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5F0">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5F1">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5F2">
            <w:pPr>
              <w:pageBreakBefore w:val="0"/>
              <w:rPr>
                <w:rFonts w:ascii="Calibri" w:cs="Calibri" w:eastAsia="Calibri" w:hAnsi="Calibri"/>
                <w:b w:val="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35F3">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5F4">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5F5">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5F6">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5F7">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5F8">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5F9">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5FA">
            <w:pPr>
              <w:pageBreakBefore w:val="0"/>
              <w:rPr>
                <w:rFonts w:ascii="Calibri" w:cs="Calibri" w:eastAsia="Calibri" w:hAnsi="Calibri"/>
                <w:b w:val="0"/>
                <w:sz w:val="20"/>
                <w:szCs w:val="20"/>
                <w:vertAlign w:val="baseline"/>
              </w:rPr>
            </w:pPr>
            <w:r w:rsidDel="00000000" w:rsidR="00000000" w:rsidRPr="00000000">
              <w:rPr>
                <w:rtl w:val="0"/>
              </w:rPr>
            </w:r>
          </w:p>
        </w:tc>
      </w:tr>
    </w:tbl>
    <w:p w:rsidR="00000000" w:rsidDel="00000000" w:rsidP="00000000" w:rsidRDefault="00000000" w:rsidRPr="00000000" w14:paraId="000035FB">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5F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35FD">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5F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35F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360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tbl>
      <w:tblPr>
        <w:tblStyle w:val="Table245"/>
        <w:tblW w:w="9639.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3261"/>
        <w:gridCol w:w="2976"/>
        <w:tblGridChange w:id="0">
          <w:tblGrid>
            <w:gridCol w:w="3402"/>
            <w:gridCol w:w="3261"/>
            <w:gridCol w:w="2976"/>
          </w:tblGrid>
        </w:tblGridChange>
      </w:tblGrid>
      <w:tr>
        <w:trPr>
          <w:cantSplit w:val="0"/>
          <w:tblHeader w:val="0"/>
        </w:trPr>
        <w:tc>
          <w:tcPr>
            <w:vAlign w:val="top"/>
          </w:tcPr>
          <w:p w:rsidR="00000000" w:rsidDel="00000000" w:rsidP="00000000" w:rsidRDefault="00000000" w:rsidRPr="00000000" w14:paraId="0000360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ELABORADO</w:t>
            </w:r>
          </w:p>
        </w:tc>
        <w:tc>
          <w:tcPr>
            <w:vAlign w:val="top"/>
          </w:tcPr>
          <w:p w:rsidR="00000000" w:rsidDel="00000000" w:rsidP="00000000" w:rsidRDefault="00000000" w:rsidRPr="00000000" w14:paraId="0000360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REVISADO</w:t>
            </w:r>
          </w:p>
        </w:tc>
        <w:tc>
          <w:tcPr>
            <w:vAlign w:val="top"/>
          </w:tcPr>
          <w:p w:rsidR="00000000" w:rsidDel="00000000" w:rsidP="00000000" w:rsidRDefault="00000000" w:rsidRPr="00000000" w14:paraId="0000360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APROBADO</w:t>
            </w:r>
          </w:p>
        </w:tc>
      </w:tr>
      <w:tr>
        <w:trPr>
          <w:cantSplit w:val="0"/>
          <w:trHeight w:val="365" w:hRule="atLeast"/>
          <w:tblHeader w:val="0"/>
        </w:trPr>
        <w:tc>
          <w:tcPr>
            <w:vAlign w:val="top"/>
          </w:tcPr>
          <w:p w:rsidR="00000000" w:rsidDel="00000000" w:rsidP="00000000" w:rsidRDefault="00000000" w:rsidRPr="00000000" w14:paraId="0000360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Mary Eugenia Castillo G.</w:t>
            </w:r>
          </w:p>
        </w:tc>
        <w:tc>
          <w:tcPr>
            <w:vAlign w:val="top"/>
          </w:tcPr>
          <w:p w:rsidR="00000000" w:rsidDel="00000000" w:rsidP="00000000" w:rsidRDefault="00000000" w:rsidRPr="00000000" w14:paraId="0000360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Diego Velásquez G.</w:t>
            </w:r>
          </w:p>
        </w:tc>
        <w:tc>
          <w:tcPr>
            <w:vAlign w:val="top"/>
          </w:tcPr>
          <w:p w:rsidR="00000000" w:rsidDel="00000000" w:rsidP="00000000" w:rsidRDefault="00000000" w:rsidRPr="00000000" w14:paraId="0000360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Rodrigo Carvajal Zapata</w:t>
            </w:r>
          </w:p>
        </w:tc>
      </w:tr>
      <w:tr>
        <w:trPr>
          <w:cantSplit w:val="0"/>
          <w:trHeight w:val="127" w:hRule="atLeast"/>
          <w:tblHeader w:val="0"/>
        </w:trPr>
        <w:tc>
          <w:tcPr>
            <w:vAlign w:val="top"/>
          </w:tcPr>
          <w:p w:rsidR="00000000" w:rsidDel="00000000" w:rsidP="00000000" w:rsidRDefault="00000000" w:rsidRPr="00000000" w14:paraId="0000360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20 de 2007</w:t>
            </w:r>
          </w:p>
          <w:p w:rsidR="00000000" w:rsidDel="00000000" w:rsidP="00000000" w:rsidRDefault="00000000" w:rsidRPr="00000000" w14:paraId="00003608">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60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23 de 2007</w:t>
            </w:r>
          </w:p>
          <w:p w:rsidR="00000000" w:rsidDel="00000000" w:rsidP="00000000" w:rsidRDefault="00000000" w:rsidRPr="00000000" w14:paraId="0000360A">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60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26 de 2007</w:t>
            </w:r>
          </w:p>
          <w:p w:rsidR="00000000" w:rsidDel="00000000" w:rsidP="00000000" w:rsidRDefault="00000000" w:rsidRPr="00000000" w14:paraId="0000360C">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360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-Asesor externo</w:t>
            </w:r>
          </w:p>
        </w:tc>
        <w:tc>
          <w:tcPr>
            <w:vAlign w:val="top"/>
          </w:tcPr>
          <w:p w:rsidR="00000000" w:rsidDel="00000000" w:rsidP="00000000" w:rsidRDefault="00000000" w:rsidRPr="00000000" w14:paraId="0000360E">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60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blHeader w:val="0"/>
        </w:trPr>
        <w:tc>
          <w:tcPr>
            <w:vAlign w:val="top"/>
          </w:tcPr>
          <w:p w:rsidR="00000000" w:rsidDel="00000000" w:rsidP="00000000" w:rsidRDefault="00000000" w:rsidRPr="00000000" w14:paraId="0000361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361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361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361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614">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615">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48pi1tg" w:id="84"/>
      <w:bookmarkEnd w:id="84"/>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w:t>
        <w:tab/>
        <w:t xml:space="preserve">LIQUIDACIÓN DE TRANSFERENCIAS DE LEY P-GTH-004</w:t>
      </w:r>
    </w:p>
    <w:p w:rsidR="00000000" w:rsidDel="00000000" w:rsidP="00000000" w:rsidRDefault="00000000" w:rsidRPr="00000000" w14:paraId="00003616">
      <w:pPr>
        <w:pageBreakBefore w:val="0"/>
        <w:rPr>
          <w:rFonts w:ascii="Calibri" w:cs="Calibri" w:eastAsia="Calibri" w:hAnsi="Calibri"/>
          <w:sz w:val="14"/>
          <w:szCs w:val="14"/>
          <w:vertAlign w:val="baseline"/>
        </w:rPr>
      </w:pPr>
      <w:r w:rsidDel="00000000" w:rsidR="00000000" w:rsidRPr="00000000">
        <w:rPr>
          <w:rtl w:val="0"/>
        </w:rPr>
      </w:r>
    </w:p>
    <w:tbl>
      <w:tblPr>
        <w:tblStyle w:val="Table246"/>
        <w:tblW w:w="8889.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2"/>
        <w:gridCol w:w="1787"/>
        <w:tblGridChange w:id="0">
          <w:tblGrid>
            <w:gridCol w:w="7102"/>
            <w:gridCol w:w="1787"/>
          </w:tblGrid>
        </w:tblGridChange>
      </w:tblGrid>
      <w:tr>
        <w:trPr>
          <w:cantSplit w:val="0"/>
          <w:trHeight w:val="286" w:hRule="atLeast"/>
          <w:tblHeader w:val="0"/>
        </w:trPr>
        <w:tc>
          <w:tcPr>
            <w:gridSpan w:val="2"/>
            <w:vAlign w:val="top"/>
          </w:tcPr>
          <w:p w:rsidR="00000000" w:rsidDel="00000000" w:rsidP="00000000" w:rsidRDefault="00000000" w:rsidRPr="00000000" w14:paraId="0000361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GESTIÓN DEL TALENTO HUMANO</w:t>
            </w:r>
            <w:r w:rsidDel="00000000" w:rsidR="00000000" w:rsidRPr="00000000">
              <w:rPr>
                <w:rtl w:val="0"/>
              </w:rPr>
            </w:r>
          </w:p>
        </w:tc>
      </w:tr>
      <w:tr>
        <w:trPr>
          <w:cantSplit w:val="0"/>
          <w:trHeight w:val="480" w:hRule="atLeast"/>
          <w:tblHeader w:val="0"/>
        </w:trPr>
        <w:tc>
          <w:tcPr>
            <w:vAlign w:val="top"/>
          </w:tcPr>
          <w:p w:rsidR="00000000" w:rsidDel="00000000" w:rsidP="00000000" w:rsidRDefault="00000000" w:rsidRPr="00000000" w14:paraId="0000361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LIQUIDACIÓN DE TRANSFERENCIAS DE LEY</w:t>
            </w:r>
            <w:r w:rsidDel="00000000" w:rsidR="00000000" w:rsidRPr="00000000">
              <w:rPr>
                <w:rtl w:val="0"/>
              </w:rPr>
            </w:r>
          </w:p>
        </w:tc>
        <w:tc>
          <w:tcPr>
            <w:vAlign w:val="top"/>
          </w:tcPr>
          <w:p w:rsidR="00000000" w:rsidDel="00000000" w:rsidP="00000000" w:rsidRDefault="00000000" w:rsidRPr="00000000" w14:paraId="0000361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361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P-GTH-004</w:t>
            </w:r>
            <w:r w:rsidDel="00000000" w:rsidR="00000000" w:rsidRPr="00000000">
              <w:rPr>
                <w:rtl w:val="0"/>
              </w:rPr>
            </w:r>
          </w:p>
        </w:tc>
      </w:tr>
    </w:tbl>
    <w:p w:rsidR="00000000" w:rsidDel="00000000" w:rsidP="00000000" w:rsidRDefault="00000000" w:rsidRPr="00000000" w14:paraId="0000361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61D">
      <w:pPr>
        <w:pageBreakBefore w:val="0"/>
        <w:numPr>
          <w:ilvl w:val="0"/>
          <w:numId w:val="60"/>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361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Dar cumplimiento a la MARCO LEGAL vigente en materia de parafiscales.</w:t>
      </w:r>
    </w:p>
    <w:p w:rsidR="00000000" w:rsidDel="00000000" w:rsidP="00000000" w:rsidRDefault="00000000" w:rsidRPr="00000000" w14:paraId="0000361F">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620">
      <w:pPr>
        <w:pageBreakBefore w:val="0"/>
        <w:numPr>
          <w:ilvl w:val="0"/>
          <w:numId w:val="60"/>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362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liquidación de transferencias de Ley.</w:t>
      </w:r>
    </w:p>
    <w:p w:rsidR="00000000" w:rsidDel="00000000" w:rsidP="00000000" w:rsidRDefault="00000000" w:rsidRPr="00000000" w14:paraId="00003622">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623">
      <w:pPr>
        <w:pageBreakBefore w:val="0"/>
        <w:numPr>
          <w:ilvl w:val="0"/>
          <w:numId w:val="60"/>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362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3625">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626">
      <w:pPr>
        <w:pageBreakBefore w:val="0"/>
        <w:numPr>
          <w:ilvl w:val="0"/>
          <w:numId w:val="60"/>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3627">
      <w:pPr>
        <w:keepNext w:val="0"/>
        <w:keepLines w:val="0"/>
        <w:pageBreakBefore w:val="0"/>
        <w:widowControl w:val="1"/>
        <w:numPr>
          <w:ilvl w:val="0"/>
          <w:numId w:val="105"/>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Ley 909/04 Y Normas Reglamentarias</w:t>
      </w:r>
    </w:p>
    <w:p w:rsidR="00000000" w:rsidDel="00000000" w:rsidP="00000000" w:rsidRDefault="00000000" w:rsidRPr="00000000" w14:paraId="00003628">
      <w:pPr>
        <w:pageBreakBefore w:val="0"/>
        <w:numPr>
          <w:ilvl w:val="0"/>
          <w:numId w:val="105"/>
        </w:numPr>
        <w:ind w:left="426" w:hanging="426"/>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Código Sustantivo De Trabajo</w:t>
      </w:r>
    </w:p>
    <w:p w:rsidR="00000000" w:rsidDel="00000000" w:rsidP="00000000" w:rsidRDefault="00000000" w:rsidRPr="00000000" w14:paraId="00003629">
      <w:pPr>
        <w:pageBreakBefore w:val="0"/>
        <w:numPr>
          <w:ilvl w:val="0"/>
          <w:numId w:val="105"/>
        </w:numPr>
        <w:ind w:left="426" w:hanging="426"/>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Aplicativos SIIF</w:t>
      </w:r>
    </w:p>
    <w:p w:rsidR="00000000" w:rsidDel="00000000" w:rsidP="00000000" w:rsidRDefault="00000000" w:rsidRPr="00000000" w14:paraId="0000362A">
      <w:pPr>
        <w:pageBreakBefore w:val="0"/>
        <w:numPr>
          <w:ilvl w:val="0"/>
          <w:numId w:val="105"/>
        </w:numPr>
        <w:ind w:left="426" w:hanging="426"/>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Actos Administrativos De Encargos, Comisiones, Traslados, Licencias Y Vacaciones.</w:t>
      </w:r>
    </w:p>
    <w:p w:rsidR="00000000" w:rsidDel="00000000" w:rsidP="00000000" w:rsidRDefault="00000000" w:rsidRPr="00000000" w14:paraId="0000362B">
      <w:pPr>
        <w:pageBreakBefore w:val="0"/>
        <w:numPr>
          <w:ilvl w:val="0"/>
          <w:numId w:val="105"/>
        </w:numPr>
        <w:ind w:left="426" w:hanging="426"/>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Calidad</w:t>
      </w:r>
    </w:p>
    <w:p w:rsidR="00000000" w:rsidDel="00000000" w:rsidP="00000000" w:rsidRDefault="00000000" w:rsidRPr="00000000" w14:paraId="0000362C">
      <w:pPr>
        <w:pageBreakBefore w:val="0"/>
        <w:numPr>
          <w:ilvl w:val="0"/>
          <w:numId w:val="105"/>
        </w:numPr>
        <w:ind w:left="426" w:hanging="426"/>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Reglamento De Higiene Y Seguridad Industrial</w:t>
      </w:r>
    </w:p>
    <w:p w:rsidR="00000000" w:rsidDel="00000000" w:rsidP="00000000" w:rsidRDefault="00000000" w:rsidRPr="00000000" w14:paraId="0000362D">
      <w:pPr>
        <w:pageBreakBefore w:val="0"/>
        <w:numPr>
          <w:ilvl w:val="0"/>
          <w:numId w:val="105"/>
        </w:numPr>
        <w:ind w:left="426" w:hanging="426"/>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09/79 Titulo III: Normas Para Preservar, Conservar Y Mejorar La Salud De Los Individuos En Sus Ocupaciones </w:t>
      </w:r>
    </w:p>
    <w:p w:rsidR="00000000" w:rsidDel="00000000" w:rsidP="00000000" w:rsidRDefault="00000000" w:rsidRPr="00000000" w14:paraId="0000362E">
      <w:pPr>
        <w:pageBreakBefore w:val="0"/>
        <w:numPr>
          <w:ilvl w:val="0"/>
          <w:numId w:val="105"/>
        </w:numPr>
        <w:ind w:left="426" w:hanging="426"/>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614/84 Determina La Bases De La Organización  De La S.O. </w:t>
      </w:r>
    </w:p>
    <w:p w:rsidR="00000000" w:rsidDel="00000000" w:rsidP="00000000" w:rsidRDefault="00000000" w:rsidRPr="00000000" w14:paraId="0000362F">
      <w:pPr>
        <w:pageBreakBefore w:val="0"/>
        <w:numPr>
          <w:ilvl w:val="0"/>
          <w:numId w:val="105"/>
        </w:numPr>
        <w:ind w:left="426" w:hanging="426"/>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Resolución 2013/86 Reglamenta La Organización Y Funcionamiento De Los Comités De Medicina, Higiene Y Seguridad</w:t>
      </w:r>
    </w:p>
    <w:p w:rsidR="00000000" w:rsidDel="00000000" w:rsidP="00000000" w:rsidRDefault="00000000" w:rsidRPr="00000000" w14:paraId="00003630">
      <w:pPr>
        <w:pageBreakBefore w:val="0"/>
        <w:numPr>
          <w:ilvl w:val="0"/>
          <w:numId w:val="105"/>
        </w:numPr>
        <w:ind w:left="426" w:hanging="426"/>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Listado De Funcionarios Y Contratistas</w:t>
      </w:r>
    </w:p>
    <w:p w:rsidR="00000000" w:rsidDel="00000000" w:rsidP="00000000" w:rsidRDefault="00000000" w:rsidRPr="00000000" w14:paraId="00003631">
      <w:pPr>
        <w:pageBreakBefore w:val="0"/>
        <w:numPr>
          <w:ilvl w:val="0"/>
          <w:numId w:val="105"/>
        </w:numPr>
        <w:ind w:left="426" w:hanging="426"/>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Programas De La Empresa</w:t>
      </w:r>
    </w:p>
    <w:p w:rsidR="00000000" w:rsidDel="00000000" w:rsidP="00000000" w:rsidRDefault="00000000" w:rsidRPr="00000000" w14:paraId="00003632">
      <w:pPr>
        <w:pageBreakBefore w:val="0"/>
        <w:numPr>
          <w:ilvl w:val="0"/>
          <w:numId w:val="105"/>
        </w:numPr>
        <w:ind w:left="426" w:hanging="426"/>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80 De 1993, Decreto 2170 De 02</w:t>
      </w:r>
    </w:p>
    <w:p w:rsidR="00000000" w:rsidDel="00000000" w:rsidP="00000000" w:rsidRDefault="00000000" w:rsidRPr="00000000" w14:paraId="00003633">
      <w:pPr>
        <w:pageBreakBefore w:val="0"/>
        <w:numPr>
          <w:ilvl w:val="0"/>
          <w:numId w:val="105"/>
        </w:numPr>
        <w:ind w:left="426" w:hanging="426"/>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De Contratación</w:t>
      </w:r>
    </w:p>
    <w:p w:rsidR="00000000" w:rsidDel="00000000" w:rsidP="00000000" w:rsidRDefault="00000000" w:rsidRPr="00000000" w14:paraId="00003634">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635">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636">
      <w:pPr>
        <w:pageBreakBefore w:val="0"/>
        <w:numPr>
          <w:ilvl w:val="0"/>
          <w:numId w:val="60"/>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3637">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63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DENTIFICACIÓN DE RIEGOS Y CONTROLES DEL PROCEDIMIENTO: </w:t>
      </w:r>
      <w:r w:rsidDel="00000000" w:rsidR="00000000" w:rsidRPr="00000000">
        <w:rPr>
          <w:rtl w:val="0"/>
        </w:rPr>
      </w:r>
    </w:p>
    <w:p w:rsidR="00000000" w:rsidDel="00000000" w:rsidP="00000000" w:rsidRDefault="00000000" w:rsidRPr="00000000" w14:paraId="0000363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63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363B">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se envían oportunamente las novedades para ser incluidas en las planillas de pago</w:t>
      </w:r>
    </w:p>
    <w:p w:rsidR="00000000" w:rsidDel="00000000" w:rsidP="00000000" w:rsidRDefault="00000000" w:rsidRPr="00000000" w14:paraId="0000363C">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archivo o mal archivo de las resoluciones del reconocimiento de cesantías parciales en las hojas de vida</w:t>
      </w:r>
    </w:p>
    <w:p w:rsidR="00000000" w:rsidDel="00000000" w:rsidP="00000000" w:rsidRDefault="00000000" w:rsidRPr="00000000" w14:paraId="0000363D">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Las dependencias no entregan la información oportunamente con los documentos anexos en forma adecuada</w:t>
      </w:r>
    </w:p>
    <w:p w:rsidR="00000000" w:rsidDel="00000000" w:rsidP="00000000" w:rsidRDefault="00000000" w:rsidRPr="00000000" w14:paraId="0000363E">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Los interventores de los contratos de compra de recursos no son diligentes en el procedimiento para realizar los pagos.</w:t>
      </w:r>
    </w:p>
    <w:p w:rsidR="00000000" w:rsidDel="00000000" w:rsidP="00000000" w:rsidRDefault="00000000" w:rsidRPr="00000000" w14:paraId="0000363F">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Poca importancia frente al tema de Salud Ocupacional</w:t>
      </w:r>
    </w:p>
    <w:p w:rsidR="00000000" w:rsidDel="00000000" w:rsidP="00000000" w:rsidRDefault="00000000" w:rsidRPr="00000000" w14:paraId="00003640">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Falta de medios de recolección de la información</w:t>
      </w:r>
    </w:p>
    <w:p w:rsidR="00000000" w:rsidDel="00000000" w:rsidP="00000000" w:rsidRDefault="00000000" w:rsidRPr="00000000" w14:paraId="00003641">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se han identificado plenamente los requisitos del Cliente</w:t>
      </w:r>
    </w:p>
    <w:p w:rsidR="00000000" w:rsidDel="00000000" w:rsidP="00000000" w:rsidRDefault="00000000" w:rsidRPr="00000000" w14:paraId="00003642">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Desconocimiento del enfoque sistémico</w:t>
      </w:r>
    </w:p>
    <w:p w:rsidR="00000000" w:rsidDel="00000000" w:rsidP="00000000" w:rsidRDefault="00000000" w:rsidRPr="00000000" w14:paraId="00003643">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Impericia en el uso de los instrumentos</w:t>
      </w:r>
    </w:p>
    <w:p w:rsidR="00000000" w:rsidDel="00000000" w:rsidP="00000000" w:rsidRDefault="00000000" w:rsidRPr="00000000" w14:paraId="00003644">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Déficit presupuestal </w:t>
      </w:r>
    </w:p>
    <w:p w:rsidR="00000000" w:rsidDel="00000000" w:rsidP="00000000" w:rsidRDefault="00000000" w:rsidRPr="00000000" w14:paraId="00003645">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hacer seguimiento a los procesos para evitar el vencimiento de términos</w:t>
      </w:r>
    </w:p>
    <w:p w:rsidR="00000000" w:rsidDel="00000000" w:rsidP="00000000" w:rsidRDefault="00000000" w:rsidRPr="00000000" w14:paraId="00003646">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Poco tiempo para el pago; Demora en los despachos por parte del responsable del trámite.</w:t>
      </w:r>
    </w:p>
    <w:p w:rsidR="00000000" w:rsidDel="00000000" w:rsidP="00000000" w:rsidRDefault="00000000" w:rsidRPr="00000000" w14:paraId="0000364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3648">
      <w:pPr>
        <w:pageBreakBefore w:val="0"/>
        <w:numPr>
          <w:ilvl w:val="0"/>
          <w:numId w:val="114"/>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Mantener actualizada la información del pago de cesantías y hacer controles aleatorios  del archivo del registro del pago de cesantías</w:t>
      </w:r>
    </w:p>
    <w:p w:rsidR="00000000" w:rsidDel="00000000" w:rsidP="00000000" w:rsidRDefault="00000000" w:rsidRPr="00000000" w14:paraId="00003649">
      <w:pPr>
        <w:pageBreakBefore w:val="0"/>
        <w:numPr>
          <w:ilvl w:val="0"/>
          <w:numId w:val="114"/>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Identificar las situaciones de riesgo de mayor prioridad para gestionar los recursos para el próximo año.</w:t>
      </w:r>
    </w:p>
    <w:p w:rsidR="00000000" w:rsidDel="00000000" w:rsidP="00000000" w:rsidRDefault="00000000" w:rsidRPr="00000000" w14:paraId="0000364A">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Realizar  el diseño, aplicación y análisis de resultados.</w:t>
      </w:r>
    </w:p>
    <w:p w:rsidR="00000000" w:rsidDel="00000000" w:rsidP="00000000" w:rsidRDefault="00000000" w:rsidRPr="00000000" w14:paraId="0000364B">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Realizar encuesta al usuario para determinar requisitos del cliente</w:t>
      </w:r>
    </w:p>
    <w:p w:rsidR="00000000" w:rsidDel="00000000" w:rsidP="00000000" w:rsidRDefault="00000000" w:rsidRPr="00000000" w14:paraId="0000364C">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Elaborar el procedimiento de Competencias laborales.</w:t>
      </w:r>
    </w:p>
    <w:p w:rsidR="00000000" w:rsidDel="00000000" w:rsidP="00000000" w:rsidRDefault="00000000" w:rsidRPr="00000000" w14:paraId="0000364D">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 la oficina de Control interno, difundir y capacitar sobre la ley de acoso laboral.</w:t>
      </w:r>
    </w:p>
    <w:p w:rsidR="00000000" w:rsidDel="00000000" w:rsidP="00000000" w:rsidRDefault="00000000" w:rsidRPr="00000000" w14:paraId="0000364E">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Informar a la gerencia sobre la importancia que tiene asignar recursos de los proyectos y programas para generar capacitación a todo el  equipo de trabajo</w:t>
      </w:r>
    </w:p>
    <w:p w:rsidR="00000000" w:rsidDel="00000000" w:rsidP="00000000" w:rsidRDefault="00000000" w:rsidRPr="00000000" w14:paraId="0000364F">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Revisión mensual de los expedientes, haciéndoles un seguimiento evitando así el vencimiento de los términos procesales</w:t>
      </w:r>
    </w:p>
    <w:p w:rsidR="00000000" w:rsidDel="00000000" w:rsidP="00000000" w:rsidRDefault="00000000" w:rsidRPr="00000000" w14:paraId="00003650">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Documentar Acción Correctiva para disminuir tiempos con los responsables del trámite </w:t>
      </w:r>
    </w:p>
    <w:p w:rsidR="00000000" w:rsidDel="00000000" w:rsidP="00000000" w:rsidRDefault="00000000" w:rsidRPr="00000000" w14:paraId="00003651">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65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3653">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solicitudes entregas oportunamente /  No. de solicitudes tramitadas correctamente </w:t>
      </w:r>
    </w:p>
    <w:p w:rsidR="00000000" w:rsidDel="00000000" w:rsidP="00000000" w:rsidRDefault="00000000" w:rsidRPr="00000000" w14:paraId="00003654">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acciones implementadas / No. de acciones diagnosticadas  </w:t>
      </w:r>
    </w:p>
    <w:p w:rsidR="00000000" w:rsidDel="00000000" w:rsidP="00000000" w:rsidRDefault="00000000" w:rsidRPr="00000000" w14:paraId="00003655">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usuarios satisfechos / No. de de usuarios encuestados </w:t>
      </w:r>
    </w:p>
    <w:p w:rsidR="00000000" w:rsidDel="00000000" w:rsidP="00000000" w:rsidRDefault="00000000" w:rsidRPr="00000000" w14:paraId="00003656">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Procedimiento elaborado de Competencias laborales.</w:t>
      </w:r>
    </w:p>
    <w:p w:rsidR="00000000" w:rsidDel="00000000" w:rsidP="00000000" w:rsidRDefault="00000000" w:rsidRPr="00000000" w14:paraId="00003657">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funcionarios  en desacuerdo con la calificación / No. de funcionarios evaluados  </w:t>
      </w:r>
    </w:p>
    <w:p w:rsidR="00000000" w:rsidDel="00000000" w:rsidP="00000000" w:rsidRDefault="00000000" w:rsidRPr="00000000" w14:paraId="00003658">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funcionarios capacitados / No. de funcionarios </w:t>
      </w:r>
    </w:p>
    <w:p w:rsidR="00000000" w:rsidDel="00000000" w:rsidP="00000000" w:rsidRDefault="00000000" w:rsidRPr="00000000" w14:paraId="0000365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65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 </w:t>
      </w:r>
      <w:r w:rsidDel="00000000" w:rsidR="00000000" w:rsidRPr="00000000">
        <w:rPr>
          <w:rtl w:val="0"/>
        </w:rPr>
      </w:r>
    </w:p>
    <w:p w:rsidR="00000000" w:rsidDel="00000000" w:rsidP="00000000" w:rsidRDefault="00000000" w:rsidRPr="00000000" w14:paraId="0000365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Dirección Administrativa y Financiera</w:t>
      </w:r>
    </w:p>
    <w:p w:rsidR="00000000" w:rsidDel="00000000" w:rsidP="00000000" w:rsidRDefault="00000000" w:rsidRPr="00000000" w14:paraId="0000365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65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365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Área Administrativa y Financiera </w:t>
      </w:r>
    </w:p>
    <w:p w:rsidR="00000000" w:rsidDel="00000000" w:rsidP="00000000" w:rsidRDefault="00000000" w:rsidRPr="00000000" w14:paraId="0000365F">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66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3661">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66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3663">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Resoluciones Y Oficios</w:t>
      </w:r>
    </w:p>
    <w:p w:rsidR="00000000" w:rsidDel="00000000" w:rsidP="00000000" w:rsidRDefault="00000000" w:rsidRPr="00000000" w14:paraId="00003664">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Selección Y Vinculación De Personal</w:t>
      </w:r>
    </w:p>
    <w:p w:rsidR="00000000" w:rsidDel="00000000" w:rsidP="00000000" w:rsidRDefault="00000000" w:rsidRPr="00000000" w14:paraId="00003665">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Capacitación</w:t>
      </w:r>
    </w:p>
    <w:p w:rsidR="00000000" w:rsidDel="00000000" w:rsidP="00000000" w:rsidRDefault="00000000" w:rsidRPr="00000000" w14:paraId="00003666">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Bienestar Social E Incentivos</w:t>
      </w:r>
    </w:p>
    <w:p w:rsidR="00000000" w:rsidDel="00000000" w:rsidP="00000000" w:rsidRDefault="00000000" w:rsidRPr="00000000" w14:paraId="00003667">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De Inducción</w:t>
      </w:r>
    </w:p>
    <w:p w:rsidR="00000000" w:rsidDel="00000000" w:rsidP="00000000" w:rsidRDefault="00000000" w:rsidRPr="00000000" w14:paraId="00003668">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De Reinducción</w:t>
      </w:r>
    </w:p>
    <w:p w:rsidR="00000000" w:rsidDel="00000000" w:rsidP="00000000" w:rsidRDefault="00000000" w:rsidRPr="00000000" w14:paraId="00003669">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Evaluación Del Desempeño</w:t>
      </w:r>
    </w:p>
    <w:p w:rsidR="00000000" w:rsidDel="00000000" w:rsidP="00000000" w:rsidRDefault="00000000" w:rsidRPr="00000000" w14:paraId="0000366A">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Medición Del Clima Organizacional</w:t>
      </w:r>
    </w:p>
    <w:p w:rsidR="00000000" w:rsidDel="00000000" w:rsidP="00000000" w:rsidRDefault="00000000" w:rsidRPr="00000000" w14:paraId="0000366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66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366D">
      <w:pPr>
        <w:pageBreakBefore w:val="0"/>
        <w:numPr>
          <w:ilvl w:val="0"/>
          <w:numId w:val="33"/>
        </w:numPr>
        <w:ind w:left="36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Personal Contratado</w:t>
      </w:r>
    </w:p>
    <w:p w:rsidR="00000000" w:rsidDel="00000000" w:rsidP="00000000" w:rsidRDefault="00000000" w:rsidRPr="00000000" w14:paraId="0000366E">
      <w:pPr>
        <w:pageBreakBefore w:val="0"/>
        <w:numPr>
          <w:ilvl w:val="0"/>
          <w:numId w:val="33"/>
        </w:numPr>
        <w:ind w:left="36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Hoja De Vida.</w:t>
      </w:r>
    </w:p>
    <w:p w:rsidR="00000000" w:rsidDel="00000000" w:rsidP="00000000" w:rsidRDefault="00000000" w:rsidRPr="00000000" w14:paraId="0000366F">
      <w:pPr>
        <w:pageBreakBefore w:val="0"/>
        <w:numPr>
          <w:ilvl w:val="0"/>
          <w:numId w:val="33"/>
        </w:numPr>
        <w:ind w:left="36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Contrato</w:t>
      </w:r>
    </w:p>
    <w:p w:rsidR="00000000" w:rsidDel="00000000" w:rsidP="00000000" w:rsidRDefault="00000000" w:rsidRPr="00000000" w14:paraId="00003670">
      <w:pPr>
        <w:pageBreakBefore w:val="0"/>
        <w:numPr>
          <w:ilvl w:val="0"/>
          <w:numId w:val="33"/>
        </w:numPr>
        <w:ind w:left="36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Afiliaciones A Seguridad Social.</w:t>
      </w:r>
    </w:p>
    <w:p w:rsidR="00000000" w:rsidDel="00000000" w:rsidP="00000000" w:rsidRDefault="00000000" w:rsidRPr="00000000" w14:paraId="00003671">
      <w:pPr>
        <w:pageBreakBefore w:val="0"/>
        <w:numPr>
          <w:ilvl w:val="0"/>
          <w:numId w:val="33"/>
        </w:numPr>
        <w:ind w:left="36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Formato De Entrevista</w:t>
      </w:r>
    </w:p>
    <w:p w:rsidR="00000000" w:rsidDel="00000000" w:rsidP="00000000" w:rsidRDefault="00000000" w:rsidRPr="00000000" w14:paraId="00003672">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Registro De Inducción.</w:t>
      </w:r>
    </w:p>
    <w:p w:rsidR="00000000" w:rsidDel="00000000" w:rsidP="00000000" w:rsidRDefault="00000000" w:rsidRPr="00000000" w14:paraId="00003673">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Certificados De Educación Y Formación.</w:t>
      </w:r>
    </w:p>
    <w:p w:rsidR="00000000" w:rsidDel="00000000" w:rsidP="00000000" w:rsidRDefault="00000000" w:rsidRPr="00000000" w14:paraId="00003674">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Personal Capacitado.</w:t>
      </w:r>
    </w:p>
    <w:p w:rsidR="00000000" w:rsidDel="00000000" w:rsidP="00000000" w:rsidRDefault="00000000" w:rsidRPr="00000000" w14:paraId="00003675">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Programa De Formación.</w:t>
      </w:r>
    </w:p>
    <w:p w:rsidR="00000000" w:rsidDel="00000000" w:rsidP="00000000" w:rsidRDefault="00000000" w:rsidRPr="00000000" w14:paraId="00003676">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Listados De Asistencia.</w:t>
      </w:r>
    </w:p>
    <w:p w:rsidR="00000000" w:rsidDel="00000000" w:rsidP="00000000" w:rsidRDefault="00000000" w:rsidRPr="00000000" w14:paraId="00003677">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Evaluaciones De La Capacitación.</w:t>
      </w:r>
    </w:p>
    <w:p w:rsidR="00000000" w:rsidDel="00000000" w:rsidP="00000000" w:rsidRDefault="00000000" w:rsidRPr="00000000" w14:paraId="00003678">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Evaluaciones De La Eficacia De</w:t>
      </w:r>
    </w:p>
    <w:p w:rsidR="00000000" w:rsidDel="00000000" w:rsidP="00000000" w:rsidRDefault="00000000" w:rsidRPr="00000000" w14:paraId="00003679">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Capacitación.</w:t>
      </w:r>
    </w:p>
    <w:p w:rsidR="00000000" w:rsidDel="00000000" w:rsidP="00000000" w:rsidRDefault="00000000" w:rsidRPr="00000000" w14:paraId="0000367A">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Resultados De La Valoración del Perfil.</w:t>
      </w:r>
    </w:p>
    <w:p w:rsidR="00000000" w:rsidDel="00000000" w:rsidP="00000000" w:rsidRDefault="00000000" w:rsidRPr="00000000" w14:paraId="0000367B">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Colillas De Pago.</w:t>
      </w:r>
    </w:p>
    <w:p w:rsidR="00000000" w:rsidDel="00000000" w:rsidP="00000000" w:rsidRDefault="00000000" w:rsidRPr="00000000" w14:paraId="0000367C">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Reporte De Novedades De Nomina.</w:t>
      </w:r>
    </w:p>
    <w:p w:rsidR="00000000" w:rsidDel="00000000" w:rsidP="00000000" w:rsidRDefault="00000000" w:rsidRPr="00000000" w14:paraId="0000367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Comunicaciones Escritas.</w:t>
      </w:r>
    </w:p>
    <w:p w:rsidR="00000000" w:rsidDel="00000000" w:rsidP="00000000" w:rsidRDefault="00000000" w:rsidRPr="00000000" w14:paraId="0000367E">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367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6.</w:t>
        <w:tab/>
        <w:t xml:space="preserve">DESCRIPCION DEL PROCEDIMIENTO LIQUIDACIÓN DE TRANSFERENCIAS DE LEY</w:t>
      </w:r>
      <w:r w:rsidDel="00000000" w:rsidR="00000000" w:rsidRPr="00000000">
        <w:rPr>
          <w:rtl w:val="0"/>
        </w:rPr>
      </w:r>
    </w:p>
    <w:p w:rsidR="00000000" w:rsidDel="00000000" w:rsidP="00000000" w:rsidRDefault="00000000" w:rsidRPr="00000000" w14:paraId="00003680">
      <w:pPr>
        <w:pageBreakBefore w:val="0"/>
        <w:rPr>
          <w:rFonts w:ascii="Calibri" w:cs="Calibri" w:eastAsia="Calibri" w:hAnsi="Calibri"/>
          <w:b w:val="0"/>
          <w:sz w:val="22"/>
          <w:szCs w:val="22"/>
          <w:vertAlign w:val="baseline"/>
        </w:rPr>
      </w:pPr>
      <w:r w:rsidDel="00000000" w:rsidR="00000000" w:rsidRPr="00000000">
        <w:rPr>
          <w:rtl w:val="0"/>
        </w:rPr>
      </w:r>
    </w:p>
    <w:tbl>
      <w:tblPr>
        <w:tblStyle w:val="Table247"/>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4323"/>
        <w:gridCol w:w="1559"/>
        <w:gridCol w:w="1498"/>
        <w:tblGridChange w:id="0">
          <w:tblGrid>
            <w:gridCol w:w="540"/>
            <w:gridCol w:w="1800"/>
            <w:gridCol w:w="4323"/>
            <w:gridCol w:w="1559"/>
            <w:gridCol w:w="1498"/>
          </w:tblGrid>
        </w:tblGridChange>
      </w:tblGrid>
      <w:tr>
        <w:trPr>
          <w:cantSplit w:val="0"/>
          <w:tblHeader w:val="0"/>
        </w:trPr>
        <w:tc>
          <w:tcPr>
            <w:vAlign w:val="center"/>
          </w:tcPr>
          <w:p w:rsidR="00000000" w:rsidDel="00000000" w:rsidP="00000000" w:rsidRDefault="00000000" w:rsidRPr="00000000" w14:paraId="00003681">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No.</w:t>
            </w:r>
            <w:r w:rsidDel="00000000" w:rsidR="00000000" w:rsidRPr="00000000">
              <w:rPr>
                <w:rtl w:val="0"/>
              </w:rPr>
            </w:r>
          </w:p>
        </w:tc>
        <w:tc>
          <w:tcPr>
            <w:vAlign w:val="center"/>
          </w:tcPr>
          <w:p w:rsidR="00000000" w:rsidDel="00000000" w:rsidP="00000000" w:rsidRDefault="00000000" w:rsidRPr="00000000" w14:paraId="00003682">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ACTIVIDAD</w:t>
            </w:r>
            <w:r w:rsidDel="00000000" w:rsidR="00000000" w:rsidRPr="00000000">
              <w:rPr>
                <w:rtl w:val="0"/>
              </w:rPr>
            </w:r>
          </w:p>
        </w:tc>
        <w:tc>
          <w:tcPr>
            <w:vAlign w:val="top"/>
          </w:tcPr>
          <w:p w:rsidR="00000000" w:rsidDel="00000000" w:rsidP="00000000" w:rsidRDefault="00000000" w:rsidRPr="00000000" w14:paraId="00003683">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DESCRIPCIÓN DE LA ACTIVIDAD</w:t>
            </w:r>
            <w:r w:rsidDel="00000000" w:rsidR="00000000" w:rsidRPr="00000000">
              <w:rPr>
                <w:rtl w:val="0"/>
              </w:rPr>
            </w:r>
          </w:p>
        </w:tc>
        <w:tc>
          <w:tcPr>
            <w:vAlign w:val="center"/>
          </w:tcPr>
          <w:p w:rsidR="00000000" w:rsidDel="00000000" w:rsidP="00000000" w:rsidRDefault="00000000" w:rsidRPr="00000000" w14:paraId="00003684">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DEPENDENCIA PARTICIPANTE  Y RESPONSABLE</w:t>
            </w:r>
            <w:r w:rsidDel="00000000" w:rsidR="00000000" w:rsidRPr="00000000">
              <w:rPr>
                <w:rtl w:val="0"/>
              </w:rPr>
            </w:r>
          </w:p>
        </w:tc>
        <w:tc>
          <w:tcPr>
            <w:vAlign w:val="center"/>
          </w:tcPr>
          <w:p w:rsidR="00000000" w:rsidDel="00000000" w:rsidP="00000000" w:rsidRDefault="00000000" w:rsidRPr="00000000" w14:paraId="00003685">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CONTROLES OPERATIVOS DEL PROCESO</w:t>
            </w:r>
            <w:r w:rsidDel="00000000" w:rsidR="00000000" w:rsidRPr="00000000">
              <w:rPr>
                <w:rtl w:val="0"/>
              </w:rPr>
            </w:r>
          </w:p>
        </w:tc>
      </w:tr>
      <w:tr>
        <w:trPr>
          <w:cantSplit w:val="0"/>
          <w:trHeight w:val="589" w:hRule="atLeast"/>
          <w:tblHeader w:val="0"/>
        </w:trPr>
        <w:tc>
          <w:tcPr>
            <w:vAlign w:val="center"/>
          </w:tcPr>
          <w:p w:rsidR="00000000" w:rsidDel="00000000" w:rsidP="00000000" w:rsidRDefault="00000000" w:rsidRPr="00000000" w14:paraId="00003686">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687">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923925" cy="292735"/>
                      <wp:effectExtent b="0" l="0" r="0" t="0"/>
                      <wp:wrapNone/>
                      <wp:docPr id="339" name=""/>
                      <a:graphic>
                        <a:graphicData uri="http://schemas.microsoft.com/office/word/2010/wordprocessingShape">
                          <wps:wsp>
                            <wps:cNvSpPr/>
                            <wps:cNvPr id="340" name="Shape 340"/>
                            <wps:spPr>
                              <a:xfrm>
                                <a:off x="4888800" y="3638395"/>
                                <a:ext cx="914400" cy="28321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923925" cy="292735"/>
                      <wp:effectExtent b="0" l="0" r="0" t="0"/>
                      <wp:wrapNone/>
                      <wp:docPr id="339" name="image339.png"/>
                      <a:graphic>
                        <a:graphicData uri="http://schemas.openxmlformats.org/drawingml/2006/picture">
                          <pic:pic>
                            <pic:nvPicPr>
                              <pic:cNvPr id="0" name="image339.png"/>
                              <pic:cNvPicPr preferRelativeResize="0"/>
                            </pic:nvPicPr>
                            <pic:blipFill>
                              <a:blip r:embed="rId920"/>
                              <a:srcRect/>
                              <a:stretch>
                                <a:fillRect/>
                              </a:stretch>
                            </pic:blipFill>
                            <pic:spPr>
                              <a:xfrm>
                                <a:off x="0" y="0"/>
                                <a:ext cx="923925" cy="292735"/>
                              </a:xfrm>
                              <a:prstGeom prst="rect"/>
                              <a:ln/>
                            </pic:spPr>
                          </pic:pic>
                        </a:graphicData>
                      </a:graphic>
                    </wp:anchor>
                  </w:drawing>
                </mc:Fallback>
              </mc:AlternateContent>
            </w:r>
          </w:p>
          <w:p w:rsidR="00000000" w:rsidDel="00000000" w:rsidP="00000000" w:rsidRDefault="00000000" w:rsidRPr="00000000" w14:paraId="00003688">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689">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8600"/>
                      <wp:effectExtent b="0" l="0" r="0" t="0"/>
                      <wp:wrapNone/>
                      <wp:docPr id="340"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8600"/>
                      <wp:effectExtent b="0" l="0" r="0" t="0"/>
                      <wp:wrapNone/>
                      <wp:docPr id="340" name="image340.png"/>
                      <a:graphic>
                        <a:graphicData uri="http://schemas.openxmlformats.org/drawingml/2006/picture">
                          <pic:pic>
                            <pic:nvPicPr>
                              <pic:cNvPr id="0" name="image340.png"/>
                              <pic:cNvPicPr preferRelativeResize="0"/>
                            </pic:nvPicPr>
                            <pic:blipFill>
                              <a:blip r:embed="rId921"/>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368A">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68B">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68C">
            <w:pPr>
              <w:pageBreakBefore w:val="0"/>
              <w:jc w:val="both"/>
              <w:rPr>
                <w:rFonts w:ascii="Calibri" w:cs="Calibri" w:eastAsia="Calibri" w:hAnsi="Calibri"/>
                <w:b w:val="0"/>
                <w:sz w:val="18"/>
                <w:szCs w:val="18"/>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368D">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368E">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68F">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403860"/>
                      <wp:effectExtent b="0" l="0" r="0" t="0"/>
                      <wp:wrapNone/>
                      <wp:docPr id="366" name=""/>
                      <a:graphic>
                        <a:graphicData uri="http://schemas.microsoft.com/office/word/2010/wordprocessingShape">
                          <wps:wsp>
                            <wps:cNvSpPr/>
                            <wps:cNvPr id="367" name="Shape 367"/>
                            <wps:spPr>
                              <a:xfrm>
                                <a:off x="4814188" y="3582833"/>
                                <a:ext cx="1063625" cy="39433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DESIGNAR CLAVE DE INGRESO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403860"/>
                      <wp:effectExtent b="0" l="0" r="0" t="0"/>
                      <wp:wrapNone/>
                      <wp:docPr id="366" name="image366.png"/>
                      <a:graphic>
                        <a:graphicData uri="http://schemas.openxmlformats.org/drawingml/2006/picture">
                          <pic:pic>
                            <pic:nvPicPr>
                              <pic:cNvPr id="0" name="image366.png"/>
                              <pic:cNvPicPr preferRelativeResize="0"/>
                            </pic:nvPicPr>
                            <pic:blipFill>
                              <a:blip r:embed="rId922"/>
                              <a:srcRect/>
                              <a:stretch>
                                <a:fillRect/>
                              </a:stretch>
                            </pic:blipFill>
                            <pic:spPr>
                              <a:xfrm>
                                <a:off x="0" y="0"/>
                                <a:ext cx="1073150" cy="403860"/>
                              </a:xfrm>
                              <a:prstGeom prst="rect"/>
                              <a:ln/>
                            </pic:spPr>
                          </pic:pic>
                        </a:graphicData>
                      </a:graphic>
                    </wp:anchor>
                  </w:drawing>
                </mc:Fallback>
              </mc:AlternateContent>
            </w:r>
          </w:p>
          <w:p w:rsidR="00000000" w:rsidDel="00000000" w:rsidP="00000000" w:rsidRDefault="00000000" w:rsidRPr="00000000" w14:paraId="00003690">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691">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127000</wp:posOffset>
                      </wp:positionV>
                      <wp:extent cx="25400" cy="302895"/>
                      <wp:effectExtent b="0" l="0" r="0" t="0"/>
                      <wp:wrapNone/>
                      <wp:docPr id="367" name=""/>
                      <a:graphic>
                        <a:graphicData uri="http://schemas.microsoft.com/office/word/2010/wordprocessingShape">
                          <wps:wsp>
                            <wps:cNvCnPr/>
                            <wps:spPr>
                              <a:xfrm flipH="1">
                                <a:off x="5344413" y="3628553"/>
                                <a:ext cx="3175" cy="30289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127000</wp:posOffset>
                      </wp:positionV>
                      <wp:extent cx="25400" cy="302895"/>
                      <wp:effectExtent b="0" l="0" r="0" t="0"/>
                      <wp:wrapNone/>
                      <wp:docPr id="367" name="image367.png"/>
                      <a:graphic>
                        <a:graphicData uri="http://schemas.openxmlformats.org/drawingml/2006/picture">
                          <pic:pic>
                            <pic:nvPicPr>
                              <pic:cNvPr id="0" name="image367.png"/>
                              <pic:cNvPicPr preferRelativeResize="0"/>
                            </pic:nvPicPr>
                            <pic:blipFill>
                              <a:blip r:embed="rId923"/>
                              <a:srcRect/>
                              <a:stretch>
                                <a:fillRect/>
                              </a:stretch>
                            </pic:blipFill>
                            <pic:spPr>
                              <a:xfrm>
                                <a:off x="0" y="0"/>
                                <a:ext cx="25400" cy="302895"/>
                              </a:xfrm>
                              <a:prstGeom prst="rect"/>
                              <a:ln/>
                            </pic:spPr>
                          </pic:pic>
                        </a:graphicData>
                      </a:graphic>
                    </wp:anchor>
                  </w:drawing>
                </mc:Fallback>
              </mc:AlternateContent>
            </w:r>
          </w:p>
          <w:p w:rsidR="00000000" w:rsidDel="00000000" w:rsidP="00000000" w:rsidRDefault="00000000" w:rsidRPr="00000000" w14:paraId="00003692">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693">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La secretaria de la Dirección Administrativa y Financiera es la funcionaria autorizada con la designación de una clave para ingresar al sistema de Planilla de pago unificado de aportes</w:t>
            </w:r>
            <w:r w:rsidDel="00000000" w:rsidR="00000000" w:rsidRPr="00000000">
              <w:rPr>
                <w:rtl w:val="0"/>
              </w:rPr>
            </w:r>
          </w:p>
        </w:tc>
        <w:tc>
          <w:tcPr>
            <w:vAlign w:val="center"/>
          </w:tcPr>
          <w:p w:rsidR="00000000" w:rsidDel="00000000" w:rsidP="00000000" w:rsidRDefault="00000000" w:rsidRPr="00000000" w14:paraId="0000369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Secretaria  Área Administrativa y financiera</w:t>
            </w:r>
          </w:p>
        </w:tc>
        <w:tc>
          <w:tcPr>
            <w:vAlign w:val="center"/>
          </w:tcPr>
          <w:p w:rsidR="00000000" w:rsidDel="00000000" w:rsidP="00000000" w:rsidRDefault="00000000" w:rsidRPr="00000000" w14:paraId="00003695">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369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Autorización y asignación  de Calve</w:t>
            </w:r>
          </w:p>
          <w:p w:rsidR="00000000" w:rsidDel="00000000" w:rsidP="00000000" w:rsidRDefault="00000000" w:rsidRPr="00000000" w14:paraId="00003697">
            <w:pPr>
              <w:pageBreakBefore w:val="0"/>
              <w:jc w:val="center"/>
              <w:rPr>
                <w:rFonts w:ascii="Calibri" w:cs="Calibri" w:eastAsia="Calibri" w:hAnsi="Calibri"/>
                <w:sz w:val="18"/>
                <w:szCs w:val="18"/>
                <w:vertAlign w:val="baseline"/>
              </w:rPr>
            </w:pPr>
            <w:r w:rsidDel="00000000" w:rsidR="00000000" w:rsidRPr="00000000">
              <w:rPr>
                <w:rtl w:val="0"/>
              </w:rPr>
            </w:r>
          </w:p>
        </w:tc>
      </w:tr>
      <w:tr>
        <w:trPr>
          <w:cantSplit w:val="0"/>
          <w:trHeight w:val="1367" w:hRule="atLeast"/>
          <w:tblHeader w:val="0"/>
        </w:trPr>
        <w:tc>
          <w:tcPr>
            <w:vAlign w:val="center"/>
          </w:tcPr>
          <w:p w:rsidR="00000000" w:rsidDel="00000000" w:rsidP="00000000" w:rsidRDefault="00000000" w:rsidRPr="00000000" w14:paraId="00003698">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3699">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69A">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7595" cy="378460"/>
                      <wp:effectExtent b="0" l="0" r="0" t="0"/>
                      <wp:wrapNone/>
                      <wp:docPr id="368" name=""/>
                      <a:graphic>
                        <a:graphicData uri="http://schemas.microsoft.com/office/word/2010/wordprocessingShape">
                          <wps:wsp>
                            <wps:cNvSpPr/>
                            <wps:cNvPr id="369" name="Shape 369"/>
                            <wps:spPr>
                              <a:xfrm>
                                <a:off x="4811965" y="3595533"/>
                                <a:ext cx="1068070" cy="36893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RELACIONAR NOVEDADES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7595" cy="378460"/>
                      <wp:effectExtent b="0" l="0" r="0" t="0"/>
                      <wp:wrapNone/>
                      <wp:docPr id="368" name="image368.png"/>
                      <a:graphic>
                        <a:graphicData uri="http://schemas.openxmlformats.org/drawingml/2006/picture">
                          <pic:pic>
                            <pic:nvPicPr>
                              <pic:cNvPr id="0" name="image368.png"/>
                              <pic:cNvPicPr preferRelativeResize="0"/>
                            </pic:nvPicPr>
                            <pic:blipFill>
                              <a:blip r:embed="rId924"/>
                              <a:srcRect/>
                              <a:stretch>
                                <a:fillRect/>
                              </a:stretch>
                            </pic:blipFill>
                            <pic:spPr>
                              <a:xfrm>
                                <a:off x="0" y="0"/>
                                <a:ext cx="1077595" cy="378460"/>
                              </a:xfrm>
                              <a:prstGeom prst="rect"/>
                              <a:ln/>
                            </pic:spPr>
                          </pic:pic>
                        </a:graphicData>
                      </a:graphic>
                    </wp:anchor>
                  </w:drawing>
                </mc:Fallback>
              </mc:AlternateContent>
            </w:r>
          </w:p>
          <w:p w:rsidR="00000000" w:rsidDel="00000000" w:rsidP="00000000" w:rsidRDefault="00000000" w:rsidRPr="00000000" w14:paraId="0000369B">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241300</wp:posOffset>
                      </wp:positionV>
                      <wp:extent cx="25400" cy="678815"/>
                      <wp:effectExtent b="0" l="0" r="0" t="0"/>
                      <wp:wrapNone/>
                      <wp:docPr id="369" name=""/>
                      <a:graphic>
                        <a:graphicData uri="http://schemas.microsoft.com/office/word/2010/wordprocessingShape">
                          <wps:wsp>
                            <wps:cNvCnPr/>
                            <wps:spPr>
                              <a:xfrm flipH="1">
                                <a:off x="5344413" y="3440593"/>
                                <a:ext cx="3175" cy="67881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241300</wp:posOffset>
                      </wp:positionV>
                      <wp:extent cx="25400" cy="678815"/>
                      <wp:effectExtent b="0" l="0" r="0" t="0"/>
                      <wp:wrapNone/>
                      <wp:docPr id="369" name="image369.png"/>
                      <a:graphic>
                        <a:graphicData uri="http://schemas.openxmlformats.org/drawingml/2006/picture">
                          <pic:pic>
                            <pic:nvPicPr>
                              <pic:cNvPr id="0" name="image369.png"/>
                              <pic:cNvPicPr preferRelativeResize="0"/>
                            </pic:nvPicPr>
                            <pic:blipFill>
                              <a:blip r:embed="rId925"/>
                              <a:srcRect/>
                              <a:stretch>
                                <a:fillRect/>
                              </a:stretch>
                            </pic:blipFill>
                            <pic:spPr>
                              <a:xfrm>
                                <a:off x="0" y="0"/>
                                <a:ext cx="25400" cy="678815"/>
                              </a:xfrm>
                              <a:prstGeom prst="rect"/>
                              <a:ln/>
                            </pic:spPr>
                          </pic:pic>
                        </a:graphicData>
                      </a:graphic>
                    </wp:anchor>
                  </w:drawing>
                </mc:Fallback>
              </mc:AlternateContent>
            </w:r>
          </w:p>
        </w:tc>
        <w:tc>
          <w:tcPr>
            <w:vAlign w:val="top"/>
          </w:tcPr>
          <w:p w:rsidR="00000000" w:rsidDel="00000000" w:rsidP="00000000" w:rsidRDefault="00000000" w:rsidRPr="00000000" w14:paraId="0000369C">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La secretaria de la Dirección Administrativa y Financiera relaciona las novedades mensualmente por concepto de vacaciones, incapacidades, vinculaciones, retiros y  licencias; diligencia la planilla de pago unificado de aportes, imprime una copia para que sea revisada por el área de contabilidad y presupuesto</w:t>
            </w:r>
            <w:r w:rsidDel="00000000" w:rsidR="00000000" w:rsidRPr="00000000">
              <w:rPr>
                <w:rtl w:val="0"/>
              </w:rPr>
            </w:r>
          </w:p>
        </w:tc>
        <w:tc>
          <w:tcPr>
            <w:vAlign w:val="top"/>
          </w:tcPr>
          <w:p w:rsidR="00000000" w:rsidDel="00000000" w:rsidP="00000000" w:rsidRDefault="00000000" w:rsidRPr="00000000" w14:paraId="0000369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Secretaria  Área Administrativa y financiera</w:t>
            </w:r>
          </w:p>
          <w:p w:rsidR="00000000" w:rsidDel="00000000" w:rsidP="00000000" w:rsidRDefault="00000000" w:rsidRPr="00000000" w14:paraId="0000369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Contabilidad y presupuesto</w:t>
            </w:r>
          </w:p>
          <w:p w:rsidR="00000000" w:rsidDel="00000000" w:rsidP="00000000" w:rsidRDefault="00000000" w:rsidRPr="00000000" w14:paraId="0000369F">
            <w:pPr>
              <w:pageBreakBefore w:val="0"/>
              <w:jc w:val="center"/>
              <w:rPr>
                <w:rFonts w:ascii="Calibri" w:cs="Calibri" w:eastAsia="Calibri" w:hAnsi="Calibri"/>
                <w:vertAlign w:val="baseline"/>
              </w:rPr>
            </w:pPr>
            <w:r w:rsidDel="00000000" w:rsidR="00000000" w:rsidRPr="00000000">
              <w:rPr>
                <w:rtl w:val="0"/>
              </w:rPr>
            </w:r>
          </w:p>
        </w:tc>
        <w:tc>
          <w:tcPr>
            <w:vAlign w:val="top"/>
          </w:tcPr>
          <w:p w:rsidR="00000000" w:rsidDel="00000000" w:rsidP="00000000" w:rsidRDefault="00000000" w:rsidRPr="00000000" w14:paraId="000036A0">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p>
          <w:p w:rsidR="00000000" w:rsidDel="00000000" w:rsidP="00000000" w:rsidRDefault="00000000" w:rsidRPr="00000000" w14:paraId="000036A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Elaborar Novedades mensuales</w:t>
            </w:r>
          </w:p>
          <w:p w:rsidR="00000000" w:rsidDel="00000000" w:rsidP="00000000" w:rsidRDefault="00000000" w:rsidRPr="00000000" w14:paraId="000036A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Diligencias planilla</w:t>
            </w:r>
          </w:p>
          <w:p w:rsidR="00000000" w:rsidDel="00000000" w:rsidP="00000000" w:rsidRDefault="00000000" w:rsidRPr="00000000" w14:paraId="000036A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Revisar Planillas</w:t>
            </w:r>
          </w:p>
          <w:p w:rsidR="00000000" w:rsidDel="00000000" w:rsidP="00000000" w:rsidRDefault="00000000" w:rsidRPr="00000000" w14:paraId="000036A4">
            <w:pPr>
              <w:pageBreakBefore w:val="0"/>
              <w:jc w:val="center"/>
              <w:rPr>
                <w:rFonts w:ascii="Calibri" w:cs="Calibri" w:eastAsia="Calibri" w:hAnsi="Calibri"/>
                <w:sz w:val="18"/>
                <w:szCs w:val="18"/>
                <w:highlight w:val="lightGray"/>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36A5">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36A6">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6A7">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6325" cy="553720"/>
                      <wp:effectExtent b="0" l="0" r="0" t="0"/>
                      <wp:wrapNone/>
                      <wp:docPr id="370" name=""/>
                      <a:graphic>
                        <a:graphicData uri="http://schemas.microsoft.com/office/word/2010/wordprocessingShape">
                          <wps:wsp>
                            <wps:cNvSpPr/>
                            <wps:cNvPr id="371" name="Shape 371"/>
                            <wps:spPr>
                              <a:xfrm>
                                <a:off x="4812600" y="3507903"/>
                                <a:ext cx="1066800" cy="5441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CORREGIR, IMPRIMIR Y ENVIAR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6325" cy="553720"/>
                      <wp:effectExtent b="0" l="0" r="0" t="0"/>
                      <wp:wrapNone/>
                      <wp:docPr id="370" name="image370.png"/>
                      <a:graphic>
                        <a:graphicData uri="http://schemas.openxmlformats.org/drawingml/2006/picture">
                          <pic:pic>
                            <pic:nvPicPr>
                              <pic:cNvPr id="0" name="image370.png"/>
                              <pic:cNvPicPr preferRelativeResize="0"/>
                            </pic:nvPicPr>
                            <pic:blipFill>
                              <a:blip r:embed="rId926"/>
                              <a:srcRect/>
                              <a:stretch>
                                <a:fillRect/>
                              </a:stretch>
                            </pic:blipFill>
                            <pic:spPr>
                              <a:xfrm>
                                <a:off x="0" y="0"/>
                                <a:ext cx="1076325" cy="553720"/>
                              </a:xfrm>
                              <a:prstGeom prst="rect"/>
                              <a:ln/>
                            </pic:spPr>
                          </pic:pic>
                        </a:graphicData>
                      </a:graphic>
                    </wp:anchor>
                  </w:drawing>
                </mc:Fallback>
              </mc:AlternateContent>
            </w:r>
          </w:p>
          <w:p w:rsidR="00000000" w:rsidDel="00000000" w:rsidP="00000000" w:rsidRDefault="00000000" w:rsidRPr="00000000" w14:paraId="000036A8">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6A9">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6AA">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190500</wp:posOffset>
                      </wp:positionV>
                      <wp:extent cx="25400" cy="354330"/>
                      <wp:effectExtent b="0" l="0" r="0" t="0"/>
                      <wp:wrapNone/>
                      <wp:docPr id="371" name=""/>
                      <a:graphic>
                        <a:graphicData uri="http://schemas.microsoft.com/office/word/2010/wordprocessingShape">
                          <wps:wsp>
                            <wps:cNvCnPr/>
                            <wps:spPr>
                              <a:xfrm>
                                <a:off x="5344413" y="3602835"/>
                                <a:ext cx="3175" cy="35433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190500</wp:posOffset>
                      </wp:positionV>
                      <wp:extent cx="25400" cy="354330"/>
                      <wp:effectExtent b="0" l="0" r="0" t="0"/>
                      <wp:wrapNone/>
                      <wp:docPr id="371" name="image371.png"/>
                      <a:graphic>
                        <a:graphicData uri="http://schemas.openxmlformats.org/drawingml/2006/picture">
                          <pic:pic>
                            <pic:nvPicPr>
                              <pic:cNvPr id="0" name="image371.png"/>
                              <pic:cNvPicPr preferRelativeResize="0"/>
                            </pic:nvPicPr>
                            <pic:blipFill>
                              <a:blip r:embed="rId927"/>
                              <a:srcRect/>
                              <a:stretch>
                                <a:fillRect/>
                              </a:stretch>
                            </pic:blipFill>
                            <pic:spPr>
                              <a:xfrm>
                                <a:off x="0" y="0"/>
                                <a:ext cx="25400" cy="354330"/>
                              </a:xfrm>
                              <a:prstGeom prst="rect"/>
                              <a:ln/>
                            </pic:spPr>
                          </pic:pic>
                        </a:graphicData>
                      </a:graphic>
                    </wp:anchor>
                  </w:drawing>
                </mc:Fallback>
              </mc:AlternateContent>
            </w:r>
          </w:p>
        </w:tc>
        <w:tc>
          <w:tcPr>
            <w:vAlign w:val="top"/>
          </w:tcPr>
          <w:p w:rsidR="00000000" w:rsidDel="00000000" w:rsidP="00000000" w:rsidRDefault="00000000" w:rsidRPr="00000000" w14:paraId="000036AB">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Una vez revisado el borrador del documento se realizan las correcciones cuando sean necesarias y se procede a imprimir el documento definitivo y enviarlo a contabilidad y presupuesto para su codificación</w:t>
            </w:r>
          </w:p>
        </w:tc>
        <w:tc>
          <w:tcPr>
            <w:vAlign w:val="top"/>
          </w:tcPr>
          <w:p w:rsidR="00000000" w:rsidDel="00000000" w:rsidP="00000000" w:rsidRDefault="00000000" w:rsidRPr="00000000" w14:paraId="000036A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Secretaria  Área Administrativa y financiera</w:t>
            </w:r>
          </w:p>
          <w:p w:rsidR="00000000" w:rsidDel="00000000" w:rsidP="00000000" w:rsidRDefault="00000000" w:rsidRPr="00000000" w14:paraId="000036A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Contabilidad y presupuesto</w:t>
            </w:r>
          </w:p>
          <w:p w:rsidR="00000000" w:rsidDel="00000000" w:rsidP="00000000" w:rsidRDefault="00000000" w:rsidRPr="00000000" w14:paraId="000036AE">
            <w:pPr>
              <w:pageBreakBefore w:val="0"/>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36AF">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p>
          <w:p w:rsidR="00000000" w:rsidDel="00000000" w:rsidP="00000000" w:rsidRDefault="00000000" w:rsidRPr="00000000" w14:paraId="000036B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Corregir e imprimir planilla</w:t>
            </w:r>
          </w:p>
          <w:p w:rsidR="00000000" w:rsidDel="00000000" w:rsidP="00000000" w:rsidRDefault="00000000" w:rsidRPr="00000000" w14:paraId="000036B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Remitir a Contabilidad y Presupuesto</w:t>
            </w:r>
          </w:p>
          <w:p w:rsidR="00000000" w:rsidDel="00000000" w:rsidP="00000000" w:rsidRDefault="00000000" w:rsidRPr="00000000" w14:paraId="000036B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 </w:t>
            </w:r>
          </w:p>
        </w:tc>
      </w:tr>
      <w:tr>
        <w:trPr>
          <w:cantSplit w:val="0"/>
          <w:trHeight w:val="960" w:hRule="atLeast"/>
          <w:tblHeader w:val="0"/>
        </w:trPr>
        <w:tc>
          <w:tcPr>
            <w:vAlign w:val="center"/>
          </w:tcPr>
          <w:p w:rsidR="00000000" w:rsidDel="00000000" w:rsidP="00000000" w:rsidRDefault="00000000" w:rsidRPr="00000000" w14:paraId="000036B3">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36B4">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6B5">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548005"/>
                      <wp:effectExtent b="0" l="0" r="0" t="0"/>
                      <wp:wrapNone/>
                      <wp:docPr id="372" name=""/>
                      <a:graphic>
                        <a:graphicData uri="http://schemas.microsoft.com/office/word/2010/wordprocessingShape">
                          <wps:wsp>
                            <wps:cNvSpPr/>
                            <wps:cNvPr id="373" name="Shape 373"/>
                            <wps:spPr>
                              <a:xfrm>
                                <a:off x="4814188" y="3510760"/>
                                <a:ext cx="1063625" cy="5384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EXPEDIR DISPONIBILIDAD Y GIRO PRESUPUESTAL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548005"/>
                      <wp:effectExtent b="0" l="0" r="0" t="0"/>
                      <wp:wrapNone/>
                      <wp:docPr id="372" name="image372.png"/>
                      <a:graphic>
                        <a:graphicData uri="http://schemas.openxmlformats.org/drawingml/2006/picture">
                          <pic:pic>
                            <pic:nvPicPr>
                              <pic:cNvPr id="0" name="image372.png"/>
                              <pic:cNvPicPr preferRelativeResize="0"/>
                            </pic:nvPicPr>
                            <pic:blipFill>
                              <a:blip r:embed="rId928"/>
                              <a:srcRect/>
                              <a:stretch>
                                <a:fillRect/>
                              </a:stretch>
                            </pic:blipFill>
                            <pic:spPr>
                              <a:xfrm>
                                <a:off x="0" y="0"/>
                                <a:ext cx="1073150" cy="548005"/>
                              </a:xfrm>
                              <a:prstGeom prst="rect"/>
                              <a:ln/>
                            </pic:spPr>
                          </pic:pic>
                        </a:graphicData>
                      </a:graphic>
                    </wp:anchor>
                  </w:drawing>
                </mc:Fallback>
              </mc:AlternateContent>
            </w:r>
          </w:p>
          <w:p w:rsidR="00000000" w:rsidDel="00000000" w:rsidP="00000000" w:rsidRDefault="00000000" w:rsidRPr="00000000" w14:paraId="000036B6">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6B7">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6B8">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127000</wp:posOffset>
                      </wp:positionV>
                      <wp:extent cx="25400" cy="304800"/>
                      <wp:effectExtent b="0" l="0" r="0" t="0"/>
                      <wp:wrapNone/>
                      <wp:docPr id="362" name=""/>
                      <a:graphic>
                        <a:graphicData uri="http://schemas.microsoft.com/office/word/2010/wordprocessingShape">
                          <wps:wsp>
                            <wps:cNvCnPr/>
                            <wps:spPr>
                              <a:xfrm>
                                <a:off x="5346000" y="3627600"/>
                                <a:ext cx="0" cy="304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127000</wp:posOffset>
                      </wp:positionV>
                      <wp:extent cx="25400" cy="304800"/>
                      <wp:effectExtent b="0" l="0" r="0" t="0"/>
                      <wp:wrapNone/>
                      <wp:docPr id="362" name="image362.png"/>
                      <a:graphic>
                        <a:graphicData uri="http://schemas.openxmlformats.org/drawingml/2006/picture">
                          <pic:pic>
                            <pic:nvPicPr>
                              <pic:cNvPr id="0" name="image362.png"/>
                              <pic:cNvPicPr preferRelativeResize="0"/>
                            </pic:nvPicPr>
                            <pic:blipFill>
                              <a:blip r:embed="rId929"/>
                              <a:srcRect/>
                              <a:stretch>
                                <a:fillRect/>
                              </a:stretch>
                            </pic:blipFill>
                            <pic:spPr>
                              <a:xfrm>
                                <a:off x="0" y="0"/>
                                <a:ext cx="25400" cy="304800"/>
                              </a:xfrm>
                              <a:prstGeom prst="rect"/>
                              <a:ln/>
                            </pic:spPr>
                          </pic:pic>
                        </a:graphicData>
                      </a:graphic>
                    </wp:anchor>
                  </w:drawing>
                </mc:Fallback>
              </mc:AlternateContent>
            </w:r>
          </w:p>
        </w:tc>
        <w:tc>
          <w:tcPr>
            <w:vAlign w:val="top"/>
          </w:tcPr>
          <w:p w:rsidR="00000000" w:rsidDel="00000000" w:rsidP="00000000" w:rsidRDefault="00000000" w:rsidRPr="00000000" w14:paraId="000036B9">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técnico Operativo de contabilidad y presupuesto expide la disponibilidad  registro y giro presupuestal </w:t>
            </w:r>
          </w:p>
        </w:tc>
        <w:tc>
          <w:tcPr>
            <w:vAlign w:val="top"/>
          </w:tcPr>
          <w:p w:rsidR="00000000" w:rsidDel="00000000" w:rsidP="00000000" w:rsidRDefault="00000000" w:rsidRPr="00000000" w14:paraId="000036BA">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Técnico Operativo de contabilidad y presupuesto</w:t>
            </w:r>
            <w:r w:rsidDel="00000000" w:rsidR="00000000" w:rsidRPr="00000000">
              <w:rPr>
                <w:rtl w:val="0"/>
              </w:rPr>
            </w:r>
          </w:p>
        </w:tc>
        <w:tc>
          <w:tcPr>
            <w:vAlign w:val="center"/>
          </w:tcPr>
          <w:p w:rsidR="00000000" w:rsidDel="00000000" w:rsidP="00000000" w:rsidRDefault="00000000" w:rsidRPr="00000000" w14:paraId="000036BB">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p>
          <w:p w:rsidR="00000000" w:rsidDel="00000000" w:rsidP="00000000" w:rsidRDefault="00000000" w:rsidRPr="00000000" w14:paraId="000036B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Expide la disponibilidad </w:t>
            </w:r>
          </w:p>
          <w:p w:rsidR="00000000" w:rsidDel="00000000" w:rsidP="00000000" w:rsidRDefault="00000000" w:rsidRPr="00000000" w14:paraId="000036B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 el giro presupuestal</w:t>
            </w:r>
          </w:p>
          <w:p w:rsidR="00000000" w:rsidDel="00000000" w:rsidP="00000000" w:rsidRDefault="00000000" w:rsidRPr="00000000" w14:paraId="000036BE">
            <w:pPr>
              <w:pageBreakBefore w:val="0"/>
              <w:jc w:val="center"/>
              <w:rPr>
                <w:rFonts w:ascii="Calibri" w:cs="Calibri" w:eastAsia="Calibri" w:hAnsi="Calibri"/>
                <w:sz w:val="18"/>
                <w:szCs w:val="18"/>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36BF">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6C0">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6C1">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390525"/>
                      <wp:effectExtent b="0" l="0" r="0" t="0"/>
                      <wp:wrapNone/>
                      <wp:docPr id="363" name=""/>
                      <a:graphic>
                        <a:graphicData uri="http://schemas.microsoft.com/office/word/2010/wordprocessingShape">
                          <wps:wsp>
                            <wps:cNvSpPr/>
                            <wps:cNvPr id="364" name="Shape 364"/>
                            <wps:spPr>
                              <a:xfrm>
                                <a:off x="4814188" y="3589500"/>
                                <a:ext cx="1063625"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REMITIR Y PAGAR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390525"/>
                      <wp:effectExtent b="0" l="0" r="0" t="0"/>
                      <wp:wrapNone/>
                      <wp:docPr id="363" name="image363.png"/>
                      <a:graphic>
                        <a:graphicData uri="http://schemas.openxmlformats.org/drawingml/2006/picture">
                          <pic:pic>
                            <pic:nvPicPr>
                              <pic:cNvPr id="0" name="image363.png"/>
                              <pic:cNvPicPr preferRelativeResize="0"/>
                            </pic:nvPicPr>
                            <pic:blipFill>
                              <a:blip r:embed="rId930"/>
                              <a:srcRect/>
                              <a:stretch>
                                <a:fillRect/>
                              </a:stretch>
                            </pic:blipFill>
                            <pic:spPr>
                              <a:xfrm>
                                <a:off x="0" y="0"/>
                                <a:ext cx="1073150" cy="390525"/>
                              </a:xfrm>
                              <a:prstGeom prst="rect"/>
                              <a:ln/>
                            </pic:spPr>
                          </pic:pic>
                        </a:graphicData>
                      </a:graphic>
                    </wp:anchor>
                  </w:drawing>
                </mc:Fallback>
              </mc:AlternateContent>
            </w:r>
          </w:p>
          <w:p w:rsidR="00000000" w:rsidDel="00000000" w:rsidP="00000000" w:rsidRDefault="00000000" w:rsidRPr="00000000" w14:paraId="000036C2">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6C3">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6C4">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12700</wp:posOffset>
                      </wp:positionV>
                      <wp:extent cx="25400" cy="259715"/>
                      <wp:effectExtent b="0" l="0" r="0" t="0"/>
                      <wp:wrapNone/>
                      <wp:docPr id="364" name=""/>
                      <a:graphic>
                        <a:graphicData uri="http://schemas.microsoft.com/office/word/2010/wordprocessingShape">
                          <wps:wsp>
                            <wps:cNvCnPr/>
                            <wps:spPr>
                              <a:xfrm>
                                <a:off x="5346000" y="3650143"/>
                                <a:ext cx="0" cy="25971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12700</wp:posOffset>
                      </wp:positionV>
                      <wp:extent cx="25400" cy="259715"/>
                      <wp:effectExtent b="0" l="0" r="0" t="0"/>
                      <wp:wrapNone/>
                      <wp:docPr id="364" name="image364.png"/>
                      <a:graphic>
                        <a:graphicData uri="http://schemas.openxmlformats.org/drawingml/2006/picture">
                          <pic:pic>
                            <pic:nvPicPr>
                              <pic:cNvPr id="0" name="image364.png"/>
                              <pic:cNvPicPr preferRelativeResize="0"/>
                            </pic:nvPicPr>
                            <pic:blipFill>
                              <a:blip r:embed="rId931"/>
                              <a:srcRect/>
                              <a:stretch>
                                <a:fillRect/>
                              </a:stretch>
                            </pic:blipFill>
                            <pic:spPr>
                              <a:xfrm>
                                <a:off x="0" y="0"/>
                                <a:ext cx="25400" cy="259715"/>
                              </a:xfrm>
                              <a:prstGeom prst="rect"/>
                              <a:ln/>
                            </pic:spPr>
                          </pic:pic>
                        </a:graphicData>
                      </a:graphic>
                    </wp:anchor>
                  </w:drawing>
                </mc:Fallback>
              </mc:AlternateContent>
            </w:r>
          </w:p>
        </w:tc>
        <w:tc>
          <w:tcPr>
            <w:vAlign w:val="top"/>
          </w:tcPr>
          <w:p w:rsidR="00000000" w:rsidDel="00000000" w:rsidP="00000000" w:rsidRDefault="00000000" w:rsidRPr="00000000" w14:paraId="000036C5">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Lo pasa a tesorería para que se realice el pago</w:t>
            </w:r>
          </w:p>
        </w:tc>
        <w:tc>
          <w:tcPr>
            <w:vAlign w:val="top"/>
          </w:tcPr>
          <w:p w:rsidR="00000000" w:rsidDel="00000000" w:rsidP="00000000" w:rsidRDefault="00000000" w:rsidRPr="00000000" w14:paraId="000036C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Tesorería</w:t>
            </w:r>
          </w:p>
        </w:tc>
        <w:tc>
          <w:tcPr>
            <w:vAlign w:val="center"/>
          </w:tcPr>
          <w:p w:rsidR="00000000" w:rsidDel="00000000" w:rsidP="00000000" w:rsidRDefault="00000000" w:rsidRPr="00000000" w14:paraId="000036C7">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p>
          <w:p w:rsidR="00000000" w:rsidDel="00000000" w:rsidP="00000000" w:rsidRDefault="00000000" w:rsidRPr="00000000" w14:paraId="000036C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Efectuar pago</w:t>
            </w:r>
          </w:p>
          <w:p w:rsidR="00000000" w:rsidDel="00000000" w:rsidP="00000000" w:rsidRDefault="00000000" w:rsidRPr="00000000" w14:paraId="000036C9">
            <w:pPr>
              <w:pageBreakBefore w:val="0"/>
              <w:jc w:val="center"/>
              <w:rPr>
                <w:rFonts w:ascii="Calibri" w:cs="Calibri" w:eastAsia="Calibri" w:hAnsi="Calibri"/>
                <w:sz w:val="18"/>
                <w:szCs w:val="18"/>
                <w:highlight w:val="lightGray"/>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36CA">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6CB">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127000</wp:posOffset>
                      </wp:positionV>
                      <wp:extent cx="695325" cy="390525"/>
                      <wp:effectExtent b="0" l="0" r="0" t="0"/>
                      <wp:wrapNone/>
                      <wp:docPr id="365" name=""/>
                      <a:graphic>
                        <a:graphicData uri="http://schemas.microsoft.com/office/word/2010/wordprocessingShape">
                          <wps:wsp>
                            <wps:cNvSpPr/>
                            <wps:cNvPr id="366" name="Shape 366"/>
                            <wps:spPr>
                              <a:xfrm>
                                <a:off x="5003100" y="3589500"/>
                                <a:ext cx="685800" cy="38100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127000</wp:posOffset>
                      </wp:positionV>
                      <wp:extent cx="695325" cy="390525"/>
                      <wp:effectExtent b="0" l="0" r="0" t="0"/>
                      <wp:wrapNone/>
                      <wp:docPr id="365" name="image365.png"/>
                      <a:graphic>
                        <a:graphicData uri="http://schemas.openxmlformats.org/drawingml/2006/picture">
                          <pic:pic>
                            <pic:nvPicPr>
                              <pic:cNvPr id="0" name="image365.png"/>
                              <pic:cNvPicPr preferRelativeResize="0"/>
                            </pic:nvPicPr>
                            <pic:blipFill>
                              <a:blip r:embed="rId932"/>
                              <a:srcRect/>
                              <a:stretch>
                                <a:fillRect/>
                              </a:stretch>
                            </pic:blipFill>
                            <pic:spPr>
                              <a:xfrm>
                                <a:off x="0" y="0"/>
                                <a:ext cx="695325" cy="390525"/>
                              </a:xfrm>
                              <a:prstGeom prst="rect"/>
                              <a:ln/>
                            </pic:spPr>
                          </pic:pic>
                        </a:graphicData>
                      </a:graphic>
                    </wp:anchor>
                  </w:drawing>
                </mc:Fallback>
              </mc:AlternateContent>
            </w:r>
          </w:p>
        </w:tc>
        <w:tc>
          <w:tcPr>
            <w:vAlign w:val="top"/>
          </w:tcPr>
          <w:p w:rsidR="00000000" w:rsidDel="00000000" w:rsidP="00000000" w:rsidRDefault="00000000" w:rsidRPr="00000000" w14:paraId="000036CC">
            <w:pPr>
              <w:pageBreakBefore w:val="0"/>
              <w:jc w:val="both"/>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6CD">
            <w:pPr>
              <w:pageBreakBefore w:val="0"/>
              <w:jc w:val="center"/>
              <w:rPr>
                <w:rFonts w:ascii="Calibri" w:cs="Calibri" w:eastAsia="Calibri" w:hAnsi="Calibri"/>
                <w:vertAlign w:val="baseline"/>
              </w:rPr>
            </w:pPr>
            <w:r w:rsidDel="00000000" w:rsidR="00000000" w:rsidRPr="00000000">
              <w:rPr>
                <w:rtl w:val="0"/>
              </w:rPr>
            </w:r>
          </w:p>
        </w:tc>
        <w:tc>
          <w:tcPr>
            <w:vAlign w:val="top"/>
          </w:tcPr>
          <w:p w:rsidR="00000000" w:rsidDel="00000000" w:rsidP="00000000" w:rsidRDefault="00000000" w:rsidRPr="00000000" w14:paraId="000036CE">
            <w:pPr>
              <w:pageBreakBefore w:val="0"/>
              <w:jc w:val="center"/>
              <w:rPr>
                <w:rFonts w:ascii="Calibri" w:cs="Calibri" w:eastAsia="Calibri" w:hAnsi="Calibri"/>
                <w:sz w:val="18"/>
                <w:szCs w:val="18"/>
                <w:highlight w:val="lightGray"/>
                <w:vertAlign w:val="baseline"/>
              </w:rPr>
            </w:pPr>
            <w:r w:rsidDel="00000000" w:rsidR="00000000" w:rsidRPr="00000000">
              <w:rPr>
                <w:rtl w:val="0"/>
              </w:rPr>
            </w:r>
          </w:p>
        </w:tc>
      </w:tr>
    </w:tbl>
    <w:p w:rsidR="00000000" w:rsidDel="00000000" w:rsidP="00000000" w:rsidRDefault="00000000" w:rsidRPr="00000000" w14:paraId="000036C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6D0">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36D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36D2">
      <w:pPr>
        <w:pageBreakBefore w:val="0"/>
        <w:rPr>
          <w:rFonts w:ascii="Calibri" w:cs="Calibri" w:eastAsia="Calibri" w:hAnsi="Calibri"/>
          <w:b w:val="0"/>
          <w:sz w:val="22"/>
          <w:szCs w:val="22"/>
          <w:vertAlign w:val="baseline"/>
        </w:rPr>
      </w:pPr>
      <w:r w:rsidDel="00000000" w:rsidR="00000000" w:rsidRPr="00000000">
        <w:rPr>
          <w:rtl w:val="0"/>
        </w:rPr>
      </w:r>
    </w:p>
    <w:tbl>
      <w:tblPr>
        <w:tblStyle w:val="Table248"/>
        <w:tblW w:w="970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0"/>
        <w:gridCol w:w="990"/>
        <w:gridCol w:w="1406"/>
        <w:gridCol w:w="1159"/>
        <w:gridCol w:w="1517"/>
        <w:gridCol w:w="1318"/>
        <w:gridCol w:w="1225"/>
        <w:gridCol w:w="1184"/>
        <w:tblGridChange w:id="0">
          <w:tblGrid>
            <w:gridCol w:w="910"/>
            <w:gridCol w:w="990"/>
            <w:gridCol w:w="1406"/>
            <w:gridCol w:w="1159"/>
            <w:gridCol w:w="1517"/>
            <w:gridCol w:w="1318"/>
            <w:gridCol w:w="1225"/>
            <w:gridCol w:w="1184"/>
          </w:tblGrid>
        </w:tblGridChange>
      </w:tblGrid>
      <w:tr>
        <w:trPr>
          <w:cantSplit w:val="0"/>
          <w:trHeight w:val="501" w:hRule="atLeast"/>
          <w:tblHeader w:val="0"/>
        </w:trPr>
        <w:tc>
          <w:tcPr>
            <w:gridSpan w:val="2"/>
            <w:vAlign w:val="top"/>
          </w:tcPr>
          <w:p w:rsidR="00000000" w:rsidDel="00000000" w:rsidP="00000000" w:rsidRDefault="00000000" w:rsidRPr="00000000" w14:paraId="000036D3">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6D4">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IDENTIFICACIÓN</w:t>
            </w:r>
            <w:r w:rsidDel="00000000" w:rsidR="00000000" w:rsidRPr="00000000">
              <w:rPr>
                <w:rtl w:val="0"/>
              </w:rPr>
            </w:r>
          </w:p>
          <w:p w:rsidR="00000000" w:rsidDel="00000000" w:rsidP="00000000" w:rsidRDefault="00000000" w:rsidRPr="00000000" w14:paraId="000036D5">
            <w:pPr>
              <w:pageBreakBefore w:val="0"/>
              <w:rPr>
                <w:rFonts w:ascii="Calibri" w:cs="Calibri" w:eastAsia="Calibri" w:hAnsi="Calibri"/>
                <w:b w:val="0"/>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36D7">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6D8">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ALMACENAMIENTO Y RECUPERACIÓN</w:t>
            </w:r>
            <w:r w:rsidDel="00000000" w:rsidR="00000000" w:rsidRPr="00000000">
              <w:rPr>
                <w:rtl w:val="0"/>
              </w:rPr>
            </w:r>
          </w:p>
        </w:tc>
        <w:tc>
          <w:tcPr>
            <w:vAlign w:val="top"/>
          </w:tcPr>
          <w:p w:rsidR="00000000" w:rsidDel="00000000" w:rsidP="00000000" w:rsidRDefault="00000000" w:rsidRPr="00000000" w14:paraId="000036DB">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6DC">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ACCESO</w:t>
            </w:r>
            <w:r w:rsidDel="00000000" w:rsidR="00000000" w:rsidRPr="00000000">
              <w:rPr>
                <w:rtl w:val="0"/>
              </w:rPr>
            </w:r>
          </w:p>
        </w:tc>
        <w:tc>
          <w:tcPr>
            <w:vAlign w:val="top"/>
          </w:tcPr>
          <w:p w:rsidR="00000000" w:rsidDel="00000000" w:rsidP="00000000" w:rsidRDefault="00000000" w:rsidRPr="00000000" w14:paraId="000036DD">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6DE">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CONSERVACIÓN</w:t>
            </w:r>
            <w:r w:rsidDel="00000000" w:rsidR="00000000" w:rsidRPr="00000000">
              <w:rPr>
                <w:rtl w:val="0"/>
              </w:rPr>
            </w:r>
          </w:p>
        </w:tc>
        <w:tc>
          <w:tcPr>
            <w:vAlign w:val="top"/>
          </w:tcPr>
          <w:p w:rsidR="00000000" w:rsidDel="00000000" w:rsidP="00000000" w:rsidRDefault="00000000" w:rsidRPr="00000000" w14:paraId="000036DF">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6E0">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DISPOSICIÓN</w:t>
            </w:r>
            <w:r w:rsidDel="00000000" w:rsidR="00000000" w:rsidRPr="00000000">
              <w:rPr>
                <w:rtl w:val="0"/>
              </w:rPr>
            </w:r>
          </w:p>
          <w:p w:rsidR="00000000" w:rsidDel="00000000" w:rsidP="00000000" w:rsidRDefault="00000000" w:rsidRPr="00000000" w14:paraId="000036E1">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FINAL</w:t>
            </w:r>
            <w:r w:rsidDel="00000000" w:rsidR="00000000" w:rsidRPr="00000000">
              <w:rPr>
                <w:rtl w:val="0"/>
              </w:rPr>
            </w:r>
          </w:p>
        </w:tc>
      </w:tr>
      <w:tr>
        <w:trPr>
          <w:cantSplit w:val="0"/>
          <w:trHeight w:val="203" w:hRule="atLeast"/>
          <w:tblHeader w:val="0"/>
        </w:trPr>
        <w:tc>
          <w:tcPr>
            <w:vAlign w:val="center"/>
          </w:tcPr>
          <w:p w:rsidR="00000000" w:rsidDel="00000000" w:rsidP="00000000" w:rsidRDefault="00000000" w:rsidRPr="00000000" w14:paraId="000036E2">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CODIGO</w:t>
            </w:r>
            <w:r w:rsidDel="00000000" w:rsidR="00000000" w:rsidRPr="00000000">
              <w:rPr>
                <w:rtl w:val="0"/>
              </w:rPr>
            </w:r>
          </w:p>
        </w:tc>
        <w:tc>
          <w:tcPr>
            <w:vAlign w:val="center"/>
          </w:tcPr>
          <w:p w:rsidR="00000000" w:rsidDel="00000000" w:rsidP="00000000" w:rsidRDefault="00000000" w:rsidRPr="00000000" w14:paraId="000036E3">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NOMBRE</w:t>
            </w:r>
            <w:r w:rsidDel="00000000" w:rsidR="00000000" w:rsidRPr="00000000">
              <w:rPr>
                <w:rtl w:val="0"/>
              </w:rPr>
            </w:r>
          </w:p>
        </w:tc>
        <w:tc>
          <w:tcPr>
            <w:vAlign w:val="center"/>
          </w:tcPr>
          <w:p w:rsidR="00000000" w:rsidDel="00000000" w:rsidP="00000000" w:rsidRDefault="00000000" w:rsidRPr="00000000" w14:paraId="000036E4">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RECOLECCIÓN</w:t>
            </w:r>
            <w:r w:rsidDel="00000000" w:rsidR="00000000" w:rsidRPr="00000000">
              <w:rPr>
                <w:rtl w:val="0"/>
              </w:rPr>
            </w:r>
          </w:p>
        </w:tc>
        <w:tc>
          <w:tcPr>
            <w:vAlign w:val="center"/>
          </w:tcPr>
          <w:p w:rsidR="00000000" w:rsidDel="00000000" w:rsidP="00000000" w:rsidRDefault="00000000" w:rsidRPr="00000000" w14:paraId="000036E5">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INDIZACIÓN</w:t>
            </w:r>
            <w:r w:rsidDel="00000000" w:rsidR="00000000" w:rsidRPr="00000000">
              <w:rPr>
                <w:rtl w:val="0"/>
              </w:rPr>
            </w:r>
          </w:p>
        </w:tc>
        <w:tc>
          <w:tcPr>
            <w:vAlign w:val="center"/>
          </w:tcPr>
          <w:p w:rsidR="00000000" w:rsidDel="00000000" w:rsidP="00000000" w:rsidRDefault="00000000" w:rsidRPr="00000000" w14:paraId="000036E6">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CLASIFICACIÓN</w:t>
            </w:r>
            <w:r w:rsidDel="00000000" w:rsidR="00000000" w:rsidRPr="00000000">
              <w:rPr>
                <w:rtl w:val="0"/>
              </w:rPr>
            </w:r>
          </w:p>
        </w:tc>
        <w:tc>
          <w:tcPr>
            <w:vAlign w:val="center"/>
          </w:tcPr>
          <w:p w:rsidR="00000000" w:rsidDel="00000000" w:rsidP="00000000" w:rsidRDefault="00000000" w:rsidRPr="00000000" w14:paraId="000036E7">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PERSONAL</w:t>
            </w:r>
            <w:r w:rsidDel="00000000" w:rsidR="00000000" w:rsidRPr="00000000">
              <w:rPr>
                <w:rtl w:val="0"/>
              </w:rPr>
            </w:r>
          </w:p>
          <w:p w:rsidR="00000000" w:rsidDel="00000000" w:rsidP="00000000" w:rsidRDefault="00000000" w:rsidRPr="00000000" w14:paraId="000036E8">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AUTORIZADO</w:t>
            </w:r>
            <w:r w:rsidDel="00000000" w:rsidR="00000000" w:rsidRPr="00000000">
              <w:rPr>
                <w:rtl w:val="0"/>
              </w:rPr>
            </w:r>
          </w:p>
        </w:tc>
        <w:tc>
          <w:tcPr>
            <w:vAlign w:val="center"/>
          </w:tcPr>
          <w:p w:rsidR="00000000" w:rsidDel="00000000" w:rsidP="00000000" w:rsidRDefault="00000000" w:rsidRPr="00000000" w14:paraId="000036E9">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TIEMPO DE</w:t>
            </w:r>
            <w:r w:rsidDel="00000000" w:rsidR="00000000" w:rsidRPr="00000000">
              <w:rPr>
                <w:rtl w:val="0"/>
              </w:rPr>
            </w:r>
          </w:p>
          <w:p w:rsidR="00000000" w:rsidDel="00000000" w:rsidP="00000000" w:rsidRDefault="00000000" w:rsidRPr="00000000" w14:paraId="000036EA">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RETENCIÓN</w:t>
            </w:r>
            <w:r w:rsidDel="00000000" w:rsidR="00000000" w:rsidRPr="00000000">
              <w:rPr>
                <w:rtl w:val="0"/>
              </w:rPr>
            </w:r>
          </w:p>
        </w:tc>
        <w:tc>
          <w:tcPr>
            <w:vAlign w:val="center"/>
          </w:tcPr>
          <w:p w:rsidR="00000000" w:rsidDel="00000000" w:rsidP="00000000" w:rsidRDefault="00000000" w:rsidRPr="00000000" w14:paraId="000036EB">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MÉTODO</w:t>
            </w:r>
            <w:r w:rsidDel="00000000" w:rsidR="00000000" w:rsidRPr="00000000">
              <w:rPr>
                <w:rtl w:val="0"/>
              </w:rPr>
            </w:r>
          </w:p>
        </w:tc>
      </w:tr>
      <w:tr>
        <w:trPr>
          <w:cantSplit w:val="0"/>
          <w:tblHeader w:val="0"/>
        </w:trPr>
        <w:tc>
          <w:tcPr>
            <w:vAlign w:val="top"/>
          </w:tcPr>
          <w:p w:rsidR="00000000" w:rsidDel="00000000" w:rsidP="00000000" w:rsidRDefault="00000000" w:rsidRPr="00000000" w14:paraId="000036EC">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6ED">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6EE">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6EF">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6F0">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6F1">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6F2">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6F3">
            <w:pPr>
              <w:pageBreakBefore w:val="0"/>
              <w:rPr>
                <w:rFonts w:ascii="Calibri" w:cs="Calibri" w:eastAsia="Calibri" w:hAnsi="Calibri"/>
                <w:b w:val="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36F4">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6F5">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6F6">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6F7">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6F8">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6F9">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6FA">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6FB">
            <w:pPr>
              <w:pageBreakBefore w:val="0"/>
              <w:rPr>
                <w:rFonts w:ascii="Calibri" w:cs="Calibri" w:eastAsia="Calibri" w:hAnsi="Calibri"/>
                <w:b w:val="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36FC">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6FD">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6FE">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6FF">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700">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701">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702">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703">
            <w:pPr>
              <w:pageBreakBefore w:val="0"/>
              <w:rPr>
                <w:rFonts w:ascii="Calibri" w:cs="Calibri" w:eastAsia="Calibri" w:hAnsi="Calibri"/>
                <w:b w:val="0"/>
                <w:sz w:val="20"/>
                <w:szCs w:val="20"/>
                <w:vertAlign w:val="baseline"/>
              </w:rPr>
            </w:pPr>
            <w:r w:rsidDel="00000000" w:rsidR="00000000" w:rsidRPr="00000000">
              <w:rPr>
                <w:rtl w:val="0"/>
              </w:rPr>
            </w:r>
          </w:p>
        </w:tc>
      </w:tr>
    </w:tbl>
    <w:p w:rsidR="00000000" w:rsidDel="00000000" w:rsidP="00000000" w:rsidRDefault="00000000" w:rsidRPr="00000000" w14:paraId="00003704">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70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3706">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70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370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3709">
      <w:pPr>
        <w:pageBreakBefore w:val="0"/>
        <w:rPr>
          <w:rFonts w:ascii="Calibri" w:cs="Calibri" w:eastAsia="Calibri" w:hAnsi="Calibri"/>
          <w:sz w:val="22"/>
          <w:szCs w:val="22"/>
          <w:vertAlign w:val="baseline"/>
        </w:rPr>
      </w:pPr>
      <w:r w:rsidDel="00000000" w:rsidR="00000000" w:rsidRPr="00000000">
        <w:rPr>
          <w:rtl w:val="0"/>
        </w:rPr>
      </w:r>
    </w:p>
    <w:tbl>
      <w:tblPr>
        <w:tblStyle w:val="Table249"/>
        <w:tblW w:w="9214.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44"/>
        <w:gridCol w:w="2835"/>
        <w:gridCol w:w="2835"/>
        <w:tblGridChange w:id="0">
          <w:tblGrid>
            <w:gridCol w:w="3544"/>
            <w:gridCol w:w="2835"/>
            <w:gridCol w:w="2835"/>
          </w:tblGrid>
        </w:tblGridChange>
      </w:tblGrid>
      <w:tr>
        <w:trPr>
          <w:cantSplit w:val="0"/>
          <w:trHeight w:val="152" w:hRule="atLeast"/>
          <w:tblHeader w:val="0"/>
        </w:trPr>
        <w:tc>
          <w:tcPr>
            <w:vAlign w:val="top"/>
          </w:tcPr>
          <w:p w:rsidR="00000000" w:rsidDel="00000000" w:rsidP="00000000" w:rsidRDefault="00000000" w:rsidRPr="00000000" w14:paraId="0000370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ELABORADO</w:t>
            </w:r>
          </w:p>
        </w:tc>
        <w:tc>
          <w:tcPr>
            <w:vAlign w:val="top"/>
          </w:tcPr>
          <w:p w:rsidR="00000000" w:rsidDel="00000000" w:rsidP="00000000" w:rsidRDefault="00000000" w:rsidRPr="00000000" w14:paraId="0000370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REVISADO</w:t>
            </w:r>
          </w:p>
        </w:tc>
        <w:tc>
          <w:tcPr>
            <w:vAlign w:val="top"/>
          </w:tcPr>
          <w:p w:rsidR="00000000" w:rsidDel="00000000" w:rsidP="00000000" w:rsidRDefault="00000000" w:rsidRPr="00000000" w14:paraId="0000370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APROBADO</w:t>
            </w:r>
          </w:p>
        </w:tc>
      </w:tr>
      <w:tr>
        <w:trPr>
          <w:cantSplit w:val="0"/>
          <w:trHeight w:val="152" w:hRule="atLeast"/>
          <w:tblHeader w:val="0"/>
        </w:trPr>
        <w:tc>
          <w:tcPr>
            <w:vAlign w:val="top"/>
          </w:tcPr>
          <w:p w:rsidR="00000000" w:rsidDel="00000000" w:rsidP="00000000" w:rsidRDefault="00000000" w:rsidRPr="00000000" w14:paraId="0000370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María Dolly Grisales Contreras</w:t>
            </w:r>
          </w:p>
        </w:tc>
        <w:tc>
          <w:tcPr>
            <w:vAlign w:val="top"/>
          </w:tcPr>
          <w:p w:rsidR="00000000" w:rsidDel="00000000" w:rsidP="00000000" w:rsidRDefault="00000000" w:rsidRPr="00000000" w14:paraId="0000370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Diego Velásquez G.</w:t>
            </w:r>
          </w:p>
        </w:tc>
        <w:tc>
          <w:tcPr>
            <w:vAlign w:val="top"/>
          </w:tcPr>
          <w:p w:rsidR="00000000" w:rsidDel="00000000" w:rsidP="00000000" w:rsidRDefault="00000000" w:rsidRPr="00000000" w14:paraId="0000370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Rodrigo Carvajal Zapata</w:t>
            </w:r>
          </w:p>
        </w:tc>
      </w:tr>
      <w:tr>
        <w:trPr>
          <w:cantSplit w:val="0"/>
          <w:trHeight w:val="85" w:hRule="atLeast"/>
          <w:tblHeader w:val="0"/>
        </w:trPr>
        <w:tc>
          <w:tcPr>
            <w:vAlign w:val="top"/>
          </w:tcPr>
          <w:p w:rsidR="00000000" w:rsidDel="00000000" w:rsidP="00000000" w:rsidRDefault="00000000" w:rsidRPr="00000000" w14:paraId="0000371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16 de 2007.</w:t>
            </w:r>
          </w:p>
        </w:tc>
        <w:tc>
          <w:tcPr>
            <w:vAlign w:val="top"/>
          </w:tcPr>
          <w:p w:rsidR="00000000" w:rsidDel="00000000" w:rsidP="00000000" w:rsidRDefault="00000000" w:rsidRPr="00000000" w14:paraId="0000371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20 de 2007</w:t>
            </w:r>
          </w:p>
        </w:tc>
        <w:tc>
          <w:tcPr>
            <w:vAlign w:val="top"/>
          </w:tcPr>
          <w:p w:rsidR="00000000" w:rsidDel="00000000" w:rsidP="00000000" w:rsidRDefault="00000000" w:rsidRPr="00000000" w14:paraId="0000371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26 de 2007</w:t>
            </w:r>
          </w:p>
        </w:tc>
      </w:tr>
      <w:tr>
        <w:trPr>
          <w:cantSplit w:val="0"/>
          <w:trHeight w:val="85" w:hRule="atLeast"/>
          <w:tblHeader w:val="0"/>
        </w:trPr>
        <w:tc>
          <w:tcPr>
            <w:vAlign w:val="top"/>
          </w:tcPr>
          <w:p w:rsidR="00000000" w:rsidDel="00000000" w:rsidP="00000000" w:rsidRDefault="00000000" w:rsidRPr="00000000" w14:paraId="0000371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-Asesor externo</w:t>
            </w:r>
          </w:p>
        </w:tc>
        <w:tc>
          <w:tcPr>
            <w:vAlign w:val="top"/>
          </w:tcPr>
          <w:p w:rsidR="00000000" w:rsidDel="00000000" w:rsidP="00000000" w:rsidRDefault="00000000" w:rsidRPr="00000000" w14:paraId="00003714">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71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rHeight w:val="85" w:hRule="atLeast"/>
          <w:tblHeader w:val="0"/>
        </w:trPr>
        <w:tc>
          <w:tcPr>
            <w:vAlign w:val="top"/>
          </w:tcPr>
          <w:p w:rsidR="00000000" w:rsidDel="00000000" w:rsidP="00000000" w:rsidRDefault="00000000" w:rsidRPr="00000000" w14:paraId="0000371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371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371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3719">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71A">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2nusc19" w:id="85"/>
      <w:bookmarkEnd w:id="85"/>
      <w:r w:rsidDel="00000000" w:rsidR="00000000" w:rsidRPr="00000000">
        <w:br w:type="page"/>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5.</w:t>
        <w:tab/>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LIQUIDACIÓN DE VACACIONES Y PRIMA DE VACACIONES P-GTH-005</w:t>
      </w:r>
    </w:p>
    <w:p w:rsidR="00000000" w:rsidDel="00000000" w:rsidP="00000000" w:rsidRDefault="00000000" w:rsidRPr="00000000" w14:paraId="0000371B">
      <w:pPr>
        <w:pageBreakBefore w:val="0"/>
        <w:rPr>
          <w:rFonts w:ascii="Calibri" w:cs="Calibri" w:eastAsia="Calibri" w:hAnsi="Calibri"/>
          <w:vertAlign w:val="baseline"/>
        </w:rPr>
      </w:pPr>
      <w:r w:rsidDel="00000000" w:rsidR="00000000" w:rsidRPr="00000000">
        <w:rPr>
          <w:rtl w:val="0"/>
        </w:rPr>
      </w:r>
    </w:p>
    <w:tbl>
      <w:tblPr>
        <w:tblStyle w:val="Table250"/>
        <w:tblW w:w="8885.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9"/>
        <w:gridCol w:w="1786"/>
        <w:tblGridChange w:id="0">
          <w:tblGrid>
            <w:gridCol w:w="7099"/>
            <w:gridCol w:w="1786"/>
          </w:tblGrid>
        </w:tblGridChange>
      </w:tblGrid>
      <w:tr>
        <w:trPr>
          <w:cantSplit w:val="0"/>
          <w:trHeight w:val="268" w:hRule="atLeast"/>
          <w:tblHeader w:val="0"/>
        </w:trPr>
        <w:tc>
          <w:tcPr>
            <w:gridSpan w:val="2"/>
            <w:vAlign w:val="top"/>
          </w:tcPr>
          <w:p w:rsidR="00000000" w:rsidDel="00000000" w:rsidP="00000000" w:rsidRDefault="00000000" w:rsidRPr="00000000" w14:paraId="0000371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GESTIÓN DEL TALENTO HUMANO</w:t>
            </w:r>
            <w:r w:rsidDel="00000000" w:rsidR="00000000" w:rsidRPr="00000000">
              <w:rPr>
                <w:rtl w:val="0"/>
              </w:rPr>
            </w:r>
          </w:p>
        </w:tc>
      </w:tr>
      <w:tr>
        <w:trPr>
          <w:cantSplit w:val="0"/>
          <w:trHeight w:val="540" w:hRule="atLeast"/>
          <w:tblHeader w:val="0"/>
        </w:trPr>
        <w:tc>
          <w:tcPr>
            <w:vAlign w:val="top"/>
          </w:tcPr>
          <w:p w:rsidR="00000000" w:rsidDel="00000000" w:rsidP="00000000" w:rsidRDefault="00000000" w:rsidRPr="00000000" w14:paraId="0000371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LIQUIDACIÓN DE VACACIONES Y PRIMA DE VACACIONES</w:t>
            </w:r>
            <w:r w:rsidDel="00000000" w:rsidR="00000000" w:rsidRPr="00000000">
              <w:rPr>
                <w:rtl w:val="0"/>
              </w:rPr>
            </w:r>
          </w:p>
        </w:tc>
        <w:tc>
          <w:tcPr>
            <w:vAlign w:val="top"/>
          </w:tcPr>
          <w:p w:rsidR="00000000" w:rsidDel="00000000" w:rsidP="00000000" w:rsidRDefault="00000000" w:rsidRPr="00000000" w14:paraId="0000371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372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P-GTH-005</w:t>
            </w:r>
            <w:r w:rsidDel="00000000" w:rsidR="00000000" w:rsidRPr="00000000">
              <w:rPr>
                <w:rtl w:val="0"/>
              </w:rPr>
            </w:r>
          </w:p>
        </w:tc>
      </w:tr>
    </w:tbl>
    <w:p w:rsidR="00000000" w:rsidDel="00000000" w:rsidP="00000000" w:rsidRDefault="00000000" w:rsidRPr="00000000" w14:paraId="0000372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722">
      <w:pPr>
        <w:pageBreakBefore w:val="0"/>
        <w:numPr>
          <w:ilvl w:val="0"/>
          <w:numId w:val="91"/>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372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Establecer los pasos para la liquidación de las vacaciones y prima de vacaciones de los funcionarios del INFIDER.</w:t>
      </w:r>
    </w:p>
    <w:p w:rsidR="00000000" w:rsidDel="00000000" w:rsidP="00000000" w:rsidRDefault="00000000" w:rsidRPr="00000000" w14:paraId="00003724">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725">
      <w:pPr>
        <w:pageBreakBefore w:val="0"/>
        <w:numPr>
          <w:ilvl w:val="0"/>
          <w:numId w:val="91"/>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372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liquidación de vacaciones y prima de vacaciones de los funcionarios del INFIDER.</w:t>
      </w:r>
    </w:p>
    <w:p w:rsidR="00000000" w:rsidDel="00000000" w:rsidP="00000000" w:rsidRDefault="00000000" w:rsidRPr="00000000" w14:paraId="0000372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728">
      <w:pPr>
        <w:pageBreakBefore w:val="0"/>
        <w:numPr>
          <w:ilvl w:val="0"/>
          <w:numId w:val="91"/>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372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72A">
      <w:pPr>
        <w:pageBreakBefore w:val="0"/>
        <w:numPr>
          <w:ilvl w:val="0"/>
          <w:numId w:val="91"/>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 :</w:t>
      </w:r>
      <w:r w:rsidDel="00000000" w:rsidR="00000000" w:rsidRPr="00000000">
        <w:rPr>
          <w:rtl w:val="0"/>
        </w:rPr>
      </w:r>
    </w:p>
    <w:p w:rsidR="00000000" w:rsidDel="00000000" w:rsidP="00000000" w:rsidRDefault="00000000" w:rsidRPr="00000000" w14:paraId="000037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Ley 909/04 Y Normas Reglamentarias</w:t>
      </w:r>
    </w:p>
    <w:p w:rsidR="00000000" w:rsidDel="00000000" w:rsidP="00000000" w:rsidRDefault="00000000" w:rsidRPr="00000000" w14:paraId="000037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Código Sustantivo De Trabajo</w:t>
      </w:r>
    </w:p>
    <w:p w:rsidR="00000000" w:rsidDel="00000000" w:rsidP="00000000" w:rsidRDefault="00000000" w:rsidRPr="00000000" w14:paraId="00003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Aplicativos SIIF</w:t>
      </w:r>
    </w:p>
    <w:p w:rsidR="00000000" w:rsidDel="00000000" w:rsidP="00000000" w:rsidRDefault="00000000" w:rsidRPr="00000000" w14:paraId="00003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Actos Administrativos De Encargos, Comisiones, Traslados, Licencias Y Vacaciones.</w:t>
      </w:r>
    </w:p>
    <w:p w:rsidR="00000000" w:rsidDel="00000000" w:rsidP="00000000" w:rsidRDefault="00000000" w:rsidRPr="00000000" w14:paraId="000037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 De Calidad</w:t>
      </w:r>
    </w:p>
    <w:p w:rsidR="00000000" w:rsidDel="00000000" w:rsidP="00000000" w:rsidRDefault="00000000" w:rsidRPr="00000000" w14:paraId="000037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Reglamento De Higiene Y Seguridad Industrial</w:t>
      </w:r>
    </w:p>
    <w:p w:rsidR="00000000" w:rsidDel="00000000" w:rsidP="00000000" w:rsidRDefault="00000000" w:rsidRPr="00000000" w14:paraId="000037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Ley 09/79 Titulo III: Normas Para Preservar, Conservar Y Mejorar La Salud De Los Individuos En Sus Ocupaciones </w:t>
      </w:r>
    </w:p>
    <w:p w:rsidR="00000000" w:rsidDel="00000000" w:rsidP="00000000" w:rsidRDefault="00000000" w:rsidRPr="00000000" w14:paraId="000037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Decreto 614/84 Determina La Bases De La Organización  De La S.O. </w:t>
      </w:r>
    </w:p>
    <w:p w:rsidR="00000000" w:rsidDel="00000000" w:rsidP="00000000" w:rsidRDefault="00000000" w:rsidRPr="00000000" w14:paraId="000037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Resolución 2013/86 Reglamenta La Organización Y Funcionamiento De Los Comités De Medicina, Higiene Y Seguridad</w:t>
      </w:r>
    </w:p>
    <w:p w:rsidR="00000000" w:rsidDel="00000000" w:rsidP="00000000" w:rsidRDefault="00000000" w:rsidRPr="00000000" w14:paraId="000037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Listado De Funcionarios Y Contratistas</w:t>
      </w:r>
    </w:p>
    <w:p w:rsidR="00000000" w:rsidDel="00000000" w:rsidP="00000000" w:rsidRDefault="00000000" w:rsidRPr="00000000" w14:paraId="000037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Programas De La Empresa</w:t>
      </w:r>
    </w:p>
    <w:p w:rsidR="00000000" w:rsidDel="00000000" w:rsidP="00000000" w:rsidRDefault="00000000" w:rsidRPr="00000000" w14:paraId="000037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Ley 80 De 1993, Decreto 2170 De 02</w:t>
      </w:r>
    </w:p>
    <w:p w:rsidR="00000000" w:rsidDel="00000000" w:rsidP="00000000" w:rsidRDefault="00000000" w:rsidRPr="00000000" w14:paraId="000037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Manual De Contratación</w:t>
      </w:r>
    </w:p>
    <w:p w:rsidR="00000000" w:rsidDel="00000000" w:rsidP="00000000" w:rsidRDefault="00000000" w:rsidRPr="00000000" w14:paraId="0000373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739">
      <w:pPr>
        <w:pageBreakBefore w:val="0"/>
        <w:numPr>
          <w:ilvl w:val="0"/>
          <w:numId w:val="91"/>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373A">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73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373C">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73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373E">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se envían oportunamente las novedades para ser incluidas en las planillas de pago</w:t>
      </w:r>
    </w:p>
    <w:p w:rsidR="00000000" w:rsidDel="00000000" w:rsidP="00000000" w:rsidRDefault="00000000" w:rsidRPr="00000000" w14:paraId="0000373F">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archivo o mal archivo de las resoluciones del reconocimiento de cesantías parciales en las hojas de vida</w:t>
      </w:r>
    </w:p>
    <w:p w:rsidR="00000000" w:rsidDel="00000000" w:rsidP="00000000" w:rsidRDefault="00000000" w:rsidRPr="00000000" w14:paraId="00003740">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Las dependencias no entregan la información oportunamente con los documentos anexos en forma adecuada</w:t>
      </w:r>
    </w:p>
    <w:p w:rsidR="00000000" w:rsidDel="00000000" w:rsidP="00000000" w:rsidRDefault="00000000" w:rsidRPr="00000000" w14:paraId="00003741">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Los interventores de los contratos de compra de recursos no son diligentes en el procedimiento para realizar los pagos.</w:t>
      </w:r>
    </w:p>
    <w:p w:rsidR="00000000" w:rsidDel="00000000" w:rsidP="00000000" w:rsidRDefault="00000000" w:rsidRPr="00000000" w14:paraId="00003742">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Poca importancia frente al tema de Salud Ocupacional</w:t>
      </w:r>
    </w:p>
    <w:p w:rsidR="00000000" w:rsidDel="00000000" w:rsidP="00000000" w:rsidRDefault="00000000" w:rsidRPr="00000000" w14:paraId="00003743">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Falta de medios de recolección de la información</w:t>
      </w:r>
    </w:p>
    <w:p w:rsidR="00000000" w:rsidDel="00000000" w:rsidP="00000000" w:rsidRDefault="00000000" w:rsidRPr="00000000" w14:paraId="00003744">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se han identificado plenamente los requisitos del Cliente</w:t>
      </w:r>
    </w:p>
    <w:p w:rsidR="00000000" w:rsidDel="00000000" w:rsidP="00000000" w:rsidRDefault="00000000" w:rsidRPr="00000000" w14:paraId="00003745">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Desconocimiento del enfoque sistémico</w:t>
      </w:r>
    </w:p>
    <w:p w:rsidR="00000000" w:rsidDel="00000000" w:rsidP="00000000" w:rsidRDefault="00000000" w:rsidRPr="00000000" w14:paraId="00003746">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Impericia en el uso de los instrumentos</w:t>
      </w:r>
    </w:p>
    <w:p w:rsidR="00000000" w:rsidDel="00000000" w:rsidP="00000000" w:rsidRDefault="00000000" w:rsidRPr="00000000" w14:paraId="00003747">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Déficit presupuestal </w:t>
      </w:r>
    </w:p>
    <w:p w:rsidR="00000000" w:rsidDel="00000000" w:rsidP="00000000" w:rsidRDefault="00000000" w:rsidRPr="00000000" w14:paraId="00003748">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hacer seguimiento a los procesos para evitar el vencimiento de términos</w:t>
      </w:r>
    </w:p>
    <w:p w:rsidR="00000000" w:rsidDel="00000000" w:rsidP="00000000" w:rsidRDefault="00000000" w:rsidRPr="00000000" w14:paraId="00003749">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Poco tiempo para el pago; Demora en los despachos por parte del responsable del trámite.</w:t>
      </w:r>
    </w:p>
    <w:p w:rsidR="00000000" w:rsidDel="00000000" w:rsidP="00000000" w:rsidRDefault="00000000" w:rsidRPr="00000000" w14:paraId="0000374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374B">
      <w:pPr>
        <w:pageBreakBefore w:val="0"/>
        <w:numPr>
          <w:ilvl w:val="0"/>
          <w:numId w:val="114"/>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Mantener actualizada la información del pago de cesantías y hacer controles aleatorios  del archivo del registro del pago de cesantías</w:t>
      </w:r>
    </w:p>
    <w:p w:rsidR="00000000" w:rsidDel="00000000" w:rsidP="00000000" w:rsidRDefault="00000000" w:rsidRPr="00000000" w14:paraId="0000374C">
      <w:pPr>
        <w:pageBreakBefore w:val="0"/>
        <w:numPr>
          <w:ilvl w:val="0"/>
          <w:numId w:val="114"/>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Identificar las situaciones de riesgo de mayor prioridad para gestionar los recursos para el próximo año.</w:t>
      </w:r>
    </w:p>
    <w:p w:rsidR="00000000" w:rsidDel="00000000" w:rsidP="00000000" w:rsidRDefault="00000000" w:rsidRPr="00000000" w14:paraId="0000374D">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Realizar  el diseño, aplicación y análisis de resultados.</w:t>
      </w:r>
    </w:p>
    <w:p w:rsidR="00000000" w:rsidDel="00000000" w:rsidP="00000000" w:rsidRDefault="00000000" w:rsidRPr="00000000" w14:paraId="0000374E">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Realizar encuesta al usuario para determinar requisitos del cliente</w:t>
      </w:r>
    </w:p>
    <w:p w:rsidR="00000000" w:rsidDel="00000000" w:rsidP="00000000" w:rsidRDefault="00000000" w:rsidRPr="00000000" w14:paraId="0000374F">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Elaborar el procedimiento de Competencias laborales.</w:t>
      </w:r>
    </w:p>
    <w:p w:rsidR="00000000" w:rsidDel="00000000" w:rsidP="00000000" w:rsidRDefault="00000000" w:rsidRPr="00000000" w14:paraId="00003750">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 la oficina de Control interno, difundir y capacitar sobre la ley de acoso laboral.</w:t>
      </w:r>
    </w:p>
    <w:p w:rsidR="00000000" w:rsidDel="00000000" w:rsidP="00000000" w:rsidRDefault="00000000" w:rsidRPr="00000000" w14:paraId="00003751">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Informar a la gerencia sobre la importancia que tiene asignar recursos de los proyectos y programas para generar capacitación a todo el  equipo de trabajo</w:t>
      </w:r>
    </w:p>
    <w:p w:rsidR="00000000" w:rsidDel="00000000" w:rsidP="00000000" w:rsidRDefault="00000000" w:rsidRPr="00000000" w14:paraId="00003752">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Revisión mensual de los expedientes, haciéndoles un seguimiento evitando así el vencimiento de los términos procesales</w:t>
      </w:r>
    </w:p>
    <w:p w:rsidR="00000000" w:rsidDel="00000000" w:rsidP="00000000" w:rsidRDefault="00000000" w:rsidRPr="00000000" w14:paraId="00003753">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Documentar Acción Correctiva para disminuir tiempos con los responsables del trámite </w:t>
      </w:r>
    </w:p>
    <w:p w:rsidR="00000000" w:rsidDel="00000000" w:rsidP="00000000" w:rsidRDefault="00000000" w:rsidRPr="00000000" w14:paraId="00003754">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75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3756">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solicitudes entregas oportunamente /  No. de solicitudes tramitadas correctamente </w:t>
      </w:r>
    </w:p>
    <w:p w:rsidR="00000000" w:rsidDel="00000000" w:rsidP="00000000" w:rsidRDefault="00000000" w:rsidRPr="00000000" w14:paraId="00003757">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acciones implementadas / No. de acciones diagnosticadas  </w:t>
      </w:r>
    </w:p>
    <w:p w:rsidR="00000000" w:rsidDel="00000000" w:rsidP="00000000" w:rsidRDefault="00000000" w:rsidRPr="00000000" w14:paraId="00003758">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usuarios satisfechos / No. de de usuarios encuestados </w:t>
      </w:r>
    </w:p>
    <w:p w:rsidR="00000000" w:rsidDel="00000000" w:rsidP="00000000" w:rsidRDefault="00000000" w:rsidRPr="00000000" w14:paraId="00003759">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Procedimiento elaborado de Competencias laborales.</w:t>
      </w:r>
    </w:p>
    <w:p w:rsidR="00000000" w:rsidDel="00000000" w:rsidP="00000000" w:rsidRDefault="00000000" w:rsidRPr="00000000" w14:paraId="0000375A">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funcionarios  en desacuerdo con la calificación / No. de funcionarios evaluados  </w:t>
      </w:r>
    </w:p>
    <w:p w:rsidR="00000000" w:rsidDel="00000000" w:rsidP="00000000" w:rsidRDefault="00000000" w:rsidRPr="00000000" w14:paraId="0000375B">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funcionarios capacitados / No. de funcionarios </w:t>
      </w:r>
    </w:p>
    <w:p w:rsidR="00000000" w:rsidDel="00000000" w:rsidP="00000000" w:rsidRDefault="00000000" w:rsidRPr="00000000" w14:paraId="0000375C">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75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 </w:t>
      </w:r>
      <w:r w:rsidDel="00000000" w:rsidR="00000000" w:rsidRPr="00000000">
        <w:rPr>
          <w:rtl w:val="0"/>
        </w:rPr>
      </w:r>
    </w:p>
    <w:p w:rsidR="00000000" w:rsidDel="00000000" w:rsidP="00000000" w:rsidRDefault="00000000" w:rsidRPr="00000000" w14:paraId="0000375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La secretaria de la Dirección Administrativa y Financiera, La profesional especializada de contabilidad y presupuesto, el Técnico Operativo de contabilidad y presupuesto y el tesorero</w:t>
      </w:r>
      <w:r w:rsidDel="00000000" w:rsidR="00000000" w:rsidRPr="00000000">
        <w:rPr>
          <w:rtl w:val="0"/>
        </w:rPr>
      </w:r>
    </w:p>
    <w:p w:rsidR="00000000" w:rsidDel="00000000" w:rsidP="00000000" w:rsidRDefault="00000000" w:rsidRPr="00000000" w14:paraId="0000375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76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376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Dirección Administrativa y Financiera</w:t>
      </w:r>
    </w:p>
    <w:p w:rsidR="00000000" w:rsidDel="00000000" w:rsidP="00000000" w:rsidRDefault="00000000" w:rsidRPr="00000000" w14:paraId="00003762">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76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376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3765">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Resoluciones Y Oficios</w:t>
      </w:r>
    </w:p>
    <w:p w:rsidR="00000000" w:rsidDel="00000000" w:rsidP="00000000" w:rsidRDefault="00000000" w:rsidRPr="00000000" w14:paraId="00003766">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Selección Y Vinculación De Personal</w:t>
      </w:r>
    </w:p>
    <w:p w:rsidR="00000000" w:rsidDel="00000000" w:rsidP="00000000" w:rsidRDefault="00000000" w:rsidRPr="00000000" w14:paraId="00003767">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Capacitación</w:t>
      </w:r>
    </w:p>
    <w:p w:rsidR="00000000" w:rsidDel="00000000" w:rsidP="00000000" w:rsidRDefault="00000000" w:rsidRPr="00000000" w14:paraId="00003768">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Bienestar Social E Incentivos</w:t>
      </w:r>
    </w:p>
    <w:p w:rsidR="00000000" w:rsidDel="00000000" w:rsidP="00000000" w:rsidRDefault="00000000" w:rsidRPr="00000000" w14:paraId="00003769">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De Inducción</w:t>
      </w:r>
    </w:p>
    <w:p w:rsidR="00000000" w:rsidDel="00000000" w:rsidP="00000000" w:rsidRDefault="00000000" w:rsidRPr="00000000" w14:paraId="0000376A">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De Reinducción</w:t>
      </w:r>
    </w:p>
    <w:p w:rsidR="00000000" w:rsidDel="00000000" w:rsidP="00000000" w:rsidRDefault="00000000" w:rsidRPr="00000000" w14:paraId="0000376B">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Evaluación Del Desempeño</w:t>
      </w:r>
    </w:p>
    <w:p w:rsidR="00000000" w:rsidDel="00000000" w:rsidP="00000000" w:rsidRDefault="00000000" w:rsidRPr="00000000" w14:paraId="0000376C">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Medición Del Clima Organizacional</w:t>
      </w:r>
    </w:p>
    <w:p w:rsidR="00000000" w:rsidDel="00000000" w:rsidP="00000000" w:rsidRDefault="00000000" w:rsidRPr="00000000" w14:paraId="0000376D">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76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376F">
      <w:pPr>
        <w:pageBreakBefore w:val="0"/>
        <w:numPr>
          <w:ilvl w:val="0"/>
          <w:numId w:val="33"/>
        </w:numPr>
        <w:ind w:left="36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Personal Contratado</w:t>
      </w:r>
    </w:p>
    <w:p w:rsidR="00000000" w:rsidDel="00000000" w:rsidP="00000000" w:rsidRDefault="00000000" w:rsidRPr="00000000" w14:paraId="00003770">
      <w:pPr>
        <w:pageBreakBefore w:val="0"/>
        <w:numPr>
          <w:ilvl w:val="0"/>
          <w:numId w:val="33"/>
        </w:numPr>
        <w:ind w:left="36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Hoja De Vida.</w:t>
      </w:r>
    </w:p>
    <w:p w:rsidR="00000000" w:rsidDel="00000000" w:rsidP="00000000" w:rsidRDefault="00000000" w:rsidRPr="00000000" w14:paraId="00003771">
      <w:pPr>
        <w:pageBreakBefore w:val="0"/>
        <w:numPr>
          <w:ilvl w:val="0"/>
          <w:numId w:val="33"/>
        </w:numPr>
        <w:ind w:left="36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Contrato</w:t>
      </w:r>
    </w:p>
    <w:p w:rsidR="00000000" w:rsidDel="00000000" w:rsidP="00000000" w:rsidRDefault="00000000" w:rsidRPr="00000000" w14:paraId="00003772">
      <w:pPr>
        <w:pageBreakBefore w:val="0"/>
        <w:numPr>
          <w:ilvl w:val="0"/>
          <w:numId w:val="33"/>
        </w:numPr>
        <w:ind w:left="36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Afiliaciones A Seguridad Social.</w:t>
      </w:r>
    </w:p>
    <w:p w:rsidR="00000000" w:rsidDel="00000000" w:rsidP="00000000" w:rsidRDefault="00000000" w:rsidRPr="00000000" w14:paraId="00003773">
      <w:pPr>
        <w:pageBreakBefore w:val="0"/>
        <w:numPr>
          <w:ilvl w:val="0"/>
          <w:numId w:val="33"/>
        </w:numPr>
        <w:ind w:left="36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Formato De Entrevista</w:t>
      </w:r>
    </w:p>
    <w:p w:rsidR="00000000" w:rsidDel="00000000" w:rsidP="00000000" w:rsidRDefault="00000000" w:rsidRPr="00000000" w14:paraId="00003774">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Registro De Inducción.</w:t>
      </w:r>
    </w:p>
    <w:p w:rsidR="00000000" w:rsidDel="00000000" w:rsidP="00000000" w:rsidRDefault="00000000" w:rsidRPr="00000000" w14:paraId="00003775">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Certificados De Educación Y Formación.</w:t>
      </w:r>
    </w:p>
    <w:p w:rsidR="00000000" w:rsidDel="00000000" w:rsidP="00000000" w:rsidRDefault="00000000" w:rsidRPr="00000000" w14:paraId="00003776">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Personal Capacitado.</w:t>
      </w:r>
    </w:p>
    <w:p w:rsidR="00000000" w:rsidDel="00000000" w:rsidP="00000000" w:rsidRDefault="00000000" w:rsidRPr="00000000" w14:paraId="00003777">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Programa De Formación.</w:t>
      </w:r>
    </w:p>
    <w:p w:rsidR="00000000" w:rsidDel="00000000" w:rsidP="00000000" w:rsidRDefault="00000000" w:rsidRPr="00000000" w14:paraId="00003778">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Listados De Asistencia.</w:t>
      </w:r>
    </w:p>
    <w:p w:rsidR="00000000" w:rsidDel="00000000" w:rsidP="00000000" w:rsidRDefault="00000000" w:rsidRPr="00000000" w14:paraId="00003779">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Evaluaciones De La Capacitación.</w:t>
      </w:r>
    </w:p>
    <w:p w:rsidR="00000000" w:rsidDel="00000000" w:rsidP="00000000" w:rsidRDefault="00000000" w:rsidRPr="00000000" w14:paraId="0000377A">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Evaluaciones De La Eficacia De</w:t>
      </w:r>
    </w:p>
    <w:p w:rsidR="00000000" w:rsidDel="00000000" w:rsidP="00000000" w:rsidRDefault="00000000" w:rsidRPr="00000000" w14:paraId="0000377B">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Capacitación.</w:t>
      </w:r>
    </w:p>
    <w:p w:rsidR="00000000" w:rsidDel="00000000" w:rsidP="00000000" w:rsidRDefault="00000000" w:rsidRPr="00000000" w14:paraId="0000377C">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Resultados De La Valoración del Perfil.</w:t>
      </w:r>
    </w:p>
    <w:p w:rsidR="00000000" w:rsidDel="00000000" w:rsidP="00000000" w:rsidRDefault="00000000" w:rsidRPr="00000000" w14:paraId="0000377D">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Colillas De Pago.</w:t>
      </w:r>
    </w:p>
    <w:p w:rsidR="00000000" w:rsidDel="00000000" w:rsidP="00000000" w:rsidRDefault="00000000" w:rsidRPr="00000000" w14:paraId="0000377E">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Reporte De Novedades De Nomina.</w:t>
      </w:r>
    </w:p>
    <w:p w:rsidR="00000000" w:rsidDel="00000000" w:rsidP="00000000" w:rsidRDefault="00000000" w:rsidRPr="00000000" w14:paraId="0000377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Comunicaciones Escritas.</w:t>
      </w:r>
    </w:p>
    <w:p w:rsidR="00000000" w:rsidDel="00000000" w:rsidP="00000000" w:rsidRDefault="00000000" w:rsidRPr="00000000" w14:paraId="00003780">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781">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378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6.</w:t>
        <w:tab/>
        <w:t xml:space="preserve">DESCRIPCION DEL PROCEDIMIENTO: LIQUIDACIÓN DE VACACIONES Y PRIMA DE VACACIONES</w:t>
      </w:r>
      <w:r w:rsidDel="00000000" w:rsidR="00000000" w:rsidRPr="00000000">
        <w:rPr>
          <w:rtl w:val="0"/>
        </w:rPr>
      </w:r>
    </w:p>
    <w:p w:rsidR="00000000" w:rsidDel="00000000" w:rsidP="00000000" w:rsidRDefault="00000000" w:rsidRPr="00000000" w14:paraId="00003783">
      <w:pPr>
        <w:pageBreakBefore w:val="0"/>
        <w:rPr>
          <w:rFonts w:ascii="Calibri" w:cs="Calibri" w:eastAsia="Calibri" w:hAnsi="Calibri"/>
          <w:b w:val="0"/>
          <w:sz w:val="22"/>
          <w:szCs w:val="22"/>
          <w:vertAlign w:val="baseline"/>
        </w:rPr>
      </w:pPr>
      <w:r w:rsidDel="00000000" w:rsidR="00000000" w:rsidRPr="00000000">
        <w:rPr>
          <w:rtl w:val="0"/>
        </w:rPr>
      </w:r>
    </w:p>
    <w:tbl>
      <w:tblPr>
        <w:tblStyle w:val="Table251"/>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330"/>
        <w:gridCol w:w="1985"/>
        <w:gridCol w:w="2065"/>
        <w:tblGridChange w:id="0">
          <w:tblGrid>
            <w:gridCol w:w="540"/>
            <w:gridCol w:w="1800"/>
            <w:gridCol w:w="3330"/>
            <w:gridCol w:w="1985"/>
            <w:gridCol w:w="2065"/>
          </w:tblGrid>
        </w:tblGridChange>
      </w:tblGrid>
      <w:tr>
        <w:trPr>
          <w:cantSplit w:val="0"/>
          <w:tblHeader w:val="0"/>
        </w:trPr>
        <w:tc>
          <w:tcPr>
            <w:vAlign w:val="center"/>
          </w:tcPr>
          <w:p w:rsidR="00000000" w:rsidDel="00000000" w:rsidP="00000000" w:rsidRDefault="00000000" w:rsidRPr="00000000" w14:paraId="00003784">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No.</w:t>
            </w:r>
            <w:r w:rsidDel="00000000" w:rsidR="00000000" w:rsidRPr="00000000">
              <w:rPr>
                <w:rtl w:val="0"/>
              </w:rPr>
            </w:r>
          </w:p>
        </w:tc>
        <w:tc>
          <w:tcPr>
            <w:vAlign w:val="center"/>
          </w:tcPr>
          <w:p w:rsidR="00000000" w:rsidDel="00000000" w:rsidP="00000000" w:rsidRDefault="00000000" w:rsidRPr="00000000" w14:paraId="00003785">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ACTIVIDAD</w:t>
            </w:r>
            <w:r w:rsidDel="00000000" w:rsidR="00000000" w:rsidRPr="00000000">
              <w:rPr>
                <w:rtl w:val="0"/>
              </w:rPr>
            </w:r>
          </w:p>
        </w:tc>
        <w:tc>
          <w:tcPr>
            <w:vAlign w:val="top"/>
          </w:tcPr>
          <w:p w:rsidR="00000000" w:rsidDel="00000000" w:rsidP="00000000" w:rsidRDefault="00000000" w:rsidRPr="00000000" w14:paraId="00003786">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DESCRIPCIÓN DE LA ACTIVIDAD</w:t>
            </w:r>
            <w:r w:rsidDel="00000000" w:rsidR="00000000" w:rsidRPr="00000000">
              <w:rPr>
                <w:rtl w:val="0"/>
              </w:rPr>
            </w:r>
          </w:p>
        </w:tc>
        <w:tc>
          <w:tcPr>
            <w:vAlign w:val="center"/>
          </w:tcPr>
          <w:p w:rsidR="00000000" w:rsidDel="00000000" w:rsidP="00000000" w:rsidRDefault="00000000" w:rsidRPr="00000000" w14:paraId="00003787">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DEPENDENCIA PARTICIPANTE  Y RESPONSABLE</w:t>
            </w:r>
            <w:r w:rsidDel="00000000" w:rsidR="00000000" w:rsidRPr="00000000">
              <w:rPr>
                <w:rtl w:val="0"/>
              </w:rPr>
            </w:r>
          </w:p>
        </w:tc>
        <w:tc>
          <w:tcPr>
            <w:vAlign w:val="center"/>
          </w:tcPr>
          <w:p w:rsidR="00000000" w:rsidDel="00000000" w:rsidP="00000000" w:rsidRDefault="00000000" w:rsidRPr="00000000" w14:paraId="00003788">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CONTROLES OPERATIVOS DEL PROCESO</w:t>
            </w:r>
            <w:r w:rsidDel="00000000" w:rsidR="00000000" w:rsidRPr="00000000">
              <w:rPr>
                <w:rtl w:val="0"/>
              </w:rPr>
            </w:r>
          </w:p>
        </w:tc>
      </w:tr>
      <w:tr>
        <w:trPr>
          <w:cantSplit w:val="0"/>
          <w:trHeight w:val="589" w:hRule="atLeast"/>
          <w:tblHeader w:val="0"/>
        </w:trPr>
        <w:tc>
          <w:tcPr>
            <w:vAlign w:val="center"/>
          </w:tcPr>
          <w:p w:rsidR="00000000" w:rsidDel="00000000" w:rsidP="00000000" w:rsidRDefault="00000000" w:rsidRPr="00000000" w14:paraId="00003789">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78A">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923925" cy="292735"/>
                      <wp:effectExtent b="0" l="0" r="0" t="0"/>
                      <wp:wrapNone/>
                      <wp:docPr id="356" name=""/>
                      <a:graphic>
                        <a:graphicData uri="http://schemas.microsoft.com/office/word/2010/wordprocessingShape">
                          <wps:wsp>
                            <wps:cNvSpPr/>
                            <wps:cNvPr id="357" name="Shape 357"/>
                            <wps:spPr>
                              <a:xfrm>
                                <a:off x="4888800" y="3638395"/>
                                <a:ext cx="914400" cy="28321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923925" cy="292735"/>
                      <wp:effectExtent b="0" l="0" r="0" t="0"/>
                      <wp:wrapNone/>
                      <wp:docPr id="356" name="image356.png"/>
                      <a:graphic>
                        <a:graphicData uri="http://schemas.openxmlformats.org/drawingml/2006/picture">
                          <pic:pic>
                            <pic:nvPicPr>
                              <pic:cNvPr id="0" name="image356.png"/>
                              <pic:cNvPicPr preferRelativeResize="0"/>
                            </pic:nvPicPr>
                            <pic:blipFill>
                              <a:blip r:embed="rId933"/>
                              <a:srcRect/>
                              <a:stretch>
                                <a:fillRect/>
                              </a:stretch>
                            </pic:blipFill>
                            <pic:spPr>
                              <a:xfrm>
                                <a:off x="0" y="0"/>
                                <a:ext cx="923925" cy="292735"/>
                              </a:xfrm>
                              <a:prstGeom prst="rect"/>
                              <a:ln/>
                            </pic:spPr>
                          </pic:pic>
                        </a:graphicData>
                      </a:graphic>
                    </wp:anchor>
                  </w:drawing>
                </mc:Fallback>
              </mc:AlternateContent>
            </w:r>
          </w:p>
          <w:p w:rsidR="00000000" w:rsidDel="00000000" w:rsidP="00000000" w:rsidRDefault="00000000" w:rsidRPr="00000000" w14:paraId="0000378B">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78C">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8600"/>
                      <wp:effectExtent b="0" l="0" r="0" t="0"/>
                      <wp:wrapNone/>
                      <wp:docPr id="357"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8600"/>
                      <wp:effectExtent b="0" l="0" r="0" t="0"/>
                      <wp:wrapNone/>
                      <wp:docPr id="357" name="image357.png"/>
                      <a:graphic>
                        <a:graphicData uri="http://schemas.openxmlformats.org/drawingml/2006/picture">
                          <pic:pic>
                            <pic:nvPicPr>
                              <pic:cNvPr id="0" name="image357.png"/>
                              <pic:cNvPicPr preferRelativeResize="0"/>
                            </pic:nvPicPr>
                            <pic:blipFill>
                              <a:blip r:embed="rId934"/>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378D">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78E">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78F">
            <w:pPr>
              <w:pageBreakBefore w:val="0"/>
              <w:rPr>
                <w:rFonts w:ascii="Calibri" w:cs="Calibri" w:eastAsia="Calibri" w:hAnsi="Calibri"/>
                <w:b w:val="0"/>
                <w:sz w:val="18"/>
                <w:szCs w:val="18"/>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3790">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3791">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792">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537845"/>
                      <wp:effectExtent b="0" l="0" r="0" t="0"/>
                      <wp:wrapNone/>
                      <wp:docPr id="358" name=""/>
                      <a:graphic>
                        <a:graphicData uri="http://schemas.microsoft.com/office/word/2010/wordprocessingShape">
                          <wps:wsp>
                            <wps:cNvSpPr/>
                            <wps:cNvPr id="359" name="Shape 359"/>
                            <wps:spPr>
                              <a:xfrm>
                                <a:off x="4814188" y="3515840"/>
                                <a:ext cx="1063625" cy="5283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PROGRAMAR LIQUIDACIÓN Y DISFRUTE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537845"/>
                      <wp:effectExtent b="0" l="0" r="0" t="0"/>
                      <wp:wrapNone/>
                      <wp:docPr id="358" name="image358.png"/>
                      <a:graphic>
                        <a:graphicData uri="http://schemas.openxmlformats.org/drawingml/2006/picture">
                          <pic:pic>
                            <pic:nvPicPr>
                              <pic:cNvPr id="0" name="image358.png"/>
                              <pic:cNvPicPr preferRelativeResize="0"/>
                            </pic:nvPicPr>
                            <pic:blipFill>
                              <a:blip r:embed="rId935"/>
                              <a:srcRect/>
                              <a:stretch>
                                <a:fillRect/>
                              </a:stretch>
                            </pic:blipFill>
                            <pic:spPr>
                              <a:xfrm>
                                <a:off x="0" y="0"/>
                                <a:ext cx="1073150" cy="537845"/>
                              </a:xfrm>
                              <a:prstGeom prst="rect"/>
                              <a:ln/>
                            </pic:spPr>
                          </pic:pic>
                        </a:graphicData>
                      </a:graphic>
                    </wp:anchor>
                  </w:drawing>
                </mc:Fallback>
              </mc:AlternateContent>
            </w:r>
          </w:p>
          <w:p w:rsidR="00000000" w:rsidDel="00000000" w:rsidP="00000000" w:rsidRDefault="00000000" w:rsidRPr="00000000" w14:paraId="00003793">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794">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795">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532130"/>
                      <wp:effectExtent b="0" l="0" r="0" t="0"/>
                      <wp:wrapNone/>
                      <wp:docPr id="359" name=""/>
                      <a:graphic>
                        <a:graphicData uri="http://schemas.microsoft.com/office/word/2010/wordprocessingShape">
                          <wps:wsp>
                            <wps:cNvCnPr/>
                            <wps:spPr>
                              <a:xfrm flipH="1">
                                <a:off x="5342825" y="3513935"/>
                                <a:ext cx="6350" cy="53213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532130"/>
                      <wp:effectExtent b="0" l="0" r="0" t="0"/>
                      <wp:wrapNone/>
                      <wp:docPr id="359" name="image359.png"/>
                      <a:graphic>
                        <a:graphicData uri="http://schemas.openxmlformats.org/drawingml/2006/picture">
                          <pic:pic>
                            <pic:nvPicPr>
                              <pic:cNvPr id="0" name="image359.png"/>
                              <pic:cNvPicPr preferRelativeResize="0"/>
                            </pic:nvPicPr>
                            <pic:blipFill>
                              <a:blip r:embed="rId936"/>
                              <a:srcRect/>
                              <a:stretch>
                                <a:fillRect/>
                              </a:stretch>
                            </pic:blipFill>
                            <pic:spPr>
                              <a:xfrm>
                                <a:off x="0" y="0"/>
                                <a:ext cx="25400" cy="532130"/>
                              </a:xfrm>
                              <a:prstGeom prst="rect"/>
                              <a:ln/>
                            </pic:spPr>
                          </pic:pic>
                        </a:graphicData>
                      </a:graphic>
                    </wp:anchor>
                  </w:drawing>
                </mc:Fallback>
              </mc:AlternateContent>
            </w:r>
          </w:p>
        </w:tc>
        <w:tc>
          <w:tcPr>
            <w:vAlign w:val="top"/>
          </w:tcPr>
          <w:p w:rsidR="00000000" w:rsidDel="00000000" w:rsidP="00000000" w:rsidRDefault="00000000" w:rsidRPr="00000000" w14:paraId="00003796">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El director Administrativo y Financiero realizan la relación del tiempo de servicio de los funcionarios para con base en ella realizar la programación de liquidación y disfrute de las vacaciones, la cuál se concerté  con cada funcionario</w:t>
            </w:r>
            <w:r w:rsidDel="00000000" w:rsidR="00000000" w:rsidRPr="00000000">
              <w:rPr>
                <w:rtl w:val="0"/>
              </w:rPr>
            </w:r>
          </w:p>
        </w:tc>
        <w:tc>
          <w:tcPr>
            <w:vAlign w:val="center"/>
          </w:tcPr>
          <w:p w:rsidR="00000000" w:rsidDel="00000000" w:rsidP="00000000" w:rsidRDefault="00000000" w:rsidRPr="00000000" w14:paraId="0000379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Director  Administrativa y financiera</w:t>
            </w:r>
          </w:p>
        </w:tc>
        <w:tc>
          <w:tcPr>
            <w:vAlign w:val="center"/>
          </w:tcPr>
          <w:p w:rsidR="00000000" w:rsidDel="00000000" w:rsidP="00000000" w:rsidRDefault="00000000" w:rsidRPr="00000000" w14:paraId="00003798">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379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Realizar relación de tiempo</w:t>
            </w:r>
          </w:p>
          <w:p w:rsidR="00000000" w:rsidDel="00000000" w:rsidP="00000000" w:rsidRDefault="00000000" w:rsidRPr="00000000" w14:paraId="0000379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Programar vacaciones</w:t>
            </w:r>
          </w:p>
          <w:p w:rsidR="00000000" w:rsidDel="00000000" w:rsidP="00000000" w:rsidRDefault="00000000" w:rsidRPr="00000000" w14:paraId="0000379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Concertar con funcionario </w:t>
            </w:r>
          </w:p>
          <w:p w:rsidR="00000000" w:rsidDel="00000000" w:rsidP="00000000" w:rsidRDefault="00000000" w:rsidRPr="00000000" w14:paraId="0000379C">
            <w:pPr>
              <w:pageBreakBefore w:val="0"/>
              <w:jc w:val="center"/>
              <w:rPr>
                <w:rFonts w:ascii="Calibri" w:cs="Calibri" w:eastAsia="Calibri" w:hAnsi="Calibri"/>
                <w:sz w:val="18"/>
                <w:szCs w:val="18"/>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379D">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379E">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79F">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7595" cy="378460"/>
                      <wp:effectExtent b="0" l="0" r="0" t="0"/>
                      <wp:wrapNone/>
                      <wp:docPr id="360" name=""/>
                      <a:graphic>
                        <a:graphicData uri="http://schemas.microsoft.com/office/word/2010/wordprocessingShape">
                          <wps:wsp>
                            <wps:cNvSpPr/>
                            <wps:cNvPr id="361" name="Shape 361"/>
                            <wps:spPr>
                              <a:xfrm>
                                <a:off x="4811965" y="3595533"/>
                                <a:ext cx="1068070" cy="36893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SOLICITAR VACACIONES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7595" cy="378460"/>
                      <wp:effectExtent b="0" l="0" r="0" t="0"/>
                      <wp:wrapNone/>
                      <wp:docPr id="360" name="image360.png"/>
                      <a:graphic>
                        <a:graphicData uri="http://schemas.openxmlformats.org/drawingml/2006/picture">
                          <pic:pic>
                            <pic:nvPicPr>
                              <pic:cNvPr id="0" name="image360.png"/>
                              <pic:cNvPicPr preferRelativeResize="0"/>
                            </pic:nvPicPr>
                            <pic:blipFill>
                              <a:blip r:embed="rId937"/>
                              <a:srcRect/>
                              <a:stretch>
                                <a:fillRect/>
                              </a:stretch>
                            </pic:blipFill>
                            <pic:spPr>
                              <a:xfrm>
                                <a:off x="0" y="0"/>
                                <a:ext cx="1077595" cy="378460"/>
                              </a:xfrm>
                              <a:prstGeom prst="rect"/>
                              <a:ln/>
                            </pic:spPr>
                          </pic:pic>
                        </a:graphicData>
                      </a:graphic>
                    </wp:anchor>
                  </w:drawing>
                </mc:Fallback>
              </mc:AlternateContent>
            </w:r>
          </w:p>
          <w:p w:rsidR="00000000" w:rsidDel="00000000" w:rsidP="00000000" w:rsidRDefault="00000000" w:rsidRPr="00000000" w14:paraId="000037A0">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241300</wp:posOffset>
                      </wp:positionV>
                      <wp:extent cx="25400" cy="463550"/>
                      <wp:effectExtent b="0" l="0" r="0" t="0"/>
                      <wp:wrapNone/>
                      <wp:docPr id="361" name=""/>
                      <a:graphic>
                        <a:graphicData uri="http://schemas.microsoft.com/office/word/2010/wordprocessingShape">
                          <wps:wsp>
                            <wps:cNvCnPr/>
                            <wps:spPr>
                              <a:xfrm flipH="1">
                                <a:off x="5344413" y="3548225"/>
                                <a:ext cx="3175" cy="46355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241300</wp:posOffset>
                      </wp:positionV>
                      <wp:extent cx="25400" cy="463550"/>
                      <wp:effectExtent b="0" l="0" r="0" t="0"/>
                      <wp:wrapNone/>
                      <wp:docPr id="361" name="image361.png"/>
                      <a:graphic>
                        <a:graphicData uri="http://schemas.openxmlformats.org/drawingml/2006/picture">
                          <pic:pic>
                            <pic:nvPicPr>
                              <pic:cNvPr id="0" name="image361.png"/>
                              <pic:cNvPicPr preferRelativeResize="0"/>
                            </pic:nvPicPr>
                            <pic:blipFill>
                              <a:blip r:embed="rId938"/>
                              <a:srcRect/>
                              <a:stretch>
                                <a:fillRect/>
                              </a:stretch>
                            </pic:blipFill>
                            <pic:spPr>
                              <a:xfrm>
                                <a:off x="0" y="0"/>
                                <a:ext cx="25400" cy="463550"/>
                              </a:xfrm>
                              <a:prstGeom prst="rect"/>
                              <a:ln/>
                            </pic:spPr>
                          </pic:pic>
                        </a:graphicData>
                      </a:graphic>
                    </wp:anchor>
                  </w:drawing>
                </mc:Fallback>
              </mc:AlternateContent>
            </w:r>
          </w:p>
        </w:tc>
        <w:tc>
          <w:tcPr>
            <w:vAlign w:val="top"/>
          </w:tcPr>
          <w:p w:rsidR="00000000" w:rsidDel="00000000" w:rsidP="00000000" w:rsidRDefault="00000000" w:rsidRPr="00000000" w14:paraId="000037A1">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El funcionario a través de un oficio dirigido a la Gerencia, solicita la liquidación y pago del disfrute de las vacaciones.</w:t>
            </w:r>
            <w:r w:rsidDel="00000000" w:rsidR="00000000" w:rsidRPr="00000000">
              <w:rPr>
                <w:rtl w:val="0"/>
              </w:rPr>
            </w:r>
          </w:p>
        </w:tc>
        <w:tc>
          <w:tcPr>
            <w:vAlign w:val="top"/>
          </w:tcPr>
          <w:p w:rsidR="00000000" w:rsidDel="00000000" w:rsidP="00000000" w:rsidRDefault="00000000" w:rsidRPr="00000000" w14:paraId="000037A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Gerente</w:t>
            </w:r>
          </w:p>
          <w:p w:rsidR="00000000" w:rsidDel="00000000" w:rsidP="00000000" w:rsidRDefault="00000000" w:rsidRPr="00000000" w14:paraId="000037A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Funcionario </w:t>
            </w:r>
          </w:p>
          <w:p w:rsidR="00000000" w:rsidDel="00000000" w:rsidP="00000000" w:rsidRDefault="00000000" w:rsidRPr="00000000" w14:paraId="000037A4">
            <w:pPr>
              <w:pageBreakBefore w:val="0"/>
              <w:jc w:val="center"/>
              <w:rPr>
                <w:rFonts w:ascii="Calibri" w:cs="Calibri" w:eastAsia="Calibri" w:hAnsi="Calibri"/>
                <w:vertAlign w:val="baseline"/>
              </w:rPr>
            </w:pPr>
            <w:r w:rsidDel="00000000" w:rsidR="00000000" w:rsidRPr="00000000">
              <w:rPr>
                <w:rtl w:val="0"/>
              </w:rPr>
            </w:r>
          </w:p>
        </w:tc>
        <w:tc>
          <w:tcPr>
            <w:vAlign w:val="top"/>
          </w:tcPr>
          <w:p w:rsidR="00000000" w:rsidDel="00000000" w:rsidP="00000000" w:rsidRDefault="00000000" w:rsidRPr="00000000" w14:paraId="000037A5">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p>
          <w:p w:rsidR="00000000" w:rsidDel="00000000" w:rsidP="00000000" w:rsidRDefault="00000000" w:rsidRPr="00000000" w14:paraId="000037A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Enviar oficio</w:t>
            </w:r>
          </w:p>
          <w:p w:rsidR="00000000" w:rsidDel="00000000" w:rsidP="00000000" w:rsidRDefault="00000000" w:rsidRPr="00000000" w14:paraId="000037A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Solicitar Liquidación y pago</w:t>
            </w:r>
          </w:p>
          <w:p w:rsidR="00000000" w:rsidDel="00000000" w:rsidP="00000000" w:rsidRDefault="00000000" w:rsidRPr="00000000" w14:paraId="000037A8">
            <w:pPr>
              <w:pageBreakBefore w:val="0"/>
              <w:jc w:val="center"/>
              <w:rPr>
                <w:rFonts w:ascii="Calibri" w:cs="Calibri" w:eastAsia="Calibri" w:hAnsi="Calibri"/>
                <w:sz w:val="18"/>
                <w:szCs w:val="18"/>
                <w:highlight w:val="lightGray"/>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37A9">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37AA">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7AB">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7AC">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6325" cy="693420"/>
                      <wp:effectExtent b="0" l="0" r="0" t="0"/>
                      <wp:wrapNone/>
                      <wp:docPr id="351" name=""/>
                      <a:graphic>
                        <a:graphicData uri="http://schemas.microsoft.com/office/word/2010/wordprocessingShape">
                          <wps:wsp>
                            <wps:cNvSpPr/>
                            <wps:cNvPr id="352" name="Shape 352"/>
                            <wps:spPr>
                              <a:xfrm>
                                <a:off x="4812600" y="3438053"/>
                                <a:ext cx="1066800" cy="6838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DAR VISTO BUENO Y ENTREGAR A ADMINISTRATIVA Y FINANCIERA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6325" cy="693420"/>
                      <wp:effectExtent b="0" l="0" r="0" t="0"/>
                      <wp:wrapNone/>
                      <wp:docPr id="351" name="image351.png"/>
                      <a:graphic>
                        <a:graphicData uri="http://schemas.openxmlformats.org/drawingml/2006/picture">
                          <pic:pic>
                            <pic:nvPicPr>
                              <pic:cNvPr id="0" name="image351.png"/>
                              <pic:cNvPicPr preferRelativeResize="0"/>
                            </pic:nvPicPr>
                            <pic:blipFill>
                              <a:blip r:embed="rId939"/>
                              <a:srcRect/>
                              <a:stretch>
                                <a:fillRect/>
                              </a:stretch>
                            </pic:blipFill>
                            <pic:spPr>
                              <a:xfrm>
                                <a:off x="0" y="0"/>
                                <a:ext cx="1076325" cy="693420"/>
                              </a:xfrm>
                              <a:prstGeom prst="rect"/>
                              <a:ln/>
                            </pic:spPr>
                          </pic:pic>
                        </a:graphicData>
                      </a:graphic>
                    </wp:anchor>
                  </w:drawing>
                </mc:Fallback>
              </mc:AlternateContent>
            </w:r>
          </w:p>
          <w:p w:rsidR="00000000" w:rsidDel="00000000" w:rsidP="00000000" w:rsidRDefault="00000000" w:rsidRPr="00000000" w14:paraId="000037AD">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7AE">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7AF">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7B0">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7B1">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25400" cy="304800"/>
                      <wp:effectExtent b="0" l="0" r="0" t="0"/>
                      <wp:wrapNone/>
                      <wp:docPr id="352" name=""/>
                      <a:graphic>
                        <a:graphicData uri="http://schemas.microsoft.com/office/word/2010/wordprocessingShape">
                          <wps:wsp>
                            <wps:cNvCnPr/>
                            <wps:spPr>
                              <a:xfrm>
                                <a:off x="5346000" y="3627600"/>
                                <a:ext cx="0" cy="304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25400" cy="304800"/>
                      <wp:effectExtent b="0" l="0" r="0" t="0"/>
                      <wp:wrapNone/>
                      <wp:docPr id="352" name="image352.png"/>
                      <a:graphic>
                        <a:graphicData uri="http://schemas.openxmlformats.org/drawingml/2006/picture">
                          <pic:pic>
                            <pic:nvPicPr>
                              <pic:cNvPr id="0" name="image352.png"/>
                              <pic:cNvPicPr preferRelativeResize="0"/>
                            </pic:nvPicPr>
                            <pic:blipFill>
                              <a:blip r:embed="rId940"/>
                              <a:srcRect/>
                              <a:stretch>
                                <a:fillRect/>
                              </a:stretch>
                            </pic:blipFill>
                            <pic:spPr>
                              <a:xfrm>
                                <a:off x="0" y="0"/>
                                <a:ext cx="25400" cy="304800"/>
                              </a:xfrm>
                              <a:prstGeom prst="rect"/>
                              <a:ln/>
                            </pic:spPr>
                          </pic:pic>
                        </a:graphicData>
                      </a:graphic>
                    </wp:anchor>
                  </w:drawing>
                </mc:Fallback>
              </mc:AlternateContent>
            </w:r>
          </w:p>
        </w:tc>
        <w:tc>
          <w:tcPr>
            <w:vAlign w:val="top"/>
          </w:tcPr>
          <w:p w:rsidR="00000000" w:rsidDel="00000000" w:rsidP="00000000" w:rsidRDefault="00000000" w:rsidRPr="00000000" w14:paraId="000037B2">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Con el visto bueno de la Gerencia se entrega la solicitud a la Dirección Administrativa y Financiera  para su liquidación por parte del Técnico Operativo de Contabilidad y presupuesto, teniendo como base lo establecido en la legislación para estos casos</w:t>
            </w:r>
            <w:r w:rsidDel="00000000" w:rsidR="00000000" w:rsidRPr="00000000">
              <w:rPr>
                <w:rtl w:val="0"/>
              </w:rPr>
            </w:r>
          </w:p>
        </w:tc>
        <w:tc>
          <w:tcPr>
            <w:vAlign w:val="center"/>
          </w:tcPr>
          <w:p w:rsidR="00000000" w:rsidDel="00000000" w:rsidP="00000000" w:rsidRDefault="00000000" w:rsidRPr="00000000" w14:paraId="000037B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Gerente</w:t>
            </w:r>
          </w:p>
          <w:p w:rsidR="00000000" w:rsidDel="00000000" w:rsidP="00000000" w:rsidRDefault="00000000" w:rsidRPr="00000000" w14:paraId="000037B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Director  Administrativa y financiera, Técnico Operativo Contabilidad, Presupuesto</w:t>
            </w:r>
          </w:p>
        </w:tc>
        <w:tc>
          <w:tcPr>
            <w:vAlign w:val="center"/>
          </w:tcPr>
          <w:p w:rsidR="00000000" w:rsidDel="00000000" w:rsidP="00000000" w:rsidRDefault="00000000" w:rsidRPr="00000000" w14:paraId="000037B5">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p>
          <w:p w:rsidR="00000000" w:rsidDel="00000000" w:rsidP="00000000" w:rsidRDefault="00000000" w:rsidRPr="00000000" w14:paraId="000037B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Dar visto bueno y Entregar Solicitud para liquidar </w:t>
            </w:r>
          </w:p>
        </w:tc>
      </w:tr>
      <w:tr>
        <w:trPr>
          <w:cantSplit w:val="0"/>
          <w:trHeight w:val="687" w:hRule="atLeast"/>
          <w:tblHeader w:val="0"/>
        </w:trPr>
        <w:tc>
          <w:tcPr>
            <w:vAlign w:val="center"/>
          </w:tcPr>
          <w:p w:rsidR="00000000" w:rsidDel="00000000" w:rsidP="00000000" w:rsidRDefault="00000000" w:rsidRPr="00000000" w14:paraId="000037B7">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37B8">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7B9">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548005"/>
                      <wp:effectExtent b="0" l="0" r="0" t="0"/>
                      <wp:wrapNone/>
                      <wp:docPr id="353" name=""/>
                      <a:graphic>
                        <a:graphicData uri="http://schemas.microsoft.com/office/word/2010/wordprocessingShape">
                          <wps:wsp>
                            <wps:cNvSpPr/>
                            <wps:cNvPr id="354" name="Shape 354"/>
                            <wps:spPr>
                              <a:xfrm>
                                <a:off x="4814188" y="3510760"/>
                                <a:ext cx="1063625" cy="5384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REVISAR  Y ELABORAR RESOLUCIÓN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548005"/>
                      <wp:effectExtent b="0" l="0" r="0" t="0"/>
                      <wp:wrapNone/>
                      <wp:docPr id="353" name="image353.png"/>
                      <a:graphic>
                        <a:graphicData uri="http://schemas.openxmlformats.org/drawingml/2006/picture">
                          <pic:pic>
                            <pic:nvPicPr>
                              <pic:cNvPr id="0" name="image353.png"/>
                              <pic:cNvPicPr preferRelativeResize="0"/>
                            </pic:nvPicPr>
                            <pic:blipFill>
                              <a:blip r:embed="rId941"/>
                              <a:srcRect/>
                              <a:stretch>
                                <a:fillRect/>
                              </a:stretch>
                            </pic:blipFill>
                            <pic:spPr>
                              <a:xfrm>
                                <a:off x="0" y="0"/>
                                <a:ext cx="1073150" cy="548005"/>
                              </a:xfrm>
                              <a:prstGeom prst="rect"/>
                              <a:ln/>
                            </pic:spPr>
                          </pic:pic>
                        </a:graphicData>
                      </a:graphic>
                    </wp:anchor>
                  </w:drawing>
                </mc:Fallback>
              </mc:AlternateContent>
            </w:r>
          </w:p>
          <w:p w:rsidR="00000000" w:rsidDel="00000000" w:rsidP="00000000" w:rsidRDefault="00000000" w:rsidRPr="00000000" w14:paraId="000037BA">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7B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7BC">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127000</wp:posOffset>
                      </wp:positionV>
                      <wp:extent cx="25400" cy="457200"/>
                      <wp:effectExtent b="0" l="0" r="0" t="0"/>
                      <wp:wrapNone/>
                      <wp:docPr id="354"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127000</wp:posOffset>
                      </wp:positionV>
                      <wp:extent cx="25400" cy="457200"/>
                      <wp:effectExtent b="0" l="0" r="0" t="0"/>
                      <wp:wrapNone/>
                      <wp:docPr id="354" name="image354.png"/>
                      <a:graphic>
                        <a:graphicData uri="http://schemas.openxmlformats.org/drawingml/2006/picture">
                          <pic:pic>
                            <pic:nvPicPr>
                              <pic:cNvPr id="0" name="image354.png"/>
                              <pic:cNvPicPr preferRelativeResize="0"/>
                            </pic:nvPicPr>
                            <pic:blipFill>
                              <a:blip r:embed="rId942"/>
                              <a:srcRect/>
                              <a:stretch>
                                <a:fillRect/>
                              </a:stretch>
                            </pic:blipFill>
                            <pic:spPr>
                              <a:xfrm>
                                <a:off x="0" y="0"/>
                                <a:ext cx="25400" cy="457200"/>
                              </a:xfrm>
                              <a:prstGeom prst="rect"/>
                              <a:ln/>
                            </pic:spPr>
                          </pic:pic>
                        </a:graphicData>
                      </a:graphic>
                    </wp:anchor>
                  </w:drawing>
                </mc:Fallback>
              </mc:AlternateContent>
            </w:r>
          </w:p>
        </w:tc>
        <w:tc>
          <w:tcPr>
            <w:vAlign w:val="top"/>
          </w:tcPr>
          <w:p w:rsidR="00000000" w:rsidDel="00000000" w:rsidP="00000000" w:rsidRDefault="00000000" w:rsidRPr="00000000" w14:paraId="000037BD">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 profesional especializada del área de contabilidad y presupuesto, la revisa y la pasa a la secretaria de la dirección Administrativa y financiera para elaborar la resolución, la cuál es firmada por el director administrativo y financiero y el Gerente</w:t>
            </w:r>
          </w:p>
        </w:tc>
        <w:tc>
          <w:tcPr>
            <w:vAlign w:val="top"/>
          </w:tcPr>
          <w:p w:rsidR="00000000" w:rsidDel="00000000" w:rsidP="00000000" w:rsidRDefault="00000000" w:rsidRPr="00000000" w14:paraId="000037B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Gerente, Técnico Operativo Contabilidad, Presupuesto, Secretaria Administrativa y financiera </w:t>
            </w:r>
          </w:p>
        </w:tc>
        <w:tc>
          <w:tcPr>
            <w:vAlign w:val="center"/>
          </w:tcPr>
          <w:p w:rsidR="00000000" w:rsidDel="00000000" w:rsidP="00000000" w:rsidRDefault="00000000" w:rsidRPr="00000000" w14:paraId="000037BF">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p>
          <w:p w:rsidR="00000000" w:rsidDel="00000000" w:rsidP="00000000" w:rsidRDefault="00000000" w:rsidRPr="00000000" w14:paraId="000037C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Revisar liquidación </w:t>
            </w:r>
          </w:p>
          <w:p w:rsidR="00000000" w:rsidDel="00000000" w:rsidP="00000000" w:rsidRDefault="00000000" w:rsidRPr="00000000" w14:paraId="000037C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Elaborar Resolución</w:t>
            </w:r>
          </w:p>
          <w:p w:rsidR="00000000" w:rsidDel="00000000" w:rsidP="00000000" w:rsidRDefault="00000000" w:rsidRPr="00000000" w14:paraId="000037C2">
            <w:pPr>
              <w:pageBreakBefore w:val="0"/>
              <w:jc w:val="center"/>
              <w:rPr>
                <w:rFonts w:ascii="Calibri" w:cs="Calibri" w:eastAsia="Calibri" w:hAnsi="Calibri"/>
                <w:sz w:val="18"/>
                <w:szCs w:val="18"/>
                <w:vertAlign w:val="baseline"/>
              </w:rPr>
            </w:pPr>
            <w:r w:rsidDel="00000000" w:rsidR="00000000" w:rsidRPr="00000000">
              <w:rPr>
                <w:rtl w:val="0"/>
              </w:rPr>
            </w:r>
          </w:p>
        </w:tc>
      </w:tr>
      <w:tr>
        <w:trPr>
          <w:cantSplit w:val="0"/>
          <w:trHeight w:val="1344" w:hRule="atLeast"/>
          <w:tblHeader w:val="0"/>
        </w:trPr>
        <w:tc>
          <w:tcPr>
            <w:vAlign w:val="center"/>
          </w:tcPr>
          <w:p w:rsidR="00000000" w:rsidDel="00000000" w:rsidP="00000000" w:rsidRDefault="00000000" w:rsidRPr="00000000" w14:paraId="000037C3">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5</w:t>
            </w:r>
            <w:r w:rsidDel="00000000" w:rsidR="00000000" w:rsidRPr="00000000">
              <w:rPr>
                <w:rtl w:val="0"/>
              </w:rPr>
            </w:r>
          </w:p>
        </w:tc>
        <w:tc>
          <w:tcPr>
            <w:vAlign w:val="center"/>
          </w:tcPr>
          <w:p w:rsidR="00000000" w:rsidDel="00000000" w:rsidP="00000000" w:rsidRDefault="00000000" w:rsidRPr="00000000" w14:paraId="000037C4">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7C5">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635635"/>
                      <wp:effectExtent b="0" l="0" r="0" t="0"/>
                      <wp:wrapNone/>
                      <wp:docPr id="355" name=""/>
                      <a:graphic>
                        <a:graphicData uri="http://schemas.microsoft.com/office/word/2010/wordprocessingShape">
                          <wps:wsp>
                            <wps:cNvSpPr/>
                            <wps:cNvPr id="356" name="Shape 356"/>
                            <wps:spPr>
                              <a:xfrm>
                                <a:off x="4814188" y="3466945"/>
                                <a:ext cx="1063625" cy="6261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ELABORA DISPONIBILIDAD Y GIRO PRESUPUESTAL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635635"/>
                      <wp:effectExtent b="0" l="0" r="0" t="0"/>
                      <wp:wrapNone/>
                      <wp:docPr id="355" name="image355.png"/>
                      <a:graphic>
                        <a:graphicData uri="http://schemas.openxmlformats.org/drawingml/2006/picture">
                          <pic:pic>
                            <pic:nvPicPr>
                              <pic:cNvPr id="0" name="image355.png"/>
                              <pic:cNvPicPr preferRelativeResize="0"/>
                            </pic:nvPicPr>
                            <pic:blipFill>
                              <a:blip r:embed="rId943"/>
                              <a:srcRect/>
                              <a:stretch>
                                <a:fillRect/>
                              </a:stretch>
                            </pic:blipFill>
                            <pic:spPr>
                              <a:xfrm>
                                <a:off x="0" y="0"/>
                                <a:ext cx="1073150" cy="635635"/>
                              </a:xfrm>
                              <a:prstGeom prst="rect"/>
                              <a:ln/>
                            </pic:spPr>
                          </pic:pic>
                        </a:graphicData>
                      </a:graphic>
                    </wp:anchor>
                  </w:drawing>
                </mc:Fallback>
              </mc:AlternateContent>
            </w:r>
          </w:p>
          <w:p w:rsidR="00000000" w:rsidDel="00000000" w:rsidP="00000000" w:rsidRDefault="00000000" w:rsidRPr="00000000" w14:paraId="000037C6">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7C7">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7C8">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7C9">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300355"/>
                      <wp:effectExtent b="0" l="0" r="0" t="0"/>
                      <wp:wrapNone/>
                      <wp:docPr id="513" name=""/>
                      <a:graphic>
                        <a:graphicData uri="http://schemas.microsoft.com/office/word/2010/wordprocessingShape">
                          <wps:wsp>
                            <wps:cNvCnPr/>
                            <wps:spPr>
                              <a:xfrm flipH="1">
                                <a:off x="5344413" y="3629823"/>
                                <a:ext cx="3175" cy="30035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300355"/>
                      <wp:effectExtent b="0" l="0" r="0" t="0"/>
                      <wp:wrapNone/>
                      <wp:docPr id="513" name="image513.png"/>
                      <a:graphic>
                        <a:graphicData uri="http://schemas.openxmlformats.org/drawingml/2006/picture">
                          <pic:pic>
                            <pic:nvPicPr>
                              <pic:cNvPr id="0" name="image513.png"/>
                              <pic:cNvPicPr preferRelativeResize="0"/>
                            </pic:nvPicPr>
                            <pic:blipFill>
                              <a:blip r:embed="rId944"/>
                              <a:srcRect/>
                              <a:stretch>
                                <a:fillRect/>
                              </a:stretch>
                            </pic:blipFill>
                            <pic:spPr>
                              <a:xfrm>
                                <a:off x="0" y="0"/>
                                <a:ext cx="25400" cy="300355"/>
                              </a:xfrm>
                              <a:prstGeom prst="rect"/>
                              <a:ln/>
                            </pic:spPr>
                          </pic:pic>
                        </a:graphicData>
                      </a:graphic>
                    </wp:anchor>
                  </w:drawing>
                </mc:Fallback>
              </mc:AlternateContent>
            </w:r>
          </w:p>
          <w:p w:rsidR="00000000" w:rsidDel="00000000" w:rsidP="00000000" w:rsidRDefault="00000000" w:rsidRPr="00000000" w14:paraId="000037CA">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7CB">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 todas las firmas regresa al Técnico Operativo de contabilidad y presupuesto para elaborar la disponibilidad, registro y giro presupuestal, la codifica </w:t>
            </w:r>
          </w:p>
        </w:tc>
        <w:tc>
          <w:tcPr>
            <w:vAlign w:val="top"/>
          </w:tcPr>
          <w:p w:rsidR="00000000" w:rsidDel="00000000" w:rsidP="00000000" w:rsidRDefault="00000000" w:rsidRPr="00000000" w14:paraId="000037C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Técnico Operativo Contabilidad, Presupuesto,</w:t>
            </w:r>
          </w:p>
        </w:tc>
        <w:tc>
          <w:tcPr>
            <w:vAlign w:val="center"/>
          </w:tcPr>
          <w:p w:rsidR="00000000" w:rsidDel="00000000" w:rsidP="00000000" w:rsidRDefault="00000000" w:rsidRPr="00000000" w14:paraId="000037CD">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p>
          <w:p w:rsidR="00000000" w:rsidDel="00000000" w:rsidP="00000000" w:rsidRDefault="00000000" w:rsidRPr="00000000" w14:paraId="000037C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 disponibilidad Presupuestal , registro y Giro</w:t>
            </w:r>
          </w:p>
          <w:p w:rsidR="00000000" w:rsidDel="00000000" w:rsidP="00000000" w:rsidRDefault="00000000" w:rsidRPr="00000000" w14:paraId="000037CF">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vertAlign w:val="baseline"/>
                <w:rtl w:val="0"/>
              </w:rPr>
              <w:t xml:space="preserve">Codificar </w:t>
            </w:r>
            <w:r w:rsidDel="00000000" w:rsidR="00000000" w:rsidRPr="00000000">
              <w:rPr>
                <w:rtl w:val="0"/>
              </w:rPr>
            </w:r>
          </w:p>
        </w:tc>
      </w:tr>
      <w:tr>
        <w:trPr>
          <w:cantSplit w:val="0"/>
          <w:trHeight w:val="798" w:hRule="atLeast"/>
          <w:tblHeader w:val="0"/>
        </w:trPr>
        <w:tc>
          <w:tcPr>
            <w:vAlign w:val="center"/>
          </w:tcPr>
          <w:p w:rsidR="00000000" w:rsidDel="00000000" w:rsidP="00000000" w:rsidRDefault="00000000" w:rsidRPr="00000000" w14:paraId="000037D0">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6</w:t>
            </w:r>
            <w:r w:rsidDel="00000000" w:rsidR="00000000" w:rsidRPr="00000000">
              <w:rPr>
                <w:rtl w:val="0"/>
              </w:rPr>
            </w:r>
          </w:p>
        </w:tc>
        <w:tc>
          <w:tcPr>
            <w:vAlign w:val="center"/>
          </w:tcPr>
          <w:p w:rsidR="00000000" w:rsidDel="00000000" w:rsidP="00000000" w:rsidRDefault="00000000" w:rsidRPr="00000000" w14:paraId="000037D1">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469900</wp:posOffset>
                      </wp:positionV>
                      <wp:extent cx="25400" cy="153670"/>
                      <wp:effectExtent b="0" l="0" r="0" t="0"/>
                      <wp:wrapNone/>
                      <wp:docPr id="514" name=""/>
                      <a:graphic>
                        <a:graphicData uri="http://schemas.microsoft.com/office/word/2010/wordprocessingShape">
                          <wps:wsp>
                            <wps:cNvCnPr/>
                            <wps:spPr>
                              <a:xfrm>
                                <a:off x="5344413" y="3703165"/>
                                <a:ext cx="3175" cy="15367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469900</wp:posOffset>
                      </wp:positionV>
                      <wp:extent cx="25400" cy="153670"/>
                      <wp:effectExtent b="0" l="0" r="0" t="0"/>
                      <wp:wrapNone/>
                      <wp:docPr id="514" name="image514.png"/>
                      <a:graphic>
                        <a:graphicData uri="http://schemas.openxmlformats.org/drawingml/2006/picture">
                          <pic:pic>
                            <pic:nvPicPr>
                              <pic:cNvPr id="0" name="image514.png"/>
                              <pic:cNvPicPr preferRelativeResize="0"/>
                            </pic:nvPicPr>
                            <pic:blipFill>
                              <a:blip r:embed="rId945"/>
                              <a:srcRect/>
                              <a:stretch>
                                <a:fillRect/>
                              </a:stretch>
                            </pic:blipFill>
                            <pic:spPr>
                              <a:xfrm>
                                <a:off x="0" y="0"/>
                                <a:ext cx="25400" cy="1536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1073150" cy="350520"/>
                      <wp:effectExtent b="0" l="0" r="0" t="0"/>
                      <wp:wrapNone/>
                      <wp:docPr id="515" name=""/>
                      <a:graphic>
                        <a:graphicData uri="http://schemas.microsoft.com/office/word/2010/wordprocessingShape">
                          <wps:wsp>
                            <wps:cNvSpPr/>
                            <wps:cNvPr id="516" name="Shape 516"/>
                            <wps:spPr>
                              <a:xfrm>
                                <a:off x="4814188" y="3609503"/>
                                <a:ext cx="1063625" cy="3409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ELABORA PAGO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1073150" cy="350520"/>
                      <wp:effectExtent b="0" l="0" r="0" t="0"/>
                      <wp:wrapNone/>
                      <wp:docPr id="515" name="image515.png"/>
                      <a:graphic>
                        <a:graphicData uri="http://schemas.openxmlformats.org/drawingml/2006/picture">
                          <pic:pic>
                            <pic:nvPicPr>
                              <pic:cNvPr id="0" name="image515.png"/>
                              <pic:cNvPicPr preferRelativeResize="0"/>
                            </pic:nvPicPr>
                            <pic:blipFill>
                              <a:blip r:embed="rId946"/>
                              <a:srcRect/>
                              <a:stretch>
                                <a:fillRect/>
                              </a:stretch>
                            </pic:blipFill>
                            <pic:spPr>
                              <a:xfrm>
                                <a:off x="0" y="0"/>
                                <a:ext cx="1073150" cy="350520"/>
                              </a:xfrm>
                              <a:prstGeom prst="rect"/>
                              <a:ln/>
                            </pic:spPr>
                          </pic:pic>
                        </a:graphicData>
                      </a:graphic>
                    </wp:anchor>
                  </w:drawing>
                </mc:Fallback>
              </mc:AlternateContent>
            </w:r>
          </w:p>
        </w:tc>
        <w:tc>
          <w:tcPr>
            <w:vAlign w:val="top"/>
          </w:tcPr>
          <w:p w:rsidR="00000000" w:rsidDel="00000000" w:rsidP="00000000" w:rsidRDefault="00000000" w:rsidRPr="00000000" w14:paraId="000037D2">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Pasa a tesorería para el pago</w:t>
            </w:r>
          </w:p>
        </w:tc>
        <w:tc>
          <w:tcPr>
            <w:vAlign w:val="top"/>
          </w:tcPr>
          <w:p w:rsidR="00000000" w:rsidDel="00000000" w:rsidP="00000000" w:rsidRDefault="00000000" w:rsidRPr="00000000" w14:paraId="000037D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Tesorería</w:t>
            </w:r>
          </w:p>
        </w:tc>
        <w:tc>
          <w:tcPr>
            <w:vAlign w:val="center"/>
          </w:tcPr>
          <w:p w:rsidR="00000000" w:rsidDel="00000000" w:rsidP="00000000" w:rsidRDefault="00000000" w:rsidRPr="00000000" w14:paraId="000037D4">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p>
          <w:p w:rsidR="00000000" w:rsidDel="00000000" w:rsidP="00000000" w:rsidRDefault="00000000" w:rsidRPr="00000000" w14:paraId="000037D5">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vertAlign w:val="baseline"/>
                <w:rtl w:val="0"/>
              </w:rPr>
              <w:t xml:space="preserve">Elabora pago</w:t>
            </w:r>
            <w:r w:rsidDel="00000000" w:rsidR="00000000" w:rsidRPr="00000000">
              <w:rPr>
                <w:rtl w:val="0"/>
              </w:rPr>
            </w:r>
          </w:p>
        </w:tc>
      </w:tr>
      <w:tr>
        <w:trPr>
          <w:cantSplit w:val="0"/>
          <w:trHeight w:val="798" w:hRule="atLeast"/>
          <w:tblHeader w:val="0"/>
        </w:trPr>
        <w:tc>
          <w:tcPr>
            <w:vAlign w:val="center"/>
          </w:tcPr>
          <w:p w:rsidR="00000000" w:rsidDel="00000000" w:rsidP="00000000" w:rsidRDefault="00000000" w:rsidRPr="00000000" w14:paraId="000037D6">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7D7">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101600</wp:posOffset>
                      </wp:positionV>
                      <wp:extent cx="768350" cy="347980"/>
                      <wp:effectExtent b="0" l="0" r="0" t="0"/>
                      <wp:wrapNone/>
                      <wp:docPr id="516" name=""/>
                      <a:graphic>
                        <a:graphicData uri="http://schemas.microsoft.com/office/word/2010/wordprocessingShape">
                          <wps:wsp>
                            <wps:cNvSpPr/>
                            <wps:cNvPr id="517" name="Shape 517"/>
                            <wps:spPr>
                              <a:xfrm>
                                <a:off x="4966588" y="3610773"/>
                                <a:ext cx="758825" cy="338455"/>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101600</wp:posOffset>
                      </wp:positionV>
                      <wp:extent cx="768350" cy="347980"/>
                      <wp:effectExtent b="0" l="0" r="0" t="0"/>
                      <wp:wrapNone/>
                      <wp:docPr id="516" name="image516.png"/>
                      <a:graphic>
                        <a:graphicData uri="http://schemas.openxmlformats.org/drawingml/2006/picture">
                          <pic:pic>
                            <pic:nvPicPr>
                              <pic:cNvPr id="0" name="image516.png"/>
                              <pic:cNvPicPr preferRelativeResize="0"/>
                            </pic:nvPicPr>
                            <pic:blipFill>
                              <a:blip r:embed="rId947"/>
                              <a:srcRect/>
                              <a:stretch>
                                <a:fillRect/>
                              </a:stretch>
                            </pic:blipFill>
                            <pic:spPr>
                              <a:xfrm>
                                <a:off x="0" y="0"/>
                                <a:ext cx="768350" cy="347980"/>
                              </a:xfrm>
                              <a:prstGeom prst="rect"/>
                              <a:ln/>
                            </pic:spPr>
                          </pic:pic>
                        </a:graphicData>
                      </a:graphic>
                    </wp:anchor>
                  </w:drawing>
                </mc:Fallback>
              </mc:AlternateContent>
            </w:r>
          </w:p>
        </w:tc>
        <w:tc>
          <w:tcPr>
            <w:vAlign w:val="top"/>
          </w:tcPr>
          <w:p w:rsidR="00000000" w:rsidDel="00000000" w:rsidP="00000000" w:rsidRDefault="00000000" w:rsidRPr="00000000" w14:paraId="000037D8">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7D9">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7DA">
            <w:pPr>
              <w:pageBreakBefore w:val="0"/>
              <w:jc w:val="center"/>
              <w:rPr>
                <w:rFonts w:ascii="Calibri" w:cs="Calibri" w:eastAsia="Calibri" w:hAnsi="Calibri"/>
                <w:sz w:val="18"/>
                <w:szCs w:val="18"/>
                <w:highlight w:val="lightGray"/>
                <w:vertAlign w:val="baseline"/>
              </w:rPr>
            </w:pPr>
            <w:r w:rsidDel="00000000" w:rsidR="00000000" w:rsidRPr="00000000">
              <w:rPr>
                <w:rtl w:val="0"/>
              </w:rPr>
            </w:r>
          </w:p>
        </w:tc>
      </w:tr>
    </w:tbl>
    <w:p w:rsidR="00000000" w:rsidDel="00000000" w:rsidP="00000000" w:rsidRDefault="00000000" w:rsidRPr="00000000" w14:paraId="000037DB">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7D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37DD">
      <w:pPr>
        <w:pageBreakBefore w:val="0"/>
        <w:rPr>
          <w:rFonts w:ascii="Calibri" w:cs="Calibri" w:eastAsia="Calibri" w:hAnsi="Calibri"/>
          <w:b w:val="0"/>
          <w:sz w:val="22"/>
          <w:szCs w:val="22"/>
          <w:vertAlign w:val="baseline"/>
        </w:rPr>
      </w:pPr>
      <w:r w:rsidDel="00000000" w:rsidR="00000000" w:rsidRPr="00000000">
        <w:rPr>
          <w:rtl w:val="0"/>
        </w:rPr>
      </w:r>
    </w:p>
    <w:tbl>
      <w:tblPr>
        <w:tblStyle w:val="Table252"/>
        <w:tblW w:w="10276.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1"/>
        <w:gridCol w:w="995"/>
        <w:gridCol w:w="1414"/>
        <w:gridCol w:w="1418"/>
        <w:gridCol w:w="1418"/>
        <w:gridCol w:w="1418"/>
        <w:gridCol w:w="1422"/>
        <w:gridCol w:w="1270"/>
        <w:tblGridChange w:id="0">
          <w:tblGrid>
            <w:gridCol w:w="921"/>
            <w:gridCol w:w="995"/>
            <w:gridCol w:w="1414"/>
            <w:gridCol w:w="1418"/>
            <w:gridCol w:w="1418"/>
            <w:gridCol w:w="1418"/>
            <w:gridCol w:w="1422"/>
            <w:gridCol w:w="1270"/>
          </w:tblGrid>
        </w:tblGridChange>
      </w:tblGrid>
      <w:tr>
        <w:trPr>
          <w:cantSplit w:val="0"/>
          <w:trHeight w:val="501" w:hRule="atLeast"/>
          <w:tblHeader w:val="0"/>
        </w:trPr>
        <w:tc>
          <w:tcPr>
            <w:gridSpan w:val="2"/>
            <w:vAlign w:val="top"/>
          </w:tcPr>
          <w:p w:rsidR="00000000" w:rsidDel="00000000" w:rsidP="00000000" w:rsidRDefault="00000000" w:rsidRPr="00000000" w14:paraId="000037DE">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7DF">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IDENTIFICACIÓN</w:t>
            </w:r>
            <w:r w:rsidDel="00000000" w:rsidR="00000000" w:rsidRPr="00000000">
              <w:rPr>
                <w:rtl w:val="0"/>
              </w:rPr>
            </w:r>
          </w:p>
          <w:p w:rsidR="00000000" w:rsidDel="00000000" w:rsidP="00000000" w:rsidRDefault="00000000" w:rsidRPr="00000000" w14:paraId="000037E0">
            <w:pPr>
              <w:pageBreakBefore w:val="0"/>
              <w:rPr>
                <w:rFonts w:ascii="Calibri" w:cs="Calibri" w:eastAsia="Calibri" w:hAnsi="Calibri"/>
                <w:b w:val="0"/>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37E2">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7E3">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ALMACENAMIENTO Y RECUPERACIÓN</w:t>
            </w:r>
            <w:r w:rsidDel="00000000" w:rsidR="00000000" w:rsidRPr="00000000">
              <w:rPr>
                <w:rtl w:val="0"/>
              </w:rPr>
            </w:r>
          </w:p>
        </w:tc>
        <w:tc>
          <w:tcPr>
            <w:vAlign w:val="top"/>
          </w:tcPr>
          <w:p w:rsidR="00000000" w:rsidDel="00000000" w:rsidP="00000000" w:rsidRDefault="00000000" w:rsidRPr="00000000" w14:paraId="000037E6">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7E7">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ACCESO</w:t>
            </w:r>
            <w:r w:rsidDel="00000000" w:rsidR="00000000" w:rsidRPr="00000000">
              <w:rPr>
                <w:rtl w:val="0"/>
              </w:rPr>
            </w:r>
          </w:p>
        </w:tc>
        <w:tc>
          <w:tcPr>
            <w:vAlign w:val="top"/>
          </w:tcPr>
          <w:p w:rsidR="00000000" w:rsidDel="00000000" w:rsidP="00000000" w:rsidRDefault="00000000" w:rsidRPr="00000000" w14:paraId="000037E8">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7E9">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CONSERVACIÓN</w:t>
            </w:r>
            <w:r w:rsidDel="00000000" w:rsidR="00000000" w:rsidRPr="00000000">
              <w:rPr>
                <w:rtl w:val="0"/>
              </w:rPr>
            </w:r>
          </w:p>
        </w:tc>
        <w:tc>
          <w:tcPr>
            <w:vAlign w:val="top"/>
          </w:tcPr>
          <w:p w:rsidR="00000000" w:rsidDel="00000000" w:rsidP="00000000" w:rsidRDefault="00000000" w:rsidRPr="00000000" w14:paraId="000037EA">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7EB">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DISPOSICIÓN</w:t>
            </w:r>
            <w:r w:rsidDel="00000000" w:rsidR="00000000" w:rsidRPr="00000000">
              <w:rPr>
                <w:rtl w:val="0"/>
              </w:rPr>
            </w:r>
          </w:p>
          <w:p w:rsidR="00000000" w:rsidDel="00000000" w:rsidP="00000000" w:rsidRDefault="00000000" w:rsidRPr="00000000" w14:paraId="000037EC">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FINAL</w:t>
            </w:r>
            <w:r w:rsidDel="00000000" w:rsidR="00000000" w:rsidRPr="00000000">
              <w:rPr>
                <w:rtl w:val="0"/>
              </w:rPr>
            </w:r>
          </w:p>
        </w:tc>
      </w:tr>
      <w:tr>
        <w:trPr>
          <w:cantSplit w:val="0"/>
          <w:trHeight w:val="203" w:hRule="atLeast"/>
          <w:tblHeader w:val="0"/>
        </w:trPr>
        <w:tc>
          <w:tcPr>
            <w:vAlign w:val="center"/>
          </w:tcPr>
          <w:p w:rsidR="00000000" w:rsidDel="00000000" w:rsidP="00000000" w:rsidRDefault="00000000" w:rsidRPr="00000000" w14:paraId="000037ED">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CODIGO</w:t>
            </w:r>
            <w:r w:rsidDel="00000000" w:rsidR="00000000" w:rsidRPr="00000000">
              <w:rPr>
                <w:rtl w:val="0"/>
              </w:rPr>
            </w:r>
          </w:p>
        </w:tc>
        <w:tc>
          <w:tcPr>
            <w:vAlign w:val="center"/>
          </w:tcPr>
          <w:p w:rsidR="00000000" w:rsidDel="00000000" w:rsidP="00000000" w:rsidRDefault="00000000" w:rsidRPr="00000000" w14:paraId="000037EE">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NOMBRE</w:t>
            </w:r>
            <w:r w:rsidDel="00000000" w:rsidR="00000000" w:rsidRPr="00000000">
              <w:rPr>
                <w:rtl w:val="0"/>
              </w:rPr>
            </w:r>
          </w:p>
        </w:tc>
        <w:tc>
          <w:tcPr>
            <w:vAlign w:val="center"/>
          </w:tcPr>
          <w:p w:rsidR="00000000" w:rsidDel="00000000" w:rsidP="00000000" w:rsidRDefault="00000000" w:rsidRPr="00000000" w14:paraId="000037EF">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RECOLECCIÓN</w:t>
            </w:r>
            <w:r w:rsidDel="00000000" w:rsidR="00000000" w:rsidRPr="00000000">
              <w:rPr>
                <w:rtl w:val="0"/>
              </w:rPr>
            </w:r>
          </w:p>
        </w:tc>
        <w:tc>
          <w:tcPr>
            <w:vAlign w:val="center"/>
          </w:tcPr>
          <w:p w:rsidR="00000000" w:rsidDel="00000000" w:rsidP="00000000" w:rsidRDefault="00000000" w:rsidRPr="00000000" w14:paraId="000037F0">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INDIZACIÓN</w:t>
            </w:r>
            <w:r w:rsidDel="00000000" w:rsidR="00000000" w:rsidRPr="00000000">
              <w:rPr>
                <w:rtl w:val="0"/>
              </w:rPr>
            </w:r>
          </w:p>
        </w:tc>
        <w:tc>
          <w:tcPr>
            <w:vAlign w:val="center"/>
          </w:tcPr>
          <w:p w:rsidR="00000000" w:rsidDel="00000000" w:rsidP="00000000" w:rsidRDefault="00000000" w:rsidRPr="00000000" w14:paraId="000037F1">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CLASIFICACIÓN</w:t>
            </w:r>
            <w:r w:rsidDel="00000000" w:rsidR="00000000" w:rsidRPr="00000000">
              <w:rPr>
                <w:rtl w:val="0"/>
              </w:rPr>
            </w:r>
          </w:p>
        </w:tc>
        <w:tc>
          <w:tcPr>
            <w:vAlign w:val="center"/>
          </w:tcPr>
          <w:p w:rsidR="00000000" w:rsidDel="00000000" w:rsidP="00000000" w:rsidRDefault="00000000" w:rsidRPr="00000000" w14:paraId="000037F2">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PERSONAL</w:t>
            </w:r>
            <w:r w:rsidDel="00000000" w:rsidR="00000000" w:rsidRPr="00000000">
              <w:rPr>
                <w:rtl w:val="0"/>
              </w:rPr>
            </w:r>
          </w:p>
          <w:p w:rsidR="00000000" w:rsidDel="00000000" w:rsidP="00000000" w:rsidRDefault="00000000" w:rsidRPr="00000000" w14:paraId="000037F3">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AUTORIZADO</w:t>
            </w:r>
            <w:r w:rsidDel="00000000" w:rsidR="00000000" w:rsidRPr="00000000">
              <w:rPr>
                <w:rtl w:val="0"/>
              </w:rPr>
            </w:r>
          </w:p>
        </w:tc>
        <w:tc>
          <w:tcPr>
            <w:vAlign w:val="center"/>
          </w:tcPr>
          <w:p w:rsidR="00000000" w:rsidDel="00000000" w:rsidP="00000000" w:rsidRDefault="00000000" w:rsidRPr="00000000" w14:paraId="000037F4">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TIEMPO DE</w:t>
            </w:r>
            <w:r w:rsidDel="00000000" w:rsidR="00000000" w:rsidRPr="00000000">
              <w:rPr>
                <w:rtl w:val="0"/>
              </w:rPr>
            </w:r>
          </w:p>
          <w:p w:rsidR="00000000" w:rsidDel="00000000" w:rsidP="00000000" w:rsidRDefault="00000000" w:rsidRPr="00000000" w14:paraId="000037F5">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RETENCIÓN</w:t>
            </w:r>
            <w:r w:rsidDel="00000000" w:rsidR="00000000" w:rsidRPr="00000000">
              <w:rPr>
                <w:rtl w:val="0"/>
              </w:rPr>
            </w:r>
          </w:p>
        </w:tc>
        <w:tc>
          <w:tcPr>
            <w:vAlign w:val="center"/>
          </w:tcPr>
          <w:p w:rsidR="00000000" w:rsidDel="00000000" w:rsidP="00000000" w:rsidRDefault="00000000" w:rsidRPr="00000000" w14:paraId="000037F6">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MÉTODO</w:t>
            </w:r>
            <w:r w:rsidDel="00000000" w:rsidR="00000000" w:rsidRPr="00000000">
              <w:rPr>
                <w:rtl w:val="0"/>
              </w:rPr>
            </w:r>
          </w:p>
        </w:tc>
      </w:tr>
      <w:tr>
        <w:trPr>
          <w:cantSplit w:val="0"/>
          <w:tblHeader w:val="0"/>
        </w:trPr>
        <w:tc>
          <w:tcPr>
            <w:vAlign w:val="top"/>
          </w:tcPr>
          <w:p w:rsidR="00000000" w:rsidDel="00000000" w:rsidP="00000000" w:rsidRDefault="00000000" w:rsidRPr="00000000" w14:paraId="000037F7">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7F8">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7F9">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7FA">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7FB">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7FC">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7FD">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7FE">
            <w:pPr>
              <w:pageBreakBefore w:val="0"/>
              <w:rPr>
                <w:rFonts w:ascii="Calibri" w:cs="Calibri" w:eastAsia="Calibri" w:hAnsi="Calibri"/>
                <w:b w:val="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37FF">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800">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801">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802">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803">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804">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805">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806">
            <w:pPr>
              <w:pageBreakBefore w:val="0"/>
              <w:rPr>
                <w:rFonts w:ascii="Calibri" w:cs="Calibri" w:eastAsia="Calibri" w:hAnsi="Calibri"/>
                <w:b w:val="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3807">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3808">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3809">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380A">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380B">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380C">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380D">
            <w:pPr>
              <w:pageBreakBefore w:val="0"/>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380E">
            <w:pPr>
              <w:pageBreakBefore w:val="0"/>
              <w:rPr>
                <w:rFonts w:ascii="Calibri" w:cs="Calibri" w:eastAsia="Calibri" w:hAnsi="Calibri"/>
                <w:b w:val="0"/>
                <w:sz w:val="22"/>
                <w:szCs w:val="22"/>
                <w:vertAlign w:val="baseline"/>
              </w:rPr>
            </w:pPr>
            <w:r w:rsidDel="00000000" w:rsidR="00000000" w:rsidRPr="00000000">
              <w:rPr>
                <w:rtl w:val="0"/>
              </w:rPr>
            </w:r>
          </w:p>
        </w:tc>
      </w:tr>
    </w:tbl>
    <w:p w:rsidR="00000000" w:rsidDel="00000000" w:rsidP="00000000" w:rsidRDefault="00000000" w:rsidRPr="00000000" w14:paraId="0000380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81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3811">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81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381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3814">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81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81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817">
      <w:pPr>
        <w:pageBreakBefore w:val="0"/>
        <w:rPr>
          <w:rFonts w:ascii="Calibri" w:cs="Calibri" w:eastAsia="Calibri" w:hAnsi="Calibri"/>
          <w:sz w:val="22"/>
          <w:szCs w:val="22"/>
          <w:vertAlign w:val="baseline"/>
        </w:rPr>
      </w:pPr>
      <w:r w:rsidDel="00000000" w:rsidR="00000000" w:rsidRPr="00000000">
        <w:rPr>
          <w:rtl w:val="0"/>
        </w:rPr>
      </w:r>
    </w:p>
    <w:tbl>
      <w:tblPr>
        <w:tblStyle w:val="Table253"/>
        <w:tblW w:w="9356.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6"/>
        <w:gridCol w:w="2835"/>
        <w:gridCol w:w="2835"/>
        <w:tblGridChange w:id="0">
          <w:tblGrid>
            <w:gridCol w:w="3686"/>
            <w:gridCol w:w="2835"/>
            <w:gridCol w:w="2835"/>
          </w:tblGrid>
        </w:tblGridChange>
      </w:tblGrid>
      <w:tr>
        <w:trPr>
          <w:cantSplit w:val="0"/>
          <w:trHeight w:val="152" w:hRule="atLeast"/>
          <w:tblHeader w:val="0"/>
        </w:trPr>
        <w:tc>
          <w:tcPr>
            <w:vAlign w:val="top"/>
          </w:tcPr>
          <w:p w:rsidR="00000000" w:rsidDel="00000000" w:rsidP="00000000" w:rsidRDefault="00000000" w:rsidRPr="00000000" w14:paraId="00003818">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3819">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381A">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rHeight w:val="152" w:hRule="atLeast"/>
          <w:tblHeader w:val="0"/>
        </w:trPr>
        <w:tc>
          <w:tcPr>
            <w:vAlign w:val="top"/>
          </w:tcPr>
          <w:p w:rsidR="00000000" w:rsidDel="00000000" w:rsidP="00000000" w:rsidRDefault="00000000" w:rsidRPr="00000000" w14:paraId="0000381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María Dolly Grisales Contreras</w:t>
            </w:r>
          </w:p>
        </w:tc>
        <w:tc>
          <w:tcPr>
            <w:vAlign w:val="top"/>
          </w:tcPr>
          <w:p w:rsidR="00000000" w:rsidDel="00000000" w:rsidP="00000000" w:rsidRDefault="00000000" w:rsidRPr="00000000" w14:paraId="0000381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381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34" w:hRule="atLeast"/>
          <w:tblHeader w:val="0"/>
        </w:trPr>
        <w:tc>
          <w:tcPr>
            <w:vAlign w:val="top"/>
          </w:tcPr>
          <w:p w:rsidR="00000000" w:rsidDel="00000000" w:rsidP="00000000" w:rsidRDefault="00000000" w:rsidRPr="00000000" w14:paraId="0000381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16 de 2007.</w:t>
            </w:r>
          </w:p>
        </w:tc>
        <w:tc>
          <w:tcPr>
            <w:vAlign w:val="top"/>
          </w:tcPr>
          <w:p w:rsidR="00000000" w:rsidDel="00000000" w:rsidP="00000000" w:rsidRDefault="00000000" w:rsidRPr="00000000" w14:paraId="0000381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20 de 2007</w:t>
            </w:r>
          </w:p>
        </w:tc>
        <w:tc>
          <w:tcPr>
            <w:vAlign w:val="top"/>
          </w:tcPr>
          <w:p w:rsidR="00000000" w:rsidDel="00000000" w:rsidP="00000000" w:rsidRDefault="00000000" w:rsidRPr="00000000" w14:paraId="0000382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26 de 2007</w:t>
            </w:r>
          </w:p>
        </w:tc>
      </w:tr>
      <w:tr>
        <w:trPr>
          <w:cantSplit w:val="0"/>
          <w:trHeight w:val="152" w:hRule="atLeast"/>
          <w:tblHeader w:val="0"/>
        </w:trPr>
        <w:tc>
          <w:tcPr>
            <w:vAlign w:val="top"/>
          </w:tcPr>
          <w:p w:rsidR="00000000" w:rsidDel="00000000" w:rsidP="00000000" w:rsidRDefault="00000000" w:rsidRPr="00000000" w14:paraId="0000382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-Asesor externo</w:t>
            </w:r>
          </w:p>
        </w:tc>
        <w:tc>
          <w:tcPr>
            <w:vAlign w:val="top"/>
          </w:tcPr>
          <w:p w:rsidR="00000000" w:rsidDel="00000000" w:rsidP="00000000" w:rsidRDefault="00000000" w:rsidRPr="00000000" w14:paraId="00003822">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82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rHeight w:val="152" w:hRule="atLeast"/>
          <w:tblHeader w:val="0"/>
        </w:trPr>
        <w:tc>
          <w:tcPr>
            <w:vAlign w:val="top"/>
          </w:tcPr>
          <w:p w:rsidR="00000000" w:rsidDel="00000000" w:rsidP="00000000" w:rsidRDefault="00000000" w:rsidRPr="00000000" w14:paraId="0000382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382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382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382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828">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1302m92" w:id="86"/>
      <w:bookmarkEnd w:id="86"/>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w:t>
        <w:tab/>
        <w:t xml:space="preserve">LIQUIDACIÓN DE CESANTIAS P-GTH-006</w:t>
      </w:r>
    </w:p>
    <w:p w:rsidR="00000000" w:rsidDel="00000000" w:rsidP="00000000" w:rsidRDefault="00000000" w:rsidRPr="00000000" w14:paraId="00003829">
      <w:pPr>
        <w:pageBreakBefore w:val="0"/>
        <w:rPr>
          <w:rFonts w:ascii="Calibri" w:cs="Calibri" w:eastAsia="Calibri" w:hAnsi="Calibri"/>
          <w:sz w:val="22"/>
          <w:szCs w:val="22"/>
          <w:vertAlign w:val="baseline"/>
        </w:rPr>
      </w:pPr>
      <w:r w:rsidDel="00000000" w:rsidR="00000000" w:rsidRPr="00000000">
        <w:rPr>
          <w:rtl w:val="0"/>
        </w:rPr>
      </w:r>
    </w:p>
    <w:tbl>
      <w:tblPr>
        <w:tblStyle w:val="Table254"/>
        <w:tblW w:w="89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11"/>
        <w:gridCol w:w="1789"/>
        <w:tblGridChange w:id="0">
          <w:tblGrid>
            <w:gridCol w:w="7111"/>
            <w:gridCol w:w="1789"/>
          </w:tblGrid>
        </w:tblGridChange>
      </w:tblGrid>
      <w:tr>
        <w:trPr>
          <w:cantSplit w:val="0"/>
          <w:trHeight w:val="181" w:hRule="atLeast"/>
          <w:tblHeader w:val="0"/>
        </w:trPr>
        <w:tc>
          <w:tcPr>
            <w:gridSpan w:val="2"/>
            <w:vAlign w:val="top"/>
          </w:tcPr>
          <w:p w:rsidR="00000000" w:rsidDel="00000000" w:rsidP="00000000" w:rsidRDefault="00000000" w:rsidRPr="00000000" w14:paraId="0000382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GESTIÓN DEL TALENTO HUMANO</w:t>
            </w:r>
            <w:r w:rsidDel="00000000" w:rsidR="00000000" w:rsidRPr="00000000">
              <w:rPr>
                <w:rtl w:val="0"/>
              </w:rPr>
            </w:r>
          </w:p>
        </w:tc>
      </w:tr>
      <w:tr>
        <w:trPr>
          <w:cantSplit w:val="0"/>
          <w:trHeight w:val="531" w:hRule="atLeast"/>
          <w:tblHeader w:val="0"/>
        </w:trPr>
        <w:tc>
          <w:tcPr>
            <w:vAlign w:val="top"/>
          </w:tcPr>
          <w:p w:rsidR="00000000" w:rsidDel="00000000" w:rsidP="00000000" w:rsidRDefault="00000000" w:rsidRPr="00000000" w14:paraId="0000382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LIQUIDACIÓN CESANTIAS</w:t>
            </w:r>
            <w:r w:rsidDel="00000000" w:rsidR="00000000" w:rsidRPr="00000000">
              <w:rPr>
                <w:rtl w:val="0"/>
              </w:rPr>
            </w:r>
          </w:p>
        </w:tc>
        <w:tc>
          <w:tcPr>
            <w:vAlign w:val="top"/>
          </w:tcPr>
          <w:p w:rsidR="00000000" w:rsidDel="00000000" w:rsidP="00000000" w:rsidRDefault="00000000" w:rsidRPr="00000000" w14:paraId="0000382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382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P-GTH-006</w:t>
            </w:r>
            <w:r w:rsidDel="00000000" w:rsidR="00000000" w:rsidRPr="00000000">
              <w:rPr>
                <w:rtl w:val="0"/>
              </w:rPr>
            </w:r>
          </w:p>
        </w:tc>
      </w:tr>
    </w:tbl>
    <w:p w:rsidR="00000000" w:rsidDel="00000000" w:rsidP="00000000" w:rsidRDefault="00000000" w:rsidRPr="00000000" w14:paraId="0000382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830">
      <w:pPr>
        <w:pageBreakBefore w:val="0"/>
        <w:numPr>
          <w:ilvl w:val="0"/>
          <w:numId w:val="92"/>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383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Cancelar las cesantías parciales  y definitivas a los empleados  del INFIDER.</w:t>
      </w:r>
    </w:p>
    <w:p w:rsidR="00000000" w:rsidDel="00000000" w:rsidP="00000000" w:rsidRDefault="00000000" w:rsidRPr="00000000" w14:paraId="00003832">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833">
      <w:pPr>
        <w:pageBreakBefore w:val="0"/>
        <w:numPr>
          <w:ilvl w:val="0"/>
          <w:numId w:val="92"/>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383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liquidación de cesantías.</w:t>
      </w:r>
    </w:p>
    <w:p w:rsidR="00000000" w:rsidDel="00000000" w:rsidP="00000000" w:rsidRDefault="00000000" w:rsidRPr="00000000" w14:paraId="0000383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836">
      <w:pPr>
        <w:pageBreakBefore w:val="0"/>
        <w:numPr>
          <w:ilvl w:val="0"/>
          <w:numId w:val="92"/>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383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3838">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839">
      <w:pPr>
        <w:pageBreakBefore w:val="0"/>
        <w:numPr>
          <w:ilvl w:val="0"/>
          <w:numId w:val="92"/>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38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Ley 909/04 Y Normas Reglamentarias</w:t>
      </w:r>
    </w:p>
    <w:p w:rsidR="00000000" w:rsidDel="00000000" w:rsidP="00000000" w:rsidRDefault="00000000" w:rsidRPr="00000000" w14:paraId="000038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Código Sustantivo De Trabajo</w:t>
      </w:r>
    </w:p>
    <w:p w:rsidR="00000000" w:rsidDel="00000000" w:rsidP="00000000" w:rsidRDefault="00000000" w:rsidRPr="00000000" w14:paraId="000038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Aplicativos SIIF</w:t>
      </w:r>
    </w:p>
    <w:p w:rsidR="00000000" w:rsidDel="00000000" w:rsidP="00000000" w:rsidRDefault="00000000" w:rsidRPr="00000000" w14:paraId="000038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Actos Administrativos De Encargos, Comisiones, Traslados, Licencias Y Vacaciones.</w:t>
      </w:r>
    </w:p>
    <w:p w:rsidR="00000000" w:rsidDel="00000000" w:rsidP="00000000" w:rsidRDefault="00000000" w:rsidRPr="00000000" w14:paraId="000038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 De Calidad</w:t>
      </w:r>
    </w:p>
    <w:p w:rsidR="00000000" w:rsidDel="00000000" w:rsidP="00000000" w:rsidRDefault="00000000" w:rsidRPr="00000000" w14:paraId="000038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Reglamento De Higiene Y Seguridad Industrial</w:t>
      </w:r>
    </w:p>
    <w:p w:rsidR="00000000" w:rsidDel="00000000" w:rsidP="00000000" w:rsidRDefault="00000000" w:rsidRPr="00000000" w14:paraId="000038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Ley 09/79 Titulo III: Normas Para Preservar, Conservar Y Mejorar La Salud De Los Individuos En Sus Ocupaciones </w:t>
      </w:r>
    </w:p>
    <w:p w:rsidR="00000000" w:rsidDel="00000000" w:rsidP="00000000" w:rsidRDefault="00000000" w:rsidRPr="00000000" w14:paraId="000038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Decreto 614/84 Determina La Bases De La Organización  De La S.O. </w:t>
      </w:r>
    </w:p>
    <w:p w:rsidR="00000000" w:rsidDel="00000000" w:rsidP="00000000" w:rsidRDefault="00000000" w:rsidRPr="00000000" w14:paraId="000038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Resolución 2013/86 Reglamenta La Organización Y Funcionamiento De Los Comités De Medicina, Higiene Y Seguridad</w:t>
      </w:r>
    </w:p>
    <w:p w:rsidR="00000000" w:rsidDel="00000000" w:rsidP="00000000" w:rsidRDefault="00000000" w:rsidRPr="00000000" w14:paraId="000038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Listado De Funcionarios Y Contratistas</w:t>
      </w:r>
    </w:p>
    <w:p w:rsidR="00000000" w:rsidDel="00000000" w:rsidP="00000000" w:rsidRDefault="00000000" w:rsidRPr="00000000" w14:paraId="00003844">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845">
      <w:pPr>
        <w:pageBreakBefore w:val="0"/>
        <w:numPr>
          <w:ilvl w:val="0"/>
          <w:numId w:val="92"/>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3846">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84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384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84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384A">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se envían oportunamente las novedades para ser incluidas en las planillas de pago</w:t>
      </w:r>
    </w:p>
    <w:p w:rsidR="00000000" w:rsidDel="00000000" w:rsidP="00000000" w:rsidRDefault="00000000" w:rsidRPr="00000000" w14:paraId="0000384B">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archivo o mal archivo de las resoluciones del reconocimiento de cesantías parciales en las hojas de vida</w:t>
      </w:r>
    </w:p>
    <w:p w:rsidR="00000000" w:rsidDel="00000000" w:rsidP="00000000" w:rsidRDefault="00000000" w:rsidRPr="00000000" w14:paraId="0000384C">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Las dependencias no entregan la información oportunamente con los documentos anexos en forma adecuada</w:t>
      </w:r>
    </w:p>
    <w:p w:rsidR="00000000" w:rsidDel="00000000" w:rsidP="00000000" w:rsidRDefault="00000000" w:rsidRPr="00000000" w14:paraId="0000384D">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Los interventores de los contratos de compra de recursos no son diligentes en el procedimiento para realizar los pagos.</w:t>
      </w:r>
    </w:p>
    <w:p w:rsidR="00000000" w:rsidDel="00000000" w:rsidP="00000000" w:rsidRDefault="00000000" w:rsidRPr="00000000" w14:paraId="0000384E">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Poca importancia frente al tema de Salud Ocupacional</w:t>
      </w:r>
    </w:p>
    <w:p w:rsidR="00000000" w:rsidDel="00000000" w:rsidP="00000000" w:rsidRDefault="00000000" w:rsidRPr="00000000" w14:paraId="0000384F">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Falta de medios de recolección de la información</w:t>
      </w:r>
    </w:p>
    <w:p w:rsidR="00000000" w:rsidDel="00000000" w:rsidP="00000000" w:rsidRDefault="00000000" w:rsidRPr="00000000" w14:paraId="00003850">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se han identificado plenamente los requisitos del Cliente</w:t>
      </w:r>
    </w:p>
    <w:p w:rsidR="00000000" w:rsidDel="00000000" w:rsidP="00000000" w:rsidRDefault="00000000" w:rsidRPr="00000000" w14:paraId="00003851">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Desconocimiento del enfoque sistémico</w:t>
      </w:r>
    </w:p>
    <w:p w:rsidR="00000000" w:rsidDel="00000000" w:rsidP="00000000" w:rsidRDefault="00000000" w:rsidRPr="00000000" w14:paraId="00003852">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Impericia en el uso de los instrumentos</w:t>
      </w:r>
    </w:p>
    <w:p w:rsidR="00000000" w:rsidDel="00000000" w:rsidP="00000000" w:rsidRDefault="00000000" w:rsidRPr="00000000" w14:paraId="00003853">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Déficit presupuestal </w:t>
      </w:r>
    </w:p>
    <w:p w:rsidR="00000000" w:rsidDel="00000000" w:rsidP="00000000" w:rsidRDefault="00000000" w:rsidRPr="00000000" w14:paraId="00003854">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hacer seguimiento a los procesos para evitar el vencimiento de términos</w:t>
      </w:r>
    </w:p>
    <w:p w:rsidR="00000000" w:rsidDel="00000000" w:rsidP="00000000" w:rsidRDefault="00000000" w:rsidRPr="00000000" w14:paraId="00003855">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Poco tiempo para el pago; Demora en los despachos por parte del responsable del trámite.</w:t>
      </w:r>
    </w:p>
    <w:p w:rsidR="00000000" w:rsidDel="00000000" w:rsidP="00000000" w:rsidRDefault="00000000" w:rsidRPr="00000000" w14:paraId="0000385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3857">
      <w:pPr>
        <w:pageBreakBefore w:val="0"/>
        <w:numPr>
          <w:ilvl w:val="0"/>
          <w:numId w:val="114"/>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Mantener actualizada la información del pago de cesantías y hacer controles aleatorios  del archivo del registro del pago de cesantías</w:t>
      </w:r>
    </w:p>
    <w:p w:rsidR="00000000" w:rsidDel="00000000" w:rsidP="00000000" w:rsidRDefault="00000000" w:rsidRPr="00000000" w14:paraId="00003858">
      <w:pPr>
        <w:pageBreakBefore w:val="0"/>
        <w:numPr>
          <w:ilvl w:val="0"/>
          <w:numId w:val="114"/>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Identificar las situaciones de riesgo de mayor prioridad para gestionar los recursos para el próximo año.</w:t>
      </w:r>
    </w:p>
    <w:p w:rsidR="00000000" w:rsidDel="00000000" w:rsidP="00000000" w:rsidRDefault="00000000" w:rsidRPr="00000000" w14:paraId="00003859">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Realizar  el diseño, aplicación y análisis de resultados.</w:t>
      </w:r>
    </w:p>
    <w:p w:rsidR="00000000" w:rsidDel="00000000" w:rsidP="00000000" w:rsidRDefault="00000000" w:rsidRPr="00000000" w14:paraId="0000385A">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Realizar encuesta al usuario para determinar requisitos del cliente</w:t>
      </w:r>
    </w:p>
    <w:p w:rsidR="00000000" w:rsidDel="00000000" w:rsidP="00000000" w:rsidRDefault="00000000" w:rsidRPr="00000000" w14:paraId="0000385B">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Elaborar el procedimiento de Competencias laborales.</w:t>
      </w:r>
    </w:p>
    <w:p w:rsidR="00000000" w:rsidDel="00000000" w:rsidP="00000000" w:rsidRDefault="00000000" w:rsidRPr="00000000" w14:paraId="0000385C">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 la oficina de Control interno, difundir y capacitar sobre la ley de acoso laboral.</w:t>
      </w:r>
    </w:p>
    <w:p w:rsidR="00000000" w:rsidDel="00000000" w:rsidP="00000000" w:rsidRDefault="00000000" w:rsidRPr="00000000" w14:paraId="0000385D">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Informar a la gerencia sobre la importancia que tiene asignar recursos de los proyectos y programas para generar capacitación a todo el  equipo de trabajo</w:t>
      </w:r>
    </w:p>
    <w:p w:rsidR="00000000" w:rsidDel="00000000" w:rsidP="00000000" w:rsidRDefault="00000000" w:rsidRPr="00000000" w14:paraId="0000385E">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Revisión mensual de los expedientes, haciéndoles un seguimiento evitando así el vencimiento de los términos procesales</w:t>
      </w:r>
    </w:p>
    <w:p w:rsidR="00000000" w:rsidDel="00000000" w:rsidP="00000000" w:rsidRDefault="00000000" w:rsidRPr="00000000" w14:paraId="0000385F">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Documentar Acción Correctiva para disminuir tiempos con los responsables del trámite </w:t>
      </w:r>
    </w:p>
    <w:p w:rsidR="00000000" w:rsidDel="00000000" w:rsidP="00000000" w:rsidRDefault="00000000" w:rsidRPr="00000000" w14:paraId="00003860">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86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3862">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solicitudes entregas oportunamente /  No. de solicitudes tramitadas correctamente </w:t>
      </w:r>
    </w:p>
    <w:p w:rsidR="00000000" w:rsidDel="00000000" w:rsidP="00000000" w:rsidRDefault="00000000" w:rsidRPr="00000000" w14:paraId="00003863">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acciones implementadas / No. de acciones diagnosticadas  </w:t>
      </w:r>
    </w:p>
    <w:p w:rsidR="00000000" w:rsidDel="00000000" w:rsidP="00000000" w:rsidRDefault="00000000" w:rsidRPr="00000000" w14:paraId="00003864">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usuarios satisfechos / No. de de usuarios encuestados </w:t>
      </w:r>
    </w:p>
    <w:p w:rsidR="00000000" w:rsidDel="00000000" w:rsidP="00000000" w:rsidRDefault="00000000" w:rsidRPr="00000000" w14:paraId="00003865">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Procedimiento elaborado de Competencias laborales.</w:t>
      </w:r>
    </w:p>
    <w:p w:rsidR="00000000" w:rsidDel="00000000" w:rsidP="00000000" w:rsidRDefault="00000000" w:rsidRPr="00000000" w14:paraId="00003866">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funcionarios  en desacuerdo con la calificación / No. de funcionarios evaluados  </w:t>
      </w:r>
    </w:p>
    <w:p w:rsidR="00000000" w:rsidDel="00000000" w:rsidP="00000000" w:rsidRDefault="00000000" w:rsidRPr="00000000" w14:paraId="00003867">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funcionarios capacitados / No. de funcionarios </w:t>
      </w:r>
    </w:p>
    <w:p w:rsidR="00000000" w:rsidDel="00000000" w:rsidP="00000000" w:rsidRDefault="00000000" w:rsidRPr="00000000" w14:paraId="0000386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86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 </w:t>
      </w:r>
      <w:r w:rsidDel="00000000" w:rsidR="00000000" w:rsidRPr="00000000">
        <w:rPr>
          <w:rtl w:val="0"/>
        </w:rPr>
      </w:r>
    </w:p>
    <w:p w:rsidR="00000000" w:rsidDel="00000000" w:rsidP="00000000" w:rsidRDefault="00000000" w:rsidRPr="00000000" w14:paraId="0000386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La secretaria de la Dirección Administrativa y Financiera, La profesional especializada de contabilidad y presupuesto, el Técnico Operativo de contabilidad y presupuesto y el tesorero</w:t>
      </w:r>
      <w:r w:rsidDel="00000000" w:rsidR="00000000" w:rsidRPr="00000000">
        <w:rPr>
          <w:rtl w:val="0"/>
        </w:rPr>
      </w:r>
    </w:p>
    <w:p w:rsidR="00000000" w:rsidDel="00000000" w:rsidP="00000000" w:rsidRDefault="00000000" w:rsidRPr="00000000" w14:paraId="0000386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86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386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Dirección Administrativa y Financiera</w:t>
      </w:r>
    </w:p>
    <w:p w:rsidR="00000000" w:rsidDel="00000000" w:rsidP="00000000" w:rsidRDefault="00000000" w:rsidRPr="00000000" w14:paraId="0000386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86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387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3871">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Resoluciones Y Oficios</w:t>
      </w:r>
    </w:p>
    <w:p w:rsidR="00000000" w:rsidDel="00000000" w:rsidP="00000000" w:rsidRDefault="00000000" w:rsidRPr="00000000" w14:paraId="00003872">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Selección Y Vinculación De Personal</w:t>
      </w:r>
    </w:p>
    <w:p w:rsidR="00000000" w:rsidDel="00000000" w:rsidP="00000000" w:rsidRDefault="00000000" w:rsidRPr="00000000" w14:paraId="00003873">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Capacitación</w:t>
      </w:r>
    </w:p>
    <w:p w:rsidR="00000000" w:rsidDel="00000000" w:rsidP="00000000" w:rsidRDefault="00000000" w:rsidRPr="00000000" w14:paraId="00003874">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Bienestar Social E Incentivos</w:t>
      </w:r>
    </w:p>
    <w:p w:rsidR="00000000" w:rsidDel="00000000" w:rsidP="00000000" w:rsidRDefault="00000000" w:rsidRPr="00000000" w14:paraId="00003875">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De Inducción</w:t>
      </w:r>
    </w:p>
    <w:p w:rsidR="00000000" w:rsidDel="00000000" w:rsidP="00000000" w:rsidRDefault="00000000" w:rsidRPr="00000000" w14:paraId="00003876">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De Reinducción</w:t>
      </w:r>
    </w:p>
    <w:p w:rsidR="00000000" w:rsidDel="00000000" w:rsidP="00000000" w:rsidRDefault="00000000" w:rsidRPr="00000000" w14:paraId="00003877">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Evaluación Del Desempeño</w:t>
      </w:r>
    </w:p>
    <w:p w:rsidR="00000000" w:rsidDel="00000000" w:rsidP="00000000" w:rsidRDefault="00000000" w:rsidRPr="00000000" w14:paraId="00003878">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Medición Del Clima Organizacional</w:t>
      </w:r>
    </w:p>
    <w:p w:rsidR="00000000" w:rsidDel="00000000" w:rsidP="00000000" w:rsidRDefault="00000000" w:rsidRPr="00000000" w14:paraId="0000387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87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387B">
      <w:pPr>
        <w:pageBreakBefore w:val="0"/>
        <w:numPr>
          <w:ilvl w:val="0"/>
          <w:numId w:val="33"/>
        </w:numPr>
        <w:ind w:left="36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Personal Contratado</w:t>
      </w:r>
    </w:p>
    <w:p w:rsidR="00000000" w:rsidDel="00000000" w:rsidP="00000000" w:rsidRDefault="00000000" w:rsidRPr="00000000" w14:paraId="0000387C">
      <w:pPr>
        <w:pageBreakBefore w:val="0"/>
        <w:numPr>
          <w:ilvl w:val="0"/>
          <w:numId w:val="33"/>
        </w:numPr>
        <w:ind w:left="36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Hoja De Vida.</w:t>
      </w:r>
    </w:p>
    <w:p w:rsidR="00000000" w:rsidDel="00000000" w:rsidP="00000000" w:rsidRDefault="00000000" w:rsidRPr="00000000" w14:paraId="0000387D">
      <w:pPr>
        <w:pageBreakBefore w:val="0"/>
        <w:numPr>
          <w:ilvl w:val="0"/>
          <w:numId w:val="33"/>
        </w:numPr>
        <w:ind w:left="36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Contrato</w:t>
      </w:r>
    </w:p>
    <w:p w:rsidR="00000000" w:rsidDel="00000000" w:rsidP="00000000" w:rsidRDefault="00000000" w:rsidRPr="00000000" w14:paraId="0000387E">
      <w:pPr>
        <w:pageBreakBefore w:val="0"/>
        <w:numPr>
          <w:ilvl w:val="0"/>
          <w:numId w:val="33"/>
        </w:numPr>
        <w:ind w:left="36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Afiliaciones A Seguridad Social.</w:t>
      </w:r>
    </w:p>
    <w:p w:rsidR="00000000" w:rsidDel="00000000" w:rsidP="00000000" w:rsidRDefault="00000000" w:rsidRPr="00000000" w14:paraId="0000387F">
      <w:pPr>
        <w:pageBreakBefore w:val="0"/>
        <w:numPr>
          <w:ilvl w:val="0"/>
          <w:numId w:val="33"/>
        </w:numPr>
        <w:ind w:left="36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Formato De Entrevista</w:t>
      </w:r>
    </w:p>
    <w:p w:rsidR="00000000" w:rsidDel="00000000" w:rsidP="00000000" w:rsidRDefault="00000000" w:rsidRPr="00000000" w14:paraId="00003880">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Registro De Inducción.</w:t>
      </w:r>
    </w:p>
    <w:p w:rsidR="00000000" w:rsidDel="00000000" w:rsidP="00000000" w:rsidRDefault="00000000" w:rsidRPr="00000000" w14:paraId="00003881">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Certificados De Educación Y Formación.</w:t>
      </w:r>
    </w:p>
    <w:p w:rsidR="00000000" w:rsidDel="00000000" w:rsidP="00000000" w:rsidRDefault="00000000" w:rsidRPr="00000000" w14:paraId="00003882">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Personal Capacitado.</w:t>
      </w:r>
    </w:p>
    <w:p w:rsidR="00000000" w:rsidDel="00000000" w:rsidP="00000000" w:rsidRDefault="00000000" w:rsidRPr="00000000" w14:paraId="00003883">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Programa De Formación.</w:t>
      </w:r>
    </w:p>
    <w:p w:rsidR="00000000" w:rsidDel="00000000" w:rsidP="00000000" w:rsidRDefault="00000000" w:rsidRPr="00000000" w14:paraId="00003884">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Listados De Asistencia.</w:t>
      </w:r>
    </w:p>
    <w:p w:rsidR="00000000" w:rsidDel="00000000" w:rsidP="00000000" w:rsidRDefault="00000000" w:rsidRPr="00000000" w14:paraId="00003885">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Evaluaciones De La Capacitación.</w:t>
      </w:r>
    </w:p>
    <w:p w:rsidR="00000000" w:rsidDel="00000000" w:rsidP="00000000" w:rsidRDefault="00000000" w:rsidRPr="00000000" w14:paraId="00003886">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Evaluaciones De La Eficacia De</w:t>
      </w:r>
    </w:p>
    <w:p w:rsidR="00000000" w:rsidDel="00000000" w:rsidP="00000000" w:rsidRDefault="00000000" w:rsidRPr="00000000" w14:paraId="00003887">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Capacitación.</w:t>
      </w:r>
    </w:p>
    <w:p w:rsidR="00000000" w:rsidDel="00000000" w:rsidP="00000000" w:rsidRDefault="00000000" w:rsidRPr="00000000" w14:paraId="00003888">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Resultados De La Valoración del Perfil.</w:t>
      </w:r>
    </w:p>
    <w:p w:rsidR="00000000" w:rsidDel="00000000" w:rsidP="00000000" w:rsidRDefault="00000000" w:rsidRPr="00000000" w14:paraId="00003889">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Colillas De Pago.</w:t>
      </w:r>
    </w:p>
    <w:p w:rsidR="00000000" w:rsidDel="00000000" w:rsidP="00000000" w:rsidRDefault="00000000" w:rsidRPr="00000000" w14:paraId="0000388A">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Reporte De Novedades De Nomina.</w:t>
      </w:r>
    </w:p>
    <w:p w:rsidR="00000000" w:rsidDel="00000000" w:rsidP="00000000" w:rsidRDefault="00000000" w:rsidRPr="00000000" w14:paraId="0000388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Comunicaciones Escritas.</w:t>
      </w:r>
    </w:p>
    <w:p w:rsidR="00000000" w:rsidDel="00000000" w:rsidP="00000000" w:rsidRDefault="00000000" w:rsidRPr="00000000" w14:paraId="0000388C">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88D">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Fonts w:ascii="Calibri" w:cs="Calibri" w:eastAsia="Calibri" w:hAnsi="Calibri"/>
          <w:b w:val="1"/>
          <w:sz w:val="22"/>
          <w:szCs w:val="22"/>
          <w:vertAlign w:val="baseline"/>
          <w:rtl w:val="0"/>
        </w:rPr>
        <w:t xml:space="preserve">6.</w:t>
        <w:tab/>
        <w:t xml:space="preserve">DESCRIPCION DEL PROCEDIMIENTO: LIQUIDACIÓN CESANTIAS</w:t>
      </w:r>
      <w:r w:rsidDel="00000000" w:rsidR="00000000" w:rsidRPr="00000000">
        <w:rPr>
          <w:rtl w:val="0"/>
        </w:rPr>
      </w:r>
    </w:p>
    <w:p w:rsidR="00000000" w:rsidDel="00000000" w:rsidP="00000000" w:rsidRDefault="00000000" w:rsidRPr="00000000" w14:paraId="0000388E">
      <w:pPr>
        <w:pageBreakBefore w:val="0"/>
        <w:rPr>
          <w:rFonts w:ascii="Calibri" w:cs="Calibri" w:eastAsia="Calibri" w:hAnsi="Calibri"/>
          <w:b w:val="0"/>
          <w:color w:val="ff0000"/>
          <w:sz w:val="22"/>
          <w:szCs w:val="22"/>
          <w:vertAlign w:val="baseline"/>
        </w:rPr>
      </w:pPr>
      <w:r w:rsidDel="00000000" w:rsidR="00000000" w:rsidRPr="00000000">
        <w:rPr>
          <w:rtl w:val="0"/>
        </w:rPr>
      </w:r>
    </w:p>
    <w:tbl>
      <w:tblPr>
        <w:tblStyle w:val="Table255"/>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756"/>
        <w:gridCol w:w="1842"/>
        <w:gridCol w:w="1782"/>
        <w:tblGridChange w:id="0">
          <w:tblGrid>
            <w:gridCol w:w="540"/>
            <w:gridCol w:w="1800"/>
            <w:gridCol w:w="3756"/>
            <w:gridCol w:w="1842"/>
            <w:gridCol w:w="1782"/>
          </w:tblGrid>
        </w:tblGridChange>
      </w:tblGrid>
      <w:tr>
        <w:trPr>
          <w:cantSplit w:val="0"/>
          <w:tblHeader w:val="0"/>
        </w:trPr>
        <w:tc>
          <w:tcPr>
            <w:vAlign w:val="center"/>
          </w:tcPr>
          <w:p w:rsidR="00000000" w:rsidDel="00000000" w:rsidP="00000000" w:rsidRDefault="00000000" w:rsidRPr="00000000" w14:paraId="0000388F">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No.</w:t>
            </w:r>
            <w:r w:rsidDel="00000000" w:rsidR="00000000" w:rsidRPr="00000000">
              <w:rPr>
                <w:rtl w:val="0"/>
              </w:rPr>
            </w:r>
          </w:p>
        </w:tc>
        <w:tc>
          <w:tcPr>
            <w:vAlign w:val="center"/>
          </w:tcPr>
          <w:p w:rsidR="00000000" w:rsidDel="00000000" w:rsidP="00000000" w:rsidRDefault="00000000" w:rsidRPr="00000000" w14:paraId="00003890">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ACTIVIDAD</w:t>
            </w:r>
            <w:r w:rsidDel="00000000" w:rsidR="00000000" w:rsidRPr="00000000">
              <w:rPr>
                <w:rtl w:val="0"/>
              </w:rPr>
            </w:r>
          </w:p>
        </w:tc>
        <w:tc>
          <w:tcPr>
            <w:vAlign w:val="top"/>
          </w:tcPr>
          <w:p w:rsidR="00000000" w:rsidDel="00000000" w:rsidP="00000000" w:rsidRDefault="00000000" w:rsidRPr="00000000" w14:paraId="00003891">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DESCRIPCIÓN DE LA ACTIVIDAD</w:t>
            </w:r>
            <w:r w:rsidDel="00000000" w:rsidR="00000000" w:rsidRPr="00000000">
              <w:rPr>
                <w:rtl w:val="0"/>
              </w:rPr>
            </w:r>
          </w:p>
        </w:tc>
        <w:tc>
          <w:tcPr>
            <w:vAlign w:val="center"/>
          </w:tcPr>
          <w:p w:rsidR="00000000" w:rsidDel="00000000" w:rsidP="00000000" w:rsidRDefault="00000000" w:rsidRPr="00000000" w14:paraId="00003892">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DEPENDENCIA PARTICIPANTE  Y RESPONSABLE</w:t>
            </w:r>
            <w:r w:rsidDel="00000000" w:rsidR="00000000" w:rsidRPr="00000000">
              <w:rPr>
                <w:rtl w:val="0"/>
              </w:rPr>
            </w:r>
          </w:p>
        </w:tc>
        <w:tc>
          <w:tcPr>
            <w:vAlign w:val="center"/>
          </w:tcPr>
          <w:p w:rsidR="00000000" w:rsidDel="00000000" w:rsidP="00000000" w:rsidRDefault="00000000" w:rsidRPr="00000000" w14:paraId="00003893">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CONTROLES OPERATIVOS DEL PROCESO</w:t>
            </w:r>
            <w:r w:rsidDel="00000000" w:rsidR="00000000" w:rsidRPr="00000000">
              <w:rPr>
                <w:rtl w:val="0"/>
              </w:rPr>
            </w:r>
          </w:p>
        </w:tc>
      </w:tr>
      <w:tr>
        <w:trPr>
          <w:cantSplit w:val="0"/>
          <w:trHeight w:val="589" w:hRule="atLeast"/>
          <w:tblHeader w:val="0"/>
        </w:trPr>
        <w:tc>
          <w:tcPr>
            <w:vAlign w:val="center"/>
          </w:tcPr>
          <w:p w:rsidR="00000000" w:rsidDel="00000000" w:rsidP="00000000" w:rsidRDefault="00000000" w:rsidRPr="00000000" w14:paraId="00003894">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895">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923925" cy="292735"/>
                      <wp:effectExtent b="0" l="0" r="0" t="0"/>
                      <wp:wrapNone/>
                      <wp:docPr id="517" name=""/>
                      <a:graphic>
                        <a:graphicData uri="http://schemas.microsoft.com/office/word/2010/wordprocessingShape">
                          <wps:wsp>
                            <wps:cNvSpPr/>
                            <wps:cNvPr id="518" name="Shape 518"/>
                            <wps:spPr>
                              <a:xfrm>
                                <a:off x="4888800" y="3638395"/>
                                <a:ext cx="914400" cy="28321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923925" cy="292735"/>
                      <wp:effectExtent b="0" l="0" r="0" t="0"/>
                      <wp:wrapNone/>
                      <wp:docPr id="517" name="image517.png"/>
                      <a:graphic>
                        <a:graphicData uri="http://schemas.openxmlformats.org/drawingml/2006/picture">
                          <pic:pic>
                            <pic:nvPicPr>
                              <pic:cNvPr id="0" name="image517.png"/>
                              <pic:cNvPicPr preferRelativeResize="0"/>
                            </pic:nvPicPr>
                            <pic:blipFill>
                              <a:blip r:embed="rId948"/>
                              <a:srcRect/>
                              <a:stretch>
                                <a:fillRect/>
                              </a:stretch>
                            </pic:blipFill>
                            <pic:spPr>
                              <a:xfrm>
                                <a:off x="0" y="0"/>
                                <a:ext cx="923925" cy="292735"/>
                              </a:xfrm>
                              <a:prstGeom prst="rect"/>
                              <a:ln/>
                            </pic:spPr>
                          </pic:pic>
                        </a:graphicData>
                      </a:graphic>
                    </wp:anchor>
                  </w:drawing>
                </mc:Fallback>
              </mc:AlternateContent>
            </w:r>
          </w:p>
          <w:p w:rsidR="00000000" w:rsidDel="00000000" w:rsidP="00000000" w:rsidRDefault="00000000" w:rsidRPr="00000000" w14:paraId="00003896">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897">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152400"/>
                      <wp:effectExtent b="0" l="0" r="0" t="0"/>
                      <wp:wrapNone/>
                      <wp:docPr id="496" name=""/>
                      <a:graphic>
                        <a:graphicData uri="http://schemas.microsoft.com/office/word/2010/wordprocessingShape">
                          <wps:wsp>
                            <wps:cNvCnPr/>
                            <wps:spPr>
                              <a:xfrm>
                                <a:off x="5346000" y="3703800"/>
                                <a:ext cx="0" cy="152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152400"/>
                      <wp:effectExtent b="0" l="0" r="0" t="0"/>
                      <wp:wrapNone/>
                      <wp:docPr id="496" name="image496.png"/>
                      <a:graphic>
                        <a:graphicData uri="http://schemas.openxmlformats.org/drawingml/2006/picture">
                          <pic:pic>
                            <pic:nvPicPr>
                              <pic:cNvPr id="0" name="image496.png"/>
                              <pic:cNvPicPr preferRelativeResize="0"/>
                            </pic:nvPicPr>
                            <pic:blipFill>
                              <a:blip r:embed="rId949"/>
                              <a:srcRect/>
                              <a:stretch>
                                <a:fillRect/>
                              </a:stretch>
                            </pic:blipFill>
                            <pic:spPr>
                              <a:xfrm>
                                <a:off x="0" y="0"/>
                                <a:ext cx="25400" cy="152400"/>
                              </a:xfrm>
                              <a:prstGeom prst="rect"/>
                              <a:ln/>
                            </pic:spPr>
                          </pic:pic>
                        </a:graphicData>
                      </a:graphic>
                    </wp:anchor>
                  </w:drawing>
                </mc:Fallback>
              </mc:AlternateContent>
            </w:r>
          </w:p>
        </w:tc>
        <w:tc>
          <w:tcPr>
            <w:vAlign w:val="top"/>
          </w:tcPr>
          <w:p w:rsidR="00000000" w:rsidDel="00000000" w:rsidP="00000000" w:rsidRDefault="00000000" w:rsidRPr="00000000" w14:paraId="00003898">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899">
            <w:pPr>
              <w:pageBreakBefore w:val="0"/>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89A">
            <w:pPr>
              <w:pageBreakBefore w:val="0"/>
              <w:rPr>
                <w:rFonts w:ascii="Calibri" w:cs="Calibri" w:eastAsia="Calibri" w:hAnsi="Calibri"/>
                <w:b w:val="0"/>
                <w:sz w:val="18"/>
                <w:szCs w:val="18"/>
                <w:vertAlign w:val="baseline"/>
              </w:rPr>
            </w:pPr>
            <w:r w:rsidDel="00000000" w:rsidR="00000000" w:rsidRPr="00000000">
              <w:rPr>
                <w:rtl w:val="0"/>
              </w:rPr>
            </w:r>
          </w:p>
        </w:tc>
      </w:tr>
      <w:tr>
        <w:trPr>
          <w:cantSplit w:val="0"/>
          <w:trHeight w:val="990" w:hRule="atLeast"/>
          <w:tblHeader w:val="0"/>
        </w:trPr>
        <w:tc>
          <w:tcPr>
            <w:vAlign w:val="center"/>
          </w:tcPr>
          <w:p w:rsidR="00000000" w:rsidDel="00000000" w:rsidP="00000000" w:rsidRDefault="00000000" w:rsidRPr="00000000" w14:paraId="0000389B">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389C">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3150" cy="537845"/>
                      <wp:effectExtent b="0" l="0" r="0" t="0"/>
                      <wp:wrapNone/>
                      <wp:docPr id="497" name=""/>
                      <a:graphic>
                        <a:graphicData uri="http://schemas.microsoft.com/office/word/2010/wordprocessingShape">
                          <wps:wsp>
                            <wps:cNvSpPr/>
                            <wps:cNvPr id="498" name="Shape 498"/>
                            <wps:spPr>
                              <a:xfrm>
                                <a:off x="4814188" y="3515840"/>
                                <a:ext cx="1063625" cy="5283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RECIBIR Vo.Bo LIQUIDACIÓN CESANTIAS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3150" cy="537845"/>
                      <wp:effectExtent b="0" l="0" r="0" t="0"/>
                      <wp:wrapNone/>
                      <wp:docPr id="497" name="image497.png"/>
                      <a:graphic>
                        <a:graphicData uri="http://schemas.openxmlformats.org/drawingml/2006/picture">
                          <pic:pic>
                            <pic:nvPicPr>
                              <pic:cNvPr id="0" name="image497.png"/>
                              <pic:cNvPicPr preferRelativeResize="0"/>
                            </pic:nvPicPr>
                            <pic:blipFill>
                              <a:blip r:embed="rId950"/>
                              <a:srcRect/>
                              <a:stretch>
                                <a:fillRect/>
                              </a:stretch>
                            </pic:blipFill>
                            <pic:spPr>
                              <a:xfrm>
                                <a:off x="0" y="0"/>
                                <a:ext cx="1073150" cy="537845"/>
                              </a:xfrm>
                              <a:prstGeom prst="rect"/>
                              <a:ln/>
                            </pic:spPr>
                          </pic:pic>
                        </a:graphicData>
                      </a:graphic>
                    </wp:anchor>
                  </w:drawing>
                </mc:Fallback>
              </mc:AlternateContent>
            </w:r>
          </w:p>
          <w:p w:rsidR="00000000" w:rsidDel="00000000" w:rsidP="00000000" w:rsidRDefault="00000000" w:rsidRPr="00000000" w14:paraId="0000389D">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89E">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89F">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127000</wp:posOffset>
                      </wp:positionV>
                      <wp:extent cx="25400" cy="226695"/>
                      <wp:effectExtent b="0" l="0" r="0" t="0"/>
                      <wp:wrapNone/>
                      <wp:docPr id="498" name=""/>
                      <a:graphic>
                        <a:graphicData uri="http://schemas.microsoft.com/office/word/2010/wordprocessingShape">
                          <wps:wsp>
                            <wps:cNvCnPr/>
                            <wps:spPr>
                              <a:xfrm flipH="1">
                                <a:off x="5344413" y="3666653"/>
                                <a:ext cx="3175" cy="22669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127000</wp:posOffset>
                      </wp:positionV>
                      <wp:extent cx="25400" cy="226695"/>
                      <wp:effectExtent b="0" l="0" r="0" t="0"/>
                      <wp:wrapNone/>
                      <wp:docPr id="498" name="image498.png"/>
                      <a:graphic>
                        <a:graphicData uri="http://schemas.openxmlformats.org/drawingml/2006/picture">
                          <pic:pic>
                            <pic:nvPicPr>
                              <pic:cNvPr id="0" name="image498.png"/>
                              <pic:cNvPicPr preferRelativeResize="0"/>
                            </pic:nvPicPr>
                            <pic:blipFill>
                              <a:blip r:embed="rId951"/>
                              <a:srcRect/>
                              <a:stretch>
                                <a:fillRect/>
                              </a:stretch>
                            </pic:blipFill>
                            <pic:spPr>
                              <a:xfrm>
                                <a:off x="0" y="0"/>
                                <a:ext cx="25400" cy="226695"/>
                              </a:xfrm>
                              <a:prstGeom prst="rect"/>
                              <a:ln/>
                            </pic:spPr>
                          </pic:pic>
                        </a:graphicData>
                      </a:graphic>
                    </wp:anchor>
                  </w:drawing>
                </mc:Fallback>
              </mc:AlternateContent>
            </w:r>
          </w:p>
          <w:p w:rsidR="00000000" w:rsidDel="00000000" w:rsidP="00000000" w:rsidRDefault="00000000" w:rsidRPr="00000000" w14:paraId="000038A0">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8A1">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La Dirección Administrativa y Financiera recibe con Vo.Bo. de Gerencia, la solicitud respectiva  de la liquidación de cesantías Parciales o definitivas según el caso  por retiro definitivo o liquidación parcial</w:t>
            </w:r>
            <w:r w:rsidDel="00000000" w:rsidR="00000000" w:rsidRPr="00000000">
              <w:rPr>
                <w:rtl w:val="0"/>
              </w:rPr>
            </w:r>
          </w:p>
        </w:tc>
        <w:tc>
          <w:tcPr>
            <w:vAlign w:val="center"/>
          </w:tcPr>
          <w:p w:rsidR="00000000" w:rsidDel="00000000" w:rsidP="00000000" w:rsidRDefault="00000000" w:rsidRPr="00000000" w14:paraId="000038A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Gerencia, Director  Administrativa y financiera</w:t>
            </w:r>
          </w:p>
          <w:p w:rsidR="00000000" w:rsidDel="00000000" w:rsidP="00000000" w:rsidRDefault="00000000" w:rsidRPr="00000000" w14:paraId="000038A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Funcionario solicitante</w:t>
            </w:r>
          </w:p>
        </w:tc>
        <w:tc>
          <w:tcPr>
            <w:vAlign w:val="center"/>
          </w:tcPr>
          <w:p w:rsidR="00000000" w:rsidDel="00000000" w:rsidP="00000000" w:rsidRDefault="00000000" w:rsidRPr="00000000" w14:paraId="000038A4">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38A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Vo.Bo solicitud de Cesantías</w:t>
            </w:r>
          </w:p>
          <w:p w:rsidR="00000000" w:rsidDel="00000000" w:rsidP="00000000" w:rsidRDefault="00000000" w:rsidRPr="00000000" w14:paraId="000038A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Verificar Parciales o definitivas</w:t>
            </w:r>
          </w:p>
        </w:tc>
      </w:tr>
      <w:tr>
        <w:trPr>
          <w:cantSplit w:val="0"/>
          <w:trHeight w:val="878" w:hRule="atLeast"/>
          <w:tblHeader w:val="0"/>
        </w:trPr>
        <w:tc>
          <w:tcPr>
            <w:vAlign w:val="center"/>
          </w:tcPr>
          <w:p w:rsidR="00000000" w:rsidDel="00000000" w:rsidP="00000000" w:rsidRDefault="00000000" w:rsidRPr="00000000" w14:paraId="000038A7">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38A8">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077595" cy="390525"/>
                      <wp:effectExtent b="0" l="0" r="0" t="0"/>
                      <wp:wrapNone/>
                      <wp:docPr id="499" name=""/>
                      <a:graphic>
                        <a:graphicData uri="http://schemas.microsoft.com/office/word/2010/wordprocessingShape">
                          <wps:wsp>
                            <wps:cNvSpPr/>
                            <wps:cNvPr id="500" name="Shape 500"/>
                            <wps:spPr>
                              <a:xfrm>
                                <a:off x="4811965" y="3589500"/>
                                <a:ext cx="106807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SOLICITAR DOCUMENTACIÓN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077595" cy="390525"/>
                      <wp:effectExtent b="0" l="0" r="0" t="0"/>
                      <wp:wrapNone/>
                      <wp:docPr id="499" name="image499.png"/>
                      <a:graphic>
                        <a:graphicData uri="http://schemas.openxmlformats.org/drawingml/2006/picture">
                          <pic:pic>
                            <pic:nvPicPr>
                              <pic:cNvPr id="0" name="image499.png"/>
                              <pic:cNvPicPr preferRelativeResize="0"/>
                            </pic:nvPicPr>
                            <pic:blipFill>
                              <a:blip r:embed="rId952"/>
                              <a:srcRect/>
                              <a:stretch>
                                <a:fillRect/>
                              </a:stretch>
                            </pic:blipFill>
                            <pic:spPr>
                              <a:xfrm>
                                <a:off x="0" y="0"/>
                                <a:ext cx="1077595" cy="390525"/>
                              </a:xfrm>
                              <a:prstGeom prst="rect"/>
                              <a:ln/>
                            </pic:spPr>
                          </pic:pic>
                        </a:graphicData>
                      </a:graphic>
                    </wp:anchor>
                  </w:drawing>
                </mc:Fallback>
              </mc:AlternateContent>
            </w:r>
          </w:p>
          <w:p w:rsidR="00000000" w:rsidDel="00000000" w:rsidP="00000000" w:rsidRDefault="00000000" w:rsidRPr="00000000" w14:paraId="000038A9">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8AA">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165100</wp:posOffset>
                      </wp:positionV>
                      <wp:extent cx="25400" cy="304800"/>
                      <wp:effectExtent b="0" l="0" r="0" t="0"/>
                      <wp:wrapNone/>
                      <wp:docPr id="500" name=""/>
                      <a:graphic>
                        <a:graphicData uri="http://schemas.microsoft.com/office/word/2010/wordprocessingShape">
                          <wps:wsp>
                            <wps:cNvCnPr/>
                            <wps:spPr>
                              <a:xfrm flipH="1">
                                <a:off x="5344413" y="3627600"/>
                                <a:ext cx="3175" cy="304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165100</wp:posOffset>
                      </wp:positionV>
                      <wp:extent cx="25400" cy="304800"/>
                      <wp:effectExtent b="0" l="0" r="0" t="0"/>
                      <wp:wrapNone/>
                      <wp:docPr id="500" name="image500.png"/>
                      <a:graphic>
                        <a:graphicData uri="http://schemas.openxmlformats.org/drawingml/2006/picture">
                          <pic:pic>
                            <pic:nvPicPr>
                              <pic:cNvPr id="0" name="image500.png"/>
                              <pic:cNvPicPr preferRelativeResize="0"/>
                            </pic:nvPicPr>
                            <pic:blipFill>
                              <a:blip r:embed="rId953"/>
                              <a:srcRect/>
                              <a:stretch>
                                <a:fillRect/>
                              </a:stretch>
                            </pic:blipFill>
                            <pic:spPr>
                              <a:xfrm>
                                <a:off x="0" y="0"/>
                                <a:ext cx="25400" cy="304800"/>
                              </a:xfrm>
                              <a:prstGeom prst="rect"/>
                              <a:ln/>
                            </pic:spPr>
                          </pic:pic>
                        </a:graphicData>
                      </a:graphic>
                    </wp:anchor>
                  </w:drawing>
                </mc:Fallback>
              </mc:AlternateContent>
            </w:r>
          </w:p>
        </w:tc>
        <w:tc>
          <w:tcPr>
            <w:vAlign w:val="top"/>
          </w:tcPr>
          <w:p w:rsidR="00000000" w:rsidDel="00000000" w:rsidP="00000000" w:rsidRDefault="00000000" w:rsidRPr="00000000" w14:paraId="000038AB">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 Dirección Administrativa y Financiera solicita  al interesado la documentación exigida por la ley</w:t>
            </w:r>
          </w:p>
          <w:p w:rsidR="00000000" w:rsidDel="00000000" w:rsidP="00000000" w:rsidRDefault="00000000" w:rsidRPr="00000000" w14:paraId="000038AC">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Para cesantías definitivas: Tiempo de servicio, que incluye la resolución  o el decreto de desvinculación de la administración.</w:t>
            </w:r>
            <w:r w:rsidDel="00000000" w:rsidR="00000000" w:rsidRPr="00000000">
              <w:rPr>
                <w:rtl w:val="0"/>
              </w:rPr>
            </w:r>
          </w:p>
        </w:tc>
        <w:tc>
          <w:tcPr>
            <w:vAlign w:val="top"/>
          </w:tcPr>
          <w:p w:rsidR="00000000" w:rsidDel="00000000" w:rsidP="00000000" w:rsidRDefault="00000000" w:rsidRPr="00000000" w14:paraId="000038A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Director  Administrativa y financiera</w:t>
            </w:r>
          </w:p>
          <w:p w:rsidR="00000000" w:rsidDel="00000000" w:rsidP="00000000" w:rsidRDefault="00000000" w:rsidRPr="00000000" w14:paraId="000038AE">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Funcionario solicitante</w:t>
            </w:r>
            <w:r w:rsidDel="00000000" w:rsidR="00000000" w:rsidRPr="00000000">
              <w:rPr>
                <w:rtl w:val="0"/>
              </w:rPr>
            </w:r>
          </w:p>
        </w:tc>
        <w:tc>
          <w:tcPr>
            <w:vAlign w:val="top"/>
          </w:tcPr>
          <w:p w:rsidR="00000000" w:rsidDel="00000000" w:rsidP="00000000" w:rsidRDefault="00000000" w:rsidRPr="00000000" w14:paraId="000038AF">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p>
          <w:p w:rsidR="00000000" w:rsidDel="00000000" w:rsidP="00000000" w:rsidRDefault="00000000" w:rsidRPr="00000000" w14:paraId="000038B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Adjuntar documentos exigidos por ley</w:t>
            </w:r>
          </w:p>
          <w:p w:rsidR="00000000" w:rsidDel="00000000" w:rsidP="00000000" w:rsidRDefault="00000000" w:rsidRPr="00000000" w14:paraId="000038B1">
            <w:pPr>
              <w:pageBreakBefore w:val="0"/>
              <w:jc w:val="center"/>
              <w:rPr>
                <w:rFonts w:ascii="Calibri" w:cs="Calibri" w:eastAsia="Calibri" w:hAnsi="Calibri"/>
                <w:sz w:val="18"/>
                <w:szCs w:val="18"/>
                <w:highlight w:val="lightGray"/>
                <w:vertAlign w:val="baseline"/>
              </w:rPr>
            </w:pPr>
            <w:r w:rsidDel="00000000" w:rsidR="00000000" w:rsidRPr="00000000">
              <w:rPr>
                <w:rtl w:val="0"/>
              </w:rPr>
            </w:r>
          </w:p>
        </w:tc>
      </w:tr>
      <w:tr>
        <w:trPr>
          <w:cantSplit w:val="0"/>
          <w:trHeight w:val="571" w:hRule="atLeast"/>
          <w:tblHeader w:val="0"/>
        </w:trPr>
        <w:tc>
          <w:tcPr>
            <w:vAlign w:val="center"/>
          </w:tcPr>
          <w:p w:rsidR="00000000" w:rsidDel="00000000" w:rsidP="00000000" w:rsidRDefault="00000000" w:rsidRPr="00000000" w14:paraId="000038B2">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38B3">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73150" cy="548005"/>
                      <wp:effectExtent b="0" l="0" r="0" t="0"/>
                      <wp:wrapNone/>
                      <wp:docPr id="501" name=""/>
                      <a:graphic>
                        <a:graphicData uri="http://schemas.microsoft.com/office/word/2010/wordprocessingShape">
                          <wps:wsp>
                            <wps:cNvSpPr/>
                            <wps:cNvPr id="502" name="Shape 502"/>
                            <wps:spPr>
                              <a:xfrm>
                                <a:off x="4814188" y="3510760"/>
                                <a:ext cx="1063625" cy="5384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SOLICITAR PAZ Y SALVO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73150" cy="548005"/>
                      <wp:effectExtent b="0" l="0" r="0" t="0"/>
                      <wp:wrapNone/>
                      <wp:docPr id="501" name="image501.png"/>
                      <a:graphic>
                        <a:graphicData uri="http://schemas.openxmlformats.org/drawingml/2006/picture">
                          <pic:pic>
                            <pic:nvPicPr>
                              <pic:cNvPr id="0" name="image501.png"/>
                              <pic:cNvPicPr preferRelativeResize="0"/>
                            </pic:nvPicPr>
                            <pic:blipFill>
                              <a:blip r:embed="rId954"/>
                              <a:srcRect/>
                              <a:stretch>
                                <a:fillRect/>
                              </a:stretch>
                            </pic:blipFill>
                            <pic:spPr>
                              <a:xfrm>
                                <a:off x="0" y="0"/>
                                <a:ext cx="1073150" cy="548005"/>
                              </a:xfrm>
                              <a:prstGeom prst="rect"/>
                              <a:ln/>
                            </pic:spPr>
                          </pic:pic>
                        </a:graphicData>
                      </a:graphic>
                    </wp:anchor>
                  </w:drawing>
                </mc:Fallback>
              </mc:AlternateContent>
            </w:r>
          </w:p>
          <w:p w:rsidR="00000000" w:rsidDel="00000000" w:rsidP="00000000" w:rsidRDefault="00000000" w:rsidRPr="00000000" w14:paraId="000038B4">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8B5">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8B6">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8B7">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25400</wp:posOffset>
                      </wp:positionV>
                      <wp:extent cx="25400" cy="457200"/>
                      <wp:effectExtent b="0" l="0" r="0" t="0"/>
                      <wp:wrapNone/>
                      <wp:docPr id="492"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25400</wp:posOffset>
                      </wp:positionV>
                      <wp:extent cx="25400" cy="457200"/>
                      <wp:effectExtent b="0" l="0" r="0" t="0"/>
                      <wp:wrapNone/>
                      <wp:docPr id="492" name="image492.png"/>
                      <a:graphic>
                        <a:graphicData uri="http://schemas.openxmlformats.org/drawingml/2006/picture">
                          <pic:pic>
                            <pic:nvPicPr>
                              <pic:cNvPr id="0" name="image492.png"/>
                              <pic:cNvPicPr preferRelativeResize="0"/>
                            </pic:nvPicPr>
                            <pic:blipFill>
                              <a:blip r:embed="rId955"/>
                              <a:srcRect/>
                              <a:stretch>
                                <a:fillRect/>
                              </a:stretch>
                            </pic:blipFill>
                            <pic:spPr>
                              <a:xfrm>
                                <a:off x="0" y="0"/>
                                <a:ext cx="25400" cy="457200"/>
                              </a:xfrm>
                              <a:prstGeom prst="rect"/>
                              <a:ln/>
                            </pic:spPr>
                          </pic:pic>
                        </a:graphicData>
                      </a:graphic>
                    </wp:anchor>
                  </w:drawing>
                </mc:Fallback>
              </mc:AlternateContent>
            </w:r>
          </w:p>
        </w:tc>
        <w:tc>
          <w:tcPr>
            <w:vAlign w:val="top"/>
          </w:tcPr>
          <w:p w:rsidR="00000000" w:rsidDel="00000000" w:rsidP="00000000" w:rsidRDefault="00000000" w:rsidRPr="00000000" w14:paraId="000038B8">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Paz y salvo de la entidad  donde laboró</w:t>
            </w:r>
            <w:r w:rsidDel="00000000" w:rsidR="00000000" w:rsidRPr="00000000">
              <w:rPr>
                <w:rtl w:val="0"/>
              </w:rPr>
            </w:r>
          </w:p>
        </w:tc>
        <w:tc>
          <w:tcPr>
            <w:vAlign w:val="top"/>
          </w:tcPr>
          <w:p w:rsidR="00000000" w:rsidDel="00000000" w:rsidP="00000000" w:rsidRDefault="00000000" w:rsidRPr="00000000" w14:paraId="000038B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Director  Administrativa y financiera</w:t>
            </w:r>
          </w:p>
          <w:p w:rsidR="00000000" w:rsidDel="00000000" w:rsidP="00000000" w:rsidRDefault="00000000" w:rsidRPr="00000000" w14:paraId="000038B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Funcionario solicitante</w:t>
            </w:r>
          </w:p>
        </w:tc>
        <w:tc>
          <w:tcPr>
            <w:vAlign w:val="center"/>
          </w:tcPr>
          <w:p w:rsidR="00000000" w:rsidDel="00000000" w:rsidP="00000000" w:rsidRDefault="00000000" w:rsidRPr="00000000" w14:paraId="000038BB">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p>
          <w:p w:rsidR="00000000" w:rsidDel="00000000" w:rsidP="00000000" w:rsidRDefault="00000000" w:rsidRPr="00000000" w14:paraId="000038B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Adjuntar documentos exigidos por ley</w:t>
            </w:r>
          </w:p>
          <w:p w:rsidR="00000000" w:rsidDel="00000000" w:rsidP="00000000" w:rsidRDefault="00000000" w:rsidRPr="00000000" w14:paraId="000038B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Elaborar Resolución</w:t>
            </w:r>
          </w:p>
          <w:p w:rsidR="00000000" w:rsidDel="00000000" w:rsidP="00000000" w:rsidRDefault="00000000" w:rsidRPr="00000000" w14:paraId="000038BE">
            <w:pPr>
              <w:pageBreakBefore w:val="0"/>
              <w:jc w:val="center"/>
              <w:rPr>
                <w:rFonts w:ascii="Calibri" w:cs="Calibri" w:eastAsia="Calibri" w:hAnsi="Calibri"/>
                <w:sz w:val="18"/>
                <w:szCs w:val="18"/>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38BF">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38C0">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8C1">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8C2">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73150" cy="502920"/>
                      <wp:effectExtent b="0" l="0" r="0" t="0"/>
                      <wp:wrapNone/>
                      <wp:docPr id="493" name=""/>
                      <a:graphic>
                        <a:graphicData uri="http://schemas.microsoft.com/office/word/2010/wordprocessingShape">
                          <wps:wsp>
                            <wps:cNvSpPr/>
                            <wps:cNvPr id="494" name="Shape 494"/>
                            <wps:spPr>
                              <a:xfrm>
                                <a:off x="4814188" y="3533303"/>
                                <a:ext cx="1063625" cy="4933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INICIAR POR OFICIO TRAMITES DE CESANTIAS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73150" cy="502920"/>
                      <wp:effectExtent b="0" l="0" r="0" t="0"/>
                      <wp:wrapNone/>
                      <wp:docPr id="493" name="image493.png"/>
                      <a:graphic>
                        <a:graphicData uri="http://schemas.openxmlformats.org/drawingml/2006/picture">
                          <pic:pic>
                            <pic:nvPicPr>
                              <pic:cNvPr id="0" name="image493.png"/>
                              <pic:cNvPicPr preferRelativeResize="0"/>
                            </pic:nvPicPr>
                            <pic:blipFill>
                              <a:blip r:embed="rId956"/>
                              <a:srcRect/>
                              <a:stretch>
                                <a:fillRect/>
                              </a:stretch>
                            </pic:blipFill>
                            <pic:spPr>
                              <a:xfrm>
                                <a:off x="0" y="0"/>
                                <a:ext cx="1073150" cy="502920"/>
                              </a:xfrm>
                              <a:prstGeom prst="rect"/>
                              <a:ln/>
                            </pic:spPr>
                          </pic:pic>
                        </a:graphicData>
                      </a:graphic>
                    </wp:anchor>
                  </w:drawing>
                </mc:Fallback>
              </mc:AlternateContent>
            </w:r>
          </w:p>
          <w:p w:rsidR="00000000" w:rsidDel="00000000" w:rsidP="00000000" w:rsidRDefault="00000000" w:rsidRPr="00000000" w14:paraId="000038C3">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8C4">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8C5">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88900</wp:posOffset>
                      </wp:positionV>
                      <wp:extent cx="25400" cy="914400"/>
                      <wp:effectExtent b="0" l="0" r="0" t="0"/>
                      <wp:wrapNone/>
                      <wp:docPr id="494" name=""/>
                      <a:graphic>
                        <a:graphicData uri="http://schemas.microsoft.com/office/word/2010/wordprocessingShape">
                          <wps:wsp>
                            <wps:cNvCnPr/>
                            <wps:spPr>
                              <a:xfrm flipH="1">
                                <a:off x="5344413" y="3322800"/>
                                <a:ext cx="3175" cy="914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88900</wp:posOffset>
                      </wp:positionV>
                      <wp:extent cx="25400" cy="914400"/>
                      <wp:effectExtent b="0" l="0" r="0" t="0"/>
                      <wp:wrapNone/>
                      <wp:docPr id="494" name="image494.png"/>
                      <a:graphic>
                        <a:graphicData uri="http://schemas.openxmlformats.org/drawingml/2006/picture">
                          <pic:pic>
                            <pic:nvPicPr>
                              <pic:cNvPr id="0" name="image494.png"/>
                              <pic:cNvPicPr preferRelativeResize="0"/>
                            </pic:nvPicPr>
                            <pic:blipFill>
                              <a:blip r:embed="rId957"/>
                              <a:srcRect/>
                              <a:stretch>
                                <a:fillRect/>
                              </a:stretch>
                            </pic:blipFill>
                            <pic:spPr>
                              <a:xfrm>
                                <a:off x="0" y="0"/>
                                <a:ext cx="25400" cy="914400"/>
                              </a:xfrm>
                              <a:prstGeom prst="rect"/>
                              <a:ln/>
                            </pic:spPr>
                          </pic:pic>
                        </a:graphicData>
                      </a:graphic>
                    </wp:anchor>
                  </w:drawing>
                </mc:Fallback>
              </mc:AlternateContent>
            </w:r>
          </w:p>
          <w:p w:rsidR="00000000" w:rsidDel="00000000" w:rsidP="00000000" w:rsidRDefault="00000000" w:rsidRPr="00000000" w14:paraId="000038C6">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8C7">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Si pasados (20)  veinte días a partir de la fecha  de desvinculación del empleado, este no hubiere empezado los  tramites  para  el reconocimiento de sus prestaciones, el Director Administrativo y Financiero deberá  iniciarlos por oficio, una conozca  el decreto o resolución de la desvinculación o aceptación de la renuncia del funcionario</w:t>
            </w:r>
          </w:p>
        </w:tc>
        <w:tc>
          <w:tcPr>
            <w:vAlign w:val="top"/>
          </w:tcPr>
          <w:p w:rsidR="00000000" w:rsidDel="00000000" w:rsidP="00000000" w:rsidRDefault="00000000" w:rsidRPr="00000000" w14:paraId="000038C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Director  Administrativa y financiera</w:t>
            </w:r>
          </w:p>
          <w:p w:rsidR="00000000" w:rsidDel="00000000" w:rsidP="00000000" w:rsidRDefault="00000000" w:rsidRPr="00000000" w14:paraId="000038C9">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8CA">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p>
          <w:p w:rsidR="00000000" w:rsidDel="00000000" w:rsidP="00000000" w:rsidRDefault="00000000" w:rsidRPr="00000000" w14:paraId="000038CB">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vertAlign w:val="baseline"/>
                <w:rtl w:val="0"/>
              </w:rPr>
              <w:t xml:space="preserve">Iniciar por Oficio liquidación Cesantías después de 20 días </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38CC">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5</w:t>
            </w:r>
            <w:r w:rsidDel="00000000" w:rsidR="00000000" w:rsidRPr="00000000">
              <w:rPr>
                <w:rtl w:val="0"/>
              </w:rPr>
            </w:r>
          </w:p>
        </w:tc>
        <w:tc>
          <w:tcPr>
            <w:vAlign w:val="center"/>
          </w:tcPr>
          <w:p w:rsidR="00000000" w:rsidDel="00000000" w:rsidP="00000000" w:rsidRDefault="00000000" w:rsidRPr="00000000" w14:paraId="000038CD">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1041400</wp:posOffset>
                      </wp:positionV>
                      <wp:extent cx="25400" cy="763905"/>
                      <wp:effectExtent b="0" l="0" r="0" t="0"/>
                      <wp:wrapNone/>
                      <wp:docPr id="495" name=""/>
                      <a:graphic>
                        <a:graphicData uri="http://schemas.microsoft.com/office/word/2010/wordprocessingShape">
                          <wps:wsp>
                            <wps:cNvCnPr/>
                            <wps:spPr>
                              <a:xfrm flipH="1">
                                <a:off x="5344413" y="3398048"/>
                                <a:ext cx="3175" cy="76390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1041400</wp:posOffset>
                      </wp:positionV>
                      <wp:extent cx="25400" cy="763905"/>
                      <wp:effectExtent b="0" l="0" r="0" t="0"/>
                      <wp:wrapNone/>
                      <wp:docPr id="495" name="image495.png"/>
                      <a:graphic>
                        <a:graphicData uri="http://schemas.openxmlformats.org/drawingml/2006/picture">
                          <pic:pic>
                            <pic:nvPicPr>
                              <pic:cNvPr id="0" name="image495.png"/>
                              <pic:cNvPicPr preferRelativeResize="0"/>
                            </pic:nvPicPr>
                            <pic:blipFill>
                              <a:blip r:embed="rId958"/>
                              <a:srcRect/>
                              <a:stretch>
                                <a:fillRect/>
                              </a:stretch>
                            </pic:blipFill>
                            <pic:spPr>
                              <a:xfrm>
                                <a:off x="0" y="0"/>
                                <a:ext cx="25400" cy="7639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584200</wp:posOffset>
                      </wp:positionV>
                      <wp:extent cx="1073150" cy="468630"/>
                      <wp:effectExtent b="0" l="0" r="0" t="0"/>
                      <wp:wrapNone/>
                      <wp:docPr id="476" name=""/>
                      <a:graphic>
                        <a:graphicData uri="http://schemas.microsoft.com/office/word/2010/wordprocessingShape">
                          <wps:wsp>
                            <wps:cNvSpPr/>
                            <wps:cNvPr id="477" name="Shape 477"/>
                            <wps:spPr>
                              <a:xfrm>
                                <a:off x="4814188" y="3550448"/>
                                <a:ext cx="1063625" cy="45910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CESANTIAS PARA LOTE O CASA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584200</wp:posOffset>
                      </wp:positionV>
                      <wp:extent cx="1073150" cy="468630"/>
                      <wp:effectExtent b="0" l="0" r="0" t="0"/>
                      <wp:wrapNone/>
                      <wp:docPr id="476" name="image476.png"/>
                      <a:graphic>
                        <a:graphicData uri="http://schemas.openxmlformats.org/drawingml/2006/picture">
                          <pic:pic>
                            <pic:nvPicPr>
                              <pic:cNvPr id="0" name="image476.png"/>
                              <pic:cNvPicPr preferRelativeResize="0"/>
                            </pic:nvPicPr>
                            <pic:blipFill>
                              <a:blip r:embed="rId959"/>
                              <a:srcRect/>
                              <a:stretch>
                                <a:fillRect/>
                              </a:stretch>
                            </pic:blipFill>
                            <pic:spPr>
                              <a:xfrm>
                                <a:off x="0" y="0"/>
                                <a:ext cx="1073150" cy="468630"/>
                              </a:xfrm>
                              <a:prstGeom prst="rect"/>
                              <a:ln/>
                            </pic:spPr>
                          </pic:pic>
                        </a:graphicData>
                      </a:graphic>
                    </wp:anchor>
                  </w:drawing>
                </mc:Fallback>
              </mc:AlternateContent>
            </w:r>
          </w:p>
        </w:tc>
        <w:tc>
          <w:tcPr>
            <w:vAlign w:val="top"/>
          </w:tcPr>
          <w:p w:rsidR="00000000" w:rsidDel="00000000" w:rsidP="00000000" w:rsidRDefault="00000000" w:rsidRPr="00000000" w14:paraId="000038CE">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Para el reconocimiento de cesantías  para adquirir casa o lote:</w:t>
            </w:r>
          </w:p>
          <w:p w:rsidR="00000000" w:rsidDel="00000000" w:rsidP="00000000" w:rsidRDefault="00000000" w:rsidRPr="00000000" w14:paraId="000038CF">
            <w:pPr>
              <w:pageBreakBefore w:val="0"/>
              <w:numPr>
                <w:ilvl w:val="0"/>
                <w:numId w:val="104"/>
              </w:numPr>
              <w:ind w:left="284" w:hanging="257"/>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Solicitud dirigida a la Gerencia. </w:t>
            </w:r>
          </w:p>
          <w:p w:rsidR="00000000" w:rsidDel="00000000" w:rsidP="00000000" w:rsidRDefault="00000000" w:rsidRPr="00000000" w14:paraId="000038D0">
            <w:pPr>
              <w:pageBreakBefore w:val="0"/>
              <w:numPr>
                <w:ilvl w:val="0"/>
                <w:numId w:val="104"/>
              </w:numPr>
              <w:ind w:left="284" w:hanging="257"/>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Tiempo de servicio. </w:t>
            </w:r>
          </w:p>
          <w:p w:rsidR="00000000" w:rsidDel="00000000" w:rsidP="00000000" w:rsidRDefault="00000000" w:rsidRPr="00000000" w14:paraId="000038D1">
            <w:pPr>
              <w:pageBreakBefore w:val="0"/>
              <w:numPr>
                <w:ilvl w:val="0"/>
                <w:numId w:val="104"/>
              </w:numPr>
              <w:ind w:left="284" w:hanging="257"/>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Contrato de promesa de compra  venta. </w:t>
            </w:r>
          </w:p>
          <w:p w:rsidR="00000000" w:rsidDel="00000000" w:rsidP="00000000" w:rsidRDefault="00000000" w:rsidRPr="00000000" w14:paraId="000038D2">
            <w:pPr>
              <w:pageBreakBefore w:val="0"/>
              <w:numPr>
                <w:ilvl w:val="0"/>
                <w:numId w:val="104"/>
              </w:numPr>
              <w:ind w:left="284" w:hanging="257"/>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Certificado de tradición del inmueble con expedición no superior a noventa días</w:t>
            </w:r>
          </w:p>
          <w:p w:rsidR="00000000" w:rsidDel="00000000" w:rsidP="00000000" w:rsidRDefault="00000000" w:rsidRPr="00000000" w14:paraId="000038D3">
            <w:pPr>
              <w:pageBreakBefore w:val="0"/>
              <w:numPr>
                <w:ilvl w:val="0"/>
                <w:numId w:val="104"/>
              </w:numPr>
              <w:ind w:left="284" w:hanging="257"/>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Certificado de la oficina de catastro del lugar de ubicación del inmueble y donde se encuentra radicado el funcionario, en el  que se  manifieste que no posee bienes en esas localidades.  </w:t>
            </w:r>
          </w:p>
        </w:tc>
        <w:tc>
          <w:tcPr>
            <w:vAlign w:val="top"/>
          </w:tcPr>
          <w:p w:rsidR="00000000" w:rsidDel="00000000" w:rsidP="00000000" w:rsidRDefault="00000000" w:rsidRPr="00000000" w14:paraId="000038D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Director  Administrativa y financiera</w:t>
            </w:r>
          </w:p>
          <w:p w:rsidR="00000000" w:rsidDel="00000000" w:rsidP="00000000" w:rsidRDefault="00000000" w:rsidRPr="00000000" w14:paraId="000038D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Funcionario solicitante </w:t>
            </w:r>
          </w:p>
        </w:tc>
        <w:tc>
          <w:tcPr>
            <w:vAlign w:val="center"/>
          </w:tcPr>
          <w:p w:rsidR="00000000" w:rsidDel="00000000" w:rsidP="00000000" w:rsidRDefault="00000000" w:rsidRPr="00000000" w14:paraId="000038D6">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p>
          <w:p w:rsidR="00000000" w:rsidDel="00000000" w:rsidP="00000000" w:rsidRDefault="00000000" w:rsidRPr="00000000" w14:paraId="000038D7">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vertAlign w:val="baseline"/>
                <w:rtl w:val="0"/>
              </w:rPr>
              <w:t xml:space="preserve">Documentos para reconocimiento de cesantías para lote o casa.</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38D8">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8D9">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101600</wp:posOffset>
                      </wp:positionV>
                      <wp:extent cx="542925" cy="390525"/>
                      <wp:effectExtent b="0" l="0" r="0" t="0"/>
                      <wp:wrapNone/>
                      <wp:docPr id="477" name=""/>
                      <a:graphic>
                        <a:graphicData uri="http://schemas.microsoft.com/office/word/2010/wordprocessingShape">
                          <wps:wsp>
                            <wps:cNvSpPr/>
                            <wps:cNvPr id="478" name="Shape 478"/>
                            <wps:spPr>
                              <a:xfrm>
                                <a:off x="5079300" y="3589500"/>
                                <a:ext cx="533400" cy="3810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1/2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101600</wp:posOffset>
                      </wp:positionV>
                      <wp:extent cx="542925" cy="390525"/>
                      <wp:effectExtent b="0" l="0" r="0" t="0"/>
                      <wp:wrapNone/>
                      <wp:docPr id="477" name="image477.png"/>
                      <a:graphic>
                        <a:graphicData uri="http://schemas.openxmlformats.org/drawingml/2006/picture">
                          <pic:pic>
                            <pic:nvPicPr>
                              <pic:cNvPr id="0" name="image477.png"/>
                              <pic:cNvPicPr preferRelativeResize="0"/>
                            </pic:nvPicPr>
                            <pic:blipFill>
                              <a:blip r:embed="rId960"/>
                              <a:srcRect/>
                              <a:stretch>
                                <a:fillRect/>
                              </a:stretch>
                            </pic:blipFill>
                            <pic:spPr>
                              <a:xfrm>
                                <a:off x="0" y="0"/>
                                <a:ext cx="542925" cy="390525"/>
                              </a:xfrm>
                              <a:prstGeom prst="rect"/>
                              <a:ln/>
                            </pic:spPr>
                          </pic:pic>
                        </a:graphicData>
                      </a:graphic>
                    </wp:anchor>
                  </w:drawing>
                </mc:Fallback>
              </mc:AlternateContent>
            </w:r>
          </w:p>
        </w:tc>
        <w:tc>
          <w:tcPr>
            <w:vAlign w:val="top"/>
          </w:tcPr>
          <w:p w:rsidR="00000000" w:rsidDel="00000000" w:rsidP="00000000" w:rsidRDefault="00000000" w:rsidRPr="00000000" w14:paraId="000038DA">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8DB">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8DC">
            <w:pPr>
              <w:pageBreakBefore w:val="0"/>
              <w:jc w:val="center"/>
              <w:rPr>
                <w:rFonts w:ascii="Calibri" w:cs="Calibri" w:eastAsia="Calibri" w:hAnsi="Calibri"/>
                <w:sz w:val="18"/>
                <w:szCs w:val="18"/>
                <w:highlight w:val="lightGray"/>
                <w:vertAlign w:val="baseline"/>
              </w:rPr>
            </w:pPr>
            <w:r w:rsidDel="00000000" w:rsidR="00000000" w:rsidRPr="00000000">
              <w:rPr>
                <w:rtl w:val="0"/>
              </w:rPr>
            </w:r>
          </w:p>
        </w:tc>
      </w:tr>
    </w:tbl>
    <w:p w:rsidR="00000000" w:rsidDel="00000000" w:rsidP="00000000" w:rsidRDefault="00000000" w:rsidRPr="00000000" w14:paraId="000038DD">
      <w:pPr>
        <w:pageBreakBefore w:val="0"/>
        <w:rPr>
          <w:rFonts w:ascii="Calibri" w:cs="Calibri" w:eastAsia="Calibri" w:hAnsi="Calibri"/>
          <w:vertAlign w:val="baseline"/>
        </w:rPr>
      </w:pPr>
      <w:r w:rsidDel="00000000" w:rsidR="00000000" w:rsidRPr="00000000">
        <w:rPr>
          <w:rtl w:val="0"/>
        </w:rPr>
      </w:r>
    </w:p>
    <w:tbl>
      <w:tblPr>
        <w:tblStyle w:val="Table256"/>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4323"/>
        <w:gridCol w:w="1417"/>
        <w:gridCol w:w="1640"/>
        <w:tblGridChange w:id="0">
          <w:tblGrid>
            <w:gridCol w:w="540"/>
            <w:gridCol w:w="1800"/>
            <w:gridCol w:w="4323"/>
            <w:gridCol w:w="1417"/>
            <w:gridCol w:w="1640"/>
          </w:tblGrid>
        </w:tblGridChange>
      </w:tblGrid>
      <w:tr>
        <w:trPr>
          <w:cantSplit w:val="0"/>
          <w:trHeight w:val="9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DE">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DF">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ACTIVIDAD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38E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DESCRIPCIÓN DE LA ACTIVIDAD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E1">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DEPENDENCIA PARTICIPANTE  Y RESPONSABLE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E2">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CONTROLES OPERATIVOS DEL PROCESO</w:t>
            </w:r>
            <w:r w:rsidDel="00000000" w:rsidR="00000000" w:rsidRPr="00000000">
              <w:rPr>
                <w:rtl w:val="0"/>
              </w:rPr>
            </w:r>
          </w:p>
        </w:tc>
      </w:tr>
      <w:tr>
        <w:trPr>
          <w:cantSplit w:val="0"/>
          <w:trHeight w:val="9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E3">
            <w:pPr>
              <w:pageBreakBefore w:val="0"/>
              <w:jc w:val="center"/>
              <w:rPr>
                <w:rFonts w:ascii="Calibri" w:cs="Calibri" w:eastAsia="Calibri" w:hAnsi="Calibri"/>
                <w:b w:val="0"/>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E4">
            <w:pPr>
              <w:pageBreakBefore w:val="0"/>
              <w:jc w:val="center"/>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431800</wp:posOffset>
                      </wp:positionV>
                      <wp:extent cx="25400" cy="152400"/>
                      <wp:effectExtent b="0" l="0" r="0" t="0"/>
                      <wp:wrapNone/>
                      <wp:docPr id="479" name=""/>
                      <a:graphic>
                        <a:graphicData uri="http://schemas.microsoft.com/office/word/2010/wordprocessingShape">
                          <wps:wsp>
                            <wps:cNvCnPr/>
                            <wps:spPr>
                              <a:xfrm>
                                <a:off x="5346000" y="3703800"/>
                                <a:ext cx="0" cy="152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431800</wp:posOffset>
                      </wp:positionV>
                      <wp:extent cx="25400" cy="152400"/>
                      <wp:effectExtent b="0" l="0" r="0" t="0"/>
                      <wp:wrapNone/>
                      <wp:docPr id="479" name="image479.png"/>
                      <a:graphic>
                        <a:graphicData uri="http://schemas.openxmlformats.org/drawingml/2006/picture">
                          <pic:pic>
                            <pic:nvPicPr>
                              <pic:cNvPr id="0" name="image479.png"/>
                              <pic:cNvPicPr preferRelativeResize="0"/>
                            </pic:nvPicPr>
                            <pic:blipFill>
                              <a:blip r:embed="rId961"/>
                              <a:srcRect/>
                              <a:stretch>
                                <a:fillRect/>
                              </a:stretch>
                            </pic:blipFill>
                            <pic:spPr>
                              <a:xfrm>
                                <a:off x="0" y="0"/>
                                <a:ext cx="25400" cy="152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50800</wp:posOffset>
                      </wp:positionV>
                      <wp:extent cx="466725" cy="390525"/>
                      <wp:effectExtent b="0" l="0" r="0" t="0"/>
                      <wp:wrapNone/>
                      <wp:docPr id="481" name=""/>
                      <a:graphic>
                        <a:graphicData uri="http://schemas.microsoft.com/office/word/2010/wordprocessingShape">
                          <wps:wsp>
                            <wps:cNvSpPr/>
                            <wps:cNvPr id="482" name="Shape 482"/>
                            <wps:spPr>
                              <a:xfrm>
                                <a:off x="5117400" y="3589500"/>
                                <a:ext cx="457200" cy="3810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1/2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50800</wp:posOffset>
                      </wp:positionV>
                      <wp:extent cx="466725" cy="390525"/>
                      <wp:effectExtent b="0" l="0" r="0" t="0"/>
                      <wp:wrapNone/>
                      <wp:docPr id="481" name="image481.png"/>
                      <a:graphic>
                        <a:graphicData uri="http://schemas.openxmlformats.org/drawingml/2006/picture">
                          <pic:pic>
                            <pic:nvPicPr>
                              <pic:cNvPr id="0" name="image481.png"/>
                              <pic:cNvPicPr preferRelativeResize="0"/>
                            </pic:nvPicPr>
                            <pic:blipFill>
                              <a:blip r:embed="rId962"/>
                              <a:srcRect/>
                              <a:stretch>
                                <a:fillRect/>
                              </a:stretch>
                            </pic:blipFill>
                            <pic:spPr>
                              <a:xfrm>
                                <a:off x="0" y="0"/>
                                <a:ext cx="466725" cy="390525"/>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38E5">
            <w:pPr>
              <w:pageBreakBefore w:val="0"/>
              <w:jc w:val="center"/>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E6">
            <w:pPr>
              <w:pageBreakBefore w:val="0"/>
              <w:jc w:val="center"/>
              <w:rPr>
                <w:rFonts w:ascii="Calibri" w:cs="Calibri" w:eastAsia="Calibri" w:hAnsi="Calibri"/>
                <w:b w:val="0"/>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E7">
            <w:pPr>
              <w:pageBreakBefore w:val="0"/>
              <w:jc w:val="center"/>
              <w:rPr>
                <w:rFonts w:ascii="Calibri" w:cs="Calibri" w:eastAsia="Calibri" w:hAnsi="Calibri"/>
                <w:b w:val="0"/>
                <w:sz w:val="18"/>
                <w:szCs w:val="18"/>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38E8">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6</w:t>
            </w:r>
            <w:r w:rsidDel="00000000" w:rsidR="00000000" w:rsidRPr="00000000">
              <w:rPr>
                <w:rtl w:val="0"/>
              </w:rPr>
            </w:r>
          </w:p>
        </w:tc>
        <w:tc>
          <w:tcPr>
            <w:vAlign w:val="center"/>
          </w:tcPr>
          <w:p w:rsidR="00000000" w:rsidDel="00000000" w:rsidP="00000000" w:rsidRDefault="00000000" w:rsidRPr="00000000" w14:paraId="000038E9">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996950" cy="542925"/>
                      <wp:effectExtent b="0" l="0" r="0" t="0"/>
                      <wp:wrapNone/>
                      <wp:docPr id="483" name=""/>
                      <a:graphic>
                        <a:graphicData uri="http://schemas.microsoft.com/office/word/2010/wordprocessingShape">
                          <wps:wsp>
                            <wps:cNvSpPr/>
                            <wps:cNvPr id="484" name="Shape 484"/>
                            <wps:spPr>
                              <a:xfrm>
                                <a:off x="4852288" y="3513300"/>
                                <a:ext cx="987425" cy="533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CERTIFICAR ADJUDICACIÓN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996950" cy="542925"/>
                      <wp:effectExtent b="0" l="0" r="0" t="0"/>
                      <wp:wrapNone/>
                      <wp:docPr id="483" name="image483.png"/>
                      <a:graphic>
                        <a:graphicData uri="http://schemas.openxmlformats.org/drawingml/2006/picture">
                          <pic:pic>
                            <pic:nvPicPr>
                              <pic:cNvPr id="0" name="image483.png"/>
                              <pic:cNvPicPr preferRelativeResize="0"/>
                            </pic:nvPicPr>
                            <pic:blipFill>
                              <a:blip r:embed="rId963"/>
                              <a:srcRect/>
                              <a:stretch>
                                <a:fillRect/>
                              </a:stretch>
                            </pic:blipFill>
                            <pic:spPr>
                              <a:xfrm>
                                <a:off x="0" y="0"/>
                                <a:ext cx="996950" cy="542925"/>
                              </a:xfrm>
                              <a:prstGeom prst="rect"/>
                              <a:ln/>
                            </pic:spPr>
                          </pic:pic>
                        </a:graphicData>
                      </a:graphic>
                    </wp:anchor>
                  </w:drawing>
                </mc:Fallback>
              </mc:AlternateContent>
            </w:r>
          </w:p>
          <w:p w:rsidR="00000000" w:rsidDel="00000000" w:rsidP="00000000" w:rsidRDefault="00000000" w:rsidRPr="00000000" w14:paraId="000038EA">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444500</wp:posOffset>
                      </wp:positionV>
                      <wp:extent cx="25400" cy="375920"/>
                      <wp:effectExtent b="0" l="0" r="0" t="0"/>
                      <wp:wrapNone/>
                      <wp:docPr id="485" name=""/>
                      <a:graphic>
                        <a:graphicData uri="http://schemas.microsoft.com/office/word/2010/wordprocessingShape">
                          <wps:wsp>
                            <wps:cNvCnPr/>
                            <wps:spPr>
                              <a:xfrm flipH="1">
                                <a:off x="5342190" y="3592040"/>
                                <a:ext cx="7620" cy="37592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444500</wp:posOffset>
                      </wp:positionV>
                      <wp:extent cx="25400" cy="375920"/>
                      <wp:effectExtent b="0" l="0" r="0" t="0"/>
                      <wp:wrapNone/>
                      <wp:docPr id="485" name="image485.png"/>
                      <a:graphic>
                        <a:graphicData uri="http://schemas.openxmlformats.org/drawingml/2006/picture">
                          <pic:pic>
                            <pic:nvPicPr>
                              <pic:cNvPr id="0" name="image485.png"/>
                              <pic:cNvPicPr preferRelativeResize="0"/>
                            </pic:nvPicPr>
                            <pic:blipFill>
                              <a:blip r:embed="rId964"/>
                              <a:srcRect/>
                              <a:stretch>
                                <a:fillRect/>
                              </a:stretch>
                            </pic:blipFill>
                            <pic:spPr>
                              <a:xfrm>
                                <a:off x="0" y="0"/>
                                <a:ext cx="25400" cy="375920"/>
                              </a:xfrm>
                              <a:prstGeom prst="rect"/>
                              <a:ln/>
                            </pic:spPr>
                          </pic:pic>
                        </a:graphicData>
                      </a:graphic>
                    </wp:anchor>
                  </w:drawing>
                </mc:Fallback>
              </mc:AlternateContent>
            </w:r>
          </w:p>
        </w:tc>
        <w:tc>
          <w:tcPr>
            <w:vAlign w:val="top"/>
          </w:tcPr>
          <w:p w:rsidR="00000000" w:rsidDel="00000000" w:rsidP="00000000" w:rsidRDefault="00000000" w:rsidRPr="00000000" w14:paraId="000038EB">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Cuando la adjudicación  de la vivienda sea con el fondo de vivienda Popular o con el Banco, es suficiente la certificación  de la adjudicación Actualizada</w:t>
            </w:r>
          </w:p>
        </w:tc>
        <w:tc>
          <w:tcPr>
            <w:vAlign w:val="center"/>
          </w:tcPr>
          <w:p w:rsidR="00000000" w:rsidDel="00000000" w:rsidP="00000000" w:rsidRDefault="00000000" w:rsidRPr="00000000" w14:paraId="000038E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Gerencia, Director  Administrativa y financiera</w:t>
            </w:r>
          </w:p>
          <w:p w:rsidR="00000000" w:rsidDel="00000000" w:rsidP="00000000" w:rsidRDefault="00000000" w:rsidRPr="00000000" w14:paraId="000038E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Funcionario solicitante</w:t>
            </w:r>
          </w:p>
        </w:tc>
        <w:tc>
          <w:tcPr>
            <w:vAlign w:val="center"/>
          </w:tcPr>
          <w:p w:rsidR="00000000" w:rsidDel="00000000" w:rsidP="00000000" w:rsidRDefault="00000000" w:rsidRPr="00000000" w14:paraId="000038EE">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p>
          <w:p w:rsidR="00000000" w:rsidDel="00000000" w:rsidP="00000000" w:rsidRDefault="00000000" w:rsidRPr="00000000" w14:paraId="000038E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Certificar adjudicación si es por Banco o Fondo de vivienda popular</w:t>
            </w:r>
          </w:p>
        </w:tc>
      </w:tr>
      <w:tr>
        <w:trPr>
          <w:cantSplit w:val="0"/>
          <w:trHeight w:val="960" w:hRule="atLeast"/>
          <w:tblHeader w:val="0"/>
        </w:trPr>
        <w:tc>
          <w:tcPr>
            <w:vAlign w:val="center"/>
          </w:tcPr>
          <w:p w:rsidR="00000000" w:rsidDel="00000000" w:rsidP="00000000" w:rsidRDefault="00000000" w:rsidRPr="00000000" w14:paraId="000038F0">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8</w:t>
            </w:r>
            <w:r w:rsidDel="00000000" w:rsidR="00000000" w:rsidRPr="00000000">
              <w:rPr>
                <w:rtl w:val="0"/>
              </w:rPr>
            </w:r>
          </w:p>
        </w:tc>
        <w:tc>
          <w:tcPr>
            <w:vAlign w:val="center"/>
          </w:tcPr>
          <w:p w:rsidR="00000000" w:rsidDel="00000000" w:rsidP="00000000" w:rsidRDefault="00000000" w:rsidRPr="00000000" w14:paraId="000038F1">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8F2">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8F3">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1077595" cy="615315"/>
                      <wp:effectExtent b="0" l="0" r="0" t="0"/>
                      <wp:wrapNone/>
                      <wp:docPr id="487" name=""/>
                      <a:graphic>
                        <a:graphicData uri="http://schemas.microsoft.com/office/word/2010/wordprocessingShape">
                          <wps:wsp>
                            <wps:cNvSpPr/>
                            <wps:cNvPr id="488" name="Shape 488"/>
                            <wps:spPr>
                              <a:xfrm>
                                <a:off x="4811965" y="3477105"/>
                                <a:ext cx="1068070" cy="60579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LIBERAR GRAVAMANES HIPOTECARIOS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1077595" cy="615315"/>
                      <wp:effectExtent b="0" l="0" r="0" t="0"/>
                      <wp:wrapNone/>
                      <wp:docPr id="487" name="image487.png"/>
                      <a:graphic>
                        <a:graphicData uri="http://schemas.openxmlformats.org/drawingml/2006/picture">
                          <pic:pic>
                            <pic:nvPicPr>
                              <pic:cNvPr id="0" name="image487.png"/>
                              <pic:cNvPicPr preferRelativeResize="0"/>
                            </pic:nvPicPr>
                            <pic:blipFill>
                              <a:blip r:embed="rId965"/>
                              <a:srcRect/>
                              <a:stretch>
                                <a:fillRect/>
                              </a:stretch>
                            </pic:blipFill>
                            <pic:spPr>
                              <a:xfrm>
                                <a:off x="0" y="0"/>
                                <a:ext cx="1077595" cy="615315"/>
                              </a:xfrm>
                              <a:prstGeom prst="rect"/>
                              <a:ln/>
                            </pic:spPr>
                          </pic:pic>
                        </a:graphicData>
                      </a:graphic>
                    </wp:anchor>
                  </w:drawing>
                </mc:Fallback>
              </mc:AlternateContent>
            </w:r>
          </w:p>
          <w:p w:rsidR="00000000" w:rsidDel="00000000" w:rsidP="00000000" w:rsidRDefault="00000000" w:rsidRPr="00000000" w14:paraId="000038F4">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8F5">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304800</wp:posOffset>
                      </wp:positionV>
                      <wp:extent cx="25400" cy="377190"/>
                      <wp:effectExtent b="0" l="0" r="0" t="0"/>
                      <wp:wrapNone/>
                      <wp:docPr id="555" name=""/>
                      <a:graphic>
                        <a:graphicData uri="http://schemas.microsoft.com/office/word/2010/wordprocessingShape">
                          <wps:wsp>
                            <wps:cNvCnPr/>
                            <wps:spPr>
                              <a:xfrm flipH="1">
                                <a:off x="5344413" y="3591405"/>
                                <a:ext cx="3175" cy="37719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304800</wp:posOffset>
                      </wp:positionV>
                      <wp:extent cx="25400" cy="377190"/>
                      <wp:effectExtent b="0" l="0" r="0" t="0"/>
                      <wp:wrapNone/>
                      <wp:docPr id="555" name="image555.png"/>
                      <a:graphic>
                        <a:graphicData uri="http://schemas.openxmlformats.org/drawingml/2006/picture">
                          <pic:pic>
                            <pic:nvPicPr>
                              <pic:cNvPr id="0" name="image555.png"/>
                              <pic:cNvPicPr preferRelativeResize="0"/>
                            </pic:nvPicPr>
                            <pic:blipFill>
                              <a:blip r:embed="rId966"/>
                              <a:srcRect/>
                              <a:stretch>
                                <a:fillRect/>
                              </a:stretch>
                            </pic:blipFill>
                            <pic:spPr>
                              <a:xfrm>
                                <a:off x="0" y="0"/>
                                <a:ext cx="25400" cy="377190"/>
                              </a:xfrm>
                              <a:prstGeom prst="rect"/>
                              <a:ln/>
                            </pic:spPr>
                          </pic:pic>
                        </a:graphicData>
                      </a:graphic>
                    </wp:anchor>
                  </w:drawing>
                </mc:Fallback>
              </mc:AlternateContent>
            </w:r>
          </w:p>
        </w:tc>
        <w:tc>
          <w:tcPr>
            <w:vAlign w:val="top"/>
          </w:tcPr>
          <w:p w:rsidR="00000000" w:rsidDel="00000000" w:rsidP="00000000" w:rsidRDefault="00000000" w:rsidRPr="00000000" w14:paraId="000038F6">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Para liberación de gravámenes Hipotecarios  que afectan la casa o lote.  </w:t>
            </w:r>
          </w:p>
          <w:p w:rsidR="00000000" w:rsidDel="00000000" w:rsidP="00000000" w:rsidRDefault="00000000" w:rsidRPr="00000000" w14:paraId="000038F7">
            <w:pPr>
              <w:pageBreakBefore w:val="0"/>
              <w:numPr>
                <w:ilvl w:val="0"/>
                <w:numId w:val="107"/>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Solicitud dirigida al Gerente. </w:t>
            </w:r>
          </w:p>
          <w:p w:rsidR="00000000" w:rsidDel="00000000" w:rsidP="00000000" w:rsidRDefault="00000000" w:rsidRPr="00000000" w14:paraId="000038F8">
            <w:pPr>
              <w:pageBreakBefore w:val="0"/>
              <w:numPr>
                <w:ilvl w:val="0"/>
                <w:numId w:val="107"/>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Tiempo de servicio.</w:t>
            </w:r>
          </w:p>
          <w:p w:rsidR="00000000" w:rsidDel="00000000" w:rsidP="00000000" w:rsidRDefault="00000000" w:rsidRPr="00000000" w14:paraId="000038F9">
            <w:pPr>
              <w:pageBreakBefore w:val="0"/>
              <w:numPr>
                <w:ilvl w:val="0"/>
                <w:numId w:val="107"/>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Certificado de tradición con fecha de expedición no superior a 90 días.</w:t>
            </w:r>
          </w:p>
          <w:p w:rsidR="00000000" w:rsidDel="00000000" w:rsidP="00000000" w:rsidRDefault="00000000" w:rsidRPr="00000000" w14:paraId="000038FA">
            <w:pPr>
              <w:pageBreakBefore w:val="0"/>
              <w:numPr>
                <w:ilvl w:val="0"/>
                <w:numId w:val="107"/>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Certificado autenticado ante notario sobre el estado de la deuda hipotecaria.</w:t>
            </w:r>
          </w:p>
        </w:tc>
        <w:tc>
          <w:tcPr>
            <w:vAlign w:val="top"/>
          </w:tcPr>
          <w:p w:rsidR="00000000" w:rsidDel="00000000" w:rsidP="00000000" w:rsidRDefault="00000000" w:rsidRPr="00000000" w14:paraId="000038FB">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Gerente, Funcionario solicitante</w:t>
            </w:r>
            <w:r w:rsidDel="00000000" w:rsidR="00000000" w:rsidRPr="00000000">
              <w:rPr>
                <w:rtl w:val="0"/>
              </w:rPr>
            </w:r>
          </w:p>
        </w:tc>
        <w:tc>
          <w:tcPr>
            <w:vAlign w:val="top"/>
          </w:tcPr>
          <w:p w:rsidR="00000000" w:rsidDel="00000000" w:rsidP="00000000" w:rsidRDefault="00000000" w:rsidRPr="00000000" w14:paraId="000038FC">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p>
          <w:p w:rsidR="00000000" w:rsidDel="00000000" w:rsidP="00000000" w:rsidRDefault="00000000" w:rsidRPr="00000000" w14:paraId="000038F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Adjuntar y verificar documentos exigidos por ley</w:t>
            </w:r>
          </w:p>
          <w:p w:rsidR="00000000" w:rsidDel="00000000" w:rsidP="00000000" w:rsidRDefault="00000000" w:rsidRPr="00000000" w14:paraId="000038FE">
            <w:pPr>
              <w:pageBreakBefore w:val="0"/>
              <w:jc w:val="center"/>
              <w:rPr>
                <w:rFonts w:ascii="Calibri" w:cs="Calibri" w:eastAsia="Calibri" w:hAnsi="Calibri"/>
                <w:sz w:val="18"/>
                <w:szCs w:val="18"/>
                <w:highlight w:val="lightGray"/>
                <w:vertAlign w:val="baseline"/>
              </w:rPr>
            </w:pPr>
            <w:r w:rsidDel="00000000" w:rsidR="00000000" w:rsidRPr="00000000">
              <w:rPr>
                <w:rtl w:val="0"/>
              </w:rPr>
            </w:r>
          </w:p>
        </w:tc>
      </w:tr>
      <w:tr>
        <w:trPr>
          <w:cantSplit w:val="0"/>
          <w:trHeight w:val="262" w:hRule="atLeast"/>
          <w:tblHeader w:val="0"/>
        </w:trPr>
        <w:tc>
          <w:tcPr>
            <w:vAlign w:val="center"/>
          </w:tcPr>
          <w:p w:rsidR="00000000" w:rsidDel="00000000" w:rsidP="00000000" w:rsidRDefault="00000000" w:rsidRPr="00000000" w14:paraId="000038FF">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9</w:t>
            </w:r>
            <w:r w:rsidDel="00000000" w:rsidR="00000000" w:rsidRPr="00000000">
              <w:rPr>
                <w:rtl w:val="0"/>
              </w:rPr>
            </w:r>
          </w:p>
        </w:tc>
        <w:tc>
          <w:tcPr>
            <w:vAlign w:val="center"/>
          </w:tcPr>
          <w:p w:rsidR="00000000" w:rsidDel="00000000" w:rsidP="00000000" w:rsidRDefault="00000000" w:rsidRPr="00000000" w14:paraId="00003900">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996950" cy="542925"/>
                      <wp:effectExtent b="0" l="0" r="0" t="0"/>
                      <wp:wrapNone/>
                      <wp:docPr id="557" name=""/>
                      <a:graphic>
                        <a:graphicData uri="http://schemas.microsoft.com/office/word/2010/wordprocessingShape">
                          <wps:wsp>
                            <wps:cNvSpPr/>
                            <wps:cNvPr id="558" name="Shape 558"/>
                            <wps:spPr>
                              <a:xfrm>
                                <a:off x="4852288" y="3513300"/>
                                <a:ext cx="987425" cy="533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CERTIFICAR HIPOTECA CON BANCO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996950" cy="542925"/>
                      <wp:effectExtent b="0" l="0" r="0" t="0"/>
                      <wp:wrapNone/>
                      <wp:docPr id="557" name="image557.png"/>
                      <a:graphic>
                        <a:graphicData uri="http://schemas.openxmlformats.org/drawingml/2006/picture">
                          <pic:pic>
                            <pic:nvPicPr>
                              <pic:cNvPr id="0" name="image557.png"/>
                              <pic:cNvPicPr preferRelativeResize="0"/>
                            </pic:nvPicPr>
                            <pic:blipFill>
                              <a:blip r:embed="rId967"/>
                              <a:srcRect/>
                              <a:stretch>
                                <a:fillRect/>
                              </a:stretch>
                            </pic:blipFill>
                            <pic:spPr>
                              <a:xfrm>
                                <a:off x="0" y="0"/>
                                <a:ext cx="996950" cy="542925"/>
                              </a:xfrm>
                              <a:prstGeom prst="rect"/>
                              <a:ln/>
                            </pic:spPr>
                          </pic:pic>
                        </a:graphicData>
                      </a:graphic>
                    </wp:anchor>
                  </w:drawing>
                </mc:Fallback>
              </mc:AlternateContent>
            </w:r>
          </w:p>
          <w:p w:rsidR="00000000" w:rsidDel="00000000" w:rsidP="00000000" w:rsidRDefault="00000000" w:rsidRPr="00000000" w14:paraId="00003901">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902">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903">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904">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101600</wp:posOffset>
                      </wp:positionV>
                      <wp:extent cx="25400" cy="759460"/>
                      <wp:effectExtent b="0" l="0" r="0" t="0"/>
                      <wp:wrapNone/>
                      <wp:docPr id="559" name=""/>
                      <a:graphic>
                        <a:graphicData uri="http://schemas.microsoft.com/office/word/2010/wordprocessingShape">
                          <wps:wsp>
                            <wps:cNvCnPr/>
                            <wps:spPr>
                              <a:xfrm flipH="1">
                                <a:off x="5340603" y="3400270"/>
                                <a:ext cx="10795" cy="75946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101600</wp:posOffset>
                      </wp:positionV>
                      <wp:extent cx="25400" cy="759460"/>
                      <wp:effectExtent b="0" l="0" r="0" t="0"/>
                      <wp:wrapNone/>
                      <wp:docPr id="559" name="image559.png"/>
                      <a:graphic>
                        <a:graphicData uri="http://schemas.openxmlformats.org/drawingml/2006/picture">
                          <pic:pic>
                            <pic:nvPicPr>
                              <pic:cNvPr id="0" name="image559.png"/>
                              <pic:cNvPicPr preferRelativeResize="0"/>
                            </pic:nvPicPr>
                            <pic:blipFill>
                              <a:blip r:embed="rId968"/>
                              <a:srcRect/>
                              <a:stretch>
                                <a:fillRect/>
                              </a:stretch>
                            </pic:blipFill>
                            <pic:spPr>
                              <a:xfrm>
                                <a:off x="0" y="0"/>
                                <a:ext cx="25400" cy="759460"/>
                              </a:xfrm>
                              <a:prstGeom prst="rect"/>
                              <a:ln/>
                            </pic:spPr>
                          </pic:pic>
                        </a:graphicData>
                      </a:graphic>
                    </wp:anchor>
                  </w:drawing>
                </mc:Fallback>
              </mc:AlternateContent>
            </w:r>
          </w:p>
        </w:tc>
        <w:tc>
          <w:tcPr>
            <w:vAlign w:val="top"/>
          </w:tcPr>
          <w:p w:rsidR="00000000" w:rsidDel="00000000" w:rsidP="00000000" w:rsidRDefault="00000000" w:rsidRPr="00000000" w14:paraId="00003905">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Cuando la hipoteca esta constituida con el Banco es suficiente la certificación actualizada de la obligación hipotecaria.  Cuando la obligación sea para aplicar a nombre del  cónyuge en la liberación del gravamen deberá anexar registro de matrimonio</w:t>
            </w:r>
          </w:p>
        </w:tc>
        <w:tc>
          <w:tcPr>
            <w:vAlign w:val="top"/>
          </w:tcPr>
          <w:p w:rsidR="00000000" w:rsidDel="00000000" w:rsidP="00000000" w:rsidRDefault="00000000" w:rsidRPr="00000000" w14:paraId="0000390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Director  Administrativa y financiera</w:t>
            </w:r>
          </w:p>
          <w:p w:rsidR="00000000" w:rsidDel="00000000" w:rsidP="00000000" w:rsidRDefault="00000000" w:rsidRPr="00000000" w14:paraId="0000390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Funcionario solicitante</w:t>
            </w:r>
          </w:p>
        </w:tc>
        <w:tc>
          <w:tcPr>
            <w:vAlign w:val="center"/>
          </w:tcPr>
          <w:p w:rsidR="00000000" w:rsidDel="00000000" w:rsidP="00000000" w:rsidRDefault="00000000" w:rsidRPr="00000000" w14:paraId="00003908">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p>
          <w:p w:rsidR="00000000" w:rsidDel="00000000" w:rsidP="00000000" w:rsidRDefault="00000000" w:rsidRPr="00000000" w14:paraId="0000390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Adjuntar  y verificar documentos exigidos por ley</w:t>
            </w:r>
          </w:p>
          <w:p w:rsidR="00000000" w:rsidDel="00000000" w:rsidP="00000000" w:rsidRDefault="00000000" w:rsidRPr="00000000" w14:paraId="0000390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Anexar registro matrimonio</w:t>
            </w:r>
          </w:p>
          <w:p w:rsidR="00000000" w:rsidDel="00000000" w:rsidP="00000000" w:rsidRDefault="00000000" w:rsidRPr="00000000" w14:paraId="0000390B">
            <w:pPr>
              <w:pageBreakBefore w:val="0"/>
              <w:jc w:val="center"/>
              <w:rPr>
                <w:rFonts w:ascii="Calibri" w:cs="Calibri" w:eastAsia="Calibri" w:hAnsi="Calibri"/>
                <w:sz w:val="18"/>
                <w:szCs w:val="18"/>
                <w:vertAlign w:val="baseline"/>
              </w:rPr>
            </w:pPr>
            <w:r w:rsidDel="00000000" w:rsidR="00000000" w:rsidRPr="00000000">
              <w:rPr>
                <w:rtl w:val="0"/>
              </w:rPr>
            </w:r>
          </w:p>
        </w:tc>
      </w:tr>
      <w:tr>
        <w:trPr>
          <w:cantSplit w:val="0"/>
          <w:trHeight w:val="404" w:hRule="atLeast"/>
          <w:tblHeader w:val="0"/>
        </w:trPr>
        <w:tc>
          <w:tcPr>
            <w:vAlign w:val="center"/>
          </w:tcPr>
          <w:p w:rsidR="00000000" w:rsidDel="00000000" w:rsidP="00000000" w:rsidRDefault="00000000" w:rsidRPr="00000000" w14:paraId="0000390C">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10</w:t>
            </w:r>
            <w:r w:rsidDel="00000000" w:rsidR="00000000" w:rsidRPr="00000000">
              <w:rPr>
                <w:rtl w:val="0"/>
              </w:rPr>
            </w:r>
          </w:p>
        </w:tc>
        <w:tc>
          <w:tcPr>
            <w:vAlign w:val="center"/>
          </w:tcPr>
          <w:p w:rsidR="00000000" w:rsidDel="00000000" w:rsidP="00000000" w:rsidRDefault="00000000" w:rsidRPr="00000000" w14:paraId="0000390D">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90E">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838200</wp:posOffset>
                      </wp:positionV>
                      <wp:extent cx="25400" cy="838200"/>
                      <wp:effectExtent b="0" l="0" r="0" t="0"/>
                      <wp:wrapNone/>
                      <wp:docPr id="540" name=""/>
                      <a:graphic>
                        <a:graphicData uri="http://schemas.microsoft.com/office/word/2010/wordprocessingShape">
                          <wps:wsp>
                            <wps:cNvCnPr/>
                            <wps:spPr>
                              <a:xfrm>
                                <a:off x="5346000" y="3360900"/>
                                <a:ext cx="0" cy="8382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838200</wp:posOffset>
                      </wp:positionV>
                      <wp:extent cx="25400" cy="838200"/>
                      <wp:effectExtent b="0" l="0" r="0" t="0"/>
                      <wp:wrapNone/>
                      <wp:docPr id="540" name="image540.png"/>
                      <a:graphic>
                        <a:graphicData uri="http://schemas.openxmlformats.org/drawingml/2006/picture">
                          <pic:pic>
                            <pic:nvPicPr>
                              <pic:cNvPr id="0" name="image540.png"/>
                              <pic:cNvPicPr preferRelativeResize="0"/>
                            </pic:nvPicPr>
                            <pic:blipFill>
                              <a:blip r:embed="rId969"/>
                              <a:srcRect/>
                              <a:stretch>
                                <a:fillRect/>
                              </a:stretch>
                            </pic:blipFill>
                            <pic:spPr>
                              <a:xfrm>
                                <a:off x="0" y="0"/>
                                <a:ext cx="25400" cy="838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292100</wp:posOffset>
                      </wp:positionV>
                      <wp:extent cx="996950" cy="542925"/>
                      <wp:effectExtent b="0" l="0" r="0" t="0"/>
                      <wp:wrapNone/>
                      <wp:docPr id="541" name=""/>
                      <a:graphic>
                        <a:graphicData uri="http://schemas.microsoft.com/office/word/2010/wordprocessingShape">
                          <wps:wsp>
                            <wps:cNvSpPr/>
                            <wps:cNvPr id="542" name="Shape 542"/>
                            <wps:spPr>
                              <a:xfrm>
                                <a:off x="4852288" y="3513300"/>
                                <a:ext cx="987425" cy="533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REPARAR Y AMPLIAR CASA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292100</wp:posOffset>
                      </wp:positionV>
                      <wp:extent cx="996950" cy="542925"/>
                      <wp:effectExtent b="0" l="0" r="0" t="0"/>
                      <wp:wrapNone/>
                      <wp:docPr id="541" name="image541.png"/>
                      <a:graphic>
                        <a:graphicData uri="http://schemas.openxmlformats.org/drawingml/2006/picture">
                          <pic:pic>
                            <pic:nvPicPr>
                              <pic:cNvPr id="0" name="image541.png"/>
                              <pic:cNvPicPr preferRelativeResize="0"/>
                            </pic:nvPicPr>
                            <pic:blipFill>
                              <a:blip r:embed="rId970"/>
                              <a:srcRect/>
                              <a:stretch>
                                <a:fillRect/>
                              </a:stretch>
                            </pic:blipFill>
                            <pic:spPr>
                              <a:xfrm>
                                <a:off x="0" y="0"/>
                                <a:ext cx="996950" cy="542925"/>
                              </a:xfrm>
                              <a:prstGeom prst="rect"/>
                              <a:ln/>
                            </pic:spPr>
                          </pic:pic>
                        </a:graphicData>
                      </a:graphic>
                    </wp:anchor>
                  </w:drawing>
                </mc:Fallback>
              </mc:AlternateContent>
            </w:r>
          </w:p>
        </w:tc>
        <w:tc>
          <w:tcPr>
            <w:vAlign w:val="top"/>
          </w:tcPr>
          <w:p w:rsidR="00000000" w:rsidDel="00000000" w:rsidP="00000000" w:rsidRDefault="00000000" w:rsidRPr="00000000" w14:paraId="0000390F">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Para reparación y ampliación de casa o de la de su cónyuge</w:t>
            </w:r>
          </w:p>
          <w:p w:rsidR="00000000" w:rsidDel="00000000" w:rsidP="00000000" w:rsidRDefault="00000000" w:rsidRPr="00000000" w14:paraId="00003910">
            <w:pPr>
              <w:pageBreakBefore w:val="0"/>
              <w:numPr>
                <w:ilvl w:val="0"/>
                <w:numId w:val="107"/>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Solicitud dirigida al Gerente</w:t>
            </w:r>
          </w:p>
          <w:p w:rsidR="00000000" w:rsidDel="00000000" w:rsidP="00000000" w:rsidRDefault="00000000" w:rsidRPr="00000000" w14:paraId="00003911">
            <w:pPr>
              <w:pageBreakBefore w:val="0"/>
              <w:numPr>
                <w:ilvl w:val="0"/>
                <w:numId w:val="107"/>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Tiempo de servicio</w:t>
            </w:r>
          </w:p>
          <w:p w:rsidR="00000000" w:rsidDel="00000000" w:rsidP="00000000" w:rsidRDefault="00000000" w:rsidRPr="00000000" w14:paraId="00003912">
            <w:pPr>
              <w:pageBreakBefore w:val="0"/>
              <w:numPr>
                <w:ilvl w:val="0"/>
                <w:numId w:val="107"/>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Contrato de obra debidamente suscrito por el solicitante firmado por el ingeniero civil o arquitecto.</w:t>
            </w:r>
          </w:p>
          <w:p w:rsidR="00000000" w:rsidDel="00000000" w:rsidP="00000000" w:rsidRDefault="00000000" w:rsidRPr="00000000" w14:paraId="00003913">
            <w:pPr>
              <w:pageBreakBefore w:val="0"/>
              <w:numPr>
                <w:ilvl w:val="0"/>
                <w:numId w:val="107"/>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Fotocopia de la matrícula profesional del ingeniero civil o arquitecto.</w:t>
            </w:r>
          </w:p>
          <w:p w:rsidR="00000000" w:rsidDel="00000000" w:rsidP="00000000" w:rsidRDefault="00000000" w:rsidRPr="00000000" w14:paraId="00003914">
            <w:pPr>
              <w:pageBreakBefore w:val="0"/>
              <w:numPr>
                <w:ilvl w:val="0"/>
                <w:numId w:val="107"/>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Certificado de tradición con expedición inferior al noventa días.</w:t>
            </w:r>
          </w:p>
          <w:p w:rsidR="00000000" w:rsidDel="00000000" w:rsidP="00000000" w:rsidRDefault="00000000" w:rsidRPr="00000000" w14:paraId="00003915">
            <w:pPr>
              <w:pageBreakBefore w:val="0"/>
              <w:numPr>
                <w:ilvl w:val="0"/>
                <w:numId w:val="107"/>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Prueba documentada del estado conyugal cuando fuere el caso</w:t>
            </w:r>
          </w:p>
        </w:tc>
        <w:tc>
          <w:tcPr>
            <w:vAlign w:val="top"/>
          </w:tcPr>
          <w:p w:rsidR="00000000" w:rsidDel="00000000" w:rsidP="00000000" w:rsidRDefault="00000000" w:rsidRPr="00000000" w14:paraId="0000391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Director  Administrativa y financiera</w:t>
            </w:r>
          </w:p>
          <w:p w:rsidR="00000000" w:rsidDel="00000000" w:rsidP="00000000" w:rsidRDefault="00000000" w:rsidRPr="00000000" w14:paraId="00003917">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918">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p>
          <w:p w:rsidR="00000000" w:rsidDel="00000000" w:rsidP="00000000" w:rsidRDefault="00000000" w:rsidRPr="00000000" w14:paraId="0000391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Adjuntar documentos exigidos por ley</w:t>
            </w:r>
          </w:p>
          <w:p w:rsidR="00000000" w:rsidDel="00000000" w:rsidP="00000000" w:rsidRDefault="00000000" w:rsidRPr="00000000" w14:paraId="0000391A">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vertAlign w:val="baseline"/>
                <w:rtl w:val="0"/>
              </w:rPr>
              <w:t xml:space="preserve">Verificar documentación</w:t>
            </w:r>
            <w:r w:rsidDel="00000000" w:rsidR="00000000" w:rsidRPr="00000000">
              <w:rPr>
                <w:rtl w:val="0"/>
              </w:rPr>
            </w:r>
          </w:p>
        </w:tc>
      </w:tr>
      <w:tr>
        <w:trPr>
          <w:cantSplit w:val="0"/>
          <w:trHeight w:val="404" w:hRule="atLeast"/>
          <w:tblHeader w:val="0"/>
        </w:trPr>
        <w:tc>
          <w:tcPr>
            <w:vAlign w:val="center"/>
          </w:tcPr>
          <w:p w:rsidR="00000000" w:rsidDel="00000000" w:rsidP="00000000" w:rsidRDefault="00000000" w:rsidRPr="00000000" w14:paraId="0000391B">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91C">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91D">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463550" cy="384810"/>
                      <wp:effectExtent b="0" l="0" r="0" t="0"/>
                      <wp:wrapNone/>
                      <wp:docPr id="543" name=""/>
                      <a:graphic>
                        <a:graphicData uri="http://schemas.microsoft.com/office/word/2010/wordprocessingShape">
                          <wps:wsp>
                            <wps:cNvSpPr/>
                            <wps:cNvPr id="544" name="Shape 544"/>
                            <wps:spPr>
                              <a:xfrm>
                                <a:off x="5118988" y="3592358"/>
                                <a:ext cx="454025" cy="375285"/>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2/2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463550" cy="384810"/>
                      <wp:effectExtent b="0" l="0" r="0" t="0"/>
                      <wp:wrapNone/>
                      <wp:docPr id="543" name="image543.png"/>
                      <a:graphic>
                        <a:graphicData uri="http://schemas.openxmlformats.org/drawingml/2006/picture">
                          <pic:pic>
                            <pic:nvPicPr>
                              <pic:cNvPr id="0" name="image543.png"/>
                              <pic:cNvPicPr preferRelativeResize="0"/>
                            </pic:nvPicPr>
                            <pic:blipFill>
                              <a:blip r:embed="rId971"/>
                              <a:srcRect/>
                              <a:stretch>
                                <a:fillRect/>
                              </a:stretch>
                            </pic:blipFill>
                            <pic:spPr>
                              <a:xfrm>
                                <a:off x="0" y="0"/>
                                <a:ext cx="463550" cy="384810"/>
                              </a:xfrm>
                              <a:prstGeom prst="rect"/>
                              <a:ln/>
                            </pic:spPr>
                          </pic:pic>
                        </a:graphicData>
                      </a:graphic>
                    </wp:anchor>
                  </w:drawing>
                </mc:Fallback>
              </mc:AlternateContent>
            </w:r>
          </w:p>
          <w:p w:rsidR="00000000" w:rsidDel="00000000" w:rsidP="00000000" w:rsidRDefault="00000000" w:rsidRPr="00000000" w14:paraId="0000391E">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91F">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920">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921">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922">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923">
            <w:pPr>
              <w:pageBreakBefore w:val="0"/>
              <w:jc w:val="center"/>
              <w:rPr>
                <w:rFonts w:ascii="Calibri" w:cs="Calibri" w:eastAsia="Calibri" w:hAnsi="Calibri"/>
                <w:sz w:val="18"/>
                <w:szCs w:val="18"/>
                <w:highlight w:val="lightGray"/>
                <w:vertAlign w:val="baseline"/>
              </w:rPr>
            </w:pPr>
            <w:r w:rsidDel="00000000" w:rsidR="00000000" w:rsidRPr="00000000">
              <w:rPr>
                <w:rtl w:val="0"/>
              </w:rPr>
            </w:r>
          </w:p>
        </w:tc>
      </w:tr>
    </w:tbl>
    <w:p w:rsidR="00000000" w:rsidDel="00000000" w:rsidP="00000000" w:rsidRDefault="00000000" w:rsidRPr="00000000" w14:paraId="00003924">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3925">
      <w:pPr>
        <w:pageBreakBefore w:val="0"/>
        <w:rPr>
          <w:rFonts w:ascii="Calibri" w:cs="Calibri" w:eastAsia="Calibri" w:hAnsi="Calibri"/>
          <w:vertAlign w:val="baseline"/>
        </w:rPr>
      </w:pPr>
      <w:r w:rsidDel="00000000" w:rsidR="00000000" w:rsidRPr="00000000">
        <w:br w:type="page"/>
      </w:r>
      <w:r w:rsidDel="00000000" w:rsidR="00000000" w:rsidRPr="00000000">
        <w:rPr>
          <w:rtl w:val="0"/>
        </w:rPr>
      </w:r>
    </w:p>
    <w:tbl>
      <w:tblPr>
        <w:tblStyle w:val="Table257"/>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4323"/>
        <w:gridCol w:w="1417"/>
        <w:gridCol w:w="1640"/>
        <w:tblGridChange w:id="0">
          <w:tblGrid>
            <w:gridCol w:w="540"/>
            <w:gridCol w:w="1800"/>
            <w:gridCol w:w="4323"/>
            <w:gridCol w:w="1417"/>
            <w:gridCol w:w="1640"/>
          </w:tblGrid>
        </w:tblGridChange>
      </w:tblGrid>
      <w:tr>
        <w:trPr>
          <w:cantSplit w:val="0"/>
          <w:trHeight w:val="4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26">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27">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ACTIVIDAD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3928">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DESCRIPCIÓN DE LA ACTIVIDAD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392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DEPENDENCIA PARTICIPANTE  Y RESPONSABLE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2A">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CONTROLES OPERATIVOS DEL PROCESO</w:t>
            </w:r>
          </w:p>
        </w:tc>
      </w:tr>
      <w:tr>
        <w:trPr>
          <w:cantSplit w:val="0"/>
          <w:trHeight w:val="4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2B">
            <w:pPr>
              <w:pageBreakBefore w:val="0"/>
              <w:jc w:val="center"/>
              <w:rPr>
                <w:rFonts w:ascii="Calibri" w:cs="Calibri" w:eastAsia="Calibri" w:hAnsi="Calibri"/>
                <w:b w:val="0"/>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2C">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92D">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466725" cy="390525"/>
                      <wp:effectExtent b="0" l="0" r="0" t="0"/>
                      <wp:wrapNone/>
                      <wp:docPr id="545" name=""/>
                      <a:graphic>
                        <a:graphicData uri="http://schemas.microsoft.com/office/word/2010/wordprocessingShape">
                          <wps:wsp>
                            <wps:cNvSpPr/>
                            <wps:cNvPr id="546" name="Shape 546"/>
                            <wps:spPr>
                              <a:xfrm>
                                <a:off x="5117400" y="3589500"/>
                                <a:ext cx="457200" cy="3810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2/2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466725" cy="390525"/>
                      <wp:effectExtent b="0" l="0" r="0" t="0"/>
                      <wp:wrapNone/>
                      <wp:docPr id="545" name="image545.png"/>
                      <a:graphic>
                        <a:graphicData uri="http://schemas.openxmlformats.org/drawingml/2006/picture">
                          <pic:pic>
                            <pic:nvPicPr>
                              <pic:cNvPr id="0" name="image545.png"/>
                              <pic:cNvPicPr preferRelativeResize="0"/>
                            </pic:nvPicPr>
                            <pic:blipFill>
                              <a:blip r:embed="rId972"/>
                              <a:srcRect/>
                              <a:stretch>
                                <a:fillRect/>
                              </a:stretch>
                            </pic:blipFill>
                            <pic:spPr>
                              <a:xfrm>
                                <a:off x="0" y="0"/>
                                <a:ext cx="466725" cy="390525"/>
                              </a:xfrm>
                              <a:prstGeom prst="rect"/>
                              <a:ln/>
                            </pic:spPr>
                          </pic:pic>
                        </a:graphicData>
                      </a:graphic>
                    </wp:anchor>
                  </w:drawing>
                </mc:Fallback>
              </mc:AlternateContent>
            </w:r>
          </w:p>
          <w:p w:rsidR="00000000" w:rsidDel="00000000" w:rsidP="00000000" w:rsidRDefault="00000000" w:rsidRPr="00000000" w14:paraId="0000392E">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92F">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101600</wp:posOffset>
                      </wp:positionV>
                      <wp:extent cx="25400" cy="838200"/>
                      <wp:effectExtent b="0" l="0" r="0" t="0"/>
                      <wp:wrapNone/>
                      <wp:docPr id="547" name=""/>
                      <a:graphic>
                        <a:graphicData uri="http://schemas.microsoft.com/office/word/2010/wordprocessingShape">
                          <wps:wsp>
                            <wps:cNvCnPr/>
                            <wps:spPr>
                              <a:xfrm>
                                <a:off x="5346000" y="3360900"/>
                                <a:ext cx="0" cy="8382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101600</wp:posOffset>
                      </wp:positionV>
                      <wp:extent cx="25400" cy="838200"/>
                      <wp:effectExtent b="0" l="0" r="0" t="0"/>
                      <wp:wrapNone/>
                      <wp:docPr id="547" name="image547.png"/>
                      <a:graphic>
                        <a:graphicData uri="http://schemas.openxmlformats.org/drawingml/2006/picture">
                          <pic:pic>
                            <pic:nvPicPr>
                              <pic:cNvPr id="0" name="image547.png"/>
                              <pic:cNvPicPr preferRelativeResize="0"/>
                            </pic:nvPicPr>
                            <pic:blipFill>
                              <a:blip r:embed="rId973"/>
                              <a:srcRect/>
                              <a:stretch>
                                <a:fillRect/>
                              </a:stretch>
                            </pic:blipFill>
                            <pic:spPr>
                              <a:xfrm>
                                <a:off x="0" y="0"/>
                                <a:ext cx="25400" cy="83820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3930">
            <w:pPr>
              <w:pageBreakBefore w:val="0"/>
              <w:jc w:val="both"/>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3931">
            <w:pPr>
              <w:pageBreakBefore w:val="0"/>
              <w:jc w:val="center"/>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32">
            <w:pPr>
              <w:pageBreakBefore w:val="0"/>
              <w:jc w:val="center"/>
              <w:rPr>
                <w:rFonts w:ascii="Calibri" w:cs="Calibri" w:eastAsia="Calibri" w:hAnsi="Calibri"/>
                <w:sz w:val="18"/>
                <w:szCs w:val="18"/>
                <w:highlight w:val="lightGray"/>
                <w:vertAlign w:val="baseline"/>
              </w:rPr>
            </w:pPr>
            <w:r w:rsidDel="00000000" w:rsidR="00000000" w:rsidRPr="00000000">
              <w:rPr>
                <w:rtl w:val="0"/>
              </w:rPr>
            </w:r>
          </w:p>
        </w:tc>
      </w:tr>
      <w:tr>
        <w:trPr>
          <w:cantSplit w:val="0"/>
          <w:trHeight w:val="404" w:hRule="atLeast"/>
          <w:tblHeader w:val="0"/>
        </w:trPr>
        <w:tc>
          <w:tcPr>
            <w:vAlign w:val="center"/>
          </w:tcPr>
          <w:p w:rsidR="00000000" w:rsidDel="00000000" w:rsidP="00000000" w:rsidRDefault="00000000" w:rsidRPr="00000000" w14:paraId="00003933">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9</w:t>
            </w:r>
            <w:r w:rsidDel="00000000" w:rsidR="00000000" w:rsidRPr="00000000">
              <w:rPr>
                <w:rtl w:val="0"/>
              </w:rPr>
            </w:r>
          </w:p>
        </w:tc>
        <w:tc>
          <w:tcPr>
            <w:vAlign w:val="center"/>
          </w:tcPr>
          <w:p w:rsidR="00000000" w:rsidDel="00000000" w:rsidP="00000000" w:rsidRDefault="00000000" w:rsidRPr="00000000" w14:paraId="00003934">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935">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936">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937">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938">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850900</wp:posOffset>
                      </wp:positionV>
                      <wp:extent cx="25400" cy="1671955"/>
                      <wp:effectExtent b="0" l="0" r="0" t="0"/>
                      <wp:wrapNone/>
                      <wp:docPr id="549" name=""/>
                      <a:graphic>
                        <a:graphicData uri="http://schemas.microsoft.com/office/word/2010/wordprocessingShape">
                          <wps:wsp>
                            <wps:cNvCnPr/>
                            <wps:spPr>
                              <a:xfrm flipH="1">
                                <a:off x="5342190" y="2944023"/>
                                <a:ext cx="7620" cy="167195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850900</wp:posOffset>
                      </wp:positionV>
                      <wp:extent cx="25400" cy="1671955"/>
                      <wp:effectExtent b="0" l="0" r="0" t="0"/>
                      <wp:wrapNone/>
                      <wp:docPr id="549" name="image549.png"/>
                      <a:graphic>
                        <a:graphicData uri="http://schemas.openxmlformats.org/drawingml/2006/picture">
                          <pic:pic>
                            <pic:nvPicPr>
                              <pic:cNvPr id="0" name="image549.png"/>
                              <pic:cNvPicPr preferRelativeResize="0"/>
                            </pic:nvPicPr>
                            <pic:blipFill>
                              <a:blip r:embed="rId974"/>
                              <a:srcRect/>
                              <a:stretch>
                                <a:fillRect/>
                              </a:stretch>
                            </pic:blipFill>
                            <pic:spPr>
                              <a:xfrm>
                                <a:off x="0" y="0"/>
                                <a:ext cx="25400" cy="16719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1077595" cy="615315"/>
                      <wp:effectExtent b="0" l="0" r="0" t="0"/>
                      <wp:wrapNone/>
                      <wp:docPr id="551" name=""/>
                      <a:graphic>
                        <a:graphicData uri="http://schemas.microsoft.com/office/word/2010/wordprocessingShape">
                          <wps:wsp>
                            <wps:cNvSpPr/>
                            <wps:cNvPr id="552" name="Shape 552"/>
                            <wps:spPr>
                              <a:xfrm>
                                <a:off x="4811965" y="3477105"/>
                                <a:ext cx="1068070" cy="60579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TRAMITAR OREN DE LIQUIDACIÓN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1077595" cy="615315"/>
                      <wp:effectExtent b="0" l="0" r="0" t="0"/>
                      <wp:wrapNone/>
                      <wp:docPr id="551" name="image551.png"/>
                      <a:graphic>
                        <a:graphicData uri="http://schemas.openxmlformats.org/drawingml/2006/picture">
                          <pic:pic>
                            <pic:nvPicPr>
                              <pic:cNvPr id="0" name="image551.png"/>
                              <pic:cNvPicPr preferRelativeResize="0"/>
                            </pic:nvPicPr>
                            <pic:blipFill>
                              <a:blip r:embed="rId975"/>
                              <a:srcRect/>
                              <a:stretch>
                                <a:fillRect/>
                              </a:stretch>
                            </pic:blipFill>
                            <pic:spPr>
                              <a:xfrm>
                                <a:off x="0" y="0"/>
                                <a:ext cx="1077595" cy="615315"/>
                              </a:xfrm>
                              <a:prstGeom prst="rect"/>
                              <a:ln/>
                            </pic:spPr>
                          </pic:pic>
                        </a:graphicData>
                      </a:graphic>
                    </wp:anchor>
                  </w:drawing>
                </mc:Fallback>
              </mc:AlternateContent>
            </w:r>
          </w:p>
        </w:tc>
        <w:tc>
          <w:tcPr>
            <w:vAlign w:val="top"/>
          </w:tcPr>
          <w:p w:rsidR="00000000" w:rsidDel="00000000" w:rsidP="00000000" w:rsidRDefault="00000000" w:rsidRPr="00000000" w14:paraId="00003939">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Salario base, prescripción de las prestaciones, tramite, orden de liquidación.  1. Salario básico: Forman parte del salario básico para la liquidación de cesantías de los beneficiarios  del fondo que aquí se reglamenta, los siguientes</w:t>
            </w:r>
          </w:p>
          <w:p w:rsidR="00000000" w:rsidDel="00000000" w:rsidP="00000000" w:rsidRDefault="00000000" w:rsidRPr="00000000" w14:paraId="0000393A">
            <w:pPr>
              <w:pageBreakBefore w:val="0"/>
              <w:numPr>
                <w:ilvl w:val="0"/>
                <w:numId w:val="106"/>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 asignación básica mensual</w:t>
            </w:r>
          </w:p>
          <w:p w:rsidR="00000000" w:rsidDel="00000000" w:rsidP="00000000" w:rsidRDefault="00000000" w:rsidRPr="00000000" w14:paraId="0000393B">
            <w:pPr>
              <w:pageBreakBefore w:val="0"/>
              <w:numPr>
                <w:ilvl w:val="0"/>
                <w:numId w:val="106"/>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Los gastos de representación </w:t>
            </w:r>
          </w:p>
          <w:p w:rsidR="00000000" w:rsidDel="00000000" w:rsidP="00000000" w:rsidRDefault="00000000" w:rsidRPr="00000000" w14:paraId="0000393C">
            <w:pPr>
              <w:pageBreakBefore w:val="0"/>
              <w:numPr>
                <w:ilvl w:val="0"/>
                <w:numId w:val="106"/>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Los dominicales y festivos </w:t>
            </w:r>
          </w:p>
          <w:p w:rsidR="00000000" w:rsidDel="00000000" w:rsidP="00000000" w:rsidRDefault="00000000" w:rsidRPr="00000000" w14:paraId="0000393D">
            <w:pPr>
              <w:pageBreakBefore w:val="0"/>
              <w:numPr>
                <w:ilvl w:val="0"/>
                <w:numId w:val="106"/>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Las horas extras</w:t>
            </w:r>
          </w:p>
          <w:p w:rsidR="00000000" w:rsidDel="00000000" w:rsidP="00000000" w:rsidRDefault="00000000" w:rsidRPr="00000000" w14:paraId="0000393E">
            <w:pPr>
              <w:pageBreakBefore w:val="0"/>
              <w:numPr>
                <w:ilvl w:val="0"/>
                <w:numId w:val="106"/>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auxilio de transporte</w:t>
            </w:r>
          </w:p>
          <w:p w:rsidR="00000000" w:rsidDel="00000000" w:rsidP="00000000" w:rsidRDefault="00000000" w:rsidRPr="00000000" w14:paraId="0000393F">
            <w:pPr>
              <w:pageBreakBefore w:val="0"/>
              <w:numPr>
                <w:ilvl w:val="0"/>
                <w:numId w:val="106"/>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 prima de Navidad ( 1 /12)</w:t>
            </w:r>
          </w:p>
          <w:p w:rsidR="00000000" w:rsidDel="00000000" w:rsidP="00000000" w:rsidRDefault="00000000" w:rsidRPr="00000000" w14:paraId="00003940">
            <w:pPr>
              <w:pageBreakBefore w:val="0"/>
              <w:numPr>
                <w:ilvl w:val="0"/>
                <w:numId w:val="106"/>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 bonificación  por servicios prestados (siempre que sea permanente)</w:t>
            </w:r>
          </w:p>
          <w:p w:rsidR="00000000" w:rsidDel="00000000" w:rsidP="00000000" w:rsidRDefault="00000000" w:rsidRPr="00000000" w14:paraId="00003941">
            <w:pPr>
              <w:pageBreakBefore w:val="0"/>
              <w:numPr>
                <w:ilvl w:val="0"/>
                <w:numId w:val="106"/>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Los viáticos  que reciben los funcionarios o trabajadores en comisión, siempre que sean permanentes y se hayan percibido por u n termino no inferior a ciento ochenta días (180) en el último año de servicio. </w:t>
            </w:r>
          </w:p>
          <w:p w:rsidR="00000000" w:rsidDel="00000000" w:rsidP="00000000" w:rsidRDefault="00000000" w:rsidRPr="00000000" w14:paraId="00003942">
            <w:pPr>
              <w:pageBreakBefore w:val="0"/>
              <w:numPr>
                <w:ilvl w:val="0"/>
                <w:numId w:val="106"/>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 prima de vacaciones</w:t>
            </w:r>
          </w:p>
          <w:p w:rsidR="00000000" w:rsidDel="00000000" w:rsidP="00000000" w:rsidRDefault="00000000" w:rsidRPr="00000000" w14:paraId="00003943">
            <w:pPr>
              <w:pageBreakBefore w:val="0"/>
              <w:numPr>
                <w:ilvl w:val="0"/>
                <w:numId w:val="106"/>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valor del trabajo suplementario y del realizado en jornada nocturna o en días de descanso obligatorio</w:t>
            </w:r>
          </w:p>
        </w:tc>
        <w:tc>
          <w:tcPr>
            <w:vAlign w:val="top"/>
          </w:tcPr>
          <w:p w:rsidR="00000000" w:rsidDel="00000000" w:rsidP="00000000" w:rsidRDefault="00000000" w:rsidRPr="00000000" w14:paraId="00003944">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945">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946">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947">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948">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94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Director  Administrativa y financiera</w:t>
            </w:r>
          </w:p>
          <w:p w:rsidR="00000000" w:rsidDel="00000000" w:rsidP="00000000" w:rsidRDefault="00000000" w:rsidRPr="00000000" w14:paraId="0000394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Funcionario solicitante </w:t>
            </w:r>
          </w:p>
        </w:tc>
        <w:tc>
          <w:tcPr>
            <w:vAlign w:val="center"/>
          </w:tcPr>
          <w:p w:rsidR="00000000" w:rsidDel="00000000" w:rsidP="00000000" w:rsidRDefault="00000000" w:rsidRPr="00000000" w14:paraId="0000394B">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p>
          <w:p w:rsidR="00000000" w:rsidDel="00000000" w:rsidP="00000000" w:rsidRDefault="00000000" w:rsidRPr="00000000" w14:paraId="0000394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Verificar  la base de liquidación de cesantías</w:t>
            </w:r>
          </w:p>
          <w:p w:rsidR="00000000" w:rsidDel="00000000" w:rsidP="00000000" w:rsidRDefault="00000000" w:rsidRPr="00000000" w14:paraId="0000394D">
            <w:pPr>
              <w:pageBreakBefore w:val="0"/>
              <w:jc w:val="center"/>
              <w:rPr>
                <w:rFonts w:ascii="Calibri" w:cs="Calibri" w:eastAsia="Calibri" w:hAnsi="Calibri"/>
                <w:sz w:val="18"/>
                <w:szCs w:val="18"/>
                <w:highlight w:val="lightGray"/>
                <w:vertAlign w:val="baseline"/>
              </w:rPr>
            </w:pPr>
            <w:r w:rsidDel="00000000" w:rsidR="00000000" w:rsidRPr="00000000">
              <w:rPr>
                <w:rtl w:val="0"/>
              </w:rPr>
            </w:r>
          </w:p>
        </w:tc>
      </w:tr>
      <w:tr>
        <w:trPr>
          <w:cantSplit w:val="0"/>
          <w:trHeight w:val="404" w:hRule="atLeast"/>
          <w:tblHeader w:val="0"/>
        </w:trPr>
        <w:tc>
          <w:tcPr>
            <w:vAlign w:val="center"/>
          </w:tcPr>
          <w:p w:rsidR="00000000" w:rsidDel="00000000" w:rsidP="00000000" w:rsidRDefault="00000000" w:rsidRPr="00000000" w14:paraId="0000394E">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10</w:t>
            </w:r>
            <w:r w:rsidDel="00000000" w:rsidR="00000000" w:rsidRPr="00000000">
              <w:rPr>
                <w:rtl w:val="0"/>
              </w:rPr>
            </w:r>
          </w:p>
        </w:tc>
        <w:tc>
          <w:tcPr>
            <w:vAlign w:val="center"/>
          </w:tcPr>
          <w:p w:rsidR="00000000" w:rsidDel="00000000" w:rsidP="00000000" w:rsidRDefault="00000000" w:rsidRPr="00000000" w14:paraId="0000394F">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950">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619125"/>
                      <wp:effectExtent b="0" l="0" r="0" t="0"/>
                      <wp:wrapNone/>
                      <wp:docPr id="553" name=""/>
                      <a:graphic>
                        <a:graphicData uri="http://schemas.microsoft.com/office/word/2010/wordprocessingShape">
                          <wps:wsp>
                            <wps:cNvSpPr/>
                            <wps:cNvPr id="554" name="Shape 554"/>
                            <wps:spPr>
                              <a:xfrm>
                                <a:off x="4814188" y="3475200"/>
                                <a:ext cx="1063625" cy="609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ELABORAR CERTIFICADO DE TIEMPO Y  FACTOR SALARIAL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619125"/>
                      <wp:effectExtent b="0" l="0" r="0" t="0"/>
                      <wp:wrapNone/>
                      <wp:docPr id="553" name="image553.png"/>
                      <a:graphic>
                        <a:graphicData uri="http://schemas.openxmlformats.org/drawingml/2006/picture">
                          <pic:pic>
                            <pic:nvPicPr>
                              <pic:cNvPr id="0" name="image553.png"/>
                              <pic:cNvPicPr preferRelativeResize="0"/>
                            </pic:nvPicPr>
                            <pic:blipFill>
                              <a:blip r:embed="rId976"/>
                              <a:srcRect/>
                              <a:stretch>
                                <a:fillRect/>
                              </a:stretch>
                            </pic:blipFill>
                            <pic:spPr>
                              <a:xfrm>
                                <a:off x="0" y="0"/>
                                <a:ext cx="1073150" cy="619125"/>
                              </a:xfrm>
                              <a:prstGeom prst="rect"/>
                              <a:ln/>
                            </pic:spPr>
                          </pic:pic>
                        </a:graphicData>
                      </a:graphic>
                    </wp:anchor>
                  </w:drawing>
                </mc:Fallback>
              </mc:AlternateContent>
            </w:r>
          </w:p>
          <w:p w:rsidR="00000000" w:rsidDel="00000000" w:rsidP="00000000" w:rsidRDefault="00000000" w:rsidRPr="00000000" w14:paraId="00003951">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952">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953">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954">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25400" cy="230505"/>
                      <wp:effectExtent b="0" l="0" r="0" t="0"/>
                      <wp:wrapNone/>
                      <wp:docPr id="535" name=""/>
                      <a:graphic>
                        <a:graphicData uri="http://schemas.microsoft.com/office/word/2010/wordprocessingShape">
                          <wps:wsp>
                            <wps:cNvCnPr/>
                            <wps:spPr>
                              <a:xfrm flipH="1">
                                <a:off x="5344413" y="3664748"/>
                                <a:ext cx="3175" cy="23050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25400" cy="230505"/>
                      <wp:effectExtent b="0" l="0" r="0" t="0"/>
                      <wp:wrapNone/>
                      <wp:docPr id="535" name="image535.png"/>
                      <a:graphic>
                        <a:graphicData uri="http://schemas.openxmlformats.org/drawingml/2006/picture">
                          <pic:pic>
                            <pic:nvPicPr>
                              <pic:cNvPr id="0" name="image535.png"/>
                              <pic:cNvPicPr preferRelativeResize="0"/>
                            </pic:nvPicPr>
                            <pic:blipFill>
                              <a:blip r:embed="rId977"/>
                              <a:srcRect/>
                              <a:stretch>
                                <a:fillRect/>
                              </a:stretch>
                            </pic:blipFill>
                            <pic:spPr>
                              <a:xfrm>
                                <a:off x="0" y="0"/>
                                <a:ext cx="25400" cy="2305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431800</wp:posOffset>
                      </wp:positionV>
                      <wp:extent cx="25400" cy="152400"/>
                      <wp:effectExtent b="0" l="0" r="0" t="0"/>
                      <wp:wrapNone/>
                      <wp:docPr id="537" name=""/>
                      <a:graphic>
                        <a:graphicData uri="http://schemas.microsoft.com/office/word/2010/wordprocessingShape">
                          <wps:wsp>
                            <wps:cNvCnPr/>
                            <wps:spPr>
                              <a:xfrm>
                                <a:off x="5346000" y="3703800"/>
                                <a:ext cx="0" cy="152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431800</wp:posOffset>
                      </wp:positionV>
                      <wp:extent cx="25400" cy="152400"/>
                      <wp:effectExtent b="0" l="0" r="0" t="0"/>
                      <wp:wrapNone/>
                      <wp:docPr id="537" name="image537.png"/>
                      <a:graphic>
                        <a:graphicData uri="http://schemas.openxmlformats.org/drawingml/2006/picture">
                          <pic:pic>
                            <pic:nvPicPr>
                              <pic:cNvPr id="0" name="image537.png"/>
                              <pic:cNvPicPr preferRelativeResize="0"/>
                            </pic:nvPicPr>
                            <pic:blipFill>
                              <a:blip r:embed="rId978"/>
                              <a:srcRect/>
                              <a:stretch>
                                <a:fillRect/>
                              </a:stretch>
                            </pic:blipFill>
                            <pic:spPr>
                              <a:xfrm>
                                <a:off x="0" y="0"/>
                                <a:ext cx="25400" cy="152400"/>
                              </a:xfrm>
                              <a:prstGeom prst="rect"/>
                              <a:ln/>
                            </pic:spPr>
                          </pic:pic>
                        </a:graphicData>
                      </a:graphic>
                    </wp:anchor>
                  </w:drawing>
                </mc:Fallback>
              </mc:AlternateContent>
            </w:r>
          </w:p>
        </w:tc>
        <w:tc>
          <w:tcPr>
            <w:vAlign w:val="top"/>
          </w:tcPr>
          <w:p w:rsidR="00000000" w:rsidDel="00000000" w:rsidP="00000000" w:rsidRDefault="00000000" w:rsidRPr="00000000" w14:paraId="00003955">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Después que se reúnan todos los requisitos exigidos por ley, para el pago de las cesantías parciales o definitivas, la secretaria de la Dirección Administrativa y Financiera, elabora  el certificado de tiempo  de servicio y factores salariales que se deben tener en cuenta para la liquidación de las cesantías, </w:t>
            </w:r>
          </w:p>
        </w:tc>
        <w:tc>
          <w:tcPr>
            <w:vAlign w:val="top"/>
          </w:tcPr>
          <w:p w:rsidR="00000000" w:rsidDel="00000000" w:rsidP="00000000" w:rsidRDefault="00000000" w:rsidRPr="00000000" w14:paraId="0000395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Director  Administrativa y financiera</w:t>
            </w:r>
          </w:p>
          <w:p w:rsidR="00000000" w:rsidDel="00000000" w:rsidP="00000000" w:rsidRDefault="00000000" w:rsidRPr="00000000" w14:paraId="0000395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Funcionario solicitante </w:t>
            </w:r>
          </w:p>
        </w:tc>
        <w:tc>
          <w:tcPr>
            <w:vAlign w:val="center"/>
          </w:tcPr>
          <w:p w:rsidR="00000000" w:rsidDel="00000000" w:rsidP="00000000" w:rsidRDefault="00000000" w:rsidRPr="00000000" w14:paraId="00003958">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p>
          <w:p w:rsidR="00000000" w:rsidDel="00000000" w:rsidP="00000000" w:rsidRDefault="00000000" w:rsidRPr="00000000" w14:paraId="0000395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Verificar Requisitos</w:t>
            </w:r>
          </w:p>
          <w:p w:rsidR="00000000" w:rsidDel="00000000" w:rsidP="00000000" w:rsidRDefault="00000000" w:rsidRPr="00000000" w14:paraId="0000395A">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vertAlign w:val="baseline"/>
                <w:rtl w:val="0"/>
              </w:rPr>
              <w:t xml:space="preserve">Elaborar certificado de tiempo de servicio y factor  de salario</w:t>
            </w:r>
            <w:r w:rsidDel="00000000" w:rsidR="00000000" w:rsidRPr="00000000">
              <w:rPr>
                <w:rtl w:val="0"/>
              </w:rPr>
            </w:r>
          </w:p>
        </w:tc>
      </w:tr>
      <w:tr>
        <w:trPr>
          <w:cantSplit w:val="0"/>
          <w:trHeight w:val="404" w:hRule="atLeast"/>
          <w:tblHeader w:val="0"/>
        </w:trPr>
        <w:tc>
          <w:tcPr>
            <w:vAlign w:val="center"/>
          </w:tcPr>
          <w:p w:rsidR="00000000" w:rsidDel="00000000" w:rsidP="00000000" w:rsidRDefault="00000000" w:rsidRPr="00000000" w14:paraId="0000395B">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11</w:t>
            </w:r>
            <w:r w:rsidDel="00000000" w:rsidR="00000000" w:rsidRPr="00000000">
              <w:rPr>
                <w:rtl w:val="0"/>
              </w:rPr>
            </w:r>
          </w:p>
        </w:tc>
        <w:tc>
          <w:tcPr>
            <w:vAlign w:val="center"/>
          </w:tcPr>
          <w:p w:rsidR="00000000" w:rsidDel="00000000" w:rsidP="00000000" w:rsidRDefault="00000000" w:rsidRPr="00000000" w14:paraId="0000395C">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95D">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96950" cy="394970"/>
                      <wp:effectExtent b="0" l="0" r="0" t="0"/>
                      <wp:wrapNone/>
                      <wp:docPr id="533" name=""/>
                      <a:graphic>
                        <a:graphicData uri="http://schemas.microsoft.com/office/word/2010/wordprocessingShape">
                          <wps:wsp>
                            <wps:cNvSpPr/>
                            <wps:cNvPr id="534" name="Shape 534"/>
                            <wps:spPr>
                              <a:xfrm>
                                <a:off x="4852288" y="3587278"/>
                                <a:ext cx="987425" cy="38544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REALIZAR LIQUIDACIÓN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96950" cy="394970"/>
                      <wp:effectExtent b="0" l="0" r="0" t="0"/>
                      <wp:wrapNone/>
                      <wp:docPr id="533" name="image533.png"/>
                      <a:graphic>
                        <a:graphicData uri="http://schemas.openxmlformats.org/drawingml/2006/picture">
                          <pic:pic>
                            <pic:nvPicPr>
                              <pic:cNvPr id="0" name="image533.png"/>
                              <pic:cNvPicPr preferRelativeResize="0"/>
                            </pic:nvPicPr>
                            <pic:blipFill>
                              <a:blip r:embed="rId979"/>
                              <a:srcRect/>
                              <a:stretch>
                                <a:fillRect/>
                              </a:stretch>
                            </pic:blipFill>
                            <pic:spPr>
                              <a:xfrm>
                                <a:off x="0" y="0"/>
                                <a:ext cx="996950" cy="394970"/>
                              </a:xfrm>
                              <a:prstGeom prst="rect"/>
                              <a:ln/>
                            </pic:spPr>
                          </pic:pic>
                        </a:graphicData>
                      </a:graphic>
                    </wp:anchor>
                  </w:drawing>
                </mc:Fallback>
              </mc:AlternateContent>
            </w:r>
          </w:p>
          <w:p w:rsidR="00000000" w:rsidDel="00000000" w:rsidP="00000000" w:rsidRDefault="00000000" w:rsidRPr="00000000" w14:paraId="0000395E">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95F">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101600</wp:posOffset>
                      </wp:positionV>
                      <wp:extent cx="25400" cy="381000"/>
                      <wp:effectExtent b="0" l="0" r="0" t="0"/>
                      <wp:wrapNone/>
                      <wp:docPr id="518" name=""/>
                      <a:graphic>
                        <a:graphicData uri="http://schemas.microsoft.com/office/word/2010/wordprocessingShape">
                          <wps:wsp>
                            <wps:cNvCnPr/>
                            <wps:spPr>
                              <a:xfrm flipH="1">
                                <a:off x="5342825" y="3589500"/>
                                <a:ext cx="6350" cy="3810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101600</wp:posOffset>
                      </wp:positionV>
                      <wp:extent cx="25400" cy="381000"/>
                      <wp:effectExtent b="0" l="0" r="0" t="0"/>
                      <wp:wrapNone/>
                      <wp:docPr id="518" name="image518.png"/>
                      <a:graphic>
                        <a:graphicData uri="http://schemas.openxmlformats.org/drawingml/2006/picture">
                          <pic:pic>
                            <pic:nvPicPr>
                              <pic:cNvPr id="0" name="image518.png"/>
                              <pic:cNvPicPr preferRelativeResize="0"/>
                            </pic:nvPicPr>
                            <pic:blipFill>
                              <a:blip r:embed="rId980"/>
                              <a:srcRect/>
                              <a:stretch>
                                <a:fillRect/>
                              </a:stretch>
                            </pic:blipFill>
                            <pic:spPr>
                              <a:xfrm>
                                <a:off x="0" y="0"/>
                                <a:ext cx="25400" cy="381000"/>
                              </a:xfrm>
                              <a:prstGeom prst="rect"/>
                              <a:ln/>
                            </pic:spPr>
                          </pic:pic>
                        </a:graphicData>
                      </a:graphic>
                    </wp:anchor>
                  </w:drawing>
                </mc:Fallback>
              </mc:AlternateContent>
            </w:r>
          </w:p>
          <w:p w:rsidR="00000000" w:rsidDel="00000000" w:rsidP="00000000" w:rsidRDefault="00000000" w:rsidRPr="00000000" w14:paraId="00003960">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961">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Realiza la respectiva liquidación, la pasa a la profesional especializada de contabilidad y presupuesto para su revisión y firma</w:t>
            </w:r>
          </w:p>
        </w:tc>
        <w:tc>
          <w:tcPr>
            <w:vAlign w:val="top"/>
          </w:tcPr>
          <w:p w:rsidR="00000000" w:rsidDel="00000000" w:rsidP="00000000" w:rsidRDefault="00000000" w:rsidRPr="00000000" w14:paraId="0000396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Director  Administrativa y financiera</w:t>
            </w:r>
          </w:p>
          <w:p w:rsidR="00000000" w:rsidDel="00000000" w:rsidP="00000000" w:rsidRDefault="00000000" w:rsidRPr="00000000" w14:paraId="0000396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Contabilidad y presupuesto</w:t>
            </w:r>
          </w:p>
        </w:tc>
        <w:tc>
          <w:tcPr>
            <w:vAlign w:val="center"/>
          </w:tcPr>
          <w:p w:rsidR="00000000" w:rsidDel="00000000" w:rsidP="00000000" w:rsidRDefault="00000000" w:rsidRPr="00000000" w14:paraId="00003964">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Requisito</w:t>
            </w:r>
          </w:p>
          <w:p w:rsidR="00000000" w:rsidDel="00000000" w:rsidP="00000000" w:rsidRDefault="00000000" w:rsidRPr="00000000" w14:paraId="0000396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Elaborar liquidación</w:t>
            </w:r>
          </w:p>
          <w:p w:rsidR="00000000" w:rsidDel="00000000" w:rsidP="00000000" w:rsidRDefault="00000000" w:rsidRPr="00000000" w14:paraId="00003966">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vertAlign w:val="baseline"/>
                <w:rtl w:val="0"/>
              </w:rPr>
              <w:t xml:space="preserve">Revisar y firmar</w:t>
            </w:r>
            <w:r w:rsidDel="00000000" w:rsidR="00000000" w:rsidRPr="00000000">
              <w:rPr>
                <w:rtl w:val="0"/>
              </w:rPr>
            </w:r>
          </w:p>
        </w:tc>
      </w:tr>
      <w:tr>
        <w:trPr>
          <w:cantSplit w:val="0"/>
          <w:trHeight w:val="404" w:hRule="atLeast"/>
          <w:tblHeader w:val="0"/>
        </w:trPr>
        <w:tc>
          <w:tcPr>
            <w:vAlign w:val="center"/>
          </w:tcPr>
          <w:p w:rsidR="00000000" w:rsidDel="00000000" w:rsidP="00000000" w:rsidRDefault="00000000" w:rsidRPr="00000000" w14:paraId="00003967">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12</w:t>
            </w:r>
            <w:r w:rsidDel="00000000" w:rsidR="00000000" w:rsidRPr="00000000">
              <w:rPr>
                <w:rtl w:val="0"/>
              </w:rPr>
            </w:r>
          </w:p>
        </w:tc>
        <w:tc>
          <w:tcPr>
            <w:vAlign w:val="center"/>
          </w:tcPr>
          <w:p w:rsidR="00000000" w:rsidDel="00000000" w:rsidP="00000000" w:rsidRDefault="00000000" w:rsidRPr="00000000" w14:paraId="00003968">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969">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77595" cy="447040"/>
                      <wp:effectExtent b="0" l="0" r="0" t="0"/>
                      <wp:wrapNone/>
                      <wp:docPr id="520" name=""/>
                      <a:graphic>
                        <a:graphicData uri="http://schemas.microsoft.com/office/word/2010/wordprocessingShape">
                          <wps:wsp>
                            <wps:cNvSpPr/>
                            <wps:cNvPr id="521" name="Shape 521"/>
                            <wps:spPr>
                              <a:xfrm>
                                <a:off x="4811965" y="3561243"/>
                                <a:ext cx="1068070" cy="43751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ELABORAR RESOLUCIÓN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77595" cy="447040"/>
                      <wp:effectExtent b="0" l="0" r="0" t="0"/>
                      <wp:wrapNone/>
                      <wp:docPr id="520" name="image520.png"/>
                      <a:graphic>
                        <a:graphicData uri="http://schemas.openxmlformats.org/drawingml/2006/picture">
                          <pic:pic>
                            <pic:nvPicPr>
                              <pic:cNvPr id="0" name="image520.png"/>
                              <pic:cNvPicPr preferRelativeResize="0"/>
                            </pic:nvPicPr>
                            <pic:blipFill>
                              <a:blip r:embed="rId981"/>
                              <a:srcRect/>
                              <a:stretch>
                                <a:fillRect/>
                              </a:stretch>
                            </pic:blipFill>
                            <pic:spPr>
                              <a:xfrm>
                                <a:off x="0" y="0"/>
                                <a:ext cx="1077595" cy="447040"/>
                              </a:xfrm>
                              <a:prstGeom prst="rect"/>
                              <a:ln/>
                            </pic:spPr>
                          </pic:pic>
                        </a:graphicData>
                      </a:graphic>
                    </wp:anchor>
                  </w:drawing>
                </mc:Fallback>
              </mc:AlternateContent>
            </w:r>
          </w:p>
          <w:p w:rsidR="00000000" w:rsidDel="00000000" w:rsidP="00000000" w:rsidRDefault="00000000" w:rsidRPr="00000000" w14:paraId="0000396A">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96B">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96C">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25400</wp:posOffset>
                      </wp:positionV>
                      <wp:extent cx="25400" cy="226695"/>
                      <wp:effectExtent b="0" l="0" r="0" t="0"/>
                      <wp:wrapNone/>
                      <wp:docPr id="522" name=""/>
                      <a:graphic>
                        <a:graphicData uri="http://schemas.microsoft.com/office/word/2010/wordprocessingShape">
                          <wps:wsp>
                            <wps:cNvCnPr/>
                            <wps:spPr>
                              <a:xfrm flipH="1">
                                <a:off x="5342825" y="3666653"/>
                                <a:ext cx="6350" cy="22669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25400</wp:posOffset>
                      </wp:positionV>
                      <wp:extent cx="25400" cy="226695"/>
                      <wp:effectExtent b="0" l="0" r="0" t="0"/>
                      <wp:wrapNone/>
                      <wp:docPr id="522" name="image522.png"/>
                      <a:graphic>
                        <a:graphicData uri="http://schemas.openxmlformats.org/drawingml/2006/picture">
                          <pic:pic>
                            <pic:nvPicPr>
                              <pic:cNvPr id="0" name="image522.png"/>
                              <pic:cNvPicPr preferRelativeResize="0"/>
                            </pic:nvPicPr>
                            <pic:blipFill>
                              <a:blip r:embed="rId982"/>
                              <a:srcRect/>
                              <a:stretch>
                                <a:fillRect/>
                              </a:stretch>
                            </pic:blipFill>
                            <pic:spPr>
                              <a:xfrm>
                                <a:off x="0" y="0"/>
                                <a:ext cx="25400" cy="226695"/>
                              </a:xfrm>
                              <a:prstGeom prst="rect"/>
                              <a:ln/>
                            </pic:spPr>
                          </pic:pic>
                        </a:graphicData>
                      </a:graphic>
                    </wp:anchor>
                  </w:drawing>
                </mc:Fallback>
              </mc:AlternateContent>
            </w:r>
          </w:p>
        </w:tc>
        <w:tc>
          <w:tcPr>
            <w:vAlign w:val="top"/>
          </w:tcPr>
          <w:p w:rsidR="00000000" w:rsidDel="00000000" w:rsidP="00000000" w:rsidRDefault="00000000" w:rsidRPr="00000000" w14:paraId="0000396D">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Una vez revisada, la secretaria de la Dirección Administrativa y Financiera  elabora la resolución que ordena el pago de las mismas  y envía a la Dirección Administrativa y Financiera, para su firma.   Finalmente, la pasa a gerencia para su firma</w:t>
            </w:r>
          </w:p>
        </w:tc>
        <w:tc>
          <w:tcPr>
            <w:vAlign w:val="center"/>
          </w:tcPr>
          <w:p w:rsidR="00000000" w:rsidDel="00000000" w:rsidP="00000000" w:rsidRDefault="00000000" w:rsidRPr="00000000" w14:paraId="0000396E">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Secretaria y director  Administrativa y financiera y Gerente</w:t>
            </w:r>
            <w:r w:rsidDel="00000000" w:rsidR="00000000" w:rsidRPr="00000000">
              <w:rPr>
                <w:rtl w:val="0"/>
              </w:rPr>
            </w:r>
          </w:p>
        </w:tc>
        <w:tc>
          <w:tcPr>
            <w:vAlign w:val="center"/>
          </w:tcPr>
          <w:p w:rsidR="00000000" w:rsidDel="00000000" w:rsidP="00000000" w:rsidRDefault="00000000" w:rsidRPr="00000000" w14:paraId="0000396F">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Requisito</w:t>
            </w:r>
          </w:p>
          <w:p w:rsidR="00000000" w:rsidDel="00000000" w:rsidP="00000000" w:rsidRDefault="00000000" w:rsidRPr="00000000" w14:paraId="0000397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Elaborar liquidación</w:t>
            </w:r>
          </w:p>
          <w:p w:rsidR="00000000" w:rsidDel="00000000" w:rsidP="00000000" w:rsidRDefault="00000000" w:rsidRPr="00000000" w14:paraId="00003971">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Revisar y firmar</w:t>
            </w:r>
            <w:r w:rsidDel="00000000" w:rsidR="00000000" w:rsidRPr="00000000">
              <w:rPr>
                <w:rtl w:val="0"/>
              </w:rPr>
            </w:r>
          </w:p>
        </w:tc>
      </w:tr>
      <w:tr>
        <w:trPr>
          <w:cantSplit w:val="0"/>
          <w:trHeight w:val="795" w:hRule="atLeast"/>
          <w:tblHeader w:val="0"/>
        </w:trPr>
        <w:tc>
          <w:tcPr>
            <w:vAlign w:val="center"/>
          </w:tcPr>
          <w:p w:rsidR="00000000" w:rsidDel="00000000" w:rsidP="00000000" w:rsidRDefault="00000000" w:rsidRPr="00000000" w14:paraId="00003972">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973">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101600</wp:posOffset>
                      </wp:positionV>
                      <wp:extent cx="695325" cy="314325"/>
                      <wp:effectExtent b="0" l="0" r="0" t="0"/>
                      <wp:wrapNone/>
                      <wp:docPr id="524" name=""/>
                      <a:graphic>
                        <a:graphicData uri="http://schemas.microsoft.com/office/word/2010/wordprocessingShape">
                          <wps:wsp>
                            <wps:cNvSpPr/>
                            <wps:cNvPr id="525" name="Shape 525"/>
                            <wps:spPr>
                              <a:xfrm>
                                <a:off x="5003100" y="3627600"/>
                                <a:ext cx="685800" cy="30480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101600</wp:posOffset>
                      </wp:positionV>
                      <wp:extent cx="695325" cy="314325"/>
                      <wp:effectExtent b="0" l="0" r="0" t="0"/>
                      <wp:wrapNone/>
                      <wp:docPr id="524" name="image524.png"/>
                      <a:graphic>
                        <a:graphicData uri="http://schemas.openxmlformats.org/drawingml/2006/picture">
                          <pic:pic>
                            <pic:nvPicPr>
                              <pic:cNvPr id="0" name="image524.png"/>
                              <pic:cNvPicPr preferRelativeResize="0"/>
                            </pic:nvPicPr>
                            <pic:blipFill>
                              <a:blip r:embed="rId983"/>
                              <a:srcRect/>
                              <a:stretch>
                                <a:fillRect/>
                              </a:stretch>
                            </pic:blipFill>
                            <pic:spPr>
                              <a:xfrm>
                                <a:off x="0" y="0"/>
                                <a:ext cx="695325" cy="314325"/>
                              </a:xfrm>
                              <a:prstGeom prst="rect"/>
                              <a:ln/>
                            </pic:spPr>
                          </pic:pic>
                        </a:graphicData>
                      </a:graphic>
                    </wp:anchor>
                  </w:drawing>
                </mc:Fallback>
              </mc:AlternateContent>
            </w:r>
          </w:p>
          <w:p w:rsidR="00000000" w:rsidDel="00000000" w:rsidP="00000000" w:rsidRDefault="00000000" w:rsidRPr="00000000" w14:paraId="00003974">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975">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976">
            <w:pPr>
              <w:pageBreakBefore w:val="0"/>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977">
            <w:pPr>
              <w:pageBreakBefore w:val="0"/>
              <w:rPr>
                <w:rFonts w:ascii="Calibri" w:cs="Calibri" w:eastAsia="Calibri" w:hAnsi="Calibri"/>
                <w:b w:val="0"/>
                <w:sz w:val="18"/>
                <w:szCs w:val="18"/>
                <w:vertAlign w:val="baseline"/>
              </w:rPr>
            </w:pPr>
            <w:r w:rsidDel="00000000" w:rsidR="00000000" w:rsidRPr="00000000">
              <w:rPr>
                <w:rtl w:val="0"/>
              </w:rPr>
            </w:r>
          </w:p>
        </w:tc>
      </w:tr>
    </w:tbl>
    <w:p w:rsidR="00000000" w:rsidDel="00000000" w:rsidP="00000000" w:rsidRDefault="00000000" w:rsidRPr="00000000" w14:paraId="0000397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97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397A">
      <w:pPr>
        <w:pageBreakBefore w:val="0"/>
        <w:rPr>
          <w:rFonts w:ascii="Calibri" w:cs="Calibri" w:eastAsia="Calibri" w:hAnsi="Calibri"/>
          <w:b w:val="0"/>
          <w:sz w:val="22"/>
          <w:szCs w:val="22"/>
          <w:vertAlign w:val="baseline"/>
        </w:rPr>
      </w:pPr>
      <w:r w:rsidDel="00000000" w:rsidR="00000000" w:rsidRPr="00000000">
        <w:rPr>
          <w:rtl w:val="0"/>
        </w:rPr>
      </w:r>
    </w:p>
    <w:tbl>
      <w:tblPr>
        <w:tblStyle w:val="Table258"/>
        <w:tblW w:w="101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1"/>
        <w:gridCol w:w="993"/>
        <w:gridCol w:w="1417"/>
        <w:gridCol w:w="1275"/>
        <w:gridCol w:w="1275"/>
        <w:gridCol w:w="1277"/>
        <w:gridCol w:w="1559"/>
        <w:gridCol w:w="1419"/>
        <w:tblGridChange w:id="0">
          <w:tblGrid>
            <w:gridCol w:w="921"/>
            <w:gridCol w:w="993"/>
            <w:gridCol w:w="1417"/>
            <w:gridCol w:w="1275"/>
            <w:gridCol w:w="1275"/>
            <w:gridCol w:w="1277"/>
            <w:gridCol w:w="1559"/>
            <w:gridCol w:w="1419"/>
          </w:tblGrid>
        </w:tblGridChange>
      </w:tblGrid>
      <w:tr>
        <w:trPr>
          <w:cantSplit w:val="0"/>
          <w:trHeight w:val="501" w:hRule="atLeast"/>
          <w:tblHeader w:val="0"/>
        </w:trPr>
        <w:tc>
          <w:tcPr>
            <w:gridSpan w:val="2"/>
            <w:vAlign w:val="top"/>
          </w:tcPr>
          <w:p w:rsidR="00000000" w:rsidDel="00000000" w:rsidP="00000000" w:rsidRDefault="00000000" w:rsidRPr="00000000" w14:paraId="0000397B">
            <w:pPr>
              <w:pageBreakBefore w:val="0"/>
              <w:jc w:val="center"/>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97C">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IDENTIFICACIÓN</w:t>
            </w:r>
            <w:r w:rsidDel="00000000" w:rsidR="00000000" w:rsidRPr="00000000">
              <w:rPr>
                <w:rtl w:val="0"/>
              </w:rPr>
            </w:r>
          </w:p>
          <w:p w:rsidR="00000000" w:rsidDel="00000000" w:rsidP="00000000" w:rsidRDefault="00000000" w:rsidRPr="00000000" w14:paraId="0000397D">
            <w:pPr>
              <w:pageBreakBefore w:val="0"/>
              <w:jc w:val="center"/>
              <w:rPr>
                <w:rFonts w:ascii="Calibri" w:cs="Calibri" w:eastAsia="Calibri" w:hAnsi="Calibri"/>
                <w:b w:val="0"/>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397F">
            <w:pPr>
              <w:pageBreakBefore w:val="0"/>
              <w:jc w:val="center"/>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980">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ALMACENAMIENTO Y RECUPERACIÓN</w:t>
            </w:r>
            <w:r w:rsidDel="00000000" w:rsidR="00000000" w:rsidRPr="00000000">
              <w:rPr>
                <w:rtl w:val="0"/>
              </w:rPr>
            </w:r>
          </w:p>
        </w:tc>
        <w:tc>
          <w:tcPr>
            <w:vAlign w:val="top"/>
          </w:tcPr>
          <w:p w:rsidR="00000000" w:rsidDel="00000000" w:rsidP="00000000" w:rsidRDefault="00000000" w:rsidRPr="00000000" w14:paraId="00003983">
            <w:pPr>
              <w:pageBreakBefore w:val="0"/>
              <w:jc w:val="center"/>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984">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ACCESO</w:t>
            </w:r>
            <w:r w:rsidDel="00000000" w:rsidR="00000000" w:rsidRPr="00000000">
              <w:rPr>
                <w:rtl w:val="0"/>
              </w:rPr>
            </w:r>
          </w:p>
        </w:tc>
        <w:tc>
          <w:tcPr>
            <w:vAlign w:val="top"/>
          </w:tcPr>
          <w:p w:rsidR="00000000" w:rsidDel="00000000" w:rsidP="00000000" w:rsidRDefault="00000000" w:rsidRPr="00000000" w14:paraId="00003985">
            <w:pPr>
              <w:pageBreakBefore w:val="0"/>
              <w:jc w:val="center"/>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986">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CONSERVACIÓN</w:t>
            </w:r>
            <w:r w:rsidDel="00000000" w:rsidR="00000000" w:rsidRPr="00000000">
              <w:rPr>
                <w:rtl w:val="0"/>
              </w:rPr>
            </w:r>
          </w:p>
        </w:tc>
        <w:tc>
          <w:tcPr>
            <w:vAlign w:val="top"/>
          </w:tcPr>
          <w:p w:rsidR="00000000" w:rsidDel="00000000" w:rsidP="00000000" w:rsidRDefault="00000000" w:rsidRPr="00000000" w14:paraId="00003987">
            <w:pPr>
              <w:pageBreakBefore w:val="0"/>
              <w:jc w:val="center"/>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988">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DISPOSICIÓN</w:t>
            </w:r>
            <w:r w:rsidDel="00000000" w:rsidR="00000000" w:rsidRPr="00000000">
              <w:rPr>
                <w:rtl w:val="0"/>
              </w:rPr>
            </w:r>
          </w:p>
          <w:p w:rsidR="00000000" w:rsidDel="00000000" w:rsidP="00000000" w:rsidRDefault="00000000" w:rsidRPr="00000000" w14:paraId="00003989">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FINAL</w:t>
            </w:r>
            <w:r w:rsidDel="00000000" w:rsidR="00000000" w:rsidRPr="00000000">
              <w:rPr>
                <w:rtl w:val="0"/>
              </w:rPr>
            </w:r>
          </w:p>
        </w:tc>
      </w:tr>
      <w:tr>
        <w:trPr>
          <w:cantSplit w:val="0"/>
          <w:trHeight w:val="203" w:hRule="atLeast"/>
          <w:tblHeader w:val="0"/>
        </w:trPr>
        <w:tc>
          <w:tcPr>
            <w:vAlign w:val="center"/>
          </w:tcPr>
          <w:p w:rsidR="00000000" w:rsidDel="00000000" w:rsidP="00000000" w:rsidRDefault="00000000" w:rsidRPr="00000000" w14:paraId="0000398A">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CODIGO</w:t>
            </w:r>
            <w:r w:rsidDel="00000000" w:rsidR="00000000" w:rsidRPr="00000000">
              <w:rPr>
                <w:rtl w:val="0"/>
              </w:rPr>
            </w:r>
          </w:p>
        </w:tc>
        <w:tc>
          <w:tcPr>
            <w:vAlign w:val="center"/>
          </w:tcPr>
          <w:p w:rsidR="00000000" w:rsidDel="00000000" w:rsidP="00000000" w:rsidRDefault="00000000" w:rsidRPr="00000000" w14:paraId="0000398B">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NOMBRE</w:t>
            </w:r>
            <w:r w:rsidDel="00000000" w:rsidR="00000000" w:rsidRPr="00000000">
              <w:rPr>
                <w:rtl w:val="0"/>
              </w:rPr>
            </w:r>
          </w:p>
        </w:tc>
        <w:tc>
          <w:tcPr>
            <w:vAlign w:val="center"/>
          </w:tcPr>
          <w:p w:rsidR="00000000" w:rsidDel="00000000" w:rsidP="00000000" w:rsidRDefault="00000000" w:rsidRPr="00000000" w14:paraId="0000398C">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RECOLECCIÓN</w:t>
            </w:r>
            <w:r w:rsidDel="00000000" w:rsidR="00000000" w:rsidRPr="00000000">
              <w:rPr>
                <w:rtl w:val="0"/>
              </w:rPr>
            </w:r>
          </w:p>
        </w:tc>
        <w:tc>
          <w:tcPr>
            <w:vAlign w:val="center"/>
          </w:tcPr>
          <w:p w:rsidR="00000000" w:rsidDel="00000000" w:rsidP="00000000" w:rsidRDefault="00000000" w:rsidRPr="00000000" w14:paraId="0000398D">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INDIZACIÓN</w:t>
            </w:r>
            <w:r w:rsidDel="00000000" w:rsidR="00000000" w:rsidRPr="00000000">
              <w:rPr>
                <w:rtl w:val="0"/>
              </w:rPr>
            </w:r>
          </w:p>
        </w:tc>
        <w:tc>
          <w:tcPr>
            <w:vAlign w:val="center"/>
          </w:tcPr>
          <w:p w:rsidR="00000000" w:rsidDel="00000000" w:rsidP="00000000" w:rsidRDefault="00000000" w:rsidRPr="00000000" w14:paraId="0000398E">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CLASIFICACIÓN</w:t>
            </w:r>
            <w:r w:rsidDel="00000000" w:rsidR="00000000" w:rsidRPr="00000000">
              <w:rPr>
                <w:rtl w:val="0"/>
              </w:rPr>
            </w:r>
          </w:p>
        </w:tc>
        <w:tc>
          <w:tcPr>
            <w:vAlign w:val="center"/>
          </w:tcPr>
          <w:p w:rsidR="00000000" w:rsidDel="00000000" w:rsidP="00000000" w:rsidRDefault="00000000" w:rsidRPr="00000000" w14:paraId="0000398F">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PERSONAL</w:t>
            </w:r>
            <w:r w:rsidDel="00000000" w:rsidR="00000000" w:rsidRPr="00000000">
              <w:rPr>
                <w:rtl w:val="0"/>
              </w:rPr>
            </w:r>
          </w:p>
          <w:p w:rsidR="00000000" w:rsidDel="00000000" w:rsidP="00000000" w:rsidRDefault="00000000" w:rsidRPr="00000000" w14:paraId="00003990">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AUTORIZADO</w:t>
            </w:r>
            <w:r w:rsidDel="00000000" w:rsidR="00000000" w:rsidRPr="00000000">
              <w:rPr>
                <w:rtl w:val="0"/>
              </w:rPr>
            </w:r>
          </w:p>
        </w:tc>
        <w:tc>
          <w:tcPr>
            <w:vAlign w:val="center"/>
          </w:tcPr>
          <w:p w:rsidR="00000000" w:rsidDel="00000000" w:rsidP="00000000" w:rsidRDefault="00000000" w:rsidRPr="00000000" w14:paraId="00003991">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TIEMPO DE</w:t>
            </w:r>
            <w:r w:rsidDel="00000000" w:rsidR="00000000" w:rsidRPr="00000000">
              <w:rPr>
                <w:rtl w:val="0"/>
              </w:rPr>
            </w:r>
          </w:p>
          <w:p w:rsidR="00000000" w:rsidDel="00000000" w:rsidP="00000000" w:rsidRDefault="00000000" w:rsidRPr="00000000" w14:paraId="00003992">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RETENCIÓN</w:t>
            </w:r>
            <w:r w:rsidDel="00000000" w:rsidR="00000000" w:rsidRPr="00000000">
              <w:rPr>
                <w:rtl w:val="0"/>
              </w:rPr>
            </w:r>
          </w:p>
        </w:tc>
        <w:tc>
          <w:tcPr>
            <w:vAlign w:val="center"/>
          </w:tcPr>
          <w:p w:rsidR="00000000" w:rsidDel="00000000" w:rsidP="00000000" w:rsidRDefault="00000000" w:rsidRPr="00000000" w14:paraId="00003993">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MÉTODO</w:t>
            </w:r>
            <w:r w:rsidDel="00000000" w:rsidR="00000000" w:rsidRPr="00000000">
              <w:rPr>
                <w:rtl w:val="0"/>
              </w:rPr>
            </w:r>
          </w:p>
        </w:tc>
      </w:tr>
      <w:tr>
        <w:trPr>
          <w:cantSplit w:val="0"/>
          <w:tblHeader w:val="0"/>
        </w:trPr>
        <w:tc>
          <w:tcPr>
            <w:vAlign w:val="top"/>
          </w:tcPr>
          <w:p w:rsidR="00000000" w:rsidDel="00000000" w:rsidP="00000000" w:rsidRDefault="00000000" w:rsidRPr="00000000" w14:paraId="00003994">
            <w:pPr>
              <w:pageBreakBefore w:val="0"/>
              <w:jc w:val="center"/>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995">
            <w:pPr>
              <w:pageBreakBefore w:val="0"/>
              <w:jc w:val="center"/>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996">
            <w:pPr>
              <w:pageBreakBefore w:val="0"/>
              <w:jc w:val="center"/>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997">
            <w:pPr>
              <w:pageBreakBefore w:val="0"/>
              <w:jc w:val="center"/>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998">
            <w:pPr>
              <w:pageBreakBefore w:val="0"/>
              <w:jc w:val="center"/>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999">
            <w:pPr>
              <w:pageBreakBefore w:val="0"/>
              <w:jc w:val="center"/>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99A">
            <w:pPr>
              <w:pageBreakBefore w:val="0"/>
              <w:jc w:val="center"/>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99B">
            <w:pPr>
              <w:pageBreakBefore w:val="0"/>
              <w:jc w:val="center"/>
              <w:rPr>
                <w:rFonts w:ascii="Calibri" w:cs="Calibri" w:eastAsia="Calibri" w:hAnsi="Calibri"/>
                <w:b w:val="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399C">
            <w:pPr>
              <w:pageBreakBefore w:val="0"/>
              <w:jc w:val="center"/>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99D">
            <w:pPr>
              <w:pageBreakBefore w:val="0"/>
              <w:jc w:val="center"/>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99E">
            <w:pPr>
              <w:pageBreakBefore w:val="0"/>
              <w:jc w:val="center"/>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99F">
            <w:pPr>
              <w:pageBreakBefore w:val="0"/>
              <w:jc w:val="center"/>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9A0">
            <w:pPr>
              <w:pageBreakBefore w:val="0"/>
              <w:jc w:val="center"/>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9A1">
            <w:pPr>
              <w:pageBreakBefore w:val="0"/>
              <w:jc w:val="center"/>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9A2">
            <w:pPr>
              <w:pageBreakBefore w:val="0"/>
              <w:jc w:val="center"/>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9A3">
            <w:pPr>
              <w:pageBreakBefore w:val="0"/>
              <w:jc w:val="center"/>
              <w:rPr>
                <w:rFonts w:ascii="Calibri" w:cs="Calibri" w:eastAsia="Calibri" w:hAnsi="Calibri"/>
                <w:b w:val="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39A4">
            <w:pPr>
              <w:pageBreakBefore w:val="0"/>
              <w:jc w:val="center"/>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9A5">
            <w:pPr>
              <w:pageBreakBefore w:val="0"/>
              <w:jc w:val="center"/>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9A6">
            <w:pPr>
              <w:pageBreakBefore w:val="0"/>
              <w:jc w:val="center"/>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9A7">
            <w:pPr>
              <w:pageBreakBefore w:val="0"/>
              <w:jc w:val="center"/>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9A8">
            <w:pPr>
              <w:pageBreakBefore w:val="0"/>
              <w:jc w:val="center"/>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9A9">
            <w:pPr>
              <w:pageBreakBefore w:val="0"/>
              <w:jc w:val="center"/>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9AA">
            <w:pPr>
              <w:pageBreakBefore w:val="0"/>
              <w:jc w:val="center"/>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9AB">
            <w:pPr>
              <w:pageBreakBefore w:val="0"/>
              <w:jc w:val="center"/>
              <w:rPr>
                <w:rFonts w:ascii="Calibri" w:cs="Calibri" w:eastAsia="Calibri" w:hAnsi="Calibri"/>
                <w:b w:val="0"/>
                <w:sz w:val="20"/>
                <w:szCs w:val="20"/>
                <w:vertAlign w:val="baseline"/>
              </w:rPr>
            </w:pPr>
            <w:r w:rsidDel="00000000" w:rsidR="00000000" w:rsidRPr="00000000">
              <w:rPr>
                <w:rtl w:val="0"/>
              </w:rPr>
            </w:r>
          </w:p>
        </w:tc>
      </w:tr>
    </w:tbl>
    <w:p w:rsidR="00000000" w:rsidDel="00000000" w:rsidP="00000000" w:rsidRDefault="00000000" w:rsidRPr="00000000" w14:paraId="000039AC">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9A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39AE">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9A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39B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39B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9B2">
      <w:pPr>
        <w:pageBreakBefore w:val="0"/>
        <w:rPr>
          <w:rFonts w:ascii="Calibri" w:cs="Calibri" w:eastAsia="Calibri" w:hAnsi="Calibri"/>
          <w:sz w:val="22"/>
          <w:szCs w:val="22"/>
          <w:vertAlign w:val="baseline"/>
        </w:rPr>
      </w:pPr>
      <w:r w:rsidDel="00000000" w:rsidR="00000000" w:rsidRPr="00000000">
        <w:rPr>
          <w:rtl w:val="0"/>
        </w:rPr>
      </w:r>
    </w:p>
    <w:tbl>
      <w:tblPr>
        <w:tblStyle w:val="Table259"/>
        <w:tblW w:w="8621.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2977"/>
        <w:gridCol w:w="2242"/>
        <w:tblGridChange w:id="0">
          <w:tblGrid>
            <w:gridCol w:w="3402"/>
            <w:gridCol w:w="2977"/>
            <w:gridCol w:w="2242"/>
          </w:tblGrid>
        </w:tblGridChange>
      </w:tblGrid>
      <w:tr>
        <w:trPr>
          <w:cantSplit w:val="0"/>
          <w:trHeight w:val="152" w:hRule="atLeast"/>
          <w:tblHeader w:val="0"/>
        </w:trPr>
        <w:tc>
          <w:tcPr>
            <w:vAlign w:val="top"/>
          </w:tcPr>
          <w:p w:rsidR="00000000" w:rsidDel="00000000" w:rsidP="00000000" w:rsidRDefault="00000000" w:rsidRPr="00000000" w14:paraId="000039B3">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ELABORADO</w:t>
            </w:r>
            <w:r w:rsidDel="00000000" w:rsidR="00000000" w:rsidRPr="00000000">
              <w:rPr>
                <w:rtl w:val="0"/>
              </w:rPr>
            </w:r>
          </w:p>
        </w:tc>
        <w:tc>
          <w:tcPr>
            <w:vAlign w:val="top"/>
          </w:tcPr>
          <w:p w:rsidR="00000000" w:rsidDel="00000000" w:rsidP="00000000" w:rsidRDefault="00000000" w:rsidRPr="00000000" w14:paraId="000039B4">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REVISADO</w:t>
            </w:r>
            <w:r w:rsidDel="00000000" w:rsidR="00000000" w:rsidRPr="00000000">
              <w:rPr>
                <w:rtl w:val="0"/>
              </w:rPr>
            </w:r>
          </w:p>
        </w:tc>
        <w:tc>
          <w:tcPr>
            <w:vAlign w:val="top"/>
          </w:tcPr>
          <w:p w:rsidR="00000000" w:rsidDel="00000000" w:rsidP="00000000" w:rsidRDefault="00000000" w:rsidRPr="00000000" w14:paraId="000039B5">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APROBADO</w:t>
            </w:r>
            <w:r w:rsidDel="00000000" w:rsidR="00000000" w:rsidRPr="00000000">
              <w:rPr>
                <w:rtl w:val="0"/>
              </w:rPr>
            </w:r>
          </w:p>
        </w:tc>
      </w:tr>
      <w:tr>
        <w:trPr>
          <w:cantSplit w:val="0"/>
          <w:trHeight w:val="152" w:hRule="atLeast"/>
          <w:tblHeader w:val="0"/>
        </w:trPr>
        <w:tc>
          <w:tcPr>
            <w:vAlign w:val="top"/>
          </w:tcPr>
          <w:p w:rsidR="00000000" w:rsidDel="00000000" w:rsidP="00000000" w:rsidRDefault="00000000" w:rsidRPr="00000000" w14:paraId="000039B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María Dolly Grisales Contreras</w:t>
            </w:r>
          </w:p>
        </w:tc>
        <w:tc>
          <w:tcPr>
            <w:vAlign w:val="top"/>
          </w:tcPr>
          <w:p w:rsidR="00000000" w:rsidDel="00000000" w:rsidP="00000000" w:rsidRDefault="00000000" w:rsidRPr="00000000" w14:paraId="000039B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Diego Velásquez G.</w:t>
            </w:r>
          </w:p>
        </w:tc>
        <w:tc>
          <w:tcPr>
            <w:vAlign w:val="top"/>
          </w:tcPr>
          <w:p w:rsidR="00000000" w:rsidDel="00000000" w:rsidP="00000000" w:rsidRDefault="00000000" w:rsidRPr="00000000" w14:paraId="000039B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Rodrigo Carvajal Zapata</w:t>
            </w:r>
          </w:p>
        </w:tc>
      </w:tr>
      <w:tr>
        <w:trPr>
          <w:cantSplit w:val="0"/>
          <w:trHeight w:val="134" w:hRule="atLeast"/>
          <w:tblHeader w:val="0"/>
        </w:trPr>
        <w:tc>
          <w:tcPr>
            <w:vAlign w:val="top"/>
          </w:tcPr>
          <w:p w:rsidR="00000000" w:rsidDel="00000000" w:rsidP="00000000" w:rsidRDefault="00000000" w:rsidRPr="00000000" w14:paraId="000039B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16 de 2007.</w:t>
            </w:r>
          </w:p>
        </w:tc>
        <w:tc>
          <w:tcPr>
            <w:vAlign w:val="top"/>
          </w:tcPr>
          <w:p w:rsidR="00000000" w:rsidDel="00000000" w:rsidP="00000000" w:rsidRDefault="00000000" w:rsidRPr="00000000" w14:paraId="000039B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20 de 2007</w:t>
            </w:r>
          </w:p>
        </w:tc>
        <w:tc>
          <w:tcPr>
            <w:vAlign w:val="top"/>
          </w:tcPr>
          <w:p w:rsidR="00000000" w:rsidDel="00000000" w:rsidP="00000000" w:rsidRDefault="00000000" w:rsidRPr="00000000" w14:paraId="000039B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26 de 2007</w:t>
            </w:r>
          </w:p>
        </w:tc>
      </w:tr>
      <w:tr>
        <w:trPr>
          <w:cantSplit w:val="0"/>
          <w:trHeight w:val="152" w:hRule="atLeast"/>
          <w:tblHeader w:val="0"/>
        </w:trPr>
        <w:tc>
          <w:tcPr>
            <w:vAlign w:val="top"/>
          </w:tcPr>
          <w:p w:rsidR="00000000" w:rsidDel="00000000" w:rsidP="00000000" w:rsidRDefault="00000000" w:rsidRPr="00000000" w14:paraId="000039B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-Asesor externo</w:t>
            </w:r>
          </w:p>
        </w:tc>
        <w:tc>
          <w:tcPr>
            <w:vAlign w:val="top"/>
          </w:tcPr>
          <w:p w:rsidR="00000000" w:rsidDel="00000000" w:rsidP="00000000" w:rsidRDefault="00000000" w:rsidRPr="00000000" w14:paraId="000039BD">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9B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rHeight w:val="152" w:hRule="atLeast"/>
          <w:tblHeader w:val="0"/>
        </w:trPr>
        <w:tc>
          <w:tcPr>
            <w:vAlign w:val="top"/>
          </w:tcPr>
          <w:p w:rsidR="00000000" w:rsidDel="00000000" w:rsidP="00000000" w:rsidRDefault="00000000" w:rsidRPr="00000000" w14:paraId="000039B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39C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39C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39C2">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39C3">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3mzq4wv" w:id="87"/>
      <w:bookmarkEnd w:id="87"/>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w:t>
        <w:tab/>
        <w:t xml:space="preserve">LIQUIDACIÓN DE NÓMINA P-GTH-007</w:t>
      </w:r>
    </w:p>
    <w:p w:rsidR="00000000" w:rsidDel="00000000" w:rsidP="00000000" w:rsidRDefault="00000000" w:rsidRPr="00000000" w14:paraId="000039C4">
      <w:pPr>
        <w:pageBreakBefore w:val="0"/>
        <w:rPr>
          <w:rFonts w:ascii="Calibri" w:cs="Calibri" w:eastAsia="Calibri" w:hAnsi="Calibri"/>
          <w:vertAlign w:val="baseline"/>
        </w:rPr>
      </w:pPr>
      <w:r w:rsidDel="00000000" w:rsidR="00000000" w:rsidRPr="00000000">
        <w:rPr>
          <w:rtl w:val="0"/>
        </w:rPr>
      </w:r>
    </w:p>
    <w:tbl>
      <w:tblPr>
        <w:tblStyle w:val="Table260"/>
        <w:tblW w:w="89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11"/>
        <w:gridCol w:w="1789"/>
        <w:tblGridChange w:id="0">
          <w:tblGrid>
            <w:gridCol w:w="7111"/>
            <w:gridCol w:w="1789"/>
          </w:tblGrid>
        </w:tblGridChange>
      </w:tblGrid>
      <w:tr>
        <w:trPr>
          <w:cantSplit w:val="0"/>
          <w:trHeight w:val="271" w:hRule="atLeast"/>
          <w:tblHeader w:val="0"/>
        </w:trPr>
        <w:tc>
          <w:tcPr>
            <w:gridSpan w:val="2"/>
            <w:vAlign w:val="top"/>
          </w:tcPr>
          <w:p w:rsidR="00000000" w:rsidDel="00000000" w:rsidP="00000000" w:rsidRDefault="00000000" w:rsidRPr="00000000" w14:paraId="000039C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GESTIÓN DEL TALENTO HUMANO</w:t>
            </w:r>
            <w:r w:rsidDel="00000000" w:rsidR="00000000" w:rsidRPr="00000000">
              <w:rPr>
                <w:rtl w:val="0"/>
              </w:rPr>
            </w:r>
          </w:p>
        </w:tc>
      </w:tr>
      <w:tr>
        <w:trPr>
          <w:cantSplit w:val="0"/>
          <w:trHeight w:val="531" w:hRule="atLeast"/>
          <w:tblHeader w:val="0"/>
        </w:trPr>
        <w:tc>
          <w:tcPr>
            <w:vAlign w:val="top"/>
          </w:tcPr>
          <w:p w:rsidR="00000000" w:rsidDel="00000000" w:rsidP="00000000" w:rsidRDefault="00000000" w:rsidRPr="00000000" w14:paraId="000039C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LIQUIDACIÓN DE NÓMINA</w:t>
            </w:r>
            <w:r w:rsidDel="00000000" w:rsidR="00000000" w:rsidRPr="00000000">
              <w:rPr>
                <w:rtl w:val="0"/>
              </w:rPr>
            </w:r>
          </w:p>
        </w:tc>
        <w:tc>
          <w:tcPr>
            <w:vAlign w:val="top"/>
          </w:tcPr>
          <w:p w:rsidR="00000000" w:rsidDel="00000000" w:rsidP="00000000" w:rsidRDefault="00000000" w:rsidRPr="00000000" w14:paraId="000039C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39C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P-GTH-007</w:t>
            </w:r>
            <w:r w:rsidDel="00000000" w:rsidR="00000000" w:rsidRPr="00000000">
              <w:rPr>
                <w:rtl w:val="0"/>
              </w:rPr>
            </w:r>
          </w:p>
        </w:tc>
      </w:tr>
    </w:tbl>
    <w:p w:rsidR="00000000" w:rsidDel="00000000" w:rsidP="00000000" w:rsidRDefault="00000000" w:rsidRPr="00000000" w14:paraId="000039CA">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9CB">
      <w:pPr>
        <w:pageBreakBefore w:val="0"/>
        <w:numPr>
          <w:ilvl w:val="0"/>
          <w:numId w:val="93"/>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39C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Realizar los pagos quincenales  a los funcionarios de planta del INFIDER.</w:t>
      </w:r>
    </w:p>
    <w:p w:rsidR="00000000" w:rsidDel="00000000" w:rsidP="00000000" w:rsidRDefault="00000000" w:rsidRPr="00000000" w14:paraId="000039C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9CE">
      <w:pPr>
        <w:pageBreakBefore w:val="0"/>
        <w:numPr>
          <w:ilvl w:val="0"/>
          <w:numId w:val="93"/>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39C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pago de nómina  de los funcionarios del INFIDER.</w:t>
      </w:r>
    </w:p>
    <w:p w:rsidR="00000000" w:rsidDel="00000000" w:rsidP="00000000" w:rsidRDefault="00000000" w:rsidRPr="00000000" w14:paraId="000039D0">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9D1">
      <w:pPr>
        <w:pageBreakBefore w:val="0"/>
        <w:numPr>
          <w:ilvl w:val="0"/>
          <w:numId w:val="93"/>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39D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No Aplica</w:t>
      </w:r>
      <w:r w:rsidDel="00000000" w:rsidR="00000000" w:rsidRPr="00000000">
        <w:rPr>
          <w:rtl w:val="0"/>
        </w:rPr>
      </w:r>
    </w:p>
    <w:p w:rsidR="00000000" w:rsidDel="00000000" w:rsidP="00000000" w:rsidRDefault="00000000" w:rsidRPr="00000000" w14:paraId="000039D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9D4">
      <w:pPr>
        <w:pageBreakBefore w:val="0"/>
        <w:numPr>
          <w:ilvl w:val="0"/>
          <w:numId w:val="93"/>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 :</w:t>
      </w:r>
      <w:r w:rsidDel="00000000" w:rsidR="00000000" w:rsidRPr="00000000">
        <w:rPr>
          <w:rtl w:val="0"/>
        </w:rPr>
      </w:r>
    </w:p>
    <w:p w:rsidR="00000000" w:rsidDel="00000000" w:rsidP="00000000" w:rsidRDefault="00000000" w:rsidRPr="00000000" w14:paraId="000039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Ley 909/04 Y Normas Reglamentarias</w:t>
      </w:r>
    </w:p>
    <w:p w:rsidR="00000000" w:rsidDel="00000000" w:rsidP="00000000" w:rsidRDefault="00000000" w:rsidRPr="00000000" w14:paraId="000039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Código Sustantivo De Trabajo</w:t>
      </w:r>
    </w:p>
    <w:p w:rsidR="00000000" w:rsidDel="00000000" w:rsidP="00000000" w:rsidRDefault="00000000" w:rsidRPr="00000000" w14:paraId="000039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Aplicativos SIIF</w:t>
      </w:r>
    </w:p>
    <w:p w:rsidR="00000000" w:rsidDel="00000000" w:rsidP="00000000" w:rsidRDefault="00000000" w:rsidRPr="00000000" w14:paraId="000039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Actos Administrativos De Encargos, Comisiones, Traslados, Licencias Y Vacaciones.</w:t>
      </w:r>
    </w:p>
    <w:p w:rsidR="00000000" w:rsidDel="00000000" w:rsidP="00000000" w:rsidRDefault="00000000" w:rsidRPr="00000000" w14:paraId="000039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 De Calidad</w:t>
      </w:r>
    </w:p>
    <w:p w:rsidR="00000000" w:rsidDel="00000000" w:rsidP="00000000" w:rsidRDefault="00000000" w:rsidRPr="00000000" w14:paraId="000039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Reglamento De Higiene Y Seguridad Industrial</w:t>
      </w:r>
    </w:p>
    <w:p w:rsidR="00000000" w:rsidDel="00000000" w:rsidP="00000000" w:rsidRDefault="00000000" w:rsidRPr="00000000" w14:paraId="000039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Ley 09/79 Titulo III: Normas Para Preservar, Conservar Y Mejorar La Salud De Los Individuos En Sus Ocupaciones </w:t>
      </w:r>
    </w:p>
    <w:p w:rsidR="00000000" w:rsidDel="00000000" w:rsidP="00000000" w:rsidRDefault="00000000" w:rsidRPr="00000000" w14:paraId="000039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Decreto 614/84 Determina La Bases De La Organización  De La S.O. </w:t>
      </w:r>
    </w:p>
    <w:p w:rsidR="00000000" w:rsidDel="00000000" w:rsidP="00000000" w:rsidRDefault="00000000" w:rsidRPr="00000000" w14:paraId="000039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Resolución 2013/86 Reglamenta La Organización Y Funcionamiento De Los Comités De Medicina, Higiene Y Seguridad</w:t>
      </w:r>
    </w:p>
    <w:p w:rsidR="00000000" w:rsidDel="00000000" w:rsidP="00000000" w:rsidRDefault="00000000" w:rsidRPr="00000000" w14:paraId="000039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Listado De Funcionarios Y Contratistas</w:t>
      </w:r>
    </w:p>
    <w:p w:rsidR="00000000" w:rsidDel="00000000" w:rsidP="00000000" w:rsidRDefault="00000000" w:rsidRPr="00000000" w14:paraId="000039D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9E0">
      <w:pPr>
        <w:pageBreakBefore w:val="0"/>
        <w:numPr>
          <w:ilvl w:val="0"/>
          <w:numId w:val="92"/>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39E1">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9E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39E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9E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39E5">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se envían oportunamente las novedades para ser incluidas en las planillas de pago</w:t>
      </w:r>
    </w:p>
    <w:p w:rsidR="00000000" w:rsidDel="00000000" w:rsidP="00000000" w:rsidRDefault="00000000" w:rsidRPr="00000000" w14:paraId="000039E6">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archivo o mal archivo de las resoluciones del reconocimiento de cesantías parciales en las hojas de vida</w:t>
      </w:r>
    </w:p>
    <w:p w:rsidR="00000000" w:rsidDel="00000000" w:rsidP="00000000" w:rsidRDefault="00000000" w:rsidRPr="00000000" w14:paraId="000039E7">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Las dependencias no entregan la información oportunamente con los documentos anexos en forma adecuada</w:t>
      </w:r>
    </w:p>
    <w:p w:rsidR="00000000" w:rsidDel="00000000" w:rsidP="00000000" w:rsidRDefault="00000000" w:rsidRPr="00000000" w14:paraId="000039E8">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Los interventores de los contratos de compra de recursos no son diligentes en el procedimiento para realizar los pagos.</w:t>
      </w:r>
    </w:p>
    <w:p w:rsidR="00000000" w:rsidDel="00000000" w:rsidP="00000000" w:rsidRDefault="00000000" w:rsidRPr="00000000" w14:paraId="000039E9">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Poca importancia frente al tema de Salud Ocupacional</w:t>
      </w:r>
    </w:p>
    <w:p w:rsidR="00000000" w:rsidDel="00000000" w:rsidP="00000000" w:rsidRDefault="00000000" w:rsidRPr="00000000" w14:paraId="000039EA">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Falta de medios de recolección de la información</w:t>
      </w:r>
    </w:p>
    <w:p w:rsidR="00000000" w:rsidDel="00000000" w:rsidP="00000000" w:rsidRDefault="00000000" w:rsidRPr="00000000" w14:paraId="000039EB">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se han identificado plenamente los requisitos del Cliente</w:t>
      </w:r>
    </w:p>
    <w:p w:rsidR="00000000" w:rsidDel="00000000" w:rsidP="00000000" w:rsidRDefault="00000000" w:rsidRPr="00000000" w14:paraId="000039EC">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Desconocimiento del enfoque sistémico</w:t>
      </w:r>
    </w:p>
    <w:p w:rsidR="00000000" w:rsidDel="00000000" w:rsidP="00000000" w:rsidRDefault="00000000" w:rsidRPr="00000000" w14:paraId="000039ED">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Impericia en el uso de los instrumentos</w:t>
      </w:r>
    </w:p>
    <w:p w:rsidR="00000000" w:rsidDel="00000000" w:rsidP="00000000" w:rsidRDefault="00000000" w:rsidRPr="00000000" w14:paraId="000039EE">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Déficit presupuestal </w:t>
      </w:r>
    </w:p>
    <w:p w:rsidR="00000000" w:rsidDel="00000000" w:rsidP="00000000" w:rsidRDefault="00000000" w:rsidRPr="00000000" w14:paraId="000039EF">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hacer seguimiento a los procesos para evitar el vencimiento de términos</w:t>
      </w:r>
    </w:p>
    <w:p w:rsidR="00000000" w:rsidDel="00000000" w:rsidP="00000000" w:rsidRDefault="00000000" w:rsidRPr="00000000" w14:paraId="000039F0">
      <w:pPr>
        <w:pageBreakBefore w:val="0"/>
        <w:numPr>
          <w:ilvl w:val="0"/>
          <w:numId w:val="115"/>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Poco tiempo para el pago; Demora en los despachos por parte del responsable del trámite.</w:t>
      </w:r>
    </w:p>
    <w:p w:rsidR="00000000" w:rsidDel="00000000" w:rsidP="00000000" w:rsidRDefault="00000000" w:rsidRPr="00000000" w14:paraId="000039F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39F2">
      <w:pPr>
        <w:pageBreakBefore w:val="0"/>
        <w:numPr>
          <w:ilvl w:val="0"/>
          <w:numId w:val="114"/>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Mantener actualizada la información del pago de cesantías y hacer controles aleatorios  del archivo del registro del pago de cesantías</w:t>
      </w:r>
    </w:p>
    <w:p w:rsidR="00000000" w:rsidDel="00000000" w:rsidP="00000000" w:rsidRDefault="00000000" w:rsidRPr="00000000" w14:paraId="000039F3">
      <w:pPr>
        <w:pageBreakBefore w:val="0"/>
        <w:numPr>
          <w:ilvl w:val="0"/>
          <w:numId w:val="114"/>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Identificar las situaciones de riesgo de mayor prioridad para gestionar los recursos para el próximo año.</w:t>
      </w:r>
    </w:p>
    <w:p w:rsidR="00000000" w:rsidDel="00000000" w:rsidP="00000000" w:rsidRDefault="00000000" w:rsidRPr="00000000" w14:paraId="000039F4">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Realizar  el diseño, aplicación y análisis de resultados.</w:t>
      </w:r>
    </w:p>
    <w:p w:rsidR="00000000" w:rsidDel="00000000" w:rsidP="00000000" w:rsidRDefault="00000000" w:rsidRPr="00000000" w14:paraId="000039F5">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Realizar encuesta al usuario para determinar requisitos del cliente</w:t>
      </w:r>
    </w:p>
    <w:p w:rsidR="00000000" w:rsidDel="00000000" w:rsidP="00000000" w:rsidRDefault="00000000" w:rsidRPr="00000000" w14:paraId="000039F6">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Elaborar el procedimiento de Competencias laborales.</w:t>
      </w:r>
    </w:p>
    <w:p w:rsidR="00000000" w:rsidDel="00000000" w:rsidP="00000000" w:rsidRDefault="00000000" w:rsidRPr="00000000" w14:paraId="000039F7">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 la oficina de Control interno, difundir y capacitar sobre la ley de acoso laboral.</w:t>
      </w:r>
    </w:p>
    <w:p w:rsidR="00000000" w:rsidDel="00000000" w:rsidP="00000000" w:rsidRDefault="00000000" w:rsidRPr="00000000" w14:paraId="000039F8">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Informar a la gerencia sobre la importancia que tiene asignar recursos de los proyectos y programas para generar capacitación a todo el  equipo de trabajo</w:t>
      </w:r>
    </w:p>
    <w:p w:rsidR="00000000" w:rsidDel="00000000" w:rsidP="00000000" w:rsidRDefault="00000000" w:rsidRPr="00000000" w14:paraId="000039F9">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Revisión mensual de los expedientes, haciéndoles un seguimiento evitando así el vencimiento de los términos procesales</w:t>
      </w:r>
    </w:p>
    <w:p w:rsidR="00000000" w:rsidDel="00000000" w:rsidP="00000000" w:rsidRDefault="00000000" w:rsidRPr="00000000" w14:paraId="000039FA">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Documentar Acción Correctiva para disminuir tiempos con los responsables del trámite </w:t>
      </w:r>
    </w:p>
    <w:p w:rsidR="00000000" w:rsidDel="00000000" w:rsidP="00000000" w:rsidRDefault="00000000" w:rsidRPr="00000000" w14:paraId="000039F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9F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39FD">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solicitudes entregas oportunamente /  No. de solicitudes tramitadas correctamente </w:t>
      </w:r>
    </w:p>
    <w:p w:rsidR="00000000" w:rsidDel="00000000" w:rsidP="00000000" w:rsidRDefault="00000000" w:rsidRPr="00000000" w14:paraId="000039FE">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acciones implementadas / No. de acciones diagnosticadas  </w:t>
      </w:r>
    </w:p>
    <w:p w:rsidR="00000000" w:rsidDel="00000000" w:rsidP="00000000" w:rsidRDefault="00000000" w:rsidRPr="00000000" w14:paraId="000039FF">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usuarios satisfechos / No. de de usuarios encuestados </w:t>
      </w:r>
    </w:p>
    <w:p w:rsidR="00000000" w:rsidDel="00000000" w:rsidP="00000000" w:rsidRDefault="00000000" w:rsidRPr="00000000" w14:paraId="00003A00">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Procedimiento elaborado de Competencias laborales.</w:t>
      </w:r>
    </w:p>
    <w:p w:rsidR="00000000" w:rsidDel="00000000" w:rsidP="00000000" w:rsidRDefault="00000000" w:rsidRPr="00000000" w14:paraId="00003A01">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funcionarios  en desacuerdo con la calificación / No. de funcionarios evaluados  </w:t>
      </w:r>
    </w:p>
    <w:p w:rsidR="00000000" w:rsidDel="00000000" w:rsidP="00000000" w:rsidRDefault="00000000" w:rsidRPr="00000000" w14:paraId="00003A02">
      <w:pPr>
        <w:pageBreakBefore w:val="0"/>
        <w:numPr>
          <w:ilvl w:val="0"/>
          <w:numId w:val="114"/>
        </w:numPr>
        <w:ind w:left="540" w:hanging="54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funcionarios capacitados / No. de funcionarios </w:t>
      </w:r>
    </w:p>
    <w:p w:rsidR="00000000" w:rsidDel="00000000" w:rsidP="00000000" w:rsidRDefault="00000000" w:rsidRPr="00000000" w14:paraId="00003A0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A0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 </w:t>
      </w:r>
      <w:r w:rsidDel="00000000" w:rsidR="00000000" w:rsidRPr="00000000">
        <w:rPr>
          <w:rtl w:val="0"/>
        </w:rPr>
      </w:r>
    </w:p>
    <w:p w:rsidR="00000000" w:rsidDel="00000000" w:rsidP="00000000" w:rsidRDefault="00000000" w:rsidRPr="00000000" w14:paraId="00003A0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La profesional especializada de contabilidad y presupuesto, el Técnico Operativo de contabilidad y presupuesto</w:t>
      </w:r>
      <w:r w:rsidDel="00000000" w:rsidR="00000000" w:rsidRPr="00000000">
        <w:rPr>
          <w:rtl w:val="0"/>
        </w:rPr>
      </w:r>
    </w:p>
    <w:p w:rsidR="00000000" w:rsidDel="00000000" w:rsidP="00000000" w:rsidRDefault="00000000" w:rsidRPr="00000000" w14:paraId="00003A06">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A0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3A0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Dirección Administrativa y Financiera </w:t>
      </w:r>
    </w:p>
    <w:p w:rsidR="00000000" w:rsidDel="00000000" w:rsidP="00000000" w:rsidRDefault="00000000" w:rsidRPr="00000000" w14:paraId="00003A0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A0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3A0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A0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3A0D">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Resoluciones Y Oficios</w:t>
      </w:r>
    </w:p>
    <w:p w:rsidR="00000000" w:rsidDel="00000000" w:rsidP="00000000" w:rsidRDefault="00000000" w:rsidRPr="00000000" w14:paraId="00003A0E">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Selección Y Vinculación De Personal</w:t>
      </w:r>
    </w:p>
    <w:p w:rsidR="00000000" w:rsidDel="00000000" w:rsidP="00000000" w:rsidRDefault="00000000" w:rsidRPr="00000000" w14:paraId="00003A0F">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Capacitación</w:t>
      </w:r>
    </w:p>
    <w:p w:rsidR="00000000" w:rsidDel="00000000" w:rsidP="00000000" w:rsidRDefault="00000000" w:rsidRPr="00000000" w14:paraId="00003A10">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Bienestar Social E Incentivos</w:t>
      </w:r>
    </w:p>
    <w:p w:rsidR="00000000" w:rsidDel="00000000" w:rsidP="00000000" w:rsidRDefault="00000000" w:rsidRPr="00000000" w14:paraId="00003A11">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De Inducción</w:t>
      </w:r>
    </w:p>
    <w:p w:rsidR="00000000" w:rsidDel="00000000" w:rsidP="00000000" w:rsidRDefault="00000000" w:rsidRPr="00000000" w14:paraId="00003A12">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De Reinducción</w:t>
      </w:r>
    </w:p>
    <w:p w:rsidR="00000000" w:rsidDel="00000000" w:rsidP="00000000" w:rsidRDefault="00000000" w:rsidRPr="00000000" w14:paraId="00003A13">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Evaluación Del Desempeño</w:t>
      </w:r>
    </w:p>
    <w:p w:rsidR="00000000" w:rsidDel="00000000" w:rsidP="00000000" w:rsidRDefault="00000000" w:rsidRPr="00000000" w14:paraId="00003A14">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Medición Del Clima Organizacional</w:t>
      </w:r>
    </w:p>
    <w:p w:rsidR="00000000" w:rsidDel="00000000" w:rsidP="00000000" w:rsidRDefault="00000000" w:rsidRPr="00000000" w14:paraId="00003A15">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A1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3A17">
      <w:pPr>
        <w:pageBreakBefore w:val="0"/>
        <w:numPr>
          <w:ilvl w:val="0"/>
          <w:numId w:val="33"/>
        </w:numPr>
        <w:ind w:left="36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Personal Contratado</w:t>
      </w:r>
    </w:p>
    <w:p w:rsidR="00000000" w:rsidDel="00000000" w:rsidP="00000000" w:rsidRDefault="00000000" w:rsidRPr="00000000" w14:paraId="00003A18">
      <w:pPr>
        <w:pageBreakBefore w:val="0"/>
        <w:numPr>
          <w:ilvl w:val="0"/>
          <w:numId w:val="33"/>
        </w:numPr>
        <w:ind w:left="36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Hoja De Vida.</w:t>
      </w:r>
    </w:p>
    <w:p w:rsidR="00000000" w:rsidDel="00000000" w:rsidP="00000000" w:rsidRDefault="00000000" w:rsidRPr="00000000" w14:paraId="00003A19">
      <w:pPr>
        <w:pageBreakBefore w:val="0"/>
        <w:numPr>
          <w:ilvl w:val="0"/>
          <w:numId w:val="33"/>
        </w:numPr>
        <w:ind w:left="36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Contrato</w:t>
      </w:r>
    </w:p>
    <w:p w:rsidR="00000000" w:rsidDel="00000000" w:rsidP="00000000" w:rsidRDefault="00000000" w:rsidRPr="00000000" w14:paraId="00003A1A">
      <w:pPr>
        <w:pageBreakBefore w:val="0"/>
        <w:numPr>
          <w:ilvl w:val="0"/>
          <w:numId w:val="33"/>
        </w:numPr>
        <w:ind w:left="36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Afiliaciones A Seguridad Social.</w:t>
      </w:r>
    </w:p>
    <w:p w:rsidR="00000000" w:rsidDel="00000000" w:rsidP="00000000" w:rsidRDefault="00000000" w:rsidRPr="00000000" w14:paraId="00003A1B">
      <w:pPr>
        <w:pageBreakBefore w:val="0"/>
        <w:numPr>
          <w:ilvl w:val="0"/>
          <w:numId w:val="33"/>
        </w:numPr>
        <w:ind w:left="36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Formato De Entrevista</w:t>
      </w:r>
    </w:p>
    <w:p w:rsidR="00000000" w:rsidDel="00000000" w:rsidP="00000000" w:rsidRDefault="00000000" w:rsidRPr="00000000" w14:paraId="00003A1C">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Registro De Inducción.</w:t>
      </w:r>
    </w:p>
    <w:p w:rsidR="00000000" w:rsidDel="00000000" w:rsidP="00000000" w:rsidRDefault="00000000" w:rsidRPr="00000000" w14:paraId="00003A1D">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Certificados De Educación Y Formación.</w:t>
      </w:r>
    </w:p>
    <w:p w:rsidR="00000000" w:rsidDel="00000000" w:rsidP="00000000" w:rsidRDefault="00000000" w:rsidRPr="00000000" w14:paraId="00003A1E">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Personal Capacitado.</w:t>
      </w:r>
    </w:p>
    <w:p w:rsidR="00000000" w:rsidDel="00000000" w:rsidP="00000000" w:rsidRDefault="00000000" w:rsidRPr="00000000" w14:paraId="00003A1F">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Programa De Formación.</w:t>
      </w:r>
    </w:p>
    <w:p w:rsidR="00000000" w:rsidDel="00000000" w:rsidP="00000000" w:rsidRDefault="00000000" w:rsidRPr="00000000" w14:paraId="00003A20">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Listados De Asistencia.</w:t>
      </w:r>
    </w:p>
    <w:p w:rsidR="00000000" w:rsidDel="00000000" w:rsidP="00000000" w:rsidRDefault="00000000" w:rsidRPr="00000000" w14:paraId="00003A21">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Evaluaciones De La Capacitación.</w:t>
      </w:r>
    </w:p>
    <w:p w:rsidR="00000000" w:rsidDel="00000000" w:rsidP="00000000" w:rsidRDefault="00000000" w:rsidRPr="00000000" w14:paraId="00003A22">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Evaluaciones De La Eficacia De</w:t>
      </w:r>
    </w:p>
    <w:p w:rsidR="00000000" w:rsidDel="00000000" w:rsidP="00000000" w:rsidRDefault="00000000" w:rsidRPr="00000000" w14:paraId="00003A23">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Capacitación.</w:t>
      </w:r>
    </w:p>
    <w:p w:rsidR="00000000" w:rsidDel="00000000" w:rsidP="00000000" w:rsidRDefault="00000000" w:rsidRPr="00000000" w14:paraId="00003A24">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Resultados De La Valoración del Perfil.</w:t>
      </w:r>
    </w:p>
    <w:p w:rsidR="00000000" w:rsidDel="00000000" w:rsidP="00000000" w:rsidRDefault="00000000" w:rsidRPr="00000000" w14:paraId="00003A25">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Colillas De Pago.</w:t>
      </w:r>
    </w:p>
    <w:p w:rsidR="00000000" w:rsidDel="00000000" w:rsidP="00000000" w:rsidRDefault="00000000" w:rsidRPr="00000000" w14:paraId="00003A26">
      <w:pPr>
        <w:pageBreakBefore w:val="0"/>
        <w:numPr>
          <w:ilvl w:val="0"/>
          <w:numId w:val="33"/>
        </w:numPr>
        <w:ind w:left="36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Reporte De Novedades De Nomina.</w:t>
      </w:r>
    </w:p>
    <w:p w:rsidR="00000000" w:rsidDel="00000000" w:rsidP="00000000" w:rsidRDefault="00000000" w:rsidRPr="00000000" w14:paraId="00003A2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Comunicaciones Escritas.</w:t>
      </w:r>
    </w:p>
    <w:p w:rsidR="00000000" w:rsidDel="00000000" w:rsidP="00000000" w:rsidRDefault="00000000" w:rsidRPr="00000000" w14:paraId="00003A2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A2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A2A">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Fonts w:ascii="Calibri" w:cs="Calibri" w:eastAsia="Calibri" w:hAnsi="Calibri"/>
          <w:b w:val="1"/>
          <w:sz w:val="22"/>
          <w:szCs w:val="22"/>
          <w:vertAlign w:val="baseline"/>
          <w:rtl w:val="0"/>
        </w:rPr>
        <w:t xml:space="preserve">6.</w:t>
        <w:tab/>
        <w:t xml:space="preserve">DESCRIPCION DEL PROCEDIMIENTO: LIQUIDACIÓN DE NÓMINA</w:t>
      </w:r>
      <w:r w:rsidDel="00000000" w:rsidR="00000000" w:rsidRPr="00000000">
        <w:rPr>
          <w:rtl w:val="0"/>
        </w:rPr>
      </w:r>
    </w:p>
    <w:p w:rsidR="00000000" w:rsidDel="00000000" w:rsidP="00000000" w:rsidRDefault="00000000" w:rsidRPr="00000000" w14:paraId="00003A2B">
      <w:pPr>
        <w:pageBreakBefore w:val="0"/>
        <w:rPr>
          <w:rFonts w:ascii="Calibri" w:cs="Calibri" w:eastAsia="Calibri" w:hAnsi="Calibri"/>
          <w:b w:val="0"/>
          <w:sz w:val="22"/>
          <w:szCs w:val="22"/>
          <w:vertAlign w:val="baseline"/>
        </w:rPr>
      </w:pPr>
      <w:r w:rsidDel="00000000" w:rsidR="00000000" w:rsidRPr="00000000">
        <w:rPr>
          <w:rtl w:val="0"/>
        </w:rPr>
      </w:r>
    </w:p>
    <w:tbl>
      <w:tblPr>
        <w:tblStyle w:val="Table261"/>
        <w:tblW w:w="98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967"/>
        <w:gridCol w:w="1701"/>
        <w:gridCol w:w="1872"/>
        <w:tblGridChange w:id="0">
          <w:tblGrid>
            <w:gridCol w:w="540"/>
            <w:gridCol w:w="1800"/>
            <w:gridCol w:w="3967"/>
            <w:gridCol w:w="1701"/>
            <w:gridCol w:w="1872"/>
          </w:tblGrid>
        </w:tblGridChange>
      </w:tblGrid>
      <w:tr>
        <w:trPr>
          <w:cantSplit w:val="0"/>
          <w:tblHeader w:val="0"/>
        </w:trPr>
        <w:tc>
          <w:tcPr>
            <w:vAlign w:val="center"/>
          </w:tcPr>
          <w:p w:rsidR="00000000" w:rsidDel="00000000" w:rsidP="00000000" w:rsidRDefault="00000000" w:rsidRPr="00000000" w14:paraId="00003A2C">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No.</w:t>
            </w:r>
            <w:r w:rsidDel="00000000" w:rsidR="00000000" w:rsidRPr="00000000">
              <w:rPr>
                <w:rtl w:val="0"/>
              </w:rPr>
            </w:r>
          </w:p>
        </w:tc>
        <w:tc>
          <w:tcPr>
            <w:vAlign w:val="center"/>
          </w:tcPr>
          <w:p w:rsidR="00000000" w:rsidDel="00000000" w:rsidP="00000000" w:rsidRDefault="00000000" w:rsidRPr="00000000" w14:paraId="00003A2D">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ACTIVIDAD</w:t>
            </w:r>
            <w:r w:rsidDel="00000000" w:rsidR="00000000" w:rsidRPr="00000000">
              <w:rPr>
                <w:rtl w:val="0"/>
              </w:rPr>
            </w:r>
          </w:p>
        </w:tc>
        <w:tc>
          <w:tcPr>
            <w:vAlign w:val="top"/>
          </w:tcPr>
          <w:p w:rsidR="00000000" w:rsidDel="00000000" w:rsidP="00000000" w:rsidRDefault="00000000" w:rsidRPr="00000000" w14:paraId="00003A2E">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DESCRIPCIÓN DE LA ACTIVIDAD</w:t>
            </w:r>
            <w:r w:rsidDel="00000000" w:rsidR="00000000" w:rsidRPr="00000000">
              <w:rPr>
                <w:rtl w:val="0"/>
              </w:rPr>
            </w:r>
          </w:p>
        </w:tc>
        <w:tc>
          <w:tcPr>
            <w:vAlign w:val="center"/>
          </w:tcPr>
          <w:p w:rsidR="00000000" w:rsidDel="00000000" w:rsidP="00000000" w:rsidRDefault="00000000" w:rsidRPr="00000000" w14:paraId="00003A2F">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DEPENDENCIA PARTICIPANTE  Y RESPONSABLE</w:t>
            </w:r>
            <w:r w:rsidDel="00000000" w:rsidR="00000000" w:rsidRPr="00000000">
              <w:rPr>
                <w:rtl w:val="0"/>
              </w:rPr>
            </w:r>
          </w:p>
        </w:tc>
        <w:tc>
          <w:tcPr>
            <w:vAlign w:val="center"/>
          </w:tcPr>
          <w:p w:rsidR="00000000" w:rsidDel="00000000" w:rsidP="00000000" w:rsidRDefault="00000000" w:rsidRPr="00000000" w14:paraId="00003A30">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CONTROLES OPERATIVOS DEL PROCESO</w:t>
            </w:r>
            <w:r w:rsidDel="00000000" w:rsidR="00000000" w:rsidRPr="00000000">
              <w:rPr>
                <w:rtl w:val="0"/>
              </w:rPr>
            </w:r>
          </w:p>
        </w:tc>
      </w:tr>
      <w:tr>
        <w:trPr>
          <w:cantSplit w:val="0"/>
          <w:trHeight w:val="589" w:hRule="atLeast"/>
          <w:tblHeader w:val="0"/>
        </w:trPr>
        <w:tc>
          <w:tcPr>
            <w:vAlign w:val="center"/>
          </w:tcPr>
          <w:p w:rsidR="00000000" w:rsidDel="00000000" w:rsidP="00000000" w:rsidRDefault="00000000" w:rsidRPr="00000000" w14:paraId="00003A31">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A32">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923925" cy="292735"/>
                      <wp:effectExtent b="0" l="0" r="0" t="0"/>
                      <wp:wrapNone/>
                      <wp:docPr id="526" name=""/>
                      <a:graphic>
                        <a:graphicData uri="http://schemas.microsoft.com/office/word/2010/wordprocessingShape">
                          <wps:wsp>
                            <wps:cNvSpPr/>
                            <wps:cNvPr id="527" name="Shape 527"/>
                            <wps:spPr>
                              <a:xfrm>
                                <a:off x="4888800" y="3638395"/>
                                <a:ext cx="914400" cy="28321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923925" cy="292735"/>
                      <wp:effectExtent b="0" l="0" r="0" t="0"/>
                      <wp:wrapNone/>
                      <wp:docPr id="526" name="image526.png"/>
                      <a:graphic>
                        <a:graphicData uri="http://schemas.openxmlformats.org/drawingml/2006/picture">
                          <pic:pic>
                            <pic:nvPicPr>
                              <pic:cNvPr id="0" name="image526.png"/>
                              <pic:cNvPicPr preferRelativeResize="0"/>
                            </pic:nvPicPr>
                            <pic:blipFill>
                              <a:blip r:embed="rId984"/>
                              <a:srcRect/>
                              <a:stretch>
                                <a:fillRect/>
                              </a:stretch>
                            </pic:blipFill>
                            <pic:spPr>
                              <a:xfrm>
                                <a:off x="0" y="0"/>
                                <a:ext cx="923925" cy="292735"/>
                              </a:xfrm>
                              <a:prstGeom prst="rect"/>
                              <a:ln/>
                            </pic:spPr>
                          </pic:pic>
                        </a:graphicData>
                      </a:graphic>
                    </wp:anchor>
                  </w:drawing>
                </mc:Fallback>
              </mc:AlternateContent>
            </w:r>
          </w:p>
          <w:p w:rsidR="00000000" w:rsidDel="00000000" w:rsidP="00000000" w:rsidRDefault="00000000" w:rsidRPr="00000000" w14:paraId="00003A33">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A34">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152400"/>
                      <wp:effectExtent b="0" l="0" r="0" t="0"/>
                      <wp:wrapNone/>
                      <wp:docPr id="528" name=""/>
                      <a:graphic>
                        <a:graphicData uri="http://schemas.microsoft.com/office/word/2010/wordprocessingShape">
                          <wps:wsp>
                            <wps:cNvCnPr/>
                            <wps:spPr>
                              <a:xfrm>
                                <a:off x="5346000" y="3703800"/>
                                <a:ext cx="0" cy="152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152400"/>
                      <wp:effectExtent b="0" l="0" r="0" t="0"/>
                      <wp:wrapNone/>
                      <wp:docPr id="528" name="image528.png"/>
                      <a:graphic>
                        <a:graphicData uri="http://schemas.openxmlformats.org/drawingml/2006/picture">
                          <pic:pic>
                            <pic:nvPicPr>
                              <pic:cNvPr id="0" name="image528.png"/>
                              <pic:cNvPicPr preferRelativeResize="0"/>
                            </pic:nvPicPr>
                            <pic:blipFill>
                              <a:blip r:embed="rId985"/>
                              <a:srcRect/>
                              <a:stretch>
                                <a:fillRect/>
                              </a:stretch>
                            </pic:blipFill>
                            <pic:spPr>
                              <a:xfrm>
                                <a:off x="0" y="0"/>
                                <a:ext cx="25400" cy="152400"/>
                              </a:xfrm>
                              <a:prstGeom prst="rect"/>
                              <a:ln/>
                            </pic:spPr>
                          </pic:pic>
                        </a:graphicData>
                      </a:graphic>
                    </wp:anchor>
                  </w:drawing>
                </mc:Fallback>
              </mc:AlternateContent>
            </w:r>
          </w:p>
        </w:tc>
        <w:tc>
          <w:tcPr>
            <w:vAlign w:val="top"/>
          </w:tcPr>
          <w:p w:rsidR="00000000" w:rsidDel="00000000" w:rsidP="00000000" w:rsidRDefault="00000000" w:rsidRPr="00000000" w14:paraId="00003A35">
            <w:pPr>
              <w:pageBreakBefore w:val="0"/>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A36">
            <w:pPr>
              <w:pageBreakBefore w:val="0"/>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A37">
            <w:pPr>
              <w:pageBreakBefore w:val="0"/>
              <w:rPr>
                <w:rFonts w:ascii="Calibri" w:cs="Calibri" w:eastAsia="Calibri" w:hAnsi="Calibri"/>
                <w:b w:val="0"/>
                <w:sz w:val="18"/>
                <w:szCs w:val="18"/>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3A38">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3A39">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3150" cy="537845"/>
                      <wp:effectExtent b="0" l="0" r="0" t="0"/>
                      <wp:wrapNone/>
                      <wp:docPr id="530" name=""/>
                      <a:graphic>
                        <a:graphicData uri="http://schemas.microsoft.com/office/word/2010/wordprocessingShape">
                          <wps:wsp>
                            <wps:cNvSpPr/>
                            <wps:cNvPr id="531" name="Shape 531"/>
                            <wps:spPr>
                              <a:xfrm>
                                <a:off x="4814188" y="3515840"/>
                                <a:ext cx="1063625" cy="5283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REGISTRAR NOVEDADES DE NOMINA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3150" cy="537845"/>
                      <wp:effectExtent b="0" l="0" r="0" t="0"/>
                      <wp:wrapNone/>
                      <wp:docPr id="530" name="image530.png"/>
                      <a:graphic>
                        <a:graphicData uri="http://schemas.openxmlformats.org/drawingml/2006/picture">
                          <pic:pic>
                            <pic:nvPicPr>
                              <pic:cNvPr id="0" name="image530.png"/>
                              <pic:cNvPicPr preferRelativeResize="0"/>
                            </pic:nvPicPr>
                            <pic:blipFill>
                              <a:blip r:embed="rId986"/>
                              <a:srcRect/>
                              <a:stretch>
                                <a:fillRect/>
                              </a:stretch>
                            </pic:blipFill>
                            <pic:spPr>
                              <a:xfrm>
                                <a:off x="0" y="0"/>
                                <a:ext cx="1073150" cy="537845"/>
                              </a:xfrm>
                              <a:prstGeom prst="rect"/>
                              <a:ln/>
                            </pic:spPr>
                          </pic:pic>
                        </a:graphicData>
                      </a:graphic>
                    </wp:anchor>
                  </w:drawing>
                </mc:Fallback>
              </mc:AlternateContent>
            </w:r>
          </w:p>
          <w:p w:rsidR="00000000" w:rsidDel="00000000" w:rsidP="00000000" w:rsidRDefault="00000000" w:rsidRPr="00000000" w14:paraId="00003A3A">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A3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A3C">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A3D">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63500</wp:posOffset>
                      </wp:positionV>
                      <wp:extent cx="25400" cy="685800"/>
                      <wp:effectExtent b="0" l="0" r="0" t="0"/>
                      <wp:wrapNone/>
                      <wp:docPr id="532" name=""/>
                      <a:graphic>
                        <a:graphicData uri="http://schemas.microsoft.com/office/word/2010/wordprocessingShape">
                          <wps:wsp>
                            <wps:cNvCnPr/>
                            <wps:spPr>
                              <a:xfrm flipH="1">
                                <a:off x="5341238" y="3437100"/>
                                <a:ext cx="9525" cy="685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63500</wp:posOffset>
                      </wp:positionV>
                      <wp:extent cx="25400" cy="685800"/>
                      <wp:effectExtent b="0" l="0" r="0" t="0"/>
                      <wp:wrapNone/>
                      <wp:docPr id="532" name="image532.png"/>
                      <a:graphic>
                        <a:graphicData uri="http://schemas.openxmlformats.org/drawingml/2006/picture">
                          <pic:pic>
                            <pic:nvPicPr>
                              <pic:cNvPr id="0" name="image532.png"/>
                              <pic:cNvPicPr preferRelativeResize="0"/>
                            </pic:nvPicPr>
                            <pic:blipFill>
                              <a:blip r:embed="rId987"/>
                              <a:srcRect/>
                              <a:stretch>
                                <a:fillRect/>
                              </a:stretch>
                            </pic:blipFill>
                            <pic:spPr>
                              <a:xfrm>
                                <a:off x="0" y="0"/>
                                <a:ext cx="25400" cy="685800"/>
                              </a:xfrm>
                              <a:prstGeom prst="rect"/>
                              <a:ln/>
                            </pic:spPr>
                          </pic:pic>
                        </a:graphicData>
                      </a:graphic>
                    </wp:anchor>
                  </w:drawing>
                </mc:Fallback>
              </mc:AlternateContent>
            </w:r>
          </w:p>
        </w:tc>
        <w:tc>
          <w:tcPr>
            <w:vAlign w:val="top"/>
          </w:tcPr>
          <w:p w:rsidR="00000000" w:rsidDel="00000000" w:rsidP="00000000" w:rsidRDefault="00000000" w:rsidRPr="00000000" w14:paraId="00003A3E">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El Técnico Operativo de contabilidad y Presupuesto registra en el sistema las novedades presentadas en el periodo (embargos, descuentos de cooperativas, libranzas, y otros descuentos), digita el periodo a liquidar e imprime y revisa la nomina previamente y la envía a la profesional especializada para su revisión y firma</w:t>
            </w:r>
            <w:r w:rsidDel="00000000" w:rsidR="00000000" w:rsidRPr="00000000">
              <w:rPr>
                <w:rtl w:val="0"/>
              </w:rPr>
            </w:r>
          </w:p>
        </w:tc>
        <w:tc>
          <w:tcPr>
            <w:vAlign w:val="top"/>
          </w:tcPr>
          <w:p w:rsidR="00000000" w:rsidDel="00000000" w:rsidP="00000000" w:rsidRDefault="00000000" w:rsidRPr="00000000" w14:paraId="00003A3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Técnico Operativo de contabilidad y Presupuesto</w:t>
            </w:r>
          </w:p>
        </w:tc>
        <w:tc>
          <w:tcPr>
            <w:vAlign w:val="center"/>
          </w:tcPr>
          <w:p w:rsidR="00000000" w:rsidDel="00000000" w:rsidP="00000000" w:rsidRDefault="00000000" w:rsidRPr="00000000" w14:paraId="00003A40">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Registro</w:t>
            </w:r>
          </w:p>
          <w:p w:rsidR="00000000" w:rsidDel="00000000" w:rsidP="00000000" w:rsidRDefault="00000000" w:rsidRPr="00000000" w14:paraId="00003A4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Registrar en el Sistema novedades y digitar periodo</w:t>
            </w:r>
          </w:p>
          <w:p w:rsidR="00000000" w:rsidDel="00000000" w:rsidP="00000000" w:rsidRDefault="00000000" w:rsidRPr="00000000" w14:paraId="00003A4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Imprimir y revisar nómina </w:t>
            </w:r>
          </w:p>
          <w:p w:rsidR="00000000" w:rsidDel="00000000" w:rsidP="00000000" w:rsidRDefault="00000000" w:rsidRPr="00000000" w14:paraId="00003A43">
            <w:pPr>
              <w:pageBreakBefore w:val="0"/>
              <w:jc w:val="center"/>
              <w:rPr>
                <w:rFonts w:ascii="Calibri" w:cs="Calibri" w:eastAsia="Calibri" w:hAnsi="Calibri"/>
                <w:sz w:val="18"/>
                <w:szCs w:val="18"/>
                <w:highlight w:val="lightGray"/>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3A44">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3A45">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A46">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A47">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50800</wp:posOffset>
                      </wp:positionV>
                      <wp:extent cx="1077595" cy="538480"/>
                      <wp:effectExtent b="0" l="0" r="0" t="0"/>
                      <wp:wrapNone/>
                      <wp:docPr id="420" name=""/>
                      <a:graphic>
                        <a:graphicData uri="http://schemas.microsoft.com/office/word/2010/wordprocessingShape">
                          <wps:wsp>
                            <wps:cNvSpPr/>
                            <wps:cNvPr id="421" name="Shape 421"/>
                            <wps:spPr>
                              <a:xfrm>
                                <a:off x="4811965" y="3515523"/>
                                <a:ext cx="1068070" cy="5289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REALIZAR REGISTRO Y GIRO PRESUPUESTAL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50800</wp:posOffset>
                      </wp:positionV>
                      <wp:extent cx="1077595" cy="538480"/>
                      <wp:effectExtent b="0" l="0" r="0" t="0"/>
                      <wp:wrapNone/>
                      <wp:docPr id="420" name="image420.png"/>
                      <a:graphic>
                        <a:graphicData uri="http://schemas.openxmlformats.org/drawingml/2006/picture">
                          <pic:pic>
                            <pic:nvPicPr>
                              <pic:cNvPr id="0" name="image420.png"/>
                              <pic:cNvPicPr preferRelativeResize="0"/>
                            </pic:nvPicPr>
                            <pic:blipFill>
                              <a:blip r:embed="rId988"/>
                              <a:srcRect/>
                              <a:stretch>
                                <a:fillRect/>
                              </a:stretch>
                            </pic:blipFill>
                            <pic:spPr>
                              <a:xfrm>
                                <a:off x="0" y="0"/>
                                <a:ext cx="1077595" cy="5384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431800</wp:posOffset>
                      </wp:positionV>
                      <wp:extent cx="25400" cy="757555"/>
                      <wp:effectExtent b="0" l="0" r="0" t="0"/>
                      <wp:wrapNone/>
                      <wp:docPr id="417" name=""/>
                      <a:graphic>
                        <a:graphicData uri="http://schemas.microsoft.com/office/word/2010/wordprocessingShape">
                          <wps:wsp>
                            <wps:cNvCnPr/>
                            <wps:spPr>
                              <a:xfrm flipH="1">
                                <a:off x="5342825" y="3401223"/>
                                <a:ext cx="6350" cy="75755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431800</wp:posOffset>
                      </wp:positionV>
                      <wp:extent cx="25400" cy="757555"/>
                      <wp:effectExtent b="0" l="0" r="0" t="0"/>
                      <wp:wrapNone/>
                      <wp:docPr id="417" name="image417.png"/>
                      <a:graphic>
                        <a:graphicData uri="http://schemas.openxmlformats.org/drawingml/2006/picture">
                          <pic:pic>
                            <pic:nvPicPr>
                              <pic:cNvPr id="0" name="image417.png"/>
                              <pic:cNvPicPr preferRelativeResize="0"/>
                            </pic:nvPicPr>
                            <pic:blipFill>
                              <a:blip r:embed="rId989"/>
                              <a:srcRect/>
                              <a:stretch>
                                <a:fillRect/>
                              </a:stretch>
                            </pic:blipFill>
                            <pic:spPr>
                              <a:xfrm>
                                <a:off x="0" y="0"/>
                                <a:ext cx="25400" cy="757555"/>
                              </a:xfrm>
                              <a:prstGeom prst="rect"/>
                              <a:ln/>
                            </pic:spPr>
                          </pic:pic>
                        </a:graphicData>
                      </a:graphic>
                    </wp:anchor>
                  </w:drawing>
                </mc:Fallback>
              </mc:AlternateContent>
            </w:r>
          </w:p>
        </w:tc>
        <w:tc>
          <w:tcPr>
            <w:vAlign w:val="top"/>
          </w:tcPr>
          <w:p w:rsidR="00000000" w:rsidDel="00000000" w:rsidP="00000000" w:rsidRDefault="00000000" w:rsidRPr="00000000" w14:paraId="00003A48">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Una vez revisada la nomina el Técnico Operativo de contabilidad y presupuesto, hace el registro y giro presupuestal realiza  la relación de los bancos donde se  va a consignar a los funcionarios el valor de la nómina;  imprime en original y copia de nomina definitiva con los desprendibles correspondientes para cada funcionario  y los pasa a  la responsable del área, para firma y entrega a tesorería</w:t>
            </w:r>
          </w:p>
        </w:tc>
        <w:tc>
          <w:tcPr>
            <w:vAlign w:val="top"/>
          </w:tcPr>
          <w:p w:rsidR="00000000" w:rsidDel="00000000" w:rsidP="00000000" w:rsidRDefault="00000000" w:rsidRPr="00000000" w14:paraId="00003A4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Técnico Operativo de contabilidad y Presupuesto</w:t>
            </w:r>
          </w:p>
          <w:p w:rsidR="00000000" w:rsidDel="00000000" w:rsidP="00000000" w:rsidRDefault="00000000" w:rsidRPr="00000000" w14:paraId="00003A4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Tesorería</w:t>
            </w:r>
          </w:p>
        </w:tc>
        <w:tc>
          <w:tcPr>
            <w:vAlign w:val="center"/>
          </w:tcPr>
          <w:p w:rsidR="00000000" w:rsidDel="00000000" w:rsidP="00000000" w:rsidRDefault="00000000" w:rsidRPr="00000000" w14:paraId="00003A4B">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Registro</w:t>
            </w:r>
          </w:p>
          <w:p w:rsidR="00000000" w:rsidDel="00000000" w:rsidP="00000000" w:rsidRDefault="00000000" w:rsidRPr="00000000" w14:paraId="00003A4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Registrar y Girar </w:t>
            </w:r>
          </w:p>
          <w:p w:rsidR="00000000" w:rsidDel="00000000" w:rsidP="00000000" w:rsidRDefault="00000000" w:rsidRPr="00000000" w14:paraId="00003A4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Imprimir desprendible para cada funcionario </w:t>
            </w:r>
          </w:p>
          <w:p w:rsidR="00000000" w:rsidDel="00000000" w:rsidP="00000000" w:rsidRDefault="00000000" w:rsidRPr="00000000" w14:paraId="00003A4E">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vertAlign w:val="baseline"/>
                <w:rtl w:val="0"/>
              </w:rPr>
              <w:t xml:space="preserve">Firmar y entregar </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3A4F">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3A50">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A51">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50800</wp:posOffset>
                      </wp:positionV>
                      <wp:extent cx="1073150" cy="390525"/>
                      <wp:effectExtent b="0" l="0" r="0" t="0"/>
                      <wp:wrapNone/>
                      <wp:docPr id="418" name=""/>
                      <a:graphic>
                        <a:graphicData uri="http://schemas.microsoft.com/office/word/2010/wordprocessingShape">
                          <wps:wsp>
                            <wps:cNvSpPr/>
                            <wps:cNvPr id="419" name="Shape 419"/>
                            <wps:spPr>
                              <a:xfrm>
                                <a:off x="4814188" y="3589500"/>
                                <a:ext cx="1063625"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ELABORAR CHEQUE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50800</wp:posOffset>
                      </wp:positionV>
                      <wp:extent cx="1073150" cy="390525"/>
                      <wp:effectExtent b="0" l="0" r="0" t="0"/>
                      <wp:wrapNone/>
                      <wp:docPr id="418" name="image418.png"/>
                      <a:graphic>
                        <a:graphicData uri="http://schemas.openxmlformats.org/drawingml/2006/picture">
                          <pic:pic>
                            <pic:nvPicPr>
                              <pic:cNvPr id="0" name="image418.png"/>
                              <pic:cNvPicPr preferRelativeResize="0"/>
                            </pic:nvPicPr>
                            <pic:blipFill>
                              <a:blip r:embed="rId990"/>
                              <a:srcRect/>
                              <a:stretch>
                                <a:fillRect/>
                              </a:stretch>
                            </pic:blipFill>
                            <pic:spPr>
                              <a:xfrm>
                                <a:off x="0" y="0"/>
                                <a:ext cx="1073150" cy="390525"/>
                              </a:xfrm>
                              <a:prstGeom prst="rect"/>
                              <a:ln/>
                            </pic:spPr>
                          </pic:pic>
                        </a:graphicData>
                      </a:graphic>
                    </wp:anchor>
                  </w:drawing>
                </mc:Fallback>
              </mc:AlternateContent>
            </w:r>
          </w:p>
          <w:p w:rsidR="00000000" w:rsidDel="00000000" w:rsidP="00000000" w:rsidRDefault="00000000" w:rsidRPr="00000000" w14:paraId="00003A52">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A53">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A54">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25400</wp:posOffset>
                      </wp:positionV>
                      <wp:extent cx="25400" cy="304800"/>
                      <wp:effectExtent b="0" l="0" r="0" t="0"/>
                      <wp:wrapNone/>
                      <wp:docPr id="402" name=""/>
                      <a:graphic>
                        <a:graphicData uri="http://schemas.microsoft.com/office/word/2010/wordprocessingShape">
                          <wps:wsp>
                            <wps:cNvCnPr/>
                            <wps:spPr>
                              <a:xfrm>
                                <a:off x="5346000" y="3627600"/>
                                <a:ext cx="0" cy="304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25400</wp:posOffset>
                      </wp:positionV>
                      <wp:extent cx="25400" cy="304800"/>
                      <wp:effectExtent b="0" l="0" r="0" t="0"/>
                      <wp:wrapNone/>
                      <wp:docPr id="402" name="image402.png"/>
                      <a:graphic>
                        <a:graphicData uri="http://schemas.openxmlformats.org/drawingml/2006/picture">
                          <pic:pic>
                            <pic:nvPicPr>
                              <pic:cNvPr id="0" name="image402.png"/>
                              <pic:cNvPicPr preferRelativeResize="0"/>
                            </pic:nvPicPr>
                            <pic:blipFill>
                              <a:blip r:embed="rId991"/>
                              <a:srcRect/>
                              <a:stretch>
                                <a:fillRect/>
                              </a:stretch>
                            </pic:blipFill>
                            <pic:spPr>
                              <a:xfrm>
                                <a:off x="0" y="0"/>
                                <a:ext cx="25400" cy="304800"/>
                              </a:xfrm>
                              <a:prstGeom prst="rect"/>
                              <a:ln/>
                            </pic:spPr>
                          </pic:pic>
                        </a:graphicData>
                      </a:graphic>
                    </wp:anchor>
                  </w:drawing>
                </mc:Fallback>
              </mc:AlternateContent>
            </w:r>
          </w:p>
        </w:tc>
        <w:tc>
          <w:tcPr>
            <w:vAlign w:val="top"/>
          </w:tcPr>
          <w:p w:rsidR="00000000" w:rsidDel="00000000" w:rsidP="00000000" w:rsidRDefault="00000000" w:rsidRPr="00000000" w14:paraId="00003A55">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asistente de tesorería recibe la nomina y traslados, elabora cheques, anota en la nomina el número del cheque que le corresponde a cada funcionario coloca los sellos requeridos y sello protector </w:t>
            </w:r>
          </w:p>
        </w:tc>
        <w:tc>
          <w:tcPr>
            <w:vAlign w:val="center"/>
          </w:tcPr>
          <w:p w:rsidR="00000000" w:rsidDel="00000000" w:rsidP="00000000" w:rsidRDefault="00000000" w:rsidRPr="00000000" w14:paraId="00003A56">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Asistente de Tesorería</w:t>
            </w:r>
            <w:r w:rsidDel="00000000" w:rsidR="00000000" w:rsidRPr="00000000">
              <w:rPr>
                <w:rtl w:val="0"/>
              </w:rPr>
            </w:r>
          </w:p>
        </w:tc>
        <w:tc>
          <w:tcPr>
            <w:vAlign w:val="center"/>
          </w:tcPr>
          <w:p w:rsidR="00000000" w:rsidDel="00000000" w:rsidP="00000000" w:rsidRDefault="00000000" w:rsidRPr="00000000" w14:paraId="00003A57">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Registro</w:t>
            </w:r>
          </w:p>
          <w:p w:rsidR="00000000" w:rsidDel="00000000" w:rsidP="00000000" w:rsidRDefault="00000000" w:rsidRPr="00000000" w14:paraId="00003A5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Elaborar Cheque</w:t>
            </w:r>
          </w:p>
          <w:p w:rsidR="00000000" w:rsidDel="00000000" w:rsidP="00000000" w:rsidRDefault="00000000" w:rsidRPr="00000000" w14:paraId="00003A59">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Colocar sellos de seguridad</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3A5A">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3A5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A5C">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50800</wp:posOffset>
                      </wp:positionV>
                      <wp:extent cx="1073150" cy="390525"/>
                      <wp:effectExtent b="0" l="0" r="0" t="0"/>
                      <wp:wrapNone/>
                      <wp:docPr id="404" name=""/>
                      <a:graphic>
                        <a:graphicData uri="http://schemas.microsoft.com/office/word/2010/wordprocessingShape">
                          <wps:wsp>
                            <wps:cNvSpPr/>
                            <wps:cNvPr id="405" name="Shape 405"/>
                            <wps:spPr>
                              <a:xfrm>
                                <a:off x="4814188" y="3589500"/>
                                <a:ext cx="1063625"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FIRMAR CHEQUE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50800</wp:posOffset>
                      </wp:positionV>
                      <wp:extent cx="1073150" cy="390525"/>
                      <wp:effectExtent b="0" l="0" r="0" t="0"/>
                      <wp:wrapNone/>
                      <wp:docPr id="404" name="image404.png"/>
                      <a:graphic>
                        <a:graphicData uri="http://schemas.openxmlformats.org/drawingml/2006/picture">
                          <pic:pic>
                            <pic:nvPicPr>
                              <pic:cNvPr id="0" name="image404.png"/>
                              <pic:cNvPicPr preferRelativeResize="0"/>
                            </pic:nvPicPr>
                            <pic:blipFill>
                              <a:blip r:embed="rId992"/>
                              <a:srcRect/>
                              <a:stretch>
                                <a:fillRect/>
                              </a:stretch>
                            </pic:blipFill>
                            <pic:spPr>
                              <a:xfrm>
                                <a:off x="0" y="0"/>
                                <a:ext cx="1073150" cy="390525"/>
                              </a:xfrm>
                              <a:prstGeom prst="rect"/>
                              <a:ln/>
                            </pic:spPr>
                          </pic:pic>
                        </a:graphicData>
                      </a:graphic>
                    </wp:anchor>
                  </w:drawing>
                </mc:Fallback>
              </mc:AlternateContent>
            </w:r>
          </w:p>
          <w:p w:rsidR="00000000" w:rsidDel="00000000" w:rsidP="00000000" w:rsidRDefault="00000000" w:rsidRPr="00000000" w14:paraId="00003A5D">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A5E">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A5F">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25400</wp:posOffset>
                      </wp:positionV>
                      <wp:extent cx="25400" cy="304800"/>
                      <wp:effectExtent b="0" l="0" r="0" t="0"/>
                      <wp:wrapNone/>
                      <wp:docPr id="406" name=""/>
                      <a:graphic>
                        <a:graphicData uri="http://schemas.microsoft.com/office/word/2010/wordprocessingShape">
                          <wps:wsp>
                            <wps:cNvCnPr/>
                            <wps:spPr>
                              <a:xfrm>
                                <a:off x="5346000" y="3627600"/>
                                <a:ext cx="0" cy="304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25400</wp:posOffset>
                      </wp:positionV>
                      <wp:extent cx="25400" cy="304800"/>
                      <wp:effectExtent b="0" l="0" r="0" t="0"/>
                      <wp:wrapNone/>
                      <wp:docPr id="406" name="image406.png"/>
                      <a:graphic>
                        <a:graphicData uri="http://schemas.openxmlformats.org/drawingml/2006/picture">
                          <pic:pic>
                            <pic:nvPicPr>
                              <pic:cNvPr id="0" name="image406.png"/>
                              <pic:cNvPicPr preferRelativeResize="0"/>
                            </pic:nvPicPr>
                            <pic:blipFill>
                              <a:blip r:embed="rId993"/>
                              <a:srcRect/>
                              <a:stretch>
                                <a:fillRect/>
                              </a:stretch>
                            </pic:blipFill>
                            <pic:spPr>
                              <a:xfrm>
                                <a:off x="0" y="0"/>
                                <a:ext cx="25400" cy="304800"/>
                              </a:xfrm>
                              <a:prstGeom prst="rect"/>
                              <a:ln/>
                            </pic:spPr>
                          </pic:pic>
                        </a:graphicData>
                      </a:graphic>
                    </wp:anchor>
                  </w:drawing>
                </mc:Fallback>
              </mc:AlternateContent>
            </w:r>
          </w:p>
        </w:tc>
        <w:tc>
          <w:tcPr>
            <w:vAlign w:val="top"/>
          </w:tcPr>
          <w:p w:rsidR="00000000" w:rsidDel="00000000" w:rsidP="00000000" w:rsidRDefault="00000000" w:rsidRPr="00000000" w14:paraId="00003A60">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Pasa la nomina a Gerencia para firma</w:t>
            </w:r>
          </w:p>
        </w:tc>
        <w:tc>
          <w:tcPr>
            <w:vAlign w:val="center"/>
          </w:tcPr>
          <w:p w:rsidR="00000000" w:rsidDel="00000000" w:rsidP="00000000" w:rsidRDefault="00000000" w:rsidRPr="00000000" w14:paraId="00003A6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Gerencia </w:t>
            </w:r>
          </w:p>
        </w:tc>
        <w:tc>
          <w:tcPr>
            <w:vAlign w:val="center"/>
          </w:tcPr>
          <w:p w:rsidR="00000000" w:rsidDel="00000000" w:rsidP="00000000" w:rsidRDefault="00000000" w:rsidRPr="00000000" w14:paraId="00003A62">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Registro</w:t>
            </w:r>
          </w:p>
          <w:p w:rsidR="00000000" w:rsidDel="00000000" w:rsidP="00000000" w:rsidRDefault="00000000" w:rsidRPr="00000000" w14:paraId="00003A63">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vertAlign w:val="baseline"/>
                <w:rtl w:val="0"/>
              </w:rPr>
              <w:t xml:space="preserve">Revisar y firmar cheque</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3A64">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A65">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A66">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38100</wp:posOffset>
                      </wp:positionV>
                      <wp:extent cx="771525" cy="314325"/>
                      <wp:effectExtent b="0" l="0" r="0" t="0"/>
                      <wp:wrapNone/>
                      <wp:docPr id="408" name=""/>
                      <a:graphic>
                        <a:graphicData uri="http://schemas.microsoft.com/office/word/2010/wordprocessingShape">
                          <wps:wsp>
                            <wps:cNvSpPr/>
                            <wps:cNvPr id="409" name="Shape 409"/>
                            <wps:spPr>
                              <a:xfrm>
                                <a:off x="4965000" y="3627600"/>
                                <a:ext cx="762000" cy="30480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38100</wp:posOffset>
                      </wp:positionV>
                      <wp:extent cx="771525" cy="314325"/>
                      <wp:effectExtent b="0" l="0" r="0" t="0"/>
                      <wp:wrapNone/>
                      <wp:docPr id="408" name="image408.png"/>
                      <a:graphic>
                        <a:graphicData uri="http://schemas.openxmlformats.org/drawingml/2006/picture">
                          <pic:pic>
                            <pic:nvPicPr>
                              <pic:cNvPr id="0" name="image408.png"/>
                              <pic:cNvPicPr preferRelativeResize="0"/>
                            </pic:nvPicPr>
                            <pic:blipFill>
                              <a:blip r:embed="rId994"/>
                              <a:srcRect/>
                              <a:stretch>
                                <a:fillRect/>
                              </a:stretch>
                            </pic:blipFill>
                            <pic:spPr>
                              <a:xfrm>
                                <a:off x="0" y="0"/>
                                <a:ext cx="771525" cy="314325"/>
                              </a:xfrm>
                              <a:prstGeom prst="rect"/>
                              <a:ln/>
                            </pic:spPr>
                          </pic:pic>
                        </a:graphicData>
                      </a:graphic>
                    </wp:anchor>
                  </w:drawing>
                </mc:Fallback>
              </mc:AlternateContent>
            </w:r>
          </w:p>
          <w:p w:rsidR="00000000" w:rsidDel="00000000" w:rsidP="00000000" w:rsidRDefault="00000000" w:rsidRPr="00000000" w14:paraId="00003A67">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A68">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A69">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A6A">
            <w:pPr>
              <w:pageBreakBefore w:val="0"/>
              <w:jc w:val="both"/>
              <w:rPr>
                <w:rFonts w:ascii="Calibri" w:cs="Calibri" w:eastAsia="Calibri" w:hAnsi="Calibri"/>
                <w:b w:val="0"/>
                <w:sz w:val="18"/>
                <w:szCs w:val="18"/>
                <w:vertAlign w:val="baseline"/>
              </w:rPr>
            </w:pPr>
            <w:r w:rsidDel="00000000" w:rsidR="00000000" w:rsidRPr="00000000">
              <w:rPr>
                <w:rtl w:val="0"/>
              </w:rPr>
            </w:r>
          </w:p>
        </w:tc>
      </w:tr>
    </w:tbl>
    <w:p w:rsidR="00000000" w:rsidDel="00000000" w:rsidP="00000000" w:rsidRDefault="00000000" w:rsidRPr="00000000" w14:paraId="00003A6B">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A6C">
      <w:pPr>
        <w:pageBreakBefore w:val="0"/>
        <w:jc w:val="both"/>
        <w:rPr>
          <w:rFonts w:ascii="Calibri" w:cs="Calibri" w:eastAsia="Calibri" w:hAnsi="Calibri"/>
          <w:b w:val="0"/>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3A6D">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3A6E">
      <w:pPr>
        <w:pageBreakBefore w:val="0"/>
        <w:jc w:val="both"/>
        <w:rPr>
          <w:rFonts w:ascii="Calibri" w:cs="Calibri" w:eastAsia="Calibri" w:hAnsi="Calibri"/>
          <w:b w:val="0"/>
          <w:sz w:val="22"/>
          <w:szCs w:val="22"/>
          <w:vertAlign w:val="baseline"/>
        </w:rPr>
      </w:pPr>
      <w:r w:rsidDel="00000000" w:rsidR="00000000" w:rsidRPr="00000000">
        <w:rPr>
          <w:rtl w:val="0"/>
        </w:rPr>
      </w:r>
    </w:p>
    <w:tbl>
      <w:tblPr>
        <w:tblStyle w:val="Table262"/>
        <w:tblW w:w="94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1"/>
        <w:gridCol w:w="851"/>
        <w:gridCol w:w="1417"/>
        <w:gridCol w:w="1274"/>
        <w:gridCol w:w="1561"/>
        <w:gridCol w:w="1381"/>
        <w:gridCol w:w="1170"/>
        <w:gridCol w:w="921"/>
        <w:tblGridChange w:id="0">
          <w:tblGrid>
            <w:gridCol w:w="921"/>
            <w:gridCol w:w="851"/>
            <w:gridCol w:w="1417"/>
            <w:gridCol w:w="1274"/>
            <w:gridCol w:w="1561"/>
            <w:gridCol w:w="1381"/>
            <w:gridCol w:w="1170"/>
            <w:gridCol w:w="921"/>
          </w:tblGrid>
        </w:tblGridChange>
      </w:tblGrid>
      <w:tr>
        <w:trPr>
          <w:cantSplit w:val="0"/>
          <w:trHeight w:val="501" w:hRule="atLeast"/>
          <w:tblHeader w:val="0"/>
        </w:trPr>
        <w:tc>
          <w:tcPr>
            <w:gridSpan w:val="2"/>
            <w:vAlign w:val="top"/>
          </w:tcPr>
          <w:p w:rsidR="00000000" w:rsidDel="00000000" w:rsidP="00000000" w:rsidRDefault="00000000" w:rsidRPr="00000000" w14:paraId="00003A6F">
            <w:pPr>
              <w:pageBreakBefore w:val="0"/>
              <w:jc w:val="both"/>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A70">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IDENTIFICACIÓN</w:t>
            </w:r>
            <w:r w:rsidDel="00000000" w:rsidR="00000000" w:rsidRPr="00000000">
              <w:rPr>
                <w:rtl w:val="0"/>
              </w:rPr>
            </w:r>
          </w:p>
          <w:p w:rsidR="00000000" w:rsidDel="00000000" w:rsidP="00000000" w:rsidRDefault="00000000" w:rsidRPr="00000000" w14:paraId="00003A71">
            <w:pPr>
              <w:pageBreakBefore w:val="0"/>
              <w:jc w:val="both"/>
              <w:rPr>
                <w:rFonts w:ascii="Calibri" w:cs="Calibri" w:eastAsia="Calibri" w:hAnsi="Calibri"/>
                <w:b w:val="0"/>
                <w:sz w:val="18"/>
                <w:szCs w:val="18"/>
                <w:vertAlign w:val="baseline"/>
              </w:rPr>
            </w:pPr>
            <w:r w:rsidDel="00000000" w:rsidR="00000000" w:rsidRPr="00000000">
              <w:rPr>
                <w:rtl w:val="0"/>
              </w:rPr>
            </w:r>
          </w:p>
        </w:tc>
        <w:tc>
          <w:tcPr>
            <w:gridSpan w:val="3"/>
            <w:vAlign w:val="top"/>
          </w:tcPr>
          <w:p w:rsidR="00000000" w:rsidDel="00000000" w:rsidP="00000000" w:rsidRDefault="00000000" w:rsidRPr="00000000" w14:paraId="00003A73">
            <w:pPr>
              <w:pageBreakBefore w:val="0"/>
              <w:jc w:val="both"/>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A74">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ALMACENAMIENTO Y RECUPERACIÓN</w:t>
            </w:r>
            <w:r w:rsidDel="00000000" w:rsidR="00000000" w:rsidRPr="00000000">
              <w:rPr>
                <w:rtl w:val="0"/>
              </w:rPr>
            </w:r>
          </w:p>
        </w:tc>
        <w:tc>
          <w:tcPr>
            <w:vAlign w:val="top"/>
          </w:tcPr>
          <w:p w:rsidR="00000000" w:rsidDel="00000000" w:rsidP="00000000" w:rsidRDefault="00000000" w:rsidRPr="00000000" w14:paraId="00003A77">
            <w:pPr>
              <w:pageBreakBefore w:val="0"/>
              <w:jc w:val="both"/>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A78">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ACCESO</w:t>
            </w:r>
            <w:r w:rsidDel="00000000" w:rsidR="00000000" w:rsidRPr="00000000">
              <w:rPr>
                <w:rtl w:val="0"/>
              </w:rPr>
            </w:r>
          </w:p>
        </w:tc>
        <w:tc>
          <w:tcPr>
            <w:vAlign w:val="top"/>
          </w:tcPr>
          <w:p w:rsidR="00000000" w:rsidDel="00000000" w:rsidP="00000000" w:rsidRDefault="00000000" w:rsidRPr="00000000" w14:paraId="00003A79">
            <w:pPr>
              <w:pageBreakBefore w:val="0"/>
              <w:jc w:val="both"/>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A7A">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CONSERVACIÓN</w:t>
            </w:r>
            <w:r w:rsidDel="00000000" w:rsidR="00000000" w:rsidRPr="00000000">
              <w:rPr>
                <w:rtl w:val="0"/>
              </w:rPr>
            </w:r>
          </w:p>
        </w:tc>
        <w:tc>
          <w:tcPr>
            <w:vAlign w:val="top"/>
          </w:tcPr>
          <w:p w:rsidR="00000000" w:rsidDel="00000000" w:rsidP="00000000" w:rsidRDefault="00000000" w:rsidRPr="00000000" w14:paraId="00003A7B">
            <w:pPr>
              <w:pageBreakBefore w:val="0"/>
              <w:jc w:val="both"/>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A7C">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DISPOSICIÓN</w:t>
            </w:r>
            <w:r w:rsidDel="00000000" w:rsidR="00000000" w:rsidRPr="00000000">
              <w:rPr>
                <w:rtl w:val="0"/>
              </w:rPr>
            </w:r>
          </w:p>
          <w:p w:rsidR="00000000" w:rsidDel="00000000" w:rsidP="00000000" w:rsidRDefault="00000000" w:rsidRPr="00000000" w14:paraId="00003A7D">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FINAL</w:t>
            </w:r>
            <w:r w:rsidDel="00000000" w:rsidR="00000000" w:rsidRPr="00000000">
              <w:rPr>
                <w:rtl w:val="0"/>
              </w:rPr>
            </w:r>
          </w:p>
        </w:tc>
      </w:tr>
      <w:tr>
        <w:trPr>
          <w:cantSplit w:val="0"/>
          <w:trHeight w:val="203" w:hRule="atLeast"/>
          <w:tblHeader w:val="0"/>
        </w:trPr>
        <w:tc>
          <w:tcPr>
            <w:vAlign w:val="center"/>
          </w:tcPr>
          <w:p w:rsidR="00000000" w:rsidDel="00000000" w:rsidP="00000000" w:rsidRDefault="00000000" w:rsidRPr="00000000" w14:paraId="00003A7E">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CODIGO</w:t>
            </w:r>
            <w:r w:rsidDel="00000000" w:rsidR="00000000" w:rsidRPr="00000000">
              <w:rPr>
                <w:rtl w:val="0"/>
              </w:rPr>
            </w:r>
          </w:p>
        </w:tc>
        <w:tc>
          <w:tcPr>
            <w:vAlign w:val="center"/>
          </w:tcPr>
          <w:p w:rsidR="00000000" w:rsidDel="00000000" w:rsidP="00000000" w:rsidRDefault="00000000" w:rsidRPr="00000000" w14:paraId="00003A7F">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NOMBRE</w:t>
            </w:r>
            <w:r w:rsidDel="00000000" w:rsidR="00000000" w:rsidRPr="00000000">
              <w:rPr>
                <w:rtl w:val="0"/>
              </w:rPr>
            </w:r>
          </w:p>
        </w:tc>
        <w:tc>
          <w:tcPr>
            <w:vAlign w:val="center"/>
          </w:tcPr>
          <w:p w:rsidR="00000000" w:rsidDel="00000000" w:rsidP="00000000" w:rsidRDefault="00000000" w:rsidRPr="00000000" w14:paraId="00003A80">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RECOLECCIÓN</w:t>
            </w:r>
            <w:r w:rsidDel="00000000" w:rsidR="00000000" w:rsidRPr="00000000">
              <w:rPr>
                <w:rtl w:val="0"/>
              </w:rPr>
            </w:r>
          </w:p>
        </w:tc>
        <w:tc>
          <w:tcPr>
            <w:vAlign w:val="center"/>
          </w:tcPr>
          <w:p w:rsidR="00000000" w:rsidDel="00000000" w:rsidP="00000000" w:rsidRDefault="00000000" w:rsidRPr="00000000" w14:paraId="00003A81">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INDIZACIÓN</w:t>
            </w:r>
            <w:r w:rsidDel="00000000" w:rsidR="00000000" w:rsidRPr="00000000">
              <w:rPr>
                <w:rtl w:val="0"/>
              </w:rPr>
            </w:r>
          </w:p>
        </w:tc>
        <w:tc>
          <w:tcPr>
            <w:vAlign w:val="center"/>
          </w:tcPr>
          <w:p w:rsidR="00000000" w:rsidDel="00000000" w:rsidP="00000000" w:rsidRDefault="00000000" w:rsidRPr="00000000" w14:paraId="00003A82">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CLASIFICACIÓN</w:t>
            </w:r>
            <w:r w:rsidDel="00000000" w:rsidR="00000000" w:rsidRPr="00000000">
              <w:rPr>
                <w:rtl w:val="0"/>
              </w:rPr>
            </w:r>
          </w:p>
        </w:tc>
        <w:tc>
          <w:tcPr>
            <w:vAlign w:val="center"/>
          </w:tcPr>
          <w:p w:rsidR="00000000" w:rsidDel="00000000" w:rsidP="00000000" w:rsidRDefault="00000000" w:rsidRPr="00000000" w14:paraId="00003A83">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PERSONAL</w:t>
            </w:r>
            <w:r w:rsidDel="00000000" w:rsidR="00000000" w:rsidRPr="00000000">
              <w:rPr>
                <w:rtl w:val="0"/>
              </w:rPr>
            </w:r>
          </w:p>
          <w:p w:rsidR="00000000" w:rsidDel="00000000" w:rsidP="00000000" w:rsidRDefault="00000000" w:rsidRPr="00000000" w14:paraId="00003A84">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AUTORIZADO</w:t>
            </w:r>
            <w:r w:rsidDel="00000000" w:rsidR="00000000" w:rsidRPr="00000000">
              <w:rPr>
                <w:rtl w:val="0"/>
              </w:rPr>
            </w:r>
          </w:p>
        </w:tc>
        <w:tc>
          <w:tcPr>
            <w:vAlign w:val="center"/>
          </w:tcPr>
          <w:p w:rsidR="00000000" w:rsidDel="00000000" w:rsidP="00000000" w:rsidRDefault="00000000" w:rsidRPr="00000000" w14:paraId="00003A85">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TIEMPO DE</w:t>
            </w:r>
            <w:r w:rsidDel="00000000" w:rsidR="00000000" w:rsidRPr="00000000">
              <w:rPr>
                <w:rtl w:val="0"/>
              </w:rPr>
            </w:r>
          </w:p>
          <w:p w:rsidR="00000000" w:rsidDel="00000000" w:rsidP="00000000" w:rsidRDefault="00000000" w:rsidRPr="00000000" w14:paraId="00003A86">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RETENCIÓN</w:t>
            </w:r>
            <w:r w:rsidDel="00000000" w:rsidR="00000000" w:rsidRPr="00000000">
              <w:rPr>
                <w:rtl w:val="0"/>
              </w:rPr>
            </w:r>
          </w:p>
        </w:tc>
        <w:tc>
          <w:tcPr>
            <w:vAlign w:val="center"/>
          </w:tcPr>
          <w:p w:rsidR="00000000" w:rsidDel="00000000" w:rsidP="00000000" w:rsidRDefault="00000000" w:rsidRPr="00000000" w14:paraId="00003A87">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MÉTODO</w:t>
            </w:r>
            <w:r w:rsidDel="00000000" w:rsidR="00000000" w:rsidRPr="00000000">
              <w:rPr>
                <w:rtl w:val="0"/>
              </w:rPr>
            </w:r>
          </w:p>
        </w:tc>
      </w:tr>
      <w:tr>
        <w:trPr>
          <w:cantSplit w:val="0"/>
          <w:tblHeader w:val="0"/>
        </w:trPr>
        <w:tc>
          <w:tcPr>
            <w:vAlign w:val="top"/>
          </w:tcPr>
          <w:p w:rsidR="00000000" w:rsidDel="00000000" w:rsidP="00000000" w:rsidRDefault="00000000" w:rsidRPr="00000000" w14:paraId="00003A88">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A89">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A8A">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A8B">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A8C">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A8D">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A8E">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A8F">
            <w:pPr>
              <w:pageBreakBefore w:val="0"/>
              <w:jc w:val="both"/>
              <w:rPr>
                <w:rFonts w:ascii="Calibri" w:cs="Calibri" w:eastAsia="Calibri" w:hAnsi="Calibri"/>
                <w:b w:val="0"/>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3A90">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A91">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A92">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A93">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A94">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A95">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A96">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A97">
            <w:pPr>
              <w:pageBreakBefore w:val="0"/>
              <w:jc w:val="both"/>
              <w:rPr>
                <w:rFonts w:ascii="Calibri" w:cs="Calibri" w:eastAsia="Calibri" w:hAnsi="Calibri"/>
                <w:b w:val="0"/>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3A98">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A99">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A9A">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A9B">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A9C">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A9D">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A9E">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A9F">
            <w:pPr>
              <w:pageBreakBefore w:val="0"/>
              <w:jc w:val="both"/>
              <w:rPr>
                <w:rFonts w:ascii="Calibri" w:cs="Calibri" w:eastAsia="Calibri" w:hAnsi="Calibri"/>
                <w:b w:val="0"/>
                <w:sz w:val="18"/>
                <w:szCs w:val="18"/>
                <w:vertAlign w:val="baseline"/>
              </w:rPr>
            </w:pPr>
            <w:r w:rsidDel="00000000" w:rsidR="00000000" w:rsidRPr="00000000">
              <w:rPr>
                <w:rtl w:val="0"/>
              </w:rPr>
            </w:r>
          </w:p>
        </w:tc>
      </w:tr>
    </w:tbl>
    <w:p w:rsidR="00000000" w:rsidDel="00000000" w:rsidP="00000000" w:rsidRDefault="00000000" w:rsidRPr="00000000" w14:paraId="00003AA0">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AA1">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3AA2">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AA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w:t>
        <w:tab/>
        <w:t xml:space="preserve">ANEXOS</w:t>
      </w:r>
      <w:r w:rsidDel="00000000" w:rsidR="00000000" w:rsidRPr="00000000">
        <w:rPr>
          <w:rtl w:val="0"/>
        </w:rPr>
      </w:r>
    </w:p>
    <w:p w:rsidR="00000000" w:rsidDel="00000000" w:rsidP="00000000" w:rsidRDefault="00000000" w:rsidRPr="00000000" w14:paraId="00003AA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3AA5">
      <w:pPr>
        <w:pageBreakBefore w:val="0"/>
        <w:rPr>
          <w:rFonts w:ascii="Calibri" w:cs="Calibri" w:eastAsia="Calibri" w:hAnsi="Calibri"/>
          <w:sz w:val="22"/>
          <w:szCs w:val="22"/>
          <w:vertAlign w:val="baseline"/>
        </w:rPr>
      </w:pPr>
      <w:r w:rsidDel="00000000" w:rsidR="00000000" w:rsidRPr="00000000">
        <w:rPr>
          <w:rtl w:val="0"/>
        </w:rPr>
      </w:r>
    </w:p>
    <w:tbl>
      <w:tblPr>
        <w:tblStyle w:val="Table263"/>
        <w:tblW w:w="9356.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2977"/>
        <w:gridCol w:w="2977"/>
        <w:tblGridChange w:id="0">
          <w:tblGrid>
            <w:gridCol w:w="3402"/>
            <w:gridCol w:w="2977"/>
            <w:gridCol w:w="2977"/>
          </w:tblGrid>
        </w:tblGridChange>
      </w:tblGrid>
      <w:tr>
        <w:trPr>
          <w:cantSplit w:val="0"/>
          <w:trHeight w:val="152" w:hRule="atLeast"/>
          <w:tblHeader w:val="0"/>
        </w:trPr>
        <w:tc>
          <w:tcPr>
            <w:vAlign w:val="top"/>
          </w:tcPr>
          <w:p w:rsidR="00000000" w:rsidDel="00000000" w:rsidP="00000000" w:rsidRDefault="00000000" w:rsidRPr="00000000" w14:paraId="00003AA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3AA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3AA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rHeight w:val="152" w:hRule="atLeast"/>
          <w:tblHeader w:val="0"/>
        </w:trPr>
        <w:tc>
          <w:tcPr>
            <w:vAlign w:val="top"/>
          </w:tcPr>
          <w:p w:rsidR="00000000" w:rsidDel="00000000" w:rsidP="00000000" w:rsidRDefault="00000000" w:rsidRPr="00000000" w14:paraId="00003AA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María Dolly Grisales Contreras</w:t>
            </w:r>
          </w:p>
        </w:tc>
        <w:tc>
          <w:tcPr>
            <w:vAlign w:val="top"/>
          </w:tcPr>
          <w:p w:rsidR="00000000" w:rsidDel="00000000" w:rsidP="00000000" w:rsidRDefault="00000000" w:rsidRPr="00000000" w14:paraId="00003AA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3AA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34" w:hRule="atLeast"/>
          <w:tblHeader w:val="0"/>
        </w:trPr>
        <w:tc>
          <w:tcPr>
            <w:vAlign w:val="top"/>
          </w:tcPr>
          <w:p w:rsidR="00000000" w:rsidDel="00000000" w:rsidP="00000000" w:rsidRDefault="00000000" w:rsidRPr="00000000" w14:paraId="00003AA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16 de 2007.</w:t>
            </w:r>
          </w:p>
        </w:tc>
        <w:tc>
          <w:tcPr>
            <w:vAlign w:val="top"/>
          </w:tcPr>
          <w:p w:rsidR="00000000" w:rsidDel="00000000" w:rsidP="00000000" w:rsidRDefault="00000000" w:rsidRPr="00000000" w14:paraId="00003AA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20 de 2007</w:t>
            </w:r>
          </w:p>
        </w:tc>
        <w:tc>
          <w:tcPr>
            <w:vAlign w:val="top"/>
          </w:tcPr>
          <w:p w:rsidR="00000000" w:rsidDel="00000000" w:rsidP="00000000" w:rsidRDefault="00000000" w:rsidRPr="00000000" w14:paraId="00003AA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26 de 2007</w:t>
            </w:r>
          </w:p>
        </w:tc>
      </w:tr>
      <w:tr>
        <w:trPr>
          <w:cantSplit w:val="0"/>
          <w:trHeight w:val="152" w:hRule="atLeast"/>
          <w:tblHeader w:val="0"/>
        </w:trPr>
        <w:tc>
          <w:tcPr>
            <w:vAlign w:val="top"/>
          </w:tcPr>
          <w:p w:rsidR="00000000" w:rsidDel="00000000" w:rsidP="00000000" w:rsidRDefault="00000000" w:rsidRPr="00000000" w14:paraId="00003AA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-Asesor externo</w:t>
            </w:r>
          </w:p>
        </w:tc>
        <w:tc>
          <w:tcPr>
            <w:vAlign w:val="top"/>
          </w:tcPr>
          <w:p w:rsidR="00000000" w:rsidDel="00000000" w:rsidP="00000000" w:rsidRDefault="00000000" w:rsidRPr="00000000" w14:paraId="00003AB0">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AB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rHeight w:val="152" w:hRule="atLeast"/>
          <w:tblHeader w:val="0"/>
        </w:trPr>
        <w:tc>
          <w:tcPr>
            <w:vAlign w:val="top"/>
          </w:tcPr>
          <w:p w:rsidR="00000000" w:rsidDel="00000000" w:rsidP="00000000" w:rsidRDefault="00000000" w:rsidRPr="00000000" w14:paraId="00003AB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3AB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3AB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3AB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AB6">
      <w:pPr>
        <w:pageBreakBefore w:val="0"/>
        <w:rPr>
          <w:rFonts w:ascii="Calibri" w:cs="Calibri" w:eastAsia="Calibri" w:hAnsi="Calibri"/>
          <w:sz w:val="22"/>
          <w:szCs w:val="22"/>
          <w:vertAlign w:val="baseline"/>
        </w:rPr>
        <w:sectPr>
          <w:type w:val="nextPage"/>
          <w:pgSz w:h="15840" w:w="12240" w:orient="portrait"/>
          <w:pgMar w:bottom="1701" w:top="1701" w:left="1701" w:right="1185" w:header="709" w:footer="720"/>
        </w:sectPr>
      </w:pPr>
      <w:r w:rsidDel="00000000" w:rsidR="00000000" w:rsidRPr="00000000">
        <w:rPr>
          <w:rtl w:val="0"/>
        </w:rPr>
      </w:r>
    </w:p>
    <w:p w:rsidR="00000000" w:rsidDel="00000000" w:rsidP="00000000" w:rsidRDefault="00000000" w:rsidRPr="00000000" w14:paraId="00003AB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2250f4o" w:id="88"/>
      <w:bookmarkEnd w:id="88"/>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6.3.5.</w:t>
        <w:tab/>
        <w:t xml:space="preserve">CARACTERIZACIÓN PROCESO GESTION LEGAL</w:t>
      </w:r>
    </w:p>
    <w:p w:rsidR="00000000" w:rsidDel="00000000" w:rsidP="00000000" w:rsidRDefault="00000000" w:rsidRPr="00000000" w14:paraId="00003AB8">
      <w:pPr>
        <w:pageBreakBefore w:val="0"/>
        <w:rPr>
          <w:rFonts w:ascii="Calibri" w:cs="Calibri" w:eastAsia="Calibri" w:hAnsi="Calibri"/>
          <w:vertAlign w:val="baseline"/>
        </w:rPr>
      </w:pPr>
      <w:r w:rsidDel="00000000" w:rsidR="00000000" w:rsidRPr="00000000">
        <w:rPr>
          <w:rtl w:val="0"/>
        </w:rPr>
      </w:r>
    </w:p>
    <w:tbl>
      <w:tblPr>
        <w:tblStyle w:val="Table264"/>
        <w:tblW w:w="1329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68"/>
        <w:gridCol w:w="3260"/>
        <w:gridCol w:w="4819"/>
        <w:gridCol w:w="1701"/>
        <w:gridCol w:w="1843"/>
        <w:tblGridChange w:id="0">
          <w:tblGrid>
            <w:gridCol w:w="1668"/>
            <w:gridCol w:w="3260"/>
            <w:gridCol w:w="4819"/>
            <w:gridCol w:w="1701"/>
            <w:gridCol w:w="1843"/>
          </w:tblGrid>
        </w:tblGridChange>
      </w:tblGrid>
      <w:tr>
        <w:trPr>
          <w:cantSplit w:val="0"/>
          <w:tblHeader w:val="0"/>
        </w:trPr>
        <w:tc>
          <w:tcPr>
            <w:gridSpan w:val="2"/>
            <w:vAlign w:val="top"/>
          </w:tcPr>
          <w:p w:rsidR="00000000" w:rsidDel="00000000" w:rsidP="00000000" w:rsidRDefault="00000000" w:rsidRPr="00000000" w14:paraId="00003AB9">
            <w:pPr>
              <w:pageBreakBefore w:val="0"/>
              <w:jc w:val="both"/>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NOMBRE DEL PROCESO</w:t>
            </w:r>
            <w:r w:rsidDel="00000000" w:rsidR="00000000" w:rsidRPr="00000000">
              <w:rPr>
                <w:rtl w:val="0"/>
              </w:rPr>
            </w:r>
          </w:p>
        </w:tc>
        <w:tc>
          <w:tcPr>
            <w:gridSpan w:val="3"/>
            <w:vAlign w:val="top"/>
          </w:tcPr>
          <w:p w:rsidR="00000000" w:rsidDel="00000000" w:rsidP="00000000" w:rsidRDefault="00000000" w:rsidRPr="00000000" w14:paraId="00003ABB">
            <w:pPr>
              <w:pageBreakBefore w:val="0"/>
              <w:jc w:val="both"/>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GESTION LEGAL</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3ABE">
            <w:pPr>
              <w:pageBreakBefore w:val="0"/>
              <w:jc w:val="both"/>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OBJETIVO DEL PROCESO</w:t>
            </w:r>
            <w:r w:rsidDel="00000000" w:rsidR="00000000" w:rsidRPr="00000000">
              <w:rPr>
                <w:rtl w:val="0"/>
              </w:rPr>
            </w:r>
          </w:p>
        </w:tc>
        <w:tc>
          <w:tcPr>
            <w:gridSpan w:val="3"/>
            <w:vAlign w:val="top"/>
          </w:tcPr>
          <w:p w:rsidR="00000000" w:rsidDel="00000000" w:rsidP="00000000" w:rsidRDefault="00000000" w:rsidRPr="00000000" w14:paraId="00003AC0">
            <w:pPr>
              <w:pageBreakBefore w:val="0"/>
              <w:jc w:val="both"/>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ASISTIR Y ASESORAR EN EL ÁMBITO JURÍDICO, CON TODOS LOS ACTOS QUE EN EL EJERCICIO DE LA OPERACIÓN DEL INSTITUTO SE TENGAN QUE REALIZAR POR PARTE DE LOS FUNCIONARIOS DEL MISMO, CONFORME AL MARCO LEGAL ESTABLECIDO PARA EL TIPO DE ENTIDAD.</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3AC3">
            <w:pPr>
              <w:pageBreakBefore w:val="0"/>
              <w:jc w:val="both"/>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ALCANCE</w:t>
            </w:r>
            <w:r w:rsidDel="00000000" w:rsidR="00000000" w:rsidRPr="00000000">
              <w:rPr>
                <w:rtl w:val="0"/>
              </w:rPr>
            </w:r>
          </w:p>
        </w:tc>
        <w:tc>
          <w:tcPr>
            <w:gridSpan w:val="3"/>
            <w:vAlign w:val="top"/>
          </w:tcPr>
          <w:p w:rsidR="00000000" w:rsidDel="00000000" w:rsidP="00000000" w:rsidRDefault="00000000" w:rsidRPr="00000000" w14:paraId="00003AC5">
            <w:pPr>
              <w:pageBreakBefore w:val="0"/>
              <w:jc w:val="both"/>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DESDE LA SOLUCIÓN DE CONSULTAS HASTA LA ELABORACIÓN DE LOS PROCESOS DE CONTRATACIÓN</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3AC8">
            <w:pPr>
              <w:pageBreakBefore w:val="0"/>
              <w:jc w:val="both"/>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RESPONSABLE</w:t>
            </w:r>
            <w:r w:rsidDel="00000000" w:rsidR="00000000" w:rsidRPr="00000000">
              <w:rPr>
                <w:rtl w:val="0"/>
              </w:rPr>
            </w:r>
          </w:p>
        </w:tc>
        <w:tc>
          <w:tcPr>
            <w:gridSpan w:val="3"/>
            <w:vAlign w:val="top"/>
          </w:tcPr>
          <w:p w:rsidR="00000000" w:rsidDel="00000000" w:rsidP="00000000" w:rsidRDefault="00000000" w:rsidRPr="00000000" w14:paraId="00003ACA">
            <w:pPr>
              <w:pageBreakBefore w:val="0"/>
              <w:jc w:val="both"/>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LÍDER DEL PROCESO</w:t>
            </w:r>
            <w:r w:rsidDel="00000000" w:rsidR="00000000" w:rsidRPr="00000000">
              <w:rPr>
                <w:rtl w:val="0"/>
              </w:rPr>
            </w:r>
          </w:p>
        </w:tc>
      </w:tr>
      <w:tr>
        <w:trPr>
          <w:cantSplit w:val="0"/>
          <w:tblHeader w:val="0"/>
        </w:trPr>
        <w:tc>
          <w:tcPr>
            <w:vAlign w:val="top"/>
          </w:tcPr>
          <w:p w:rsidR="00000000" w:rsidDel="00000000" w:rsidP="00000000" w:rsidRDefault="00000000" w:rsidRPr="00000000" w14:paraId="00003ACD">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PROVEEDORES</w:t>
            </w:r>
            <w:r w:rsidDel="00000000" w:rsidR="00000000" w:rsidRPr="00000000">
              <w:rPr>
                <w:rtl w:val="0"/>
              </w:rPr>
            </w:r>
          </w:p>
        </w:tc>
        <w:tc>
          <w:tcPr>
            <w:vAlign w:val="top"/>
          </w:tcPr>
          <w:p w:rsidR="00000000" w:rsidDel="00000000" w:rsidP="00000000" w:rsidRDefault="00000000" w:rsidRPr="00000000" w14:paraId="00003ACE">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ENTRADAS</w:t>
            </w:r>
            <w:r w:rsidDel="00000000" w:rsidR="00000000" w:rsidRPr="00000000">
              <w:rPr>
                <w:rtl w:val="0"/>
              </w:rPr>
            </w:r>
          </w:p>
        </w:tc>
        <w:tc>
          <w:tcPr>
            <w:vAlign w:val="top"/>
          </w:tcPr>
          <w:p w:rsidR="00000000" w:rsidDel="00000000" w:rsidP="00000000" w:rsidRDefault="00000000" w:rsidRPr="00000000" w14:paraId="00003ACF">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ACTIVIDADES</w:t>
            </w:r>
            <w:r w:rsidDel="00000000" w:rsidR="00000000" w:rsidRPr="00000000">
              <w:rPr>
                <w:rtl w:val="0"/>
              </w:rPr>
            </w:r>
          </w:p>
        </w:tc>
        <w:tc>
          <w:tcPr>
            <w:vAlign w:val="top"/>
          </w:tcPr>
          <w:p w:rsidR="00000000" w:rsidDel="00000000" w:rsidP="00000000" w:rsidRDefault="00000000" w:rsidRPr="00000000" w14:paraId="00003AD0">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SALIDAS</w:t>
            </w:r>
            <w:r w:rsidDel="00000000" w:rsidR="00000000" w:rsidRPr="00000000">
              <w:rPr>
                <w:rtl w:val="0"/>
              </w:rPr>
            </w:r>
          </w:p>
        </w:tc>
        <w:tc>
          <w:tcPr>
            <w:vAlign w:val="top"/>
          </w:tcPr>
          <w:p w:rsidR="00000000" w:rsidDel="00000000" w:rsidP="00000000" w:rsidRDefault="00000000" w:rsidRPr="00000000" w14:paraId="00003AD1">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CLIENTES</w:t>
            </w:r>
            <w:r w:rsidDel="00000000" w:rsidR="00000000" w:rsidRPr="00000000">
              <w:rPr>
                <w:rtl w:val="0"/>
              </w:rPr>
            </w:r>
          </w:p>
        </w:tc>
      </w:tr>
      <w:tr>
        <w:trPr>
          <w:cantSplit w:val="0"/>
          <w:tblHeader w:val="0"/>
        </w:trPr>
        <w:tc>
          <w:tcPr>
            <w:vAlign w:val="top"/>
          </w:tcPr>
          <w:p w:rsidR="00000000" w:rsidDel="00000000" w:rsidP="00000000" w:rsidRDefault="00000000" w:rsidRPr="00000000" w14:paraId="00003AD2">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DIFERENTES ÁREAS  DEL INSTITUTO, GOBERNACIÓN DE RISARALDA, JUZGADOS MUNICIPALES, LABORALES, ADMINISTRATIVOS Y  DEL CIRCUITO, FISCALÍA GENERAL DE LA NACIÓN</w:t>
            </w:r>
          </w:p>
        </w:tc>
        <w:tc>
          <w:tcPr>
            <w:vAlign w:val="top"/>
          </w:tcPr>
          <w:p w:rsidR="00000000" w:rsidDel="00000000" w:rsidP="00000000" w:rsidRDefault="00000000" w:rsidRPr="00000000" w14:paraId="00003AD3">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SOLICITUD DE CONSULTA Y ASISTENCIA JURÍDICA VERBAL O ESCRITA INTERNA O EXTERNA, OFICIO REMISORIO PARA ELABORACIÓN DE CONTRATO CON PLIEGOS DE CONDICIONES, CERTIFICADO DE OPORTUNIDAD, CONVENIENCIA, JUSTIFICACIÓN, CDP Y LA PROPUESTA DEL CONTRATISTA CON SUS ANEXOS, SOLICITUD DE PRE-PLIEGOS Y PLIEGOS, OFICIOS DE LOS COBROS PRE-JURÍDICOS Y OFICIO REMISORIO CON ANEXOS, PODER DEL REPRESENTANTE LEGAL CON SUS ANEXOS, OFICIO DE SOLICITUD DE INFORME DEL ENTE DE CONTROL</w:t>
            </w:r>
          </w:p>
        </w:tc>
        <w:tc>
          <w:tcPr>
            <w:vAlign w:val="top"/>
          </w:tcPr>
          <w:p w:rsidR="00000000" w:rsidDel="00000000" w:rsidP="00000000" w:rsidRDefault="00000000" w:rsidRPr="00000000" w14:paraId="00003AD4">
            <w:pPr>
              <w:pageBreakBefore w:val="0"/>
              <w:numPr>
                <w:ilvl w:val="0"/>
                <w:numId w:val="24"/>
              </w:numPr>
              <w:ind w:left="176" w:hanging="176"/>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RESOLVER CONSULTAS</w:t>
            </w:r>
          </w:p>
          <w:p w:rsidR="00000000" w:rsidDel="00000000" w:rsidP="00000000" w:rsidRDefault="00000000" w:rsidRPr="00000000" w14:paraId="00003AD5">
            <w:pPr>
              <w:pageBreakBefore w:val="0"/>
              <w:numPr>
                <w:ilvl w:val="0"/>
                <w:numId w:val="24"/>
              </w:numPr>
              <w:ind w:left="176" w:hanging="176"/>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PRESTAR ASISTENCIA JURÍDICA Y EMITIR CONCEPTOS EN LOS ASUNTOS QUE SEAN ACORDE A LO ESTABLECIDO EN LA NORMATIVIDAD POR LA CUAL SE RIGE EL INFIDER</w:t>
            </w:r>
          </w:p>
          <w:p w:rsidR="00000000" w:rsidDel="00000000" w:rsidP="00000000" w:rsidRDefault="00000000" w:rsidRPr="00000000" w14:paraId="00003AD6">
            <w:pPr>
              <w:pageBreakBefore w:val="0"/>
              <w:numPr>
                <w:ilvl w:val="0"/>
                <w:numId w:val="24"/>
              </w:numPr>
              <w:ind w:left="176" w:hanging="176"/>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ELABORAR LOS CONTRATOS QUE SE GENEREN EN LA OPERACIÓN DEL INSTITUTO, TENIENDO EN CUENTA LA LEY 1150 DEL 2007, LA LEY 80 DE 1993 Y SUS DECRETOS REGLAMENTARIOS</w:t>
            </w:r>
          </w:p>
          <w:p w:rsidR="00000000" w:rsidDel="00000000" w:rsidP="00000000" w:rsidRDefault="00000000" w:rsidRPr="00000000" w14:paraId="00003AD7">
            <w:pPr>
              <w:pageBreakBefore w:val="0"/>
              <w:numPr>
                <w:ilvl w:val="0"/>
                <w:numId w:val="24"/>
              </w:numPr>
              <w:ind w:left="176" w:hanging="176"/>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PREPARAR LOS PRE-PLIEGOS Y PLIEGOS EN LOS PROCESOS DE SELECCIÓN Y LICITACIÓN </w:t>
            </w:r>
          </w:p>
          <w:p w:rsidR="00000000" w:rsidDel="00000000" w:rsidP="00000000" w:rsidRDefault="00000000" w:rsidRPr="00000000" w14:paraId="00003AD8">
            <w:pPr>
              <w:pageBreakBefore w:val="0"/>
              <w:numPr>
                <w:ilvl w:val="0"/>
                <w:numId w:val="24"/>
              </w:numPr>
              <w:ind w:left="176" w:hanging="176"/>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REALIZAR LOS COBROS JURÍDICOS A LA CARTERA DEL INSTITUTO CUANDO SEAN REQUERIDOS LEGALMENTE</w:t>
            </w:r>
          </w:p>
          <w:p w:rsidR="00000000" w:rsidDel="00000000" w:rsidP="00000000" w:rsidRDefault="00000000" w:rsidRPr="00000000" w14:paraId="00003AD9">
            <w:pPr>
              <w:pageBreakBefore w:val="0"/>
              <w:numPr>
                <w:ilvl w:val="0"/>
                <w:numId w:val="24"/>
              </w:numPr>
              <w:ind w:left="176" w:hanging="176"/>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REPRESENTAR AL INSTITUTO EN LOS CASOS EN QUE SEA DEMANDADO</w:t>
            </w:r>
          </w:p>
          <w:p w:rsidR="00000000" w:rsidDel="00000000" w:rsidP="00000000" w:rsidRDefault="00000000" w:rsidRPr="00000000" w14:paraId="00003ADA">
            <w:pPr>
              <w:pageBreakBefore w:val="0"/>
              <w:numPr>
                <w:ilvl w:val="0"/>
                <w:numId w:val="24"/>
              </w:numPr>
              <w:ind w:left="176" w:hanging="176"/>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PREPARAR LOS INFORMES SOLICITADOS POR LOS ENTES DE CONTROL</w:t>
            </w:r>
          </w:p>
        </w:tc>
        <w:tc>
          <w:tcPr>
            <w:vAlign w:val="top"/>
          </w:tcPr>
          <w:p w:rsidR="00000000" w:rsidDel="00000000" w:rsidP="00000000" w:rsidRDefault="00000000" w:rsidRPr="00000000" w14:paraId="00003ADB">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Actos Administrativos, Oficios, Conceptos, Respuestas A Derechos De Peticiones Y Oficios, Alegatos Judiciales Y Contestaciones De Demanda</w:t>
            </w:r>
          </w:p>
        </w:tc>
        <w:tc>
          <w:tcPr>
            <w:vAlign w:val="top"/>
          </w:tcPr>
          <w:p w:rsidR="00000000" w:rsidDel="00000000" w:rsidP="00000000" w:rsidRDefault="00000000" w:rsidRPr="00000000" w14:paraId="00003ADC">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Diferentes Áreas Del Instituto, Clientes, Comunidad, Gobernación De Risaralda, Alcaldía  De Pereira, Municipios Del Departamento De Risaralda Y Sus Entes Descentralizados, Juzgados, Fiscalías, Tribunales, Entes De Control</w:t>
            </w:r>
          </w:p>
        </w:tc>
      </w:tr>
    </w:tbl>
    <w:p w:rsidR="00000000" w:rsidDel="00000000" w:rsidP="00000000" w:rsidRDefault="00000000" w:rsidRPr="00000000" w14:paraId="00003ADD">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ADE">
      <w:pPr>
        <w:pageBreakBefore w:val="0"/>
        <w:jc w:val="both"/>
        <w:rPr>
          <w:rFonts w:ascii="Calibri" w:cs="Calibri" w:eastAsia="Calibri" w:hAnsi="Calibri"/>
          <w:sz w:val="20"/>
          <w:szCs w:val="20"/>
          <w:vertAlign w:val="baseline"/>
        </w:rPr>
      </w:pPr>
      <w:r w:rsidDel="00000000" w:rsidR="00000000" w:rsidRPr="00000000">
        <w:br w:type="page"/>
      </w:r>
      <w:r w:rsidDel="00000000" w:rsidR="00000000" w:rsidRPr="00000000">
        <w:rPr>
          <w:rtl w:val="0"/>
        </w:rPr>
      </w:r>
    </w:p>
    <w:tbl>
      <w:tblPr>
        <w:tblStyle w:val="Table265"/>
        <w:tblW w:w="1272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1"/>
        <w:gridCol w:w="1418"/>
        <w:gridCol w:w="1984"/>
        <w:gridCol w:w="1134"/>
        <w:gridCol w:w="2268"/>
        <w:gridCol w:w="1559"/>
        <w:gridCol w:w="2410"/>
        <w:tblGridChange w:id="0">
          <w:tblGrid>
            <w:gridCol w:w="1951"/>
            <w:gridCol w:w="1418"/>
            <w:gridCol w:w="1984"/>
            <w:gridCol w:w="1134"/>
            <w:gridCol w:w="2268"/>
            <w:gridCol w:w="1559"/>
            <w:gridCol w:w="2410"/>
          </w:tblGrid>
        </w:tblGridChange>
      </w:tblGrid>
      <w:tr>
        <w:trPr>
          <w:cantSplit w:val="0"/>
          <w:tblHeader w:val="0"/>
        </w:trPr>
        <w:tc>
          <w:tcPr>
            <w:vAlign w:val="top"/>
          </w:tcPr>
          <w:p w:rsidR="00000000" w:rsidDel="00000000" w:rsidP="00000000" w:rsidRDefault="00000000" w:rsidRPr="00000000" w14:paraId="00003ADF">
            <w:pPr>
              <w:pageBreakBefore w:val="0"/>
              <w:jc w:val="center"/>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AE0">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RECURSOS</w:t>
            </w:r>
            <w:r w:rsidDel="00000000" w:rsidR="00000000" w:rsidRPr="00000000">
              <w:rPr>
                <w:rtl w:val="0"/>
              </w:rPr>
            </w:r>
          </w:p>
          <w:p w:rsidR="00000000" w:rsidDel="00000000" w:rsidP="00000000" w:rsidRDefault="00000000" w:rsidRPr="00000000" w14:paraId="00003AE1">
            <w:pPr>
              <w:pageBreakBefore w:val="0"/>
              <w:jc w:val="center"/>
              <w:rPr>
                <w:rFonts w:ascii="Calibri" w:cs="Calibri" w:eastAsia="Calibri" w:hAnsi="Calibri"/>
                <w:b w:val="0"/>
                <w:sz w:val="20"/>
                <w:szCs w:val="20"/>
                <w:vertAlign w:val="baseline"/>
              </w:rPr>
            </w:pPr>
            <w:r w:rsidDel="00000000" w:rsidR="00000000" w:rsidRPr="00000000">
              <w:rPr>
                <w:rtl w:val="0"/>
              </w:rPr>
            </w:r>
          </w:p>
        </w:tc>
        <w:tc>
          <w:tcPr>
            <w:gridSpan w:val="2"/>
            <w:vAlign w:val="top"/>
          </w:tcPr>
          <w:p w:rsidR="00000000" w:rsidDel="00000000" w:rsidP="00000000" w:rsidRDefault="00000000" w:rsidRPr="00000000" w14:paraId="00003AE2">
            <w:pPr>
              <w:pageBreakBefore w:val="0"/>
              <w:jc w:val="center"/>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AE3">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DOCUMENTOS ASOCIADOS</w:t>
            </w:r>
            <w:r w:rsidDel="00000000" w:rsidR="00000000" w:rsidRPr="00000000">
              <w:rPr>
                <w:rtl w:val="0"/>
              </w:rPr>
            </w:r>
          </w:p>
        </w:tc>
        <w:tc>
          <w:tcPr>
            <w:gridSpan w:val="2"/>
            <w:vAlign w:val="top"/>
          </w:tcPr>
          <w:p w:rsidR="00000000" w:rsidDel="00000000" w:rsidP="00000000" w:rsidRDefault="00000000" w:rsidRPr="00000000" w14:paraId="00003AE5">
            <w:pPr>
              <w:pageBreakBefore w:val="0"/>
              <w:jc w:val="center"/>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AE6">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REQUISITOS APLICABLES</w:t>
            </w:r>
            <w:r w:rsidDel="00000000" w:rsidR="00000000" w:rsidRPr="00000000">
              <w:rPr>
                <w:rtl w:val="0"/>
              </w:rPr>
            </w:r>
          </w:p>
        </w:tc>
        <w:tc>
          <w:tcPr>
            <w:gridSpan w:val="2"/>
            <w:vAlign w:val="top"/>
          </w:tcPr>
          <w:p w:rsidR="00000000" w:rsidDel="00000000" w:rsidP="00000000" w:rsidRDefault="00000000" w:rsidRPr="00000000" w14:paraId="00003AE8">
            <w:pPr>
              <w:pageBreakBefore w:val="0"/>
              <w:jc w:val="center"/>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3AE9">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INDICADORES</w:t>
            </w:r>
            <w:r w:rsidDel="00000000" w:rsidR="00000000" w:rsidRPr="00000000">
              <w:rPr>
                <w:rtl w:val="0"/>
              </w:rPr>
            </w:r>
          </w:p>
        </w:tc>
      </w:tr>
      <w:tr>
        <w:trPr>
          <w:cantSplit w:val="0"/>
          <w:tblHeader w:val="0"/>
        </w:trPr>
        <w:tc>
          <w:tcPr>
            <w:vAlign w:val="top"/>
          </w:tcPr>
          <w:p w:rsidR="00000000" w:rsidDel="00000000" w:rsidP="00000000" w:rsidRDefault="00000000" w:rsidRPr="00000000" w14:paraId="00003AEB">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HUMANOS</w:t>
            </w:r>
            <w:r w:rsidDel="00000000" w:rsidR="00000000" w:rsidRPr="00000000">
              <w:rPr>
                <w:rtl w:val="0"/>
              </w:rPr>
            </w:r>
          </w:p>
        </w:tc>
        <w:tc>
          <w:tcPr>
            <w:vAlign w:val="top"/>
          </w:tcPr>
          <w:p w:rsidR="00000000" w:rsidDel="00000000" w:rsidP="00000000" w:rsidRDefault="00000000" w:rsidRPr="00000000" w14:paraId="00003AEC">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INTERNOS</w:t>
            </w:r>
            <w:r w:rsidDel="00000000" w:rsidR="00000000" w:rsidRPr="00000000">
              <w:rPr>
                <w:rtl w:val="0"/>
              </w:rPr>
            </w:r>
          </w:p>
        </w:tc>
        <w:tc>
          <w:tcPr>
            <w:vAlign w:val="top"/>
          </w:tcPr>
          <w:p w:rsidR="00000000" w:rsidDel="00000000" w:rsidP="00000000" w:rsidRDefault="00000000" w:rsidRPr="00000000" w14:paraId="00003AED">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EXTERNOS</w:t>
            </w:r>
            <w:r w:rsidDel="00000000" w:rsidR="00000000" w:rsidRPr="00000000">
              <w:rPr>
                <w:rtl w:val="0"/>
              </w:rPr>
            </w:r>
          </w:p>
        </w:tc>
        <w:tc>
          <w:tcPr>
            <w:vAlign w:val="top"/>
          </w:tcPr>
          <w:p w:rsidR="00000000" w:rsidDel="00000000" w:rsidP="00000000" w:rsidRDefault="00000000" w:rsidRPr="00000000" w14:paraId="00003AEE">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NTCGP 1000:2004</w:t>
            </w:r>
            <w:r w:rsidDel="00000000" w:rsidR="00000000" w:rsidRPr="00000000">
              <w:rPr>
                <w:rtl w:val="0"/>
              </w:rPr>
            </w:r>
          </w:p>
        </w:tc>
        <w:tc>
          <w:tcPr>
            <w:vAlign w:val="top"/>
          </w:tcPr>
          <w:p w:rsidR="00000000" w:rsidDel="00000000" w:rsidP="00000000" w:rsidRDefault="00000000" w:rsidRPr="00000000" w14:paraId="00003AEF">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LEGALES Y REGLAMEN –</w:t>
            </w:r>
            <w:r w:rsidDel="00000000" w:rsidR="00000000" w:rsidRPr="00000000">
              <w:rPr>
                <w:rtl w:val="0"/>
              </w:rPr>
            </w:r>
          </w:p>
          <w:p w:rsidR="00000000" w:rsidDel="00000000" w:rsidP="00000000" w:rsidRDefault="00000000" w:rsidRPr="00000000" w14:paraId="00003AF0">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TARIOS</w:t>
            </w:r>
            <w:r w:rsidDel="00000000" w:rsidR="00000000" w:rsidRPr="00000000">
              <w:rPr>
                <w:rtl w:val="0"/>
              </w:rPr>
            </w:r>
          </w:p>
        </w:tc>
        <w:tc>
          <w:tcPr>
            <w:vAlign w:val="top"/>
          </w:tcPr>
          <w:p w:rsidR="00000000" w:rsidDel="00000000" w:rsidP="00000000" w:rsidRDefault="00000000" w:rsidRPr="00000000" w14:paraId="00003AF1">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NOMBRE</w:t>
            </w:r>
            <w:r w:rsidDel="00000000" w:rsidR="00000000" w:rsidRPr="00000000">
              <w:rPr>
                <w:rtl w:val="0"/>
              </w:rPr>
            </w:r>
          </w:p>
        </w:tc>
        <w:tc>
          <w:tcPr>
            <w:vAlign w:val="top"/>
          </w:tcPr>
          <w:p w:rsidR="00000000" w:rsidDel="00000000" w:rsidP="00000000" w:rsidRDefault="00000000" w:rsidRPr="00000000" w14:paraId="00003AF2">
            <w:pPr>
              <w:pageBreakBefore w:val="0"/>
              <w:jc w:val="both"/>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FÓRMULA DE CÁLCULO</w:t>
            </w:r>
            <w:r w:rsidDel="00000000" w:rsidR="00000000" w:rsidRPr="00000000">
              <w:rPr>
                <w:rtl w:val="0"/>
              </w:rPr>
            </w:r>
          </w:p>
        </w:tc>
      </w:tr>
      <w:tr>
        <w:trPr>
          <w:cantSplit w:val="0"/>
          <w:trHeight w:val="1384" w:hRule="atLeast"/>
          <w:tblHeader w:val="0"/>
        </w:trPr>
        <w:tc>
          <w:tcPr>
            <w:vAlign w:val="top"/>
          </w:tcPr>
          <w:p w:rsidR="00000000" w:rsidDel="00000000" w:rsidP="00000000" w:rsidRDefault="00000000" w:rsidRPr="00000000" w14:paraId="00003AF3">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JEFE DE OFICINA ASESORA DE JURÍDICA, SECRETARIA</w:t>
            </w:r>
          </w:p>
          <w:p w:rsidR="00000000" w:rsidDel="00000000" w:rsidP="00000000" w:rsidRDefault="00000000" w:rsidRPr="00000000" w14:paraId="00003AF4">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AF5">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AF6">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AF7">
            <w:pPr>
              <w:pageBreakBefore w:val="0"/>
              <w:jc w:val="both"/>
              <w:rPr>
                <w:rFonts w:ascii="Calibri" w:cs="Calibri" w:eastAsia="Calibri" w:hAnsi="Calibri"/>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3AF8">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RESOLUCIONES, OFICIOS.</w:t>
            </w:r>
          </w:p>
        </w:tc>
        <w:tc>
          <w:tcPr>
            <w:vMerge w:val="restart"/>
            <w:vAlign w:val="top"/>
          </w:tcPr>
          <w:p w:rsidR="00000000" w:rsidDel="00000000" w:rsidP="00000000" w:rsidRDefault="00000000" w:rsidRPr="00000000" w14:paraId="00003AF9">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CÓDIGOS LEGALES,</w:t>
            </w:r>
          </w:p>
          <w:p w:rsidR="00000000" w:rsidDel="00000000" w:rsidP="00000000" w:rsidRDefault="00000000" w:rsidRPr="00000000" w14:paraId="00003AFA">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LEYES, DECRETOS, ORDENANZAS, ACUERDOS, RESOLUCIONES DERECHO DE PETICIONES, DEMANDAS, DENUNCIAS PENALES, OFICIOS</w:t>
            </w:r>
          </w:p>
        </w:tc>
        <w:tc>
          <w:tcPr>
            <w:vMerge w:val="restart"/>
            <w:vAlign w:val="top"/>
          </w:tcPr>
          <w:p w:rsidR="00000000" w:rsidDel="00000000" w:rsidP="00000000" w:rsidRDefault="00000000" w:rsidRPr="00000000" w14:paraId="00003AFB">
            <w:pPr>
              <w:pageBreakBefore w:val="0"/>
              <w:jc w:val="both"/>
              <w:rPr>
                <w:rFonts w:ascii="Calibri" w:cs="Calibri" w:eastAsia="Calibri" w:hAnsi="Calibri"/>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3AFC">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AFD">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LEY 80 DE 1993, LEY 1150 DE 2007 Y SUS DECRETOS REGLAMENTARIOS, ORDENANZA 023 DE 2002, MANUAL DE CRÉDITO DEL INFIDER, CONSTITUCIÓN POLÍTICA DE 1993, CÓDIGO LABORAL COLOMBIANO, CÓDIGO PENAL, CÓDIGO CIVIL Y DE PROCEDIMIENTO CIVIL , CÓDIGO DE COMERCIO, RÉGIMEN DEL EMPLEADO OFICIAL</w:t>
            </w:r>
          </w:p>
        </w:tc>
        <w:tc>
          <w:tcPr>
            <w:vMerge w:val="restart"/>
            <w:vAlign w:val="top"/>
          </w:tcPr>
          <w:p w:rsidR="00000000" w:rsidDel="00000000" w:rsidP="00000000" w:rsidRDefault="00000000" w:rsidRPr="00000000" w14:paraId="00003AFE">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RESPUESTA A CONSULTAS JURÍDICAS</w:t>
            </w:r>
          </w:p>
          <w:p w:rsidR="00000000" w:rsidDel="00000000" w:rsidP="00000000" w:rsidRDefault="00000000" w:rsidRPr="00000000" w14:paraId="00003AFF">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B00">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B01">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CONTRATACIÓN DE PRESTACIÓN DE SERVICIOS</w:t>
            </w:r>
          </w:p>
          <w:p w:rsidR="00000000" w:rsidDel="00000000" w:rsidP="00000000" w:rsidRDefault="00000000" w:rsidRPr="00000000" w14:paraId="00003B02">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B03">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B04">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B05">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B06">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B07">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B08">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SOLUCIÓN A DERECHOS DE PETICIÓN</w:t>
            </w:r>
          </w:p>
        </w:tc>
        <w:tc>
          <w:tcPr>
            <w:vMerge w:val="restart"/>
            <w:vAlign w:val="top"/>
          </w:tcPr>
          <w:p w:rsidR="00000000" w:rsidDel="00000000" w:rsidP="00000000" w:rsidRDefault="00000000" w:rsidRPr="00000000" w14:paraId="00003B09">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 DE RESPUESTAS A CONSULTAS JURÍDICAS / NO. TOTAL DE CONSULTAS JURÍDICAS REQUERIDAS</w:t>
            </w:r>
          </w:p>
          <w:p w:rsidR="00000000" w:rsidDel="00000000" w:rsidP="00000000" w:rsidRDefault="00000000" w:rsidRPr="00000000" w14:paraId="00003B0A">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B0B">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HORAS INVERTIDAS EN LA ELABORACIÓN DEL CONTRATO DE PRESTACIÓN DE SERVICIOS / HORAS REQUERIDAS PARA LA ELABORACIÓN DEL CONTRATO DE PRESTACIÓN DE SERVICIOS</w:t>
            </w:r>
          </w:p>
          <w:p w:rsidR="00000000" w:rsidDel="00000000" w:rsidP="00000000" w:rsidRDefault="00000000" w:rsidRPr="00000000" w14:paraId="00003B0C">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B0D">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B0E">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 DE DERECHOS DE PETICIÓN RESPONDIDOS / NO. DE SOLICITANTES DE DERECHOS DE PETICIÓN</w:t>
            </w:r>
          </w:p>
        </w:tc>
      </w:tr>
      <w:tr>
        <w:trPr>
          <w:cantSplit w:val="0"/>
          <w:trHeight w:val="420" w:hRule="atLeast"/>
          <w:tblHeader w:val="0"/>
        </w:trPr>
        <w:tc>
          <w:tcPr>
            <w:vAlign w:val="top"/>
          </w:tcPr>
          <w:p w:rsidR="00000000" w:rsidDel="00000000" w:rsidP="00000000" w:rsidRDefault="00000000" w:rsidRPr="00000000" w14:paraId="00003B0F">
            <w:pPr>
              <w:pageBreakBefore w:val="0"/>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INFRAESTRUC- TURA</w:t>
            </w:r>
            <w:r w:rsidDel="00000000" w:rsidR="00000000" w:rsidRPr="00000000">
              <w:rPr>
                <w:rtl w:val="0"/>
              </w:rPr>
            </w:r>
          </w:p>
        </w:tc>
        <w:tc>
          <w:tcPr>
            <w:vMerge w:val="continue"/>
            <w:vAlign w:val="top"/>
          </w:tcPr>
          <w:p w:rsidR="00000000" w:rsidDel="00000000" w:rsidP="00000000" w:rsidRDefault="00000000" w:rsidRPr="00000000" w14:paraId="00003B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B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B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B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B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B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sz w:val="20"/>
                <w:szCs w:val="20"/>
                <w:vertAlign w:val="baseline"/>
              </w:rPr>
            </w:pPr>
            <w:r w:rsidDel="00000000" w:rsidR="00000000" w:rsidRPr="00000000">
              <w:rPr>
                <w:rtl w:val="0"/>
              </w:rPr>
            </w:r>
          </w:p>
        </w:tc>
      </w:tr>
      <w:tr>
        <w:trPr>
          <w:cantSplit w:val="0"/>
          <w:trHeight w:val="384" w:hRule="atLeast"/>
          <w:tblHeader w:val="0"/>
        </w:trPr>
        <w:tc>
          <w:tcPr>
            <w:vAlign w:val="top"/>
          </w:tcPr>
          <w:p w:rsidR="00000000" w:rsidDel="00000000" w:rsidP="00000000" w:rsidRDefault="00000000" w:rsidRPr="00000000" w14:paraId="00003B1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COMPUTADOR, INTERNET</w:t>
            </w:r>
          </w:p>
          <w:p w:rsidR="00000000" w:rsidDel="00000000" w:rsidP="00000000" w:rsidRDefault="00000000" w:rsidRPr="00000000" w14:paraId="00003B17">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B18">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B19">
            <w:pPr>
              <w:pageBreakBefore w:val="0"/>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B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B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B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B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B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r>
      <w:tr>
        <w:trPr>
          <w:cantSplit w:val="0"/>
          <w:trHeight w:val="1402" w:hRule="atLeast"/>
          <w:tblHeader w:val="0"/>
        </w:trPr>
        <w:tc>
          <w:tcPr>
            <w:vAlign w:val="top"/>
          </w:tcPr>
          <w:p w:rsidR="00000000" w:rsidDel="00000000" w:rsidP="00000000" w:rsidRDefault="00000000" w:rsidRPr="00000000" w14:paraId="00003B2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AMBIENTE DE </w:t>
            </w:r>
          </w:p>
          <w:p w:rsidR="00000000" w:rsidDel="00000000" w:rsidP="00000000" w:rsidRDefault="00000000" w:rsidRPr="00000000" w14:paraId="00003B2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TRABAJO</w:t>
            </w:r>
          </w:p>
          <w:p w:rsidR="00000000" w:rsidDel="00000000" w:rsidP="00000000" w:rsidRDefault="00000000" w:rsidRPr="00000000" w14:paraId="00003B2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POCO RUIDO, VENTILACIÓN, ILUMINACIÓN</w:t>
            </w:r>
          </w:p>
          <w:p w:rsidR="00000000" w:rsidDel="00000000" w:rsidP="00000000" w:rsidRDefault="00000000" w:rsidRPr="00000000" w14:paraId="00003B23">
            <w:pPr>
              <w:pageBreakBefore w:val="0"/>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B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B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B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B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r>
    </w:tbl>
    <w:p w:rsidR="00000000" w:rsidDel="00000000" w:rsidP="00000000" w:rsidRDefault="00000000" w:rsidRPr="00000000" w14:paraId="00003B2A">
      <w:pPr>
        <w:pageBreakBefore w:val="0"/>
        <w:rPr>
          <w:rFonts w:ascii="Calibri" w:cs="Calibri" w:eastAsia="Calibri" w:hAnsi="Calibri"/>
          <w:sz w:val="20"/>
          <w:szCs w:val="20"/>
          <w:vertAlign w:val="baseline"/>
        </w:rPr>
        <w:sectPr>
          <w:type w:val="nextPage"/>
          <w:pgSz w:h="12240" w:w="15840" w:orient="landscape"/>
          <w:pgMar w:bottom="1701" w:top="1185" w:left="1701" w:right="1701" w:header="709" w:footer="720"/>
        </w:sectPr>
      </w:pPr>
      <w:bookmarkStart w:colFirst="0" w:colLast="0" w:name="_heading=h.haapch" w:id="89"/>
      <w:bookmarkEnd w:id="89"/>
      <w:r w:rsidDel="00000000" w:rsidR="00000000" w:rsidRPr="00000000">
        <w:rPr>
          <w:rtl w:val="0"/>
        </w:rPr>
      </w:r>
    </w:p>
    <w:p w:rsidR="00000000" w:rsidDel="00000000" w:rsidP="00000000" w:rsidRDefault="00000000" w:rsidRPr="00000000" w14:paraId="00003B2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319y80a" w:id="90"/>
      <w:bookmarkEnd w:id="9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6.3.6</w:t>
        <w:tab/>
        <w:t xml:space="preserve">PROCESO GESTIÓN LEGAL</w:t>
      </w:r>
    </w:p>
    <w:p w:rsidR="00000000" w:rsidDel="00000000" w:rsidP="00000000" w:rsidRDefault="00000000" w:rsidRPr="00000000" w14:paraId="00003B2C">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 </w:t>
        <w:tab/>
        <w:t xml:space="preserve">CONTRATO DE PRESTACIÓN DE SERVICIOS P-GL-001</w:t>
      </w:r>
    </w:p>
    <w:tbl>
      <w:tblPr>
        <w:tblStyle w:val="Table266"/>
        <w:tblW w:w="89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11"/>
        <w:gridCol w:w="1789"/>
        <w:tblGridChange w:id="0">
          <w:tblGrid>
            <w:gridCol w:w="7111"/>
            <w:gridCol w:w="1789"/>
          </w:tblGrid>
        </w:tblGridChange>
      </w:tblGrid>
      <w:tr>
        <w:trPr>
          <w:cantSplit w:val="0"/>
          <w:trHeight w:val="268" w:hRule="atLeast"/>
          <w:tblHeader w:val="0"/>
        </w:trPr>
        <w:tc>
          <w:tcPr>
            <w:gridSpan w:val="2"/>
            <w:vAlign w:val="top"/>
          </w:tcPr>
          <w:p w:rsidR="00000000" w:rsidDel="00000000" w:rsidP="00000000" w:rsidRDefault="00000000" w:rsidRPr="00000000" w14:paraId="00003B2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GESTIÓN LEGAL</w:t>
            </w:r>
            <w:r w:rsidDel="00000000" w:rsidR="00000000" w:rsidRPr="00000000">
              <w:rPr>
                <w:rtl w:val="0"/>
              </w:rPr>
            </w:r>
          </w:p>
        </w:tc>
      </w:tr>
      <w:tr>
        <w:trPr>
          <w:cantSplit w:val="0"/>
          <w:trHeight w:val="531" w:hRule="atLeast"/>
          <w:tblHeader w:val="0"/>
        </w:trPr>
        <w:tc>
          <w:tcPr>
            <w:vAlign w:val="top"/>
          </w:tcPr>
          <w:p w:rsidR="00000000" w:rsidDel="00000000" w:rsidP="00000000" w:rsidRDefault="00000000" w:rsidRPr="00000000" w14:paraId="00003B2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CONTRATO DE PRESTACIÓN DE SERVICIOS</w:t>
            </w:r>
            <w:r w:rsidDel="00000000" w:rsidR="00000000" w:rsidRPr="00000000">
              <w:rPr>
                <w:rtl w:val="0"/>
              </w:rPr>
            </w:r>
          </w:p>
        </w:tc>
        <w:tc>
          <w:tcPr>
            <w:vAlign w:val="top"/>
          </w:tcPr>
          <w:p w:rsidR="00000000" w:rsidDel="00000000" w:rsidP="00000000" w:rsidRDefault="00000000" w:rsidRPr="00000000" w14:paraId="00003B3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3B3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P-GL-001</w:t>
            </w:r>
            <w:r w:rsidDel="00000000" w:rsidR="00000000" w:rsidRPr="00000000">
              <w:rPr>
                <w:rtl w:val="0"/>
              </w:rPr>
            </w:r>
          </w:p>
        </w:tc>
      </w:tr>
    </w:tbl>
    <w:p w:rsidR="00000000" w:rsidDel="00000000" w:rsidP="00000000" w:rsidRDefault="00000000" w:rsidRPr="00000000" w14:paraId="00003B32">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B33">
      <w:pPr>
        <w:pageBreakBefore w:val="0"/>
        <w:numPr>
          <w:ilvl w:val="0"/>
          <w:numId w:val="78"/>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3B3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Definir  metodología y criterios para la elaboración de contratos de prestación de servicios en el INFIDER.</w:t>
      </w:r>
    </w:p>
    <w:p w:rsidR="00000000" w:rsidDel="00000000" w:rsidP="00000000" w:rsidRDefault="00000000" w:rsidRPr="00000000" w14:paraId="00003B3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B36">
      <w:pPr>
        <w:pageBreakBefore w:val="0"/>
        <w:numPr>
          <w:ilvl w:val="0"/>
          <w:numId w:val="78"/>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3B3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contratación  pública. </w:t>
      </w:r>
    </w:p>
    <w:p w:rsidR="00000000" w:rsidDel="00000000" w:rsidP="00000000" w:rsidRDefault="00000000" w:rsidRPr="00000000" w14:paraId="00003B38">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B39">
      <w:pPr>
        <w:pageBreakBefore w:val="0"/>
        <w:numPr>
          <w:ilvl w:val="0"/>
          <w:numId w:val="78"/>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3B3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No Aplica</w:t>
      </w:r>
      <w:r w:rsidDel="00000000" w:rsidR="00000000" w:rsidRPr="00000000">
        <w:rPr>
          <w:rFonts w:ascii="Calibri" w:cs="Calibri" w:eastAsia="Calibri" w:hAnsi="Calibri"/>
          <w:b w:val="1"/>
          <w:sz w:val="22"/>
          <w:szCs w:val="22"/>
          <w:vertAlign w:val="baseline"/>
          <w:rtl w:val="0"/>
        </w:rPr>
        <w:t xml:space="preserve">:</w:t>
      </w:r>
      <w:r w:rsidDel="00000000" w:rsidR="00000000" w:rsidRPr="00000000">
        <w:rPr>
          <w:rtl w:val="0"/>
        </w:rPr>
      </w:r>
    </w:p>
    <w:p w:rsidR="00000000" w:rsidDel="00000000" w:rsidP="00000000" w:rsidRDefault="00000000" w:rsidRPr="00000000" w14:paraId="00003B3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B3C">
      <w:pPr>
        <w:pageBreakBefore w:val="0"/>
        <w:numPr>
          <w:ilvl w:val="0"/>
          <w:numId w:val="78"/>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3B3D">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80 De 1993</w:t>
      </w:r>
    </w:p>
    <w:p w:rsidR="00000000" w:rsidDel="00000000" w:rsidP="00000000" w:rsidRDefault="00000000" w:rsidRPr="00000000" w14:paraId="00003B3E">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1150 De 2007 Y Sus Decretos Reglamentarios</w:t>
      </w:r>
    </w:p>
    <w:p w:rsidR="00000000" w:rsidDel="00000000" w:rsidP="00000000" w:rsidRDefault="00000000" w:rsidRPr="00000000" w14:paraId="00003B3F">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Ordenanza 023 De 2002</w:t>
      </w:r>
    </w:p>
    <w:p w:rsidR="00000000" w:rsidDel="00000000" w:rsidP="00000000" w:rsidRDefault="00000000" w:rsidRPr="00000000" w14:paraId="00003B40">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De Crédito Del Infider</w:t>
      </w:r>
    </w:p>
    <w:p w:rsidR="00000000" w:rsidDel="00000000" w:rsidP="00000000" w:rsidRDefault="00000000" w:rsidRPr="00000000" w14:paraId="00003B41">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Constitución Política De 1993</w:t>
      </w:r>
    </w:p>
    <w:p w:rsidR="00000000" w:rsidDel="00000000" w:rsidP="00000000" w:rsidRDefault="00000000" w:rsidRPr="00000000" w14:paraId="00003B42">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Código Laboral Colombiano</w:t>
      </w:r>
    </w:p>
    <w:p w:rsidR="00000000" w:rsidDel="00000000" w:rsidP="00000000" w:rsidRDefault="00000000" w:rsidRPr="00000000" w14:paraId="00003B43">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Código Penal</w:t>
      </w:r>
    </w:p>
    <w:p w:rsidR="00000000" w:rsidDel="00000000" w:rsidP="00000000" w:rsidRDefault="00000000" w:rsidRPr="00000000" w14:paraId="00003B44">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Código Civil Y De Procedimiento Civil</w:t>
      </w:r>
    </w:p>
    <w:p w:rsidR="00000000" w:rsidDel="00000000" w:rsidP="00000000" w:rsidRDefault="00000000" w:rsidRPr="00000000" w14:paraId="00003B45">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Código De Comercio</w:t>
      </w:r>
    </w:p>
    <w:p w:rsidR="00000000" w:rsidDel="00000000" w:rsidP="00000000" w:rsidRDefault="00000000" w:rsidRPr="00000000" w14:paraId="00003B46">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Régimen Del Empleado Oficial</w:t>
      </w:r>
    </w:p>
    <w:p w:rsidR="00000000" w:rsidDel="00000000" w:rsidP="00000000" w:rsidRDefault="00000000" w:rsidRPr="00000000" w14:paraId="00003B47">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B48">
      <w:pPr>
        <w:pageBreakBefore w:val="0"/>
        <w:numPr>
          <w:ilvl w:val="0"/>
          <w:numId w:val="78"/>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ONDICIONES GENERALES:</w:t>
      </w:r>
      <w:r w:rsidDel="00000000" w:rsidR="00000000" w:rsidRPr="00000000">
        <w:rPr>
          <w:rtl w:val="0"/>
        </w:rPr>
      </w:r>
    </w:p>
    <w:p w:rsidR="00000000" w:rsidDel="00000000" w:rsidP="00000000" w:rsidRDefault="00000000" w:rsidRPr="00000000" w14:paraId="00003B4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B4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3B4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B4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3B4D">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Falta de organización</w:t>
      </w:r>
    </w:p>
    <w:p w:rsidR="00000000" w:rsidDel="00000000" w:rsidP="00000000" w:rsidRDefault="00000000" w:rsidRPr="00000000" w14:paraId="00003B4E">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Falta de Planeación y organización de la oficina </w:t>
      </w:r>
    </w:p>
    <w:p w:rsidR="00000000" w:rsidDel="00000000" w:rsidP="00000000" w:rsidRDefault="00000000" w:rsidRPr="00000000" w14:paraId="00003B4F">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Demora en la realización de trámites administrativos y presupuestales para el cumplimiento de la sentencia.</w:t>
      </w:r>
    </w:p>
    <w:p w:rsidR="00000000" w:rsidDel="00000000" w:rsidP="00000000" w:rsidRDefault="00000000" w:rsidRPr="00000000" w14:paraId="00003B50">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Falta de recursos para asumir el pago</w:t>
      </w:r>
    </w:p>
    <w:p w:rsidR="00000000" w:rsidDel="00000000" w:rsidP="00000000" w:rsidRDefault="00000000" w:rsidRPr="00000000" w14:paraId="00003B51">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Ineficiencia de los estudios financieros para la determinación del presupuesto oficial para la contratación</w:t>
      </w:r>
    </w:p>
    <w:p w:rsidR="00000000" w:rsidDel="00000000" w:rsidP="00000000" w:rsidRDefault="00000000" w:rsidRPr="00000000" w14:paraId="00003B52">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B5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3B5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Revisión del contrato.</w:t>
      </w:r>
    </w:p>
    <w:p w:rsidR="00000000" w:rsidDel="00000000" w:rsidP="00000000" w:rsidRDefault="00000000" w:rsidRPr="00000000" w14:paraId="00003B5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Consulta en base de datos el objeto del contrato</w:t>
      </w:r>
    </w:p>
    <w:p w:rsidR="00000000" w:rsidDel="00000000" w:rsidP="00000000" w:rsidRDefault="00000000" w:rsidRPr="00000000" w14:paraId="00003B5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Revisión del contrato.</w:t>
      </w:r>
    </w:p>
    <w:p w:rsidR="00000000" w:rsidDel="00000000" w:rsidP="00000000" w:rsidRDefault="00000000" w:rsidRPr="00000000" w14:paraId="00003B5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Consulta en base de datos el objeto del contrato</w:t>
      </w:r>
    </w:p>
    <w:p w:rsidR="00000000" w:rsidDel="00000000" w:rsidP="00000000" w:rsidRDefault="00000000" w:rsidRPr="00000000" w14:paraId="00003B5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Ninguno</w:t>
      </w:r>
    </w:p>
    <w:p w:rsidR="00000000" w:rsidDel="00000000" w:rsidP="00000000" w:rsidRDefault="00000000" w:rsidRPr="00000000" w14:paraId="00003B5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Lo establece el Estatuto de Contratación Pública</w:t>
      </w:r>
    </w:p>
    <w:p w:rsidR="00000000" w:rsidDel="00000000" w:rsidP="00000000" w:rsidRDefault="00000000" w:rsidRPr="00000000" w14:paraId="00003B5A">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B5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B5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3B5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expedientes deteriorados / No. total de expedientes </w:t>
      </w:r>
    </w:p>
    <w:p w:rsidR="00000000" w:rsidDel="00000000" w:rsidP="00000000" w:rsidRDefault="00000000" w:rsidRPr="00000000" w14:paraId="00003B5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contratos devueltos  / No. de Contratos celebrados </w:t>
      </w:r>
    </w:p>
    <w:p w:rsidR="00000000" w:rsidDel="00000000" w:rsidP="00000000" w:rsidRDefault="00000000" w:rsidRPr="00000000" w14:paraId="00003B5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contratos devueltos  / No. de Contratos celebrados </w:t>
      </w:r>
    </w:p>
    <w:p w:rsidR="00000000" w:rsidDel="00000000" w:rsidP="00000000" w:rsidRDefault="00000000" w:rsidRPr="00000000" w14:paraId="00003B6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Sentencias pagadas / No. de Sentencias cobradas</w:t>
      </w:r>
    </w:p>
    <w:p w:rsidR="00000000" w:rsidDel="00000000" w:rsidP="00000000" w:rsidRDefault="00000000" w:rsidRPr="00000000" w14:paraId="00003B6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Resolución establecida</w:t>
      </w:r>
    </w:p>
    <w:p w:rsidR="00000000" w:rsidDel="00000000" w:rsidP="00000000" w:rsidRDefault="00000000" w:rsidRPr="00000000" w14:paraId="00003B62">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B6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RESPUESTA A CONSULTAS JURÍDICAS</w:t>
      </w:r>
      <w:r w:rsidDel="00000000" w:rsidR="00000000" w:rsidRPr="00000000">
        <w:rPr>
          <w:rtl w:val="0"/>
        </w:rPr>
      </w:r>
    </w:p>
    <w:p w:rsidR="00000000" w:rsidDel="00000000" w:rsidP="00000000" w:rsidRDefault="00000000" w:rsidRPr="00000000" w14:paraId="00003B6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Respuestas A Consultas Jurídicas / No. Total De Consultas Jurídicas Requeridas</w:t>
      </w:r>
    </w:p>
    <w:p w:rsidR="00000000" w:rsidDel="00000000" w:rsidP="00000000" w:rsidRDefault="00000000" w:rsidRPr="00000000" w14:paraId="00003B6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B6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CONTRATACIÓN DE PRESTACIÓN DE SERVICIOS</w:t>
      </w:r>
      <w:r w:rsidDel="00000000" w:rsidR="00000000" w:rsidRPr="00000000">
        <w:rPr>
          <w:rtl w:val="0"/>
        </w:rPr>
      </w:r>
    </w:p>
    <w:p w:rsidR="00000000" w:rsidDel="00000000" w:rsidP="00000000" w:rsidRDefault="00000000" w:rsidRPr="00000000" w14:paraId="00003B6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Horas Invertidas En La Elaboración Del Contrato De Prestación De Servicios / Horas Requeridas Para La Elaboración Del Contrato De Prestación De Servicios</w:t>
      </w:r>
    </w:p>
    <w:p w:rsidR="00000000" w:rsidDel="00000000" w:rsidP="00000000" w:rsidRDefault="00000000" w:rsidRPr="00000000" w14:paraId="00003B68">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B6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SOLUCIÓN A DERECHOS DE PETICIÓN</w:t>
      </w:r>
      <w:r w:rsidDel="00000000" w:rsidR="00000000" w:rsidRPr="00000000">
        <w:rPr>
          <w:rtl w:val="0"/>
        </w:rPr>
      </w:r>
    </w:p>
    <w:p w:rsidR="00000000" w:rsidDel="00000000" w:rsidP="00000000" w:rsidRDefault="00000000" w:rsidRPr="00000000" w14:paraId="00003B6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Derechos De Petición Respondidos / No. De Solicitantes De Derechos De Petición</w:t>
      </w:r>
    </w:p>
    <w:p w:rsidR="00000000" w:rsidDel="00000000" w:rsidP="00000000" w:rsidRDefault="00000000" w:rsidRPr="00000000" w14:paraId="00003B6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B6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 </w:t>
      </w:r>
      <w:r w:rsidDel="00000000" w:rsidR="00000000" w:rsidRPr="00000000">
        <w:rPr>
          <w:rtl w:val="0"/>
        </w:rPr>
      </w:r>
    </w:p>
    <w:p w:rsidR="00000000" w:rsidDel="00000000" w:rsidP="00000000" w:rsidRDefault="00000000" w:rsidRPr="00000000" w14:paraId="00003B6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Jefe Oficina Asesora Jurídica,  Gerente</w:t>
      </w:r>
      <w:r w:rsidDel="00000000" w:rsidR="00000000" w:rsidRPr="00000000">
        <w:rPr>
          <w:rtl w:val="0"/>
        </w:rPr>
      </w:r>
    </w:p>
    <w:p w:rsidR="00000000" w:rsidDel="00000000" w:rsidP="00000000" w:rsidRDefault="00000000" w:rsidRPr="00000000" w14:paraId="00003B6E">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B6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3B70">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B7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3B7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3B7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B7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Solicitud de consulta y Asistencia Jurídica Verbal O Escrita Interna O Externa</w:t>
      </w:r>
    </w:p>
    <w:p w:rsidR="00000000" w:rsidDel="00000000" w:rsidP="00000000" w:rsidRDefault="00000000" w:rsidRPr="00000000" w14:paraId="00003B7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Oficio Remisorio para Elaboración De Contrato Con Pliegos De Condiciones</w:t>
      </w:r>
    </w:p>
    <w:p w:rsidR="00000000" w:rsidDel="00000000" w:rsidP="00000000" w:rsidRDefault="00000000" w:rsidRPr="00000000" w14:paraId="00003B7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Certificado De Oportunidad</w:t>
      </w:r>
    </w:p>
    <w:p w:rsidR="00000000" w:rsidDel="00000000" w:rsidP="00000000" w:rsidRDefault="00000000" w:rsidRPr="00000000" w14:paraId="00003B7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Conveniencia</w:t>
      </w:r>
    </w:p>
    <w:p w:rsidR="00000000" w:rsidDel="00000000" w:rsidP="00000000" w:rsidRDefault="00000000" w:rsidRPr="00000000" w14:paraId="00003B7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Justificación, </w:t>
      </w:r>
    </w:p>
    <w:p w:rsidR="00000000" w:rsidDel="00000000" w:rsidP="00000000" w:rsidRDefault="00000000" w:rsidRPr="00000000" w14:paraId="00003B7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CDP Y La Propuesta Del Contratista Con Sus Anexos</w:t>
      </w:r>
    </w:p>
    <w:p w:rsidR="00000000" w:rsidDel="00000000" w:rsidP="00000000" w:rsidRDefault="00000000" w:rsidRPr="00000000" w14:paraId="00003B7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Solicitud De Pre- Pliegos Y Pliegos,</w:t>
      </w:r>
    </w:p>
    <w:p w:rsidR="00000000" w:rsidDel="00000000" w:rsidP="00000000" w:rsidRDefault="00000000" w:rsidRPr="00000000" w14:paraId="00003B7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Oficios De Los Cobros Pre-Jurídicos </w:t>
      </w:r>
    </w:p>
    <w:p w:rsidR="00000000" w:rsidDel="00000000" w:rsidP="00000000" w:rsidRDefault="00000000" w:rsidRPr="00000000" w14:paraId="00003B7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Oficio Remisorio Con Anexos</w:t>
      </w:r>
    </w:p>
    <w:p w:rsidR="00000000" w:rsidDel="00000000" w:rsidP="00000000" w:rsidRDefault="00000000" w:rsidRPr="00000000" w14:paraId="00003B7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Poder Del Representante Legal Con Sus Anexos</w:t>
      </w:r>
    </w:p>
    <w:p w:rsidR="00000000" w:rsidDel="00000000" w:rsidP="00000000" w:rsidRDefault="00000000" w:rsidRPr="00000000" w14:paraId="00003B7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Oficio De Solicitud De Informe Del Ente De Control</w:t>
      </w:r>
    </w:p>
    <w:p w:rsidR="00000000" w:rsidDel="00000000" w:rsidP="00000000" w:rsidRDefault="00000000" w:rsidRPr="00000000" w14:paraId="00003B7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3B8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Actos Administrativos</w:t>
      </w:r>
    </w:p>
    <w:p w:rsidR="00000000" w:rsidDel="00000000" w:rsidP="00000000" w:rsidRDefault="00000000" w:rsidRPr="00000000" w14:paraId="00003B8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Oficios, Conceptos</w:t>
      </w:r>
    </w:p>
    <w:p w:rsidR="00000000" w:rsidDel="00000000" w:rsidP="00000000" w:rsidRDefault="00000000" w:rsidRPr="00000000" w14:paraId="00003B8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Respuestas A Derechos De Peticiones Y Oficios</w:t>
      </w:r>
    </w:p>
    <w:p w:rsidR="00000000" w:rsidDel="00000000" w:rsidP="00000000" w:rsidRDefault="00000000" w:rsidRPr="00000000" w14:paraId="00003B8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Alegatos Judiciales </w:t>
      </w:r>
    </w:p>
    <w:p w:rsidR="00000000" w:rsidDel="00000000" w:rsidP="00000000" w:rsidRDefault="00000000" w:rsidRPr="00000000" w14:paraId="00003B8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Contestaciones De Demanda</w:t>
      </w:r>
    </w:p>
    <w:p w:rsidR="00000000" w:rsidDel="00000000" w:rsidP="00000000" w:rsidRDefault="00000000" w:rsidRPr="00000000" w14:paraId="00003B85">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Fonts w:ascii="Calibri" w:cs="Calibri" w:eastAsia="Calibri" w:hAnsi="Calibri"/>
          <w:b w:val="1"/>
          <w:sz w:val="22"/>
          <w:szCs w:val="22"/>
          <w:vertAlign w:val="baseline"/>
          <w:rtl w:val="0"/>
        </w:rPr>
        <w:t xml:space="preserve">6.</w:t>
        <w:tab/>
        <w:t xml:space="preserve">DESCRIPCION DEL PROCEDIMIENTO: CONTRATO DE PRESTACIÓN DE SERVICIOS</w:t>
      </w:r>
      <w:r w:rsidDel="00000000" w:rsidR="00000000" w:rsidRPr="00000000">
        <w:rPr>
          <w:rtl w:val="0"/>
        </w:rPr>
      </w:r>
    </w:p>
    <w:tbl>
      <w:tblPr>
        <w:tblStyle w:val="Table267"/>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756"/>
        <w:gridCol w:w="1842"/>
        <w:gridCol w:w="1782"/>
        <w:tblGridChange w:id="0">
          <w:tblGrid>
            <w:gridCol w:w="540"/>
            <w:gridCol w:w="1800"/>
            <w:gridCol w:w="3756"/>
            <w:gridCol w:w="1842"/>
            <w:gridCol w:w="1782"/>
          </w:tblGrid>
        </w:tblGridChange>
      </w:tblGrid>
      <w:tr>
        <w:trPr>
          <w:cantSplit w:val="0"/>
          <w:tblHeader w:val="0"/>
        </w:trPr>
        <w:tc>
          <w:tcPr>
            <w:vAlign w:val="center"/>
          </w:tcPr>
          <w:p w:rsidR="00000000" w:rsidDel="00000000" w:rsidP="00000000" w:rsidRDefault="00000000" w:rsidRPr="00000000" w14:paraId="00003B86">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No.</w:t>
            </w:r>
            <w:r w:rsidDel="00000000" w:rsidR="00000000" w:rsidRPr="00000000">
              <w:rPr>
                <w:rtl w:val="0"/>
              </w:rPr>
            </w:r>
          </w:p>
        </w:tc>
        <w:tc>
          <w:tcPr>
            <w:vAlign w:val="center"/>
          </w:tcPr>
          <w:p w:rsidR="00000000" w:rsidDel="00000000" w:rsidP="00000000" w:rsidRDefault="00000000" w:rsidRPr="00000000" w14:paraId="00003B87">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ACTIVIDAD</w:t>
            </w:r>
            <w:r w:rsidDel="00000000" w:rsidR="00000000" w:rsidRPr="00000000">
              <w:rPr>
                <w:rtl w:val="0"/>
              </w:rPr>
            </w:r>
          </w:p>
        </w:tc>
        <w:tc>
          <w:tcPr>
            <w:vAlign w:val="top"/>
          </w:tcPr>
          <w:p w:rsidR="00000000" w:rsidDel="00000000" w:rsidP="00000000" w:rsidRDefault="00000000" w:rsidRPr="00000000" w14:paraId="00003B88">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DESCRIPCIÓN DE LA ACTIVIDAD</w:t>
            </w:r>
            <w:r w:rsidDel="00000000" w:rsidR="00000000" w:rsidRPr="00000000">
              <w:rPr>
                <w:rtl w:val="0"/>
              </w:rPr>
            </w:r>
          </w:p>
        </w:tc>
        <w:tc>
          <w:tcPr>
            <w:vAlign w:val="center"/>
          </w:tcPr>
          <w:p w:rsidR="00000000" w:rsidDel="00000000" w:rsidP="00000000" w:rsidRDefault="00000000" w:rsidRPr="00000000" w14:paraId="00003B89">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DEPENDENCIA PARTICIPANTE  Y RESPONSABLE</w:t>
            </w:r>
            <w:r w:rsidDel="00000000" w:rsidR="00000000" w:rsidRPr="00000000">
              <w:rPr>
                <w:rtl w:val="0"/>
              </w:rPr>
            </w:r>
          </w:p>
        </w:tc>
        <w:tc>
          <w:tcPr>
            <w:vAlign w:val="center"/>
          </w:tcPr>
          <w:p w:rsidR="00000000" w:rsidDel="00000000" w:rsidP="00000000" w:rsidRDefault="00000000" w:rsidRPr="00000000" w14:paraId="00003B8A">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CONTROLES OPERATIVOS DEL PROCESO</w:t>
            </w:r>
            <w:r w:rsidDel="00000000" w:rsidR="00000000" w:rsidRPr="00000000">
              <w:rPr>
                <w:rtl w:val="0"/>
              </w:rPr>
            </w:r>
          </w:p>
        </w:tc>
      </w:tr>
      <w:tr>
        <w:trPr>
          <w:cantSplit w:val="0"/>
          <w:trHeight w:val="589" w:hRule="atLeast"/>
          <w:tblHeader w:val="0"/>
        </w:trPr>
        <w:tc>
          <w:tcPr>
            <w:vAlign w:val="center"/>
          </w:tcPr>
          <w:p w:rsidR="00000000" w:rsidDel="00000000" w:rsidP="00000000" w:rsidRDefault="00000000" w:rsidRPr="00000000" w14:paraId="00003B8B">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B8C">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923925" cy="292735"/>
                      <wp:effectExtent b="0" l="0" r="0" t="0"/>
                      <wp:wrapNone/>
                      <wp:docPr id="410" name=""/>
                      <a:graphic>
                        <a:graphicData uri="http://schemas.microsoft.com/office/word/2010/wordprocessingShape">
                          <wps:wsp>
                            <wps:cNvSpPr/>
                            <wps:cNvPr id="411" name="Shape 411"/>
                            <wps:spPr>
                              <a:xfrm>
                                <a:off x="4888800" y="3638395"/>
                                <a:ext cx="914400" cy="28321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923925" cy="292735"/>
                      <wp:effectExtent b="0" l="0" r="0" t="0"/>
                      <wp:wrapNone/>
                      <wp:docPr id="410" name="image410.png"/>
                      <a:graphic>
                        <a:graphicData uri="http://schemas.openxmlformats.org/drawingml/2006/picture">
                          <pic:pic>
                            <pic:nvPicPr>
                              <pic:cNvPr id="0" name="image410.png"/>
                              <pic:cNvPicPr preferRelativeResize="0"/>
                            </pic:nvPicPr>
                            <pic:blipFill>
                              <a:blip r:embed="rId995"/>
                              <a:srcRect/>
                              <a:stretch>
                                <a:fillRect/>
                              </a:stretch>
                            </pic:blipFill>
                            <pic:spPr>
                              <a:xfrm>
                                <a:off x="0" y="0"/>
                                <a:ext cx="923925" cy="292735"/>
                              </a:xfrm>
                              <a:prstGeom prst="rect"/>
                              <a:ln/>
                            </pic:spPr>
                          </pic:pic>
                        </a:graphicData>
                      </a:graphic>
                    </wp:anchor>
                  </w:drawing>
                </mc:Fallback>
              </mc:AlternateContent>
            </w:r>
          </w:p>
          <w:p w:rsidR="00000000" w:rsidDel="00000000" w:rsidP="00000000" w:rsidRDefault="00000000" w:rsidRPr="00000000" w14:paraId="00003B8D">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B8E">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8600"/>
                      <wp:effectExtent b="0" l="0" r="0" t="0"/>
                      <wp:wrapNone/>
                      <wp:docPr id="412"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8600"/>
                      <wp:effectExtent b="0" l="0" r="0" t="0"/>
                      <wp:wrapNone/>
                      <wp:docPr id="412" name="image412.png"/>
                      <a:graphic>
                        <a:graphicData uri="http://schemas.openxmlformats.org/drawingml/2006/picture">
                          <pic:pic>
                            <pic:nvPicPr>
                              <pic:cNvPr id="0" name="image412.png"/>
                              <pic:cNvPicPr preferRelativeResize="0"/>
                            </pic:nvPicPr>
                            <pic:blipFill>
                              <a:blip r:embed="rId996"/>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3B8F">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B90">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B91">
            <w:pPr>
              <w:pageBreakBefore w:val="0"/>
              <w:jc w:val="both"/>
              <w:rPr>
                <w:rFonts w:ascii="Calibri" w:cs="Calibri" w:eastAsia="Calibri" w:hAnsi="Calibri"/>
                <w:b w:val="0"/>
                <w:sz w:val="18"/>
                <w:szCs w:val="18"/>
                <w:vertAlign w:val="baseline"/>
              </w:rPr>
            </w:pPr>
            <w:r w:rsidDel="00000000" w:rsidR="00000000" w:rsidRPr="00000000">
              <w:rPr>
                <w:rtl w:val="0"/>
              </w:rPr>
            </w:r>
          </w:p>
        </w:tc>
      </w:tr>
      <w:tr>
        <w:trPr>
          <w:cantSplit w:val="0"/>
          <w:trHeight w:val="990" w:hRule="atLeast"/>
          <w:tblHeader w:val="0"/>
        </w:trPr>
        <w:tc>
          <w:tcPr>
            <w:vAlign w:val="center"/>
          </w:tcPr>
          <w:p w:rsidR="00000000" w:rsidDel="00000000" w:rsidP="00000000" w:rsidRDefault="00000000" w:rsidRPr="00000000" w14:paraId="00003B92">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3B93">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B94">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388620"/>
                      <wp:effectExtent b="0" l="0" r="0" t="0"/>
                      <wp:wrapNone/>
                      <wp:docPr id="414" name=""/>
                      <a:graphic>
                        <a:graphicData uri="http://schemas.microsoft.com/office/word/2010/wordprocessingShape">
                          <wps:wsp>
                            <wps:cNvSpPr/>
                            <wps:cNvPr id="415" name="Shape 415"/>
                            <wps:spPr>
                              <a:xfrm>
                                <a:off x="4814188" y="3590453"/>
                                <a:ext cx="1063625" cy="3790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ELABORAR CONTRATO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388620"/>
                      <wp:effectExtent b="0" l="0" r="0" t="0"/>
                      <wp:wrapNone/>
                      <wp:docPr id="414" name="image414.png"/>
                      <a:graphic>
                        <a:graphicData uri="http://schemas.openxmlformats.org/drawingml/2006/picture">
                          <pic:pic>
                            <pic:nvPicPr>
                              <pic:cNvPr id="0" name="image414.png"/>
                              <pic:cNvPicPr preferRelativeResize="0"/>
                            </pic:nvPicPr>
                            <pic:blipFill>
                              <a:blip r:embed="rId997"/>
                              <a:srcRect/>
                              <a:stretch>
                                <a:fillRect/>
                              </a:stretch>
                            </pic:blipFill>
                            <pic:spPr>
                              <a:xfrm>
                                <a:off x="0" y="0"/>
                                <a:ext cx="1073150" cy="388620"/>
                              </a:xfrm>
                              <a:prstGeom prst="rect"/>
                              <a:ln/>
                            </pic:spPr>
                          </pic:pic>
                        </a:graphicData>
                      </a:graphic>
                    </wp:anchor>
                  </w:drawing>
                </mc:Fallback>
              </mc:AlternateContent>
            </w:r>
          </w:p>
          <w:p w:rsidR="00000000" w:rsidDel="00000000" w:rsidP="00000000" w:rsidRDefault="00000000" w:rsidRPr="00000000" w14:paraId="00003B95">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B96">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127000</wp:posOffset>
                      </wp:positionV>
                      <wp:extent cx="25400" cy="302895"/>
                      <wp:effectExtent b="0" l="0" r="0" t="0"/>
                      <wp:wrapNone/>
                      <wp:docPr id="416" name=""/>
                      <a:graphic>
                        <a:graphicData uri="http://schemas.microsoft.com/office/word/2010/wordprocessingShape">
                          <wps:wsp>
                            <wps:cNvCnPr/>
                            <wps:spPr>
                              <a:xfrm flipH="1">
                                <a:off x="5344413" y="3628553"/>
                                <a:ext cx="3175" cy="30289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127000</wp:posOffset>
                      </wp:positionV>
                      <wp:extent cx="25400" cy="302895"/>
                      <wp:effectExtent b="0" l="0" r="0" t="0"/>
                      <wp:wrapNone/>
                      <wp:docPr id="416" name="image416.png"/>
                      <a:graphic>
                        <a:graphicData uri="http://schemas.openxmlformats.org/drawingml/2006/picture">
                          <pic:pic>
                            <pic:nvPicPr>
                              <pic:cNvPr id="0" name="image416.png"/>
                              <pic:cNvPicPr preferRelativeResize="0"/>
                            </pic:nvPicPr>
                            <pic:blipFill>
                              <a:blip r:embed="rId998"/>
                              <a:srcRect/>
                              <a:stretch>
                                <a:fillRect/>
                              </a:stretch>
                            </pic:blipFill>
                            <pic:spPr>
                              <a:xfrm>
                                <a:off x="0" y="0"/>
                                <a:ext cx="25400" cy="302895"/>
                              </a:xfrm>
                              <a:prstGeom prst="rect"/>
                              <a:ln/>
                            </pic:spPr>
                          </pic:pic>
                        </a:graphicData>
                      </a:graphic>
                    </wp:anchor>
                  </w:drawing>
                </mc:Fallback>
              </mc:AlternateContent>
            </w:r>
          </w:p>
          <w:p w:rsidR="00000000" w:rsidDel="00000000" w:rsidP="00000000" w:rsidRDefault="00000000" w:rsidRPr="00000000" w14:paraId="00003B97">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B98">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La elaboración del contrato de prestación de servicios se inicia con los términos de referencia elaborados por el área competente.   </w:t>
            </w:r>
            <w:r w:rsidDel="00000000" w:rsidR="00000000" w:rsidRPr="00000000">
              <w:rPr>
                <w:rtl w:val="0"/>
              </w:rPr>
            </w:r>
          </w:p>
        </w:tc>
        <w:tc>
          <w:tcPr>
            <w:vAlign w:val="top"/>
          </w:tcPr>
          <w:p w:rsidR="00000000" w:rsidDel="00000000" w:rsidP="00000000" w:rsidRDefault="00000000" w:rsidRPr="00000000" w14:paraId="00003B9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Área Jurídica </w:t>
            </w:r>
          </w:p>
        </w:tc>
        <w:tc>
          <w:tcPr>
            <w:vAlign w:val="center"/>
          </w:tcPr>
          <w:p w:rsidR="00000000" w:rsidDel="00000000" w:rsidP="00000000" w:rsidRDefault="00000000" w:rsidRPr="00000000" w14:paraId="00003B9A">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Registro</w:t>
            </w:r>
          </w:p>
          <w:p w:rsidR="00000000" w:rsidDel="00000000" w:rsidP="00000000" w:rsidRDefault="00000000" w:rsidRPr="00000000" w14:paraId="00003B9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Elaborar términos de referencia</w:t>
            </w:r>
          </w:p>
          <w:p w:rsidR="00000000" w:rsidDel="00000000" w:rsidP="00000000" w:rsidRDefault="00000000" w:rsidRPr="00000000" w14:paraId="00003B9C">
            <w:pPr>
              <w:pageBreakBefore w:val="0"/>
              <w:jc w:val="center"/>
              <w:rPr>
                <w:rFonts w:ascii="Calibri" w:cs="Calibri" w:eastAsia="Calibri" w:hAnsi="Calibri"/>
                <w:sz w:val="18"/>
                <w:szCs w:val="18"/>
                <w:highlight w:val="lightGray"/>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3B9D">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3B9E">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B9F">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077595" cy="538480"/>
                      <wp:effectExtent b="0" l="0" r="0" t="0"/>
                      <wp:wrapNone/>
                      <wp:docPr id="395" name=""/>
                      <a:graphic>
                        <a:graphicData uri="http://schemas.microsoft.com/office/word/2010/wordprocessingShape">
                          <wps:wsp>
                            <wps:cNvSpPr/>
                            <wps:cNvPr id="396" name="Shape 396"/>
                            <wps:spPr>
                              <a:xfrm>
                                <a:off x="4811965" y="3515523"/>
                                <a:ext cx="1068070" cy="5289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ADJUNTAR DOCUMENTOS AL CONTRATO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077595" cy="538480"/>
                      <wp:effectExtent b="0" l="0" r="0" t="0"/>
                      <wp:wrapNone/>
                      <wp:docPr id="395" name="image395.png"/>
                      <a:graphic>
                        <a:graphicData uri="http://schemas.openxmlformats.org/drawingml/2006/picture">
                          <pic:pic>
                            <pic:nvPicPr>
                              <pic:cNvPr id="0" name="image395.png"/>
                              <pic:cNvPicPr preferRelativeResize="0"/>
                            </pic:nvPicPr>
                            <pic:blipFill>
                              <a:blip r:embed="rId999"/>
                              <a:srcRect/>
                              <a:stretch>
                                <a:fillRect/>
                              </a:stretch>
                            </pic:blipFill>
                            <pic:spPr>
                              <a:xfrm>
                                <a:off x="0" y="0"/>
                                <a:ext cx="1077595" cy="538480"/>
                              </a:xfrm>
                              <a:prstGeom prst="rect"/>
                              <a:ln/>
                            </pic:spPr>
                          </pic:pic>
                        </a:graphicData>
                      </a:graphic>
                    </wp:anchor>
                  </w:drawing>
                </mc:Fallback>
              </mc:AlternateContent>
            </w:r>
          </w:p>
          <w:p w:rsidR="00000000" w:rsidDel="00000000" w:rsidP="00000000" w:rsidRDefault="00000000" w:rsidRPr="00000000" w14:paraId="00003BA0">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393700</wp:posOffset>
                      </wp:positionV>
                      <wp:extent cx="25400" cy="381000"/>
                      <wp:effectExtent b="0" l="0" r="0" t="0"/>
                      <wp:wrapNone/>
                      <wp:docPr id="396" name=""/>
                      <a:graphic>
                        <a:graphicData uri="http://schemas.microsoft.com/office/word/2010/wordprocessingShape">
                          <wps:wsp>
                            <wps:cNvCnPr/>
                            <wps:spPr>
                              <a:xfrm>
                                <a:off x="5346000" y="3589500"/>
                                <a:ext cx="0" cy="3810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393700</wp:posOffset>
                      </wp:positionV>
                      <wp:extent cx="25400" cy="381000"/>
                      <wp:effectExtent b="0" l="0" r="0" t="0"/>
                      <wp:wrapNone/>
                      <wp:docPr id="396" name="image396.png"/>
                      <a:graphic>
                        <a:graphicData uri="http://schemas.openxmlformats.org/drawingml/2006/picture">
                          <pic:pic>
                            <pic:nvPicPr>
                              <pic:cNvPr id="0" name="image396.png"/>
                              <pic:cNvPicPr preferRelativeResize="0"/>
                            </pic:nvPicPr>
                            <pic:blipFill>
                              <a:blip r:embed="rId1000"/>
                              <a:srcRect/>
                              <a:stretch>
                                <a:fillRect/>
                              </a:stretch>
                            </pic:blipFill>
                            <pic:spPr>
                              <a:xfrm>
                                <a:off x="0" y="0"/>
                                <a:ext cx="25400" cy="381000"/>
                              </a:xfrm>
                              <a:prstGeom prst="rect"/>
                              <a:ln/>
                            </pic:spPr>
                          </pic:pic>
                        </a:graphicData>
                      </a:graphic>
                    </wp:anchor>
                  </w:drawing>
                </mc:Fallback>
              </mc:AlternateContent>
            </w:r>
          </w:p>
        </w:tc>
        <w:tc>
          <w:tcPr>
            <w:vAlign w:val="top"/>
          </w:tcPr>
          <w:p w:rsidR="00000000" w:rsidDel="00000000" w:rsidP="00000000" w:rsidRDefault="00000000" w:rsidRPr="00000000" w14:paraId="00003BA1">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Además debe tener  adjunto</w:t>
            </w:r>
          </w:p>
          <w:p w:rsidR="00000000" w:rsidDel="00000000" w:rsidP="00000000" w:rsidRDefault="00000000" w:rsidRPr="00000000" w14:paraId="00003BA2">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Certificado de oportunidad y conveniencia, el Certificado De Disponibilidad Presupuestal.</w:t>
            </w:r>
          </w:p>
          <w:p w:rsidR="00000000" w:rsidDel="00000000" w:rsidP="00000000" w:rsidRDefault="00000000" w:rsidRPr="00000000" w14:paraId="00003BA3">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Invitación por parte del representante legal de la entidad manifestando la intención de contratar, a través de oficio el cual debe ser publicado en cartelera</w:t>
            </w:r>
            <w:r w:rsidDel="00000000" w:rsidR="00000000" w:rsidRPr="00000000">
              <w:rPr>
                <w:rtl w:val="0"/>
              </w:rPr>
            </w:r>
          </w:p>
        </w:tc>
        <w:tc>
          <w:tcPr>
            <w:vAlign w:val="top"/>
          </w:tcPr>
          <w:p w:rsidR="00000000" w:rsidDel="00000000" w:rsidP="00000000" w:rsidRDefault="00000000" w:rsidRPr="00000000" w14:paraId="00003BA4">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Área Jurídica</w:t>
            </w:r>
            <w:r w:rsidDel="00000000" w:rsidR="00000000" w:rsidRPr="00000000">
              <w:rPr>
                <w:rtl w:val="0"/>
              </w:rPr>
            </w:r>
          </w:p>
        </w:tc>
        <w:tc>
          <w:tcPr>
            <w:vAlign w:val="center"/>
          </w:tcPr>
          <w:p w:rsidR="00000000" w:rsidDel="00000000" w:rsidP="00000000" w:rsidRDefault="00000000" w:rsidRPr="00000000" w14:paraId="00003BA5">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p>
          <w:p w:rsidR="00000000" w:rsidDel="00000000" w:rsidP="00000000" w:rsidRDefault="00000000" w:rsidRPr="00000000" w14:paraId="00003BA6">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vertAlign w:val="baseline"/>
                <w:rtl w:val="0"/>
              </w:rPr>
              <w:t xml:space="preserve">Verificar documentos adjuntos </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3BA7">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3BA8">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457200</wp:posOffset>
                      </wp:positionV>
                      <wp:extent cx="25400" cy="457200"/>
                      <wp:effectExtent b="0" l="0" r="0" t="0"/>
                      <wp:wrapNone/>
                      <wp:docPr id="398"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457200</wp:posOffset>
                      </wp:positionV>
                      <wp:extent cx="25400" cy="457200"/>
                      <wp:effectExtent b="0" l="0" r="0" t="0"/>
                      <wp:wrapNone/>
                      <wp:docPr id="398" name="image398.png"/>
                      <a:graphic>
                        <a:graphicData uri="http://schemas.openxmlformats.org/drawingml/2006/picture">
                          <pic:pic>
                            <pic:nvPicPr>
                              <pic:cNvPr id="0" name="image398.png"/>
                              <pic:cNvPicPr preferRelativeResize="0"/>
                            </pic:nvPicPr>
                            <pic:blipFill>
                              <a:blip r:embed="rId1001"/>
                              <a:srcRect/>
                              <a:stretch>
                                <a:fillRect/>
                              </a:stretch>
                            </pic:blipFill>
                            <pic:spPr>
                              <a:xfrm>
                                <a:off x="0" y="0"/>
                                <a:ext cx="25400"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50800</wp:posOffset>
                      </wp:positionV>
                      <wp:extent cx="1073150" cy="390525"/>
                      <wp:effectExtent b="0" l="0" r="0" t="0"/>
                      <wp:wrapNone/>
                      <wp:docPr id="374" name=""/>
                      <a:graphic>
                        <a:graphicData uri="http://schemas.microsoft.com/office/word/2010/wordprocessingShape">
                          <wps:wsp>
                            <wps:cNvSpPr/>
                            <wps:cNvPr id="375" name="Shape 375"/>
                            <wps:spPr>
                              <a:xfrm>
                                <a:off x="4814188" y="3589500"/>
                                <a:ext cx="1063625"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PRESENTAR PROPUESTA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50800</wp:posOffset>
                      </wp:positionV>
                      <wp:extent cx="1073150" cy="390525"/>
                      <wp:effectExtent b="0" l="0" r="0" t="0"/>
                      <wp:wrapNone/>
                      <wp:docPr id="374" name="image374.png"/>
                      <a:graphic>
                        <a:graphicData uri="http://schemas.openxmlformats.org/drawingml/2006/picture">
                          <pic:pic>
                            <pic:nvPicPr>
                              <pic:cNvPr id="0" name="image374.png"/>
                              <pic:cNvPicPr preferRelativeResize="0"/>
                            </pic:nvPicPr>
                            <pic:blipFill>
                              <a:blip r:embed="rId1002"/>
                              <a:srcRect/>
                              <a:stretch>
                                <a:fillRect/>
                              </a:stretch>
                            </pic:blipFill>
                            <pic:spPr>
                              <a:xfrm>
                                <a:off x="0" y="0"/>
                                <a:ext cx="1073150" cy="390525"/>
                              </a:xfrm>
                              <a:prstGeom prst="rect"/>
                              <a:ln/>
                            </pic:spPr>
                          </pic:pic>
                        </a:graphicData>
                      </a:graphic>
                    </wp:anchor>
                  </w:drawing>
                </mc:Fallback>
              </mc:AlternateContent>
            </w:r>
          </w:p>
        </w:tc>
        <w:tc>
          <w:tcPr>
            <w:vAlign w:val="top"/>
          </w:tcPr>
          <w:p w:rsidR="00000000" w:rsidDel="00000000" w:rsidP="00000000" w:rsidRDefault="00000000" w:rsidRPr="00000000" w14:paraId="00003BA9">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Presentación de la propuesta por parte del interesado, la cual debe ser radicada en la secretaria de la Gerencia.</w:t>
            </w:r>
            <w:r w:rsidDel="00000000" w:rsidR="00000000" w:rsidRPr="00000000">
              <w:rPr>
                <w:rtl w:val="0"/>
              </w:rPr>
            </w:r>
          </w:p>
        </w:tc>
        <w:tc>
          <w:tcPr>
            <w:vAlign w:val="top"/>
          </w:tcPr>
          <w:p w:rsidR="00000000" w:rsidDel="00000000" w:rsidP="00000000" w:rsidRDefault="00000000" w:rsidRPr="00000000" w14:paraId="00003BAA">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Contratista, Gerencia </w:t>
            </w:r>
            <w:r w:rsidDel="00000000" w:rsidR="00000000" w:rsidRPr="00000000">
              <w:rPr>
                <w:rtl w:val="0"/>
              </w:rPr>
            </w:r>
          </w:p>
        </w:tc>
        <w:tc>
          <w:tcPr>
            <w:vAlign w:val="center"/>
          </w:tcPr>
          <w:p w:rsidR="00000000" w:rsidDel="00000000" w:rsidP="00000000" w:rsidRDefault="00000000" w:rsidRPr="00000000" w14:paraId="00003BAB">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Registro</w:t>
            </w:r>
          </w:p>
          <w:p w:rsidR="00000000" w:rsidDel="00000000" w:rsidP="00000000" w:rsidRDefault="00000000" w:rsidRPr="00000000" w14:paraId="00003BA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Presentar propuesta </w:t>
            </w:r>
          </w:p>
          <w:p w:rsidR="00000000" w:rsidDel="00000000" w:rsidP="00000000" w:rsidRDefault="00000000" w:rsidRPr="00000000" w14:paraId="00003BAD">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Radicar Propuesta </w:t>
            </w: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3BAE">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3BAF">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BB0">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BB1">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466725"/>
                      <wp:effectExtent b="0" l="0" r="0" t="0"/>
                      <wp:wrapNone/>
                      <wp:docPr id="377" name=""/>
                      <a:graphic>
                        <a:graphicData uri="http://schemas.microsoft.com/office/word/2010/wordprocessingShape">
                          <wps:wsp>
                            <wps:cNvSpPr/>
                            <wps:cNvPr id="378" name="Shape 378"/>
                            <wps:spPr>
                              <a:xfrm>
                                <a:off x="4814188" y="3551400"/>
                                <a:ext cx="1063625"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ANALIZAR PROPUESTA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466725"/>
                      <wp:effectExtent b="0" l="0" r="0" t="0"/>
                      <wp:wrapNone/>
                      <wp:docPr id="377" name="image377.png"/>
                      <a:graphic>
                        <a:graphicData uri="http://schemas.openxmlformats.org/drawingml/2006/picture">
                          <pic:pic>
                            <pic:nvPicPr>
                              <pic:cNvPr id="0" name="image377.png"/>
                              <pic:cNvPicPr preferRelativeResize="0"/>
                            </pic:nvPicPr>
                            <pic:blipFill>
                              <a:blip r:embed="rId1003"/>
                              <a:srcRect/>
                              <a:stretch>
                                <a:fillRect/>
                              </a:stretch>
                            </pic:blipFill>
                            <pic:spPr>
                              <a:xfrm>
                                <a:off x="0" y="0"/>
                                <a:ext cx="1073150" cy="466725"/>
                              </a:xfrm>
                              <a:prstGeom prst="rect"/>
                              <a:ln/>
                            </pic:spPr>
                          </pic:pic>
                        </a:graphicData>
                      </a:graphic>
                    </wp:anchor>
                  </w:drawing>
                </mc:Fallback>
              </mc:AlternateContent>
            </w:r>
          </w:p>
          <w:p w:rsidR="00000000" w:rsidDel="00000000" w:rsidP="00000000" w:rsidRDefault="00000000" w:rsidRPr="00000000" w14:paraId="00003BB2">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BB3">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190500</wp:posOffset>
                      </wp:positionV>
                      <wp:extent cx="25400" cy="685800"/>
                      <wp:effectExtent b="0" l="0" r="0" t="0"/>
                      <wp:wrapNone/>
                      <wp:docPr id="380" name=""/>
                      <a:graphic>
                        <a:graphicData uri="http://schemas.microsoft.com/office/word/2010/wordprocessingShape">
                          <wps:wsp>
                            <wps:cNvCnPr/>
                            <wps:spPr>
                              <a:xfrm>
                                <a:off x="5346000" y="3437100"/>
                                <a:ext cx="0" cy="685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190500</wp:posOffset>
                      </wp:positionV>
                      <wp:extent cx="25400" cy="685800"/>
                      <wp:effectExtent b="0" l="0" r="0" t="0"/>
                      <wp:wrapNone/>
                      <wp:docPr id="380" name="image380.png"/>
                      <a:graphic>
                        <a:graphicData uri="http://schemas.openxmlformats.org/drawingml/2006/picture">
                          <pic:pic>
                            <pic:nvPicPr>
                              <pic:cNvPr id="0" name="image380.png"/>
                              <pic:cNvPicPr preferRelativeResize="0"/>
                            </pic:nvPicPr>
                            <pic:blipFill>
                              <a:blip r:embed="rId1004"/>
                              <a:srcRect/>
                              <a:stretch>
                                <a:fillRect/>
                              </a:stretch>
                            </pic:blipFill>
                            <pic:spPr>
                              <a:xfrm>
                                <a:off x="0" y="0"/>
                                <a:ext cx="25400" cy="685800"/>
                              </a:xfrm>
                              <a:prstGeom prst="rect"/>
                              <a:ln/>
                            </pic:spPr>
                          </pic:pic>
                        </a:graphicData>
                      </a:graphic>
                    </wp:anchor>
                  </w:drawing>
                </mc:Fallback>
              </mc:AlternateContent>
            </w:r>
          </w:p>
        </w:tc>
        <w:tc>
          <w:tcPr>
            <w:vAlign w:val="top"/>
          </w:tcPr>
          <w:p w:rsidR="00000000" w:rsidDel="00000000" w:rsidP="00000000" w:rsidRDefault="00000000" w:rsidRPr="00000000" w14:paraId="00003BB4">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 gerencia analiza las propuestas y hace la selección y  remite a la oficina jurídica la propuesta seleccionada con todos sus anexos, para la elaboración del contrato</w:t>
            </w:r>
          </w:p>
          <w:p w:rsidR="00000000" w:rsidDel="00000000" w:rsidP="00000000" w:rsidRDefault="00000000" w:rsidRPr="00000000" w14:paraId="00003BB5">
            <w:pPr>
              <w:pageBreakBefore w:val="0"/>
              <w:numPr>
                <w:ilvl w:val="0"/>
                <w:numId w:val="109"/>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Solicitud del CDP</w:t>
            </w:r>
          </w:p>
          <w:p w:rsidR="00000000" w:rsidDel="00000000" w:rsidP="00000000" w:rsidRDefault="00000000" w:rsidRPr="00000000" w14:paraId="00003BB6">
            <w:pPr>
              <w:pageBreakBefore w:val="0"/>
              <w:numPr>
                <w:ilvl w:val="0"/>
                <w:numId w:val="109"/>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Expedición del CDP</w:t>
            </w:r>
          </w:p>
          <w:p w:rsidR="00000000" w:rsidDel="00000000" w:rsidP="00000000" w:rsidRDefault="00000000" w:rsidRPr="00000000" w14:paraId="00003BB7">
            <w:pPr>
              <w:pageBreakBefore w:val="0"/>
              <w:numPr>
                <w:ilvl w:val="0"/>
                <w:numId w:val="109"/>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registro presupuestal</w:t>
            </w:r>
          </w:p>
          <w:p w:rsidR="00000000" w:rsidDel="00000000" w:rsidP="00000000" w:rsidRDefault="00000000" w:rsidRPr="00000000" w14:paraId="00003BB8">
            <w:pPr>
              <w:pageBreakBefore w:val="0"/>
              <w:numPr>
                <w:ilvl w:val="0"/>
                <w:numId w:val="109"/>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Resolución de asignación de interventor.</w:t>
            </w:r>
          </w:p>
          <w:p w:rsidR="00000000" w:rsidDel="00000000" w:rsidP="00000000" w:rsidRDefault="00000000" w:rsidRPr="00000000" w14:paraId="00003BB9">
            <w:pPr>
              <w:pageBreakBefore w:val="0"/>
              <w:numPr>
                <w:ilvl w:val="0"/>
                <w:numId w:val="109"/>
              </w:numPr>
              <w:ind w:left="284" w:hanging="284"/>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Resolución de aprobación de pólizas</w:t>
            </w:r>
          </w:p>
        </w:tc>
        <w:tc>
          <w:tcPr>
            <w:vAlign w:val="top"/>
          </w:tcPr>
          <w:p w:rsidR="00000000" w:rsidDel="00000000" w:rsidP="00000000" w:rsidRDefault="00000000" w:rsidRPr="00000000" w14:paraId="00003BBA">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Gerencia, Oficina Jurídica</w:t>
            </w:r>
            <w:r w:rsidDel="00000000" w:rsidR="00000000" w:rsidRPr="00000000">
              <w:rPr>
                <w:rtl w:val="0"/>
              </w:rPr>
            </w:r>
          </w:p>
        </w:tc>
        <w:tc>
          <w:tcPr>
            <w:vAlign w:val="center"/>
          </w:tcPr>
          <w:p w:rsidR="00000000" w:rsidDel="00000000" w:rsidP="00000000" w:rsidRDefault="00000000" w:rsidRPr="00000000" w14:paraId="00003BBB">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Requisito</w:t>
            </w:r>
          </w:p>
          <w:p w:rsidR="00000000" w:rsidDel="00000000" w:rsidP="00000000" w:rsidRDefault="00000000" w:rsidRPr="00000000" w14:paraId="00003BB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Analizar Propuesta</w:t>
            </w:r>
          </w:p>
          <w:p w:rsidR="00000000" w:rsidDel="00000000" w:rsidP="00000000" w:rsidRDefault="00000000" w:rsidRPr="00000000" w14:paraId="00003BB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Seleccionar propuesta</w:t>
            </w:r>
          </w:p>
          <w:p w:rsidR="00000000" w:rsidDel="00000000" w:rsidP="00000000" w:rsidRDefault="00000000" w:rsidRPr="00000000" w14:paraId="00003BBE">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vertAlign w:val="baseline"/>
                <w:rtl w:val="0"/>
              </w:rPr>
              <w:t xml:space="preserve">Remitir y verificar  con anexos a Jurídica</w:t>
            </w:r>
            <w:r w:rsidDel="00000000" w:rsidR="00000000" w:rsidRPr="00000000">
              <w:rPr>
                <w:rtl w:val="0"/>
              </w:rPr>
            </w:r>
          </w:p>
        </w:tc>
      </w:tr>
      <w:tr>
        <w:trPr>
          <w:cantSplit w:val="0"/>
          <w:trHeight w:val="262" w:hRule="atLeast"/>
          <w:tblHeader w:val="0"/>
        </w:trPr>
        <w:tc>
          <w:tcPr>
            <w:vAlign w:val="center"/>
          </w:tcPr>
          <w:p w:rsidR="00000000" w:rsidDel="00000000" w:rsidP="00000000" w:rsidRDefault="00000000" w:rsidRPr="00000000" w14:paraId="00003BBF">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5</w:t>
            </w:r>
            <w:r w:rsidDel="00000000" w:rsidR="00000000" w:rsidRPr="00000000">
              <w:rPr>
                <w:rtl w:val="0"/>
              </w:rPr>
            </w:r>
          </w:p>
        </w:tc>
        <w:tc>
          <w:tcPr>
            <w:vAlign w:val="center"/>
          </w:tcPr>
          <w:p w:rsidR="00000000" w:rsidDel="00000000" w:rsidP="00000000" w:rsidRDefault="00000000" w:rsidRPr="00000000" w14:paraId="00003BC0">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BC1">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77595" cy="538480"/>
                      <wp:effectExtent b="0" l="0" r="0" t="0"/>
                      <wp:wrapNone/>
                      <wp:docPr id="383" name=""/>
                      <a:graphic>
                        <a:graphicData uri="http://schemas.microsoft.com/office/word/2010/wordprocessingShape">
                          <wps:wsp>
                            <wps:cNvSpPr/>
                            <wps:cNvPr id="384" name="Shape 384"/>
                            <wps:spPr>
                              <a:xfrm>
                                <a:off x="4811965" y="3515523"/>
                                <a:ext cx="1068070" cy="5289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ELABORAR Y GESTIONAR CONTRATO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77595" cy="538480"/>
                      <wp:effectExtent b="0" l="0" r="0" t="0"/>
                      <wp:wrapNone/>
                      <wp:docPr id="383" name="image383.png"/>
                      <a:graphic>
                        <a:graphicData uri="http://schemas.openxmlformats.org/drawingml/2006/picture">
                          <pic:pic>
                            <pic:nvPicPr>
                              <pic:cNvPr id="0" name="image383.png"/>
                              <pic:cNvPicPr preferRelativeResize="0"/>
                            </pic:nvPicPr>
                            <pic:blipFill>
                              <a:blip r:embed="rId1005"/>
                              <a:srcRect/>
                              <a:stretch>
                                <a:fillRect/>
                              </a:stretch>
                            </pic:blipFill>
                            <pic:spPr>
                              <a:xfrm>
                                <a:off x="0" y="0"/>
                                <a:ext cx="1077595" cy="538480"/>
                              </a:xfrm>
                              <a:prstGeom prst="rect"/>
                              <a:ln/>
                            </pic:spPr>
                          </pic:pic>
                        </a:graphicData>
                      </a:graphic>
                    </wp:anchor>
                  </w:drawing>
                </mc:Fallback>
              </mc:AlternateContent>
            </w:r>
          </w:p>
          <w:p w:rsidR="00000000" w:rsidDel="00000000" w:rsidP="00000000" w:rsidRDefault="00000000" w:rsidRPr="00000000" w14:paraId="00003BC2">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BC3">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BC4">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BC5">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12700</wp:posOffset>
                      </wp:positionV>
                      <wp:extent cx="25400" cy="223520"/>
                      <wp:effectExtent b="0" l="0" r="0" t="0"/>
                      <wp:wrapNone/>
                      <wp:docPr id="386" name=""/>
                      <a:graphic>
                        <a:graphicData uri="http://schemas.microsoft.com/office/word/2010/wordprocessingShape">
                          <wps:wsp>
                            <wps:cNvCnPr/>
                            <wps:spPr>
                              <a:xfrm flipH="1">
                                <a:off x="5344413" y="3668240"/>
                                <a:ext cx="3175" cy="22352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12700</wp:posOffset>
                      </wp:positionV>
                      <wp:extent cx="25400" cy="223520"/>
                      <wp:effectExtent b="0" l="0" r="0" t="0"/>
                      <wp:wrapNone/>
                      <wp:docPr id="386" name="image386.png"/>
                      <a:graphic>
                        <a:graphicData uri="http://schemas.openxmlformats.org/drawingml/2006/picture">
                          <pic:pic>
                            <pic:nvPicPr>
                              <pic:cNvPr id="0" name="image386.png"/>
                              <pic:cNvPicPr preferRelativeResize="0"/>
                            </pic:nvPicPr>
                            <pic:blipFill>
                              <a:blip r:embed="rId1006"/>
                              <a:srcRect/>
                              <a:stretch>
                                <a:fillRect/>
                              </a:stretch>
                            </pic:blipFill>
                            <pic:spPr>
                              <a:xfrm>
                                <a:off x="0" y="0"/>
                                <a:ext cx="25400" cy="223520"/>
                              </a:xfrm>
                              <a:prstGeom prst="rect"/>
                              <a:ln/>
                            </pic:spPr>
                          </pic:pic>
                        </a:graphicData>
                      </a:graphic>
                    </wp:anchor>
                  </w:drawing>
                </mc:Fallback>
              </mc:AlternateContent>
            </w:r>
          </w:p>
        </w:tc>
        <w:tc>
          <w:tcPr>
            <w:vAlign w:val="top"/>
          </w:tcPr>
          <w:p w:rsidR="00000000" w:rsidDel="00000000" w:rsidP="00000000" w:rsidRDefault="00000000" w:rsidRPr="00000000" w14:paraId="00003BC6">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asesor de la oficina jurídica es el responsable de la elaboración y gestión del contrato  el cual deberá ser firmado  por el gerente, contratista y jurídico</w:t>
            </w:r>
          </w:p>
        </w:tc>
        <w:tc>
          <w:tcPr>
            <w:vAlign w:val="center"/>
          </w:tcPr>
          <w:p w:rsidR="00000000" w:rsidDel="00000000" w:rsidP="00000000" w:rsidRDefault="00000000" w:rsidRPr="00000000" w14:paraId="00003BC7">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Gerente, Asesor de la oficina jurídica, contratista</w:t>
            </w:r>
            <w:r w:rsidDel="00000000" w:rsidR="00000000" w:rsidRPr="00000000">
              <w:rPr>
                <w:rtl w:val="0"/>
              </w:rPr>
            </w:r>
          </w:p>
        </w:tc>
        <w:tc>
          <w:tcPr>
            <w:vAlign w:val="center"/>
          </w:tcPr>
          <w:p w:rsidR="00000000" w:rsidDel="00000000" w:rsidP="00000000" w:rsidRDefault="00000000" w:rsidRPr="00000000" w14:paraId="00003BC8">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Requisito</w:t>
            </w:r>
          </w:p>
          <w:p w:rsidR="00000000" w:rsidDel="00000000" w:rsidP="00000000" w:rsidRDefault="00000000" w:rsidRPr="00000000" w14:paraId="00003BC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Elaborar y gestionar contrato</w:t>
            </w:r>
          </w:p>
          <w:p w:rsidR="00000000" w:rsidDel="00000000" w:rsidP="00000000" w:rsidRDefault="00000000" w:rsidRPr="00000000" w14:paraId="00003BCA">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Firmar  por todas las partes</w:t>
            </w:r>
            <w:r w:rsidDel="00000000" w:rsidR="00000000" w:rsidRPr="00000000">
              <w:rPr>
                <w:rtl w:val="0"/>
              </w:rPr>
            </w:r>
          </w:p>
        </w:tc>
      </w:tr>
      <w:tr>
        <w:trPr>
          <w:cantSplit w:val="0"/>
          <w:trHeight w:val="1415" w:hRule="atLeast"/>
          <w:tblHeader w:val="0"/>
        </w:trPr>
        <w:tc>
          <w:tcPr>
            <w:vAlign w:val="center"/>
          </w:tcPr>
          <w:p w:rsidR="00000000" w:rsidDel="00000000" w:rsidP="00000000" w:rsidRDefault="00000000" w:rsidRPr="00000000" w14:paraId="00003BCB">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7</w:t>
            </w:r>
            <w:r w:rsidDel="00000000" w:rsidR="00000000" w:rsidRPr="00000000">
              <w:rPr>
                <w:rtl w:val="0"/>
              </w:rPr>
            </w:r>
          </w:p>
        </w:tc>
        <w:tc>
          <w:tcPr>
            <w:vAlign w:val="center"/>
          </w:tcPr>
          <w:p w:rsidR="00000000" w:rsidDel="00000000" w:rsidP="00000000" w:rsidRDefault="00000000" w:rsidRPr="00000000" w14:paraId="00003BCC">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1073150" cy="466725"/>
                      <wp:effectExtent b="0" l="0" r="0" t="0"/>
                      <wp:wrapNone/>
                      <wp:docPr id="389" name=""/>
                      <a:graphic>
                        <a:graphicData uri="http://schemas.microsoft.com/office/word/2010/wordprocessingShape">
                          <wps:wsp>
                            <wps:cNvSpPr/>
                            <wps:cNvPr id="390" name="Shape 390"/>
                            <wps:spPr>
                              <a:xfrm>
                                <a:off x="4814188" y="3551400"/>
                                <a:ext cx="1063625"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LEGALIZAR CONTRATO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1073150" cy="466725"/>
                      <wp:effectExtent b="0" l="0" r="0" t="0"/>
                      <wp:wrapNone/>
                      <wp:docPr id="389" name="image389.png"/>
                      <a:graphic>
                        <a:graphicData uri="http://schemas.openxmlformats.org/drawingml/2006/picture">
                          <pic:pic>
                            <pic:nvPicPr>
                              <pic:cNvPr id="0" name="image389.png"/>
                              <pic:cNvPicPr preferRelativeResize="0"/>
                            </pic:nvPicPr>
                            <pic:blipFill>
                              <a:blip r:embed="rId1007"/>
                              <a:srcRect/>
                              <a:stretch>
                                <a:fillRect/>
                              </a:stretch>
                            </pic:blipFill>
                            <pic:spPr>
                              <a:xfrm>
                                <a:off x="0" y="0"/>
                                <a:ext cx="1073150" cy="466725"/>
                              </a:xfrm>
                              <a:prstGeom prst="rect"/>
                              <a:ln/>
                            </pic:spPr>
                          </pic:pic>
                        </a:graphicData>
                      </a:graphic>
                    </wp:anchor>
                  </w:drawing>
                </mc:Fallback>
              </mc:AlternateContent>
            </w:r>
          </w:p>
          <w:p w:rsidR="00000000" w:rsidDel="00000000" w:rsidP="00000000" w:rsidRDefault="00000000" w:rsidRPr="00000000" w14:paraId="00003BCD">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BCE">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BCF">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BD0">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25400" cy="380365"/>
                      <wp:effectExtent b="0" l="0" r="0" t="0"/>
                      <wp:wrapNone/>
                      <wp:docPr id="392" name=""/>
                      <a:graphic>
                        <a:graphicData uri="http://schemas.microsoft.com/office/word/2010/wordprocessingShape">
                          <wps:wsp>
                            <wps:cNvCnPr/>
                            <wps:spPr>
                              <a:xfrm flipH="1">
                                <a:off x="5342825" y="3589818"/>
                                <a:ext cx="6350" cy="38036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25400" cy="380365"/>
                      <wp:effectExtent b="0" l="0" r="0" t="0"/>
                      <wp:wrapNone/>
                      <wp:docPr id="392" name="image392.png"/>
                      <a:graphic>
                        <a:graphicData uri="http://schemas.openxmlformats.org/drawingml/2006/picture">
                          <pic:pic>
                            <pic:nvPicPr>
                              <pic:cNvPr id="0" name="image392.png"/>
                              <pic:cNvPicPr preferRelativeResize="0"/>
                            </pic:nvPicPr>
                            <pic:blipFill>
                              <a:blip r:embed="rId1008"/>
                              <a:srcRect/>
                              <a:stretch>
                                <a:fillRect/>
                              </a:stretch>
                            </pic:blipFill>
                            <pic:spPr>
                              <a:xfrm>
                                <a:off x="0" y="0"/>
                                <a:ext cx="25400" cy="380365"/>
                              </a:xfrm>
                              <a:prstGeom prst="rect"/>
                              <a:ln/>
                            </pic:spPr>
                          </pic:pic>
                        </a:graphicData>
                      </a:graphic>
                    </wp:anchor>
                  </w:drawing>
                </mc:Fallback>
              </mc:AlternateContent>
            </w:r>
          </w:p>
        </w:tc>
        <w:tc>
          <w:tcPr>
            <w:vAlign w:val="top"/>
          </w:tcPr>
          <w:p w:rsidR="00000000" w:rsidDel="00000000" w:rsidP="00000000" w:rsidRDefault="00000000" w:rsidRPr="00000000" w14:paraId="00003BD1">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perfeccionamiento de legalización del contrato se hace con la  expedición de la resolución de  aprobación de pólizas de cumplimiento, la publicación en la gaceta y el pago  pro-estampillas</w:t>
            </w:r>
          </w:p>
        </w:tc>
        <w:tc>
          <w:tcPr>
            <w:vAlign w:val="center"/>
          </w:tcPr>
          <w:p w:rsidR="00000000" w:rsidDel="00000000" w:rsidP="00000000" w:rsidRDefault="00000000" w:rsidRPr="00000000" w14:paraId="00003BD2">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Gerente, Asesor de la oficina jurídica, contratista</w:t>
            </w:r>
            <w:r w:rsidDel="00000000" w:rsidR="00000000" w:rsidRPr="00000000">
              <w:rPr>
                <w:rtl w:val="0"/>
              </w:rPr>
            </w:r>
          </w:p>
        </w:tc>
        <w:tc>
          <w:tcPr>
            <w:vAlign w:val="center"/>
          </w:tcPr>
          <w:p w:rsidR="00000000" w:rsidDel="00000000" w:rsidP="00000000" w:rsidRDefault="00000000" w:rsidRPr="00000000" w14:paraId="00003BD3">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p>
          <w:p w:rsidR="00000000" w:rsidDel="00000000" w:rsidP="00000000" w:rsidRDefault="00000000" w:rsidRPr="00000000" w14:paraId="00003BD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Expedir Resolución</w:t>
            </w:r>
          </w:p>
          <w:p w:rsidR="00000000" w:rsidDel="00000000" w:rsidP="00000000" w:rsidRDefault="00000000" w:rsidRPr="00000000" w14:paraId="00003BD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Aprobar Pólizas</w:t>
            </w:r>
          </w:p>
          <w:p w:rsidR="00000000" w:rsidDel="00000000" w:rsidP="00000000" w:rsidRDefault="00000000" w:rsidRPr="00000000" w14:paraId="00003BD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Verificar publicación gaceta</w:t>
            </w:r>
          </w:p>
          <w:p w:rsidR="00000000" w:rsidDel="00000000" w:rsidP="00000000" w:rsidRDefault="00000000" w:rsidRPr="00000000" w14:paraId="00003BD7">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Pago pro- estampillas</w:t>
            </w:r>
            <w:r w:rsidDel="00000000" w:rsidR="00000000" w:rsidRPr="00000000">
              <w:rPr>
                <w:rtl w:val="0"/>
              </w:rPr>
            </w:r>
          </w:p>
        </w:tc>
      </w:tr>
      <w:tr>
        <w:trPr>
          <w:cantSplit w:val="0"/>
          <w:trHeight w:val="262" w:hRule="atLeast"/>
          <w:tblHeader w:val="0"/>
        </w:trPr>
        <w:tc>
          <w:tcPr>
            <w:vAlign w:val="center"/>
          </w:tcPr>
          <w:p w:rsidR="00000000" w:rsidDel="00000000" w:rsidP="00000000" w:rsidRDefault="00000000" w:rsidRPr="00000000" w14:paraId="00003BD8">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BD9">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25400</wp:posOffset>
                      </wp:positionV>
                      <wp:extent cx="466725" cy="390525"/>
                      <wp:effectExtent b="0" l="0" r="0" t="0"/>
                      <wp:wrapNone/>
                      <wp:docPr id="466" name=""/>
                      <a:graphic>
                        <a:graphicData uri="http://schemas.microsoft.com/office/word/2010/wordprocessingShape">
                          <wps:wsp>
                            <wps:cNvSpPr/>
                            <wps:cNvPr id="467" name="Shape 467"/>
                            <wps:spPr>
                              <a:xfrm>
                                <a:off x="5117400" y="3589500"/>
                                <a:ext cx="457200" cy="3810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25400</wp:posOffset>
                      </wp:positionV>
                      <wp:extent cx="466725" cy="390525"/>
                      <wp:effectExtent b="0" l="0" r="0" t="0"/>
                      <wp:wrapNone/>
                      <wp:docPr id="466" name="image466.png"/>
                      <a:graphic>
                        <a:graphicData uri="http://schemas.openxmlformats.org/drawingml/2006/picture">
                          <pic:pic>
                            <pic:nvPicPr>
                              <pic:cNvPr id="0" name="image466.png"/>
                              <pic:cNvPicPr preferRelativeResize="0"/>
                            </pic:nvPicPr>
                            <pic:blipFill>
                              <a:blip r:embed="rId1009"/>
                              <a:srcRect/>
                              <a:stretch>
                                <a:fillRect/>
                              </a:stretch>
                            </pic:blipFill>
                            <pic:spPr>
                              <a:xfrm>
                                <a:off x="0" y="0"/>
                                <a:ext cx="466725" cy="390525"/>
                              </a:xfrm>
                              <a:prstGeom prst="rect"/>
                              <a:ln/>
                            </pic:spPr>
                          </pic:pic>
                        </a:graphicData>
                      </a:graphic>
                    </wp:anchor>
                  </w:drawing>
                </mc:Fallback>
              </mc:AlternateContent>
            </w:r>
          </w:p>
          <w:p w:rsidR="00000000" w:rsidDel="00000000" w:rsidP="00000000" w:rsidRDefault="00000000" w:rsidRPr="00000000" w14:paraId="00003BDA">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BD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BDC">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BDD">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BDE">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BDF">
            <w:pPr>
              <w:pageBreakBefore w:val="0"/>
              <w:jc w:val="center"/>
              <w:rPr>
                <w:rFonts w:ascii="Calibri" w:cs="Calibri" w:eastAsia="Calibri" w:hAnsi="Calibri"/>
                <w:sz w:val="18"/>
                <w:szCs w:val="18"/>
                <w:highlight w:val="lightGray"/>
                <w:vertAlign w:val="baseline"/>
              </w:rPr>
            </w:pPr>
            <w:r w:rsidDel="00000000" w:rsidR="00000000" w:rsidRPr="00000000">
              <w:rPr>
                <w:rtl w:val="0"/>
              </w:rPr>
            </w:r>
          </w:p>
        </w:tc>
      </w:tr>
      <w:tr>
        <w:trPr>
          <w:cantSplit w:val="0"/>
          <w:trHeight w:val="26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E0">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E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ACTIVIDAD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3BE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DESCRIPCIÓN DE LA ACTIVIDAD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E3">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DEPENDENCIA PARTICIPANTE  Y RESPONSABLE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E4">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CONTROLES OPERATIVOS DEL PROCESO</w:t>
            </w:r>
            <w:r w:rsidDel="00000000" w:rsidR="00000000" w:rsidRPr="00000000">
              <w:rPr>
                <w:rtl w:val="0"/>
              </w:rPr>
            </w:r>
          </w:p>
        </w:tc>
      </w:tr>
      <w:tr>
        <w:trPr>
          <w:cantSplit w:val="0"/>
          <w:trHeight w:val="26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E5">
            <w:pPr>
              <w:pageBreakBefore w:val="0"/>
              <w:jc w:val="center"/>
              <w:rPr>
                <w:rFonts w:ascii="Calibri" w:cs="Calibri" w:eastAsia="Calibri" w:hAnsi="Calibri"/>
                <w:b w:val="0"/>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E6">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466725" cy="314325"/>
                      <wp:effectExtent b="0" l="0" r="0" t="0"/>
                      <wp:wrapNone/>
                      <wp:docPr id="467" name=""/>
                      <a:graphic>
                        <a:graphicData uri="http://schemas.microsoft.com/office/word/2010/wordprocessingShape">
                          <wps:wsp>
                            <wps:cNvSpPr/>
                            <wps:cNvPr id="468" name="Shape 468"/>
                            <wps:spPr>
                              <a:xfrm>
                                <a:off x="5117400" y="3627600"/>
                                <a:ext cx="457200" cy="3048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466725" cy="314325"/>
                      <wp:effectExtent b="0" l="0" r="0" t="0"/>
                      <wp:wrapNone/>
                      <wp:docPr id="467" name="image467.png"/>
                      <a:graphic>
                        <a:graphicData uri="http://schemas.openxmlformats.org/drawingml/2006/picture">
                          <pic:pic>
                            <pic:nvPicPr>
                              <pic:cNvPr id="0" name="image467.png"/>
                              <pic:cNvPicPr preferRelativeResize="0"/>
                            </pic:nvPicPr>
                            <pic:blipFill>
                              <a:blip r:embed="rId1010"/>
                              <a:srcRect/>
                              <a:stretch>
                                <a:fillRect/>
                              </a:stretch>
                            </pic:blipFill>
                            <pic:spPr>
                              <a:xfrm>
                                <a:off x="0" y="0"/>
                                <a:ext cx="466725" cy="314325"/>
                              </a:xfrm>
                              <a:prstGeom prst="rect"/>
                              <a:ln/>
                            </pic:spPr>
                          </pic:pic>
                        </a:graphicData>
                      </a:graphic>
                    </wp:anchor>
                  </w:drawing>
                </mc:Fallback>
              </mc:AlternateContent>
            </w:r>
          </w:p>
          <w:p w:rsidR="00000000" w:rsidDel="00000000" w:rsidP="00000000" w:rsidRDefault="00000000" w:rsidRPr="00000000" w14:paraId="00003BE7">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BE8">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25400" cy="230505"/>
                      <wp:effectExtent b="0" l="0" r="0" t="0"/>
                      <wp:wrapNone/>
                      <wp:docPr id="469" name=""/>
                      <a:graphic>
                        <a:graphicData uri="http://schemas.microsoft.com/office/word/2010/wordprocessingShape">
                          <wps:wsp>
                            <wps:cNvCnPr/>
                            <wps:spPr>
                              <a:xfrm flipH="1">
                                <a:off x="5344413" y="3664748"/>
                                <a:ext cx="3175" cy="23050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25400" cy="230505"/>
                      <wp:effectExtent b="0" l="0" r="0" t="0"/>
                      <wp:wrapNone/>
                      <wp:docPr id="469" name="image469.png"/>
                      <a:graphic>
                        <a:graphicData uri="http://schemas.openxmlformats.org/drawingml/2006/picture">
                          <pic:pic>
                            <pic:nvPicPr>
                              <pic:cNvPr id="0" name="image469.png"/>
                              <pic:cNvPicPr preferRelativeResize="0"/>
                            </pic:nvPicPr>
                            <pic:blipFill>
                              <a:blip r:embed="rId1011"/>
                              <a:srcRect/>
                              <a:stretch>
                                <a:fillRect/>
                              </a:stretch>
                            </pic:blipFill>
                            <pic:spPr>
                              <a:xfrm>
                                <a:off x="0" y="0"/>
                                <a:ext cx="25400" cy="230505"/>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3BE9">
            <w:pPr>
              <w:pageBreakBefore w:val="0"/>
              <w:jc w:val="both"/>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EA">
            <w:pPr>
              <w:pageBreakBefore w:val="0"/>
              <w:jc w:val="both"/>
              <w:rPr>
                <w:rFonts w:ascii="Calibri" w:cs="Calibri" w:eastAsia="Calibri" w:hAnsi="Calibri"/>
                <w:b w:val="0"/>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EB">
            <w:pPr>
              <w:pageBreakBefore w:val="0"/>
              <w:jc w:val="center"/>
              <w:rPr>
                <w:rFonts w:ascii="Calibri" w:cs="Calibri" w:eastAsia="Calibri" w:hAnsi="Calibri"/>
                <w:sz w:val="18"/>
                <w:szCs w:val="18"/>
                <w:highlight w:val="lightGray"/>
                <w:vertAlign w:val="baseline"/>
              </w:rPr>
            </w:pPr>
            <w:r w:rsidDel="00000000" w:rsidR="00000000" w:rsidRPr="00000000">
              <w:rPr>
                <w:rtl w:val="0"/>
              </w:rPr>
            </w:r>
          </w:p>
        </w:tc>
      </w:tr>
      <w:tr>
        <w:trPr>
          <w:cantSplit w:val="0"/>
          <w:trHeight w:val="1170" w:hRule="atLeast"/>
          <w:tblHeader w:val="0"/>
        </w:trPr>
        <w:tc>
          <w:tcPr>
            <w:vAlign w:val="center"/>
          </w:tcPr>
          <w:p w:rsidR="00000000" w:rsidDel="00000000" w:rsidP="00000000" w:rsidRDefault="00000000" w:rsidRPr="00000000" w14:paraId="00003BEC">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8</w:t>
            </w:r>
            <w:r w:rsidDel="00000000" w:rsidR="00000000" w:rsidRPr="00000000">
              <w:rPr>
                <w:rtl w:val="0"/>
              </w:rPr>
            </w:r>
          </w:p>
        </w:tc>
        <w:tc>
          <w:tcPr>
            <w:vAlign w:val="center"/>
          </w:tcPr>
          <w:p w:rsidR="00000000" w:rsidDel="00000000" w:rsidP="00000000" w:rsidRDefault="00000000" w:rsidRPr="00000000" w14:paraId="00003BED">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923925" cy="466725"/>
                      <wp:effectExtent b="0" l="0" r="0" t="0"/>
                      <wp:wrapNone/>
                      <wp:docPr id="471" name=""/>
                      <a:graphic>
                        <a:graphicData uri="http://schemas.microsoft.com/office/word/2010/wordprocessingShape">
                          <wps:wsp>
                            <wps:cNvSpPr/>
                            <wps:cNvPr id="472" name="Shape 472"/>
                            <wps:spPr>
                              <a:xfrm>
                                <a:off x="4888800" y="3551400"/>
                                <a:ext cx="9144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REMITIR CONTRATO LEGALIZADO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923925" cy="466725"/>
                      <wp:effectExtent b="0" l="0" r="0" t="0"/>
                      <wp:wrapNone/>
                      <wp:docPr id="471" name="image471.png"/>
                      <a:graphic>
                        <a:graphicData uri="http://schemas.openxmlformats.org/drawingml/2006/picture">
                          <pic:pic>
                            <pic:nvPicPr>
                              <pic:cNvPr id="0" name="image471.png"/>
                              <pic:cNvPicPr preferRelativeResize="0"/>
                            </pic:nvPicPr>
                            <pic:blipFill>
                              <a:blip r:embed="rId1012"/>
                              <a:srcRect/>
                              <a:stretch>
                                <a:fillRect/>
                              </a:stretch>
                            </pic:blipFill>
                            <pic:spPr>
                              <a:xfrm>
                                <a:off x="0" y="0"/>
                                <a:ext cx="923925" cy="466725"/>
                              </a:xfrm>
                              <a:prstGeom prst="rect"/>
                              <a:ln/>
                            </pic:spPr>
                          </pic:pic>
                        </a:graphicData>
                      </a:graphic>
                    </wp:anchor>
                  </w:drawing>
                </mc:Fallback>
              </mc:AlternateContent>
            </w:r>
          </w:p>
          <w:p w:rsidR="00000000" w:rsidDel="00000000" w:rsidP="00000000" w:rsidRDefault="00000000" w:rsidRPr="00000000" w14:paraId="00003BEE">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BEF">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BF0">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88900</wp:posOffset>
                      </wp:positionV>
                      <wp:extent cx="25400" cy="300990"/>
                      <wp:effectExtent b="0" l="0" r="0" t="0"/>
                      <wp:wrapNone/>
                      <wp:docPr id="446" name=""/>
                      <a:graphic>
                        <a:graphicData uri="http://schemas.microsoft.com/office/word/2010/wordprocessingShape">
                          <wps:wsp>
                            <wps:cNvCnPr/>
                            <wps:spPr>
                              <a:xfrm flipH="1">
                                <a:off x="5341238" y="3629505"/>
                                <a:ext cx="9525" cy="30099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88900</wp:posOffset>
                      </wp:positionV>
                      <wp:extent cx="25400" cy="300990"/>
                      <wp:effectExtent b="0" l="0" r="0" t="0"/>
                      <wp:wrapNone/>
                      <wp:docPr id="446" name="image446.png"/>
                      <a:graphic>
                        <a:graphicData uri="http://schemas.openxmlformats.org/drawingml/2006/picture">
                          <pic:pic>
                            <pic:nvPicPr>
                              <pic:cNvPr id="0" name="image446.png"/>
                              <pic:cNvPicPr preferRelativeResize="0"/>
                            </pic:nvPicPr>
                            <pic:blipFill>
                              <a:blip r:embed="rId1013"/>
                              <a:srcRect/>
                              <a:stretch>
                                <a:fillRect/>
                              </a:stretch>
                            </pic:blipFill>
                            <pic:spPr>
                              <a:xfrm>
                                <a:off x="0" y="0"/>
                                <a:ext cx="25400" cy="300990"/>
                              </a:xfrm>
                              <a:prstGeom prst="rect"/>
                              <a:ln/>
                            </pic:spPr>
                          </pic:pic>
                        </a:graphicData>
                      </a:graphic>
                    </wp:anchor>
                  </w:drawing>
                </mc:Fallback>
              </mc:AlternateContent>
            </w:r>
          </w:p>
          <w:p w:rsidR="00000000" w:rsidDel="00000000" w:rsidP="00000000" w:rsidRDefault="00000000" w:rsidRPr="00000000" w14:paraId="00003BF1">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BF2">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asesor de la oficina jurídica es el responsable de remitir a la Gerencia el contrato legalizado con todos sus soportes para que se inicie la ejecución del contrato a través del Interventor designado</w:t>
            </w:r>
          </w:p>
        </w:tc>
        <w:tc>
          <w:tcPr>
            <w:vAlign w:val="center"/>
          </w:tcPr>
          <w:p w:rsidR="00000000" w:rsidDel="00000000" w:rsidP="00000000" w:rsidRDefault="00000000" w:rsidRPr="00000000" w14:paraId="00003BF3">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Gerente, Asesor de la oficina jurídica, contratista</w:t>
            </w:r>
            <w:r w:rsidDel="00000000" w:rsidR="00000000" w:rsidRPr="00000000">
              <w:rPr>
                <w:rtl w:val="0"/>
              </w:rPr>
            </w:r>
          </w:p>
        </w:tc>
        <w:tc>
          <w:tcPr>
            <w:vAlign w:val="center"/>
          </w:tcPr>
          <w:p w:rsidR="00000000" w:rsidDel="00000000" w:rsidP="00000000" w:rsidRDefault="00000000" w:rsidRPr="00000000" w14:paraId="00003BF4">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Registro</w:t>
            </w:r>
          </w:p>
          <w:p w:rsidR="00000000" w:rsidDel="00000000" w:rsidP="00000000" w:rsidRDefault="00000000" w:rsidRPr="00000000" w14:paraId="00003BF5">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Remitir a Gerencia contrato legalizado con soportes</w:t>
            </w:r>
            <w:r w:rsidDel="00000000" w:rsidR="00000000" w:rsidRPr="00000000">
              <w:rPr>
                <w:rtl w:val="0"/>
              </w:rPr>
            </w:r>
          </w:p>
        </w:tc>
      </w:tr>
      <w:tr>
        <w:trPr>
          <w:cantSplit w:val="0"/>
          <w:trHeight w:val="262" w:hRule="atLeast"/>
          <w:tblHeader w:val="0"/>
        </w:trPr>
        <w:tc>
          <w:tcPr>
            <w:vAlign w:val="center"/>
          </w:tcPr>
          <w:p w:rsidR="00000000" w:rsidDel="00000000" w:rsidP="00000000" w:rsidRDefault="00000000" w:rsidRPr="00000000" w14:paraId="00003BF6">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BF7">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63500</wp:posOffset>
                      </wp:positionV>
                      <wp:extent cx="771525" cy="314325"/>
                      <wp:effectExtent b="0" l="0" r="0" t="0"/>
                      <wp:wrapNone/>
                      <wp:docPr id="449" name=""/>
                      <a:graphic>
                        <a:graphicData uri="http://schemas.microsoft.com/office/word/2010/wordprocessingShape">
                          <wps:wsp>
                            <wps:cNvSpPr/>
                            <wps:cNvPr id="450" name="Shape 450"/>
                            <wps:spPr>
                              <a:xfrm>
                                <a:off x="4965000" y="3627600"/>
                                <a:ext cx="762000" cy="30480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63500</wp:posOffset>
                      </wp:positionV>
                      <wp:extent cx="771525" cy="314325"/>
                      <wp:effectExtent b="0" l="0" r="0" t="0"/>
                      <wp:wrapNone/>
                      <wp:docPr id="449" name="image449.png"/>
                      <a:graphic>
                        <a:graphicData uri="http://schemas.openxmlformats.org/drawingml/2006/picture">
                          <pic:pic>
                            <pic:nvPicPr>
                              <pic:cNvPr id="0" name="image449.png"/>
                              <pic:cNvPicPr preferRelativeResize="0"/>
                            </pic:nvPicPr>
                            <pic:blipFill>
                              <a:blip r:embed="rId1014"/>
                              <a:srcRect/>
                              <a:stretch>
                                <a:fillRect/>
                              </a:stretch>
                            </pic:blipFill>
                            <pic:spPr>
                              <a:xfrm>
                                <a:off x="0" y="0"/>
                                <a:ext cx="771525" cy="314325"/>
                              </a:xfrm>
                              <a:prstGeom prst="rect"/>
                              <a:ln/>
                            </pic:spPr>
                          </pic:pic>
                        </a:graphicData>
                      </a:graphic>
                    </wp:anchor>
                  </w:drawing>
                </mc:Fallback>
              </mc:AlternateContent>
            </w:r>
          </w:p>
          <w:p w:rsidR="00000000" w:rsidDel="00000000" w:rsidP="00000000" w:rsidRDefault="00000000" w:rsidRPr="00000000" w14:paraId="00003BF8">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BF9">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BFA">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BFB">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BFC">
            <w:pPr>
              <w:pageBreakBefore w:val="0"/>
              <w:jc w:val="both"/>
              <w:rPr>
                <w:rFonts w:ascii="Calibri" w:cs="Calibri" w:eastAsia="Calibri" w:hAnsi="Calibri"/>
                <w:b w:val="0"/>
                <w:sz w:val="18"/>
                <w:szCs w:val="18"/>
                <w:vertAlign w:val="baseline"/>
              </w:rPr>
            </w:pPr>
            <w:r w:rsidDel="00000000" w:rsidR="00000000" w:rsidRPr="00000000">
              <w:rPr>
                <w:rtl w:val="0"/>
              </w:rPr>
            </w:r>
          </w:p>
        </w:tc>
      </w:tr>
    </w:tbl>
    <w:p w:rsidR="00000000" w:rsidDel="00000000" w:rsidP="00000000" w:rsidRDefault="00000000" w:rsidRPr="00000000" w14:paraId="00003BFD">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BF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BF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3C00">
      <w:pPr>
        <w:pageBreakBefore w:val="0"/>
        <w:rPr>
          <w:rFonts w:ascii="Calibri" w:cs="Calibri" w:eastAsia="Calibri" w:hAnsi="Calibri"/>
          <w:b w:val="0"/>
          <w:sz w:val="22"/>
          <w:szCs w:val="22"/>
          <w:vertAlign w:val="baseline"/>
        </w:rPr>
      </w:pPr>
      <w:r w:rsidDel="00000000" w:rsidR="00000000" w:rsidRPr="00000000">
        <w:rPr>
          <w:rtl w:val="0"/>
        </w:rPr>
      </w:r>
    </w:p>
    <w:tbl>
      <w:tblPr>
        <w:tblStyle w:val="Table268"/>
        <w:tblW w:w="102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6"/>
        <w:gridCol w:w="990"/>
        <w:gridCol w:w="1422"/>
        <w:gridCol w:w="1274"/>
        <w:gridCol w:w="1560"/>
        <w:gridCol w:w="1274"/>
        <w:gridCol w:w="1558"/>
        <w:gridCol w:w="1274"/>
        <w:tblGridChange w:id="0">
          <w:tblGrid>
            <w:gridCol w:w="926"/>
            <w:gridCol w:w="990"/>
            <w:gridCol w:w="1422"/>
            <w:gridCol w:w="1274"/>
            <w:gridCol w:w="1560"/>
            <w:gridCol w:w="1274"/>
            <w:gridCol w:w="1558"/>
            <w:gridCol w:w="1274"/>
          </w:tblGrid>
        </w:tblGridChange>
      </w:tblGrid>
      <w:tr>
        <w:trPr>
          <w:cantSplit w:val="0"/>
          <w:trHeight w:val="501" w:hRule="atLeast"/>
          <w:tblHeader w:val="0"/>
        </w:trPr>
        <w:tc>
          <w:tcPr>
            <w:gridSpan w:val="2"/>
            <w:vAlign w:val="top"/>
          </w:tcPr>
          <w:p w:rsidR="00000000" w:rsidDel="00000000" w:rsidP="00000000" w:rsidRDefault="00000000" w:rsidRPr="00000000" w14:paraId="00003C01">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C02">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IDENTIFICACIÓN</w:t>
            </w:r>
            <w:r w:rsidDel="00000000" w:rsidR="00000000" w:rsidRPr="00000000">
              <w:rPr>
                <w:rtl w:val="0"/>
              </w:rPr>
            </w:r>
          </w:p>
          <w:p w:rsidR="00000000" w:rsidDel="00000000" w:rsidP="00000000" w:rsidRDefault="00000000" w:rsidRPr="00000000" w14:paraId="00003C03">
            <w:pPr>
              <w:pageBreakBefore w:val="0"/>
              <w:rPr>
                <w:rFonts w:ascii="Calibri" w:cs="Calibri" w:eastAsia="Calibri" w:hAnsi="Calibri"/>
                <w:b w:val="0"/>
                <w:sz w:val="18"/>
                <w:szCs w:val="18"/>
                <w:vertAlign w:val="baseline"/>
              </w:rPr>
            </w:pPr>
            <w:r w:rsidDel="00000000" w:rsidR="00000000" w:rsidRPr="00000000">
              <w:rPr>
                <w:rtl w:val="0"/>
              </w:rPr>
            </w:r>
          </w:p>
        </w:tc>
        <w:tc>
          <w:tcPr>
            <w:gridSpan w:val="3"/>
            <w:vAlign w:val="top"/>
          </w:tcPr>
          <w:p w:rsidR="00000000" w:rsidDel="00000000" w:rsidP="00000000" w:rsidRDefault="00000000" w:rsidRPr="00000000" w14:paraId="00003C05">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C06">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ALMACENAMIENTO Y RECUPERACIÓN</w:t>
            </w:r>
            <w:r w:rsidDel="00000000" w:rsidR="00000000" w:rsidRPr="00000000">
              <w:rPr>
                <w:rtl w:val="0"/>
              </w:rPr>
            </w:r>
          </w:p>
        </w:tc>
        <w:tc>
          <w:tcPr>
            <w:vAlign w:val="top"/>
          </w:tcPr>
          <w:p w:rsidR="00000000" w:rsidDel="00000000" w:rsidP="00000000" w:rsidRDefault="00000000" w:rsidRPr="00000000" w14:paraId="00003C09">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C0A">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ACCESO</w:t>
            </w:r>
            <w:r w:rsidDel="00000000" w:rsidR="00000000" w:rsidRPr="00000000">
              <w:rPr>
                <w:rtl w:val="0"/>
              </w:rPr>
            </w:r>
          </w:p>
        </w:tc>
        <w:tc>
          <w:tcPr>
            <w:vAlign w:val="top"/>
          </w:tcPr>
          <w:p w:rsidR="00000000" w:rsidDel="00000000" w:rsidP="00000000" w:rsidRDefault="00000000" w:rsidRPr="00000000" w14:paraId="00003C0B">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C0C">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CONSERVACIÓN</w:t>
            </w:r>
            <w:r w:rsidDel="00000000" w:rsidR="00000000" w:rsidRPr="00000000">
              <w:rPr>
                <w:rtl w:val="0"/>
              </w:rPr>
            </w:r>
          </w:p>
        </w:tc>
        <w:tc>
          <w:tcPr>
            <w:vAlign w:val="top"/>
          </w:tcPr>
          <w:p w:rsidR="00000000" w:rsidDel="00000000" w:rsidP="00000000" w:rsidRDefault="00000000" w:rsidRPr="00000000" w14:paraId="00003C0D">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3C0E">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DISPOSICIÓN</w:t>
            </w:r>
            <w:r w:rsidDel="00000000" w:rsidR="00000000" w:rsidRPr="00000000">
              <w:rPr>
                <w:rtl w:val="0"/>
              </w:rPr>
            </w:r>
          </w:p>
          <w:p w:rsidR="00000000" w:rsidDel="00000000" w:rsidP="00000000" w:rsidRDefault="00000000" w:rsidRPr="00000000" w14:paraId="00003C0F">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FINAL</w:t>
            </w:r>
            <w:r w:rsidDel="00000000" w:rsidR="00000000" w:rsidRPr="00000000">
              <w:rPr>
                <w:rtl w:val="0"/>
              </w:rPr>
            </w:r>
          </w:p>
        </w:tc>
      </w:tr>
      <w:tr>
        <w:trPr>
          <w:cantSplit w:val="0"/>
          <w:trHeight w:val="203" w:hRule="atLeast"/>
          <w:tblHeader w:val="0"/>
        </w:trPr>
        <w:tc>
          <w:tcPr>
            <w:vAlign w:val="center"/>
          </w:tcPr>
          <w:p w:rsidR="00000000" w:rsidDel="00000000" w:rsidP="00000000" w:rsidRDefault="00000000" w:rsidRPr="00000000" w14:paraId="00003C10">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CODIGO</w:t>
            </w:r>
            <w:r w:rsidDel="00000000" w:rsidR="00000000" w:rsidRPr="00000000">
              <w:rPr>
                <w:rtl w:val="0"/>
              </w:rPr>
            </w:r>
          </w:p>
        </w:tc>
        <w:tc>
          <w:tcPr>
            <w:vAlign w:val="center"/>
          </w:tcPr>
          <w:p w:rsidR="00000000" w:rsidDel="00000000" w:rsidP="00000000" w:rsidRDefault="00000000" w:rsidRPr="00000000" w14:paraId="00003C11">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NOMBRE</w:t>
            </w:r>
            <w:r w:rsidDel="00000000" w:rsidR="00000000" w:rsidRPr="00000000">
              <w:rPr>
                <w:rtl w:val="0"/>
              </w:rPr>
            </w:r>
          </w:p>
        </w:tc>
        <w:tc>
          <w:tcPr>
            <w:vAlign w:val="center"/>
          </w:tcPr>
          <w:p w:rsidR="00000000" w:rsidDel="00000000" w:rsidP="00000000" w:rsidRDefault="00000000" w:rsidRPr="00000000" w14:paraId="00003C12">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RECOLECCIÓN</w:t>
            </w:r>
            <w:r w:rsidDel="00000000" w:rsidR="00000000" w:rsidRPr="00000000">
              <w:rPr>
                <w:rtl w:val="0"/>
              </w:rPr>
            </w:r>
          </w:p>
        </w:tc>
        <w:tc>
          <w:tcPr>
            <w:vAlign w:val="center"/>
          </w:tcPr>
          <w:p w:rsidR="00000000" w:rsidDel="00000000" w:rsidP="00000000" w:rsidRDefault="00000000" w:rsidRPr="00000000" w14:paraId="00003C13">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INDIZACIÓN</w:t>
            </w:r>
            <w:r w:rsidDel="00000000" w:rsidR="00000000" w:rsidRPr="00000000">
              <w:rPr>
                <w:rtl w:val="0"/>
              </w:rPr>
            </w:r>
          </w:p>
        </w:tc>
        <w:tc>
          <w:tcPr>
            <w:vAlign w:val="center"/>
          </w:tcPr>
          <w:p w:rsidR="00000000" w:rsidDel="00000000" w:rsidP="00000000" w:rsidRDefault="00000000" w:rsidRPr="00000000" w14:paraId="00003C14">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CLASIFICACIÓN</w:t>
            </w:r>
            <w:r w:rsidDel="00000000" w:rsidR="00000000" w:rsidRPr="00000000">
              <w:rPr>
                <w:rtl w:val="0"/>
              </w:rPr>
            </w:r>
          </w:p>
        </w:tc>
        <w:tc>
          <w:tcPr>
            <w:vAlign w:val="center"/>
          </w:tcPr>
          <w:p w:rsidR="00000000" w:rsidDel="00000000" w:rsidP="00000000" w:rsidRDefault="00000000" w:rsidRPr="00000000" w14:paraId="00003C15">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PERSONAL</w:t>
            </w:r>
            <w:r w:rsidDel="00000000" w:rsidR="00000000" w:rsidRPr="00000000">
              <w:rPr>
                <w:rtl w:val="0"/>
              </w:rPr>
            </w:r>
          </w:p>
          <w:p w:rsidR="00000000" w:rsidDel="00000000" w:rsidP="00000000" w:rsidRDefault="00000000" w:rsidRPr="00000000" w14:paraId="00003C16">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AUTORIZADO</w:t>
            </w:r>
            <w:r w:rsidDel="00000000" w:rsidR="00000000" w:rsidRPr="00000000">
              <w:rPr>
                <w:rtl w:val="0"/>
              </w:rPr>
            </w:r>
          </w:p>
        </w:tc>
        <w:tc>
          <w:tcPr>
            <w:vAlign w:val="center"/>
          </w:tcPr>
          <w:p w:rsidR="00000000" w:rsidDel="00000000" w:rsidP="00000000" w:rsidRDefault="00000000" w:rsidRPr="00000000" w14:paraId="00003C17">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TIEMPO DE</w:t>
            </w:r>
            <w:r w:rsidDel="00000000" w:rsidR="00000000" w:rsidRPr="00000000">
              <w:rPr>
                <w:rtl w:val="0"/>
              </w:rPr>
            </w:r>
          </w:p>
          <w:p w:rsidR="00000000" w:rsidDel="00000000" w:rsidP="00000000" w:rsidRDefault="00000000" w:rsidRPr="00000000" w14:paraId="00003C18">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RETENCIÓN</w:t>
            </w:r>
            <w:r w:rsidDel="00000000" w:rsidR="00000000" w:rsidRPr="00000000">
              <w:rPr>
                <w:rtl w:val="0"/>
              </w:rPr>
            </w:r>
          </w:p>
        </w:tc>
        <w:tc>
          <w:tcPr>
            <w:vAlign w:val="center"/>
          </w:tcPr>
          <w:p w:rsidR="00000000" w:rsidDel="00000000" w:rsidP="00000000" w:rsidRDefault="00000000" w:rsidRPr="00000000" w14:paraId="00003C19">
            <w:pPr>
              <w:pageBreakBefore w:val="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MÉTODO</w:t>
            </w:r>
            <w:r w:rsidDel="00000000" w:rsidR="00000000" w:rsidRPr="00000000">
              <w:rPr>
                <w:rtl w:val="0"/>
              </w:rPr>
            </w:r>
          </w:p>
        </w:tc>
      </w:tr>
      <w:tr>
        <w:trPr>
          <w:cantSplit w:val="0"/>
          <w:tblHeader w:val="0"/>
        </w:trPr>
        <w:tc>
          <w:tcPr>
            <w:vAlign w:val="top"/>
          </w:tcPr>
          <w:p w:rsidR="00000000" w:rsidDel="00000000" w:rsidP="00000000" w:rsidRDefault="00000000" w:rsidRPr="00000000" w14:paraId="00003C1A">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C1B">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C1C">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C1D">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C1E">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C1F">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C20">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C21">
            <w:pPr>
              <w:pageBreakBefore w:val="0"/>
              <w:rPr>
                <w:rFonts w:ascii="Calibri" w:cs="Calibri" w:eastAsia="Calibri" w:hAnsi="Calibri"/>
                <w:b w:val="0"/>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3C22">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C23">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C24">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C25">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C26">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C27">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C28">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C29">
            <w:pPr>
              <w:pageBreakBefore w:val="0"/>
              <w:rPr>
                <w:rFonts w:ascii="Calibri" w:cs="Calibri" w:eastAsia="Calibri" w:hAnsi="Calibri"/>
                <w:b w:val="0"/>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3C2A">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C2B">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C2C">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C2D">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C2E">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C2F">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C30">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3C31">
            <w:pPr>
              <w:pageBreakBefore w:val="0"/>
              <w:rPr>
                <w:rFonts w:ascii="Calibri" w:cs="Calibri" w:eastAsia="Calibri" w:hAnsi="Calibri"/>
                <w:b w:val="0"/>
                <w:sz w:val="18"/>
                <w:szCs w:val="18"/>
                <w:vertAlign w:val="baseline"/>
              </w:rPr>
            </w:pPr>
            <w:r w:rsidDel="00000000" w:rsidR="00000000" w:rsidRPr="00000000">
              <w:rPr>
                <w:rtl w:val="0"/>
              </w:rPr>
            </w:r>
          </w:p>
        </w:tc>
      </w:tr>
    </w:tbl>
    <w:p w:rsidR="00000000" w:rsidDel="00000000" w:rsidP="00000000" w:rsidRDefault="00000000" w:rsidRPr="00000000" w14:paraId="00003C32">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C3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w:t>
        <w:tab/>
        <w:t xml:space="preserve">DOCUMENTOS DE REFERENCIA</w:t>
      </w:r>
      <w:r w:rsidDel="00000000" w:rsidR="00000000" w:rsidRPr="00000000">
        <w:rPr>
          <w:rtl w:val="0"/>
        </w:rPr>
      </w:r>
    </w:p>
    <w:p w:rsidR="00000000" w:rsidDel="00000000" w:rsidP="00000000" w:rsidRDefault="00000000" w:rsidRPr="00000000" w14:paraId="00003C3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Internos</w:t>
      </w:r>
    </w:p>
    <w:p w:rsidR="00000000" w:rsidDel="00000000" w:rsidP="00000000" w:rsidRDefault="00000000" w:rsidRPr="00000000" w14:paraId="00003C3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Resoluciones,</w:t>
      </w:r>
    </w:p>
    <w:p w:rsidR="00000000" w:rsidDel="00000000" w:rsidP="00000000" w:rsidRDefault="00000000" w:rsidRPr="00000000" w14:paraId="00003C3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Oficios.</w:t>
      </w:r>
    </w:p>
    <w:p w:rsidR="00000000" w:rsidDel="00000000" w:rsidP="00000000" w:rsidRDefault="00000000" w:rsidRPr="00000000" w14:paraId="00003C37">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C3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w:t>
        <w:tab/>
        <w:t xml:space="preserve">ANEXOS</w:t>
      </w:r>
      <w:r w:rsidDel="00000000" w:rsidR="00000000" w:rsidRPr="00000000">
        <w:rPr>
          <w:rtl w:val="0"/>
        </w:rPr>
      </w:r>
    </w:p>
    <w:p w:rsidR="00000000" w:rsidDel="00000000" w:rsidP="00000000" w:rsidRDefault="00000000" w:rsidRPr="00000000" w14:paraId="00003C3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EXTERNOS</w:t>
      </w:r>
      <w:r w:rsidDel="00000000" w:rsidR="00000000" w:rsidRPr="00000000">
        <w:rPr>
          <w:rtl w:val="0"/>
        </w:rPr>
      </w:r>
    </w:p>
    <w:p w:rsidR="00000000" w:rsidDel="00000000" w:rsidP="00000000" w:rsidRDefault="00000000" w:rsidRPr="00000000" w14:paraId="00003C3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Códigos Legales, Leyes, Decretos, Ordenanzas, Acuerdos, Resoluciones Derecho De Peticiones, Demandas, Denuncias Penales, Oficios</w:t>
      </w:r>
    </w:p>
    <w:p w:rsidR="00000000" w:rsidDel="00000000" w:rsidP="00000000" w:rsidRDefault="00000000" w:rsidRPr="00000000" w14:paraId="00003C3B">
      <w:pPr>
        <w:pageBreakBefore w:val="0"/>
        <w:rPr>
          <w:rFonts w:ascii="Calibri" w:cs="Calibri" w:eastAsia="Calibri" w:hAnsi="Calibri"/>
          <w:sz w:val="22"/>
          <w:szCs w:val="22"/>
          <w:vertAlign w:val="baseline"/>
        </w:rPr>
      </w:pPr>
      <w:r w:rsidDel="00000000" w:rsidR="00000000" w:rsidRPr="00000000">
        <w:rPr>
          <w:rtl w:val="0"/>
        </w:rPr>
      </w:r>
    </w:p>
    <w:tbl>
      <w:tblPr>
        <w:tblStyle w:val="Table269"/>
        <w:tblW w:w="8867.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83"/>
        <w:gridCol w:w="2992"/>
        <w:gridCol w:w="2992"/>
        <w:tblGridChange w:id="0">
          <w:tblGrid>
            <w:gridCol w:w="2883"/>
            <w:gridCol w:w="2992"/>
            <w:gridCol w:w="2992"/>
          </w:tblGrid>
        </w:tblGridChange>
      </w:tblGrid>
      <w:tr>
        <w:trPr>
          <w:cantSplit w:val="0"/>
          <w:trHeight w:val="152" w:hRule="atLeast"/>
          <w:tblHeader w:val="0"/>
        </w:trPr>
        <w:tc>
          <w:tcPr>
            <w:vAlign w:val="top"/>
          </w:tcPr>
          <w:p w:rsidR="00000000" w:rsidDel="00000000" w:rsidP="00000000" w:rsidRDefault="00000000" w:rsidRPr="00000000" w14:paraId="00003C3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3C3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3C3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rHeight w:val="152" w:hRule="atLeast"/>
          <w:tblHeader w:val="0"/>
        </w:trPr>
        <w:tc>
          <w:tcPr>
            <w:vAlign w:val="top"/>
          </w:tcPr>
          <w:p w:rsidR="00000000" w:rsidDel="00000000" w:rsidP="00000000" w:rsidRDefault="00000000" w:rsidRPr="00000000" w14:paraId="00003C3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Jair David Diazgranados C.</w:t>
            </w:r>
          </w:p>
        </w:tc>
        <w:tc>
          <w:tcPr>
            <w:vAlign w:val="top"/>
          </w:tcPr>
          <w:p w:rsidR="00000000" w:rsidDel="00000000" w:rsidP="00000000" w:rsidRDefault="00000000" w:rsidRPr="00000000" w14:paraId="00003C4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3C4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34" w:hRule="atLeast"/>
          <w:tblHeader w:val="0"/>
        </w:trPr>
        <w:tc>
          <w:tcPr>
            <w:vAlign w:val="top"/>
          </w:tcPr>
          <w:p w:rsidR="00000000" w:rsidDel="00000000" w:rsidP="00000000" w:rsidRDefault="00000000" w:rsidRPr="00000000" w14:paraId="00003C4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19 de 2007.</w:t>
            </w:r>
          </w:p>
        </w:tc>
        <w:tc>
          <w:tcPr>
            <w:vAlign w:val="top"/>
          </w:tcPr>
          <w:p w:rsidR="00000000" w:rsidDel="00000000" w:rsidP="00000000" w:rsidRDefault="00000000" w:rsidRPr="00000000" w14:paraId="00003C4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3C4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26 de 2007</w:t>
            </w:r>
          </w:p>
        </w:tc>
      </w:tr>
      <w:tr>
        <w:trPr>
          <w:cantSplit w:val="0"/>
          <w:trHeight w:val="152" w:hRule="atLeast"/>
          <w:tblHeader w:val="0"/>
        </w:trPr>
        <w:tc>
          <w:tcPr>
            <w:vAlign w:val="top"/>
          </w:tcPr>
          <w:p w:rsidR="00000000" w:rsidDel="00000000" w:rsidP="00000000" w:rsidRDefault="00000000" w:rsidRPr="00000000" w14:paraId="00003C4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-Asesor externo</w:t>
            </w:r>
          </w:p>
        </w:tc>
        <w:tc>
          <w:tcPr>
            <w:vAlign w:val="top"/>
          </w:tcPr>
          <w:p w:rsidR="00000000" w:rsidDel="00000000" w:rsidP="00000000" w:rsidRDefault="00000000" w:rsidRPr="00000000" w14:paraId="00003C46">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C4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rHeight w:val="152" w:hRule="atLeast"/>
          <w:tblHeader w:val="0"/>
        </w:trPr>
        <w:tc>
          <w:tcPr>
            <w:vAlign w:val="top"/>
          </w:tcPr>
          <w:p w:rsidR="00000000" w:rsidDel="00000000" w:rsidP="00000000" w:rsidRDefault="00000000" w:rsidRPr="00000000" w14:paraId="00003C4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3C4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3C4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3C4B">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3C4C">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1gf8i83" w:id="91"/>
      <w:bookmarkEnd w:id="91"/>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2.</w:t>
        <w:tab/>
        <w:t xml:space="preserve">PROCESOS JUDICIALES EN AREA LABORAL P-GL-002</w:t>
      </w:r>
    </w:p>
    <w:p w:rsidR="00000000" w:rsidDel="00000000" w:rsidP="00000000" w:rsidRDefault="00000000" w:rsidRPr="00000000" w14:paraId="00003C4D">
      <w:pPr>
        <w:pageBreakBefore w:val="0"/>
        <w:rPr>
          <w:rFonts w:ascii="Calibri" w:cs="Calibri" w:eastAsia="Calibri" w:hAnsi="Calibri"/>
          <w:sz w:val="22"/>
          <w:szCs w:val="22"/>
          <w:vertAlign w:val="baseline"/>
        </w:rPr>
      </w:pPr>
      <w:r w:rsidDel="00000000" w:rsidR="00000000" w:rsidRPr="00000000">
        <w:rPr>
          <w:rtl w:val="0"/>
        </w:rPr>
      </w:r>
    </w:p>
    <w:tbl>
      <w:tblPr>
        <w:tblStyle w:val="Table270"/>
        <w:tblW w:w="890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14"/>
        <w:gridCol w:w="1789"/>
        <w:tblGridChange w:id="0">
          <w:tblGrid>
            <w:gridCol w:w="7114"/>
            <w:gridCol w:w="1789"/>
          </w:tblGrid>
        </w:tblGridChange>
      </w:tblGrid>
      <w:tr>
        <w:trPr>
          <w:cantSplit w:val="0"/>
          <w:trHeight w:val="295" w:hRule="atLeast"/>
          <w:tblHeader w:val="0"/>
        </w:trPr>
        <w:tc>
          <w:tcPr>
            <w:gridSpan w:val="2"/>
            <w:vAlign w:val="top"/>
          </w:tcPr>
          <w:p w:rsidR="00000000" w:rsidDel="00000000" w:rsidP="00000000" w:rsidRDefault="00000000" w:rsidRPr="00000000" w14:paraId="00003C4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 GESTIÓN LEGAL</w:t>
            </w:r>
            <w:r w:rsidDel="00000000" w:rsidR="00000000" w:rsidRPr="00000000">
              <w:rPr>
                <w:rtl w:val="0"/>
              </w:rPr>
            </w:r>
          </w:p>
        </w:tc>
      </w:tr>
      <w:tr>
        <w:trPr>
          <w:cantSplit w:val="0"/>
          <w:trHeight w:val="477" w:hRule="atLeast"/>
          <w:tblHeader w:val="0"/>
        </w:trPr>
        <w:tc>
          <w:tcPr>
            <w:vAlign w:val="top"/>
          </w:tcPr>
          <w:p w:rsidR="00000000" w:rsidDel="00000000" w:rsidP="00000000" w:rsidRDefault="00000000" w:rsidRPr="00000000" w14:paraId="00003C5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PROCESOS JUDICIALES EN AREA LABORAL</w:t>
            </w:r>
            <w:r w:rsidDel="00000000" w:rsidR="00000000" w:rsidRPr="00000000">
              <w:rPr>
                <w:rtl w:val="0"/>
              </w:rPr>
            </w:r>
          </w:p>
        </w:tc>
        <w:tc>
          <w:tcPr>
            <w:vAlign w:val="top"/>
          </w:tcPr>
          <w:p w:rsidR="00000000" w:rsidDel="00000000" w:rsidP="00000000" w:rsidRDefault="00000000" w:rsidRPr="00000000" w14:paraId="00003C5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3C5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P-GL-002</w:t>
            </w:r>
            <w:r w:rsidDel="00000000" w:rsidR="00000000" w:rsidRPr="00000000">
              <w:rPr>
                <w:rtl w:val="0"/>
              </w:rPr>
            </w:r>
          </w:p>
        </w:tc>
      </w:tr>
    </w:tbl>
    <w:p w:rsidR="00000000" w:rsidDel="00000000" w:rsidP="00000000" w:rsidRDefault="00000000" w:rsidRPr="00000000" w14:paraId="00003C5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C54">
      <w:pPr>
        <w:pageBreakBefore w:val="0"/>
        <w:numPr>
          <w:ilvl w:val="0"/>
          <w:numId w:val="111"/>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3C5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Establecer la metodología para la realizar la defensa técnico – judicial  del INFIDER frente a las demandas interpuestas contra el instituto.</w:t>
      </w:r>
    </w:p>
    <w:p w:rsidR="00000000" w:rsidDel="00000000" w:rsidP="00000000" w:rsidRDefault="00000000" w:rsidRPr="00000000" w14:paraId="00003C5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C57">
      <w:pPr>
        <w:pageBreakBefore w:val="0"/>
        <w:numPr>
          <w:ilvl w:val="0"/>
          <w:numId w:val="111"/>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3C5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 todos los procesos judiciales en área laboral.</w:t>
      </w:r>
    </w:p>
    <w:p w:rsidR="00000000" w:rsidDel="00000000" w:rsidP="00000000" w:rsidRDefault="00000000" w:rsidRPr="00000000" w14:paraId="00003C59">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C5A">
      <w:pPr>
        <w:pageBreakBefore w:val="0"/>
        <w:numPr>
          <w:ilvl w:val="0"/>
          <w:numId w:val="111"/>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3C5B">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3C5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C5D">
      <w:pPr>
        <w:pageBreakBefore w:val="0"/>
        <w:numPr>
          <w:ilvl w:val="0"/>
          <w:numId w:val="111"/>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 :</w:t>
      </w:r>
      <w:r w:rsidDel="00000000" w:rsidR="00000000" w:rsidRPr="00000000">
        <w:rPr>
          <w:rtl w:val="0"/>
        </w:rPr>
      </w:r>
    </w:p>
    <w:p w:rsidR="00000000" w:rsidDel="00000000" w:rsidP="00000000" w:rsidRDefault="00000000" w:rsidRPr="00000000" w14:paraId="00003C5E">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80 De 1993</w:t>
      </w:r>
    </w:p>
    <w:p w:rsidR="00000000" w:rsidDel="00000000" w:rsidP="00000000" w:rsidRDefault="00000000" w:rsidRPr="00000000" w14:paraId="00003C5F">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1150 De 2007 Y Sus Decretos Reglamentarios</w:t>
      </w:r>
    </w:p>
    <w:p w:rsidR="00000000" w:rsidDel="00000000" w:rsidP="00000000" w:rsidRDefault="00000000" w:rsidRPr="00000000" w14:paraId="00003C60">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Ordenanza 023 De 2002</w:t>
      </w:r>
    </w:p>
    <w:p w:rsidR="00000000" w:rsidDel="00000000" w:rsidP="00000000" w:rsidRDefault="00000000" w:rsidRPr="00000000" w14:paraId="00003C61">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De Crédito Del Infider</w:t>
      </w:r>
    </w:p>
    <w:p w:rsidR="00000000" w:rsidDel="00000000" w:rsidP="00000000" w:rsidRDefault="00000000" w:rsidRPr="00000000" w14:paraId="00003C62">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Constitución Política De 1993</w:t>
      </w:r>
    </w:p>
    <w:p w:rsidR="00000000" w:rsidDel="00000000" w:rsidP="00000000" w:rsidRDefault="00000000" w:rsidRPr="00000000" w14:paraId="00003C63">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Código Laboral Colombiano</w:t>
      </w:r>
    </w:p>
    <w:p w:rsidR="00000000" w:rsidDel="00000000" w:rsidP="00000000" w:rsidRDefault="00000000" w:rsidRPr="00000000" w14:paraId="00003C64">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Código Penal</w:t>
      </w:r>
    </w:p>
    <w:p w:rsidR="00000000" w:rsidDel="00000000" w:rsidP="00000000" w:rsidRDefault="00000000" w:rsidRPr="00000000" w14:paraId="00003C65">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Código Civil Y De Procedimiento Civil</w:t>
      </w:r>
    </w:p>
    <w:p w:rsidR="00000000" w:rsidDel="00000000" w:rsidP="00000000" w:rsidRDefault="00000000" w:rsidRPr="00000000" w14:paraId="00003C66">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Código De Comercio</w:t>
      </w:r>
    </w:p>
    <w:p w:rsidR="00000000" w:rsidDel="00000000" w:rsidP="00000000" w:rsidRDefault="00000000" w:rsidRPr="00000000" w14:paraId="00003C67">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Régimen Del Empleado Oficial</w:t>
      </w:r>
    </w:p>
    <w:p w:rsidR="00000000" w:rsidDel="00000000" w:rsidP="00000000" w:rsidRDefault="00000000" w:rsidRPr="00000000" w14:paraId="00003C68">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C69">
      <w:pPr>
        <w:pageBreakBefore w:val="0"/>
        <w:numPr>
          <w:ilvl w:val="0"/>
          <w:numId w:val="37"/>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3C6A">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C6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3C6C">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C6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3C6E">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Falta de organización</w:t>
      </w:r>
    </w:p>
    <w:p w:rsidR="00000000" w:rsidDel="00000000" w:rsidP="00000000" w:rsidRDefault="00000000" w:rsidRPr="00000000" w14:paraId="00003C6F">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Falta de Planeación y organización de la oficina </w:t>
      </w:r>
    </w:p>
    <w:p w:rsidR="00000000" w:rsidDel="00000000" w:rsidP="00000000" w:rsidRDefault="00000000" w:rsidRPr="00000000" w14:paraId="00003C70">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Demora en la realización de trámites administrativos y presupuestales para el cumplimiento de la sentencia.</w:t>
      </w:r>
    </w:p>
    <w:p w:rsidR="00000000" w:rsidDel="00000000" w:rsidP="00000000" w:rsidRDefault="00000000" w:rsidRPr="00000000" w14:paraId="00003C71">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Falta de recursos para asumir el pago</w:t>
      </w:r>
    </w:p>
    <w:p w:rsidR="00000000" w:rsidDel="00000000" w:rsidP="00000000" w:rsidRDefault="00000000" w:rsidRPr="00000000" w14:paraId="00003C72">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Ineficiencia de los estudios financieros para la determinación del presupuesto oficial para la contratación</w:t>
      </w:r>
    </w:p>
    <w:p w:rsidR="00000000" w:rsidDel="00000000" w:rsidP="00000000" w:rsidRDefault="00000000" w:rsidRPr="00000000" w14:paraId="00003C73">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C7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3C7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Revisión del contrato.</w:t>
      </w:r>
    </w:p>
    <w:p w:rsidR="00000000" w:rsidDel="00000000" w:rsidP="00000000" w:rsidRDefault="00000000" w:rsidRPr="00000000" w14:paraId="00003C7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Consulta en base de datos el objeto del contrato</w:t>
      </w:r>
    </w:p>
    <w:p w:rsidR="00000000" w:rsidDel="00000000" w:rsidP="00000000" w:rsidRDefault="00000000" w:rsidRPr="00000000" w14:paraId="00003C7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Revisión del contrato.</w:t>
      </w:r>
    </w:p>
    <w:p w:rsidR="00000000" w:rsidDel="00000000" w:rsidP="00000000" w:rsidRDefault="00000000" w:rsidRPr="00000000" w14:paraId="00003C7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Consulta en base de datos el objeto del contrato</w:t>
      </w:r>
    </w:p>
    <w:p w:rsidR="00000000" w:rsidDel="00000000" w:rsidP="00000000" w:rsidRDefault="00000000" w:rsidRPr="00000000" w14:paraId="00003C7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Ninguno</w:t>
      </w:r>
    </w:p>
    <w:p w:rsidR="00000000" w:rsidDel="00000000" w:rsidP="00000000" w:rsidRDefault="00000000" w:rsidRPr="00000000" w14:paraId="00003C7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Lo establece el Estatuto de Contratación Pública</w:t>
      </w:r>
    </w:p>
    <w:p w:rsidR="00000000" w:rsidDel="00000000" w:rsidP="00000000" w:rsidRDefault="00000000" w:rsidRPr="00000000" w14:paraId="00003C7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C7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3C7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expedientes deteriorados / No. total de expedientes </w:t>
      </w:r>
    </w:p>
    <w:p w:rsidR="00000000" w:rsidDel="00000000" w:rsidP="00000000" w:rsidRDefault="00000000" w:rsidRPr="00000000" w14:paraId="00003C7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contratos devueltos  / No. de Contratos celebrados </w:t>
      </w:r>
    </w:p>
    <w:p w:rsidR="00000000" w:rsidDel="00000000" w:rsidP="00000000" w:rsidRDefault="00000000" w:rsidRPr="00000000" w14:paraId="00003C7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contratos devueltos  / No. de Contratos celebrados </w:t>
      </w:r>
    </w:p>
    <w:p w:rsidR="00000000" w:rsidDel="00000000" w:rsidP="00000000" w:rsidRDefault="00000000" w:rsidRPr="00000000" w14:paraId="00003C8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Sentencias pagadas / No. de Sentencias cobradas</w:t>
      </w:r>
    </w:p>
    <w:p w:rsidR="00000000" w:rsidDel="00000000" w:rsidP="00000000" w:rsidRDefault="00000000" w:rsidRPr="00000000" w14:paraId="00003C8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Resolución establecida</w:t>
      </w:r>
    </w:p>
    <w:p w:rsidR="00000000" w:rsidDel="00000000" w:rsidP="00000000" w:rsidRDefault="00000000" w:rsidRPr="00000000" w14:paraId="00003C82">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C8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RESPUESTA A CONSULTAS JURÍDICAS</w:t>
      </w:r>
      <w:r w:rsidDel="00000000" w:rsidR="00000000" w:rsidRPr="00000000">
        <w:rPr>
          <w:rtl w:val="0"/>
        </w:rPr>
      </w:r>
    </w:p>
    <w:p w:rsidR="00000000" w:rsidDel="00000000" w:rsidP="00000000" w:rsidRDefault="00000000" w:rsidRPr="00000000" w14:paraId="00003C8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Respuestas A Consultas Jurídicas / No. Total De Consultas Jurídicas Requeridas</w:t>
      </w:r>
    </w:p>
    <w:p w:rsidR="00000000" w:rsidDel="00000000" w:rsidP="00000000" w:rsidRDefault="00000000" w:rsidRPr="00000000" w14:paraId="00003C8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C8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CONTRATACIÓN DE PRESTACIÓN DE SERVICIOS</w:t>
      </w:r>
      <w:r w:rsidDel="00000000" w:rsidR="00000000" w:rsidRPr="00000000">
        <w:rPr>
          <w:rtl w:val="0"/>
        </w:rPr>
      </w:r>
    </w:p>
    <w:p w:rsidR="00000000" w:rsidDel="00000000" w:rsidP="00000000" w:rsidRDefault="00000000" w:rsidRPr="00000000" w14:paraId="00003C8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Horas Invertidas En La Elaboración Del Contrato De Prestación De Servicios / Horas Requeridas Para La Elaboración Del Contrato De Prestación De Servicios</w:t>
      </w:r>
    </w:p>
    <w:p w:rsidR="00000000" w:rsidDel="00000000" w:rsidP="00000000" w:rsidRDefault="00000000" w:rsidRPr="00000000" w14:paraId="00003C88">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C8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SOLUCIÓN A DERECHOS DE PETICIÓN</w:t>
      </w:r>
      <w:r w:rsidDel="00000000" w:rsidR="00000000" w:rsidRPr="00000000">
        <w:rPr>
          <w:rtl w:val="0"/>
        </w:rPr>
      </w:r>
    </w:p>
    <w:p w:rsidR="00000000" w:rsidDel="00000000" w:rsidP="00000000" w:rsidRDefault="00000000" w:rsidRPr="00000000" w14:paraId="00003C8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Derechos De Petición Respondidos / No. De Solicitantes De Derechos De Petición</w:t>
      </w:r>
    </w:p>
    <w:p w:rsidR="00000000" w:rsidDel="00000000" w:rsidP="00000000" w:rsidRDefault="00000000" w:rsidRPr="00000000" w14:paraId="00003C8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C8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 </w:t>
      </w:r>
      <w:r w:rsidDel="00000000" w:rsidR="00000000" w:rsidRPr="00000000">
        <w:rPr>
          <w:rtl w:val="0"/>
        </w:rPr>
      </w:r>
    </w:p>
    <w:p w:rsidR="00000000" w:rsidDel="00000000" w:rsidP="00000000" w:rsidRDefault="00000000" w:rsidRPr="00000000" w14:paraId="00003C8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Profesionales universitarios área comercial,  jefe oficina asesor jurídico.</w:t>
      </w:r>
    </w:p>
    <w:p w:rsidR="00000000" w:rsidDel="00000000" w:rsidP="00000000" w:rsidRDefault="00000000" w:rsidRPr="00000000" w14:paraId="00003C8E">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C8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3C9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Gerencia, Oficina Jurídica, Área comercial y Administración y Finanzas</w:t>
      </w:r>
    </w:p>
    <w:p w:rsidR="00000000" w:rsidDel="00000000" w:rsidP="00000000" w:rsidRDefault="00000000" w:rsidRPr="00000000" w14:paraId="00003C9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3C9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3C9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C9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3C9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Solicitud de consulta y Asistencia Jurídica Verbal O Escrita Interna O Externa</w:t>
      </w:r>
    </w:p>
    <w:p w:rsidR="00000000" w:rsidDel="00000000" w:rsidP="00000000" w:rsidRDefault="00000000" w:rsidRPr="00000000" w14:paraId="00003C9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Oficio Remisorio para Elaboración De Contrato Con Pliegos De Condiciones</w:t>
      </w:r>
    </w:p>
    <w:p w:rsidR="00000000" w:rsidDel="00000000" w:rsidP="00000000" w:rsidRDefault="00000000" w:rsidRPr="00000000" w14:paraId="00003C9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Certificado De Oportunidad</w:t>
      </w:r>
    </w:p>
    <w:p w:rsidR="00000000" w:rsidDel="00000000" w:rsidP="00000000" w:rsidRDefault="00000000" w:rsidRPr="00000000" w14:paraId="00003C9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Conveniencia</w:t>
      </w:r>
    </w:p>
    <w:p w:rsidR="00000000" w:rsidDel="00000000" w:rsidP="00000000" w:rsidRDefault="00000000" w:rsidRPr="00000000" w14:paraId="00003C9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Justificación, </w:t>
      </w:r>
    </w:p>
    <w:p w:rsidR="00000000" w:rsidDel="00000000" w:rsidP="00000000" w:rsidRDefault="00000000" w:rsidRPr="00000000" w14:paraId="00003C9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CDP Y La Propuesta Del Contratista Con Sus Anexos</w:t>
      </w:r>
    </w:p>
    <w:p w:rsidR="00000000" w:rsidDel="00000000" w:rsidP="00000000" w:rsidRDefault="00000000" w:rsidRPr="00000000" w14:paraId="00003C9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Solicitud De Pre- Pliegos Y Pliegos,</w:t>
      </w:r>
    </w:p>
    <w:p w:rsidR="00000000" w:rsidDel="00000000" w:rsidP="00000000" w:rsidRDefault="00000000" w:rsidRPr="00000000" w14:paraId="00003C9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Oficios De Los Cobros Pre-Jurídicos </w:t>
      </w:r>
    </w:p>
    <w:p w:rsidR="00000000" w:rsidDel="00000000" w:rsidP="00000000" w:rsidRDefault="00000000" w:rsidRPr="00000000" w14:paraId="00003C9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Oficio Remisorio Con Anexos</w:t>
      </w:r>
    </w:p>
    <w:p w:rsidR="00000000" w:rsidDel="00000000" w:rsidP="00000000" w:rsidRDefault="00000000" w:rsidRPr="00000000" w14:paraId="00003C9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Poder Del Representante Legal Con Sus Anexos</w:t>
      </w:r>
    </w:p>
    <w:p w:rsidR="00000000" w:rsidDel="00000000" w:rsidP="00000000" w:rsidRDefault="00000000" w:rsidRPr="00000000" w14:paraId="00003C9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Oficio De Solicitud De Informe Del Ente De Control</w:t>
      </w:r>
    </w:p>
    <w:p w:rsidR="00000000" w:rsidDel="00000000" w:rsidP="00000000" w:rsidRDefault="00000000" w:rsidRPr="00000000" w14:paraId="00003CA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3CA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Actos Administrativos</w:t>
      </w:r>
    </w:p>
    <w:p w:rsidR="00000000" w:rsidDel="00000000" w:rsidP="00000000" w:rsidRDefault="00000000" w:rsidRPr="00000000" w14:paraId="00003CA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Oficios, Conceptos</w:t>
      </w:r>
    </w:p>
    <w:p w:rsidR="00000000" w:rsidDel="00000000" w:rsidP="00000000" w:rsidRDefault="00000000" w:rsidRPr="00000000" w14:paraId="00003CA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Respuestas A Derechos De Peticiones Y Oficios</w:t>
      </w:r>
    </w:p>
    <w:p w:rsidR="00000000" w:rsidDel="00000000" w:rsidP="00000000" w:rsidRDefault="00000000" w:rsidRPr="00000000" w14:paraId="00003CA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Alegatos Judiciales </w:t>
      </w:r>
    </w:p>
    <w:p w:rsidR="00000000" w:rsidDel="00000000" w:rsidP="00000000" w:rsidRDefault="00000000" w:rsidRPr="00000000" w14:paraId="00003CA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Contestaciones De Demanda</w:t>
      </w:r>
    </w:p>
    <w:p w:rsidR="00000000" w:rsidDel="00000000" w:rsidP="00000000" w:rsidRDefault="00000000" w:rsidRPr="00000000" w14:paraId="00003CA6">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3CA7">
      <w:pPr>
        <w:pageBreakBefore w:val="0"/>
        <w:numPr>
          <w:ilvl w:val="0"/>
          <w:numId w:val="37"/>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DESCRIPCION DEL PROCEDIMIENTO: PROCESOS JUDICIALES EN AREA LABORAL</w:t>
      </w:r>
      <w:r w:rsidDel="00000000" w:rsidR="00000000" w:rsidRPr="00000000">
        <w:rPr>
          <w:rtl w:val="0"/>
        </w:rPr>
      </w:r>
    </w:p>
    <w:p w:rsidR="00000000" w:rsidDel="00000000" w:rsidP="00000000" w:rsidRDefault="00000000" w:rsidRPr="00000000" w14:paraId="00003CA8">
      <w:pPr>
        <w:pageBreakBefore w:val="0"/>
        <w:ind w:left="360" w:firstLine="0"/>
        <w:rPr>
          <w:rFonts w:ascii="Calibri" w:cs="Calibri" w:eastAsia="Calibri" w:hAnsi="Calibri"/>
          <w:b w:val="0"/>
          <w:sz w:val="22"/>
          <w:szCs w:val="22"/>
          <w:vertAlign w:val="baseline"/>
        </w:rPr>
      </w:pPr>
      <w:r w:rsidDel="00000000" w:rsidR="00000000" w:rsidRPr="00000000">
        <w:rPr>
          <w:rtl w:val="0"/>
        </w:rPr>
      </w:r>
    </w:p>
    <w:tbl>
      <w:tblPr>
        <w:tblStyle w:val="Table271"/>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756"/>
        <w:gridCol w:w="1842"/>
        <w:gridCol w:w="1782"/>
        <w:tblGridChange w:id="0">
          <w:tblGrid>
            <w:gridCol w:w="540"/>
            <w:gridCol w:w="1800"/>
            <w:gridCol w:w="3756"/>
            <w:gridCol w:w="1842"/>
            <w:gridCol w:w="1782"/>
          </w:tblGrid>
        </w:tblGridChange>
      </w:tblGrid>
      <w:tr>
        <w:trPr>
          <w:cantSplit w:val="0"/>
          <w:tblHeader w:val="0"/>
        </w:trPr>
        <w:tc>
          <w:tcPr>
            <w:vAlign w:val="center"/>
          </w:tcPr>
          <w:p w:rsidR="00000000" w:rsidDel="00000000" w:rsidP="00000000" w:rsidRDefault="00000000" w:rsidRPr="00000000" w14:paraId="00003CA9">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w:t>
            </w:r>
          </w:p>
        </w:tc>
        <w:tc>
          <w:tcPr>
            <w:vAlign w:val="center"/>
          </w:tcPr>
          <w:p w:rsidR="00000000" w:rsidDel="00000000" w:rsidP="00000000" w:rsidRDefault="00000000" w:rsidRPr="00000000" w14:paraId="00003CAA">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ACTIVIDAD</w:t>
            </w:r>
          </w:p>
        </w:tc>
        <w:tc>
          <w:tcPr>
            <w:vAlign w:val="top"/>
          </w:tcPr>
          <w:p w:rsidR="00000000" w:rsidDel="00000000" w:rsidP="00000000" w:rsidRDefault="00000000" w:rsidRPr="00000000" w14:paraId="00003CAB">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DESCRIPCIÓN DE LA ACTIVIDAD</w:t>
            </w:r>
          </w:p>
        </w:tc>
        <w:tc>
          <w:tcPr>
            <w:vAlign w:val="center"/>
          </w:tcPr>
          <w:p w:rsidR="00000000" w:rsidDel="00000000" w:rsidP="00000000" w:rsidRDefault="00000000" w:rsidRPr="00000000" w14:paraId="00003CAC">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DEPENDENCIA PARTICIPANTE  Y RESPONSABLE</w:t>
            </w:r>
          </w:p>
        </w:tc>
        <w:tc>
          <w:tcPr>
            <w:vAlign w:val="center"/>
          </w:tcPr>
          <w:p w:rsidR="00000000" w:rsidDel="00000000" w:rsidP="00000000" w:rsidRDefault="00000000" w:rsidRPr="00000000" w14:paraId="00003CAD">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CONTROLES OPERATIVOS DEL PROCESO</w:t>
            </w:r>
          </w:p>
        </w:tc>
      </w:tr>
      <w:tr>
        <w:trPr>
          <w:cantSplit w:val="0"/>
          <w:trHeight w:val="589" w:hRule="atLeast"/>
          <w:tblHeader w:val="0"/>
        </w:trPr>
        <w:tc>
          <w:tcPr>
            <w:vAlign w:val="center"/>
          </w:tcPr>
          <w:p w:rsidR="00000000" w:rsidDel="00000000" w:rsidP="00000000" w:rsidRDefault="00000000" w:rsidRPr="00000000" w14:paraId="00003CAE">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CAF">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923925" cy="292735"/>
                      <wp:effectExtent b="0" l="0" r="0" t="0"/>
                      <wp:wrapNone/>
                      <wp:docPr id="452" name=""/>
                      <a:graphic>
                        <a:graphicData uri="http://schemas.microsoft.com/office/word/2010/wordprocessingShape">
                          <wps:wsp>
                            <wps:cNvSpPr/>
                            <wps:cNvPr id="453" name="Shape 453"/>
                            <wps:spPr>
                              <a:xfrm>
                                <a:off x="4888800" y="3638395"/>
                                <a:ext cx="914400" cy="28321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923925" cy="292735"/>
                      <wp:effectExtent b="0" l="0" r="0" t="0"/>
                      <wp:wrapNone/>
                      <wp:docPr id="452" name="image452.png"/>
                      <a:graphic>
                        <a:graphicData uri="http://schemas.openxmlformats.org/drawingml/2006/picture">
                          <pic:pic>
                            <pic:nvPicPr>
                              <pic:cNvPr id="0" name="image452.png"/>
                              <pic:cNvPicPr preferRelativeResize="0"/>
                            </pic:nvPicPr>
                            <pic:blipFill>
                              <a:blip r:embed="rId1015"/>
                              <a:srcRect/>
                              <a:stretch>
                                <a:fillRect/>
                              </a:stretch>
                            </pic:blipFill>
                            <pic:spPr>
                              <a:xfrm>
                                <a:off x="0" y="0"/>
                                <a:ext cx="923925" cy="292735"/>
                              </a:xfrm>
                              <a:prstGeom prst="rect"/>
                              <a:ln/>
                            </pic:spPr>
                          </pic:pic>
                        </a:graphicData>
                      </a:graphic>
                    </wp:anchor>
                  </w:drawing>
                </mc:Fallback>
              </mc:AlternateContent>
            </w:r>
          </w:p>
          <w:p w:rsidR="00000000" w:rsidDel="00000000" w:rsidP="00000000" w:rsidRDefault="00000000" w:rsidRPr="00000000" w14:paraId="00003CB0">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CB1">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10820"/>
                      <wp:effectExtent b="0" l="0" r="0" t="0"/>
                      <wp:wrapNone/>
                      <wp:docPr id="455" name=""/>
                      <a:graphic>
                        <a:graphicData uri="http://schemas.microsoft.com/office/word/2010/wordprocessingShape">
                          <wps:wsp>
                            <wps:cNvCnPr/>
                            <wps:spPr>
                              <a:xfrm>
                                <a:off x="5346000" y="3674590"/>
                                <a:ext cx="0" cy="21082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10820"/>
                      <wp:effectExtent b="0" l="0" r="0" t="0"/>
                      <wp:wrapNone/>
                      <wp:docPr id="455" name="image455.png"/>
                      <a:graphic>
                        <a:graphicData uri="http://schemas.openxmlformats.org/drawingml/2006/picture">
                          <pic:pic>
                            <pic:nvPicPr>
                              <pic:cNvPr id="0" name="image455.png"/>
                              <pic:cNvPicPr preferRelativeResize="0"/>
                            </pic:nvPicPr>
                            <pic:blipFill>
                              <a:blip r:embed="rId1016"/>
                              <a:srcRect/>
                              <a:stretch>
                                <a:fillRect/>
                              </a:stretch>
                            </pic:blipFill>
                            <pic:spPr>
                              <a:xfrm>
                                <a:off x="0" y="0"/>
                                <a:ext cx="25400" cy="210820"/>
                              </a:xfrm>
                              <a:prstGeom prst="rect"/>
                              <a:ln/>
                            </pic:spPr>
                          </pic:pic>
                        </a:graphicData>
                      </a:graphic>
                    </wp:anchor>
                  </w:drawing>
                </mc:Fallback>
              </mc:AlternateContent>
            </w:r>
          </w:p>
        </w:tc>
        <w:tc>
          <w:tcPr>
            <w:vAlign w:val="top"/>
          </w:tcPr>
          <w:p w:rsidR="00000000" w:rsidDel="00000000" w:rsidP="00000000" w:rsidRDefault="00000000" w:rsidRPr="00000000" w14:paraId="00003CB2">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CB3">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CB4">
            <w:pPr>
              <w:pageBreakBefore w:val="0"/>
              <w:rPr>
                <w:rFonts w:ascii="Calibri" w:cs="Calibri" w:eastAsia="Calibri" w:hAnsi="Calibri"/>
                <w:sz w:val="18"/>
                <w:szCs w:val="18"/>
                <w:vertAlign w:val="baseline"/>
              </w:rPr>
            </w:pPr>
            <w:r w:rsidDel="00000000" w:rsidR="00000000" w:rsidRPr="00000000">
              <w:rPr>
                <w:rtl w:val="0"/>
              </w:rPr>
            </w:r>
          </w:p>
        </w:tc>
      </w:tr>
      <w:tr>
        <w:trPr>
          <w:cantSplit w:val="0"/>
          <w:trHeight w:val="1150" w:hRule="atLeast"/>
          <w:tblHeader w:val="0"/>
        </w:trPr>
        <w:tc>
          <w:tcPr>
            <w:vAlign w:val="center"/>
          </w:tcPr>
          <w:p w:rsidR="00000000" w:rsidDel="00000000" w:rsidP="00000000" w:rsidRDefault="00000000" w:rsidRPr="00000000" w14:paraId="00003CB5">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3CB6">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673100</wp:posOffset>
                      </wp:positionV>
                      <wp:extent cx="25400" cy="153670"/>
                      <wp:effectExtent b="0" l="0" r="0" t="0"/>
                      <wp:wrapNone/>
                      <wp:docPr id="458" name=""/>
                      <a:graphic>
                        <a:graphicData uri="http://schemas.microsoft.com/office/word/2010/wordprocessingShape">
                          <wps:wsp>
                            <wps:cNvCnPr/>
                            <wps:spPr>
                              <a:xfrm>
                                <a:off x="5342825" y="3703165"/>
                                <a:ext cx="6350" cy="15367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673100</wp:posOffset>
                      </wp:positionV>
                      <wp:extent cx="25400" cy="153670"/>
                      <wp:effectExtent b="0" l="0" r="0" t="0"/>
                      <wp:wrapNone/>
                      <wp:docPr id="458" name="image458.png"/>
                      <a:graphic>
                        <a:graphicData uri="http://schemas.openxmlformats.org/drawingml/2006/picture">
                          <pic:pic>
                            <pic:nvPicPr>
                              <pic:cNvPr id="0" name="image458.png"/>
                              <pic:cNvPicPr preferRelativeResize="0"/>
                            </pic:nvPicPr>
                            <pic:blipFill>
                              <a:blip r:embed="rId1017"/>
                              <a:srcRect/>
                              <a:stretch>
                                <a:fillRect/>
                              </a:stretch>
                            </pic:blipFill>
                            <pic:spPr>
                              <a:xfrm>
                                <a:off x="0" y="0"/>
                                <a:ext cx="25400" cy="1536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1073150" cy="522605"/>
                      <wp:effectExtent b="0" l="0" r="0" t="0"/>
                      <wp:wrapNone/>
                      <wp:docPr id="461" name=""/>
                      <a:graphic>
                        <a:graphicData uri="http://schemas.microsoft.com/office/word/2010/wordprocessingShape">
                          <wps:wsp>
                            <wps:cNvSpPr/>
                            <wps:cNvPr id="462" name="Shape 462"/>
                            <wps:spPr>
                              <a:xfrm>
                                <a:off x="4814188" y="3523460"/>
                                <a:ext cx="1063625" cy="5130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RADICAR NOTIFICACION DEL AUTO DEMANDA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1073150" cy="522605"/>
                      <wp:effectExtent b="0" l="0" r="0" t="0"/>
                      <wp:wrapNone/>
                      <wp:docPr id="461" name="image461.png"/>
                      <a:graphic>
                        <a:graphicData uri="http://schemas.openxmlformats.org/drawingml/2006/picture">
                          <pic:pic>
                            <pic:nvPicPr>
                              <pic:cNvPr id="0" name="image461.png"/>
                              <pic:cNvPicPr preferRelativeResize="0"/>
                            </pic:nvPicPr>
                            <pic:blipFill>
                              <a:blip r:embed="rId1018"/>
                              <a:srcRect/>
                              <a:stretch>
                                <a:fillRect/>
                              </a:stretch>
                            </pic:blipFill>
                            <pic:spPr>
                              <a:xfrm>
                                <a:off x="0" y="0"/>
                                <a:ext cx="1073150" cy="522605"/>
                              </a:xfrm>
                              <a:prstGeom prst="rect"/>
                              <a:ln/>
                            </pic:spPr>
                          </pic:pic>
                        </a:graphicData>
                      </a:graphic>
                    </wp:anchor>
                  </w:drawing>
                </mc:Fallback>
              </mc:AlternateContent>
            </w:r>
          </w:p>
        </w:tc>
        <w:tc>
          <w:tcPr>
            <w:vAlign w:val="top"/>
          </w:tcPr>
          <w:p w:rsidR="00000000" w:rsidDel="00000000" w:rsidP="00000000" w:rsidRDefault="00000000" w:rsidRPr="00000000" w14:paraId="00003CB7">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 la notificación  del  auto de notificación de la demanda, debidamente radicada en el instituto</w:t>
            </w:r>
          </w:p>
        </w:tc>
        <w:tc>
          <w:tcPr>
            <w:vAlign w:val="top"/>
          </w:tcPr>
          <w:p w:rsidR="00000000" w:rsidDel="00000000" w:rsidP="00000000" w:rsidRDefault="00000000" w:rsidRPr="00000000" w14:paraId="00003CB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Secretaria de Gerencia</w:t>
            </w:r>
          </w:p>
          <w:p w:rsidR="00000000" w:rsidDel="00000000" w:rsidP="00000000" w:rsidRDefault="00000000" w:rsidRPr="00000000" w14:paraId="00003CB9">
            <w:pPr>
              <w:pageBreakBefore w:val="0"/>
              <w:jc w:val="center"/>
              <w:rPr>
                <w:rFonts w:ascii="Calibri" w:cs="Calibri" w:eastAsia="Calibri" w:hAnsi="Calibri"/>
                <w:vertAlign w:val="baseline"/>
              </w:rPr>
            </w:pPr>
            <w:r w:rsidDel="00000000" w:rsidR="00000000" w:rsidRPr="00000000">
              <w:rPr>
                <w:rtl w:val="0"/>
              </w:rPr>
            </w:r>
          </w:p>
        </w:tc>
        <w:tc>
          <w:tcPr>
            <w:vAlign w:val="top"/>
          </w:tcPr>
          <w:p w:rsidR="00000000" w:rsidDel="00000000" w:rsidP="00000000" w:rsidRDefault="00000000" w:rsidRPr="00000000" w14:paraId="00003CBA">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p>
          <w:p w:rsidR="00000000" w:rsidDel="00000000" w:rsidP="00000000" w:rsidRDefault="00000000" w:rsidRPr="00000000" w14:paraId="00003CBB">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vertAlign w:val="baseline"/>
                <w:rtl w:val="0"/>
              </w:rPr>
              <w:t xml:space="preserve">Registro Correspondencia</w:t>
            </w:r>
            <w:r w:rsidDel="00000000" w:rsidR="00000000" w:rsidRPr="00000000">
              <w:rPr>
                <w:rtl w:val="0"/>
              </w:rPr>
            </w:r>
          </w:p>
        </w:tc>
      </w:tr>
      <w:tr>
        <w:trPr>
          <w:cantSplit w:val="0"/>
          <w:trHeight w:val="565" w:hRule="atLeast"/>
          <w:tblHeader w:val="0"/>
        </w:trPr>
        <w:tc>
          <w:tcPr>
            <w:vAlign w:val="center"/>
          </w:tcPr>
          <w:p w:rsidR="00000000" w:rsidDel="00000000" w:rsidP="00000000" w:rsidRDefault="00000000" w:rsidRPr="00000000" w14:paraId="00003CBC">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3CBD">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1000125" cy="462280"/>
                      <wp:effectExtent b="0" l="0" r="0" t="0"/>
                      <wp:wrapNone/>
                      <wp:docPr id="664" name=""/>
                      <a:graphic>
                        <a:graphicData uri="http://schemas.microsoft.com/office/word/2010/wordprocessingShape">
                          <wps:wsp>
                            <wps:cNvSpPr/>
                            <wps:cNvPr id="665" name="Shape 665"/>
                            <wps:spPr>
                              <a:xfrm>
                                <a:off x="4850700" y="3553623"/>
                                <a:ext cx="990600" cy="4527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REVISAR  LOS PARAMETROS DE LEY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1000125" cy="462280"/>
                      <wp:effectExtent b="0" l="0" r="0" t="0"/>
                      <wp:wrapNone/>
                      <wp:docPr id="664" name="image664.png"/>
                      <a:graphic>
                        <a:graphicData uri="http://schemas.openxmlformats.org/drawingml/2006/picture">
                          <pic:pic>
                            <pic:nvPicPr>
                              <pic:cNvPr id="0" name="image664.png"/>
                              <pic:cNvPicPr preferRelativeResize="0"/>
                            </pic:nvPicPr>
                            <pic:blipFill>
                              <a:blip r:embed="rId1019"/>
                              <a:srcRect/>
                              <a:stretch>
                                <a:fillRect/>
                              </a:stretch>
                            </pic:blipFill>
                            <pic:spPr>
                              <a:xfrm>
                                <a:off x="0" y="0"/>
                                <a:ext cx="1000125" cy="462280"/>
                              </a:xfrm>
                              <a:prstGeom prst="rect"/>
                              <a:ln/>
                            </pic:spPr>
                          </pic:pic>
                        </a:graphicData>
                      </a:graphic>
                    </wp:anchor>
                  </w:drawing>
                </mc:Fallback>
              </mc:AlternateContent>
            </w:r>
          </w:p>
          <w:p w:rsidR="00000000" w:rsidDel="00000000" w:rsidP="00000000" w:rsidRDefault="00000000" w:rsidRPr="00000000" w14:paraId="00003CBE">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CBF">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CC0">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63500</wp:posOffset>
                      </wp:positionV>
                      <wp:extent cx="25400" cy="300355"/>
                      <wp:effectExtent b="0" l="0" r="0" t="0"/>
                      <wp:wrapNone/>
                      <wp:docPr id="653" name=""/>
                      <a:graphic>
                        <a:graphicData uri="http://schemas.microsoft.com/office/word/2010/wordprocessingShape">
                          <wps:wsp>
                            <wps:cNvCnPr/>
                            <wps:spPr>
                              <a:xfrm flipH="1">
                                <a:off x="5344413" y="3629823"/>
                                <a:ext cx="3175" cy="30035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63500</wp:posOffset>
                      </wp:positionV>
                      <wp:extent cx="25400" cy="300355"/>
                      <wp:effectExtent b="0" l="0" r="0" t="0"/>
                      <wp:wrapNone/>
                      <wp:docPr id="653" name="image653.png"/>
                      <a:graphic>
                        <a:graphicData uri="http://schemas.openxmlformats.org/drawingml/2006/picture">
                          <pic:pic>
                            <pic:nvPicPr>
                              <pic:cNvPr id="0" name="image653.png"/>
                              <pic:cNvPicPr preferRelativeResize="0"/>
                            </pic:nvPicPr>
                            <pic:blipFill>
                              <a:blip r:embed="rId1020"/>
                              <a:srcRect/>
                              <a:stretch>
                                <a:fillRect/>
                              </a:stretch>
                            </pic:blipFill>
                            <pic:spPr>
                              <a:xfrm>
                                <a:off x="0" y="0"/>
                                <a:ext cx="25400" cy="300355"/>
                              </a:xfrm>
                              <a:prstGeom prst="rect"/>
                              <a:ln/>
                            </pic:spPr>
                          </pic:pic>
                        </a:graphicData>
                      </a:graphic>
                    </wp:anchor>
                  </w:drawing>
                </mc:Fallback>
              </mc:AlternateContent>
            </w:r>
          </w:p>
          <w:p w:rsidR="00000000" w:rsidDel="00000000" w:rsidP="00000000" w:rsidRDefault="00000000" w:rsidRPr="00000000" w14:paraId="00003CC1">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CC2">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Jefe de la Oficina  Asesora Jurídica, realiza de acuerdo a los parámetros de Ley.</w:t>
            </w:r>
          </w:p>
        </w:tc>
        <w:tc>
          <w:tcPr>
            <w:vAlign w:val="center"/>
          </w:tcPr>
          <w:p w:rsidR="00000000" w:rsidDel="00000000" w:rsidP="00000000" w:rsidRDefault="00000000" w:rsidRPr="00000000" w14:paraId="00003CC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Secretaria de Gerencia</w:t>
            </w:r>
          </w:p>
          <w:p w:rsidR="00000000" w:rsidDel="00000000" w:rsidP="00000000" w:rsidRDefault="00000000" w:rsidRPr="00000000" w14:paraId="00003CC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Asesor de la oficina jurídica</w:t>
            </w:r>
          </w:p>
          <w:p w:rsidR="00000000" w:rsidDel="00000000" w:rsidP="00000000" w:rsidRDefault="00000000" w:rsidRPr="00000000" w14:paraId="00003CC5">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CC6">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3CC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Revisar la legalidad</w:t>
            </w:r>
          </w:p>
        </w:tc>
      </w:tr>
      <w:tr>
        <w:trPr>
          <w:cantSplit w:val="0"/>
          <w:trHeight w:val="565" w:hRule="atLeast"/>
          <w:tblHeader w:val="0"/>
        </w:trPr>
        <w:tc>
          <w:tcPr>
            <w:vAlign w:val="center"/>
          </w:tcPr>
          <w:p w:rsidR="00000000" w:rsidDel="00000000" w:rsidP="00000000" w:rsidRDefault="00000000" w:rsidRPr="00000000" w14:paraId="00003CC8">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3CC9">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00125" cy="462280"/>
                      <wp:effectExtent b="0" l="0" r="0" t="0"/>
                      <wp:wrapNone/>
                      <wp:docPr id="652" name=""/>
                      <a:graphic>
                        <a:graphicData uri="http://schemas.microsoft.com/office/word/2010/wordprocessingShape">
                          <wps:wsp>
                            <wps:cNvSpPr/>
                            <wps:cNvPr id="653" name="Shape 653"/>
                            <wps:spPr>
                              <a:xfrm>
                                <a:off x="4850700" y="3553623"/>
                                <a:ext cx="990600" cy="4527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REALIZAR SEGUIMIENTO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00125" cy="462280"/>
                      <wp:effectExtent b="0" l="0" r="0" t="0"/>
                      <wp:wrapNone/>
                      <wp:docPr id="652" name="image652.png"/>
                      <a:graphic>
                        <a:graphicData uri="http://schemas.openxmlformats.org/drawingml/2006/picture">
                          <pic:pic>
                            <pic:nvPicPr>
                              <pic:cNvPr id="0" name="image652.png"/>
                              <pic:cNvPicPr preferRelativeResize="0"/>
                            </pic:nvPicPr>
                            <pic:blipFill>
                              <a:blip r:embed="rId1021"/>
                              <a:srcRect/>
                              <a:stretch>
                                <a:fillRect/>
                              </a:stretch>
                            </pic:blipFill>
                            <pic:spPr>
                              <a:xfrm>
                                <a:off x="0" y="0"/>
                                <a:ext cx="1000125" cy="462280"/>
                              </a:xfrm>
                              <a:prstGeom prst="rect"/>
                              <a:ln/>
                            </pic:spPr>
                          </pic:pic>
                        </a:graphicData>
                      </a:graphic>
                    </wp:anchor>
                  </w:drawing>
                </mc:Fallback>
              </mc:AlternateContent>
            </w:r>
          </w:p>
          <w:p w:rsidR="00000000" w:rsidDel="00000000" w:rsidP="00000000" w:rsidRDefault="00000000" w:rsidRPr="00000000" w14:paraId="00003CCA">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CC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CCC">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311785"/>
                      <wp:effectExtent b="0" l="0" r="0" t="0"/>
                      <wp:wrapNone/>
                      <wp:docPr id="657" name=""/>
                      <a:graphic>
                        <a:graphicData uri="http://schemas.microsoft.com/office/word/2010/wordprocessingShape">
                          <wps:wsp>
                            <wps:cNvCnPr/>
                            <wps:spPr>
                              <a:xfrm flipH="1">
                                <a:off x="5341238" y="3624108"/>
                                <a:ext cx="9525" cy="31178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311785"/>
                      <wp:effectExtent b="0" l="0" r="0" t="0"/>
                      <wp:wrapNone/>
                      <wp:docPr id="657" name="image657.png"/>
                      <a:graphic>
                        <a:graphicData uri="http://schemas.openxmlformats.org/drawingml/2006/picture">
                          <pic:pic>
                            <pic:nvPicPr>
                              <pic:cNvPr id="0" name="image657.png"/>
                              <pic:cNvPicPr preferRelativeResize="0"/>
                            </pic:nvPicPr>
                            <pic:blipFill>
                              <a:blip r:embed="rId1022"/>
                              <a:srcRect/>
                              <a:stretch>
                                <a:fillRect/>
                              </a:stretch>
                            </pic:blipFill>
                            <pic:spPr>
                              <a:xfrm>
                                <a:off x="0" y="0"/>
                                <a:ext cx="25400" cy="311785"/>
                              </a:xfrm>
                              <a:prstGeom prst="rect"/>
                              <a:ln/>
                            </pic:spPr>
                          </pic:pic>
                        </a:graphicData>
                      </a:graphic>
                    </wp:anchor>
                  </w:drawing>
                </mc:Fallback>
              </mc:AlternateContent>
            </w:r>
          </w:p>
          <w:p w:rsidR="00000000" w:rsidDel="00000000" w:rsidP="00000000" w:rsidRDefault="00000000" w:rsidRPr="00000000" w14:paraId="00003CCD">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CCE">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Jefe de la Oficina Jurídica, es el responsable del seguimiento permanente del caso hasta su cierre.</w:t>
            </w:r>
          </w:p>
        </w:tc>
        <w:tc>
          <w:tcPr>
            <w:vAlign w:val="center"/>
          </w:tcPr>
          <w:p w:rsidR="00000000" w:rsidDel="00000000" w:rsidP="00000000" w:rsidRDefault="00000000" w:rsidRPr="00000000" w14:paraId="00003CC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Asesor de la oficina jurídica</w:t>
            </w:r>
          </w:p>
          <w:p w:rsidR="00000000" w:rsidDel="00000000" w:rsidP="00000000" w:rsidRDefault="00000000" w:rsidRPr="00000000" w14:paraId="00003CD0">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CD1">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3CD2">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vertAlign w:val="baseline"/>
                <w:rtl w:val="0"/>
              </w:rPr>
              <w:t xml:space="preserve">Seguimiento al caso</w:t>
            </w:r>
            <w:r w:rsidDel="00000000" w:rsidR="00000000" w:rsidRPr="00000000">
              <w:rPr>
                <w:rtl w:val="0"/>
              </w:rPr>
            </w:r>
          </w:p>
        </w:tc>
      </w:tr>
      <w:tr>
        <w:trPr>
          <w:cantSplit w:val="0"/>
          <w:trHeight w:val="565" w:hRule="atLeast"/>
          <w:tblHeader w:val="0"/>
        </w:trPr>
        <w:tc>
          <w:tcPr>
            <w:vAlign w:val="center"/>
          </w:tcPr>
          <w:p w:rsidR="00000000" w:rsidDel="00000000" w:rsidP="00000000" w:rsidRDefault="00000000" w:rsidRPr="00000000" w14:paraId="00003CD3">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3CD4">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1073150" cy="346075"/>
                      <wp:effectExtent b="0" l="0" r="0" t="0"/>
                      <wp:wrapNone/>
                      <wp:docPr id="655" name=""/>
                      <a:graphic>
                        <a:graphicData uri="http://schemas.microsoft.com/office/word/2010/wordprocessingShape">
                          <wps:wsp>
                            <wps:cNvSpPr/>
                            <wps:cNvPr id="656" name="Shape 656"/>
                            <wps:spPr>
                              <a:xfrm>
                                <a:off x="4814188" y="3611725"/>
                                <a:ext cx="1063625" cy="3365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PRESENTAR CNCILIACIONES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1073150" cy="346075"/>
                      <wp:effectExtent b="0" l="0" r="0" t="0"/>
                      <wp:wrapNone/>
                      <wp:docPr id="655" name="image655.png"/>
                      <a:graphic>
                        <a:graphicData uri="http://schemas.openxmlformats.org/drawingml/2006/picture">
                          <pic:pic>
                            <pic:nvPicPr>
                              <pic:cNvPr id="0" name="image655.png"/>
                              <pic:cNvPicPr preferRelativeResize="0"/>
                            </pic:nvPicPr>
                            <pic:blipFill>
                              <a:blip r:embed="rId1023"/>
                              <a:srcRect/>
                              <a:stretch>
                                <a:fillRect/>
                              </a:stretch>
                            </pic:blipFill>
                            <pic:spPr>
                              <a:xfrm>
                                <a:off x="0" y="0"/>
                                <a:ext cx="1073150" cy="346075"/>
                              </a:xfrm>
                              <a:prstGeom prst="rect"/>
                              <a:ln/>
                            </pic:spPr>
                          </pic:pic>
                        </a:graphicData>
                      </a:graphic>
                    </wp:anchor>
                  </w:drawing>
                </mc:Fallback>
              </mc:AlternateContent>
            </w:r>
          </w:p>
          <w:p w:rsidR="00000000" w:rsidDel="00000000" w:rsidP="00000000" w:rsidRDefault="00000000" w:rsidRPr="00000000" w14:paraId="00003CD5">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CD6">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165100</wp:posOffset>
                      </wp:positionV>
                      <wp:extent cx="25400" cy="225425"/>
                      <wp:effectExtent b="0" l="0" r="0" t="0"/>
                      <wp:wrapNone/>
                      <wp:docPr id="720" name=""/>
                      <a:graphic>
                        <a:graphicData uri="http://schemas.microsoft.com/office/word/2010/wordprocessingShape">
                          <wps:wsp>
                            <wps:cNvCnPr/>
                            <wps:spPr>
                              <a:xfrm flipH="1">
                                <a:off x="5339650" y="3667288"/>
                                <a:ext cx="12700" cy="22542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165100</wp:posOffset>
                      </wp:positionV>
                      <wp:extent cx="25400" cy="225425"/>
                      <wp:effectExtent b="0" l="0" r="0" t="0"/>
                      <wp:wrapNone/>
                      <wp:docPr id="720" name="image720.png"/>
                      <a:graphic>
                        <a:graphicData uri="http://schemas.openxmlformats.org/drawingml/2006/picture">
                          <pic:pic>
                            <pic:nvPicPr>
                              <pic:cNvPr id="0" name="image720.png"/>
                              <pic:cNvPicPr preferRelativeResize="0"/>
                            </pic:nvPicPr>
                            <pic:blipFill>
                              <a:blip r:embed="rId1024"/>
                              <a:srcRect/>
                              <a:stretch>
                                <a:fillRect/>
                              </a:stretch>
                            </pic:blipFill>
                            <pic:spPr>
                              <a:xfrm>
                                <a:off x="0" y="0"/>
                                <a:ext cx="25400" cy="225425"/>
                              </a:xfrm>
                              <a:prstGeom prst="rect"/>
                              <a:ln/>
                            </pic:spPr>
                          </pic:pic>
                        </a:graphicData>
                      </a:graphic>
                    </wp:anchor>
                  </w:drawing>
                </mc:Fallback>
              </mc:AlternateContent>
            </w:r>
          </w:p>
        </w:tc>
        <w:tc>
          <w:tcPr>
            <w:vAlign w:val="top"/>
          </w:tcPr>
          <w:p w:rsidR="00000000" w:rsidDel="00000000" w:rsidP="00000000" w:rsidRDefault="00000000" w:rsidRPr="00000000" w14:paraId="00003CD7">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Jefe de la Oficina Jurídica, presenta al comité de conciliación las decisiones fundamentales a tomar, con el fin de tener el aval en el accionar judicial.</w:t>
            </w:r>
          </w:p>
        </w:tc>
        <w:tc>
          <w:tcPr>
            <w:vAlign w:val="center"/>
          </w:tcPr>
          <w:p w:rsidR="00000000" w:rsidDel="00000000" w:rsidP="00000000" w:rsidRDefault="00000000" w:rsidRPr="00000000" w14:paraId="00003CD8">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Comité de Conciliación</w:t>
            </w:r>
            <w:r w:rsidDel="00000000" w:rsidR="00000000" w:rsidRPr="00000000">
              <w:rPr>
                <w:rtl w:val="0"/>
              </w:rPr>
            </w:r>
          </w:p>
        </w:tc>
        <w:tc>
          <w:tcPr>
            <w:vAlign w:val="top"/>
          </w:tcPr>
          <w:p w:rsidR="00000000" w:rsidDel="00000000" w:rsidP="00000000" w:rsidRDefault="00000000" w:rsidRPr="00000000" w14:paraId="00003CD9">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3CD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Acta Comité</w:t>
            </w:r>
          </w:p>
          <w:p w:rsidR="00000000" w:rsidDel="00000000" w:rsidP="00000000" w:rsidRDefault="00000000" w:rsidRPr="00000000" w14:paraId="00003CD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Tener Aval Judicial</w:t>
            </w:r>
          </w:p>
          <w:p w:rsidR="00000000" w:rsidDel="00000000" w:rsidP="00000000" w:rsidRDefault="00000000" w:rsidRPr="00000000" w14:paraId="00003CDC">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vertAlign w:val="baseline"/>
                <w:rtl w:val="0"/>
              </w:rPr>
              <w:t xml:space="preserve">Registro De firmas</w:t>
            </w:r>
            <w:r w:rsidDel="00000000" w:rsidR="00000000" w:rsidRPr="00000000">
              <w:rPr>
                <w:rtl w:val="0"/>
              </w:rPr>
            </w:r>
          </w:p>
        </w:tc>
      </w:tr>
      <w:tr>
        <w:trPr>
          <w:cantSplit w:val="0"/>
          <w:trHeight w:val="565" w:hRule="atLeast"/>
          <w:tblHeader w:val="0"/>
        </w:trPr>
        <w:tc>
          <w:tcPr>
            <w:vAlign w:val="center"/>
          </w:tcPr>
          <w:p w:rsidR="00000000" w:rsidDel="00000000" w:rsidP="00000000" w:rsidRDefault="00000000" w:rsidRPr="00000000" w14:paraId="00003CDD">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5</w:t>
            </w:r>
            <w:r w:rsidDel="00000000" w:rsidR="00000000" w:rsidRPr="00000000">
              <w:rPr>
                <w:rtl w:val="0"/>
              </w:rPr>
            </w:r>
          </w:p>
        </w:tc>
        <w:tc>
          <w:tcPr>
            <w:vAlign w:val="center"/>
          </w:tcPr>
          <w:p w:rsidR="00000000" w:rsidDel="00000000" w:rsidP="00000000" w:rsidRDefault="00000000" w:rsidRPr="00000000" w14:paraId="00003CDE">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1073150" cy="389255"/>
                      <wp:effectExtent b="0" l="0" r="0" t="0"/>
                      <wp:wrapNone/>
                      <wp:docPr id="719" name=""/>
                      <a:graphic>
                        <a:graphicData uri="http://schemas.microsoft.com/office/word/2010/wordprocessingShape">
                          <wps:wsp>
                            <wps:cNvSpPr/>
                            <wps:cNvPr id="720" name="Shape 720"/>
                            <wps:spPr>
                              <a:xfrm>
                                <a:off x="4814188" y="3590135"/>
                                <a:ext cx="1063625" cy="3797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INFORMAR TRIMESTRALMENTE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1073150" cy="389255"/>
                      <wp:effectExtent b="0" l="0" r="0" t="0"/>
                      <wp:wrapNone/>
                      <wp:docPr id="719" name="image719.png"/>
                      <a:graphic>
                        <a:graphicData uri="http://schemas.openxmlformats.org/drawingml/2006/picture">
                          <pic:pic>
                            <pic:nvPicPr>
                              <pic:cNvPr id="0" name="image719.png"/>
                              <pic:cNvPicPr preferRelativeResize="0"/>
                            </pic:nvPicPr>
                            <pic:blipFill>
                              <a:blip r:embed="rId1025"/>
                              <a:srcRect/>
                              <a:stretch>
                                <a:fillRect/>
                              </a:stretch>
                            </pic:blipFill>
                            <pic:spPr>
                              <a:xfrm>
                                <a:off x="0" y="0"/>
                                <a:ext cx="1073150" cy="389255"/>
                              </a:xfrm>
                              <a:prstGeom prst="rect"/>
                              <a:ln/>
                            </pic:spPr>
                          </pic:pic>
                        </a:graphicData>
                      </a:graphic>
                    </wp:anchor>
                  </w:drawing>
                </mc:Fallback>
              </mc:AlternateContent>
            </w:r>
          </w:p>
          <w:p w:rsidR="00000000" w:rsidDel="00000000" w:rsidP="00000000" w:rsidRDefault="00000000" w:rsidRPr="00000000" w14:paraId="00003CDF">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CE0">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CE1">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63500</wp:posOffset>
                      </wp:positionV>
                      <wp:extent cx="25400" cy="154305"/>
                      <wp:effectExtent b="0" l="0" r="0" t="0"/>
                      <wp:wrapNone/>
                      <wp:docPr id="722" name=""/>
                      <a:graphic>
                        <a:graphicData uri="http://schemas.microsoft.com/office/word/2010/wordprocessingShape">
                          <wps:wsp>
                            <wps:cNvCnPr/>
                            <wps:spPr>
                              <a:xfrm>
                                <a:off x="5344413" y="3702848"/>
                                <a:ext cx="3175" cy="15430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63500</wp:posOffset>
                      </wp:positionV>
                      <wp:extent cx="25400" cy="154305"/>
                      <wp:effectExtent b="0" l="0" r="0" t="0"/>
                      <wp:wrapNone/>
                      <wp:docPr id="722" name="image722.png"/>
                      <a:graphic>
                        <a:graphicData uri="http://schemas.openxmlformats.org/drawingml/2006/picture">
                          <pic:pic>
                            <pic:nvPicPr>
                              <pic:cNvPr id="0" name="image722.png"/>
                              <pic:cNvPicPr preferRelativeResize="0"/>
                            </pic:nvPicPr>
                            <pic:blipFill>
                              <a:blip r:embed="rId1026"/>
                              <a:srcRect/>
                              <a:stretch>
                                <a:fillRect/>
                              </a:stretch>
                            </pic:blipFill>
                            <pic:spPr>
                              <a:xfrm>
                                <a:off x="0" y="0"/>
                                <a:ext cx="25400" cy="154305"/>
                              </a:xfrm>
                              <a:prstGeom prst="rect"/>
                              <a:ln/>
                            </pic:spPr>
                          </pic:pic>
                        </a:graphicData>
                      </a:graphic>
                    </wp:anchor>
                  </w:drawing>
                </mc:Fallback>
              </mc:AlternateContent>
            </w:r>
          </w:p>
        </w:tc>
        <w:tc>
          <w:tcPr>
            <w:vAlign w:val="top"/>
          </w:tcPr>
          <w:p w:rsidR="00000000" w:rsidDel="00000000" w:rsidP="00000000" w:rsidRDefault="00000000" w:rsidRPr="00000000" w14:paraId="00003CE2">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Jefe de la Oficina Jurídica, deberá rendir informe  escrito trimestralmente al Gerente sobre el estado de cada caso.</w:t>
            </w:r>
          </w:p>
          <w:p w:rsidR="00000000" w:rsidDel="00000000" w:rsidP="00000000" w:rsidRDefault="00000000" w:rsidRPr="00000000" w14:paraId="00003CE3">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CE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Gerencia, Asesor Jurídico</w:t>
            </w:r>
          </w:p>
        </w:tc>
        <w:tc>
          <w:tcPr>
            <w:vAlign w:val="center"/>
          </w:tcPr>
          <w:p w:rsidR="00000000" w:rsidDel="00000000" w:rsidP="00000000" w:rsidRDefault="00000000" w:rsidRPr="00000000" w14:paraId="00003CE5">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p>
          <w:p w:rsidR="00000000" w:rsidDel="00000000" w:rsidP="00000000" w:rsidRDefault="00000000" w:rsidRPr="00000000" w14:paraId="00003CE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Rendir informe estado del caso</w:t>
            </w:r>
          </w:p>
        </w:tc>
      </w:tr>
      <w:tr>
        <w:trPr>
          <w:cantSplit w:val="0"/>
          <w:trHeight w:val="565" w:hRule="atLeast"/>
          <w:tblHeader w:val="0"/>
        </w:trPr>
        <w:tc>
          <w:tcPr>
            <w:vAlign w:val="center"/>
          </w:tcPr>
          <w:p w:rsidR="00000000" w:rsidDel="00000000" w:rsidP="00000000" w:rsidRDefault="00000000" w:rsidRPr="00000000" w14:paraId="00003CE7">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CE8">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63500</wp:posOffset>
                      </wp:positionV>
                      <wp:extent cx="768350" cy="309245"/>
                      <wp:effectExtent b="0" l="0" r="0" t="0"/>
                      <wp:wrapNone/>
                      <wp:docPr id="721" name=""/>
                      <a:graphic>
                        <a:graphicData uri="http://schemas.microsoft.com/office/word/2010/wordprocessingShape">
                          <wps:wsp>
                            <wps:cNvSpPr/>
                            <wps:cNvPr id="722" name="Shape 722"/>
                            <wps:spPr>
                              <a:xfrm>
                                <a:off x="4966588" y="3630140"/>
                                <a:ext cx="758825" cy="29972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63500</wp:posOffset>
                      </wp:positionV>
                      <wp:extent cx="768350" cy="309245"/>
                      <wp:effectExtent b="0" l="0" r="0" t="0"/>
                      <wp:wrapNone/>
                      <wp:docPr id="721" name="image721.png"/>
                      <a:graphic>
                        <a:graphicData uri="http://schemas.openxmlformats.org/drawingml/2006/picture">
                          <pic:pic>
                            <pic:nvPicPr>
                              <pic:cNvPr id="0" name="image721.png"/>
                              <pic:cNvPicPr preferRelativeResize="0"/>
                            </pic:nvPicPr>
                            <pic:blipFill>
                              <a:blip r:embed="rId1027"/>
                              <a:srcRect/>
                              <a:stretch>
                                <a:fillRect/>
                              </a:stretch>
                            </pic:blipFill>
                            <pic:spPr>
                              <a:xfrm>
                                <a:off x="0" y="0"/>
                                <a:ext cx="768350" cy="309245"/>
                              </a:xfrm>
                              <a:prstGeom prst="rect"/>
                              <a:ln/>
                            </pic:spPr>
                          </pic:pic>
                        </a:graphicData>
                      </a:graphic>
                    </wp:anchor>
                  </w:drawing>
                </mc:Fallback>
              </mc:AlternateContent>
            </w:r>
          </w:p>
          <w:p w:rsidR="00000000" w:rsidDel="00000000" w:rsidP="00000000" w:rsidRDefault="00000000" w:rsidRPr="00000000" w14:paraId="00003CE9">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CEA">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CEB">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CEC">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CED">
            <w:pPr>
              <w:pageBreakBefore w:val="0"/>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3CE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CEF">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CF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3CF1">
      <w:pPr>
        <w:pageBreakBefore w:val="0"/>
        <w:rPr>
          <w:rFonts w:ascii="Calibri" w:cs="Calibri" w:eastAsia="Calibri" w:hAnsi="Calibri"/>
          <w:sz w:val="22"/>
          <w:szCs w:val="22"/>
          <w:vertAlign w:val="baseline"/>
        </w:rPr>
      </w:pPr>
      <w:r w:rsidDel="00000000" w:rsidR="00000000" w:rsidRPr="00000000">
        <w:rPr>
          <w:rtl w:val="0"/>
        </w:rPr>
      </w:r>
    </w:p>
    <w:tbl>
      <w:tblPr>
        <w:tblStyle w:val="Table272"/>
        <w:tblW w:w="942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5"/>
        <w:gridCol w:w="858"/>
        <w:gridCol w:w="1274"/>
        <w:gridCol w:w="1133"/>
        <w:gridCol w:w="1420"/>
        <w:gridCol w:w="1273"/>
        <w:gridCol w:w="1420"/>
        <w:gridCol w:w="1133"/>
        <w:tblGridChange w:id="0">
          <w:tblGrid>
            <w:gridCol w:w="915"/>
            <w:gridCol w:w="858"/>
            <w:gridCol w:w="1274"/>
            <w:gridCol w:w="1133"/>
            <w:gridCol w:w="1420"/>
            <w:gridCol w:w="1273"/>
            <w:gridCol w:w="1420"/>
            <w:gridCol w:w="1133"/>
          </w:tblGrid>
        </w:tblGridChange>
      </w:tblGrid>
      <w:tr>
        <w:trPr>
          <w:cantSplit w:val="0"/>
          <w:trHeight w:val="501" w:hRule="atLeast"/>
          <w:tblHeader w:val="0"/>
        </w:trPr>
        <w:tc>
          <w:tcPr>
            <w:gridSpan w:val="2"/>
            <w:vAlign w:val="top"/>
          </w:tcPr>
          <w:p w:rsidR="00000000" w:rsidDel="00000000" w:rsidP="00000000" w:rsidRDefault="00000000" w:rsidRPr="00000000" w14:paraId="00003CF2">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CF3">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IDENTIFICACIÓN</w:t>
            </w:r>
          </w:p>
          <w:p w:rsidR="00000000" w:rsidDel="00000000" w:rsidP="00000000" w:rsidRDefault="00000000" w:rsidRPr="00000000" w14:paraId="00003CF4">
            <w:pPr>
              <w:pageBreakBefore w:val="0"/>
              <w:rPr>
                <w:rFonts w:ascii="Calibri" w:cs="Calibri" w:eastAsia="Calibri" w:hAnsi="Calibri"/>
                <w:sz w:val="18"/>
                <w:szCs w:val="18"/>
                <w:vertAlign w:val="baseline"/>
              </w:rPr>
            </w:pPr>
            <w:r w:rsidDel="00000000" w:rsidR="00000000" w:rsidRPr="00000000">
              <w:rPr>
                <w:rtl w:val="0"/>
              </w:rPr>
            </w:r>
          </w:p>
        </w:tc>
        <w:tc>
          <w:tcPr>
            <w:gridSpan w:val="3"/>
            <w:vAlign w:val="top"/>
          </w:tcPr>
          <w:p w:rsidR="00000000" w:rsidDel="00000000" w:rsidP="00000000" w:rsidRDefault="00000000" w:rsidRPr="00000000" w14:paraId="00003CF6">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CF7">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ALMACENAMIENTO Y RECUPERACIÓN</w:t>
            </w:r>
          </w:p>
        </w:tc>
        <w:tc>
          <w:tcPr>
            <w:vAlign w:val="top"/>
          </w:tcPr>
          <w:p w:rsidR="00000000" w:rsidDel="00000000" w:rsidP="00000000" w:rsidRDefault="00000000" w:rsidRPr="00000000" w14:paraId="00003CFA">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CFB">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ACCESO</w:t>
            </w:r>
          </w:p>
        </w:tc>
        <w:tc>
          <w:tcPr>
            <w:vAlign w:val="top"/>
          </w:tcPr>
          <w:p w:rsidR="00000000" w:rsidDel="00000000" w:rsidP="00000000" w:rsidRDefault="00000000" w:rsidRPr="00000000" w14:paraId="00003CFC">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CFD">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CONSERVACIÓN</w:t>
            </w:r>
          </w:p>
        </w:tc>
        <w:tc>
          <w:tcPr>
            <w:vAlign w:val="top"/>
          </w:tcPr>
          <w:p w:rsidR="00000000" w:rsidDel="00000000" w:rsidP="00000000" w:rsidRDefault="00000000" w:rsidRPr="00000000" w14:paraId="00003CFE">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CFF">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DISPOSICIÓN</w:t>
            </w:r>
          </w:p>
          <w:p w:rsidR="00000000" w:rsidDel="00000000" w:rsidP="00000000" w:rsidRDefault="00000000" w:rsidRPr="00000000" w14:paraId="00003D00">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3D01">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CODIGO</w:t>
            </w:r>
          </w:p>
        </w:tc>
        <w:tc>
          <w:tcPr>
            <w:vAlign w:val="center"/>
          </w:tcPr>
          <w:p w:rsidR="00000000" w:rsidDel="00000000" w:rsidP="00000000" w:rsidRDefault="00000000" w:rsidRPr="00000000" w14:paraId="00003D02">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NOMBRE</w:t>
            </w:r>
          </w:p>
        </w:tc>
        <w:tc>
          <w:tcPr>
            <w:vAlign w:val="center"/>
          </w:tcPr>
          <w:p w:rsidR="00000000" w:rsidDel="00000000" w:rsidP="00000000" w:rsidRDefault="00000000" w:rsidRPr="00000000" w14:paraId="00003D03">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RECOLECCIÓN</w:t>
            </w:r>
          </w:p>
        </w:tc>
        <w:tc>
          <w:tcPr>
            <w:vAlign w:val="center"/>
          </w:tcPr>
          <w:p w:rsidR="00000000" w:rsidDel="00000000" w:rsidP="00000000" w:rsidRDefault="00000000" w:rsidRPr="00000000" w14:paraId="00003D04">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INDIZACIÓN</w:t>
            </w:r>
          </w:p>
        </w:tc>
        <w:tc>
          <w:tcPr>
            <w:vAlign w:val="center"/>
          </w:tcPr>
          <w:p w:rsidR="00000000" w:rsidDel="00000000" w:rsidP="00000000" w:rsidRDefault="00000000" w:rsidRPr="00000000" w14:paraId="00003D05">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CLASIFICACIÓN</w:t>
            </w:r>
          </w:p>
        </w:tc>
        <w:tc>
          <w:tcPr>
            <w:vAlign w:val="center"/>
          </w:tcPr>
          <w:p w:rsidR="00000000" w:rsidDel="00000000" w:rsidP="00000000" w:rsidRDefault="00000000" w:rsidRPr="00000000" w14:paraId="00003D06">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PERSONAL</w:t>
            </w:r>
          </w:p>
          <w:p w:rsidR="00000000" w:rsidDel="00000000" w:rsidP="00000000" w:rsidRDefault="00000000" w:rsidRPr="00000000" w14:paraId="00003D07">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AUTORIZADO</w:t>
            </w:r>
          </w:p>
        </w:tc>
        <w:tc>
          <w:tcPr>
            <w:vAlign w:val="center"/>
          </w:tcPr>
          <w:p w:rsidR="00000000" w:rsidDel="00000000" w:rsidP="00000000" w:rsidRDefault="00000000" w:rsidRPr="00000000" w14:paraId="00003D0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TIEMPO DE</w:t>
            </w:r>
          </w:p>
          <w:p w:rsidR="00000000" w:rsidDel="00000000" w:rsidP="00000000" w:rsidRDefault="00000000" w:rsidRPr="00000000" w14:paraId="00003D09">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RETENCIÓN</w:t>
            </w:r>
          </w:p>
        </w:tc>
        <w:tc>
          <w:tcPr>
            <w:vAlign w:val="center"/>
          </w:tcPr>
          <w:p w:rsidR="00000000" w:rsidDel="00000000" w:rsidP="00000000" w:rsidRDefault="00000000" w:rsidRPr="00000000" w14:paraId="00003D0A">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MÉTODO</w:t>
            </w:r>
          </w:p>
        </w:tc>
      </w:tr>
      <w:tr>
        <w:trPr>
          <w:cantSplit w:val="0"/>
          <w:tblHeader w:val="0"/>
        </w:trPr>
        <w:tc>
          <w:tcPr>
            <w:vAlign w:val="top"/>
          </w:tcPr>
          <w:p w:rsidR="00000000" w:rsidDel="00000000" w:rsidP="00000000" w:rsidRDefault="00000000" w:rsidRPr="00000000" w14:paraId="00003D0B">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D0C">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D0D">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D0E">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D0F">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D10">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D11">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D12">
            <w:pPr>
              <w:pageBreakBefore w:val="0"/>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3D13">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D14">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D15">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D16">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D17">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D18">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D19">
            <w:pPr>
              <w:pageBreakBefore w:val="0"/>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D1A">
            <w:pPr>
              <w:pageBreakBefore w:val="0"/>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3D1B">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D1C">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D1D">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D1E">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D1F">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D20">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D21">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D22">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3D23">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3D2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3D2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Convenio Interinstitucional</w:t>
      </w:r>
    </w:p>
    <w:p w:rsidR="00000000" w:rsidDel="00000000" w:rsidP="00000000" w:rsidRDefault="00000000" w:rsidRPr="00000000" w14:paraId="00003D2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Resoluciones,</w:t>
      </w:r>
    </w:p>
    <w:p w:rsidR="00000000" w:rsidDel="00000000" w:rsidP="00000000" w:rsidRDefault="00000000" w:rsidRPr="00000000" w14:paraId="00003D2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Oficios.</w:t>
      </w:r>
    </w:p>
    <w:p w:rsidR="00000000" w:rsidDel="00000000" w:rsidP="00000000" w:rsidRDefault="00000000" w:rsidRPr="00000000" w14:paraId="00003D2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D2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w:t>
        <w:tab/>
        <w:t xml:space="preserve">ANEXOS</w:t>
      </w:r>
      <w:r w:rsidDel="00000000" w:rsidR="00000000" w:rsidRPr="00000000">
        <w:rPr>
          <w:rtl w:val="0"/>
        </w:rPr>
      </w:r>
    </w:p>
    <w:p w:rsidR="00000000" w:rsidDel="00000000" w:rsidP="00000000" w:rsidRDefault="00000000" w:rsidRPr="00000000" w14:paraId="00003D2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EXTERNOS</w:t>
      </w:r>
      <w:r w:rsidDel="00000000" w:rsidR="00000000" w:rsidRPr="00000000">
        <w:rPr>
          <w:rtl w:val="0"/>
        </w:rPr>
      </w:r>
    </w:p>
    <w:p w:rsidR="00000000" w:rsidDel="00000000" w:rsidP="00000000" w:rsidRDefault="00000000" w:rsidRPr="00000000" w14:paraId="00003D2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Códigos Legales, Leyes, Decretos, Ordenanzas, Acuerdos, Resoluciones, solicitud y  Oficios</w:t>
      </w:r>
    </w:p>
    <w:p w:rsidR="00000000" w:rsidDel="00000000" w:rsidP="00000000" w:rsidRDefault="00000000" w:rsidRPr="00000000" w14:paraId="00003D2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D2D">
      <w:pPr>
        <w:pageBreakBefore w:val="0"/>
        <w:rPr>
          <w:rFonts w:ascii="Calibri" w:cs="Calibri" w:eastAsia="Calibri" w:hAnsi="Calibri"/>
          <w:sz w:val="22"/>
          <w:szCs w:val="22"/>
          <w:vertAlign w:val="baseline"/>
        </w:rPr>
      </w:pPr>
      <w:r w:rsidDel="00000000" w:rsidR="00000000" w:rsidRPr="00000000">
        <w:rPr>
          <w:rtl w:val="0"/>
        </w:rPr>
      </w:r>
    </w:p>
    <w:tbl>
      <w:tblPr>
        <w:tblStyle w:val="Table273"/>
        <w:tblW w:w="9638.999999999998"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44"/>
        <w:gridCol w:w="2977"/>
        <w:gridCol w:w="3118"/>
        <w:tblGridChange w:id="0">
          <w:tblGrid>
            <w:gridCol w:w="3544"/>
            <w:gridCol w:w="2977"/>
            <w:gridCol w:w="3118"/>
          </w:tblGrid>
        </w:tblGridChange>
      </w:tblGrid>
      <w:tr>
        <w:trPr>
          <w:cantSplit w:val="0"/>
          <w:trHeight w:val="152" w:hRule="atLeast"/>
          <w:tblHeader w:val="0"/>
        </w:trPr>
        <w:tc>
          <w:tcPr>
            <w:vAlign w:val="top"/>
          </w:tcPr>
          <w:p w:rsidR="00000000" w:rsidDel="00000000" w:rsidP="00000000" w:rsidRDefault="00000000" w:rsidRPr="00000000" w14:paraId="00003D2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3D2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3D3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rHeight w:val="152" w:hRule="atLeast"/>
          <w:tblHeader w:val="0"/>
        </w:trPr>
        <w:tc>
          <w:tcPr>
            <w:vAlign w:val="top"/>
          </w:tcPr>
          <w:p w:rsidR="00000000" w:rsidDel="00000000" w:rsidP="00000000" w:rsidRDefault="00000000" w:rsidRPr="00000000" w14:paraId="00003D3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Jair David Diaz g´Granados C.</w:t>
            </w:r>
          </w:p>
        </w:tc>
        <w:tc>
          <w:tcPr>
            <w:vAlign w:val="top"/>
          </w:tcPr>
          <w:p w:rsidR="00000000" w:rsidDel="00000000" w:rsidP="00000000" w:rsidRDefault="00000000" w:rsidRPr="00000000" w14:paraId="00003D3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3D3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34" w:hRule="atLeast"/>
          <w:tblHeader w:val="0"/>
        </w:trPr>
        <w:tc>
          <w:tcPr>
            <w:vAlign w:val="top"/>
          </w:tcPr>
          <w:p w:rsidR="00000000" w:rsidDel="00000000" w:rsidP="00000000" w:rsidRDefault="00000000" w:rsidRPr="00000000" w14:paraId="00003D3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19 de 2007.</w:t>
            </w:r>
          </w:p>
        </w:tc>
        <w:tc>
          <w:tcPr>
            <w:vAlign w:val="top"/>
          </w:tcPr>
          <w:p w:rsidR="00000000" w:rsidDel="00000000" w:rsidP="00000000" w:rsidRDefault="00000000" w:rsidRPr="00000000" w14:paraId="00003D3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3D3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26 de 2007</w:t>
            </w:r>
          </w:p>
        </w:tc>
      </w:tr>
      <w:tr>
        <w:trPr>
          <w:cantSplit w:val="0"/>
          <w:trHeight w:val="152" w:hRule="atLeast"/>
          <w:tblHeader w:val="0"/>
        </w:trPr>
        <w:tc>
          <w:tcPr>
            <w:vAlign w:val="top"/>
          </w:tcPr>
          <w:p w:rsidR="00000000" w:rsidDel="00000000" w:rsidP="00000000" w:rsidRDefault="00000000" w:rsidRPr="00000000" w14:paraId="00003D3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-Asesor externo</w:t>
            </w:r>
          </w:p>
        </w:tc>
        <w:tc>
          <w:tcPr>
            <w:vAlign w:val="top"/>
          </w:tcPr>
          <w:p w:rsidR="00000000" w:rsidDel="00000000" w:rsidP="00000000" w:rsidRDefault="00000000" w:rsidRPr="00000000" w14:paraId="00003D38">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D3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rHeight w:val="152" w:hRule="atLeast"/>
          <w:tblHeader w:val="0"/>
        </w:trPr>
        <w:tc>
          <w:tcPr>
            <w:vAlign w:val="top"/>
          </w:tcPr>
          <w:p w:rsidR="00000000" w:rsidDel="00000000" w:rsidP="00000000" w:rsidRDefault="00000000" w:rsidRPr="00000000" w14:paraId="00003D3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3D3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3D3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3D3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D3E">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40ew0vw" w:id="92"/>
      <w:bookmarkEnd w:id="92"/>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tab/>
        <w:t xml:space="preserve">PROCESOS JUDICIALES EN AREA PENAL P-GL-003</w:t>
      </w:r>
    </w:p>
    <w:p w:rsidR="00000000" w:rsidDel="00000000" w:rsidP="00000000" w:rsidRDefault="00000000" w:rsidRPr="00000000" w14:paraId="00003D3F">
      <w:pPr>
        <w:pageBreakBefore w:val="0"/>
        <w:rPr>
          <w:rFonts w:ascii="Calibri" w:cs="Calibri" w:eastAsia="Calibri" w:hAnsi="Calibri"/>
          <w:sz w:val="22"/>
          <w:szCs w:val="22"/>
          <w:vertAlign w:val="baseline"/>
        </w:rPr>
      </w:pPr>
      <w:r w:rsidDel="00000000" w:rsidR="00000000" w:rsidRPr="00000000">
        <w:rPr>
          <w:rtl w:val="0"/>
        </w:rPr>
      </w:r>
    </w:p>
    <w:tbl>
      <w:tblPr>
        <w:tblStyle w:val="Table274"/>
        <w:tblW w:w="890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14"/>
        <w:gridCol w:w="1789"/>
        <w:tblGridChange w:id="0">
          <w:tblGrid>
            <w:gridCol w:w="7114"/>
            <w:gridCol w:w="1789"/>
          </w:tblGrid>
        </w:tblGridChange>
      </w:tblGrid>
      <w:tr>
        <w:trPr>
          <w:cantSplit w:val="0"/>
          <w:trHeight w:val="200" w:hRule="atLeast"/>
          <w:tblHeader w:val="0"/>
        </w:trPr>
        <w:tc>
          <w:tcPr>
            <w:gridSpan w:val="2"/>
            <w:vAlign w:val="top"/>
          </w:tcPr>
          <w:p w:rsidR="00000000" w:rsidDel="00000000" w:rsidP="00000000" w:rsidRDefault="00000000" w:rsidRPr="00000000" w14:paraId="00003D4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GESTIÓN LEGAL</w:t>
            </w:r>
            <w:r w:rsidDel="00000000" w:rsidR="00000000" w:rsidRPr="00000000">
              <w:rPr>
                <w:rtl w:val="0"/>
              </w:rPr>
            </w:r>
          </w:p>
        </w:tc>
      </w:tr>
      <w:tr>
        <w:trPr>
          <w:cantSplit w:val="0"/>
          <w:trHeight w:val="549" w:hRule="atLeast"/>
          <w:tblHeader w:val="0"/>
        </w:trPr>
        <w:tc>
          <w:tcPr>
            <w:vAlign w:val="top"/>
          </w:tcPr>
          <w:p w:rsidR="00000000" w:rsidDel="00000000" w:rsidP="00000000" w:rsidRDefault="00000000" w:rsidRPr="00000000" w14:paraId="00003D4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PROCESOS JUDICIALES EN AREA PENAL</w:t>
            </w:r>
            <w:r w:rsidDel="00000000" w:rsidR="00000000" w:rsidRPr="00000000">
              <w:rPr>
                <w:rtl w:val="0"/>
              </w:rPr>
            </w:r>
          </w:p>
        </w:tc>
        <w:tc>
          <w:tcPr>
            <w:vAlign w:val="top"/>
          </w:tcPr>
          <w:p w:rsidR="00000000" w:rsidDel="00000000" w:rsidP="00000000" w:rsidRDefault="00000000" w:rsidRPr="00000000" w14:paraId="00003D4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3D4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P-GL-003</w:t>
            </w:r>
            <w:r w:rsidDel="00000000" w:rsidR="00000000" w:rsidRPr="00000000">
              <w:rPr>
                <w:rtl w:val="0"/>
              </w:rPr>
            </w:r>
          </w:p>
        </w:tc>
      </w:tr>
    </w:tbl>
    <w:p w:rsidR="00000000" w:rsidDel="00000000" w:rsidP="00000000" w:rsidRDefault="00000000" w:rsidRPr="00000000" w14:paraId="00003D45">
      <w:pPr>
        <w:pageBreakBefore w:val="0"/>
        <w:numPr>
          <w:ilvl w:val="0"/>
          <w:numId w:val="112"/>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3D46">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Establecer la metodología para la realizar la denuncia penal respectiva.</w:t>
      </w:r>
    </w:p>
    <w:p w:rsidR="00000000" w:rsidDel="00000000" w:rsidP="00000000" w:rsidRDefault="00000000" w:rsidRPr="00000000" w14:paraId="00003D47">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D48">
      <w:pPr>
        <w:pageBreakBefore w:val="0"/>
        <w:numPr>
          <w:ilvl w:val="0"/>
          <w:numId w:val="112"/>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3D49">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 todos los procesos judiciales en área laboral.</w:t>
      </w:r>
    </w:p>
    <w:p w:rsidR="00000000" w:rsidDel="00000000" w:rsidP="00000000" w:rsidRDefault="00000000" w:rsidRPr="00000000" w14:paraId="00003D4A">
      <w:pPr>
        <w:pageBreakBefore w:val="0"/>
        <w:numPr>
          <w:ilvl w:val="0"/>
          <w:numId w:val="112"/>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3D4B">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3D4C">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D4D">
      <w:pPr>
        <w:pageBreakBefore w:val="0"/>
        <w:numPr>
          <w:ilvl w:val="0"/>
          <w:numId w:val="112"/>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3D4E">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80 De 1993</w:t>
      </w:r>
    </w:p>
    <w:p w:rsidR="00000000" w:rsidDel="00000000" w:rsidP="00000000" w:rsidRDefault="00000000" w:rsidRPr="00000000" w14:paraId="00003D4F">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1150 De 2007 Y Sus Decretos Reglamentarios</w:t>
      </w:r>
    </w:p>
    <w:p w:rsidR="00000000" w:rsidDel="00000000" w:rsidP="00000000" w:rsidRDefault="00000000" w:rsidRPr="00000000" w14:paraId="00003D50">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Ordenanza 023 De 2002</w:t>
      </w:r>
    </w:p>
    <w:p w:rsidR="00000000" w:rsidDel="00000000" w:rsidP="00000000" w:rsidRDefault="00000000" w:rsidRPr="00000000" w14:paraId="00003D51">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De Crédito Del Infider</w:t>
      </w:r>
    </w:p>
    <w:p w:rsidR="00000000" w:rsidDel="00000000" w:rsidP="00000000" w:rsidRDefault="00000000" w:rsidRPr="00000000" w14:paraId="00003D52">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Constitución Política De 1993</w:t>
      </w:r>
    </w:p>
    <w:p w:rsidR="00000000" w:rsidDel="00000000" w:rsidP="00000000" w:rsidRDefault="00000000" w:rsidRPr="00000000" w14:paraId="00003D53">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Código Laboral Colombiano</w:t>
      </w:r>
    </w:p>
    <w:p w:rsidR="00000000" w:rsidDel="00000000" w:rsidP="00000000" w:rsidRDefault="00000000" w:rsidRPr="00000000" w14:paraId="00003D54">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Código Penal</w:t>
      </w:r>
    </w:p>
    <w:p w:rsidR="00000000" w:rsidDel="00000000" w:rsidP="00000000" w:rsidRDefault="00000000" w:rsidRPr="00000000" w14:paraId="00003D55">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Código Civil Y De Procedimiento Civil</w:t>
      </w:r>
    </w:p>
    <w:p w:rsidR="00000000" w:rsidDel="00000000" w:rsidP="00000000" w:rsidRDefault="00000000" w:rsidRPr="00000000" w14:paraId="00003D56">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Código De Comercio</w:t>
      </w:r>
    </w:p>
    <w:p w:rsidR="00000000" w:rsidDel="00000000" w:rsidP="00000000" w:rsidRDefault="00000000" w:rsidRPr="00000000" w14:paraId="00003D57">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Régimen Del Empleado Oficial</w:t>
      </w:r>
    </w:p>
    <w:p w:rsidR="00000000" w:rsidDel="00000000" w:rsidP="00000000" w:rsidRDefault="00000000" w:rsidRPr="00000000" w14:paraId="00003D58">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D59">
      <w:pPr>
        <w:pageBreakBefore w:val="0"/>
        <w:numPr>
          <w:ilvl w:val="0"/>
          <w:numId w:val="112"/>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3D5A">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D5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3D5C">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D5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3D5E">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Falta de organización</w:t>
      </w:r>
    </w:p>
    <w:p w:rsidR="00000000" w:rsidDel="00000000" w:rsidP="00000000" w:rsidRDefault="00000000" w:rsidRPr="00000000" w14:paraId="00003D5F">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Falta de Planeación y organización de la oficina </w:t>
      </w:r>
    </w:p>
    <w:p w:rsidR="00000000" w:rsidDel="00000000" w:rsidP="00000000" w:rsidRDefault="00000000" w:rsidRPr="00000000" w14:paraId="00003D60">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Demora en la realización de trámites administrativos y presupuestales para el cumplimiento de la sentencia.</w:t>
      </w:r>
    </w:p>
    <w:p w:rsidR="00000000" w:rsidDel="00000000" w:rsidP="00000000" w:rsidRDefault="00000000" w:rsidRPr="00000000" w14:paraId="00003D61">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Falta de recursos para asumir el pago</w:t>
      </w:r>
    </w:p>
    <w:p w:rsidR="00000000" w:rsidDel="00000000" w:rsidP="00000000" w:rsidRDefault="00000000" w:rsidRPr="00000000" w14:paraId="00003D62">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Ineficiencia de los estudios financieros para la determinación del presupuesto oficial para la contratación</w:t>
      </w:r>
    </w:p>
    <w:p w:rsidR="00000000" w:rsidDel="00000000" w:rsidP="00000000" w:rsidRDefault="00000000" w:rsidRPr="00000000" w14:paraId="00003D63">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D6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3D6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Revisión del contrato.</w:t>
      </w:r>
    </w:p>
    <w:p w:rsidR="00000000" w:rsidDel="00000000" w:rsidP="00000000" w:rsidRDefault="00000000" w:rsidRPr="00000000" w14:paraId="00003D6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Consulta en base de datos el objeto del contrato</w:t>
      </w:r>
    </w:p>
    <w:p w:rsidR="00000000" w:rsidDel="00000000" w:rsidP="00000000" w:rsidRDefault="00000000" w:rsidRPr="00000000" w14:paraId="00003D6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Revisión del contrato.</w:t>
      </w:r>
    </w:p>
    <w:p w:rsidR="00000000" w:rsidDel="00000000" w:rsidP="00000000" w:rsidRDefault="00000000" w:rsidRPr="00000000" w14:paraId="00003D6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Consulta en base de datos el objeto del contrato</w:t>
      </w:r>
    </w:p>
    <w:p w:rsidR="00000000" w:rsidDel="00000000" w:rsidP="00000000" w:rsidRDefault="00000000" w:rsidRPr="00000000" w14:paraId="00003D6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Ninguno</w:t>
      </w:r>
    </w:p>
    <w:p w:rsidR="00000000" w:rsidDel="00000000" w:rsidP="00000000" w:rsidRDefault="00000000" w:rsidRPr="00000000" w14:paraId="00003D6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Lo establece el Estatuto de Contratación Pública</w:t>
      </w:r>
    </w:p>
    <w:p w:rsidR="00000000" w:rsidDel="00000000" w:rsidP="00000000" w:rsidRDefault="00000000" w:rsidRPr="00000000" w14:paraId="00003D6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D6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3D6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expedientes deteriorados / No. total de expedientes </w:t>
      </w:r>
    </w:p>
    <w:p w:rsidR="00000000" w:rsidDel="00000000" w:rsidP="00000000" w:rsidRDefault="00000000" w:rsidRPr="00000000" w14:paraId="00003D6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contratos devueltos  / No. de Contratos celebrados </w:t>
      </w:r>
    </w:p>
    <w:p w:rsidR="00000000" w:rsidDel="00000000" w:rsidP="00000000" w:rsidRDefault="00000000" w:rsidRPr="00000000" w14:paraId="00003D6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contratos devueltos  / No. de Contratos celebrados </w:t>
      </w:r>
    </w:p>
    <w:p w:rsidR="00000000" w:rsidDel="00000000" w:rsidP="00000000" w:rsidRDefault="00000000" w:rsidRPr="00000000" w14:paraId="00003D7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Sentencias pagadas / No. de Sentencias cobradas</w:t>
      </w:r>
    </w:p>
    <w:p w:rsidR="00000000" w:rsidDel="00000000" w:rsidP="00000000" w:rsidRDefault="00000000" w:rsidRPr="00000000" w14:paraId="00003D7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Resolución establecida</w:t>
      </w:r>
    </w:p>
    <w:p w:rsidR="00000000" w:rsidDel="00000000" w:rsidP="00000000" w:rsidRDefault="00000000" w:rsidRPr="00000000" w14:paraId="00003D72">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D7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RESPUESTA A CONSULTAS JURÍDICAS</w:t>
      </w:r>
      <w:r w:rsidDel="00000000" w:rsidR="00000000" w:rsidRPr="00000000">
        <w:rPr>
          <w:rtl w:val="0"/>
        </w:rPr>
      </w:r>
    </w:p>
    <w:p w:rsidR="00000000" w:rsidDel="00000000" w:rsidP="00000000" w:rsidRDefault="00000000" w:rsidRPr="00000000" w14:paraId="00003D7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Respuestas A Consultas Jurídicas / No. Total De Consultas Jurídicas Requeridas</w:t>
      </w:r>
    </w:p>
    <w:p w:rsidR="00000000" w:rsidDel="00000000" w:rsidP="00000000" w:rsidRDefault="00000000" w:rsidRPr="00000000" w14:paraId="00003D7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D7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CONTRATACIÓN DE PRESTACIÓN DE SERVICIOS</w:t>
      </w:r>
      <w:r w:rsidDel="00000000" w:rsidR="00000000" w:rsidRPr="00000000">
        <w:rPr>
          <w:rtl w:val="0"/>
        </w:rPr>
      </w:r>
    </w:p>
    <w:p w:rsidR="00000000" w:rsidDel="00000000" w:rsidP="00000000" w:rsidRDefault="00000000" w:rsidRPr="00000000" w14:paraId="00003D7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Horas Invertidas En La Elaboración Del Contrato De Prestación De Servicios / Horas Requeridas Para La Elaboración Del Contrato De Prestación De Servicios</w:t>
      </w:r>
    </w:p>
    <w:p w:rsidR="00000000" w:rsidDel="00000000" w:rsidP="00000000" w:rsidRDefault="00000000" w:rsidRPr="00000000" w14:paraId="00003D78">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D7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SOLUCIÓN A DERECHOS DE PETICIÓN</w:t>
      </w:r>
      <w:r w:rsidDel="00000000" w:rsidR="00000000" w:rsidRPr="00000000">
        <w:rPr>
          <w:rtl w:val="0"/>
        </w:rPr>
      </w:r>
    </w:p>
    <w:p w:rsidR="00000000" w:rsidDel="00000000" w:rsidP="00000000" w:rsidRDefault="00000000" w:rsidRPr="00000000" w14:paraId="00003D7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Derechos De Petición Respondidos / No. De Solicitantes De Derechos De Petición</w:t>
      </w:r>
    </w:p>
    <w:p w:rsidR="00000000" w:rsidDel="00000000" w:rsidP="00000000" w:rsidRDefault="00000000" w:rsidRPr="00000000" w14:paraId="00003D7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D7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 </w:t>
      </w:r>
      <w:r w:rsidDel="00000000" w:rsidR="00000000" w:rsidRPr="00000000">
        <w:rPr>
          <w:rtl w:val="0"/>
        </w:rPr>
      </w:r>
    </w:p>
    <w:p w:rsidR="00000000" w:rsidDel="00000000" w:rsidP="00000000" w:rsidRDefault="00000000" w:rsidRPr="00000000" w14:paraId="00003D7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Profesionales universitarios área comercial,  jefe oficina asesor jurídico.</w:t>
      </w:r>
    </w:p>
    <w:p w:rsidR="00000000" w:rsidDel="00000000" w:rsidP="00000000" w:rsidRDefault="00000000" w:rsidRPr="00000000" w14:paraId="00003D7E">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D7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3D8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Gerencia, Oficina Jurídica, Área comercial y Administración y Finanzas</w:t>
      </w:r>
    </w:p>
    <w:p w:rsidR="00000000" w:rsidDel="00000000" w:rsidP="00000000" w:rsidRDefault="00000000" w:rsidRPr="00000000" w14:paraId="00003D8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3D8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3D8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D8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3D8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Solicitud de consulta y Asistencia Jurídica Verbal O Escrita Interna O Externa</w:t>
      </w:r>
    </w:p>
    <w:p w:rsidR="00000000" w:rsidDel="00000000" w:rsidP="00000000" w:rsidRDefault="00000000" w:rsidRPr="00000000" w14:paraId="00003D8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Oficio Remisorio para Elaboración De Contrato Con Pliegos De Condiciones</w:t>
      </w:r>
    </w:p>
    <w:p w:rsidR="00000000" w:rsidDel="00000000" w:rsidP="00000000" w:rsidRDefault="00000000" w:rsidRPr="00000000" w14:paraId="00003D8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Certificado De Oportunidad</w:t>
      </w:r>
    </w:p>
    <w:p w:rsidR="00000000" w:rsidDel="00000000" w:rsidP="00000000" w:rsidRDefault="00000000" w:rsidRPr="00000000" w14:paraId="00003D8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Conveniencia</w:t>
      </w:r>
    </w:p>
    <w:p w:rsidR="00000000" w:rsidDel="00000000" w:rsidP="00000000" w:rsidRDefault="00000000" w:rsidRPr="00000000" w14:paraId="00003D8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Justificación, </w:t>
      </w:r>
    </w:p>
    <w:p w:rsidR="00000000" w:rsidDel="00000000" w:rsidP="00000000" w:rsidRDefault="00000000" w:rsidRPr="00000000" w14:paraId="00003D8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CDP Y La Propuesta Del Contratista Con Sus Anexos</w:t>
      </w:r>
    </w:p>
    <w:p w:rsidR="00000000" w:rsidDel="00000000" w:rsidP="00000000" w:rsidRDefault="00000000" w:rsidRPr="00000000" w14:paraId="00003D8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Solicitud De Pre- Pliegos Y Pliegos,</w:t>
      </w:r>
    </w:p>
    <w:p w:rsidR="00000000" w:rsidDel="00000000" w:rsidP="00000000" w:rsidRDefault="00000000" w:rsidRPr="00000000" w14:paraId="00003D8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Oficios De Los Cobros Pre-Jurídicos </w:t>
      </w:r>
    </w:p>
    <w:p w:rsidR="00000000" w:rsidDel="00000000" w:rsidP="00000000" w:rsidRDefault="00000000" w:rsidRPr="00000000" w14:paraId="00003D8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Oficio Remisorio Con Anexos</w:t>
      </w:r>
    </w:p>
    <w:p w:rsidR="00000000" w:rsidDel="00000000" w:rsidP="00000000" w:rsidRDefault="00000000" w:rsidRPr="00000000" w14:paraId="00003D8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Poder Del Representante Legal Con Sus Anexos</w:t>
      </w:r>
    </w:p>
    <w:p w:rsidR="00000000" w:rsidDel="00000000" w:rsidP="00000000" w:rsidRDefault="00000000" w:rsidRPr="00000000" w14:paraId="00003D8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Oficio De Solicitud De Informe Del Ente De Control</w:t>
      </w:r>
    </w:p>
    <w:p w:rsidR="00000000" w:rsidDel="00000000" w:rsidP="00000000" w:rsidRDefault="00000000" w:rsidRPr="00000000" w14:paraId="00003D9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3D9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Actos Administrativos</w:t>
      </w:r>
    </w:p>
    <w:p w:rsidR="00000000" w:rsidDel="00000000" w:rsidP="00000000" w:rsidRDefault="00000000" w:rsidRPr="00000000" w14:paraId="00003D9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Oficios, Conceptos</w:t>
      </w:r>
    </w:p>
    <w:p w:rsidR="00000000" w:rsidDel="00000000" w:rsidP="00000000" w:rsidRDefault="00000000" w:rsidRPr="00000000" w14:paraId="00003D9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Respuestas A Derechos De Peticiones Y Oficios</w:t>
      </w:r>
    </w:p>
    <w:p w:rsidR="00000000" w:rsidDel="00000000" w:rsidP="00000000" w:rsidRDefault="00000000" w:rsidRPr="00000000" w14:paraId="00003D9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Alegatos Judiciales </w:t>
      </w:r>
    </w:p>
    <w:p w:rsidR="00000000" w:rsidDel="00000000" w:rsidP="00000000" w:rsidRDefault="00000000" w:rsidRPr="00000000" w14:paraId="00003D9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Contestaciones De Demanda</w:t>
      </w:r>
    </w:p>
    <w:p w:rsidR="00000000" w:rsidDel="00000000" w:rsidP="00000000" w:rsidRDefault="00000000" w:rsidRPr="00000000" w14:paraId="00003D96">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D97">
      <w:pPr>
        <w:pageBreakBefore w:val="0"/>
        <w:numPr>
          <w:ilvl w:val="0"/>
          <w:numId w:val="112"/>
        </w:numPr>
        <w:ind w:left="720" w:hanging="720"/>
        <w:rPr>
          <w:rFonts w:ascii="Calibri" w:cs="Calibri" w:eastAsia="Calibri" w:hAnsi="Calibri"/>
          <w:b w:val="0"/>
          <w:sz w:val="22"/>
          <w:szCs w:val="22"/>
          <w:vertAlign w:val="baseline"/>
        </w:rPr>
      </w:pPr>
      <w:r w:rsidDel="00000000" w:rsidR="00000000" w:rsidRPr="00000000">
        <w:br w:type="page"/>
      </w:r>
      <w:r w:rsidDel="00000000" w:rsidR="00000000" w:rsidRPr="00000000">
        <w:rPr>
          <w:rFonts w:ascii="Calibri" w:cs="Calibri" w:eastAsia="Calibri" w:hAnsi="Calibri"/>
          <w:b w:val="1"/>
          <w:sz w:val="22"/>
          <w:szCs w:val="22"/>
          <w:vertAlign w:val="baseline"/>
          <w:rtl w:val="0"/>
        </w:rPr>
        <w:t xml:space="preserve">DESCRIPCION DEL PROCEDIMIENTO: PROCESOS JUDICIALES EN AREA PENAL</w:t>
      </w:r>
      <w:r w:rsidDel="00000000" w:rsidR="00000000" w:rsidRPr="00000000">
        <w:rPr>
          <w:rtl w:val="0"/>
        </w:rPr>
      </w:r>
    </w:p>
    <w:p w:rsidR="00000000" w:rsidDel="00000000" w:rsidP="00000000" w:rsidRDefault="00000000" w:rsidRPr="00000000" w14:paraId="00003D98">
      <w:pPr>
        <w:pageBreakBefore w:val="0"/>
        <w:ind w:left="360" w:firstLine="0"/>
        <w:rPr>
          <w:rFonts w:ascii="Calibri" w:cs="Calibri" w:eastAsia="Calibri" w:hAnsi="Calibri"/>
          <w:b w:val="0"/>
          <w:sz w:val="22"/>
          <w:szCs w:val="22"/>
          <w:vertAlign w:val="baseline"/>
        </w:rPr>
      </w:pPr>
      <w:r w:rsidDel="00000000" w:rsidR="00000000" w:rsidRPr="00000000">
        <w:rPr>
          <w:rtl w:val="0"/>
        </w:rPr>
      </w:r>
    </w:p>
    <w:tbl>
      <w:tblPr>
        <w:tblStyle w:val="Table275"/>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614"/>
        <w:gridCol w:w="1984"/>
        <w:gridCol w:w="1782"/>
        <w:tblGridChange w:id="0">
          <w:tblGrid>
            <w:gridCol w:w="540"/>
            <w:gridCol w:w="1800"/>
            <w:gridCol w:w="3614"/>
            <w:gridCol w:w="1984"/>
            <w:gridCol w:w="1782"/>
          </w:tblGrid>
        </w:tblGridChange>
      </w:tblGrid>
      <w:tr>
        <w:trPr>
          <w:cantSplit w:val="0"/>
          <w:tblHeader w:val="0"/>
        </w:trPr>
        <w:tc>
          <w:tcPr>
            <w:vAlign w:val="center"/>
          </w:tcPr>
          <w:p w:rsidR="00000000" w:rsidDel="00000000" w:rsidP="00000000" w:rsidRDefault="00000000" w:rsidRPr="00000000" w14:paraId="00003D99">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w:t>
            </w:r>
          </w:p>
        </w:tc>
        <w:tc>
          <w:tcPr>
            <w:vAlign w:val="center"/>
          </w:tcPr>
          <w:p w:rsidR="00000000" w:rsidDel="00000000" w:rsidP="00000000" w:rsidRDefault="00000000" w:rsidRPr="00000000" w14:paraId="00003D9A">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ACTIVIDAD</w:t>
            </w:r>
          </w:p>
        </w:tc>
        <w:tc>
          <w:tcPr>
            <w:vAlign w:val="top"/>
          </w:tcPr>
          <w:p w:rsidR="00000000" w:rsidDel="00000000" w:rsidP="00000000" w:rsidRDefault="00000000" w:rsidRPr="00000000" w14:paraId="00003D9B">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DESCRIPCIÓN DE LA ACTIVIDAD</w:t>
            </w:r>
          </w:p>
        </w:tc>
        <w:tc>
          <w:tcPr>
            <w:vAlign w:val="center"/>
          </w:tcPr>
          <w:p w:rsidR="00000000" w:rsidDel="00000000" w:rsidP="00000000" w:rsidRDefault="00000000" w:rsidRPr="00000000" w14:paraId="00003D9C">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DEPENDENCIA PARTICIPANTE  Y RESPONSABLE</w:t>
            </w:r>
          </w:p>
        </w:tc>
        <w:tc>
          <w:tcPr>
            <w:vAlign w:val="center"/>
          </w:tcPr>
          <w:p w:rsidR="00000000" w:rsidDel="00000000" w:rsidP="00000000" w:rsidRDefault="00000000" w:rsidRPr="00000000" w14:paraId="00003D9D">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CONTROLES OPERATIVOS DEL PROCESO</w:t>
            </w:r>
          </w:p>
        </w:tc>
      </w:tr>
      <w:tr>
        <w:trPr>
          <w:cantSplit w:val="0"/>
          <w:trHeight w:val="589" w:hRule="atLeast"/>
          <w:tblHeader w:val="0"/>
        </w:trPr>
        <w:tc>
          <w:tcPr>
            <w:vAlign w:val="center"/>
          </w:tcPr>
          <w:p w:rsidR="00000000" w:rsidDel="00000000" w:rsidP="00000000" w:rsidRDefault="00000000" w:rsidRPr="00000000" w14:paraId="00003D9E">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D9F">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923925" cy="292735"/>
                      <wp:effectExtent b="0" l="0" r="0" t="0"/>
                      <wp:wrapNone/>
                      <wp:docPr id="715" name=""/>
                      <a:graphic>
                        <a:graphicData uri="http://schemas.microsoft.com/office/word/2010/wordprocessingShape">
                          <wps:wsp>
                            <wps:cNvSpPr/>
                            <wps:cNvPr id="716" name="Shape 716"/>
                            <wps:spPr>
                              <a:xfrm>
                                <a:off x="4888800" y="3638395"/>
                                <a:ext cx="914400" cy="28321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923925" cy="292735"/>
                      <wp:effectExtent b="0" l="0" r="0" t="0"/>
                      <wp:wrapNone/>
                      <wp:docPr id="715" name="image715.png"/>
                      <a:graphic>
                        <a:graphicData uri="http://schemas.openxmlformats.org/drawingml/2006/picture">
                          <pic:pic>
                            <pic:nvPicPr>
                              <pic:cNvPr id="0" name="image715.png"/>
                              <pic:cNvPicPr preferRelativeResize="0"/>
                            </pic:nvPicPr>
                            <pic:blipFill>
                              <a:blip r:embed="rId1028"/>
                              <a:srcRect/>
                              <a:stretch>
                                <a:fillRect/>
                              </a:stretch>
                            </pic:blipFill>
                            <pic:spPr>
                              <a:xfrm>
                                <a:off x="0" y="0"/>
                                <a:ext cx="923925" cy="292735"/>
                              </a:xfrm>
                              <a:prstGeom prst="rect"/>
                              <a:ln/>
                            </pic:spPr>
                          </pic:pic>
                        </a:graphicData>
                      </a:graphic>
                    </wp:anchor>
                  </w:drawing>
                </mc:Fallback>
              </mc:AlternateContent>
            </w:r>
          </w:p>
          <w:p w:rsidR="00000000" w:rsidDel="00000000" w:rsidP="00000000" w:rsidRDefault="00000000" w:rsidRPr="00000000" w14:paraId="00003DA0">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DA1">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8600"/>
                      <wp:effectExtent b="0" l="0" r="0" t="0"/>
                      <wp:wrapNone/>
                      <wp:docPr id="711"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8600"/>
                      <wp:effectExtent b="0" l="0" r="0" t="0"/>
                      <wp:wrapNone/>
                      <wp:docPr id="711" name="image711.png"/>
                      <a:graphic>
                        <a:graphicData uri="http://schemas.openxmlformats.org/drawingml/2006/picture">
                          <pic:pic>
                            <pic:nvPicPr>
                              <pic:cNvPr id="0" name="image711.png"/>
                              <pic:cNvPicPr preferRelativeResize="0"/>
                            </pic:nvPicPr>
                            <pic:blipFill>
                              <a:blip r:embed="rId1029"/>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3DA2">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DA3">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DA4">
            <w:pPr>
              <w:pageBreakBefore w:val="0"/>
              <w:rPr>
                <w:rFonts w:ascii="Calibri" w:cs="Calibri" w:eastAsia="Calibri" w:hAnsi="Calibri"/>
                <w:sz w:val="18"/>
                <w:szCs w:val="18"/>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3DA5">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3DA6">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DA7">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541020"/>
                      <wp:effectExtent b="0" l="0" r="0" t="0"/>
                      <wp:wrapNone/>
                      <wp:docPr id="707" name=""/>
                      <a:graphic>
                        <a:graphicData uri="http://schemas.microsoft.com/office/word/2010/wordprocessingShape">
                          <wps:wsp>
                            <wps:cNvSpPr/>
                            <wps:cNvPr id="708" name="Shape 708"/>
                            <wps:spPr>
                              <a:xfrm>
                                <a:off x="4814188" y="3514253"/>
                                <a:ext cx="1063625" cy="5314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OTORGAR PODER PARA DENUNCIA PENAL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541020"/>
                      <wp:effectExtent b="0" l="0" r="0" t="0"/>
                      <wp:wrapNone/>
                      <wp:docPr id="707" name="image707.png"/>
                      <a:graphic>
                        <a:graphicData uri="http://schemas.openxmlformats.org/drawingml/2006/picture">
                          <pic:pic>
                            <pic:nvPicPr>
                              <pic:cNvPr id="0" name="image707.png"/>
                              <pic:cNvPicPr preferRelativeResize="0"/>
                            </pic:nvPicPr>
                            <pic:blipFill>
                              <a:blip r:embed="rId1030"/>
                              <a:srcRect/>
                              <a:stretch>
                                <a:fillRect/>
                              </a:stretch>
                            </pic:blipFill>
                            <pic:spPr>
                              <a:xfrm>
                                <a:off x="0" y="0"/>
                                <a:ext cx="1073150" cy="541020"/>
                              </a:xfrm>
                              <a:prstGeom prst="rect"/>
                              <a:ln/>
                            </pic:spPr>
                          </pic:pic>
                        </a:graphicData>
                      </a:graphic>
                    </wp:anchor>
                  </w:drawing>
                </mc:Fallback>
              </mc:AlternateContent>
            </w:r>
          </w:p>
          <w:p w:rsidR="00000000" w:rsidDel="00000000" w:rsidP="00000000" w:rsidRDefault="00000000" w:rsidRPr="00000000" w14:paraId="00003DA8">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DA9">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DAA">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139700</wp:posOffset>
                      </wp:positionV>
                      <wp:extent cx="25400" cy="381000"/>
                      <wp:effectExtent b="0" l="0" r="0" t="0"/>
                      <wp:wrapNone/>
                      <wp:docPr id="693" name=""/>
                      <a:graphic>
                        <a:graphicData uri="http://schemas.microsoft.com/office/word/2010/wordprocessingShape">
                          <wps:wsp>
                            <wps:cNvCnPr/>
                            <wps:spPr>
                              <a:xfrm flipH="1">
                                <a:off x="5344413" y="3589500"/>
                                <a:ext cx="3175" cy="3810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139700</wp:posOffset>
                      </wp:positionV>
                      <wp:extent cx="25400" cy="381000"/>
                      <wp:effectExtent b="0" l="0" r="0" t="0"/>
                      <wp:wrapNone/>
                      <wp:docPr id="693" name="image693.png"/>
                      <a:graphic>
                        <a:graphicData uri="http://schemas.openxmlformats.org/drawingml/2006/picture">
                          <pic:pic>
                            <pic:nvPicPr>
                              <pic:cNvPr id="0" name="image693.png"/>
                              <pic:cNvPicPr preferRelativeResize="0"/>
                            </pic:nvPicPr>
                            <pic:blipFill>
                              <a:blip r:embed="rId1031"/>
                              <a:srcRect/>
                              <a:stretch>
                                <a:fillRect/>
                              </a:stretch>
                            </pic:blipFill>
                            <pic:spPr>
                              <a:xfrm>
                                <a:off x="0" y="0"/>
                                <a:ext cx="25400" cy="381000"/>
                              </a:xfrm>
                              <a:prstGeom prst="rect"/>
                              <a:ln/>
                            </pic:spPr>
                          </pic:pic>
                        </a:graphicData>
                      </a:graphic>
                    </wp:anchor>
                  </w:drawing>
                </mc:Fallback>
              </mc:AlternateContent>
            </w:r>
          </w:p>
        </w:tc>
        <w:tc>
          <w:tcPr>
            <w:vAlign w:val="top"/>
          </w:tcPr>
          <w:p w:rsidR="00000000" w:rsidDel="00000000" w:rsidP="00000000" w:rsidRDefault="00000000" w:rsidRPr="00000000" w14:paraId="00003DAB">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Cuando el Gerente tenga imposibilidad para instaurar denuncia penal,  otorga poder al Jefe de la Oficina Asesora Jurídica o a un funcionario del nivel directivo, para que la realice.</w:t>
            </w:r>
          </w:p>
          <w:p w:rsidR="00000000" w:rsidDel="00000000" w:rsidP="00000000" w:rsidRDefault="00000000" w:rsidRPr="00000000" w14:paraId="00003DAC">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DA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Gerente, Asesor Oficina Jurídica</w:t>
            </w:r>
          </w:p>
        </w:tc>
        <w:tc>
          <w:tcPr>
            <w:vAlign w:val="center"/>
          </w:tcPr>
          <w:p w:rsidR="00000000" w:rsidDel="00000000" w:rsidP="00000000" w:rsidRDefault="00000000" w:rsidRPr="00000000" w14:paraId="00003DAE">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p>
          <w:p w:rsidR="00000000" w:rsidDel="00000000" w:rsidP="00000000" w:rsidRDefault="00000000" w:rsidRPr="00000000" w14:paraId="00003DA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Otorgar poder</w:t>
            </w:r>
          </w:p>
        </w:tc>
      </w:tr>
      <w:tr>
        <w:trPr>
          <w:cantSplit w:val="0"/>
          <w:trHeight w:val="853" w:hRule="atLeast"/>
          <w:tblHeader w:val="0"/>
        </w:trPr>
        <w:tc>
          <w:tcPr>
            <w:vAlign w:val="center"/>
          </w:tcPr>
          <w:p w:rsidR="00000000" w:rsidDel="00000000" w:rsidP="00000000" w:rsidRDefault="00000000" w:rsidRPr="00000000" w14:paraId="00003DB0">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3DB1">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609600</wp:posOffset>
                      </wp:positionV>
                      <wp:extent cx="25400" cy="381000"/>
                      <wp:effectExtent b="0" l="0" r="0" t="0"/>
                      <wp:wrapNone/>
                      <wp:docPr id="691" name=""/>
                      <a:graphic>
                        <a:graphicData uri="http://schemas.microsoft.com/office/word/2010/wordprocessingShape">
                          <wps:wsp>
                            <wps:cNvCnPr/>
                            <wps:spPr>
                              <a:xfrm>
                                <a:off x="5346000" y="3589500"/>
                                <a:ext cx="0" cy="3810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609600</wp:posOffset>
                      </wp:positionV>
                      <wp:extent cx="25400" cy="381000"/>
                      <wp:effectExtent b="0" l="0" r="0" t="0"/>
                      <wp:wrapNone/>
                      <wp:docPr id="691" name="image691.png"/>
                      <a:graphic>
                        <a:graphicData uri="http://schemas.openxmlformats.org/drawingml/2006/picture">
                          <pic:pic>
                            <pic:nvPicPr>
                              <pic:cNvPr id="0" name="image691.png"/>
                              <pic:cNvPicPr preferRelativeResize="0"/>
                            </pic:nvPicPr>
                            <pic:blipFill>
                              <a:blip r:embed="rId1032"/>
                              <a:srcRect/>
                              <a:stretch>
                                <a:fillRect/>
                              </a:stretch>
                            </pic:blipFill>
                            <pic:spPr>
                              <a:xfrm>
                                <a:off x="0" y="0"/>
                                <a:ext cx="25400" cy="381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228600</wp:posOffset>
                      </wp:positionV>
                      <wp:extent cx="1000125" cy="390525"/>
                      <wp:effectExtent b="0" l="0" r="0" t="0"/>
                      <wp:wrapNone/>
                      <wp:docPr id="698" name=""/>
                      <a:graphic>
                        <a:graphicData uri="http://schemas.microsoft.com/office/word/2010/wordprocessingShape">
                          <wps:wsp>
                            <wps:cNvSpPr/>
                            <wps:cNvPr id="699" name="Shape 699"/>
                            <wps:spPr>
                              <a:xfrm>
                                <a:off x="4850700" y="3589500"/>
                                <a:ext cx="99060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ELABORAR DENUNCIA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228600</wp:posOffset>
                      </wp:positionV>
                      <wp:extent cx="1000125" cy="390525"/>
                      <wp:effectExtent b="0" l="0" r="0" t="0"/>
                      <wp:wrapNone/>
                      <wp:docPr id="698" name="image698.png"/>
                      <a:graphic>
                        <a:graphicData uri="http://schemas.openxmlformats.org/drawingml/2006/picture">
                          <pic:pic>
                            <pic:nvPicPr>
                              <pic:cNvPr id="0" name="image698.png"/>
                              <pic:cNvPicPr preferRelativeResize="0"/>
                            </pic:nvPicPr>
                            <pic:blipFill>
                              <a:blip r:embed="rId1033"/>
                              <a:srcRect/>
                              <a:stretch>
                                <a:fillRect/>
                              </a:stretch>
                            </pic:blipFill>
                            <pic:spPr>
                              <a:xfrm>
                                <a:off x="0" y="0"/>
                                <a:ext cx="1000125" cy="390525"/>
                              </a:xfrm>
                              <a:prstGeom prst="rect"/>
                              <a:ln/>
                            </pic:spPr>
                          </pic:pic>
                        </a:graphicData>
                      </a:graphic>
                    </wp:anchor>
                  </w:drawing>
                </mc:Fallback>
              </mc:AlternateContent>
            </w:r>
          </w:p>
        </w:tc>
        <w:tc>
          <w:tcPr>
            <w:vAlign w:val="top"/>
          </w:tcPr>
          <w:p w:rsidR="00000000" w:rsidDel="00000000" w:rsidP="00000000" w:rsidRDefault="00000000" w:rsidRPr="00000000" w14:paraId="00003DB2">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Jefe de la Oficina Jurídica o quién tenga las facultades otorgadas, elabora denuncia escrita del presunto punible y hace presentación de la misma ante la oficina de reparto de la Fiscalía General de la Nación.</w:t>
            </w:r>
          </w:p>
        </w:tc>
        <w:tc>
          <w:tcPr>
            <w:vAlign w:val="center"/>
          </w:tcPr>
          <w:p w:rsidR="00000000" w:rsidDel="00000000" w:rsidP="00000000" w:rsidRDefault="00000000" w:rsidRPr="00000000" w14:paraId="00003DB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Secretaria de Gerencia</w:t>
            </w:r>
          </w:p>
        </w:tc>
        <w:tc>
          <w:tcPr>
            <w:vAlign w:val="center"/>
          </w:tcPr>
          <w:p w:rsidR="00000000" w:rsidDel="00000000" w:rsidP="00000000" w:rsidRDefault="00000000" w:rsidRPr="00000000" w14:paraId="00003DB4">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3DB5">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sz w:val="18"/>
                <w:szCs w:val="18"/>
                <w:vertAlign w:val="baseline"/>
                <w:rtl w:val="0"/>
              </w:rPr>
              <w:t xml:space="preserve">Verificar anexos</w:t>
            </w:r>
            <w:r w:rsidDel="00000000" w:rsidR="00000000" w:rsidRPr="00000000">
              <w:rPr>
                <w:rtl w:val="0"/>
              </w:rPr>
            </w:r>
          </w:p>
        </w:tc>
      </w:tr>
      <w:tr>
        <w:trPr>
          <w:cantSplit w:val="0"/>
          <w:trHeight w:val="1170" w:hRule="atLeast"/>
          <w:tblHeader w:val="0"/>
        </w:trPr>
        <w:tc>
          <w:tcPr>
            <w:vAlign w:val="center"/>
          </w:tcPr>
          <w:p w:rsidR="00000000" w:rsidDel="00000000" w:rsidP="00000000" w:rsidRDefault="00000000" w:rsidRPr="00000000" w14:paraId="00003DB6">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3DB7">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DB8">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457200</wp:posOffset>
                      </wp:positionV>
                      <wp:extent cx="25400" cy="231775"/>
                      <wp:effectExtent b="0" l="0" r="0" t="0"/>
                      <wp:wrapNone/>
                      <wp:docPr id="695" name=""/>
                      <a:graphic>
                        <a:graphicData uri="http://schemas.microsoft.com/office/word/2010/wordprocessingShape">
                          <wps:wsp>
                            <wps:cNvCnPr/>
                            <wps:spPr>
                              <a:xfrm flipH="1">
                                <a:off x="5339650" y="3664113"/>
                                <a:ext cx="12700" cy="23177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457200</wp:posOffset>
                      </wp:positionV>
                      <wp:extent cx="25400" cy="231775"/>
                      <wp:effectExtent b="0" l="0" r="0" t="0"/>
                      <wp:wrapNone/>
                      <wp:docPr id="695" name="image695.png"/>
                      <a:graphic>
                        <a:graphicData uri="http://schemas.openxmlformats.org/drawingml/2006/picture">
                          <pic:pic>
                            <pic:nvPicPr>
                              <pic:cNvPr id="0" name="image695.png"/>
                              <pic:cNvPicPr preferRelativeResize="0"/>
                            </pic:nvPicPr>
                            <pic:blipFill>
                              <a:blip r:embed="rId1034"/>
                              <a:srcRect/>
                              <a:stretch>
                                <a:fillRect/>
                              </a:stretch>
                            </pic:blipFill>
                            <pic:spPr>
                              <a:xfrm>
                                <a:off x="0" y="0"/>
                                <a:ext cx="25400" cy="2317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073150" cy="390525"/>
                      <wp:effectExtent b="0" l="0" r="0" t="0"/>
                      <wp:wrapNone/>
                      <wp:docPr id="600" name=""/>
                      <a:graphic>
                        <a:graphicData uri="http://schemas.microsoft.com/office/word/2010/wordprocessingShape">
                          <wps:wsp>
                            <wps:cNvSpPr/>
                            <wps:cNvPr id="601" name="Shape 601"/>
                            <wps:spPr>
                              <a:xfrm>
                                <a:off x="4814188" y="3589500"/>
                                <a:ext cx="1063625"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REVISAR TERMINOS LEGALES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073150" cy="390525"/>
                      <wp:effectExtent b="0" l="0" r="0" t="0"/>
                      <wp:wrapNone/>
                      <wp:docPr id="600" name="image600.png"/>
                      <a:graphic>
                        <a:graphicData uri="http://schemas.openxmlformats.org/drawingml/2006/picture">
                          <pic:pic>
                            <pic:nvPicPr>
                              <pic:cNvPr id="0" name="image600.png"/>
                              <pic:cNvPicPr preferRelativeResize="0"/>
                            </pic:nvPicPr>
                            <pic:blipFill>
                              <a:blip r:embed="rId1035"/>
                              <a:srcRect/>
                              <a:stretch>
                                <a:fillRect/>
                              </a:stretch>
                            </pic:blipFill>
                            <pic:spPr>
                              <a:xfrm>
                                <a:off x="0" y="0"/>
                                <a:ext cx="1073150" cy="390525"/>
                              </a:xfrm>
                              <a:prstGeom prst="rect"/>
                              <a:ln/>
                            </pic:spPr>
                          </pic:pic>
                        </a:graphicData>
                      </a:graphic>
                    </wp:anchor>
                  </w:drawing>
                </mc:Fallback>
              </mc:AlternateContent>
            </w:r>
          </w:p>
        </w:tc>
        <w:tc>
          <w:tcPr>
            <w:vAlign w:val="top"/>
          </w:tcPr>
          <w:p w:rsidR="00000000" w:rsidDel="00000000" w:rsidP="00000000" w:rsidRDefault="00000000" w:rsidRPr="00000000" w14:paraId="00003DB9">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Jefe de la Oficina Jurídica o quién tenga las facultades otorgadas, debe realizar el seguimiento para que los términos legales no se venzan de acuerdo a los pronunciamientos de la justicia, sea fiscalía o juzgado penal.    </w:t>
            </w:r>
          </w:p>
        </w:tc>
        <w:tc>
          <w:tcPr>
            <w:vAlign w:val="center"/>
          </w:tcPr>
          <w:p w:rsidR="00000000" w:rsidDel="00000000" w:rsidP="00000000" w:rsidRDefault="00000000" w:rsidRPr="00000000" w14:paraId="00003DB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Asesor Oficina Jurídica</w:t>
            </w:r>
          </w:p>
        </w:tc>
        <w:tc>
          <w:tcPr>
            <w:vAlign w:val="center"/>
          </w:tcPr>
          <w:p w:rsidR="00000000" w:rsidDel="00000000" w:rsidP="00000000" w:rsidRDefault="00000000" w:rsidRPr="00000000" w14:paraId="00003DBB">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p>
          <w:p w:rsidR="00000000" w:rsidDel="00000000" w:rsidP="00000000" w:rsidRDefault="00000000" w:rsidRPr="00000000" w14:paraId="00003DB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Realizar seguimiento</w:t>
            </w:r>
          </w:p>
          <w:p w:rsidR="00000000" w:rsidDel="00000000" w:rsidP="00000000" w:rsidRDefault="00000000" w:rsidRPr="00000000" w14:paraId="00003DB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Verificar vencimientos </w:t>
            </w:r>
          </w:p>
        </w:tc>
      </w:tr>
      <w:tr>
        <w:trPr>
          <w:cantSplit w:val="0"/>
          <w:trHeight w:val="565" w:hRule="atLeast"/>
          <w:tblHeader w:val="0"/>
        </w:trPr>
        <w:tc>
          <w:tcPr>
            <w:vAlign w:val="center"/>
          </w:tcPr>
          <w:p w:rsidR="00000000" w:rsidDel="00000000" w:rsidP="00000000" w:rsidRDefault="00000000" w:rsidRPr="00000000" w14:paraId="00003DBE">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3DBF">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3150" cy="389255"/>
                      <wp:effectExtent b="0" l="0" r="0" t="0"/>
                      <wp:wrapNone/>
                      <wp:docPr id="599" name=""/>
                      <a:graphic>
                        <a:graphicData uri="http://schemas.microsoft.com/office/word/2010/wordprocessingShape">
                          <wps:wsp>
                            <wps:cNvSpPr/>
                            <wps:cNvPr id="600" name="Shape 600"/>
                            <wps:spPr>
                              <a:xfrm>
                                <a:off x="4814188" y="3590135"/>
                                <a:ext cx="1063625" cy="3797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TOMAR DECISIÒN POR INSTANCIA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3150" cy="389255"/>
                      <wp:effectExtent b="0" l="0" r="0" t="0"/>
                      <wp:wrapNone/>
                      <wp:docPr id="599" name="image599.png"/>
                      <a:graphic>
                        <a:graphicData uri="http://schemas.openxmlformats.org/drawingml/2006/picture">
                          <pic:pic>
                            <pic:nvPicPr>
                              <pic:cNvPr id="0" name="image599.png"/>
                              <pic:cNvPicPr preferRelativeResize="0"/>
                            </pic:nvPicPr>
                            <pic:blipFill>
                              <a:blip r:embed="rId1036"/>
                              <a:srcRect/>
                              <a:stretch>
                                <a:fillRect/>
                              </a:stretch>
                            </pic:blipFill>
                            <pic:spPr>
                              <a:xfrm>
                                <a:off x="0" y="0"/>
                                <a:ext cx="1073150" cy="389255"/>
                              </a:xfrm>
                              <a:prstGeom prst="rect"/>
                              <a:ln/>
                            </pic:spPr>
                          </pic:pic>
                        </a:graphicData>
                      </a:graphic>
                    </wp:anchor>
                  </w:drawing>
                </mc:Fallback>
              </mc:AlternateContent>
            </w:r>
          </w:p>
          <w:p w:rsidR="00000000" w:rsidDel="00000000" w:rsidP="00000000" w:rsidRDefault="00000000" w:rsidRPr="00000000" w14:paraId="00003DC0">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DC1">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DC2">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304800"/>
                      <wp:effectExtent b="0" l="0" r="0" t="0"/>
                      <wp:wrapNone/>
                      <wp:docPr id="602" name=""/>
                      <a:graphic>
                        <a:graphicData uri="http://schemas.microsoft.com/office/word/2010/wordprocessingShape">
                          <wps:wsp>
                            <wps:cNvCnPr/>
                            <wps:spPr>
                              <a:xfrm>
                                <a:off x="5346000" y="3627600"/>
                                <a:ext cx="0" cy="304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304800"/>
                      <wp:effectExtent b="0" l="0" r="0" t="0"/>
                      <wp:wrapNone/>
                      <wp:docPr id="602" name="image602.png"/>
                      <a:graphic>
                        <a:graphicData uri="http://schemas.openxmlformats.org/drawingml/2006/picture">
                          <pic:pic>
                            <pic:nvPicPr>
                              <pic:cNvPr id="0" name="image602.png"/>
                              <pic:cNvPicPr preferRelativeResize="0"/>
                            </pic:nvPicPr>
                            <pic:blipFill>
                              <a:blip r:embed="rId1037"/>
                              <a:srcRect/>
                              <a:stretch>
                                <a:fillRect/>
                              </a:stretch>
                            </pic:blipFill>
                            <pic:spPr>
                              <a:xfrm>
                                <a:off x="0" y="0"/>
                                <a:ext cx="25400" cy="304800"/>
                              </a:xfrm>
                              <a:prstGeom prst="rect"/>
                              <a:ln/>
                            </pic:spPr>
                          </pic:pic>
                        </a:graphicData>
                      </a:graphic>
                    </wp:anchor>
                  </w:drawing>
                </mc:Fallback>
              </mc:AlternateContent>
            </w:r>
          </w:p>
          <w:p w:rsidR="00000000" w:rsidDel="00000000" w:rsidP="00000000" w:rsidRDefault="00000000" w:rsidRPr="00000000" w14:paraId="00003DC3">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DC4">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Jefe de la Oficina Jurídica o quién tenga las facultades otorgadas, debe atender la decisión tomada por la instancia correspondiente e interponer los recursos legales según el caso.</w:t>
            </w:r>
          </w:p>
        </w:tc>
        <w:tc>
          <w:tcPr>
            <w:vAlign w:val="center"/>
          </w:tcPr>
          <w:p w:rsidR="00000000" w:rsidDel="00000000" w:rsidP="00000000" w:rsidRDefault="00000000" w:rsidRPr="00000000" w14:paraId="00003DC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Asesor Oficina Jurídica</w:t>
            </w:r>
          </w:p>
        </w:tc>
        <w:tc>
          <w:tcPr>
            <w:vAlign w:val="center"/>
          </w:tcPr>
          <w:p w:rsidR="00000000" w:rsidDel="00000000" w:rsidP="00000000" w:rsidRDefault="00000000" w:rsidRPr="00000000" w14:paraId="00003DC6">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legal</w:t>
            </w:r>
          </w:p>
          <w:p w:rsidR="00000000" w:rsidDel="00000000" w:rsidP="00000000" w:rsidRDefault="00000000" w:rsidRPr="00000000" w14:paraId="00003DC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Interponer Los Recursos Legales </w:t>
            </w:r>
          </w:p>
        </w:tc>
      </w:tr>
      <w:tr>
        <w:trPr>
          <w:cantSplit w:val="0"/>
          <w:trHeight w:val="565" w:hRule="atLeast"/>
          <w:tblHeader w:val="0"/>
        </w:trPr>
        <w:tc>
          <w:tcPr>
            <w:vAlign w:val="center"/>
          </w:tcPr>
          <w:p w:rsidR="00000000" w:rsidDel="00000000" w:rsidP="00000000" w:rsidRDefault="00000000" w:rsidRPr="00000000" w14:paraId="00003DC8">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5</w:t>
            </w:r>
            <w:r w:rsidDel="00000000" w:rsidR="00000000" w:rsidRPr="00000000">
              <w:rPr>
                <w:rtl w:val="0"/>
              </w:rPr>
            </w:r>
          </w:p>
        </w:tc>
        <w:tc>
          <w:tcPr>
            <w:vAlign w:val="center"/>
          </w:tcPr>
          <w:p w:rsidR="00000000" w:rsidDel="00000000" w:rsidP="00000000" w:rsidRDefault="00000000" w:rsidRPr="00000000" w14:paraId="00003DC9">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73150" cy="389255"/>
                      <wp:effectExtent b="0" l="0" r="0" t="0"/>
                      <wp:wrapNone/>
                      <wp:docPr id="601" name=""/>
                      <a:graphic>
                        <a:graphicData uri="http://schemas.microsoft.com/office/word/2010/wordprocessingShape">
                          <wps:wsp>
                            <wps:cNvSpPr/>
                            <wps:cNvPr id="602" name="Shape 602"/>
                            <wps:spPr>
                              <a:xfrm>
                                <a:off x="4814188" y="3590135"/>
                                <a:ext cx="1063625" cy="3797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PRESENTAR INFORME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73150" cy="389255"/>
                      <wp:effectExtent b="0" l="0" r="0" t="0"/>
                      <wp:wrapNone/>
                      <wp:docPr id="601" name="image601.png"/>
                      <a:graphic>
                        <a:graphicData uri="http://schemas.openxmlformats.org/drawingml/2006/picture">
                          <pic:pic>
                            <pic:nvPicPr>
                              <pic:cNvPr id="0" name="image601.png"/>
                              <pic:cNvPicPr preferRelativeResize="0"/>
                            </pic:nvPicPr>
                            <pic:blipFill>
                              <a:blip r:embed="rId1038"/>
                              <a:srcRect/>
                              <a:stretch>
                                <a:fillRect/>
                              </a:stretch>
                            </pic:blipFill>
                            <pic:spPr>
                              <a:xfrm>
                                <a:off x="0" y="0"/>
                                <a:ext cx="1073150" cy="389255"/>
                              </a:xfrm>
                              <a:prstGeom prst="rect"/>
                              <a:ln/>
                            </pic:spPr>
                          </pic:pic>
                        </a:graphicData>
                      </a:graphic>
                    </wp:anchor>
                  </w:drawing>
                </mc:Fallback>
              </mc:AlternateContent>
            </w:r>
          </w:p>
          <w:p w:rsidR="00000000" w:rsidDel="00000000" w:rsidP="00000000" w:rsidRDefault="00000000" w:rsidRPr="00000000" w14:paraId="00003DCA">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DC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DCC">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25400</wp:posOffset>
                      </wp:positionV>
                      <wp:extent cx="25400" cy="304800"/>
                      <wp:effectExtent b="0" l="0" r="0" t="0"/>
                      <wp:wrapNone/>
                      <wp:docPr id="585" name=""/>
                      <a:graphic>
                        <a:graphicData uri="http://schemas.microsoft.com/office/word/2010/wordprocessingShape">
                          <wps:wsp>
                            <wps:cNvCnPr/>
                            <wps:spPr>
                              <a:xfrm>
                                <a:off x="5346000" y="3627600"/>
                                <a:ext cx="0" cy="304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25400</wp:posOffset>
                      </wp:positionV>
                      <wp:extent cx="25400" cy="304800"/>
                      <wp:effectExtent b="0" l="0" r="0" t="0"/>
                      <wp:wrapNone/>
                      <wp:docPr id="585" name="image585.png"/>
                      <a:graphic>
                        <a:graphicData uri="http://schemas.openxmlformats.org/drawingml/2006/picture">
                          <pic:pic>
                            <pic:nvPicPr>
                              <pic:cNvPr id="0" name="image585.png"/>
                              <pic:cNvPicPr preferRelativeResize="0"/>
                            </pic:nvPicPr>
                            <pic:blipFill>
                              <a:blip r:embed="rId1039"/>
                              <a:srcRect/>
                              <a:stretch>
                                <a:fillRect/>
                              </a:stretch>
                            </pic:blipFill>
                            <pic:spPr>
                              <a:xfrm>
                                <a:off x="0" y="0"/>
                                <a:ext cx="25400" cy="304800"/>
                              </a:xfrm>
                              <a:prstGeom prst="rect"/>
                              <a:ln/>
                            </pic:spPr>
                          </pic:pic>
                        </a:graphicData>
                      </a:graphic>
                    </wp:anchor>
                  </w:drawing>
                </mc:Fallback>
              </mc:AlternateContent>
            </w:r>
          </w:p>
        </w:tc>
        <w:tc>
          <w:tcPr>
            <w:vAlign w:val="top"/>
          </w:tcPr>
          <w:p w:rsidR="00000000" w:rsidDel="00000000" w:rsidP="00000000" w:rsidRDefault="00000000" w:rsidRPr="00000000" w14:paraId="00003DCD">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Jefe de la Oficina Jurídica o quién tenga las facultades otorgadas, debe trimestralmente presentar un informe al Gerente sobre el estado del caso.</w:t>
            </w:r>
          </w:p>
          <w:p w:rsidR="00000000" w:rsidDel="00000000" w:rsidP="00000000" w:rsidRDefault="00000000" w:rsidRPr="00000000" w14:paraId="00003DCE">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DCF">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DD0">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3DD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Presentar informe estado del caso </w:t>
            </w:r>
          </w:p>
        </w:tc>
      </w:tr>
      <w:tr>
        <w:trPr>
          <w:cantSplit w:val="0"/>
          <w:trHeight w:val="565" w:hRule="atLeast"/>
          <w:tblHeader w:val="0"/>
        </w:trPr>
        <w:tc>
          <w:tcPr>
            <w:vAlign w:val="center"/>
          </w:tcPr>
          <w:p w:rsidR="00000000" w:rsidDel="00000000" w:rsidP="00000000" w:rsidRDefault="00000000" w:rsidRPr="00000000" w14:paraId="00003DD2">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DD3">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63500</wp:posOffset>
                      </wp:positionV>
                      <wp:extent cx="768350" cy="309245"/>
                      <wp:effectExtent b="0" l="0" r="0" t="0"/>
                      <wp:wrapNone/>
                      <wp:docPr id="596" name=""/>
                      <a:graphic>
                        <a:graphicData uri="http://schemas.microsoft.com/office/word/2010/wordprocessingShape">
                          <wps:wsp>
                            <wps:cNvSpPr/>
                            <wps:cNvPr id="597" name="Shape 597"/>
                            <wps:spPr>
                              <a:xfrm>
                                <a:off x="4966588" y="3630140"/>
                                <a:ext cx="758825" cy="29972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63500</wp:posOffset>
                      </wp:positionV>
                      <wp:extent cx="768350" cy="309245"/>
                      <wp:effectExtent b="0" l="0" r="0" t="0"/>
                      <wp:wrapNone/>
                      <wp:docPr id="596" name="image596.png"/>
                      <a:graphic>
                        <a:graphicData uri="http://schemas.openxmlformats.org/drawingml/2006/picture">
                          <pic:pic>
                            <pic:nvPicPr>
                              <pic:cNvPr id="0" name="image596.png"/>
                              <pic:cNvPicPr preferRelativeResize="0"/>
                            </pic:nvPicPr>
                            <pic:blipFill>
                              <a:blip r:embed="rId1040"/>
                              <a:srcRect/>
                              <a:stretch>
                                <a:fillRect/>
                              </a:stretch>
                            </pic:blipFill>
                            <pic:spPr>
                              <a:xfrm>
                                <a:off x="0" y="0"/>
                                <a:ext cx="768350" cy="309245"/>
                              </a:xfrm>
                              <a:prstGeom prst="rect"/>
                              <a:ln/>
                            </pic:spPr>
                          </pic:pic>
                        </a:graphicData>
                      </a:graphic>
                    </wp:anchor>
                  </w:drawing>
                </mc:Fallback>
              </mc:AlternateContent>
            </w:r>
          </w:p>
          <w:p w:rsidR="00000000" w:rsidDel="00000000" w:rsidP="00000000" w:rsidRDefault="00000000" w:rsidRPr="00000000" w14:paraId="00003DD4">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DD5">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DD6">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DD7">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DD8">
            <w:pPr>
              <w:pageBreakBefore w:val="0"/>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3DD9">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DDA">
      <w:pPr>
        <w:pageBreakBefore w:val="0"/>
        <w:rPr>
          <w:rFonts w:ascii="Calibri" w:cs="Calibri" w:eastAsia="Calibri" w:hAnsi="Calibri"/>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3DD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3DDC">
      <w:pPr>
        <w:pageBreakBefore w:val="0"/>
        <w:rPr>
          <w:rFonts w:ascii="Calibri" w:cs="Calibri" w:eastAsia="Calibri" w:hAnsi="Calibri"/>
          <w:sz w:val="22"/>
          <w:szCs w:val="22"/>
          <w:vertAlign w:val="baseline"/>
        </w:rPr>
      </w:pPr>
      <w:r w:rsidDel="00000000" w:rsidR="00000000" w:rsidRPr="00000000">
        <w:rPr>
          <w:rtl w:val="0"/>
        </w:rPr>
      </w:r>
    </w:p>
    <w:tbl>
      <w:tblPr>
        <w:tblStyle w:val="Table276"/>
        <w:tblW w:w="101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5"/>
        <w:gridCol w:w="991"/>
        <w:gridCol w:w="1425"/>
        <w:gridCol w:w="1289"/>
        <w:gridCol w:w="1405"/>
        <w:gridCol w:w="1417"/>
        <w:gridCol w:w="1559"/>
        <w:gridCol w:w="1135"/>
        <w:tblGridChange w:id="0">
          <w:tblGrid>
            <w:gridCol w:w="915"/>
            <w:gridCol w:w="991"/>
            <w:gridCol w:w="1425"/>
            <w:gridCol w:w="1289"/>
            <w:gridCol w:w="1405"/>
            <w:gridCol w:w="1417"/>
            <w:gridCol w:w="1559"/>
            <w:gridCol w:w="1135"/>
          </w:tblGrid>
        </w:tblGridChange>
      </w:tblGrid>
      <w:tr>
        <w:trPr>
          <w:cantSplit w:val="0"/>
          <w:trHeight w:val="501" w:hRule="atLeast"/>
          <w:tblHeader w:val="0"/>
        </w:trPr>
        <w:tc>
          <w:tcPr>
            <w:gridSpan w:val="2"/>
            <w:vAlign w:val="top"/>
          </w:tcPr>
          <w:p w:rsidR="00000000" w:rsidDel="00000000" w:rsidP="00000000" w:rsidRDefault="00000000" w:rsidRPr="00000000" w14:paraId="00003DDD">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DDE">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IDENTIFICACIÓN</w:t>
            </w:r>
          </w:p>
          <w:p w:rsidR="00000000" w:rsidDel="00000000" w:rsidP="00000000" w:rsidRDefault="00000000" w:rsidRPr="00000000" w14:paraId="00003DDF">
            <w:pPr>
              <w:pageBreakBefore w:val="0"/>
              <w:rPr>
                <w:rFonts w:ascii="Calibri" w:cs="Calibri" w:eastAsia="Calibri" w:hAnsi="Calibri"/>
                <w:sz w:val="18"/>
                <w:szCs w:val="18"/>
                <w:vertAlign w:val="baseline"/>
              </w:rPr>
            </w:pPr>
            <w:r w:rsidDel="00000000" w:rsidR="00000000" w:rsidRPr="00000000">
              <w:rPr>
                <w:rtl w:val="0"/>
              </w:rPr>
            </w:r>
          </w:p>
        </w:tc>
        <w:tc>
          <w:tcPr>
            <w:gridSpan w:val="3"/>
            <w:vAlign w:val="top"/>
          </w:tcPr>
          <w:p w:rsidR="00000000" w:rsidDel="00000000" w:rsidP="00000000" w:rsidRDefault="00000000" w:rsidRPr="00000000" w14:paraId="00003DE1">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DE2">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ALMACENAMIENTO Y RECUPERACIÓN</w:t>
            </w:r>
          </w:p>
        </w:tc>
        <w:tc>
          <w:tcPr>
            <w:vAlign w:val="top"/>
          </w:tcPr>
          <w:p w:rsidR="00000000" w:rsidDel="00000000" w:rsidP="00000000" w:rsidRDefault="00000000" w:rsidRPr="00000000" w14:paraId="00003DE5">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DE6">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ACCESO</w:t>
            </w:r>
          </w:p>
        </w:tc>
        <w:tc>
          <w:tcPr>
            <w:vAlign w:val="top"/>
          </w:tcPr>
          <w:p w:rsidR="00000000" w:rsidDel="00000000" w:rsidP="00000000" w:rsidRDefault="00000000" w:rsidRPr="00000000" w14:paraId="00003DE7">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DE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CONSERVACIÓN</w:t>
            </w:r>
          </w:p>
        </w:tc>
        <w:tc>
          <w:tcPr>
            <w:vAlign w:val="top"/>
          </w:tcPr>
          <w:p w:rsidR="00000000" w:rsidDel="00000000" w:rsidP="00000000" w:rsidRDefault="00000000" w:rsidRPr="00000000" w14:paraId="00003DE9">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DEA">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DISPOSICIÓN</w:t>
            </w:r>
          </w:p>
          <w:p w:rsidR="00000000" w:rsidDel="00000000" w:rsidP="00000000" w:rsidRDefault="00000000" w:rsidRPr="00000000" w14:paraId="00003DEB">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3DEC">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CODIGO</w:t>
            </w:r>
          </w:p>
        </w:tc>
        <w:tc>
          <w:tcPr>
            <w:vAlign w:val="center"/>
          </w:tcPr>
          <w:p w:rsidR="00000000" w:rsidDel="00000000" w:rsidP="00000000" w:rsidRDefault="00000000" w:rsidRPr="00000000" w14:paraId="00003DED">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NOMBRE</w:t>
            </w:r>
          </w:p>
        </w:tc>
        <w:tc>
          <w:tcPr>
            <w:vAlign w:val="center"/>
          </w:tcPr>
          <w:p w:rsidR="00000000" w:rsidDel="00000000" w:rsidP="00000000" w:rsidRDefault="00000000" w:rsidRPr="00000000" w14:paraId="00003DEE">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RECOLECCIÓN</w:t>
            </w:r>
          </w:p>
        </w:tc>
        <w:tc>
          <w:tcPr>
            <w:vAlign w:val="center"/>
          </w:tcPr>
          <w:p w:rsidR="00000000" w:rsidDel="00000000" w:rsidP="00000000" w:rsidRDefault="00000000" w:rsidRPr="00000000" w14:paraId="00003DEF">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INDIZACIÓN</w:t>
            </w:r>
          </w:p>
        </w:tc>
        <w:tc>
          <w:tcPr>
            <w:vAlign w:val="center"/>
          </w:tcPr>
          <w:p w:rsidR="00000000" w:rsidDel="00000000" w:rsidP="00000000" w:rsidRDefault="00000000" w:rsidRPr="00000000" w14:paraId="00003DF0">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CLASIFICACIÓN</w:t>
            </w:r>
          </w:p>
        </w:tc>
        <w:tc>
          <w:tcPr>
            <w:vAlign w:val="center"/>
          </w:tcPr>
          <w:p w:rsidR="00000000" w:rsidDel="00000000" w:rsidP="00000000" w:rsidRDefault="00000000" w:rsidRPr="00000000" w14:paraId="00003DF1">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PERSONAL</w:t>
            </w:r>
          </w:p>
          <w:p w:rsidR="00000000" w:rsidDel="00000000" w:rsidP="00000000" w:rsidRDefault="00000000" w:rsidRPr="00000000" w14:paraId="00003DF2">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AUTORIZADO</w:t>
            </w:r>
          </w:p>
        </w:tc>
        <w:tc>
          <w:tcPr>
            <w:vAlign w:val="center"/>
          </w:tcPr>
          <w:p w:rsidR="00000000" w:rsidDel="00000000" w:rsidP="00000000" w:rsidRDefault="00000000" w:rsidRPr="00000000" w14:paraId="00003DF3">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TIEMPO DE</w:t>
            </w:r>
          </w:p>
          <w:p w:rsidR="00000000" w:rsidDel="00000000" w:rsidP="00000000" w:rsidRDefault="00000000" w:rsidRPr="00000000" w14:paraId="00003DF4">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RETENCIÓN</w:t>
            </w:r>
          </w:p>
        </w:tc>
        <w:tc>
          <w:tcPr>
            <w:vAlign w:val="center"/>
          </w:tcPr>
          <w:p w:rsidR="00000000" w:rsidDel="00000000" w:rsidP="00000000" w:rsidRDefault="00000000" w:rsidRPr="00000000" w14:paraId="00003DF5">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MÉTODO</w:t>
            </w:r>
          </w:p>
        </w:tc>
      </w:tr>
      <w:tr>
        <w:trPr>
          <w:cantSplit w:val="0"/>
          <w:tblHeader w:val="0"/>
        </w:trPr>
        <w:tc>
          <w:tcPr>
            <w:vAlign w:val="top"/>
          </w:tcPr>
          <w:p w:rsidR="00000000" w:rsidDel="00000000" w:rsidP="00000000" w:rsidRDefault="00000000" w:rsidRPr="00000000" w14:paraId="00003DF6">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DF7">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DF8">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DF9">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DFA">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DFB">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DFC">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DFD">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3DFE">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DFF">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E00">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E01">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E02">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E03">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E04">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E05">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3E06">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E07">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E08">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E09">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E0A">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E0B">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E0C">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E0D">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3E0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E0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w:t>
        <w:tab/>
        <w:t xml:space="preserve">DOCUMENTOS DE REFERENCIA</w:t>
      </w:r>
      <w:r w:rsidDel="00000000" w:rsidR="00000000" w:rsidRPr="00000000">
        <w:rPr>
          <w:rtl w:val="0"/>
        </w:rPr>
      </w:r>
    </w:p>
    <w:p w:rsidR="00000000" w:rsidDel="00000000" w:rsidP="00000000" w:rsidRDefault="00000000" w:rsidRPr="00000000" w14:paraId="00003E10">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E11">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9.  </w:t>
        <w:tab/>
        <w:t xml:space="preserve">ANEXOS</w:t>
      </w:r>
      <w:r w:rsidDel="00000000" w:rsidR="00000000" w:rsidRPr="00000000">
        <w:rPr>
          <w:rtl w:val="0"/>
        </w:rPr>
      </w:r>
    </w:p>
    <w:p w:rsidR="00000000" w:rsidDel="00000000" w:rsidP="00000000" w:rsidRDefault="00000000" w:rsidRPr="00000000" w14:paraId="00003E1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w:t>
      </w:r>
    </w:p>
    <w:p w:rsidR="00000000" w:rsidDel="00000000" w:rsidP="00000000" w:rsidRDefault="00000000" w:rsidRPr="00000000" w14:paraId="00003E1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w:t>
      </w:r>
    </w:p>
    <w:p w:rsidR="00000000" w:rsidDel="00000000" w:rsidP="00000000" w:rsidRDefault="00000000" w:rsidRPr="00000000" w14:paraId="00003E14">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E15">
      <w:pPr>
        <w:pageBreakBefore w:val="0"/>
        <w:rPr>
          <w:rFonts w:ascii="Calibri" w:cs="Calibri" w:eastAsia="Calibri" w:hAnsi="Calibri"/>
          <w:sz w:val="22"/>
          <w:szCs w:val="22"/>
          <w:vertAlign w:val="baseline"/>
        </w:rPr>
      </w:pPr>
      <w:r w:rsidDel="00000000" w:rsidR="00000000" w:rsidRPr="00000000">
        <w:rPr>
          <w:rtl w:val="0"/>
        </w:rPr>
      </w:r>
    </w:p>
    <w:tbl>
      <w:tblPr>
        <w:tblStyle w:val="Table277"/>
        <w:tblW w:w="9072.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44"/>
        <w:gridCol w:w="2552"/>
        <w:gridCol w:w="2976"/>
        <w:tblGridChange w:id="0">
          <w:tblGrid>
            <w:gridCol w:w="3544"/>
            <w:gridCol w:w="2552"/>
            <w:gridCol w:w="2976"/>
          </w:tblGrid>
        </w:tblGridChange>
      </w:tblGrid>
      <w:tr>
        <w:trPr>
          <w:cantSplit w:val="0"/>
          <w:tblHeader w:val="0"/>
        </w:trPr>
        <w:tc>
          <w:tcPr>
            <w:vAlign w:val="top"/>
          </w:tcPr>
          <w:p w:rsidR="00000000" w:rsidDel="00000000" w:rsidP="00000000" w:rsidRDefault="00000000" w:rsidRPr="00000000" w14:paraId="00003E1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3E1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3E1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blHeader w:val="0"/>
        </w:trPr>
        <w:tc>
          <w:tcPr>
            <w:vAlign w:val="top"/>
          </w:tcPr>
          <w:p w:rsidR="00000000" w:rsidDel="00000000" w:rsidP="00000000" w:rsidRDefault="00000000" w:rsidRPr="00000000" w14:paraId="00003E1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Jair David Diazgranados C.</w:t>
            </w:r>
          </w:p>
        </w:tc>
        <w:tc>
          <w:tcPr>
            <w:vAlign w:val="top"/>
          </w:tcPr>
          <w:p w:rsidR="00000000" w:rsidDel="00000000" w:rsidP="00000000" w:rsidRDefault="00000000" w:rsidRPr="00000000" w14:paraId="00003E1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3E1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27" w:hRule="atLeast"/>
          <w:tblHeader w:val="0"/>
        </w:trPr>
        <w:tc>
          <w:tcPr>
            <w:vAlign w:val="top"/>
          </w:tcPr>
          <w:p w:rsidR="00000000" w:rsidDel="00000000" w:rsidP="00000000" w:rsidRDefault="00000000" w:rsidRPr="00000000" w14:paraId="00003E1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19 de 2007.</w:t>
            </w:r>
          </w:p>
        </w:tc>
        <w:tc>
          <w:tcPr>
            <w:vAlign w:val="top"/>
          </w:tcPr>
          <w:p w:rsidR="00000000" w:rsidDel="00000000" w:rsidP="00000000" w:rsidRDefault="00000000" w:rsidRPr="00000000" w14:paraId="00003E1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3E1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26 de 2007</w:t>
            </w:r>
          </w:p>
        </w:tc>
      </w:tr>
      <w:tr>
        <w:trPr>
          <w:cantSplit w:val="0"/>
          <w:tblHeader w:val="0"/>
        </w:trPr>
        <w:tc>
          <w:tcPr>
            <w:vAlign w:val="top"/>
          </w:tcPr>
          <w:p w:rsidR="00000000" w:rsidDel="00000000" w:rsidP="00000000" w:rsidRDefault="00000000" w:rsidRPr="00000000" w14:paraId="00003E1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-Asesor externo</w:t>
            </w:r>
          </w:p>
        </w:tc>
        <w:tc>
          <w:tcPr>
            <w:vAlign w:val="top"/>
          </w:tcPr>
          <w:p w:rsidR="00000000" w:rsidDel="00000000" w:rsidP="00000000" w:rsidRDefault="00000000" w:rsidRPr="00000000" w14:paraId="00003E20">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E2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blHeader w:val="0"/>
        </w:trPr>
        <w:tc>
          <w:tcPr>
            <w:vAlign w:val="top"/>
          </w:tcPr>
          <w:p w:rsidR="00000000" w:rsidDel="00000000" w:rsidP="00000000" w:rsidRDefault="00000000" w:rsidRPr="00000000" w14:paraId="00003E2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3E2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3E2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3E2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E26">
      <w:pPr>
        <w:pageBreakBefore w:val="0"/>
        <w:rPr>
          <w:rFonts w:ascii="Calibri" w:cs="Calibri" w:eastAsia="Calibri" w:hAnsi="Calibri"/>
          <w:sz w:val="22"/>
          <w:szCs w:val="22"/>
          <w:vertAlign w:val="baseline"/>
        </w:rPr>
      </w:pPr>
      <w:bookmarkStart w:colFirst="0" w:colLast="0" w:name="_heading=h.2fk6b3p" w:id="93"/>
      <w:bookmarkEnd w:id="93"/>
      <w:r w:rsidDel="00000000" w:rsidR="00000000" w:rsidRPr="00000000">
        <w:br w:type="page"/>
      </w:r>
      <w:r w:rsidDel="00000000" w:rsidR="00000000" w:rsidRPr="00000000">
        <w:rPr>
          <w:rtl w:val="0"/>
        </w:rPr>
      </w:r>
    </w:p>
    <w:p w:rsidR="00000000" w:rsidDel="00000000" w:rsidP="00000000" w:rsidRDefault="00000000" w:rsidRPr="00000000" w14:paraId="00003E27">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  PROCESOS JUDICIALES EN AREA CIVIL Y ADMINISTRATIVA P-GL-004</w:t>
      </w:r>
    </w:p>
    <w:p w:rsidR="00000000" w:rsidDel="00000000" w:rsidP="00000000" w:rsidRDefault="00000000" w:rsidRPr="00000000" w14:paraId="00003E28">
      <w:pPr>
        <w:pageBreakBefore w:val="0"/>
        <w:rPr>
          <w:rFonts w:ascii="Calibri" w:cs="Calibri" w:eastAsia="Calibri" w:hAnsi="Calibri"/>
          <w:vertAlign w:val="baseline"/>
        </w:rPr>
      </w:pPr>
      <w:r w:rsidDel="00000000" w:rsidR="00000000" w:rsidRPr="00000000">
        <w:rPr>
          <w:rtl w:val="0"/>
        </w:rPr>
      </w:r>
    </w:p>
    <w:tbl>
      <w:tblPr>
        <w:tblStyle w:val="Table278"/>
        <w:tblW w:w="890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71"/>
        <w:gridCol w:w="1532"/>
        <w:tblGridChange w:id="0">
          <w:tblGrid>
            <w:gridCol w:w="7371"/>
            <w:gridCol w:w="1532"/>
          </w:tblGrid>
        </w:tblGridChange>
      </w:tblGrid>
      <w:tr>
        <w:trPr>
          <w:cantSplit w:val="0"/>
          <w:trHeight w:val="271" w:hRule="atLeast"/>
          <w:tblHeader w:val="0"/>
        </w:trPr>
        <w:tc>
          <w:tcPr>
            <w:gridSpan w:val="2"/>
            <w:vAlign w:val="top"/>
          </w:tcPr>
          <w:p w:rsidR="00000000" w:rsidDel="00000000" w:rsidP="00000000" w:rsidRDefault="00000000" w:rsidRPr="00000000" w14:paraId="00003E2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 GESTIÓN LEGAL</w:t>
            </w:r>
            <w:r w:rsidDel="00000000" w:rsidR="00000000" w:rsidRPr="00000000">
              <w:rPr>
                <w:rtl w:val="0"/>
              </w:rPr>
            </w:r>
          </w:p>
        </w:tc>
      </w:tr>
      <w:tr>
        <w:trPr>
          <w:cantSplit w:val="0"/>
          <w:trHeight w:val="399" w:hRule="atLeast"/>
          <w:tblHeader w:val="0"/>
        </w:trPr>
        <w:tc>
          <w:tcPr>
            <w:vAlign w:val="top"/>
          </w:tcPr>
          <w:p w:rsidR="00000000" w:rsidDel="00000000" w:rsidP="00000000" w:rsidRDefault="00000000" w:rsidRPr="00000000" w14:paraId="00003E2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PROCESOS JUDICIALES EN AREA CIVIL Y ADMINISTRATIVA</w:t>
            </w:r>
            <w:r w:rsidDel="00000000" w:rsidR="00000000" w:rsidRPr="00000000">
              <w:rPr>
                <w:rtl w:val="0"/>
              </w:rPr>
            </w:r>
          </w:p>
        </w:tc>
        <w:tc>
          <w:tcPr>
            <w:vAlign w:val="top"/>
          </w:tcPr>
          <w:p w:rsidR="00000000" w:rsidDel="00000000" w:rsidP="00000000" w:rsidRDefault="00000000" w:rsidRPr="00000000" w14:paraId="00003E2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3E2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P-GL -004</w:t>
            </w:r>
            <w:r w:rsidDel="00000000" w:rsidR="00000000" w:rsidRPr="00000000">
              <w:rPr>
                <w:rtl w:val="0"/>
              </w:rPr>
            </w:r>
          </w:p>
        </w:tc>
      </w:tr>
    </w:tbl>
    <w:p w:rsidR="00000000" w:rsidDel="00000000" w:rsidP="00000000" w:rsidRDefault="00000000" w:rsidRPr="00000000" w14:paraId="00003E2E">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E2F">
      <w:pPr>
        <w:pageBreakBefore w:val="0"/>
        <w:numPr>
          <w:ilvl w:val="0"/>
          <w:numId w:val="103"/>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3E30">
      <w:pPr>
        <w:pageBreakBefore w:val="0"/>
        <w:ind w:left="72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Establecer la metodología para la recuperación de cartera por incumplimiento de los clientes del INFIDER.</w:t>
      </w:r>
    </w:p>
    <w:p w:rsidR="00000000" w:rsidDel="00000000" w:rsidP="00000000" w:rsidRDefault="00000000" w:rsidRPr="00000000" w14:paraId="00003E31">
      <w:pPr>
        <w:pageBreakBefore w:val="0"/>
        <w:ind w:left="720" w:firstLine="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E32">
      <w:pPr>
        <w:pageBreakBefore w:val="0"/>
        <w:numPr>
          <w:ilvl w:val="0"/>
          <w:numId w:val="103"/>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3E33">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 todos los procesos judiciales en área civil y administrativo.</w:t>
      </w:r>
    </w:p>
    <w:p w:rsidR="00000000" w:rsidDel="00000000" w:rsidP="00000000" w:rsidRDefault="00000000" w:rsidRPr="00000000" w14:paraId="00003E34">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E35">
      <w:pPr>
        <w:pageBreakBefore w:val="0"/>
        <w:numPr>
          <w:ilvl w:val="0"/>
          <w:numId w:val="103"/>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3E36">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3E37">
      <w:pPr>
        <w:pageBreakBefore w:val="0"/>
        <w:rPr>
          <w:rFonts w:ascii="Calibri" w:cs="Calibri" w:eastAsia="Calibri" w:hAnsi="Calibri"/>
          <w:i w:val="0"/>
          <w:sz w:val="22"/>
          <w:szCs w:val="22"/>
          <w:vertAlign w:val="baseline"/>
        </w:rPr>
      </w:pPr>
      <w:r w:rsidDel="00000000" w:rsidR="00000000" w:rsidRPr="00000000">
        <w:rPr>
          <w:rtl w:val="0"/>
        </w:rPr>
      </w:r>
    </w:p>
    <w:p w:rsidR="00000000" w:rsidDel="00000000" w:rsidP="00000000" w:rsidRDefault="00000000" w:rsidRPr="00000000" w14:paraId="00003E38">
      <w:pPr>
        <w:pageBreakBefore w:val="0"/>
        <w:numPr>
          <w:ilvl w:val="0"/>
          <w:numId w:val="103"/>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3E3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E3A">
      <w:pPr>
        <w:pageBreakBefore w:val="0"/>
        <w:numPr>
          <w:ilvl w:val="0"/>
          <w:numId w:val="103"/>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3E3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E3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3E3D">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E3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3E3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E4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3E41">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E4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3E4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E44">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E45">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3E46">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 técnico operativo de cartera, asesor jurídico.</w:t>
      </w:r>
    </w:p>
    <w:p w:rsidR="00000000" w:rsidDel="00000000" w:rsidP="00000000" w:rsidRDefault="00000000" w:rsidRPr="00000000" w14:paraId="00003E4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E4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3E4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E4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3E4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E4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3E4D">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E4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3E4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E50">
      <w:pPr>
        <w:pageBreakBefore w:val="0"/>
        <w:numPr>
          <w:ilvl w:val="0"/>
          <w:numId w:val="103"/>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DESCRIPCION DEL PROCEDIMIENTO: PROCESOS JUDICIALES EN AREA CIVIL Y ADMINISTRATIVA</w:t>
      </w:r>
      <w:r w:rsidDel="00000000" w:rsidR="00000000" w:rsidRPr="00000000">
        <w:rPr>
          <w:rtl w:val="0"/>
        </w:rPr>
      </w:r>
    </w:p>
    <w:p w:rsidR="00000000" w:rsidDel="00000000" w:rsidP="00000000" w:rsidRDefault="00000000" w:rsidRPr="00000000" w14:paraId="00003E51">
      <w:pPr>
        <w:pageBreakBefore w:val="0"/>
        <w:ind w:left="360" w:firstLine="0"/>
        <w:rPr>
          <w:rFonts w:ascii="Calibri" w:cs="Calibri" w:eastAsia="Calibri" w:hAnsi="Calibri"/>
          <w:b w:val="0"/>
          <w:sz w:val="22"/>
          <w:szCs w:val="22"/>
          <w:vertAlign w:val="baseline"/>
        </w:rPr>
      </w:pPr>
      <w:r w:rsidDel="00000000" w:rsidR="00000000" w:rsidRPr="00000000">
        <w:rPr>
          <w:rtl w:val="0"/>
        </w:rPr>
      </w:r>
    </w:p>
    <w:tbl>
      <w:tblPr>
        <w:tblStyle w:val="Table279"/>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897"/>
        <w:gridCol w:w="1701"/>
        <w:gridCol w:w="1782"/>
        <w:tblGridChange w:id="0">
          <w:tblGrid>
            <w:gridCol w:w="540"/>
            <w:gridCol w:w="1800"/>
            <w:gridCol w:w="3897"/>
            <w:gridCol w:w="1701"/>
            <w:gridCol w:w="1782"/>
          </w:tblGrid>
        </w:tblGridChange>
      </w:tblGrid>
      <w:tr>
        <w:trPr>
          <w:cantSplit w:val="0"/>
          <w:tblHeader w:val="0"/>
        </w:trPr>
        <w:tc>
          <w:tcPr>
            <w:vAlign w:val="center"/>
          </w:tcPr>
          <w:p w:rsidR="00000000" w:rsidDel="00000000" w:rsidP="00000000" w:rsidRDefault="00000000" w:rsidRPr="00000000" w14:paraId="00003E52">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w:t>
            </w:r>
          </w:p>
        </w:tc>
        <w:tc>
          <w:tcPr>
            <w:vAlign w:val="center"/>
          </w:tcPr>
          <w:p w:rsidR="00000000" w:rsidDel="00000000" w:rsidP="00000000" w:rsidRDefault="00000000" w:rsidRPr="00000000" w14:paraId="00003E53">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ACTIVIDAD</w:t>
            </w:r>
          </w:p>
        </w:tc>
        <w:tc>
          <w:tcPr>
            <w:vAlign w:val="top"/>
          </w:tcPr>
          <w:p w:rsidR="00000000" w:rsidDel="00000000" w:rsidP="00000000" w:rsidRDefault="00000000" w:rsidRPr="00000000" w14:paraId="00003E54">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DESCRIPCIÓN DE LA ACTIVIDAD</w:t>
            </w:r>
          </w:p>
        </w:tc>
        <w:tc>
          <w:tcPr>
            <w:vAlign w:val="center"/>
          </w:tcPr>
          <w:p w:rsidR="00000000" w:rsidDel="00000000" w:rsidP="00000000" w:rsidRDefault="00000000" w:rsidRPr="00000000" w14:paraId="00003E55">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DEPENDENCIA PARTICIPANTE  Y RESPONSABLE</w:t>
            </w:r>
          </w:p>
        </w:tc>
        <w:tc>
          <w:tcPr>
            <w:vAlign w:val="center"/>
          </w:tcPr>
          <w:p w:rsidR="00000000" w:rsidDel="00000000" w:rsidP="00000000" w:rsidRDefault="00000000" w:rsidRPr="00000000" w14:paraId="00003E56">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CONTROLES OPERATIVOS DEL PROCESO</w:t>
            </w:r>
          </w:p>
        </w:tc>
      </w:tr>
      <w:tr>
        <w:trPr>
          <w:cantSplit w:val="0"/>
          <w:trHeight w:val="589" w:hRule="atLeast"/>
          <w:tblHeader w:val="0"/>
        </w:trPr>
        <w:tc>
          <w:tcPr>
            <w:vAlign w:val="center"/>
          </w:tcPr>
          <w:p w:rsidR="00000000" w:rsidDel="00000000" w:rsidP="00000000" w:rsidRDefault="00000000" w:rsidRPr="00000000" w14:paraId="00003E57">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E58">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923925" cy="292735"/>
                      <wp:effectExtent b="0" l="0" r="0" t="0"/>
                      <wp:wrapNone/>
                      <wp:docPr id="592" name=""/>
                      <a:graphic>
                        <a:graphicData uri="http://schemas.microsoft.com/office/word/2010/wordprocessingShape">
                          <wps:wsp>
                            <wps:cNvSpPr/>
                            <wps:cNvPr id="593" name="Shape 593"/>
                            <wps:spPr>
                              <a:xfrm>
                                <a:off x="4888800" y="3638395"/>
                                <a:ext cx="914400" cy="28321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923925" cy="292735"/>
                      <wp:effectExtent b="0" l="0" r="0" t="0"/>
                      <wp:wrapNone/>
                      <wp:docPr id="592" name="image592.png"/>
                      <a:graphic>
                        <a:graphicData uri="http://schemas.openxmlformats.org/drawingml/2006/picture">
                          <pic:pic>
                            <pic:nvPicPr>
                              <pic:cNvPr id="0" name="image592.png"/>
                              <pic:cNvPicPr preferRelativeResize="0"/>
                            </pic:nvPicPr>
                            <pic:blipFill>
                              <a:blip r:embed="rId1041"/>
                              <a:srcRect/>
                              <a:stretch>
                                <a:fillRect/>
                              </a:stretch>
                            </pic:blipFill>
                            <pic:spPr>
                              <a:xfrm>
                                <a:off x="0" y="0"/>
                                <a:ext cx="923925" cy="292735"/>
                              </a:xfrm>
                              <a:prstGeom prst="rect"/>
                              <a:ln/>
                            </pic:spPr>
                          </pic:pic>
                        </a:graphicData>
                      </a:graphic>
                    </wp:anchor>
                  </w:drawing>
                </mc:Fallback>
              </mc:AlternateContent>
            </w:r>
          </w:p>
          <w:p w:rsidR="00000000" w:rsidDel="00000000" w:rsidP="00000000" w:rsidRDefault="00000000" w:rsidRPr="00000000" w14:paraId="00003E59">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E5A">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8600"/>
                      <wp:effectExtent b="0" l="0" r="0" t="0"/>
                      <wp:wrapNone/>
                      <wp:docPr id="578"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8600"/>
                      <wp:effectExtent b="0" l="0" r="0" t="0"/>
                      <wp:wrapNone/>
                      <wp:docPr id="578" name="image578.png"/>
                      <a:graphic>
                        <a:graphicData uri="http://schemas.openxmlformats.org/drawingml/2006/picture">
                          <pic:pic>
                            <pic:nvPicPr>
                              <pic:cNvPr id="0" name="image578.png"/>
                              <pic:cNvPicPr preferRelativeResize="0"/>
                            </pic:nvPicPr>
                            <pic:blipFill>
                              <a:blip r:embed="rId1042"/>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3E5B">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3E5C">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3E5D">
            <w:pPr>
              <w:pageBreakBefore w:val="0"/>
              <w:rPr>
                <w:rFonts w:ascii="Calibri" w:cs="Calibri" w:eastAsia="Calibri" w:hAnsi="Calibri"/>
                <w:sz w:val="20"/>
                <w:szCs w:val="20"/>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3E5E">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3E5F">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E60">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440055"/>
                      <wp:effectExtent b="0" l="0" r="0" t="0"/>
                      <wp:wrapNone/>
                      <wp:docPr id="577" name=""/>
                      <a:graphic>
                        <a:graphicData uri="http://schemas.microsoft.com/office/word/2010/wordprocessingShape">
                          <wps:wsp>
                            <wps:cNvSpPr/>
                            <wps:cNvPr id="578" name="Shape 578"/>
                            <wps:spPr>
                              <a:xfrm>
                                <a:off x="4814188" y="3564735"/>
                                <a:ext cx="1063625" cy="4305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REMITIR COBRO PREJURIDICO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440055"/>
                      <wp:effectExtent b="0" l="0" r="0" t="0"/>
                      <wp:wrapNone/>
                      <wp:docPr id="577" name="image577.png"/>
                      <a:graphic>
                        <a:graphicData uri="http://schemas.openxmlformats.org/drawingml/2006/picture">
                          <pic:pic>
                            <pic:nvPicPr>
                              <pic:cNvPr id="0" name="image577.png"/>
                              <pic:cNvPicPr preferRelativeResize="0"/>
                            </pic:nvPicPr>
                            <pic:blipFill>
                              <a:blip r:embed="rId1043"/>
                              <a:srcRect/>
                              <a:stretch>
                                <a:fillRect/>
                              </a:stretch>
                            </pic:blipFill>
                            <pic:spPr>
                              <a:xfrm>
                                <a:off x="0" y="0"/>
                                <a:ext cx="1073150" cy="440055"/>
                              </a:xfrm>
                              <a:prstGeom prst="rect"/>
                              <a:ln/>
                            </pic:spPr>
                          </pic:pic>
                        </a:graphicData>
                      </a:graphic>
                    </wp:anchor>
                  </w:drawing>
                </mc:Fallback>
              </mc:AlternateContent>
            </w:r>
          </w:p>
          <w:p w:rsidR="00000000" w:rsidDel="00000000" w:rsidP="00000000" w:rsidRDefault="00000000" w:rsidRPr="00000000" w14:paraId="00003E61">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E62">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E63">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304800"/>
                      <wp:effectExtent b="0" l="0" r="0" t="0"/>
                      <wp:wrapNone/>
                      <wp:docPr id="582" name=""/>
                      <a:graphic>
                        <a:graphicData uri="http://schemas.microsoft.com/office/word/2010/wordprocessingShape">
                          <wps:wsp>
                            <wps:cNvCnPr/>
                            <wps:spPr>
                              <a:xfrm flipH="1">
                                <a:off x="5344413" y="3627600"/>
                                <a:ext cx="3175" cy="304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304800"/>
                      <wp:effectExtent b="0" l="0" r="0" t="0"/>
                      <wp:wrapNone/>
                      <wp:docPr id="582" name="image582.png"/>
                      <a:graphic>
                        <a:graphicData uri="http://schemas.openxmlformats.org/drawingml/2006/picture">
                          <pic:pic>
                            <pic:nvPicPr>
                              <pic:cNvPr id="0" name="image582.png"/>
                              <pic:cNvPicPr preferRelativeResize="0"/>
                            </pic:nvPicPr>
                            <pic:blipFill>
                              <a:blip r:embed="rId1044"/>
                              <a:srcRect/>
                              <a:stretch>
                                <a:fillRect/>
                              </a:stretch>
                            </pic:blipFill>
                            <pic:spPr>
                              <a:xfrm>
                                <a:off x="0" y="0"/>
                                <a:ext cx="25400" cy="304800"/>
                              </a:xfrm>
                              <a:prstGeom prst="rect"/>
                              <a:ln/>
                            </pic:spPr>
                          </pic:pic>
                        </a:graphicData>
                      </a:graphic>
                    </wp:anchor>
                  </w:drawing>
                </mc:Fallback>
              </mc:AlternateContent>
            </w:r>
          </w:p>
        </w:tc>
        <w:tc>
          <w:tcPr>
            <w:vAlign w:val="top"/>
          </w:tcPr>
          <w:p w:rsidR="00000000" w:rsidDel="00000000" w:rsidP="00000000" w:rsidRDefault="00000000" w:rsidRPr="00000000" w14:paraId="00003E64">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técnico de cartera  traslada mediante oficio dirigido al Jefe de la Oficina Asesor Jurídico, el cobro pre - jurídico, para que se inicie el cobro jurídico por vía judicial sea ejecutiva o administrativamente.</w:t>
            </w:r>
          </w:p>
        </w:tc>
        <w:tc>
          <w:tcPr>
            <w:vAlign w:val="center"/>
          </w:tcPr>
          <w:p w:rsidR="00000000" w:rsidDel="00000000" w:rsidP="00000000" w:rsidRDefault="00000000" w:rsidRPr="00000000" w14:paraId="00003E65">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Técnico de Cartera, Asesor jurídico</w:t>
            </w:r>
          </w:p>
        </w:tc>
        <w:tc>
          <w:tcPr>
            <w:vAlign w:val="center"/>
          </w:tcPr>
          <w:p w:rsidR="00000000" w:rsidDel="00000000" w:rsidP="00000000" w:rsidRDefault="00000000" w:rsidRPr="00000000" w14:paraId="00003E66">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3E6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Elaborar oficio</w:t>
            </w:r>
          </w:p>
          <w:p w:rsidR="00000000" w:rsidDel="00000000" w:rsidP="00000000" w:rsidRDefault="00000000" w:rsidRPr="00000000" w14:paraId="00003E6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Iniciar cobro Jurídico</w:t>
            </w:r>
          </w:p>
        </w:tc>
      </w:tr>
      <w:tr>
        <w:trPr>
          <w:cantSplit w:val="0"/>
          <w:trHeight w:val="853" w:hRule="atLeast"/>
          <w:tblHeader w:val="0"/>
        </w:trPr>
        <w:tc>
          <w:tcPr>
            <w:vAlign w:val="center"/>
          </w:tcPr>
          <w:p w:rsidR="00000000" w:rsidDel="00000000" w:rsidP="00000000" w:rsidRDefault="00000000" w:rsidRPr="00000000" w14:paraId="00003E69">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3E6A">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495300</wp:posOffset>
                      </wp:positionV>
                      <wp:extent cx="25400" cy="310515"/>
                      <wp:effectExtent b="0" l="0" r="0" t="0"/>
                      <wp:wrapNone/>
                      <wp:docPr id="580" name=""/>
                      <a:graphic>
                        <a:graphicData uri="http://schemas.microsoft.com/office/word/2010/wordprocessingShape">
                          <wps:wsp>
                            <wps:cNvCnPr/>
                            <wps:spPr>
                              <a:xfrm>
                                <a:off x="5344413" y="3624743"/>
                                <a:ext cx="3175" cy="31051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495300</wp:posOffset>
                      </wp:positionV>
                      <wp:extent cx="25400" cy="310515"/>
                      <wp:effectExtent b="0" l="0" r="0" t="0"/>
                      <wp:wrapNone/>
                      <wp:docPr id="580" name="image580.png"/>
                      <a:graphic>
                        <a:graphicData uri="http://schemas.openxmlformats.org/drawingml/2006/picture">
                          <pic:pic>
                            <pic:nvPicPr>
                              <pic:cNvPr id="0" name="image580.png"/>
                              <pic:cNvPicPr preferRelativeResize="0"/>
                            </pic:nvPicPr>
                            <pic:blipFill>
                              <a:blip r:embed="rId1045"/>
                              <a:srcRect/>
                              <a:stretch>
                                <a:fillRect/>
                              </a:stretch>
                            </pic:blipFill>
                            <pic:spPr>
                              <a:xfrm>
                                <a:off x="0" y="0"/>
                                <a:ext cx="25400" cy="3105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00125" cy="390525"/>
                      <wp:effectExtent b="0" l="0" r="0" t="0"/>
                      <wp:wrapNone/>
                      <wp:docPr id="636" name=""/>
                      <a:graphic>
                        <a:graphicData uri="http://schemas.microsoft.com/office/word/2010/wordprocessingShape">
                          <wps:wsp>
                            <wps:cNvSpPr/>
                            <wps:cNvPr id="637" name="Shape 637"/>
                            <wps:spPr>
                              <a:xfrm>
                                <a:off x="4850700" y="3589500"/>
                                <a:ext cx="99060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REALIAR INVESTIGACIÓN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00125" cy="390525"/>
                      <wp:effectExtent b="0" l="0" r="0" t="0"/>
                      <wp:wrapNone/>
                      <wp:docPr id="636" name="image636.png"/>
                      <a:graphic>
                        <a:graphicData uri="http://schemas.openxmlformats.org/drawingml/2006/picture">
                          <pic:pic>
                            <pic:nvPicPr>
                              <pic:cNvPr id="0" name="image636.png"/>
                              <pic:cNvPicPr preferRelativeResize="0"/>
                            </pic:nvPicPr>
                            <pic:blipFill>
                              <a:blip r:embed="rId1046"/>
                              <a:srcRect/>
                              <a:stretch>
                                <a:fillRect/>
                              </a:stretch>
                            </pic:blipFill>
                            <pic:spPr>
                              <a:xfrm>
                                <a:off x="0" y="0"/>
                                <a:ext cx="1000125" cy="390525"/>
                              </a:xfrm>
                              <a:prstGeom prst="rect"/>
                              <a:ln/>
                            </pic:spPr>
                          </pic:pic>
                        </a:graphicData>
                      </a:graphic>
                    </wp:anchor>
                  </w:drawing>
                </mc:Fallback>
              </mc:AlternateContent>
            </w:r>
          </w:p>
        </w:tc>
        <w:tc>
          <w:tcPr>
            <w:vAlign w:val="top"/>
          </w:tcPr>
          <w:p w:rsidR="00000000" w:rsidDel="00000000" w:rsidP="00000000" w:rsidRDefault="00000000" w:rsidRPr="00000000" w14:paraId="00003E6B">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jefe de la oficina asesora jurídica realiza una investigación legal para establecer la vía judicial a   iniciar.</w:t>
            </w:r>
          </w:p>
          <w:p w:rsidR="00000000" w:rsidDel="00000000" w:rsidP="00000000" w:rsidRDefault="00000000" w:rsidRPr="00000000" w14:paraId="00003E6C">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E6D">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Asesor jurídico</w:t>
            </w:r>
            <w:r w:rsidDel="00000000" w:rsidR="00000000" w:rsidRPr="00000000">
              <w:rPr>
                <w:rtl w:val="0"/>
              </w:rPr>
            </w:r>
          </w:p>
        </w:tc>
        <w:tc>
          <w:tcPr>
            <w:vAlign w:val="center"/>
          </w:tcPr>
          <w:p w:rsidR="00000000" w:rsidDel="00000000" w:rsidP="00000000" w:rsidRDefault="00000000" w:rsidRPr="00000000" w14:paraId="00003E6E">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legal</w:t>
            </w:r>
          </w:p>
          <w:p w:rsidR="00000000" w:rsidDel="00000000" w:rsidP="00000000" w:rsidRDefault="00000000" w:rsidRPr="00000000" w14:paraId="00003E6F">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sz w:val="20"/>
                <w:szCs w:val="20"/>
                <w:vertAlign w:val="baseline"/>
                <w:rtl w:val="0"/>
              </w:rPr>
              <w:t xml:space="preserve">Investigar legalmente</w:t>
            </w:r>
            <w:r w:rsidDel="00000000" w:rsidR="00000000" w:rsidRPr="00000000">
              <w:rPr>
                <w:rtl w:val="0"/>
              </w:rPr>
            </w:r>
          </w:p>
        </w:tc>
      </w:tr>
      <w:tr>
        <w:trPr>
          <w:cantSplit w:val="0"/>
          <w:trHeight w:val="836" w:hRule="atLeast"/>
          <w:tblHeader w:val="0"/>
        </w:trPr>
        <w:tc>
          <w:tcPr>
            <w:vAlign w:val="center"/>
          </w:tcPr>
          <w:p w:rsidR="00000000" w:rsidDel="00000000" w:rsidP="00000000" w:rsidRDefault="00000000" w:rsidRPr="00000000" w14:paraId="00003E70">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3E71">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E72">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647700</wp:posOffset>
                      </wp:positionV>
                      <wp:extent cx="25400" cy="685800"/>
                      <wp:effectExtent b="0" l="0" r="0" t="0"/>
                      <wp:wrapNone/>
                      <wp:docPr id="635" name=""/>
                      <a:graphic>
                        <a:graphicData uri="http://schemas.microsoft.com/office/word/2010/wordprocessingShape">
                          <wps:wsp>
                            <wps:cNvCnPr/>
                            <wps:spPr>
                              <a:xfrm>
                                <a:off x="5346000" y="3437100"/>
                                <a:ext cx="0" cy="685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647700</wp:posOffset>
                      </wp:positionV>
                      <wp:extent cx="25400" cy="685800"/>
                      <wp:effectExtent b="0" l="0" r="0" t="0"/>
                      <wp:wrapNone/>
                      <wp:docPr id="635" name="image635.png"/>
                      <a:graphic>
                        <a:graphicData uri="http://schemas.openxmlformats.org/drawingml/2006/picture">
                          <pic:pic>
                            <pic:nvPicPr>
                              <pic:cNvPr id="0" name="image635.png"/>
                              <pic:cNvPicPr preferRelativeResize="0"/>
                            </pic:nvPicPr>
                            <pic:blipFill>
                              <a:blip r:embed="rId1047"/>
                              <a:srcRect/>
                              <a:stretch>
                                <a:fillRect/>
                              </a:stretch>
                            </pic:blipFill>
                            <pic:spPr>
                              <a:xfrm>
                                <a:off x="0" y="0"/>
                                <a:ext cx="25400" cy="685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3150" cy="581660"/>
                      <wp:effectExtent b="0" l="0" r="0" t="0"/>
                      <wp:wrapNone/>
                      <wp:docPr id="637" name=""/>
                      <a:graphic>
                        <a:graphicData uri="http://schemas.microsoft.com/office/word/2010/wordprocessingShape">
                          <wps:wsp>
                            <wps:cNvSpPr/>
                            <wps:cNvPr id="638" name="Shape 638"/>
                            <wps:spPr>
                              <a:xfrm>
                                <a:off x="4814188" y="3493933"/>
                                <a:ext cx="1063625" cy="57213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REVISAR SI   ES PROCEDENTE ACCION JUDICAIL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3150" cy="581660"/>
                      <wp:effectExtent b="0" l="0" r="0" t="0"/>
                      <wp:wrapNone/>
                      <wp:docPr id="637" name="image637.png"/>
                      <a:graphic>
                        <a:graphicData uri="http://schemas.openxmlformats.org/drawingml/2006/picture">
                          <pic:pic>
                            <pic:nvPicPr>
                              <pic:cNvPr id="0" name="image637.png"/>
                              <pic:cNvPicPr preferRelativeResize="0"/>
                            </pic:nvPicPr>
                            <pic:blipFill>
                              <a:blip r:embed="rId1048"/>
                              <a:srcRect/>
                              <a:stretch>
                                <a:fillRect/>
                              </a:stretch>
                            </pic:blipFill>
                            <pic:spPr>
                              <a:xfrm>
                                <a:off x="0" y="0"/>
                                <a:ext cx="1073150" cy="581660"/>
                              </a:xfrm>
                              <a:prstGeom prst="rect"/>
                              <a:ln/>
                            </pic:spPr>
                          </pic:pic>
                        </a:graphicData>
                      </a:graphic>
                    </wp:anchor>
                  </w:drawing>
                </mc:Fallback>
              </mc:AlternateContent>
            </w:r>
          </w:p>
        </w:tc>
        <w:tc>
          <w:tcPr>
            <w:vAlign w:val="top"/>
          </w:tcPr>
          <w:p w:rsidR="00000000" w:rsidDel="00000000" w:rsidP="00000000" w:rsidRDefault="00000000" w:rsidRPr="00000000" w14:paraId="00003E73">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 base en la información allegada, el jefe de la oficina jurídica  analiza si es procedente iniciar la acción judicial.    Si no es procedente, se deja constancia escrita que la persona que incumplió  la obligación  no tiene bienes muebles e inmuebles que embargarle o prestaciones sociales.</w:t>
            </w:r>
          </w:p>
        </w:tc>
        <w:tc>
          <w:tcPr>
            <w:vAlign w:val="top"/>
          </w:tcPr>
          <w:p w:rsidR="00000000" w:rsidDel="00000000" w:rsidP="00000000" w:rsidRDefault="00000000" w:rsidRPr="00000000" w14:paraId="00003E74">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Asesor jurídico</w:t>
            </w:r>
            <w:r w:rsidDel="00000000" w:rsidR="00000000" w:rsidRPr="00000000">
              <w:rPr>
                <w:rtl w:val="0"/>
              </w:rPr>
            </w:r>
          </w:p>
        </w:tc>
        <w:tc>
          <w:tcPr>
            <w:vAlign w:val="center"/>
          </w:tcPr>
          <w:p w:rsidR="00000000" w:rsidDel="00000000" w:rsidP="00000000" w:rsidRDefault="00000000" w:rsidRPr="00000000" w14:paraId="00003E75">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legal</w:t>
            </w:r>
          </w:p>
          <w:p w:rsidR="00000000" w:rsidDel="00000000" w:rsidP="00000000" w:rsidRDefault="00000000" w:rsidRPr="00000000" w14:paraId="00003E76">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si es procedente acción judicial</w:t>
            </w:r>
          </w:p>
        </w:tc>
      </w:tr>
      <w:tr>
        <w:trPr>
          <w:cantSplit w:val="0"/>
          <w:trHeight w:val="565" w:hRule="atLeast"/>
          <w:tblHeader w:val="0"/>
        </w:trPr>
        <w:tc>
          <w:tcPr>
            <w:vAlign w:val="center"/>
          </w:tcPr>
          <w:p w:rsidR="00000000" w:rsidDel="00000000" w:rsidP="00000000" w:rsidRDefault="00000000" w:rsidRPr="00000000" w14:paraId="00003E77">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3E78">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E79">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E7A">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073150" cy="389255"/>
                      <wp:effectExtent b="0" l="0" r="0" t="0"/>
                      <wp:wrapNone/>
                      <wp:docPr id="622" name=""/>
                      <a:graphic>
                        <a:graphicData uri="http://schemas.microsoft.com/office/word/2010/wordprocessingShape">
                          <wps:wsp>
                            <wps:cNvSpPr/>
                            <wps:cNvPr id="623" name="Shape 623"/>
                            <wps:spPr>
                              <a:xfrm>
                                <a:off x="4814188" y="3590135"/>
                                <a:ext cx="1063625" cy="3797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PRESENTAR DEMANDA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073150" cy="389255"/>
                      <wp:effectExtent b="0" l="0" r="0" t="0"/>
                      <wp:wrapNone/>
                      <wp:docPr id="622" name="image622.png"/>
                      <a:graphic>
                        <a:graphicData uri="http://schemas.openxmlformats.org/drawingml/2006/picture">
                          <pic:pic>
                            <pic:nvPicPr>
                              <pic:cNvPr id="0" name="image622.png"/>
                              <pic:cNvPicPr preferRelativeResize="0"/>
                            </pic:nvPicPr>
                            <pic:blipFill>
                              <a:blip r:embed="rId1049"/>
                              <a:srcRect/>
                              <a:stretch>
                                <a:fillRect/>
                              </a:stretch>
                            </pic:blipFill>
                            <pic:spPr>
                              <a:xfrm>
                                <a:off x="0" y="0"/>
                                <a:ext cx="1073150" cy="389255"/>
                              </a:xfrm>
                              <a:prstGeom prst="rect"/>
                              <a:ln/>
                            </pic:spPr>
                          </pic:pic>
                        </a:graphicData>
                      </a:graphic>
                    </wp:anchor>
                  </w:drawing>
                </mc:Fallback>
              </mc:AlternateContent>
            </w:r>
          </w:p>
          <w:p w:rsidR="00000000" w:rsidDel="00000000" w:rsidP="00000000" w:rsidRDefault="00000000" w:rsidRPr="00000000" w14:paraId="00003E7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E7C">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203200</wp:posOffset>
                      </wp:positionV>
                      <wp:extent cx="25400" cy="762000"/>
                      <wp:effectExtent b="0" l="0" r="0" t="0"/>
                      <wp:wrapNone/>
                      <wp:docPr id="619" name=""/>
                      <a:graphic>
                        <a:graphicData uri="http://schemas.microsoft.com/office/word/2010/wordprocessingShape">
                          <wps:wsp>
                            <wps:cNvCnPr/>
                            <wps:spPr>
                              <a:xfrm>
                                <a:off x="5346000" y="3399000"/>
                                <a:ext cx="0" cy="7620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203200</wp:posOffset>
                      </wp:positionV>
                      <wp:extent cx="25400" cy="762000"/>
                      <wp:effectExtent b="0" l="0" r="0" t="0"/>
                      <wp:wrapNone/>
                      <wp:docPr id="619" name="image619.png"/>
                      <a:graphic>
                        <a:graphicData uri="http://schemas.openxmlformats.org/drawingml/2006/picture">
                          <pic:pic>
                            <pic:nvPicPr>
                              <pic:cNvPr id="0" name="image619.png"/>
                              <pic:cNvPicPr preferRelativeResize="0"/>
                            </pic:nvPicPr>
                            <pic:blipFill>
                              <a:blip r:embed="rId1050"/>
                              <a:srcRect/>
                              <a:stretch>
                                <a:fillRect/>
                              </a:stretch>
                            </pic:blipFill>
                            <pic:spPr>
                              <a:xfrm>
                                <a:off x="0" y="0"/>
                                <a:ext cx="25400" cy="762000"/>
                              </a:xfrm>
                              <a:prstGeom prst="rect"/>
                              <a:ln/>
                            </pic:spPr>
                          </pic:pic>
                        </a:graphicData>
                      </a:graphic>
                    </wp:anchor>
                  </w:drawing>
                </mc:Fallback>
              </mc:AlternateContent>
            </w:r>
          </w:p>
        </w:tc>
        <w:tc>
          <w:tcPr>
            <w:vAlign w:val="top"/>
          </w:tcPr>
          <w:p w:rsidR="00000000" w:rsidDel="00000000" w:rsidP="00000000" w:rsidRDefault="00000000" w:rsidRPr="00000000" w14:paraId="00003E7D">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Si es procedente, se inicia ante la jurisdicción competente con el título valor incumplido y una demanda con sus respectivos anexos legales, la cuál  después de elaborada se debe presentar de manera personal en la oficina judicial  de reparto del Palacio de Justicia Respectivo.</w:t>
            </w:r>
          </w:p>
        </w:tc>
        <w:tc>
          <w:tcPr>
            <w:vAlign w:val="top"/>
          </w:tcPr>
          <w:p w:rsidR="00000000" w:rsidDel="00000000" w:rsidP="00000000" w:rsidRDefault="00000000" w:rsidRPr="00000000" w14:paraId="00003E7E">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Asesor jurídico</w:t>
            </w:r>
            <w:r w:rsidDel="00000000" w:rsidR="00000000" w:rsidRPr="00000000">
              <w:rPr>
                <w:rtl w:val="0"/>
              </w:rPr>
            </w:r>
          </w:p>
        </w:tc>
        <w:tc>
          <w:tcPr>
            <w:vAlign w:val="center"/>
          </w:tcPr>
          <w:p w:rsidR="00000000" w:rsidDel="00000000" w:rsidP="00000000" w:rsidRDefault="00000000" w:rsidRPr="00000000" w14:paraId="00003E7F">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legal</w:t>
            </w:r>
          </w:p>
          <w:p w:rsidR="00000000" w:rsidDel="00000000" w:rsidP="00000000" w:rsidRDefault="00000000" w:rsidRPr="00000000" w14:paraId="00003E80">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Presentar demanda </w:t>
            </w:r>
          </w:p>
        </w:tc>
      </w:tr>
      <w:tr>
        <w:trPr>
          <w:cantSplit w:val="0"/>
          <w:trHeight w:val="565" w:hRule="atLeast"/>
          <w:tblHeader w:val="0"/>
        </w:trPr>
        <w:tc>
          <w:tcPr>
            <w:vAlign w:val="center"/>
          </w:tcPr>
          <w:p w:rsidR="00000000" w:rsidDel="00000000" w:rsidP="00000000" w:rsidRDefault="00000000" w:rsidRPr="00000000" w14:paraId="00003E81">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5</w:t>
            </w:r>
            <w:r w:rsidDel="00000000" w:rsidR="00000000" w:rsidRPr="00000000">
              <w:rPr>
                <w:rtl w:val="0"/>
              </w:rPr>
            </w:r>
          </w:p>
        </w:tc>
        <w:tc>
          <w:tcPr>
            <w:vAlign w:val="center"/>
          </w:tcPr>
          <w:p w:rsidR="00000000" w:rsidDel="00000000" w:rsidP="00000000" w:rsidRDefault="00000000" w:rsidRPr="00000000" w14:paraId="00003E82">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E83">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E84">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457200</wp:posOffset>
                      </wp:positionV>
                      <wp:extent cx="25400" cy="382270"/>
                      <wp:effectExtent b="0" l="0" r="0" t="0"/>
                      <wp:wrapNone/>
                      <wp:docPr id="628" name=""/>
                      <a:graphic>
                        <a:graphicData uri="http://schemas.microsoft.com/office/word/2010/wordprocessingShape">
                          <wps:wsp>
                            <wps:cNvCnPr/>
                            <wps:spPr>
                              <a:xfrm flipH="1">
                                <a:off x="5344413" y="3588865"/>
                                <a:ext cx="3175" cy="38227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457200</wp:posOffset>
                      </wp:positionV>
                      <wp:extent cx="25400" cy="382270"/>
                      <wp:effectExtent b="0" l="0" r="0" t="0"/>
                      <wp:wrapNone/>
                      <wp:docPr id="628" name="image628.png"/>
                      <a:graphic>
                        <a:graphicData uri="http://schemas.openxmlformats.org/drawingml/2006/picture">
                          <pic:pic>
                            <pic:nvPicPr>
                              <pic:cNvPr id="0" name="image628.png"/>
                              <pic:cNvPicPr preferRelativeResize="0"/>
                            </pic:nvPicPr>
                            <pic:blipFill>
                              <a:blip r:embed="rId1051"/>
                              <a:srcRect/>
                              <a:stretch>
                                <a:fillRect/>
                              </a:stretch>
                            </pic:blipFill>
                            <pic:spPr>
                              <a:xfrm>
                                <a:off x="0" y="0"/>
                                <a:ext cx="25400" cy="3822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996950" cy="392430"/>
                      <wp:effectExtent b="0" l="0" r="0" t="0"/>
                      <wp:wrapNone/>
                      <wp:docPr id="625" name=""/>
                      <a:graphic>
                        <a:graphicData uri="http://schemas.microsoft.com/office/word/2010/wordprocessingShape">
                          <wps:wsp>
                            <wps:cNvSpPr/>
                            <wps:cNvPr id="626" name="Shape 626"/>
                            <wps:spPr>
                              <a:xfrm>
                                <a:off x="4852288" y="3588548"/>
                                <a:ext cx="987425" cy="38290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REALIZAR SEGUIMIENTO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996950" cy="392430"/>
                      <wp:effectExtent b="0" l="0" r="0" t="0"/>
                      <wp:wrapNone/>
                      <wp:docPr id="625" name="image625.png"/>
                      <a:graphic>
                        <a:graphicData uri="http://schemas.openxmlformats.org/drawingml/2006/picture">
                          <pic:pic>
                            <pic:nvPicPr>
                              <pic:cNvPr id="0" name="image625.png"/>
                              <pic:cNvPicPr preferRelativeResize="0"/>
                            </pic:nvPicPr>
                            <pic:blipFill>
                              <a:blip r:embed="rId1052"/>
                              <a:srcRect/>
                              <a:stretch>
                                <a:fillRect/>
                              </a:stretch>
                            </pic:blipFill>
                            <pic:spPr>
                              <a:xfrm>
                                <a:off x="0" y="0"/>
                                <a:ext cx="996950" cy="392430"/>
                              </a:xfrm>
                              <a:prstGeom prst="rect"/>
                              <a:ln/>
                            </pic:spPr>
                          </pic:pic>
                        </a:graphicData>
                      </a:graphic>
                    </wp:anchor>
                  </w:drawing>
                </mc:Fallback>
              </mc:AlternateContent>
            </w:r>
          </w:p>
        </w:tc>
        <w:tc>
          <w:tcPr>
            <w:vAlign w:val="top"/>
          </w:tcPr>
          <w:p w:rsidR="00000000" w:rsidDel="00000000" w:rsidP="00000000" w:rsidRDefault="00000000" w:rsidRPr="00000000" w14:paraId="00003E85">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Después de asignado el proceso al respectivo juzgado, el  jefe de la oficina asesora jurídica, debe hacer seguimiento permanente al proceso, con el fin de que los términos legales no se venzan  y poder  presentar oportunamente los alegatos o respectivas actuaciones legales a que haya lugar</w:t>
            </w:r>
          </w:p>
        </w:tc>
        <w:tc>
          <w:tcPr>
            <w:vAlign w:val="center"/>
          </w:tcPr>
          <w:p w:rsidR="00000000" w:rsidDel="00000000" w:rsidP="00000000" w:rsidRDefault="00000000" w:rsidRPr="00000000" w14:paraId="00003E86">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Asesor jurídico</w:t>
            </w:r>
          </w:p>
        </w:tc>
        <w:tc>
          <w:tcPr>
            <w:vAlign w:val="center"/>
          </w:tcPr>
          <w:p w:rsidR="00000000" w:rsidDel="00000000" w:rsidP="00000000" w:rsidRDefault="00000000" w:rsidRPr="00000000" w14:paraId="00003E87">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3E8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Realizar seguimiento</w:t>
            </w:r>
          </w:p>
          <w:p w:rsidR="00000000" w:rsidDel="00000000" w:rsidP="00000000" w:rsidRDefault="00000000" w:rsidRPr="00000000" w14:paraId="00003E89">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vertAlign w:val="baseline"/>
                <w:rtl w:val="0"/>
              </w:rPr>
              <w:t xml:space="preserve">Vigilar los términos legales</w:t>
            </w:r>
            <w:r w:rsidDel="00000000" w:rsidR="00000000" w:rsidRPr="00000000">
              <w:rPr>
                <w:rtl w:val="0"/>
              </w:rPr>
            </w:r>
          </w:p>
        </w:tc>
      </w:tr>
      <w:tr>
        <w:trPr>
          <w:cantSplit w:val="0"/>
          <w:trHeight w:val="565" w:hRule="atLeast"/>
          <w:tblHeader w:val="0"/>
        </w:trPr>
        <w:tc>
          <w:tcPr>
            <w:vAlign w:val="center"/>
          </w:tcPr>
          <w:p w:rsidR="00000000" w:rsidDel="00000000" w:rsidP="00000000" w:rsidRDefault="00000000" w:rsidRPr="00000000" w14:paraId="00003E8A">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E8B">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12700</wp:posOffset>
                      </wp:positionV>
                      <wp:extent cx="422275" cy="390525"/>
                      <wp:effectExtent b="0" l="0" r="0" t="0"/>
                      <wp:wrapNone/>
                      <wp:docPr id="614" name=""/>
                      <a:graphic>
                        <a:graphicData uri="http://schemas.microsoft.com/office/word/2010/wordprocessingShape">
                          <wps:wsp>
                            <wps:cNvSpPr/>
                            <wps:cNvPr id="615" name="Shape 615"/>
                            <wps:spPr>
                              <a:xfrm>
                                <a:off x="5139625" y="3589500"/>
                                <a:ext cx="412750" cy="3810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12700</wp:posOffset>
                      </wp:positionV>
                      <wp:extent cx="422275" cy="390525"/>
                      <wp:effectExtent b="0" l="0" r="0" t="0"/>
                      <wp:wrapNone/>
                      <wp:docPr id="614" name="image614.png"/>
                      <a:graphic>
                        <a:graphicData uri="http://schemas.openxmlformats.org/drawingml/2006/picture">
                          <pic:pic>
                            <pic:nvPicPr>
                              <pic:cNvPr id="0" name="image614.png"/>
                              <pic:cNvPicPr preferRelativeResize="0"/>
                            </pic:nvPicPr>
                            <pic:blipFill>
                              <a:blip r:embed="rId1053"/>
                              <a:srcRect/>
                              <a:stretch>
                                <a:fillRect/>
                              </a:stretch>
                            </pic:blipFill>
                            <pic:spPr>
                              <a:xfrm>
                                <a:off x="0" y="0"/>
                                <a:ext cx="422275" cy="390525"/>
                              </a:xfrm>
                              <a:prstGeom prst="rect"/>
                              <a:ln/>
                            </pic:spPr>
                          </pic:pic>
                        </a:graphicData>
                      </a:graphic>
                    </wp:anchor>
                  </w:drawing>
                </mc:Fallback>
              </mc:AlternateContent>
            </w:r>
          </w:p>
          <w:p w:rsidR="00000000" w:rsidDel="00000000" w:rsidP="00000000" w:rsidRDefault="00000000" w:rsidRPr="00000000" w14:paraId="00003E8C">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E8D">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E8E">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3E8F">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3E90">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r>
        <w:trPr>
          <w:cantSplit w:val="0"/>
          <w:trHeight w:val="56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91">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92">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ACTIVIDAD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3E9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DESCRIPCIÓN DE LA ACTIVIDAD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94">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DEPENDENCIA PARTICIPANTE  Y RESPONSABLE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95">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CONTROLES OPERATIVOS DEL PROCESO</w:t>
            </w:r>
          </w:p>
        </w:tc>
      </w:tr>
      <w:tr>
        <w:trPr>
          <w:cantSplit w:val="0"/>
          <w:trHeight w:val="56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96">
            <w:pPr>
              <w:pageBreakBefore w:val="0"/>
              <w:jc w:val="both"/>
              <w:rPr>
                <w:rFonts w:ascii="Calibri" w:cs="Calibri" w:eastAsia="Calibri" w:hAnsi="Calibri"/>
                <w:b w:val="0"/>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97">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38100</wp:posOffset>
                      </wp:positionV>
                      <wp:extent cx="460375" cy="355600"/>
                      <wp:effectExtent b="0" l="0" r="0" t="0"/>
                      <wp:wrapNone/>
                      <wp:docPr id="613" name=""/>
                      <a:graphic>
                        <a:graphicData uri="http://schemas.microsoft.com/office/word/2010/wordprocessingShape">
                          <wps:wsp>
                            <wps:cNvSpPr/>
                            <wps:cNvPr id="614" name="Shape 614"/>
                            <wps:spPr>
                              <a:xfrm>
                                <a:off x="5120575" y="3606963"/>
                                <a:ext cx="450850" cy="346075"/>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38100</wp:posOffset>
                      </wp:positionV>
                      <wp:extent cx="460375" cy="355600"/>
                      <wp:effectExtent b="0" l="0" r="0" t="0"/>
                      <wp:wrapNone/>
                      <wp:docPr id="613" name="image613.png"/>
                      <a:graphic>
                        <a:graphicData uri="http://schemas.openxmlformats.org/drawingml/2006/picture">
                          <pic:pic>
                            <pic:nvPicPr>
                              <pic:cNvPr id="0" name="image613.png"/>
                              <pic:cNvPicPr preferRelativeResize="0"/>
                            </pic:nvPicPr>
                            <pic:blipFill>
                              <a:blip r:embed="rId1054"/>
                              <a:srcRect/>
                              <a:stretch>
                                <a:fillRect/>
                              </a:stretch>
                            </pic:blipFill>
                            <pic:spPr>
                              <a:xfrm>
                                <a:off x="0" y="0"/>
                                <a:ext cx="460375" cy="355600"/>
                              </a:xfrm>
                              <a:prstGeom prst="rect"/>
                              <a:ln/>
                            </pic:spPr>
                          </pic:pic>
                        </a:graphicData>
                      </a:graphic>
                    </wp:anchor>
                  </w:drawing>
                </mc:Fallback>
              </mc:AlternateContent>
            </w:r>
          </w:p>
          <w:p w:rsidR="00000000" w:rsidDel="00000000" w:rsidP="00000000" w:rsidRDefault="00000000" w:rsidRPr="00000000" w14:paraId="00003E98">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E99">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307340"/>
                      <wp:effectExtent b="0" l="0" r="0" t="0"/>
                      <wp:wrapNone/>
                      <wp:docPr id="617" name=""/>
                      <a:graphic>
                        <a:graphicData uri="http://schemas.microsoft.com/office/word/2010/wordprocessingShape">
                          <wps:wsp>
                            <wps:cNvCnPr/>
                            <wps:spPr>
                              <a:xfrm flipH="1">
                                <a:off x="5343778" y="3626330"/>
                                <a:ext cx="4445" cy="30734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307340"/>
                      <wp:effectExtent b="0" l="0" r="0" t="0"/>
                      <wp:wrapNone/>
                      <wp:docPr id="617" name="image617.png"/>
                      <a:graphic>
                        <a:graphicData uri="http://schemas.openxmlformats.org/drawingml/2006/picture">
                          <pic:pic>
                            <pic:nvPicPr>
                              <pic:cNvPr id="0" name="image617.png"/>
                              <pic:cNvPicPr preferRelativeResize="0"/>
                            </pic:nvPicPr>
                            <pic:blipFill>
                              <a:blip r:embed="rId1055"/>
                              <a:srcRect/>
                              <a:stretch>
                                <a:fillRect/>
                              </a:stretch>
                            </pic:blipFill>
                            <pic:spPr>
                              <a:xfrm>
                                <a:off x="0" y="0"/>
                                <a:ext cx="25400" cy="30734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3E9A">
            <w:pPr>
              <w:pageBreakBefore w:val="0"/>
              <w:rPr>
                <w:rFonts w:ascii="Calibri" w:cs="Calibri" w:eastAsia="Calibri" w:hAnsi="Calibri"/>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9B">
            <w:pPr>
              <w:pageBreakBefore w:val="0"/>
              <w:jc w:val="center"/>
              <w:rPr>
                <w:rFonts w:ascii="Calibri" w:cs="Calibri" w:eastAsia="Calibri" w:hAnsi="Calibri"/>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9C">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r>
        <w:trPr>
          <w:cantSplit w:val="0"/>
          <w:trHeight w:val="12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9D">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9E">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E9F">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077595" cy="541020"/>
                      <wp:effectExtent b="0" l="0" r="0" t="0"/>
                      <wp:wrapNone/>
                      <wp:docPr id="615" name=""/>
                      <a:graphic>
                        <a:graphicData uri="http://schemas.microsoft.com/office/word/2010/wordprocessingShape">
                          <wps:wsp>
                            <wps:cNvSpPr/>
                            <wps:cNvPr id="616" name="Shape 616"/>
                            <wps:spPr>
                              <a:xfrm>
                                <a:off x="4811965" y="3514253"/>
                                <a:ext cx="1068070" cy="5314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PRESENTAR A COMITÉ DE CONCILIACIÓN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077595" cy="541020"/>
                      <wp:effectExtent b="0" l="0" r="0" t="0"/>
                      <wp:wrapNone/>
                      <wp:docPr id="615" name="image615.png"/>
                      <a:graphic>
                        <a:graphicData uri="http://schemas.openxmlformats.org/drawingml/2006/picture">
                          <pic:pic>
                            <pic:nvPicPr>
                              <pic:cNvPr id="0" name="image615.png"/>
                              <pic:cNvPicPr preferRelativeResize="0"/>
                            </pic:nvPicPr>
                            <pic:blipFill>
                              <a:blip r:embed="rId1056"/>
                              <a:srcRect/>
                              <a:stretch>
                                <a:fillRect/>
                              </a:stretch>
                            </pic:blipFill>
                            <pic:spPr>
                              <a:xfrm>
                                <a:off x="0" y="0"/>
                                <a:ext cx="1077595" cy="541020"/>
                              </a:xfrm>
                              <a:prstGeom prst="rect"/>
                              <a:ln/>
                            </pic:spPr>
                          </pic:pic>
                        </a:graphicData>
                      </a:graphic>
                    </wp:anchor>
                  </w:drawing>
                </mc:Fallback>
              </mc:AlternateContent>
            </w:r>
          </w:p>
          <w:p w:rsidR="00000000" w:rsidDel="00000000" w:rsidP="00000000" w:rsidRDefault="00000000" w:rsidRPr="00000000" w14:paraId="00003EA0">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406400</wp:posOffset>
                      </wp:positionV>
                      <wp:extent cx="25400" cy="228600"/>
                      <wp:effectExtent b="0" l="0" r="0" t="0"/>
                      <wp:wrapNone/>
                      <wp:docPr id="855" name=""/>
                      <a:graphic>
                        <a:graphicData uri="http://schemas.microsoft.com/office/word/2010/wordprocessingShape">
                          <wps:wsp>
                            <wps:cNvCnPr/>
                            <wps:spPr>
                              <a:xfrm flipH="1">
                                <a:off x="5343778" y="3665700"/>
                                <a:ext cx="4445"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406400</wp:posOffset>
                      </wp:positionV>
                      <wp:extent cx="25400" cy="228600"/>
                      <wp:effectExtent b="0" l="0" r="0" t="0"/>
                      <wp:wrapNone/>
                      <wp:docPr id="855" name="image855.png"/>
                      <a:graphic>
                        <a:graphicData uri="http://schemas.openxmlformats.org/drawingml/2006/picture">
                          <pic:pic>
                            <pic:nvPicPr>
                              <pic:cNvPr id="0" name="image855.png"/>
                              <pic:cNvPicPr preferRelativeResize="0"/>
                            </pic:nvPicPr>
                            <pic:blipFill>
                              <a:blip r:embed="rId1057"/>
                              <a:srcRect/>
                              <a:stretch>
                                <a:fillRect/>
                              </a:stretch>
                            </pic:blipFill>
                            <pic:spPr>
                              <a:xfrm>
                                <a:off x="0" y="0"/>
                                <a:ext cx="25400" cy="22860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3EA1">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jefe de la oficina asesora jurídica para  la toma de decisiones definitivas dentro de un proceso, presenta a consideración del Comité de Conciliación el caso y las decisiones a tomar.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A2">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Oficina asesora jurídica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A3">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3EA4">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Presentar a comité las decisiones</w:t>
            </w:r>
          </w:p>
          <w:p w:rsidR="00000000" w:rsidDel="00000000" w:rsidP="00000000" w:rsidRDefault="00000000" w:rsidRPr="00000000" w14:paraId="00003EA5">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Acta de comité</w:t>
            </w:r>
          </w:p>
          <w:p w:rsidR="00000000" w:rsidDel="00000000" w:rsidP="00000000" w:rsidRDefault="00000000" w:rsidRPr="00000000" w14:paraId="00003EA6">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Registro de firmas</w:t>
            </w:r>
          </w:p>
        </w:tc>
      </w:tr>
      <w:tr>
        <w:trPr>
          <w:cantSplit w:val="0"/>
          <w:trHeight w:val="565" w:hRule="atLeast"/>
          <w:tblHeader w:val="0"/>
        </w:trPr>
        <w:tc>
          <w:tcPr>
            <w:vAlign w:val="center"/>
          </w:tcPr>
          <w:p w:rsidR="00000000" w:rsidDel="00000000" w:rsidP="00000000" w:rsidRDefault="00000000" w:rsidRPr="00000000" w14:paraId="00003EA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10</w:t>
            </w:r>
          </w:p>
        </w:tc>
        <w:tc>
          <w:tcPr>
            <w:vAlign w:val="center"/>
          </w:tcPr>
          <w:p w:rsidR="00000000" w:rsidDel="00000000" w:rsidP="00000000" w:rsidRDefault="00000000" w:rsidRPr="00000000" w14:paraId="00003EA8">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EA9">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96950" cy="375920"/>
                      <wp:effectExtent b="0" l="0" r="0" t="0"/>
                      <wp:wrapNone/>
                      <wp:docPr id="854" name=""/>
                      <a:graphic>
                        <a:graphicData uri="http://schemas.microsoft.com/office/word/2010/wordprocessingShape">
                          <wps:wsp>
                            <wps:cNvSpPr/>
                            <wps:cNvPr id="855" name="Shape 855"/>
                            <wps:spPr>
                              <a:xfrm>
                                <a:off x="4852288" y="3596803"/>
                                <a:ext cx="987425" cy="3663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PRESENTAR INFORME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96950" cy="375920"/>
                      <wp:effectExtent b="0" l="0" r="0" t="0"/>
                      <wp:wrapNone/>
                      <wp:docPr id="854" name="image854.png"/>
                      <a:graphic>
                        <a:graphicData uri="http://schemas.openxmlformats.org/drawingml/2006/picture">
                          <pic:pic>
                            <pic:nvPicPr>
                              <pic:cNvPr id="0" name="image854.png"/>
                              <pic:cNvPicPr preferRelativeResize="0"/>
                            </pic:nvPicPr>
                            <pic:blipFill>
                              <a:blip r:embed="rId1058"/>
                              <a:srcRect/>
                              <a:stretch>
                                <a:fillRect/>
                              </a:stretch>
                            </pic:blipFill>
                            <pic:spPr>
                              <a:xfrm>
                                <a:off x="0" y="0"/>
                                <a:ext cx="996950" cy="375920"/>
                              </a:xfrm>
                              <a:prstGeom prst="rect"/>
                              <a:ln/>
                            </pic:spPr>
                          </pic:pic>
                        </a:graphicData>
                      </a:graphic>
                    </wp:anchor>
                  </w:drawing>
                </mc:Fallback>
              </mc:AlternateContent>
            </w:r>
          </w:p>
          <w:p w:rsidR="00000000" w:rsidDel="00000000" w:rsidP="00000000" w:rsidRDefault="00000000" w:rsidRPr="00000000" w14:paraId="00003EAA">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25400" cy="457200"/>
                      <wp:effectExtent b="0" l="0" r="0" t="0"/>
                      <wp:wrapNone/>
                      <wp:docPr id="826"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25400" cy="457200"/>
                      <wp:effectExtent b="0" l="0" r="0" t="0"/>
                      <wp:wrapNone/>
                      <wp:docPr id="826" name="image826.png"/>
                      <a:graphic>
                        <a:graphicData uri="http://schemas.openxmlformats.org/drawingml/2006/picture">
                          <pic:pic>
                            <pic:nvPicPr>
                              <pic:cNvPr id="0" name="image826.png"/>
                              <pic:cNvPicPr preferRelativeResize="0"/>
                            </pic:nvPicPr>
                            <pic:blipFill>
                              <a:blip r:embed="rId1059"/>
                              <a:srcRect/>
                              <a:stretch>
                                <a:fillRect/>
                              </a:stretch>
                            </pic:blipFill>
                            <pic:spPr>
                              <a:xfrm>
                                <a:off x="0" y="0"/>
                                <a:ext cx="25400" cy="457200"/>
                              </a:xfrm>
                              <a:prstGeom prst="rect"/>
                              <a:ln/>
                            </pic:spPr>
                          </pic:pic>
                        </a:graphicData>
                      </a:graphic>
                    </wp:anchor>
                  </w:drawing>
                </mc:Fallback>
              </mc:AlternateContent>
            </w:r>
          </w:p>
        </w:tc>
        <w:tc>
          <w:tcPr>
            <w:vAlign w:val="top"/>
          </w:tcPr>
          <w:p w:rsidR="00000000" w:rsidDel="00000000" w:rsidP="00000000" w:rsidRDefault="00000000" w:rsidRPr="00000000" w14:paraId="00003EAB">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jefe de la oficina asesora jurídica debe presentar  por escrito trimestralmente el  informe del estado de cada uno de los proceso a la Gerencia.</w:t>
            </w:r>
          </w:p>
          <w:p w:rsidR="00000000" w:rsidDel="00000000" w:rsidP="00000000" w:rsidRDefault="00000000" w:rsidRPr="00000000" w14:paraId="00003EAC">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EAD">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Oficina asesora jurídica</w:t>
            </w:r>
          </w:p>
        </w:tc>
        <w:tc>
          <w:tcPr>
            <w:vAlign w:val="top"/>
          </w:tcPr>
          <w:p w:rsidR="00000000" w:rsidDel="00000000" w:rsidP="00000000" w:rsidRDefault="00000000" w:rsidRPr="00000000" w14:paraId="00003EAE">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3EAF">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vertAlign w:val="baseline"/>
                <w:rtl w:val="0"/>
              </w:rPr>
              <w:t xml:space="preserve">Diligenciar casilla gestión final documento</w:t>
            </w:r>
            <w:r w:rsidDel="00000000" w:rsidR="00000000" w:rsidRPr="00000000">
              <w:rPr>
                <w:rtl w:val="0"/>
              </w:rPr>
            </w:r>
          </w:p>
        </w:tc>
      </w:tr>
      <w:tr>
        <w:trPr>
          <w:cantSplit w:val="0"/>
          <w:trHeight w:val="565" w:hRule="atLeast"/>
          <w:tblHeader w:val="0"/>
        </w:trPr>
        <w:tc>
          <w:tcPr>
            <w:vAlign w:val="center"/>
          </w:tcPr>
          <w:p w:rsidR="00000000" w:rsidDel="00000000" w:rsidP="00000000" w:rsidRDefault="00000000" w:rsidRPr="00000000" w14:paraId="00003EB0">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3EB1">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50800</wp:posOffset>
                      </wp:positionV>
                      <wp:extent cx="619125" cy="330200"/>
                      <wp:effectExtent b="0" l="0" r="0" t="0"/>
                      <wp:wrapNone/>
                      <wp:docPr id="845" name=""/>
                      <a:graphic>
                        <a:graphicData uri="http://schemas.microsoft.com/office/word/2010/wordprocessingShape">
                          <wps:wsp>
                            <wps:cNvSpPr/>
                            <wps:cNvPr id="846" name="Shape 846"/>
                            <wps:spPr>
                              <a:xfrm>
                                <a:off x="5041200" y="3619663"/>
                                <a:ext cx="609600" cy="320675"/>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50800</wp:posOffset>
                      </wp:positionV>
                      <wp:extent cx="619125" cy="330200"/>
                      <wp:effectExtent b="0" l="0" r="0" t="0"/>
                      <wp:wrapNone/>
                      <wp:docPr id="845" name="image845.png"/>
                      <a:graphic>
                        <a:graphicData uri="http://schemas.openxmlformats.org/drawingml/2006/picture">
                          <pic:pic>
                            <pic:nvPicPr>
                              <pic:cNvPr id="0" name="image845.png"/>
                              <pic:cNvPicPr preferRelativeResize="0"/>
                            </pic:nvPicPr>
                            <pic:blipFill>
                              <a:blip r:embed="rId1060"/>
                              <a:srcRect/>
                              <a:stretch>
                                <a:fillRect/>
                              </a:stretch>
                            </pic:blipFill>
                            <pic:spPr>
                              <a:xfrm>
                                <a:off x="0" y="0"/>
                                <a:ext cx="619125" cy="330200"/>
                              </a:xfrm>
                              <a:prstGeom prst="rect"/>
                              <a:ln/>
                            </pic:spPr>
                          </pic:pic>
                        </a:graphicData>
                      </a:graphic>
                    </wp:anchor>
                  </w:drawing>
                </mc:Fallback>
              </mc:AlternateContent>
            </w:r>
          </w:p>
          <w:p w:rsidR="00000000" w:rsidDel="00000000" w:rsidP="00000000" w:rsidRDefault="00000000" w:rsidRPr="00000000" w14:paraId="00003EB2">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3EB3">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EB4">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EB5">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bl>
    <w:p w:rsidR="00000000" w:rsidDel="00000000" w:rsidP="00000000" w:rsidRDefault="00000000" w:rsidRPr="00000000" w14:paraId="00003EB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EB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EB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3EB9">
      <w:pPr>
        <w:pageBreakBefore w:val="0"/>
        <w:rPr>
          <w:rFonts w:ascii="Calibri" w:cs="Calibri" w:eastAsia="Calibri" w:hAnsi="Calibri"/>
          <w:sz w:val="22"/>
          <w:szCs w:val="22"/>
          <w:vertAlign w:val="baseline"/>
        </w:rPr>
      </w:pPr>
      <w:r w:rsidDel="00000000" w:rsidR="00000000" w:rsidRPr="00000000">
        <w:rPr>
          <w:rtl w:val="0"/>
        </w:rPr>
      </w:r>
    </w:p>
    <w:tbl>
      <w:tblPr>
        <w:tblStyle w:val="Table280"/>
        <w:tblW w:w="1075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7"/>
        <w:gridCol w:w="991"/>
        <w:gridCol w:w="1422"/>
        <w:gridCol w:w="1293"/>
        <w:gridCol w:w="1581"/>
        <w:gridCol w:w="1385"/>
        <w:gridCol w:w="1783"/>
        <w:gridCol w:w="1381"/>
        <w:tblGridChange w:id="0">
          <w:tblGrid>
            <w:gridCol w:w="917"/>
            <w:gridCol w:w="991"/>
            <w:gridCol w:w="1422"/>
            <w:gridCol w:w="1293"/>
            <w:gridCol w:w="1581"/>
            <w:gridCol w:w="1385"/>
            <w:gridCol w:w="1783"/>
            <w:gridCol w:w="1381"/>
          </w:tblGrid>
        </w:tblGridChange>
      </w:tblGrid>
      <w:tr>
        <w:trPr>
          <w:cantSplit w:val="0"/>
          <w:trHeight w:val="501" w:hRule="atLeast"/>
          <w:tblHeader w:val="0"/>
        </w:trPr>
        <w:tc>
          <w:tcPr>
            <w:gridSpan w:val="2"/>
            <w:vAlign w:val="top"/>
          </w:tcPr>
          <w:p w:rsidR="00000000" w:rsidDel="00000000" w:rsidP="00000000" w:rsidRDefault="00000000" w:rsidRPr="00000000" w14:paraId="00003EB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IDENTIFICACIÓN</w:t>
            </w:r>
          </w:p>
          <w:p w:rsidR="00000000" w:rsidDel="00000000" w:rsidP="00000000" w:rsidRDefault="00000000" w:rsidRPr="00000000" w14:paraId="00003EBB">
            <w:pPr>
              <w:pageBreakBefore w:val="0"/>
              <w:rPr>
                <w:rFonts w:ascii="Calibri" w:cs="Calibri" w:eastAsia="Calibri" w:hAnsi="Calibri"/>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3EB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ALMACENAMIENTO Y RECUPERACIÓN</w:t>
            </w:r>
          </w:p>
        </w:tc>
        <w:tc>
          <w:tcPr>
            <w:vAlign w:val="top"/>
          </w:tcPr>
          <w:p w:rsidR="00000000" w:rsidDel="00000000" w:rsidP="00000000" w:rsidRDefault="00000000" w:rsidRPr="00000000" w14:paraId="00003EC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ACCESO</w:t>
            </w:r>
          </w:p>
        </w:tc>
        <w:tc>
          <w:tcPr>
            <w:vAlign w:val="top"/>
          </w:tcPr>
          <w:p w:rsidR="00000000" w:rsidDel="00000000" w:rsidP="00000000" w:rsidRDefault="00000000" w:rsidRPr="00000000" w14:paraId="00003EC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CONSERVACIÓN</w:t>
            </w:r>
          </w:p>
        </w:tc>
        <w:tc>
          <w:tcPr>
            <w:vAlign w:val="top"/>
          </w:tcPr>
          <w:p w:rsidR="00000000" w:rsidDel="00000000" w:rsidP="00000000" w:rsidRDefault="00000000" w:rsidRPr="00000000" w14:paraId="00003EC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DISPOSICIÓN</w:t>
            </w:r>
          </w:p>
          <w:p w:rsidR="00000000" w:rsidDel="00000000" w:rsidP="00000000" w:rsidRDefault="00000000" w:rsidRPr="00000000" w14:paraId="00003EC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3EC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CODIGO</w:t>
            </w:r>
          </w:p>
        </w:tc>
        <w:tc>
          <w:tcPr>
            <w:vAlign w:val="center"/>
          </w:tcPr>
          <w:p w:rsidR="00000000" w:rsidDel="00000000" w:rsidP="00000000" w:rsidRDefault="00000000" w:rsidRPr="00000000" w14:paraId="00003EC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NOMBRE</w:t>
            </w:r>
          </w:p>
        </w:tc>
        <w:tc>
          <w:tcPr>
            <w:vAlign w:val="center"/>
          </w:tcPr>
          <w:p w:rsidR="00000000" w:rsidDel="00000000" w:rsidP="00000000" w:rsidRDefault="00000000" w:rsidRPr="00000000" w14:paraId="00003EC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RECOLECCIÓN</w:t>
            </w:r>
          </w:p>
        </w:tc>
        <w:tc>
          <w:tcPr>
            <w:vAlign w:val="center"/>
          </w:tcPr>
          <w:p w:rsidR="00000000" w:rsidDel="00000000" w:rsidP="00000000" w:rsidRDefault="00000000" w:rsidRPr="00000000" w14:paraId="00003EC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INDIZACIÓN</w:t>
            </w:r>
          </w:p>
        </w:tc>
        <w:tc>
          <w:tcPr>
            <w:vAlign w:val="center"/>
          </w:tcPr>
          <w:p w:rsidR="00000000" w:rsidDel="00000000" w:rsidP="00000000" w:rsidRDefault="00000000" w:rsidRPr="00000000" w14:paraId="00003EC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CLASIFICACIÓN</w:t>
            </w:r>
          </w:p>
        </w:tc>
        <w:tc>
          <w:tcPr>
            <w:vAlign w:val="center"/>
          </w:tcPr>
          <w:p w:rsidR="00000000" w:rsidDel="00000000" w:rsidP="00000000" w:rsidRDefault="00000000" w:rsidRPr="00000000" w14:paraId="00003EC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PERSONAL</w:t>
            </w:r>
          </w:p>
          <w:p w:rsidR="00000000" w:rsidDel="00000000" w:rsidP="00000000" w:rsidRDefault="00000000" w:rsidRPr="00000000" w14:paraId="00003EC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AUTORIZADO</w:t>
            </w:r>
          </w:p>
        </w:tc>
        <w:tc>
          <w:tcPr>
            <w:vAlign w:val="center"/>
          </w:tcPr>
          <w:p w:rsidR="00000000" w:rsidDel="00000000" w:rsidP="00000000" w:rsidRDefault="00000000" w:rsidRPr="00000000" w14:paraId="00003EC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TIEMPO DE</w:t>
            </w:r>
          </w:p>
          <w:p w:rsidR="00000000" w:rsidDel="00000000" w:rsidP="00000000" w:rsidRDefault="00000000" w:rsidRPr="00000000" w14:paraId="00003EC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RETENCIÓN</w:t>
            </w:r>
          </w:p>
        </w:tc>
        <w:tc>
          <w:tcPr>
            <w:vAlign w:val="center"/>
          </w:tcPr>
          <w:p w:rsidR="00000000" w:rsidDel="00000000" w:rsidP="00000000" w:rsidRDefault="00000000" w:rsidRPr="00000000" w14:paraId="00003EC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MÉTODO</w:t>
            </w:r>
          </w:p>
        </w:tc>
      </w:tr>
      <w:tr>
        <w:trPr>
          <w:cantSplit w:val="0"/>
          <w:tblHeader w:val="0"/>
        </w:trPr>
        <w:tc>
          <w:tcPr>
            <w:vAlign w:val="top"/>
          </w:tcPr>
          <w:p w:rsidR="00000000" w:rsidDel="00000000" w:rsidP="00000000" w:rsidRDefault="00000000" w:rsidRPr="00000000" w14:paraId="00003ECE">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ECF">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ED0">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ED1">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ED2">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ED3">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ED4">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ED5">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3ED6">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ED7">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ED8">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ED9">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EDA">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EDB">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EDC">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EDD">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3EDE">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EDF">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EE0">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EE1">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EE2">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EE3">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EE4">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3EE5">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3EE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EE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3EE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EE9">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3EE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w:t>
      </w:r>
    </w:p>
    <w:p w:rsidR="00000000" w:rsidDel="00000000" w:rsidP="00000000" w:rsidRDefault="00000000" w:rsidRPr="00000000" w14:paraId="00003EEB">
      <w:pPr>
        <w:pageBreakBefore w:val="0"/>
        <w:rPr>
          <w:rFonts w:ascii="Calibri" w:cs="Calibri" w:eastAsia="Calibri" w:hAnsi="Calibri"/>
          <w:sz w:val="22"/>
          <w:szCs w:val="22"/>
          <w:vertAlign w:val="baseline"/>
        </w:rPr>
      </w:pPr>
      <w:r w:rsidDel="00000000" w:rsidR="00000000" w:rsidRPr="00000000">
        <w:rPr>
          <w:rtl w:val="0"/>
        </w:rPr>
      </w:r>
    </w:p>
    <w:tbl>
      <w:tblPr>
        <w:tblStyle w:val="Table281"/>
        <w:tblW w:w="887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84"/>
        <w:gridCol w:w="2993"/>
        <w:gridCol w:w="2993"/>
        <w:tblGridChange w:id="0">
          <w:tblGrid>
            <w:gridCol w:w="2884"/>
            <w:gridCol w:w="2993"/>
            <w:gridCol w:w="2993"/>
          </w:tblGrid>
        </w:tblGridChange>
      </w:tblGrid>
      <w:tr>
        <w:trPr>
          <w:cantSplit w:val="0"/>
          <w:tblHeader w:val="0"/>
        </w:trPr>
        <w:tc>
          <w:tcPr>
            <w:vAlign w:val="top"/>
          </w:tcPr>
          <w:p w:rsidR="00000000" w:rsidDel="00000000" w:rsidP="00000000" w:rsidRDefault="00000000" w:rsidRPr="00000000" w14:paraId="00003EE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3EE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3EE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blHeader w:val="0"/>
        </w:trPr>
        <w:tc>
          <w:tcPr>
            <w:vAlign w:val="top"/>
          </w:tcPr>
          <w:p w:rsidR="00000000" w:rsidDel="00000000" w:rsidP="00000000" w:rsidRDefault="00000000" w:rsidRPr="00000000" w14:paraId="00003EE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Jair David Diaz Granados C.</w:t>
            </w:r>
          </w:p>
        </w:tc>
        <w:tc>
          <w:tcPr>
            <w:vAlign w:val="top"/>
          </w:tcPr>
          <w:p w:rsidR="00000000" w:rsidDel="00000000" w:rsidP="00000000" w:rsidRDefault="00000000" w:rsidRPr="00000000" w14:paraId="00003EF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3EF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27" w:hRule="atLeast"/>
          <w:tblHeader w:val="0"/>
        </w:trPr>
        <w:tc>
          <w:tcPr>
            <w:vAlign w:val="top"/>
          </w:tcPr>
          <w:p w:rsidR="00000000" w:rsidDel="00000000" w:rsidP="00000000" w:rsidRDefault="00000000" w:rsidRPr="00000000" w14:paraId="00003EF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19 de 2007.</w:t>
            </w:r>
          </w:p>
        </w:tc>
        <w:tc>
          <w:tcPr>
            <w:vAlign w:val="top"/>
          </w:tcPr>
          <w:p w:rsidR="00000000" w:rsidDel="00000000" w:rsidP="00000000" w:rsidRDefault="00000000" w:rsidRPr="00000000" w14:paraId="00003EF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3EF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26 de 2007</w:t>
            </w:r>
          </w:p>
        </w:tc>
      </w:tr>
      <w:tr>
        <w:trPr>
          <w:cantSplit w:val="0"/>
          <w:tblHeader w:val="0"/>
        </w:trPr>
        <w:tc>
          <w:tcPr>
            <w:vAlign w:val="top"/>
          </w:tcPr>
          <w:p w:rsidR="00000000" w:rsidDel="00000000" w:rsidP="00000000" w:rsidRDefault="00000000" w:rsidRPr="00000000" w14:paraId="00003EF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-Asesor externo</w:t>
            </w:r>
          </w:p>
        </w:tc>
        <w:tc>
          <w:tcPr>
            <w:vAlign w:val="top"/>
          </w:tcPr>
          <w:p w:rsidR="00000000" w:rsidDel="00000000" w:rsidP="00000000" w:rsidRDefault="00000000" w:rsidRPr="00000000" w14:paraId="00003EF6">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3EF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blHeader w:val="0"/>
        </w:trPr>
        <w:tc>
          <w:tcPr>
            <w:vAlign w:val="top"/>
          </w:tcPr>
          <w:p w:rsidR="00000000" w:rsidDel="00000000" w:rsidP="00000000" w:rsidRDefault="00000000" w:rsidRPr="00000000" w14:paraId="00003EF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3EF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3EF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3EFB">
      <w:pPr>
        <w:pageBreakBefore w:val="0"/>
        <w:rPr>
          <w:rFonts w:ascii="Calibri" w:cs="Calibri" w:eastAsia="Calibri" w:hAnsi="Calibri"/>
          <w:sz w:val="22"/>
          <w:szCs w:val="22"/>
          <w:vertAlign w:val="baseline"/>
        </w:rPr>
        <w:sectPr>
          <w:type w:val="nextPage"/>
          <w:pgSz w:h="15840" w:w="12240" w:orient="portrait"/>
          <w:pgMar w:bottom="1701" w:top="1701" w:left="1701" w:right="1185" w:header="709" w:footer="720"/>
        </w:sectPr>
      </w:pPr>
      <w:r w:rsidDel="00000000" w:rsidR="00000000" w:rsidRPr="00000000">
        <w:rPr>
          <w:rtl w:val="0"/>
        </w:rPr>
      </w:r>
    </w:p>
    <w:p w:rsidR="00000000" w:rsidDel="00000000" w:rsidP="00000000" w:rsidRDefault="00000000" w:rsidRPr="00000000" w14:paraId="00003EFC">
      <w:pPr>
        <w:keepNext w:val="1"/>
        <w:keepLines w:val="0"/>
        <w:pageBreakBefore w:val="0"/>
        <w:widowControl w:val="1"/>
        <w:numPr>
          <w:ilvl w:val="2"/>
          <w:numId w:val="103"/>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upglbi" w:id="94"/>
      <w:bookmarkEnd w:id="94"/>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6.3.7.</w:t>
        <w:tab/>
        <w:t xml:space="preserve">CARACTERIZACIÓN PROCESO DE GESTIÓN ECONÓMICA Y FINANCIERA </w:t>
      </w:r>
    </w:p>
    <w:p w:rsidR="00000000" w:rsidDel="00000000" w:rsidP="00000000" w:rsidRDefault="00000000" w:rsidRPr="00000000" w14:paraId="00003EFD">
      <w:pPr>
        <w:pageBreakBefore w:val="0"/>
        <w:ind w:left="360" w:firstLine="0"/>
        <w:rPr>
          <w:rFonts w:ascii="Calibri" w:cs="Calibri" w:eastAsia="Calibri" w:hAnsi="Calibri"/>
          <w:vertAlign w:val="baseline"/>
        </w:rPr>
      </w:pPr>
      <w:r w:rsidDel="00000000" w:rsidR="00000000" w:rsidRPr="00000000">
        <w:rPr>
          <w:rtl w:val="0"/>
        </w:rPr>
      </w:r>
    </w:p>
    <w:tbl>
      <w:tblPr>
        <w:tblStyle w:val="Table282"/>
        <w:tblW w:w="1329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93"/>
        <w:gridCol w:w="2835"/>
        <w:gridCol w:w="3118"/>
        <w:gridCol w:w="3119"/>
        <w:gridCol w:w="2126"/>
        <w:tblGridChange w:id="0">
          <w:tblGrid>
            <w:gridCol w:w="2093"/>
            <w:gridCol w:w="2835"/>
            <w:gridCol w:w="3118"/>
            <w:gridCol w:w="3119"/>
            <w:gridCol w:w="2126"/>
          </w:tblGrid>
        </w:tblGridChange>
      </w:tblGrid>
      <w:tr>
        <w:trPr>
          <w:cantSplit w:val="0"/>
          <w:tblHeader w:val="0"/>
        </w:trPr>
        <w:tc>
          <w:tcPr>
            <w:gridSpan w:val="2"/>
            <w:vAlign w:val="top"/>
          </w:tcPr>
          <w:p w:rsidR="00000000" w:rsidDel="00000000" w:rsidP="00000000" w:rsidRDefault="00000000" w:rsidRPr="00000000" w14:paraId="00003EFE">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NOMBRE DEL PROCESO</w:t>
            </w:r>
          </w:p>
        </w:tc>
        <w:tc>
          <w:tcPr>
            <w:gridSpan w:val="3"/>
            <w:vAlign w:val="top"/>
          </w:tcPr>
          <w:p w:rsidR="00000000" w:rsidDel="00000000" w:rsidP="00000000" w:rsidRDefault="00000000" w:rsidRPr="00000000" w14:paraId="00003F00">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GESTIÓN ECONÓMICA Y FINANCIERA</w:t>
            </w:r>
          </w:p>
        </w:tc>
      </w:tr>
      <w:tr>
        <w:trPr>
          <w:cantSplit w:val="0"/>
          <w:tblHeader w:val="0"/>
        </w:trPr>
        <w:tc>
          <w:tcPr>
            <w:gridSpan w:val="2"/>
            <w:vAlign w:val="top"/>
          </w:tcPr>
          <w:p w:rsidR="00000000" w:rsidDel="00000000" w:rsidP="00000000" w:rsidRDefault="00000000" w:rsidRPr="00000000" w14:paraId="00003F03">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OBJETIVO DEL PROCESO</w:t>
            </w:r>
          </w:p>
        </w:tc>
        <w:tc>
          <w:tcPr>
            <w:gridSpan w:val="3"/>
            <w:vAlign w:val="top"/>
          </w:tcPr>
          <w:p w:rsidR="00000000" w:rsidDel="00000000" w:rsidP="00000000" w:rsidRDefault="00000000" w:rsidRPr="00000000" w14:paraId="00003F05">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SER RECONOCIDOS POR LA OPORTUNIDAD, EFICIENCIA Y EFICACIA EN LA EJECUCIÓN DE LOS PROCESOS DE GESTIÓN TRIBUTARIA Y FINANCIERA, BUSCANDO MEJORAR LOS NIVELES DE SATISFACCIÓN TANTO DE LOS CLIENTES INTERNOS COMO EXTERNOS</w:t>
            </w:r>
          </w:p>
        </w:tc>
      </w:tr>
      <w:tr>
        <w:trPr>
          <w:cantSplit w:val="0"/>
          <w:tblHeader w:val="0"/>
        </w:trPr>
        <w:tc>
          <w:tcPr>
            <w:gridSpan w:val="2"/>
            <w:vAlign w:val="top"/>
          </w:tcPr>
          <w:p w:rsidR="00000000" w:rsidDel="00000000" w:rsidP="00000000" w:rsidRDefault="00000000" w:rsidRPr="00000000" w14:paraId="00003F08">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ALCANCE</w:t>
            </w:r>
          </w:p>
        </w:tc>
        <w:tc>
          <w:tcPr>
            <w:gridSpan w:val="3"/>
            <w:vAlign w:val="top"/>
          </w:tcPr>
          <w:p w:rsidR="00000000" w:rsidDel="00000000" w:rsidP="00000000" w:rsidRDefault="00000000" w:rsidRPr="00000000" w14:paraId="00003F0A">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DESCRIBIR Y DOCUMENTAR LAS PRINCIPALES CARACTERÍSTICAS DE LOS PROCESOS ECONÓMICOS Y FINANCIEROS</w:t>
            </w:r>
          </w:p>
        </w:tc>
      </w:tr>
      <w:tr>
        <w:trPr>
          <w:cantSplit w:val="0"/>
          <w:tblHeader w:val="0"/>
        </w:trPr>
        <w:tc>
          <w:tcPr>
            <w:gridSpan w:val="2"/>
            <w:vAlign w:val="top"/>
          </w:tcPr>
          <w:p w:rsidR="00000000" w:rsidDel="00000000" w:rsidP="00000000" w:rsidRDefault="00000000" w:rsidRPr="00000000" w14:paraId="00003F0D">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RESPONSABLE</w:t>
            </w:r>
          </w:p>
        </w:tc>
        <w:tc>
          <w:tcPr>
            <w:gridSpan w:val="3"/>
            <w:vAlign w:val="top"/>
          </w:tcPr>
          <w:p w:rsidR="00000000" w:rsidDel="00000000" w:rsidP="00000000" w:rsidRDefault="00000000" w:rsidRPr="00000000" w14:paraId="00003F0F">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LÍDER DEL PROCESO</w:t>
            </w:r>
          </w:p>
        </w:tc>
      </w:tr>
      <w:tr>
        <w:trPr>
          <w:cantSplit w:val="0"/>
          <w:tblHeader w:val="0"/>
        </w:trPr>
        <w:tc>
          <w:tcPr>
            <w:vAlign w:val="top"/>
          </w:tcPr>
          <w:p w:rsidR="00000000" w:rsidDel="00000000" w:rsidP="00000000" w:rsidRDefault="00000000" w:rsidRPr="00000000" w14:paraId="00003F1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PROVEEDORES</w:t>
            </w:r>
          </w:p>
        </w:tc>
        <w:tc>
          <w:tcPr>
            <w:vAlign w:val="top"/>
          </w:tcPr>
          <w:p w:rsidR="00000000" w:rsidDel="00000000" w:rsidP="00000000" w:rsidRDefault="00000000" w:rsidRPr="00000000" w14:paraId="00003F1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ENTRADAS</w:t>
            </w:r>
          </w:p>
        </w:tc>
        <w:tc>
          <w:tcPr>
            <w:vAlign w:val="top"/>
          </w:tcPr>
          <w:p w:rsidR="00000000" w:rsidDel="00000000" w:rsidP="00000000" w:rsidRDefault="00000000" w:rsidRPr="00000000" w14:paraId="00003F1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ACTIVIDADES</w:t>
            </w:r>
          </w:p>
        </w:tc>
        <w:tc>
          <w:tcPr>
            <w:vAlign w:val="top"/>
          </w:tcPr>
          <w:p w:rsidR="00000000" w:rsidDel="00000000" w:rsidP="00000000" w:rsidRDefault="00000000" w:rsidRPr="00000000" w14:paraId="00003F1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SALIDAS</w:t>
            </w:r>
          </w:p>
        </w:tc>
        <w:tc>
          <w:tcPr>
            <w:vAlign w:val="top"/>
          </w:tcPr>
          <w:p w:rsidR="00000000" w:rsidDel="00000000" w:rsidP="00000000" w:rsidRDefault="00000000" w:rsidRPr="00000000" w14:paraId="00003F1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CLIENTES</w:t>
            </w:r>
          </w:p>
        </w:tc>
      </w:tr>
      <w:tr>
        <w:trPr>
          <w:cantSplit w:val="0"/>
          <w:tblHeader w:val="0"/>
        </w:trPr>
        <w:tc>
          <w:tcPr>
            <w:vAlign w:val="top"/>
          </w:tcPr>
          <w:p w:rsidR="00000000" w:rsidDel="00000000" w:rsidP="00000000" w:rsidRDefault="00000000" w:rsidRPr="00000000" w14:paraId="00003F17">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TODAS LAS ENTIDADES PÚBLICAS Y SUS ENTES DESCENTRALIZADOS</w:t>
            </w:r>
          </w:p>
          <w:p w:rsidR="00000000" w:rsidDel="00000000" w:rsidP="00000000" w:rsidRDefault="00000000" w:rsidRPr="00000000" w14:paraId="00003F18">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F19">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PERSONAL DEL ÁREA DE TESORERÍA Y CONTABILIDAD</w:t>
            </w:r>
          </w:p>
          <w:p w:rsidR="00000000" w:rsidDel="00000000" w:rsidP="00000000" w:rsidRDefault="00000000" w:rsidRPr="00000000" w14:paraId="00003F1A">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3F1B">
            <w:pPr>
              <w:pageBreakBefore w:val="0"/>
              <w:numPr>
                <w:ilvl w:val="0"/>
                <w:numId w:val="22"/>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EJECUCIONES HISTÓRICAS DE INGRESOS Y GASTOS</w:t>
            </w:r>
          </w:p>
          <w:p w:rsidR="00000000" w:rsidDel="00000000" w:rsidP="00000000" w:rsidRDefault="00000000" w:rsidRPr="00000000" w14:paraId="00003F1C">
            <w:pPr>
              <w:pageBreakBefore w:val="0"/>
              <w:numPr>
                <w:ilvl w:val="0"/>
                <w:numId w:val="22"/>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INFORME DE LA DEUDA</w:t>
            </w:r>
          </w:p>
          <w:p w:rsidR="00000000" w:rsidDel="00000000" w:rsidP="00000000" w:rsidRDefault="00000000" w:rsidRPr="00000000" w14:paraId="00003F1D">
            <w:pPr>
              <w:pageBreakBefore w:val="0"/>
              <w:numPr>
                <w:ilvl w:val="0"/>
                <w:numId w:val="22"/>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COSTO DE LAS EXONERACIONES</w:t>
            </w:r>
          </w:p>
          <w:p w:rsidR="00000000" w:rsidDel="00000000" w:rsidP="00000000" w:rsidRDefault="00000000" w:rsidRPr="00000000" w14:paraId="00003F1E">
            <w:pPr>
              <w:pageBreakBefore w:val="0"/>
              <w:numPr>
                <w:ilvl w:val="0"/>
                <w:numId w:val="22"/>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INFORME FINANCIERO DE LA ÚLTIMA VIGENCIA</w:t>
            </w:r>
          </w:p>
          <w:p w:rsidR="00000000" w:rsidDel="00000000" w:rsidP="00000000" w:rsidRDefault="00000000" w:rsidRPr="00000000" w14:paraId="00003F1F">
            <w:pPr>
              <w:pageBreakBefore w:val="0"/>
              <w:numPr>
                <w:ilvl w:val="0"/>
                <w:numId w:val="22"/>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INFORMACIÓN ESTADÍSTICA</w:t>
            </w:r>
          </w:p>
          <w:p w:rsidR="00000000" w:rsidDel="00000000" w:rsidP="00000000" w:rsidRDefault="00000000" w:rsidRPr="00000000" w14:paraId="00003F20">
            <w:pPr>
              <w:pageBreakBefore w:val="0"/>
              <w:numPr>
                <w:ilvl w:val="0"/>
                <w:numId w:val="22"/>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PLAN DE DESARROLLO</w:t>
            </w:r>
          </w:p>
          <w:p w:rsidR="00000000" w:rsidDel="00000000" w:rsidP="00000000" w:rsidRDefault="00000000" w:rsidRPr="00000000" w14:paraId="00003F21">
            <w:pPr>
              <w:pageBreakBefore w:val="0"/>
              <w:numPr>
                <w:ilvl w:val="0"/>
                <w:numId w:val="22"/>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MARCO FISCAL DE MEDIANO PLAZO</w:t>
            </w:r>
          </w:p>
          <w:p w:rsidR="00000000" w:rsidDel="00000000" w:rsidP="00000000" w:rsidRDefault="00000000" w:rsidRPr="00000000" w14:paraId="00003F22">
            <w:pPr>
              <w:pageBreakBefore w:val="0"/>
              <w:numPr>
                <w:ilvl w:val="0"/>
                <w:numId w:val="22"/>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PRESUPUESTOS DE LAS ENTIDADES DESCENTRALIZADAS</w:t>
            </w:r>
          </w:p>
          <w:p w:rsidR="00000000" w:rsidDel="00000000" w:rsidP="00000000" w:rsidRDefault="00000000" w:rsidRPr="00000000" w14:paraId="00003F23">
            <w:pPr>
              <w:pageBreakBefore w:val="0"/>
              <w:numPr>
                <w:ilvl w:val="0"/>
                <w:numId w:val="22"/>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PLAN ANUAL MENSUALIZADO DE CAJA</w:t>
            </w:r>
          </w:p>
          <w:p w:rsidR="00000000" w:rsidDel="00000000" w:rsidP="00000000" w:rsidRDefault="00000000" w:rsidRPr="00000000" w14:paraId="00003F24">
            <w:pPr>
              <w:pageBreakBefore w:val="0"/>
              <w:numPr>
                <w:ilvl w:val="0"/>
                <w:numId w:val="22"/>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OPERACIONES PRESUPUESTALES</w:t>
            </w:r>
          </w:p>
          <w:p w:rsidR="00000000" w:rsidDel="00000000" w:rsidP="00000000" w:rsidRDefault="00000000" w:rsidRPr="00000000" w14:paraId="00003F25">
            <w:pPr>
              <w:pageBreakBefore w:val="0"/>
              <w:numPr>
                <w:ilvl w:val="0"/>
                <w:numId w:val="22"/>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 EJECUCIÓN PRESUPUESTAL DEL  INGRESO Y EL GASTO.</w:t>
            </w:r>
          </w:p>
          <w:p w:rsidR="00000000" w:rsidDel="00000000" w:rsidP="00000000" w:rsidRDefault="00000000" w:rsidRPr="00000000" w14:paraId="00003F26">
            <w:pPr>
              <w:pageBreakBefore w:val="0"/>
              <w:numPr>
                <w:ilvl w:val="0"/>
                <w:numId w:val="22"/>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PLAN OPERATIVO ANUAL DE INVERSIÓN</w:t>
            </w:r>
          </w:p>
        </w:tc>
        <w:tc>
          <w:tcPr>
            <w:vAlign w:val="top"/>
          </w:tcPr>
          <w:p w:rsidR="00000000" w:rsidDel="00000000" w:rsidP="00000000" w:rsidRDefault="00000000" w:rsidRPr="00000000" w14:paraId="00003F27">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F28">
            <w:pPr>
              <w:pageBreakBefore w:val="0"/>
              <w:numPr>
                <w:ilvl w:val="0"/>
                <w:numId w:val="22"/>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ELABORACIÓN, PRESENTACIÓN, EJECUCIÓN Y CONTROL DEL PRESUPUESTO DEL INFIDER, PROPICIANDO UNA EFICIENTE UTILIZACIÓN DE LOS RECURSOS POR PARTE DE CADA DE LAS UNIDADES EJECUTORAS DEL GASTO</w:t>
            </w:r>
          </w:p>
          <w:p w:rsidR="00000000" w:rsidDel="00000000" w:rsidP="00000000" w:rsidRDefault="00000000" w:rsidRPr="00000000" w14:paraId="00003F29">
            <w:pPr>
              <w:pageBreakBefore w:val="0"/>
              <w:numPr>
                <w:ilvl w:val="0"/>
                <w:numId w:val="22"/>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ELABORAR LOS ESTADOS FINANCIEROS DE FORMA OPORTUNA Y VERAZ  DE TAL MANERA QUE SIRVAN COMO BASE EN LA TOMA DE DECISIONES GERENCIALES Y A LOS ORGANISMOS DE CONTROL</w:t>
            </w:r>
          </w:p>
          <w:p w:rsidR="00000000" w:rsidDel="00000000" w:rsidP="00000000" w:rsidRDefault="00000000" w:rsidRPr="00000000" w14:paraId="00003F2A">
            <w:pPr>
              <w:pageBreakBefore w:val="0"/>
              <w:numPr>
                <w:ilvl w:val="0"/>
                <w:numId w:val="22"/>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PAGAR LAS OBLIGACIONES FINANCIERAS DEL INSTITUTO.</w:t>
            </w:r>
          </w:p>
        </w:tc>
        <w:tc>
          <w:tcPr>
            <w:vAlign w:val="top"/>
          </w:tcPr>
          <w:p w:rsidR="00000000" w:rsidDel="00000000" w:rsidP="00000000" w:rsidRDefault="00000000" w:rsidRPr="00000000" w14:paraId="00003F2B">
            <w:pPr>
              <w:pageBreakBefore w:val="0"/>
              <w:numPr>
                <w:ilvl w:val="0"/>
                <w:numId w:val="22"/>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MARCO FISCAL DE MEDIANO PLAZO</w:t>
            </w:r>
          </w:p>
          <w:p w:rsidR="00000000" w:rsidDel="00000000" w:rsidP="00000000" w:rsidRDefault="00000000" w:rsidRPr="00000000" w14:paraId="00003F2C">
            <w:pPr>
              <w:pageBreakBefore w:val="0"/>
              <w:numPr>
                <w:ilvl w:val="0"/>
                <w:numId w:val="22"/>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ACUERDO ANUAL DEL PRESUPUESTO </w:t>
            </w:r>
          </w:p>
          <w:p w:rsidR="00000000" w:rsidDel="00000000" w:rsidP="00000000" w:rsidRDefault="00000000" w:rsidRPr="00000000" w14:paraId="00003F2D">
            <w:pPr>
              <w:pageBreakBefore w:val="0"/>
              <w:numPr>
                <w:ilvl w:val="0"/>
                <w:numId w:val="22"/>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APROBACIÓN DEL PLAN ANUAL MENSUALIZADO DE CAJA</w:t>
            </w:r>
          </w:p>
          <w:p w:rsidR="00000000" w:rsidDel="00000000" w:rsidP="00000000" w:rsidRDefault="00000000" w:rsidRPr="00000000" w14:paraId="00003F2E">
            <w:pPr>
              <w:pageBreakBefore w:val="0"/>
              <w:numPr>
                <w:ilvl w:val="0"/>
                <w:numId w:val="22"/>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APROBACIÓN DE LAS MODIFICACIONES PRESUPUESTALES </w:t>
            </w:r>
          </w:p>
          <w:p w:rsidR="00000000" w:rsidDel="00000000" w:rsidP="00000000" w:rsidRDefault="00000000" w:rsidRPr="00000000" w14:paraId="00003F2F">
            <w:pPr>
              <w:pageBreakBefore w:val="0"/>
              <w:numPr>
                <w:ilvl w:val="0"/>
                <w:numId w:val="22"/>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DISPONIBILIDADES PRESUPUESTALES</w:t>
            </w:r>
          </w:p>
          <w:p w:rsidR="00000000" w:rsidDel="00000000" w:rsidP="00000000" w:rsidRDefault="00000000" w:rsidRPr="00000000" w14:paraId="00003F30">
            <w:pPr>
              <w:pageBreakBefore w:val="0"/>
              <w:numPr>
                <w:ilvl w:val="0"/>
                <w:numId w:val="22"/>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COMPROMISOS PRESUPUESTALES</w:t>
            </w:r>
          </w:p>
          <w:p w:rsidR="00000000" w:rsidDel="00000000" w:rsidP="00000000" w:rsidRDefault="00000000" w:rsidRPr="00000000" w14:paraId="00003F31">
            <w:pPr>
              <w:pageBreakBefore w:val="0"/>
              <w:numPr>
                <w:ilvl w:val="0"/>
                <w:numId w:val="22"/>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INFORMES DE EJECUCIÓN </w:t>
            </w:r>
          </w:p>
          <w:p w:rsidR="00000000" w:rsidDel="00000000" w:rsidP="00000000" w:rsidRDefault="00000000" w:rsidRPr="00000000" w14:paraId="00003F32">
            <w:pPr>
              <w:pageBreakBefore w:val="0"/>
              <w:numPr>
                <w:ilvl w:val="0"/>
                <w:numId w:val="22"/>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EJECUCIÓN PRESUPUESTAL DEL INGRESO Y EL GASTO</w:t>
            </w:r>
          </w:p>
          <w:p w:rsidR="00000000" w:rsidDel="00000000" w:rsidP="00000000" w:rsidRDefault="00000000" w:rsidRPr="00000000" w14:paraId="00003F33">
            <w:pPr>
              <w:pageBreakBefore w:val="0"/>
              <w:numPr>
                <w:ilvl w:val="0"/>
                <w:numId w:val="22"/>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INFORMES DE SEGUIMIENTO A LA EJECUCIÓN PRESUPUESTAL</w:t>
            </w:r>
          </w:p>
          <w:p w:rsidR="00000000" w:rsidDel="00000000" w:rsidP="00000000" w:rsidRDefault="00000000" w:rsidRPr="00000000" w14:paraId="00003F34">
            <w:pPr>
              <w:pageBreakBefore w:val="0"/>
              <w:numPr>
                <w:ilvl w:val="0"/>
                <w:numId w:val="22"/>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INFORMES PRESUPUESTALES PARA LOS ÓRGANOS DE VIGILANCIA Y CONTROL</w:t>
            </w:r>
          </w:p>
        </w:tc>
        <w:tc>
          <w:tcPr>
            <w:vAlign w:val="top"/>
          </w:tcPr>
          <w:p w:rsidR="00000000" w:rsidDel="00000000" w:rsidP="00000000" w:rsidRDefault="00000000" w:rsidRPr="00000000" w14:paraId="00003F35">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TODAS LAS ENTIDADES PÚBLICAS Y SUS ENTES DESCENTRALIZADOS</w:t>
            </w:r>
          </w:p>
          <w:p w:rsidR="00000000" w:rsidDel="00000000" w:rsidP="00000000" w:rsidRDefault="00000000" w:rsidRPr="00000000" w14:paraId="00003F36">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F37">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PERSONAL DEL ÁREA DE ECONÓMICA Y FINANCIERA</w:t>
            </w:r>
          </w:p>
          <w:p w:rsidR="00000000" w:rsidDel="00000000" w:rsidP="00000000" w:rsidRDefault="00000000" w:rsidRPr="00000000" w14:paraId="00003F38">
            <w:pPr>
              <w:pageBreakBefore w:val="0"/>
              <w:jc w:val="both"/>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3F39">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3F3A">
      <w:pPr>
        <w:pageBreakBefore w:val="0"/>
        <w:rPr>
          <w:rFonts w:ascii="Calibri" w:cs="Calibri" w:eastAsia="Calibri" w:hAnsi="Calibri"/>
          <w:vertAlign w:val="baseline"/>
        </w:rPr>
      </w:pPr>
      <w:r w:rsidDel="00000000" w:rsidR="00000000" w:rsidRPr="00000000">
        <w:br w:type="page"/>
      </w:r>
      <w:r w:rsidDel="00000000" w:rsidR="00000000" w:rsidRPr="00000000">
        <w:rPr>
          <w:rtl w:val="0"/>
        </w:rPr>
      </w:r>
    </w:p>
    <w:tbl>
      <w:tblPr>
        <w:tblStyle w:val="Table283"/>
        <w:tblW w:w="1244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5"/>
        <w:gridCol w:w="1701"/>
        <w:gridCol w:w="1559"/>
        <w:gridCol w:w="1276"/>
        <w:gridCol w:w="1984"/>
        <w:gridCol w:w="1418"/>
        <w:gridCol w:w="2268"/>
        <w:tblGridChange w:id="0">
          <w:tblGrid>
            <w:gridCol w:w="2235"/>
            <w:gridCol w:w="1701"/>
            <w:gridCol w:w="1559"/>
            <w:gridCol w:w="1276"/>
            <w:gridCol w:w="1984"/>
            <w:gridCol w:w="1418"/>
            <w:gridCol w:w="2268"/>
          </w:tblGrid>
        </w:tblGridChange>
      </w:tblGrid>
      <w:tr>
        <w:trPr>
          <w:cantSplit w:val="0"/>
          <w:tblHeader w:val="0"/>
        </w:trPr>
        <w:tc>
          <w:tcPr>
            <w:vAlign w:val="top"/>
          </w:tcPr>
          <w:p w:rsidR="00000000" w:rsidDel="00000000" w:rsidP="00000000" w:rsidRDefault="00000000" w:rsidRPr="00000000" w14:paraId="00003F3B">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RECURSOS</w:t>
            </w:r>
          </w:p>
        </w:tc>
        <w:tc>
          <w:tcPr>
            <w:gridSpan w:val="2"/>
            <w:vAlign w:val="top"/>
          </w:tcPr>
          <w:p w:rsidR="00000000" w:rsidDel="00000000" w:rsidP="00000000" w:rsidRDefault="00000000" w:rsidRPr="00000000" w14:paraId="00003F3C">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DOCUMENTOS ASOCIADOS</w:t>
            </w:r>
          </w:p>
        </w:tc>
        <w:tc>
          <w:tcPr>
            <w:gridSpan w:val="2"/>
            <w:vAlign w:val="top"/>
          </w:tcPr>
          <w:p w:rsidR="00000000" w:rsidDel="00000000" w:rsidP="00000000" w:rsidRDefault="00000000" w:rsidRPr="00000000" w14:paraId="00003F3E">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REQUISITOS APLICABLES</w:t>
            </w:r>
          </w:p>
        </w:tc>
        <w:tc>
          <w:tcPr>
            <w:gridSpan w:val="2"/>
            <w:vAlign w:val="top"/>
          </w:tcPr>
          <w:p w:rsidR="00000000" w:rsidDel="00000000" w:rsidP="00000000" w:rsidRDefault="00000000" w:rsidRPr="00000000" w14:paraId="00003F40">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INDICADORES</w:t>
            </w:r>
          </w:p>
        </w:tc>
      </w:tr>
      <w:tr>
        <w:trPr>
          <w:cantSplit w:val="0"/>
          <w:tblHeader w:val="0"/>
        </w:trPr>
        <w:tc>
          <w:tcPr>
            <w:vAlign w:val="top"/>
          </w:tcPr>
          <w:p w:rsidR="00000000" w:rsidDel="00000000" w:rsidP="00000000" w:rsidRDefault="00000000" w:rsidRPr="00000000" w14:paraId="00003F42">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HUMANOS</w:t>
            </w:r>
          </w:p>
        </w:tc>
        <w:tc>
          <w:tcPr>
            <w:vAlign w:val="top"/>
          </w:tcPr>
          <w:p w:rsidR="00000000" w:rsidDel="00000000" w:rsidP="00000000" w:rsidRDefault="00000000" w:rsidRPr="00000000" w14:paraId="00003F43">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INTERNOS</w:t>
            </w:r>
          </w:p>
        </w:tc>
        <w:tc>
          <w:tcPr>
            <w:vAlign w:val="top"/>
          </w:tcPr>
          <w:p w:rsidR="00000000" w:rsidDel="00000000" w:rsidP="00000000" w:rsidRDefault="00000000" w:rsidRPr="00000000" w14:paraId="00003F44">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EXTERNOS</w:t>
            </w:r>
          </w:p>
        </w:tc>
        <w:tc>
          <w:tcPr>
            <w:vAlign w:val="top"/>
          </w:tcPr>
          <w:p w:rsidR="00000000" w:rsidDel="00000000" w:rsidP="00000000" w:rsidRDefault="00000000" w:rsidRPr="00000000" w14:paraId="00003F45">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NTCGP 1000:2004</w:t>
            </w:r>
          </w:p>
        </w:tc>
        <w:tc>
          <w:tcPr>
            <w:vAlign w:val="top"/>
          </w:tcPr>
          <w:p w:rsidR="00000000" w:rsidDel="00000000" w:rsidP="00000000" w:rsidRDefault="00000000" w:rsidRPr="00000000" w14:paraId="00003F46">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LEGALES Y REGLAMEN –</w:t>
            </w:r>
          </w:p>
          <w:p w:rsidR="00000000" w:rsidDel="00000000" w:rsidP="00000000" w:rsidRDefault="00000000" w:rsidRPr="00000000" w14:paraId="00003F4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TARIOS</w:t>
            </w:r>
          </w:p>
        </w:tc>
        <w:tc>
          <w:tcPr>
            <w:vAlign w:val="top"/>
          </w:tcPr>
          <w:p w:rsidR="00000000" w:rsidDel="00000000" w:rsidP="00000000" w:rsidRDefault="00000000" w:rsidRPr="00000000" w14:paraId="00003F4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NOMBRE</w:t>
            </w:r>
          </w:p>
        </w:tc>
        <w:tc>
          <w:tcPr>
            <w:vAlign w:val="top"/>
          </w:tcPr>
          <w:p w:rsidR="00000000" w:rsidDel="00000000" w:rsidP="00000000" w:rsidRDefault="00000000" w:rsidRPr="00000000" w14:paraId="00003F49">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FÓRMULA DE CÁLCULO</w:t>
            </w:r>
          </w:p>
        </w:tc>
      </w:tr>
      <w:tr>
        <w:trPr>
          <w:cantSplit w:val="0"/>
          <w:tblHeader w:val="0"/>
        </w:trPr>
        <w:tc>
          <w:tcPr>
            <w:vAlign w:val="top"/>
          </w:tcPr>
          <w:p w:rsidR="00000000" w:rsidDel="00000000" w:rsidP="00000000" w:rsidRDefault="00000000" w:rsidRPr="00000000" w14:paraId="00003F4A">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PERSONAL DEL ÁREA DE TESORERÍA Y CONTABILIDAD</w:t>
            </w:r>
          </w:p>
          <w:p w:rsidR="00000000" w:rsidDel="00000000" w:rsidP="00000000" w:rsidRDefault="00000000" w:rsidRPr="00000000" w14:paraId="00003F4B">
            <w:pPr>
              <w:pageBreakBefore w:val="0"/>
              <w:jc w:val="both"/>
              <w:rPr>
                <w:rFonts w:ascii="Calibri" w:cs="Calibri" w:eastAsia="Calibri" w:hAnsi="Calibri"/>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3F4C">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F4D">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PLAN DE CALIDAD GESTIÓN FINANCIERA</w:t>
            </w:r>
          </w:p>
          <w:p w:rsidR="00000000" w:rsidDel="00000000" w:rsidP="00000000" w:rsidRDefault="00000000" w:rsidRPr="00000000" w14:paraId="00003F4E">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F4F">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F50">
            <w:pPr>
              <w:pageBreakBefore w:val="0"/>
              <w:jc w:val="both"/>
              <w:rPr>
                <w:rFonts w:ascii="Calibri" w:cs="Calibri" w:eastAsia="Calibri" w:hAnsi="Calibri"/>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3F51">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Comprobante de egreso de proveedores y cartera </w:t>
            </w:r>
          </w:p>
        </w:tc>
        <w:tc>
          <w:tcPr>
            <w:vMerge w:val="restart"/>
            <w:vAlign w:val="top"/>
          </w:tcPr>
          <w:p w:rsidR="00000000" w:rsidDel="00000000" w:rsidP="00000000" w:rsidRDefault="00000000" w:rsidRPr="00000000" w14:paraId="00003F52">
            <w:pPr>
              <w:pageBreakBefore w:val="0"/>
              <w:jc w:val="both"/>
              <w:rPr>
                <w:rFonts w:ascii="Calibri" w:cs="Calibri" w:eastAsia="Calibri" w:hAnsi="Calibri"/>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3F53">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F54">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F55">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F56">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F57">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F58">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F59">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F5A">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F5B">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F5C">
            <w:pPr>
              <w:pageBreakBefore w:val="0"/>
              <w:jc w:val="both"/>
              <w:rPr>
                <w:rFonts w:ascii="Calibri" w:cs="Calibri" w:eastAsia="Calibri" w:hAnsi="Calibri"/>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3F5D">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F5E">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REALIZACIÓN DE ACTIVIDADES FINANCIERAS</w:t>
            </w:r>
          </w:p>
        </w:tc>
        <w:tc>
          <w:tcPr>
            <w:vMerge w:val="restart"/>
            <w:vAlign w:val="top"/>
          </w:tcPr>
          <w:p w:rsidR="00000000" w:rsidDel="00000000" w:rsidP="00000000" w:rsidRDefault="00000000" w:rsidRPr="00000000" w14:paraId="00003F5F">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3F60">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 DE ACTIVIADES FINANCIERAS REALIZADAS SATISFACTORIAMENTE / No. TOTAL DE ACTIVIDADES FINANCIERAS PLANEADAS</w:t>
            </w:r>
          </w:p>
        </w:tc>
      </w:tr>
      <w:tr>
        <w:trPr>
          <w:cantSplit w:val="0"/>
          <w:tblHeader w:val="0"/>
        </w:trPr>
        <w:tc>
          <w:tcPr>
            <w:vAlign w:val="top"/>
          </w:tcPr>
          <w:p w:rsidR="00000000" w:rsidDel="00000000" w:rsidP="00000000" w:rsidRDefault="00000000" w:rsidRPr="00000000" w14:paraId="00003F6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INFRAESTRUCTURA</w:t>
            </w:r>
          </w:p>
          <w:p w:rsidR="00000000" w:rsidDel="00000000" w:rsidP="00000000" w:rsidRDefault="00000000" w:rsidRPr="00000000" w14:paraId="00003F62">
            <w:pPr>
              <w:pageBreakBefore w:val="0"/>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F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F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F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F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F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F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3F69">
            <w:pPr>
              <w:pageBreakBefore w:val="0"/>
              <w:numPr>
                <w:ilvl w:val="0"/>
                <w:numId w:val="21"/>
              </w:numPr>
              <w:ind w:left="142" w:hanging="142"/>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EQUIPO DE OFICINA</w:t>
            </w:r>
          </w:p>
          <w:p w:rsidR="00000000" w:rsidDel="00000000" w:rsidP="00000000" w:rsidRDefault="00000000" w:rsidRPr="00000000" w14:paraId="00003F6A">
            <w:pPr>
              <w:pageBreakBefore w:val="0"/>
              <w:numPr>
                <w:ilvl w:val="0"/>
                <w:numId w:val="21"/>
              </w:numPr>
              <w:ind w:left="142" w:hanging="142"/>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EQUIPO DE COMPUTO</w:t>
            </w:r>
          </w:p>
          <w:p w:rsidR="00000000" w:rsidDel="00000000" w:rsidP="00000000" w:rsidRDefault="00000000" w:rsidRPr="00000000" w14:paraId="00003F6B">
            <w:pPr>
              <w:pageBreakBefore w:val="0"/>
              <w:numPr>
                <w:ilvl w:val="0"/>
                <w:numId w:val="21"/>
              </w:numPr>
              <w:ind w:left="142" w:hanging="142"/>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OFIMÁTICA</w:t>
            </w:r>
          </w:p>
          <w:p w:rsidR="00000000" w:rsidDel="00000000" w:rsidP="00000000" w:rsidRDefault="00000000" w:rsidRPr="00000000" w14:paraId="00003F6C">
            <w:pPr>
              <w:pageBreakBefore w:val="0"/>
              <w:numPr>
                <w:ilvl w:val="0"/>
                <w:numId w:val="21"/>
              </w:numPr>
              <w:ind w:left="142" w:hanging="142"/>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BASE DE DATOS SIIF</w:t>
            </w:r>
          </w:p>
          <w:p w:rsidR="00000000" w:rsidDel="00000000" w:rsidP="00000000" w:rsidRDefault="00000000" w:rsidRPr="00000000" w14:paraId="00003F6D">
            <w:pPr>
              <w:pageBreakBefore w:val="0"/>
              <w:ind w:left="142" w:firstLine="0"/>
              <w:jc w:val="both"/>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F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F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F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F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F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F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3F74">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AMBIENTE DE </w:t>
            </w:r>
          </w:p>
          <w:p w:rsidR="00000000" w:rsidDel="00000000" w:rsidP="00000000" w:rsidRDefault="00000000" w:rsidRPr="00000000" w14:paraId="00003F75">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TRABAJO</w:t>
            </w:r>
          </w:p>
          <w:p w:rsidR="00000000" w:rsidDel="00000000" w:rsidP="00000000" w:rsidRDefault="00000000" w:rsidRPr="00000000" w14:paraId="00003F76">
            <w:pPr>
              <w:pageBreakBefore w:val="0"/>
              <w:jc w:val="both"/>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F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F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F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F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F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F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3F7D">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VENTILACIÓN, </w:t>
            </w:r>
          </w:p>
          <w:p w:rsidR="00000000" w:rsidDel="00000000" w:rsidP="00000000" w:rsidRDefault="00000000" w:rsidRPr="00000000" w14:paraId="00003F7E">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ILUMINACIÓN, POCO RUIDO</w:t>
            </w:r>
          </w:p>
          <w:p w:rsidR="00000000" w:rsidDel="00000000" w:rsidP="00000000" w:rsidRDefault="00000000" w:rsidRPr="00000000" w14:paraId="00003F7F">
            <w:pPr>
              <w:pageBreakBefore w:val="0"/>
              <w:jc w:val="both"/>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F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F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F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F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F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3F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r>
    </w:tbl>
    <w:p w:rsidR="00000000" w:rsidDel="00000000" w:rsidP="00000000" w:rsidRDefault="00000000" w:rsidRPr="00000000" w14:paraId="00003F86">
      <w:pPr>
        <w:pageBreakBefore w:val="0"/>
        <w:rPr>
          <w:rFonts w:ascii="Calibri" w:cs="Calibri" w:eastAsia="Calibri" w:hAnsi="Calibri"/>
          <w:sz w:val="16"/>
          <w:szCs w:val="16"/>
          <w:vertAlign w:val="baseline"/>
        </w:rPr>
        <w:sectPr>
          <w:type w:val="nextPage"/>
          <w:pgSz w:h="12240" w:w="15840" w:orient="landscape"/>
          <w:pgMar w:bottom="1701" w:top="1185" w:left="1701" w:right="1701" w:header="709" w:footer="720"/>
        </w:sectPr>
      </w:pPr>
      <w:bookmarkStart w:colFirst="0" w:colLast="0" w:name="_heading=h.3ep43zb" w:id="95"/>
      <w:bookmarkEnd w:id="95"/>
      <w:r w:rsidDel="00000000" w:rsidR="00000000" w:rsidRPr="00000000">
        <w:rPr>
          <w:rtl w:val="0"/>
        </w:rPr>
      </w:r>
    </w:p>
    <w:p w:rsidR="00000000" w:rsidDel="00000000" w:rsidP="00000000" w:rsidRDefault="00000000" w:rsidRPr="00000000" w14:paraId="00003F8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1tuee74" w:id="96"/>
      <w:bookmarkEnd w:id="96"/>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6.3.8</w:t>
        <w:tab/>
        <w:t xml:space="preserve">PROCESO GESTIÓN ECONOMICA Y FINANCIERA </w:t>
      </w:r>
    </w:p>
    <w:p w:rsidR="00000000" w:rsidDel="00000000" w:rsidP="00000000" w:rsidRDefault="00000000" w:rsidRPr="00000000" w14:paraId="00003F88">
      <w:pPr>
        <w:keepNext w:val="1"/>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60" w:before="240" w:line="240" w:lineRule="auto"/>
        <w:ind w:left="1080" w:right="0" w:hanging="108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CONCILIACIÓN BANCARIAS P-GEF-001</w:t>
      </w:r>
    </w:p>
    <w:p w:rsidR="00000000" w:rsidDel="00000000" w:rsidP="00000000" w:rsidRDefault="00000000" w:rsidRPr="00000000" w14:paraId="00003F89">
      <w:pPr>
        <w:pageBreakBefore w:val="0"/>
        <w:rPr>
          <w:rFonts w:ascii="Calibri" w:cs="Calibri" w:eastAsia="Calibri" w:hAnsi="Calibri"/>
          <w:vertAlign w:val="baseline"/>
        </w:rPr>
      </w:pPr>
      <w:r w:rsidDel="00000000" w:rsidR="00000000" w:rsidRPr="00000000">
        <w:rPr>
          <w:rtl w:val="0"/>
        </w:rPr>
      </w:r>
    </w:p>
    <w:tbl>
      <w:tblPr>
        <w:tblStyle w:val="Table284"/>
        <w:tblW w:w="888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2"/>
        <w:gridCol w:w="1786"/>
        <w:tblGridChange w:id="0">
          <w:tblGrid>
            <w:gridCol w:w="7102"/>
            <w:gridCol w:w="1786"/>
          </w:tblGrid>
        </w:tblGridChange>
      </w:tblGrid>
      <w:tr>
        <w:trPr>
          <w:cantSplit w:val="0"/>
          <w:trHeight w:val="265" w:hRule="atLeast"/>
          <w:tblHeader w:val="0"/>
        </w:trPr>
        <w:tc>
          <w:tcPr>
            <w:gridSpan w:val="2"/>
            <w:vAlign w:val="top"/>
          </w:tcPr>
          <w:p w:rsidR="00000000" w:rsidDel="00000000" w:rsidP="00000000" w:rsidRDefault="00000000" w:rsidRPr="00000000" w14:paraId="00003F8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GESTIÓN ECONOMICA Y FINANCIERA</w:t>
            </w:r>
            <w:r w:rsidDel="00000000" w:rsidR="00000000" w:rsidRPr="00000000">
              <w:rPr>
                <w:rtl w:val="0"/>
              </w:rPr>
            </w:r>
          </w:p>
        </w:tc>
      </w:tr>
      <w:tr>
        <w:trPr>
          <w:cantSplit w:val="0"/>
          <w:trHeight w:val="479" w:hRule="atLeast"/>
          <w:tblHeader w:val="0"/>
        </w:trPr>
        <w:tc>
          <w:tcPr>
            <w:vAlign w:val="top"/>
          </w:tcPr>
          <w:p w:rsidR="00000000" w:rsidDel="00000000" w:rsidP="00000000" w:rsidRDefault="00000000" w:rsidRPr="00000000" w14:paraId="00003F8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CONCILIACIÓN BANCARIAS</w:t>
            </w:r>
            <w:r w:rsidDel="00000000" w:rsidR="00000000" w:rsidRPr="00000000">
              <w:rPr>
                <w:rtl w:val="0"/>
              </w:rPr>
            </w:r>
          </w:p>
        </w:tc>
        <w:tc>
          <w:tcPr>
            <w:vAlign w:val="top"/>
          </w:tcPr>
          <w:p w:rsidR="00000000" w:rsidDel="00000000" w:rsidP="00000000" w:rsidRDefault="00000000" w:rsidRPr="00000000" w14:paraId="00003F8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3F8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P-GEF-0012</w:t>
            </w:r>
            <w:r w:rsidDel="00000000" w:rsidR="00000000" w:rsidRPr="00000000">
              <w:rPr>
                <w:rtl w:val="0"/>
              </w:rPr>
            </w:r>
          </w:p>
        </w:tc>
      </w:tr>
    </w:tbl>
    <w:p w:rsidR="00000000" w:rsidDel="00000000" w:rsidP="00000000" w:rsidRDefault="00000000" w:rsidRPr="00000000" w14:paraId="00003F8F">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F90">
      <w:pPr>
        <w:pageBreakBefore w:val="0"/>
        <w:numPr>
          <w:ilvl w:val="0"/>
          <w:numId w:val="95"/>
        </w:numPr>
        <w:ind w:left="720" w:hanging="72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3F9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Confrontar con exactitud el movimiento registrado durante el mes  anterior en los libros auxiliares de bancos, con los extractos  bancarios para verificar los saldos existentes.</w:t>
      </w:r>
    </w:p>
    <w:p w:rsidR="00000000" w:rsidDel="00000000" w:rsidP="00000000" w:rsidRDefault="00000000" w:rsidRPr="00000000" w14:paraId="00003F92">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F93">
      <w:pPr>
        <w:pageBreakBefore w:val="0"/>
        <w:numPr>
          <w:ilvl w:val="0"/>
          <w:numId w:val="95"/>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3F9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conciliación bancaria.</w:t>
      </w:r>
    </w:p>
    <w:p w:rsidR="00000000" w:rsidDel="00000000" w:rsidP="00000000" w:rsidRDefault="00000000" w:rsidRPr="00000000" w14:paraId="00003F9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F96">
      <w:pPr>
        <w:pageBreakBefore w:val="0"/>
        <w:numPr>
          <w:ilvl w:val="0"/>
          <w:numId w:val="95"/>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3F97">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Conciliación Bancari</w:t>
      </w:r>
      <w:r w:rsidDel="00000000" w:rsidR="00000000" w:rsidRPr="00000000">
        <w:rPr>
          <w:rFonts w:ascii="Calibri" w:cs="Calibri" w:eastAsia="Calibri" w:hAnsi="Calibri"/>
          <w:sz w:val="22"/>
          <w:szCs w:val="22"/>
          <w:vertAlign w:val="baseline"/>
          <w:rtl w:val="0"/>
        </w:rPr>
        <w:t xml:space="preserve">a: Confrontación de saldos entre los registros en los libros auxiliares de bancos y el movimiento registrado en las cuentas Bancarias </w:t>
      </w:r>
    </w:p>
    <w:p w:rsidR="00000000" w:rsidDel="00000000" w:rsidP="00000000" w:rsidRDefault="00000000" w:rsidRPr="00000000" w14:paraId="00003F98">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F99">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Extracto Bancario</w:t>
      </w:r>
      <w:r w:rsidDel="00000000" w:rsidR="00000000" w:rsidRPr="00000000">
        <w:rPr>
          <w:rFonts w:ascii="Calibri" w:cs="Calibri" w:eastAsia="Calibri" w:hAnsi="Calibri"/>
          <w:sz w:val="22"/>
          <w:szCs w:val="22"/>
          <w:vertAlign w:val="baseline"/>
          <w:rtl w:val="0"/>
        </w:rPr>
        <w:t xml:space="preserve">: Es el movimientos de un mes de una cuenta de la entidad que los bancos registran en un documento que contiene movimiento, fecha de operación, fecha y valor, concepto, cargos, abonos y saldos.</w:t>
      </w:r>
    </w:p>
    <w:p w:rsidR="00000000" w:rsidDel="00000000" w:rsidP="00000000" w:rsidRDefault="00000000" w:rsidRPr="00000000" w14:paraId="00003F9A">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F9B">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Registro en libros auxiliares:</w:t>
      </w:r>
      <w:r w:rsidDel="00000000" w:rsidR="00000000" w:rsidRPr="00000000">
        <w:rPr>
          <w:rFonts w:ascii="Calibri" w:cs="Calibri" w:eastAsia="Calibri" w:hAnsi="Calibri"/>
          <w:sz w:val="22"/>
          <w:szCs w:val="22"/>
          <w:vertAlign w:val="baseline"/>
          <w:rtl w:val="0"/>
        </w:rPr>
        <w:t xml:space="preserve"> Asentar día a día todo los movimientos que se generen en el boletín diario de Caja y Bancos.</w:t>
      </w:r>
    </w:p>
    <w:p w:rsidR="00000000" w:rsidDel="00000000" w:rsidP="00000000" w:rsidRDefault="00000000" w:rsidRPr="00000000" w14:paraId="00003F9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F9D">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Notas Debito</w:t>
      </w:r>
      <w:r w:rsidDel="00000000" w:rsidR="00000000" w:rsidRPr="00000000">
        <w:rPr>
          <w:rFonts w:ascii="Calibri" w:cs="Calibri" w:eastAsia="Calibri" w:hAnsi="Calibri"/>
          <w:sz w:val="22"/>
          <w:szCs w:val="22"/>
          <w:vertAlign w:val="baseline"/>
          <w:rtl w:val="0"/>
        </w:rPr>
        <w:t xml:space="preserve">: Son descuentos efectuados por el Banco por las operaciones Bancarias como: Transferencia de fondos, elaboración de cheques de gerencia, comisiones, timbres, por solicitud copia de extractos, impuesto, compra de chequeras.</w:t>
      </w:r>
    </w:p>
    <w:p w:rsidR="00000000" w:rsidDel="00000000" w:rsidP="00000000" w:rsidRDefault="00000000" w:rsidRPr="00000000" w14:paraId="00003F9E">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3F9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Notas crédito: cuando el banco reconoce o acredita un valor por conceptos y  rendimientos bancarios o reintegros pendientes.</w:t>
      </w:r>
    </w:p>
    <w:p w:rsidR="00000000" w:rsidDel="00000000" w:rsidP="00000000" w:rsidRDefault="00000000" w:rsidRPr="00000000" w14:paraId="00003FA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3FA1">
      <w:pPr>
        <w:pageBreakBefore w:val="0"/>
        <w:numPr>
          <w:ilvl w:val="0"/>
          <w:numId w:val="95"/>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3FA2">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Numeral 3 del artículo 879 del Estatuto Tributario y del artículo 8 del Decreto reglamentario 405 del 14 de Marzo de 2001: Exoneración del cuatro por mil (recursos no sujetos al gravamen a los movimientos  financieros correspondientes a la ejecución  del Presupuesto General Territorial). </w:t>
      </w:r>
    </w:p>
    <w:p w:rsidR="00000000" w:rsidDel="00000000" w:rsidP="00000000" w:rsidRDefault="00000000" w:rsidRPr="00000000" w14:paraId="00003FA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FA4">
      <w:pPr>
        <w:pageBreakBefore w:val="0"/>
        <w:numPr>
          <w:ilvl w:val="0"/>
          <w:numId w:val="95"/>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3FA5">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FA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3FA7">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FA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3FA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llegan en el tiempo estipulado los extractos Bancarios </w:t>
      </w:r>
    </w:p>
    <w:p w:rsidR="00000000" w:rsidDel="00000000" w:rsidP="00000000" w:rsidRDefault="00000000" w:rsidRPr="00000000" w14:paraId="00003FA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Perdida de información en los libros auxiliares de bancos en el sistema</w:t>
      </w:r>
    </w:p>
    <w:p w:rsidR="00000000" w:rsidDel="00000000" w:rsidP="00000000" w:rsidRDefault="00000000" w:rsidRPr="00000000" w14:paraId="00003FA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Al finalizar el mes no se haya podido generar la conciliación bancaria </w:t>
      </w:r>
    </w:p>
    <w:p w:rsidR="00000000" w:rsidDel="00000000" w:rsidP="00000000" w:rsidRDefault="00000000" w:rsidRPr="00000000" w14:paraId="00003FA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FA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3FA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Registro de documentos </w:t>
      </w:r>
    </w:p>
    <w:p w:rsidR="00000000" w:rsidDel="00000000" w:rsidP="00000000" w:rsidRDefault="00000000" w:rsidRPr="00000000" w14:paraId="00003FA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Imprimir movimiento mes </w:t>
      </w:r>
    </w:p>
    <w:p w:rsidR="00000000" w:rsidDel="00000000" w:rsidP="00000000" w:rsidRDefault="00000000" w:rsidRPr="00000000" w14:paraId="00003FB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Verificar coincidencia de libros con banco</w:t>
      </w:r>
    </w:p>
    <w:p w:rsidR="00000000" w:rsidDel="00000000" w:rsidP="00000000" w:rsidRDefault="00000000" w:rsidRPr="00000000" w14:paraId="00003FB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Ingresar formato de conciliación </w:t>
      </w:r>
    </w:p>
    <w:p w:rsidR="00000000" w:rsidDel="00000000" w:rsidP="00000000" w:rsidRDefault="00000000" w:rsidRPr="00000000" w14:paraId="00003FB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Verificar  las Diferencias con el Banco y los movimientos </w:t>
      </w:r>
    </w:p>
    <w:p w:rsidR="00000000" w:rsidDel="00000000" w:rsidP="00000000" w:rsidRDefault="00000000" w:rsidRPr="00000000" w14:paraId="00003FB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Plasmar en notas débito y crédito</w:t>
      </w:r>
    </w:p>
    <w:p w:rsidR="00000000" w:rsidDel="00000000" w:rsidP="00000000" w:rsidRDefault="00000000" w:rsidRPr="00000000" w14:paraId="00003FB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Elaborar Conciliación</w:t>
      </w:r>
    </w:p>
    <w:p w:rsidR="00000000" w:rsidDel="00000000" w:rsidP="00000000" w:rsidRDefault="00000000" w:rsidRPr="00000000" w14:paraId="00003FB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Revisar documentos</w:t>
      </w:r>
    </w:p>
    <w:p w:rsidR="00000000" w:rsidDel="00000000" w:rsidP="00000000" w:rsidRDefault="00000000" w:rsidRPr="00000000" w14:paraId="00003FB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FB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3FB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Conciliaciones Bancarias realizadas/ Total de cuentas Bancarias</w:t>
      </w:r>
    </w:p>
    <w:p w:rsidR="00000000" w:rsidDel="00000000" w:rsidP="00000000" w:rsidRDefault="00000000" w:rsidRPr="00000000" w14:paraId="00003FB9">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FBA">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3FB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Tesorera y Técnico Operativo</w:t>
      </w:r>
    </w:p>
    <w:p w:rsidR="00000000" w:rsidDel="00000000" w:rsidP="00000000" w:rsidRDefault="00000000" w:rsidRPr="00000000" w14:paraId="00003FB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FB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3FB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Área Administrativa y Financiera</w:t>
      </w:r>
    </w:p>
    <w:p w:rsidR="00000000" w:rsidDel="00000000" w:rsidP="00000000" w:rsidRDefault="00000000" w:rsidRPr="00000000" w14:paraId="00003FBF">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3FC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3FC1">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FC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3FC3">
      <w:pPr>
        <w:pageBreakBefore w:val="0"/>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w:t>
        <w:tab/>
        <w:t xml:space="preserve">Comprobantes de Ingresos captación y cartera</w:t>
      </w:r>
    </w:p>
    <w:p w:rsidR="00000000" w:rsidDel="00000000" w:rsidP="00000000" w:rsidRDefault="00000000" w:rsidRPr="00000000" w14:paraId="00003FC4">
      <w:pPr>
        <w:pageBreakBefore w:val="0"/>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w:t>
        <w:tab/>
        <w:t xml:space="preserve">Comprobantes de egreso proveedores y egresos</w:t>
      </w:r>
    </w:p>
    <w:p w:rsidR="00000000" w:rsidDel="00000000" w:rsidP="00000000" w:rsidRDefault="00000000" w:rsidRPr="00000000" w14:paraId="00003FC5">
      <w:pPr>
        <w:pageBreakBefore w:val="0"/>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w:t>
        <w:tab/>
        <w:t xml:space="preserve">Notas debito de captación</w:t>
      </w:r>
    </w:p>
    <w:p w:rsidR="00000000" w:rsidDel="00000000" w:rsidP="00000000" w:rsidRDefault="00000000" w:rsidRPr="00000000" w14:paraId="00003FC6">
      <w:pPr>
        <w:pageBreakBefore w:val="0"/>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w:t>
        <w:tab/>
        <w:t xml:space="preserve">Información Estadística</w:t>
      </w:r>
    </w:p>
    <w:p w:rsidR="00000000" w:rsidDel="00000000" w:rsidP="00000000" w:rsidRDefault="00000000" w:rsidRPr="00000000" w14:paraId="00003FC7">
      <w:pPr>
        <w:pageBreakBefore w:val="0"/>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w:t>
        <w:tab/>
        <w:t xml:space="preserve">Traslado de Fondos Bancarios</w:t>
      </w:r>
    </w:p>
    <w:p w:rsidR="00000000" w:rsidDel="00000000" w:rsidP="00000000" w:rsidRDefault="00000000" w:rsidRPr="00000000" w14:paraId="00003FC8">
      <w:pPr>
        <w:pageBreakBefore w:val="0"/>
        <w:ind w:left="284" w:hanging="284"/>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w:t>
        <w:tab/>
      </w:r>
      <w:r w:rsidDel="00000000" w:rsidR="00000000" w:rsidRPr="00000000">
        <w:rPr>
          <w:rFonts w:ascii="Calibri" w:cs="Calibri" w:eastAsia="Calibri" w:hAnsi="Calibri"/>
          <w:sz w:val="22"/>
          <w:szCs w:val="22"/>
          <w:vertAlign w:val="baseline"/>
          <w:rtl w:val="0"/>
        </w:rPr>
        <w:t xml:space="preserve">Extracto Bancario</w:t>
      </w:r>
    </w:p>
    <w:p w:rsidR="00000000" w:rsidDel="00000000" w:rsidP="00000000" w:rsidRDefault="00000000" w:rsidRPr="00000000" w14:paraId="00003FC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3FC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3FCB">
      <w:pPr>
        <w:pageBreakBefore w:val="0"/>
        <w:ind w:left="284" w:hanging="284"/>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w:t>
        <w:tab/>
      </w:r>
      <w:r w:rsidDel="00000000" w:rsidR="00000000" w:rsidRPr="00000000">
        <w:rPr>
          <w:rFonts w:ascii="Calibri" w:cs="Calibri" w:eastAsia="Calibri" w:hAnsi="Calibri"/>
          <w:sz w:val="22"/>
          <w:szCs w:val="22"/>
          <w:vertAlign w:val="baseline"/>
          <w:rtl w:val="0"/>
        </w:rPr>
        <w:t xml:space="preserve">Conciliación Bancaria</w:t>
      </w:r>
    </w:p>
    <w:p w:rsidR="00000000" w:rsidDel="00000000" w:rsidP="00000000" w:rsidRDefault="00000000" w:rsidRPr="00000000" w14:paraId="00003FCC">
      <w:pPr>
        <w:pageBreakBefore w:val="0"/>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w:t>
        <w:tab/>
        <w:t xml:space="preserve">Notas Débito y crédito </w:t>
      </w:r>
    </w:p>
    <w:p w:rsidR="00000000" w:rsidDel="00000000" w:rsidP="00000000" w:rsidRDefault="00000000" w:rsidRPr="00000000" w14:paraId="00003FCD">
      <w:pPr>
        <w:pageBreakBefore w:val="0"/>
        <w:ind w:left="284" w:hanging="284"/>
        <w:rPr>
          <w:rFonts w:ascii="Calibri" w:cs="Calibri" w:eastAsia="Calibri" w:hAnsi="Calibri"/>
          <w:b w:val="0"/>
          <w:sz w:val="22"/>
          <w:szCs w:val="22"/>
          <w:vertAlign w:val="baseline"/>
        </w:rPr>
      </w:pPr>
      <w:r w:rsidDel="00000000" w:rsidR="00000000" w:rsidRPr="00000000">
        <w:br w:type="page"/>
      </w:r>
      <w:r w:rsidDel="00000000" w:rsidR="00000000" w:rsidRPr="00000000">
        <w:rPr>
          <w:rFonts w:ascii="Calibri" w:cs="Calibri" w:eastAsia="Calibri" w:hAnsi="Calibri"/>
          <w:b w:val="1"/>
          <w:sz w:val="22"/>
          <w:szCs w:val="22"/>
          <w:vertAlign w:val="baseline"/>
          <w:rtl w:val="0"/>
        </w:rPr>
        <w:t xml:space="preserve">DESCRIPCION DEL PROCEDIMIENTO: CONCILIACION BANCARIAS </w:t>
      </w:r>
      <w:r w:rsidDel="00000000" w:rsidR="00000000" w:rsidRPr="00000000">
        <w:rPr>
          <w:rtl w:val="0"/>
        </w:rPr>
      </w:r>
    </w:p>
    <w:p w:rsidR="00000000" w:rsidDel="00000000" w:rsidP="00000000" w:rsidRDefault="00000000" w:rsidRPr="00000000" w14:paraId="00003FCE">
      <w:pPr>
        <w:pageBreakBefore w:val="0"/>
        <w:ind w:left="360" w:firstLine="0"/>
        <w:rPr>
          <w:rFonts w:ascii="Calibri" w:cs="Calibri" w:eastAsia="Calibri" w:hAnsi="Calibri"/>
          <w:b w:val="0"/>
          <w:sz w:val="22"/>
          <w:szCs w:val="22"/>
          <w:vertAlign w:val="baseline"/>
        </w:rPr>
      </w:pPr>
      <w:r w:rsidDel="00000000" w:rsidR="00000000" w:rsidRPr="00000000">
        <w:rPr>
          <w:rtl w:val="0"/>
        </w:rPr>
      </w:r>
    </w:p>
    <w:tbl>
      <w:tblPr>
        <w:tblStyle w:val="Table285"/>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4181"/>
        <w:gridCol w:w="1417"/>
        <w:gridCol w:w="1782"/>
        <w:tblGridChange w:id="0">
          <w:tblGrid>
            <w:gridCol w:w="540"/>
            <w:gridCol w:w="1800"/>
            <w:gridCol w:w="4181"/>
            <w:gridCol w:w="1417"/>
            <w:gridCol w:w="1782"/>
          </w:tblGrid>
        </w:tblGridChange>
      </w:tblGrid>
      <w:tr>
        <w:trPr>
          <w:cantSplit w:val="0"/>
          <w:tblHeader w:val="0"/>
        </w:trPr>
        <w:tc>
          <w:tcPr>
            <w:vAlign w:val="center"/>
          </w:tcPr>
          <w:p w:rsidR="00000000" w:rsidDel="00000000" w:rsidP="00000000" w:rsidRDefault="00000000" w:rsidRPr="00000000" w14:paraId="00003FC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w:t>
            </w:r>
          </w:p>
        </w:tc>
        <w:tc>
          <w:tcPr>
            <w:vAlign w:val="center"/>
          </w:tcPr>
          <w:p w:rsidR="00000000" w:rsidDel="00000000" w:rsidP="00000000" w:rsidRDefault="00000000" w:rsidRPr="00000000" w14:paraId="00003FD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ACTIVIDAD</w:t>
            </w:r>
          </w:p>
        </w:tc>
        <w:tc>
          <w:tcPr>
            <w:vAlign w:val="top"/>
          </w:tcPr>
          <w:p w:rsidR="00000000" w:rsidDel="00000000" w:rsidP="00000000" w:rsidRDefault="00000000" w:rsidRPr="00000000" w14:paraId="00003FD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DESCRIPCIÓN DE LA ACTIVIDAD</w:t>
            </w:r>
          </w:p>
        </w:tc>
        <w:tc>
          <w:tcPr>
            <w:vAlign w:val="center"/>
          </w:tcPr>
          <w:p w:rsidR="00000000" w:rsidDel="00000000" w:rsidP="00000000" w:rsidRDefault="00000000" w:rsidRPr="00000000" w14:paraId="00003FD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DEPENDENCIA PARTICIPANTE  Y RESPONSABLE</w:t>
            </w:r>
          </w:p>
        </w:tc>
        <w:tc>
          <w:tcPr>
            <w:vAlign w:val="center"/>
          </w:tcPr>
          <w:p w:rsidR="00000000" w:rsidDel="00000000" w:rsidP="00000000" w:rsidRDefault="00000000" w:rsidRPr="00000000" w14:paraId="00003FD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CONTROLES OPERATIVOS DEL PROCESO</w:t>
            </w:r>
          </w:p>
        </w:tc>
      </w:tr>
      <w:tr>
        <w:trPr>
          <w:cantSplit w:val="0"/>
          <w:trHeight w:val="589" w:hRule="atLeast"/>
          <w:tblHeader w:val="0"/>
        </w:trPr>
        <w:tc>
          <w:tcPr>
            <w:vAlign w:val="center"/>
          </w:tcPr>
          <w:p w:rsidR="00000000" w:rsidDel="00000000" w:rsidP="00000000" w:rsidRDefault="00000000" w:rsidRPr="00000000" w14:paraId="00003FD4">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3FD5">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923925" cy="292735"/>
                      <wp:effectExtent b="0" l="0" r="0" t="0"/>
                      <wp:wrapNone/>
                      <wp:docPr id="843" name=""/>
                      <a:graphic>
                        <a:graphicData uri="http://schemas.microsoft.com/office/word/2010/wordprocessingShape">
                          <wps:wsp>
                            <wps:cNvSpPr/>
                            <wps:cNvPr id="844" name="Shape 844"/>
                            <wps:spPr>
                              <a:xfrm>
                                <a:off x="4888800" y="3638395"/>
                                <a:ext cx="914400" cy="28321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923925" cy="292735"/>
                      <wp:effectExtent b="0" l="0" r="0" t="0"/>
                      <wp:wrapNone/>
                      <wp:docPr id="843" name="image843.png"/>
                      <a:graphic>
                        <a:graphicData uri="http://schemas.openxmlformats.org/drawingml/2006/picture">
                          <pic:pic>
                            <pic:nvPicPr>
                              <pic:cNvPr id="0" name="image843.png"/>
                              <pic:cNvPicPr preferRelativeResize="0"/>
                            </pic:nvPicPr>
                            <pic:blipFill>
                              <a:blip r:embed="rId1061"/>
                              <a:srcRect/>
                              <a:stretch>
                                <a:fillRect/>
                              </a:stretch>
                            </pic:blipFill>
                            <pic:spPr>
                              <a:xfrm>
                                <a:off x="0" y="0"/>
                                <a:ext cx="923925" cy="292735"/>
                              </a:xfrm>
                              <a:prstGeom prst="rect"/>
                              <a:ln/>
                            </pic:spPr>
                          </pic:pic>
                        </a:graphicData>
                      </a:graphic>
                    </wp:anchor>
                  </w:drawing>
                </mc:Fallback>
              </mc:AlternateContent>
            </w:r>
          </w:p>
          <w:p w:rsidR="00000000" w:rsidDel="00000000" w:rsidP="00000000" w:rsidRDefault="00000000" w:rsidRPr="00000000" w14:paraId="00003FD6">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FD7">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8600"/>
                      <wp:effectExtent b="0" l="0" r="0" t="0"/>
                      <wp:wrapNone/>
                      <wp:docPr id="851"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8600"/>
                      <wp:effectExtent b="0" l="0" r="0" t="0"/>
                      <wp:wrapNone/>
                      <wp:docPr id="851" name="image851.png"/>
                      <a:graphic>
                        <a:graphicData uri="http://schemas.openxmlformats.org/drawingml/2006/picture">
                          <pic:pic>
                            <pic:nvPicPr>
                              <pic:cNvPr id="0" name="image851.png"/>
                              <pic:cNvPicPr preferRelativeResize="0"/>
                            </pic:nvPicPr>
                            <pic:blipFill>
                              <a:blip r:embed="rId1062"/>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3FD8">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3FD9">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3FDA">
            <w:pPr>
              <w:pageBreakBefore w:val="0"/>
              <w:rPr>
                <w:rFonts w:ascii="Calibri" w:cs="Calibri" w:eastAsia="Calibri" w:hAnsi="Calibri"/>
                <w:sz w:val="20"/>
                <w:szCs w:val="20"/>
                <w:vertAlign w:val="baseline"/>
              </w:rPr>
            </w:pPr>
            <w:r w:rsidDel="00000000" w:rsidR="00000000" w:rsidRPr="00000000">
              <w:rPr>
                <w:rtl w:val="0"/>
              </w:rPr>
            </w:r>
          </w:p>
        </w:tc>
      </w:tr>
      <w:tr>
        <w:trPr>
          <w:cantSplit w:val="0"/>
          <w:trHeight w:val="902" w:hRule="atLeast"/>
          <w:tblHeader w:val="0"/>
        </w:trPr>
        <w:tc>
          <w:tcPr>
            <w:vAlign w:val="center"/>
          </w:tcPr>
          <w:p w:rsidR="00000000" w:rsidDel="00000000" w:rsidP="00000000" w:rsidRDefault="00000000" w:rsidRPr="00000000" w14:paraId="00003FDB">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3FDC">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FDD">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440055"/>
                      <wp:effectExtent b="0" l="0" r="0" t="0"/>
                      <wp:wrapNone/>
                      <wp:docPr id="848" name=""/>
                      <a:graphic>
                        <a:graphicData uri="http://schemas.microsoft.com/office/word/2010/wordprocessingShape">
                          <wps:wsp>
                            <wps:cNvSpPr/>
                            <wps:cNvPr id="849" name="Shape 849"/>
                            <wps:spPr>
                              <a:xfrm>
                                <a:off x="4814188" y="3564735"/>
                                <a:ext cx="1063625" cy="4305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RECIBIR EXTRACTOS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440055"/>
                      <wp:effectExtent b="0" l="0" r="0" t="0"/>
                      <wp:wrapNone/>
                      <wp:docPr id="848" name="image848.png"/>
                      <a:graphic>
                        <a:graphicData uri="http://schemas.openxmlformats.org/drawingml/2006/picture">
                          <pic:pic>
                            <pic:nvPicPr>
                              <pic:cNvPr id="0" name="image848.png"/>
                              <pic:cNvPicPr preferRelativeResize="0"/>
                            </pic:nvPicPr>
                            <pic:blipFill>
                              <a:blip r:embed="rId1063"/>
                              <a:srcRect/>
                              <a:stretch>
                                <a:fillRect/>
                              </a:stretch>
                            </pic:blipFill>
                            <pic:spPr>
                              <a:xfrm>
                                <a:off x="0" y="0"/>
                                <a:ext cx="1073150" cy="440055"/>
                              </a:xfrm>
                              <a:prstGeom prst="rect"/>
                              <a:ln/>
                            </pic:spPr>
                          </pic:pic>
                        </a:graphicData>
                      </a:graphic>
                    </wp:anchor>
                  </w:drawing>
                </mc:Fallback>
              </mc:AlternateContent>
            </w:r>
          </w:p>
          <w:p w:rsidR="00000000" w:rsidDel="00000000" w:rsidP="00000000" w:rsidRDefault="00000000" w:rsidRPr="00000000" w14:paraId="00003FDE">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FDF">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FE0">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224790"/>
                      <wp:effectExtent b="0" l="0" r="0" t="0"/>
                      <wp:wrapNone/>
                      <wp:docPr id="839" name=""/>
                      <a:graphic>
                        <a:graphicData uri="http://schemas.microsoft.com/office/word/2010/wordprocessingShape">
                          <wps:wsp>
                            <wps:cNvCnPr/>
                            <wps:spPr>
                              <a:xfrm flipH="1">
                                <a:off x="5344413" y="3667605"/>
                                <a:ext cx="3175" cy="22479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224790"/>
                      <wp:effectExtent b="0" l="0" r="0" t="0"/>
                      <wp:wrapNone/>
                      <wp:docPr id="839" name="image839.png"/>
                      <a:graphic>
                        <a:graphicData uri="http://schemas.openxmlformats.org/drawingml/2006/picture">
                          <pic:pic>
                            <pic:nvPicPr>
                              <pic:cNvPr id="0" name="image839.png"/>
                              <pic:cNvPicPr preferRelativeResize="0"/>
                            </pic:nvPicPr>
                            <pic:blipFill>
                              <a:blip r:embed="rId1064"/>
                              <a:srcRect/>
                              <a:stretch>
                                <a:fillRect/>
                              </a:stretch>
                            </pic:blipFill>
                            <pic:spPr>
                              <a:xfrm>
                                <a:off x="0" y="0"/>
                                <a:ext cx="25400" cy="224790"/>
                              </a:xfrm>
                              <a:prstGeom prst="rect"/>
                              <a:ln/>
                            </pic:spPr>
                          </pic:pic>
                        </a:graphicData>
                      </a:graphic>
                    </wp:anchor>
                  </w:drawing>
                </mc:Fallback>
              </mc:AlternateContent>
            </w:r>
          </w:p>
        </w:tc>
        <w:tc>
          <w:tcPr>
            <w:vAlign w:val="top"/>
          </w:tcPr>
          <w:p w:rsidR="00000000" w:rsidDel="00000000" w:rsidP="00000000" w:rsidRDefault="00000000" w:rsidRPr="00000000" w14:paraId="00003FE1">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tesorero recibe los extractos bancarios de la secretaria de Gerencia, que radica los documentos  de las diferentes cuentas que tiene el Infider en las entidades financieras.</w:t>
            </w:r>
          </w:p>
        </w:tc>
        <w:tc>
          <w:tcPr>
            <w:vAlign w:val="center"/>
          </w:tcPr>
          <w:p w:rsidR="00000000" w:rsidDel="00000000" w:rsidP="00000000" w:rsidRDefault="00000000" w:rsidRPr="00000000" w14:paraId="00003FE2">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Secretaria de Gerencia Tesorero</w:t>
            </w:r>
          </w:p>
        </w:tc>
        <w:tc>
          <w:tcPr>
            <w:vAlign w:val="center"/>
          </w:tcPr>
          <w:p w:rsidR="00000000" w:rsidDel="00000000" w:rsidP="00000000" w:rsidRDefault="00000000" w:rsidRPr="00000000" w14:paraId="00003FE3">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3FE4">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Registro de Correspondencia</w:t>
            </w:r>
          </w:p>
        </w:tc>
      </w:tr>
      <w:tr>
        <w:trPr>
          <w:cantSplit w:val="0"/>
          <w:trHeight w:val="853" w:hRule="atLeast"/>
          <w:tblHeader w:val="0"/>
        </w:trPr>
        <w:tc>
          <w:tcPr>
            <w:vAlign w:val="center"/>
          </w:tcPr>
          <w:p w:rsidR="00000000" w:rsidDel="00000000" w:rsidP="00000000" w:rsidRDefault="00000000" w:rsidRPr="00000000" w14:paraId="00003FE5">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3FE6">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1000125" cy="390525"/>
                      <wp:effectExtent b="0" l="0" r="0" t="0"/>
                      <wp:wrapNone/>
                      <wp:docPr id="838" name=""/>
                      <a:graphic>
                        <a:graphicData uri="http://schemas.microsoft.com/office/word/2010/wordprocessingShape">
                          <wps:wsp>
                            <wps:cNvSpPr/>
                            <wps:cNvPr id="839" name="Shape 839"/>
                            <wps:spPr>
                              <a:xfrm>
                                <a:off x="4850700" y="3589500"/>
                                <a:ext cx="99060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IMPRIMIR MOVIMIENTO MES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1000125" cy="390525"/>
                      <wp:effectExtent b="0" l="0" r="0" t="0"/>
                      <wp:wrapNone/>
                      <wp:docPr id="838" name="image838.png"/>
                      <a:graphic>
                        <a:graphicData uri="http://schemas.openxmlformats.org/drawingml/2006/picture">
                          <pic:pic>
                            <pic:nvPicPr>
                              <pic:cNvPr id="0" name="image838.png"/>
                              <pic:cNvPicPr preferRelativeResize="0"/>
                            </pic:nvPicPr>
                            <pic:blipFill>
                              <a:blip r:embed="rId1065"/>
                              <a:srcRect/>
                              <a:stretch>
                                <a:fillRect/>
                              </a:stretch>
                            </pic:blipFill>
                            <pic:spPr>
                              <a:xfrm>
                                <a:off x="0" y="0"/>
                                <a:ext cx="1000125" cy="390525"/>
                              </a:xfrm>
                              <a:prstGeom prst="rect"/>
                              <a:ln/>
                            </pic:spPr>
                          </pic:pic>
                        </a:graphicData>
                      </a:graphic>
                    </wp:anchor>
                  </w:drawing>
                </mc:Fallback>
              </mc:AlternateContent>
            </w:r>
          </w:p>
          <w:p w:rsidR="00000000" w:rsidDel="00000000" w:rsidP="00000000" w:rsidRDefault="00000000" w:rsidRPr="00000000" w14:paraId="00003FE7">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FE8">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FE9">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63500</wp:posOffset>
                      </wp:positionV>
                      <wp:extent cx="25400" cy="457200"/>
                      <wp:effectExtent b="0" l="0" r="0" t="0"/>
                      <wp:wrapNone/>
                      <wp:docPr id="841" name=""/>
                      <a:graphic>
                        <a:graphicData uri="http://schemas.microsoft.com/office/word/2010/wordprocessingShape">
                          <wps:wsp>
                            <wps:cNvCnPr/>
                            <wps:spPr>
                              <a:xfrm flipH="1">
                                <a:off x="5344413" y="3551400"/>
                                <a:ext cx="3175" cy="4572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63500</wp:posOffset>
                      </wp:positionV>
                      <wp:extent cx="25400" cy="457200"/>
                      <wp:effectExtent b="0" l="0" r="0" t="0"/>
                      <wp:wrapNone/>
                      <wp:docPr id="841" name="image841.png"/>
                      <a:graphic>
                        <a:graphicData uri="http://schemas.openxmlformats.org/drawingml/2006/picture">
                          <pic:pic>
                            <pic:nvPicPr>
                              <pic:cNvPr id="0" name="image841.png"/>
                              <pic:cNvPicPr preferRelativeResize="0"/>
                            </pic:nvPicPr>
                            <pic:blipFill>
                              <a:blip r:embed="rId1066"/>
                              <a:srcRect/>
                              <a:stretch>
                                <a:fillRect/>
                              </a:stretch>
                            </pic:blipFill>
                            <pic:spPr>
                              <a:xfrm>
                                <a:off x="0" y="0"/>
                                <a:ext cx="25400" cy="457200"/>
                              </a:xfrm>
                              <a:prstGeom prst="rect"/>
                              <a:ln/>
                            </pic:spPr>
                          </pic:pic>
                        </a:graphicData>
                      </a:graphic>
                    </wp:anchor>
                  </w:drawing>
                </mc:Fallback>
              </mc:AlternateContent>
            </w:r>
          </w:p>
          <w:p w:rsidR="00000000" w:rsidDel="00000000" w:rsidP="00000000" w:rsidRDefault="00000000" w:rsidRPr="00000000" w14:paraId="00003FEA">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495300</wp:posOffset>
                      </wp:positionV>
                      <wp:extent cx="25400" cy="285750"/>
                      <wp:effectExtent b="0" l="0" r="0" t="0"/>
                      <wp:wrapNone/>
                      <wp:docPr id="840" name=""/>
                      <a:graphic>
                        <a:graphicData uri="http://schemas.microsoft.com/office/word/2010/wordprocessingShape">
                          <wps:wsp>
                            <wps:cNvCnPr/>
                            <wps:spPr>
                              <a:xfrm flipH="1">
                                <a:off x="5344413" y="3637125"/>
                                <a:ext cx="3175" cy="28575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495300</wp:posOffset>
                      </wp:positionV>
                      <wp:extent cx="25400" cy="285750"/>
                      <wp:effectExtent b="0" l="0" r="0" t="0"/>
                      <wp:wrapNone/>
                      <wp:docPr id="840" name="image840.png"/>
                      <a:graphic>
                        <a:graphicData uri="http://schemas.openxmlformats.org/drawingml/2006/picture">
                          <pic:pic>
                            <pic:nvPicPr>
                              <pic:cNvPr id="0" name="image840.png"/>
                              <pic:cNvPicPr preferRelativeResize="0"/>
                            </pic:nvPicPr>
                            <pic:blipFill>
                              <a:blip r:embed="rId1067"/>
                              <a:srcRect/>
                              <a:stretch>
                                <a:fillRect/>
                              </a:stretch>
                            </pic:blipFill>
                            <pic:spPr>
                              <a:xfrm>
                                <a:off x="0" y="0"/>
                                <a:ext cx="25400" cy="285750"/>
                              </a:xfrm>
                              <a:prstGeom prst="rect"/>
                              <a:ln/>
                            </pic:spPr>
                          </pic:pic>
                        </a:graphicData>
                      </a:graphic>
                    </wp:anchor>
                  </w:drawing>
                </mc:Fallback>
              </mc:AlternateContent>
            </w:r>
          </w:p>
        </w:tc>
        <w:tc>
          <w:tcPr>
            <w:vAlign w:val="top"/>
          </w:tcPr>
          <w:p w:rsidR="00000000" w:rsidDel="00000000" w:rsidP="00000000" w:rsidRDefault="00000000" w:rsidRPr="00000000" w14:paraId="00003FEB">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técnico operativo de tesorería imprime el movimiento del mes de los libros de bancos con los cuales se procede a conciliar.</w:t>
            </w:r>
          </w:p>
        </w:tc>
        <w:tc>
          <w:tcPr>
            <w:vAlign w:val="center"/>
          </w:tcPr>
          <w:p w:rsidR="00000000" w:rsidDel="00000000" w:rsidP="00000000" w:rsidRDefault="00000000" w:rsidRPr="00000000" w14:paraId="00003FEC">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Técnico Operativo</w:t>
            </w:r>
          </w:p>
        </w:tc>
        <w:tc>
          <w:tcPr>
            <w:vAlign w:val="center"/>
          </w:tcPr>
          <w:p w:rsidR="00000000" w:rsidDel="00000000" w:rsidP="00000000" w:rsidRDefault="00000000" w:rsidRPr="00000000" w14:paraId="00003FED">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3FEE">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Imprimir movimiento mes </w:t>
            </w:r>
          </w:p>
        </w:tc>
      </w:tr>
      <w:tr>
        <w:trPr>
          <w:cantSplit w:val="0"/>
          <w:trHeight w:val="836" w:hRule="atLeast"/>
          <w:tblHeader w:val="0"/>
        </w:trPr>
        <w:tc>
          <w:tcPr>
            <w:vAlign w:val="center"/>
          </w:tcPr>
          <w:p w:rsidR="00000000" w:rsidDel="00000000" w:rsidP="00000000" w:rsidRDefault="00000000" w:rsidRPr="00000000" w14:paraId="00003FEF">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3FF0">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FF1">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622300</wp:posOffset>
                      </wp:positionV>
                      <wp:extent cx="25400" cy="711200"/>
                      <wp:effectExtent b="0" l="0" r="0" t="0"/>
                      <wp:wrapNone/>
                      <wp:docPr id="908" name=""/>
                      <a:graphic>
                        <a:graphicData uri="http://schemas.microsoft.com/office/word/2010/wordprocessingShape">
                          <wps:wsp>
                            <wps:cNvCnPr/>
                            <wps:spPr>
                              <a:xfrm flipH="1">
                                <a:off x="5344413" y="3424400"/>
                                <a:ext cx="3175" cy="7112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622300</wp:posOffset>
                      </wp:positionV>
                      <wp:extent cx="25400" cy="711200"/>
                      <wp:effectExtent b="0" l="0" r="0" t="0"/>
                      <wp:wrapNone/>
                      <wp:docPr id="908" name="image908.png"/>
                      <a:graphic>
                        <a:graphicData uri="http://schemas.openxmlformats.org/drawingml/2006/picture">
                          <pic:pic>
                            <pic:nvPicPr>
                              <pic:cNvPr id="0" name="image908.png"/>
                              <pic:cNvPicPr preferRelativeResize="0"/>
                            </pic:nvPicPr>
                            <pic:blipFill>
                              <a:blip r:embed="rId1068"/>
                              <a:srcRect/>
                              <a:stretch>
                                <a:fillRect/>
                              </a:stretch>
                            </pic:blipFill>
                            <pic:spPr>
                              <a:xfrm>
                                <a:off x="0" y="0"/>
                                <a:ext cx="25400" cy="711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3150" cy="581660"/>
                      <wp:effectExtent b="0" l="0" r="0" t="0"/>
                      <wp:wrapNone/>
                      <wp:docPr id="874" name=""/>
                      <a:graphic>
                        <a:graphicData uri="http://schemas.microsoft.com/office/word/2010/wordprocessingShape">
                          <wps:wsp>
                            <wps:cNvSpPr/>
                            <wps:cNvPr id="875" name="Shape 875"/>
                            <wps:spPr>
                              <a:xfrm>
                                <a:off x="4814188" y="3493933"/>
                                <a:ext cx="1063625" cy="57213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VERIFICAR MOVIMIENTOS LIBROS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3150" cy="581660"/>
                      <wp:effectExtent b="0" l="0" r="0" t="0"/>
                      <wp:wrapNone/>
                      <wp:docPr id="874" name="image874.png"/>
                      <a:graphic>
                        <a:graphicData uri="http://schemas.openxmlformats.org/drawingml/2006/picture">
                          <pic:pic>
                            <pic:nvPicPr>
                              <pic:cNvPr id="0" name="image874.png"/>
                              <pic:cNvPicPr preferRelativeResize="0"/>
                            </pic:nvPicPr>
                            <pic:blipFill>
                              <a:blip r:embed="rId1069"/>
                              <a:srcRect/>
                              <a:stretch>
                                <a:fillRect/>
                              </a:stretch>
                            </pic:blipFill>
                            <pic:spPr>
                              <a:xfrm>
                                <a:off x="0" y="0"/>
                                <a:ext cx="1073150" cy="581660"/>
                              </a:xfrm>
                              <a:prstGeom prst="rect"/>
                              <a:ln/>
                            </pic:spPr>
                          </pic:pic>
                        </a:graphicData>
                      </a:graphic>
                    </wp:anchor>
                  </w:drawing>
                </mc:Fallback>
              </mc:AlternateContent>
            </w:r>
          </w:p>
        </w:tc>
        <w:tc>
          <w:tcPr>
            <w:vAlign w:val="top"/>
          </w:tcPr>
          <w:p w:rsidR="00000000" w:rsidDel="00000000" w:rsidP="00000000" w:rsidRDefault="00000000" w:rsidRPr="00000000" w14:paraId="00003FF2">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tesorero y el técnico operativo de tesorería verifican que los movimientos que se encuentran en los libros de bancos coincidan con los movimientos de los extractos. Una vez verificados  se ingresa en el formato de la conciliación bancaria. </w:t>
            </w:r>
          </w:p>
        </w:tc>
        <w:tc>
          <w:tcPr>
            <w:vAlign w:val="center"/>
          </w:tcPr>
          <w:p w:rsidR="00000000" w:rsidDel="00000000" w:rsidP="00000000" w:rsidRDefault="00000000" w:rsidRPr="00000000" w14:paraId="00003FF3">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Tesorero, Técnico operativo de tesorería</w:t>
            </w:r>
          </w:p>
        </w:tc>
        <w:tc>
          <w:tcPr>
            <w:vAlign w:val="center"/>
          </w:tcPr>
          <w:p w:rsidR="00000000" w:rsidDel="00000000" w:rsidP="00000000" w:rsidRDefault="00000000" w:rsidRPr="00000000" w14:paraId="00003FF4">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3FF5">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coincidencia de libros con banco</w:t>
            </w:r>
          </w:p>
          <w:p w:rsidR="00000000" w:rsidDel="00000000" w:rsidP="00000000" w:rsidRDefault="00000000" w:rsidRPr="00000000" w14:paraId="00003FF6">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Ingresar formato de conciliación </w:t>
            </w:r>
          </w:p>
        </w:tc>
      </w:tr>
      <w:tr>
        <w:trPr>
          <w:cantSplit w:val="0"/>
          <w:trHeight w:val="565" w:hRule="atLeast"/>
          <w:tblHeader w:val="0"/>
        </w:trPr>
        <w:tc>
          <w:tcPr>
            <w:vAlign w:val="center"/>
          </w:tcPr>
          <w:p w:rsidR="00000000" w:rsidDel="00000000" w:rsidP="00000000" w:rsidRDefault="00000000" w:rsidRPr="00000000" w14:paraId="00003FF7">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3FF8">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FF9">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FFA">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073150" cy="518795"/>
                      <wp:effectExtent b="0" l="0" r="0" t="0"/>
                      <wp:wrapNone/>
                      <wp:docPr id="870" name=""/>
                      <a:graphic>
                        <a:graphicData uri="http://schemas.microsoft.com/office/word/2010/wordprocessingShape">
                          <wps:wsp>
                            <wps:cNvSpPr/>
                            <wps:cNvPr id="871" name="Shape 871"/>
                            <wps:spPr>
                              <a:xfrm>
                                <a:off x="4814188" y="3525365"/>
                                <a:ext cx="1063625" cy="5092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ANALIZAR DIFERENCIAS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073150" cy="518795"/>
                      <wp:effectExtent b="0" l="0" r="0" t="0"/>
                      <wp:wrapNone/>
                      <wp:docPr id="870" name="image870.png"/>
                      <a:graphic>
                        <a:graphicData uri="http://schemas.openxmlformats.org/drawingml/2006/picture">
                          <pic:pic>
                            <pic:nvPicPr>
                              <pic:cNvPr id="0" name="image870.png"/>
                              <pic:cNvPicPr preferRelativeResize="0"/>
                            </pic:nvPicPr>
                            <pic:blipFill>
                              <a:blip r:embed="rId1070"/>
                              <a:srcRect/>
                              <a:stretch>
                                <a:fillRect/>
                              </a:stretch>
                            </pic:blipFill>
                            <pic:spPr>
                              <a:xfrm>
                                <a:off x="0" y="0"/>
                                <a:ext cx="1073150" cy="518795"/>
                              </a:xfrm>
                              <a:prstGeom prst="rect"/>
                              <a:ln/>
                            </pic:spPr>
                          </pic:pic>
                        </a:graphicData>
                      </a:graphic>
                    </wp:anchor>
                  </w:drawing>
                </mc:Fallback>
              </mc:AlternateContent>
            </w:r>
          </w:p>
          <w:p w:rsidR="00000000" w:rsidDel="00000000" w:rsidP="00000000" w:rsidRDefault="00000000" w:rsidRPr="00000000" w14:paraId="00003FF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3FFC">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330200</wp:posOffset>
                      </wp:positionV>
                      <wp:extent cx="25400" cy="572135"/>
                      <wp:effectExtent b="0" l="0" r="0" t="0"/>
                      <wp:wrapNone/>
                      <wp:docPr id="897" name=""/>
                      <a:graphic>
                        <a:graphicData uri="http://schemas.microsoft.com/office/word/2010/wordprocessingShape">
                          <wps:wsp>
                            <wps:cNvCnPr/>
                            <wps:spPr>
                              <a:xfrm>
                                <a:off x="5346000" y="3493933"/>
                                <a:ext cx="0" cy="57213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330200</wp:posOffset>
                      </wp:positionV>
                      <wp:extent cx="25400" cy="572135"/>
                      <wp:effectExtent b="0" l="0" r="0" t="0"/>
                      <wp:wrapNone/>
                      <wp:docPr id="897" name="image897.png"/>
                      <a:graphic>
                        <a:graphicData uri="http://schemas.openxmlformats.org/drawingml/2006/picture">
                          <pic:pic>
                            <pic:nvPicPr>
                              <pic:cNvPr id="0" name="image897.png"/>
                              <pic:cNvPicPr preferRelativeResize="0"/>
                            </pic:nvPicPr>
                            <pic:blipFill>
                              <a:blip r:embed="rId1071"/>
                              <a:srcRect/>
                              <a:stretch>
                                <a:fillRect/>
                              </a:stretch>
                            </pic:blipFill>
                            <pic:spPr>
                              <a:xfrm>
                                <a:off x="0" y="0"/>
                                <a:ext cx="25400" cy="572135"/>
                              </a:xfrm>
                              <a:prstGeom prst="rect"/>
                              <a:ln/>
                            </pic:spPr>
                          </pic:pic>
                        </a:graphicData>
                      </a:graphic>
                    </wp:anchor>
                  </w:drawing>
                </mc:Fallback>
              </mc:AlternateContent>
            </w:r>
          </w:p>
        </w:tc>
        <w:tc>
          <w:tcPr>
            <w:vAlign w:val="top"/>
          </w:tcPr>
          <w:p w:rsidR="00000000" w:rsidDel="00000000" w:rsidP="00000000" w:rsidRDefault="00000000" w:rsidRPr="00000000" w14:paraId="00003FFD">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tesorero y técnico Operativo analizan las diferencias entre los dos movimientos como son: (cheque girado no cobrado, consignaciones pendientes por ingresar, rendimientos financieros, comisiones sobre remesas, sobregiros, cobro de chequeras, impuesto del 4 por mil etc.). </w:t>
            </w:r>
          </w:p>
        </w:tc>
        <w:tc>
          <w:tcPr>
            <w:vAlign w:val="center"/>
          </w:tcPr>
          <w:p w:rsidR="00000000" w:rsidDel="00000000" w:rsidP="00000000" w:rsidRDefault="00000000" w:rsidRPr="00000000" w14:paraId="00003FFE">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Tesorero, Técnico operativo de tesorería</w:t>
            </w:r>
          </w:p>
        </w:tc>
        <w:tc>
          <w:tcPr>
            <w:vAlign w:val="center"/>
          </w:tcPr>
          <w:p w:rsidR="00000000" w:rsidDel="00000000" w:rsidP="00000000" w:rsidRDefault="00000000" w:rsidRPr="00000000" w14:paraId="00003FFF">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4000">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las Diferencias con el Banco y los movimientos </w:t>
            </w:r>
          </w:p>
        </w:tc>
      </w:tr>
      <w:tr>
        <w:trPr>
          <w:cantSplit w:val="0"/>
          <w:trHeight w:val="565" w:hRule="atLeast"/>
          <w:tblHeader w:val="0"/>
        </w:trPr>
        <w:tc>
          <w:tcPr>
            <w:vAlign w:val="center"/>
          </w:tcPr>
          <w:p w:rsidR="00000000" w:rsidDel="00000000" w:rsidP="00000000" w:rsidRDefault="00000000" w:rsidRPr="00000000" w14:paraId="00004001">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5</w:t>
            </w:r>
            <w:r w:rsidDel="00000000" w:rsidR="00000000" w:rsidRPr="00000000">
              <w:rPr>
                <w:rtl w:val="0"/>
              </w:rPr>
            </w:r>
          </w:p>
        </w:tc>
        <w:tc>
          <w:tcPr>
            <w:vAlign w:val="center"/>
          </w:tcPr>
          <w:p w:rsidR="00000000" w:rsidDel="00000000" w:rsidP="00000000" w:rsidRDefault="00000000" w:rsidRPr="00000000" w14:paraId="00004002">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003">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3150" cy="399415"/>
                      <wp:effectExtent b="0" l="0" r="0" t="0"/>
                      <wp:wrapNone/>
                      <wp:docPr id="894" name=""/>
                      <a:graphic>
                        <a:graphicData uri="http://schemas.microsoft.com/office/word/2010/wordprocessingShape">
                          <wps:wsp>
                            <wps:cNvSpPr/>
                            <wps:cNvPr id="895" name="Shape 895"/>
                            <wps:spPr>
                              <a:xfrm>
                                <a:off x="4814188" y="3585055"/>
                                <a:ext cx="1063625" cy="38989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GENERAR NOTAS DEBITO Y CREDITO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3150" cy="399415"/>
                      <wp:effectExtent b="0" l="0" r="0" t="0"/>
                      <wp:wrapNone/>
                      <wp:docPr id="894" name="image894.png"/>
                      <a:graphic>
                        <a:graphicData uri="http://schemas.openxmlformats.org/drawingml/2006/picture">
                          <pic:pic>
                            <pic:nvPicPr>
                              <pic:cNvPr id="0" name="image894.png"/>
                              <pic:cNvPicPr preferRelativeResize="0"/>
                            </pic:nvPicPr>
                            <pic:blipFill>
                              <a:blip r:embed="rId1072"/>
                              <a:srcRect/>
                              <a:stretch>
                                <a:fillRect/>
                              </a:stretch>
                            </pic:blipFill>
                            <pic:spPr>
                              <a:xfrm>
                                <a:off x="0" y="0"/>
                                <a:ext cx="1073150" cy="399415"/>
                              </a:xfrm>
                              <a:prstGeom prst="rect"/>
                              <a:ln/>
                            </pic:spPr>
                          </pic:pic>
                        </a:graphicData>
                      </a:graphic>
                    </wp:anchor>
                  </w:drawing>
                </mc:Fallback>
              </mc:AlternateContent>
            </w:r>
          </w:p>
          <w:p w:rsidR="00000000" w:rsidDel="00000000" w:rsidP="00000000" w:rsidRDefault="00000000" w:rsidRPr="00000000" w14:paraId="00004004">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005">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006">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12700</wp:posOffset>
                      </wp:positionV>
                      <wp:extent cx="25400" cy="467995"/>
                      <wp:effectExtent b="0" l="0" r="0" t="0"/>
                      <wp:wrapNone/>
                      <wp:docPr id="904" name=""/>
                      <a:graphic>
                        <a:graphicData uri="http://schemas.microsoft.com/office/word/2010/wordprocessingShape">
                          <wps:wsp>
                            <wps:cNvCnPr/>
                            <wps:spPr>
                              <a:xfrm>
                                <a:off x="5346000" y="3546003"/>
                                <a:ext cx="0" cy="46799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12700</wp:posOffset>
                      </wp:positionV>
                      <wp:extent cx="25400" cy="467995"/>
                      <wp:effectExtent b="0" l="0" r="0" t="0"/>
                      <wp:wrapNone/>
                      <wp:docPr id="904" name="image904.png"/>
                      <a:graphic>
                        <a:graphicData uri="http://schemas.openxmlformats.org/drawingml/2006/picture">
                          <pic:pic>
                            <pic:nvPicPr>
                              <pic:cNvPr id="0" name="image904.png"/>
                              <pic:cNvPicPr preferRelativeResize="0"/>
                            </pic:nvPicPr>
                            <pic:blipFill>
                              <a:blip r:embed="rId1073"/>
                              <a:srcRect/>
                              <a:stretch>
                                <a:fillRect/>
                              </a:stretch>
                            </pic:blipFill>
                            <pic:spPr>
                              <a:xfrm>
                                <a:off x="0" y="0"/>
                                <a:ext cx="25400" cy="467995"/>
                              </a:xfrm>
                              <a:prstGeom prst="rect"/>
                              <a:ln/>
                            </pic:spPr>
                          </pic:pic>
                        </a:graphicData>
                      </a:graphic>
                    </wp:anchor>
                  </w:drawing>
                </mc:Fallback>
              </mc:AlternateContent>
            </w:r>
          </w:p>
          <w:p w:rsidR="00000000" w:rsidDel="00000000" w:rsidP="00000000" w:rsidRDefault="00000000" w:rsidRPr="00000000" w14:paraId="00004007">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4008">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Una vez analizados los débitos y créditos registrados por el Banco, se elabora las notas debito y créditos respectivos.  Estos datos son plasmados en el formato de la conciliación Bancaria y es firmado por el tesorero y luego  archivado en un paquete mensual con sus soportes.</w:t>
            </w:r>
          </w:p>
        </w:tc>
        <w:tc>
          <w:tcPr>
            <w:vAlign w:val="center"/>
          </w:tcPr>
          <w:p w:rsidR="00000000" w:rsidDel="00000000" w:rsidP="00000000" w:rsidRDefault="00000000" w:rsidRPr="00000000" w14:paraId="00004009">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Tesorero, Técnico operativo de tesorería</w:t>
            </w:r>
          </w:p>
        </w:tc>
        <w:tc>
          <w:tcPr>
            <w:vAlign w:val="center"/>
          </w:tcPr>
          <w:p w:rsidR="00000000" w:rsidDel="00000000" w:rsidP="00000000" w:rsidRDefault="00000000" w:rsidRPr="00000000" w14:paraId="0000400A">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400B">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Plasmar en notas débito y crédito</w:t>
            </w:r>
          </w:p>
          <w:p w:rsidR="00000000" w:rsidDel="00000000" w:rsidP="00000000" w:rsidRDefault="00000000" w:rsidRPr="00000000" w14:paraId="0000400C">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vertAlign w:val="baseline"/>
                <w:rtl w:val="0"/>
              </w:rPr>
              <w:t xml:space="preserve">Elaborar Conciliación</w:t>
            </w:r>
            <w:r w:rsidDel="00000000" w:rsidR="00000000" w:rsidRPr="00000000">
              <w:rPr>
                <w:rtl w:val="0"/>
              </w:rPr>
            </w:r>
          </w:p>
        </w:tc>
      </w:tr>
      <w:tr>
        <w:trPr>
          <w:cantSplit w:val="0"/>
          <w:trHeight w:val="565" w:hRule="atLeast"/>
          <w:tblHeader w:val="0"/>
        </w:trPr>
        <w:tc>
          <w:tcPr>
            <w:vAlign w:val="center"/>
          </w:tcPr>
          <w:p w:rsidR="00000000" w:rsidDel="00000000" w:rsidP="00000000" w:rsidRDefault="00000000" w:rsidRPr="00000000" w14:paraId="0000400D">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6</w:t>
            </w:r>
            <w:r w:rsidDel="00000000" w:rsidR="00000000" w:rsidRPr="00000000">
              <w:rPr>
                <w:rtl w:val="0"/>
              </w:rPr>
            </w:r>
          </w:p>
        </w:tc>
        <w:tc>
          <w:tcPr>
            <w:vAlign w:val="center"/>
          </w:tcPr>
          <w:p w:rsidR="00000000" w:rsidDel="00000000" w:rsidP="00000000" w:rsidRDefault="00000000" w:rsidRPr="00000000" w14:paraId="0000400E">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996950" cy="392430"/>
                      <wp:effectExtent b="0" l="0" r="0" t="0"/>
                      <wp:wrapNone/>
                      <wp:docPr id="900" name=""/>
                      <a:graphic>
                        <a:graphicData uri="http://schemas.microsoft.com/office/word/2010/wordprocessingShape">
                          <wps:wsp>
                            <wps:cNvSpPr/>
                            <wps:cNvPr id="901" name="Shape 901"/>
                            <wps:spPr>
                              <a:xfrm>
                                <a:off x="4852288" y="3588548"/>
                                <a:ext cx="987425" cy="38290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RECLAMAR AL BANCO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996950" cy="392430"/>
                      <wp:effectExtent b="0" l="0" r="0" t="0"/>
                      <wp:wrapNone/>
                      <wp:docPr id="900" name="image900.png"/>
                      <a:graphic>
                        <a:graphicData uri="http://schemas.openxmlformats.org/drawingml/2006/picture">
                          <pic:pic>
                            <pic:nvPicPr>
                              <pic:cNvPr id="0" name="image900.png"/>
                              <pic:cNvPicPr preferRelativeResize="0"/>
                            </pic:nvPicPr>
                            <pic:blipFill>
                              <a:blip r:embed="rId1074"/>
                              <a:srcRect/>
                              <a:stretch>
                                <a:fillRect/>
                              </a:stretch>
                            </pic:blipFill>
                            <pic:spPr>
                              <a:xfrm>
                                <a:off x="0" y="0"/>
                                <a:ext cx="996950" cy="392430"/>
                              </a:xfrm>
                              <a:prstGeom prst="rect"/>
                              <a:ln/>
                            </pic:spPr>
                          </pic:pic>
                        </a:graphicData>
                      </a:graphic>
                    </wp:anchor>
                  </w:drawing>
                </mc:Fallback>
              </mc:AlternateContent>
            </w:r>
          </w:p>
          <w:p w:rsidR="00000000" w:rsidDel="00000000" w:rsidP="00000000" w:rsidRDefault="00000000" w:rsidRPr="00000000" w14:paraId="0000400F">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010">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011">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63500</wp:posOffset>
                      </wp:positionV>
                      <wp:extent cx="25400" cy="228600"/>
                      <wp:effectExtent b="0" l="0" r="0" t="0"/>
                      <wp:wrapNone/>
                      <wp:docPr id="889"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63500</wp:posOffset>
                      </wp:positionV>
                      <wp:extent cx="25400" cy="228600"/>
                      <wp:effectExtent b="0" l="0" r="0" t="0"/>
                      <wp:wrapNone/>
                      <wp:docPr id="889" name="image889.png"/>
                      <a:graphic>
                        <a:graphicData uri="http://schemas.openxmlformats.org/drawingml/2006/picture">
                          <pic:pic>
                            <pic:nvPicPr>
                              <pic:cNvPr id="0" name="image889.png"/>
                              <pic:cNvPicPr preferRelativeResize="0"/>
                            </pic:nvPicPr>
                            <pic:blipFill>
                              <a:blip r:embed="rId1075"/>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4012">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Si hubiese reclamaciones el tesorero  y Técnico operativo de tesorería las solicita, mediante oficios enviados al banco respectivo.</w:t>
            </w:r>
          </w:p>
          <w:p w:rsidR="00000000" w:rsidDel="00000000" w:rsidP="00000000" w:rsidRDefault="00000000" w:rsidRPr="00000000" w14:paraId="00004013">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4014">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Tesorero</w:t>
            </w:r>
          </w:p>
          <w:p w:rsidR="00000000" w:rsidDel="00000000" w:rsidP="00000000" w:rsidRDefault="00000000" w:rsidRPr="00000000" w14:paraId="00004015">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Técnico operativo de tesorería</w:t>
            </w:r>
          </w:p>
        </w:tc>
        <w:tc>
          <w:tcPr>
            <w:vAlign w:val="center"/>
          </w:tcPr>
          <w:p w:rsidR="00000000" w:rsidDel="00000000" w:rsidP="00000000" w:rsidRDefault="00000000" w:rsidRPr="00000000" w14:paraId="00004016">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401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Revisar documentos </w:t>
            </w:r>
          </w:p>
        </w:tc>
      </w:tr>
      <w:tr>
        <w:trPr>
          <w:cantSplit w:val="0"/>
          <w:trHeight w:val="565" w:hRule="atLeast"/>
          <w:tblHeader w:val="0"/>
        </w:trPr>
        <w:tc>
          <w:tcPr>
            <w:vAlign w:val="center"/>
          </w:tcPr>
          <w:p w:rsidR="00000000" w:rsidDel="00000000" w:rsidP="00000000" w:rsidRDefault="00000000" w:rsidRPr="00000000" w14:paraId="00004018">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4019">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12700</wp:posOffset>
                      </wp:positionV>
                      <wp:extent cx="422275" cy="390525"/>
                      <wp:effectExtent b="0" l="0" r="0" t="0"/>
                      <wp:wrapNone/>
                      <wp:docPr id="888" name=""/>
                      <a:graphic>
                        <a:graphicData uri="http://schemas.microsoft.com/office/word/2010/wordprocessingShape">
                          <wps:wsp>
                            <wps:cNvSpPr/>
                            <wps:cNvPr id="889" name="Shape 889"/>
                            <wps:spPr>
                              <a:xfrm>
                                <a:off x="5139625" y="3589500"/>
                                <a:ext cx="412750" cy="3810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12700</wp:posOffset>
                      </wp:positionV>
                      <wp:extent cx="422275" cy="390525"/>
                      <wp:effectExtent b="0" l="0" r="0" t="0"/>
                      <wp:wrapNone/>
                      <wp:docPr id="888" name="image888.png"/>
                      <a:graphic>
                        <a:graphicData uri="http://schemas.openxmlformats.org/drawingml/2006/picture">
                          <pic:pic>
                            <pic:nvPicPr>
                              <pic:cNvPr id="0" name="image888.png"/>
                              <pic:cNvPicPr preferRelativeResize="0"/>
                            </pic:nvPicPr>
                            <pic:blipFill>
                              <a:blip r:embed="rId1076"/>
                              <a:srcRect/>
                              <a:stretch>
                                <a:fillRect/>
                              </a:stretch>
                            </pic:blipFill>
                            <pic:spPr>
                              <a:xfrm>
                                <a:off x="0" y="0"/>
                                <a:ext cx="422275" cy="390525"/>
                              </a:xfrm>
                              <a:prstGeom prst="rect"/>
                              <a:ln/>
                            </pic:spPr>
                          </pic:pic>
                        </a:graphicData>
                      </a:graphic>
                    </wp:anchor>
                  </w:drawing>
                </mc:Fallback>
              </mc:AlternateContent>
            </w:r>
          </w:p>
          <w:p w:rsidR="00000000" w:rsidDel="00000000" w:rsidP="00000000" w:rsidRDefault="00000000" w:rsidRPr="00000000" w14:paraId="0000401A">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01B">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401C">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401D">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bl>
    <w:p w:rsidR="00000000" w:rsidDel="00000000" w:rsidP="00000000" w:rsidRDefault="00000000" w:rsidRPr="00000000" w14:paraId="0000401E">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01F">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02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4021">
      <w:pPr>
        <w:pageBreakBefore w:val="0"/>
        <w:rPr>
          <w:rFonts w:ascii="Calibri" w:cs="Calibri" w:eastAsia="Calibri" w:hAnsi="Calibri"/>
          <w:sz w:val="22"/>
          <w:szCs w:val="22"/>
          <w:vertAlign w:val="baseline"/>
        </w:rPr>
      </w:pPr>
      <w:r w:rsidDel="00000000" w:rsidR="00000000" w:rsidRPr="00000000">
        <w:rPr>
          <w:rtl w:val="0"/>
        </w:rPr>
      </w:r>
    </w:p>
    <w:tbl>
      <w:tblPr>
        <w:tblStyle w:val="Table286"/>
        <w:tblW w:w="101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5"/>
        <w:gridCol w:w="991"/>
        <w:gridCol w:w="1423"/>
        <w:gridCol w:w="1135"/>
        <w:gridCol w:w="1417"/>
        <w:gridCol w:w="1277"/>
        <w:gridCol w:w="1559"/>
        <w:gridCol w:w="1419"/>
        <w:tblGridChange w:id="0">
          <w:tblGrid>
            <w:gridCol w:w="915"/>
            <w:gridCol w:w="991"/>
            <w:gridCol w:w="1423"/>
            <w:gridCol w:w="1135"/>
            <w:gridCol w:w="1417"/>
            <w:gridCol w:w="1277"/>
            <w:gridCol w:w="1559"/>
            <w:gridCol w:w="1419"/>
          </w:tblGrid>
        </w:tblGridChange>
      </w:tblGrid>
      <w:tr>
        <w:trPr>
          <w:cantSplit w:val="0"/>
          <w:trHeight w:val="501" w:hRule="atLeast"/>
          <w:tblHeader w:val="0"/>
        </w:trPr>
        <w:tc>
          <w:tcPr>
            <w:gridSpan w:val="2"/>
            <w:vAlign w:val="top"/>
          </w:tcPr>
          <w:p w:rsidR="00000000" w:rsidDel="00000000" w:rsidP="00000000" w:rsidRDefault="00000000" w:rsidRPr="00000000" w14:paraId="00004022">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02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IDENTIFICACIÓN</w:t>
            </w:r>
          </w:p>
          <w:p w:rsidR="00000000" w:rsidDel="00000000" w:rsidP="00000000" w:rsidRDefault="00000000" w:rsidRPr="00000000" w14:paraId="00004024">
            <w:pPr>
              <w:pageBreakBefore w:val="0"/>
              <w:rPr>
                <w:rFonts w:ascii="Calibri" w:cs="Calibri" w:eastAsia="Calibri" w:hAnsi="Calibri"/>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4026">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02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ALMACENAMIENTO Y RECUPERACIÓN</w:t>
            </w:r>
          </w:p>
        </w:tc>
        <w:tc>
          <w:tcPr>
            <w:vAlign w:val="top"/>
          </w:tcPr>
          <w:p w:rsidR="00000000" w:rsidDel="00000000" w:rsidP="00000000" w:rsidRDefault="00000000" w:rsidRPr="00000000" w14:paraId="0000402A">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02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ACCESO</w:t>
            </w:r>
          </w:p>
        </w:tc>
        <w:tc>
          <w:tcPr>
            <w:vAlign w:val="top"/>
          </w:tcPr>
          <w:p w:rsidR="00000000" w:rsidDel="00000000" w:rsidP="00000000" w:rsidRDefault="00000000" w:rsidRPr="00000000" w14:paraId="0000402C">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02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CONSERVACIÓN</w:t>
            </w:r>
          </w:p>
        </w:tc>
        <w:tc>
          <w:tcPr>
            <w:vAlign w:val="top"/>
          </w:tcPr>
          <w:p w:rsidR="00000000" w:rsidDel="00000000" w:rsidP="00000000" w:rsidRDefault="00000000" w:rsidRPr="00000000" w14:paraId="0000402E">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02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DISPOSICIÓN</w:t>
            </w:r>
          </w:p>
          <w:p w:rsidR="00000000" w:rsidDel="00000000" w:rsidP="00000000" w:rsidRDefault="00000000" w:rsidRPr="00000000" w14:paraId="0000403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403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CODIGO</w:t>
            </w:r>
          </w:p>
        </w:tc>
        <w:tc>
          <w:tcPr>
            <w:vAlign w:val="center"/>
          </w:tcPr>
          <w:p w:rsidR="00000000" w:rsidDel="00000000" w:rsidP="00000000" w:rsidRDefault="00000000" w:rsidRPr="00000000" w14:paraId="0000403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NOMBRE</w:t>
            </w:r>
          </w:p>
        </w:tc>
        <w:tc>
          <w:tcPr>
            <w:vAlign w:val="center"/>
          </w:tcPr>
          <w:p w:rsidR="00000000" w:rsidDel="00000000" w:rsidP="00000000" w:rsidRDefault="00000000" w:rsidRPr="00000000" w14:paraId="0000403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RECOLECCIÓN</w:t>
            </w:r>
          </w:p>
        </w:tc>
        <w:tc>
          <w:tcPr>
            <w:vAlign w:val="center"/>
          </w:tcPr>
          <w:p w:rsidR="00000000" w:rsidDel="00000000" w:rsidP="00000000" w:rsidRDefault="00000000" w:rsidRPr="00000000" w14:paraId="0000403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INDIZACIÓN</w:t>
            </w:r>
          </w:p>
        </w:tc>
        <w:tc>
          <w:tcPr>
            <w:vAlign w:val="center"/>
          </w:tcPr>
          <w:p w:rsidR="00000000" w:rsidDel="00000000" w:rsidP="00000000" w:rsidRDefault="00000000" w:rsidRPr="00000000" w14:paraId="0000403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CLASIFICACIÓN</w:t>
            </w:r>
          </w:p>
        </w:tc>
        <w:tc>
          <w:tcPr>
            <w:vAlign w:val="center"/>
          </w:tcPr>
          <w:p w:rsidR="00000000" w:rsidDel="00000000" w:rsidP="00000000" w:rsidRDefault="00000000" w:rsidRPr="00000000" w14:paraId="0000403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PERSONAL</w:t>
            </w:r>
          </w:p>
          <w:p w:rsidR="00000000" w:rsidDel="00000000" w:rsidP="00000000" w:rsidRDefault="00000000" w:rsidRPr="00000000" w14:paraId="0000403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AUTORIZADO</w:t>
            </w:r>
          </w:p>
        </w:tc>
        <w:tc>
          <w:tcPr>
            <w:vAlign w:val="center"/>
          </w:tcPr>
          <w:p w:rsidR="00000000" w:rsidDel="00000000" w:rsidP="00000000" w:rsidRDefault="00000000" w:rsidRPr="00000000" w14:paraId="0000403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TIEMPO DE</w:t>
            </w:r>
          </w:p>
          <w:p w:rsidR="00000000" w:rsidDel="00000000" w:rsidP="00000000" w:rsidRDefault="00000000" w:rsidRPr="00000000" w14:paraId="0000403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RETENCIÓN</w:t>
            </w:r>
          </w:p>
        </w:tc>
        <w:tc>
          <w:tcPr>
            <w:vAlign w:val="center"/>
          </w:tcPr>
          <w:p w:rsidR="00000000" w:rsidDel="00000000" w:rsidP="00000000" w:rsidRDefault="00000000" w:rsidRPr="00000000" w14:paraId="0000403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MÉTODO</w:t>
            </w:r>
          </w:p>
        </w:tc>
      </w:tr>
      <w:tr>
        <w:trPr>
          <w:cantSplit w:val="0"/>
          <w:tblHeader w:val="0"/>
        </w:trPr>
        <w:tc>
          <w:tcPr>
            <w:vAlign w:val="top"/>
          </w:tcPr>
          <w:p w:rsidR="00000000" w:rsidDel="00000000" w:rsidP="00000000" w:rsidRDefault="00000000" w:rsidRPr="00000000" w14:paraId="0000403B">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03C">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03D">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03E">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03F">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040">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041">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042">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043">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044">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045">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046">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047">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048">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049">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04A">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04B">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04C">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04D">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04E">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04F">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050">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051">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052">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405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05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405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FO-GET- O08 Conciliación Bancaria</w:t>
      </w:r>
    </w:p>
    <w:p w:rsidR="00000000" w:rsidDel="00000000" w:rsidP="00000000" w:rsidRDefault="00000000" w:rsidRPr="00000000" w14:paraId="00004056">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057">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405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de Calidad Gestión Financiera</w:t>
      </w:r>
    </w:p>
    <w:p w:rsidR="00000000" w:rsidDel="00000000" w:rsidP="00000000" w:rsidRDefault="00000000" w:rsidRPr="00000000" w14:paraId="0000405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de Calidad </w:t>
      </w:r>
    </w:p>
    <w:p w:rsidR="00000000" w:rsidDel="00000000" w:rsidP="00000000" w:rsidRDefault="00000000" w:rsidRPr="00000000" w14:paraId="0000405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Extracto Bancario </w:t>
      </w:r>
    </w:p>
    <w:p w:rsidR="00000000" w:rsidDel="00000000" w:rsidP="00000000" w:rsidRDefault="00000000" w:rsidRPr="00000000" w14:paraId="0000405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Conciliación Bancaria</w:t>
      </w:r>
    </w:p>
    <w:p w:rsidR="00000000" w:rsidDel="00000000" w:rsidP="00000000" w:rsidRDefault="00000000" w:rsidRPr="00000000" w14:paraId="0000405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Movimiento de Bancos</w:t>
      </w:r>
    </w:p>
    <w:p w:rsidR="00000000" w:rsidDel="00000000" w:rsidP="00000000" w:rsidRDefault="00000000" w:rsidRPr="00000000" w14:paraId="0000405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Oficios de reclamación a bancos</w:t>
      </w:r>
    </w:p>
    <w:p w:rsidR="00000000" w:rsidDel="00000000" w:rsidP="00000000" w:rsidRDefault="00000000" w:rsidRPr="00000000" w14:paraId="0000405E">
      <w:pPr>
        <w:pageBreakBefore w:val="0"/>
        <w:rPr>
          <w:rFonts w:ascii="Calibri" w:cs="Calibri" w:eastAsia="Calibri" w:hAnsi="Calibri"/>
          <w:sz w:val="22"/>
          <w:szCs w:val="22"/>
          <w:vertAlign w:val="baseline"/>
        </w:rPr>
      </w:pPr>
      <w:r w:rsidDel="00000000" w:rsidR="00000000" w:rsidRPr="00000000">
        <w:rPr>
          <w:rtl w:val="0"/>
        </w:rPr>
      </w:r>
    </w:p>
    <w:tbl>
      <w:tblPr>
        <w:tblStyle w:val="Table287"/>
        <w:tblW w:w="8870.000000000002"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6"/>
        <w:gridCol w:w="2693"/>
        <w:gridCol w:w="2491"/>
        <w:tblGridChange w:id="0">
          <w:tblGrid>
            <w:gridCol w:w="3686"/>
            <w:gridCol w:w="2693"/>
            <w:gridCol w:w="2491"/>
          </w:tblGrid>
        </w:tblGridChange>
      </w:tblGrid>
      <w:tr>
        <w:trPr>
          <w:cantSplit w:val="0"/>
          <w:tblHeader w:val="0"/>
        </w:trPr>
        <w:tc>
          <w:tcPr>
            <w:vAlign w:val="top"/>
          </w:tcPr>
          <w:p w:rsidR="00000000" w:rsidDel="00000000" w:rsidP="00000000" w:rsidRDefault="00000000" w:rsidRPr="00000000" w14:paraId="0000405F">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ELABORADO</w:t>
            </w:r>
            <w:r w:rsidDel="00000000" w:rsidR="00000000" w:rsidRPr="00000000">
              <w:rPr>
                <w:rtl w:val="0"/>
              </w:rPr>
            </w:r>
          </w:p>
        </w:tc>
        <w:tc>
          <w:tcPr>
            <w:vAlign w:val="top"/>
          </w:tcPr>
          <w:p w:rsidR="00000000" w:rsidDel="00000000" w:rsidP="00000000" w:rsidRDefault="00000000" w:rsidRPr="00000000" w14:paraId="00004060">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REVISADO</w:t>
            </w:r>
            <w:r w:rsidDel="00000000" w:rsidR="00000000" w:rsidRPr="00000000">
              <w:rPr>
                <w:rtl w:val="0"/>
              </w:rPr>
            </w:r>
          </w:p>
        </w:tc>
        <w:tc>
          <w:tcPr>
            <w:vAlign w:val="top"/>
          </w:tcPr>
          <w:p w:rsidR="00000000" w:rsidDel="00000000" w:rsidP="00000000" w:rsidRDefault="00000000" w:rsidRPr="00000000" w14:paraId="00004061">
            <w:pPr>
              <w:pageBreakBefore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APROBADO</w:t>
            </w:r>
            <w:r w:rsidDel="00000000" w:rsidR="00000000" w:rsidRPr="00000000">
              <w:rPr>
                <w:rtl w:val="0"/>
              </w:rPr>
            </w:r>
          </w:p>
        </w:tc>
      </w:tr>
      <w:tr>
        <w:trPr>
          <w:cantSplit w:val="0"/>
          <w:tblHeader w:val="0"/>
        </w:trPr>
        <w:tc>
          <w:tcPr>
            <w:vAlign w:val="top"/>
          </w:tcPr>
          <w:p w:rsidR="00000000" w:rsidDel="00000000" w:rsidP="00000000" w:rsidRDefault="00000000" w:rsidRPr="00000000" w14:paraId="0000406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María Dolly Grisales C.</w:t>
            </w:r>
          </w:p>
        </w:tc>
        <w:tc>
          <w:tcPr>
            <w:vAlign w:val="top"/>
          </w:tcPr>
          <w:p w:rsidR="00000000" w:rsidDel="00000000" w:rsidP="00000000" w:rsidRDefault="00000000" w:rsidRPr="00000000" w14:paraId="0000406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406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27" w:hRule="atLeast"/>
          <w:tblHeader w:val="0"/>
        </w:trPr>
        <w:tc>
          <w:tcPr>
            <w:vAlign w:val="top"/>
          </w:tcPr>
          <w:p w:rsidR="00000000" w:rsidDel="00000000" w:rsidP="00000000" w:rsidRDefault="00000000" w:rsidRPr="00000000" w14:paraId="0000406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19 de 2007.</w:t>
            </w:r>
          </w:p>
        </w:tc>
        <w:tc>
          <w:tcPr>
            <w:vAlign w:val="top"/>
          </w:tcPr>
          <w:p w:rsidR="00000000" w:rsidDel="00000000" w:rsidP="00000000" w:rsidRDefault="00000000" w:rsidRPr="00000000" w14:paraId="0000406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406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26 de 2007</w:t>
            </w:r>
          </w:p>
        </w:tc>
      </w:tr>
      <w:tr>
        <w:trPr>
          <w:cantSplit w:val="0"/>
          <w:tblHeader w:val="0"/>
        </w:trPr>
        <w:tc>
          <w:tcPr>
            <w:vAlign w:val="top"/>
          </w:tcPr>
          <w:p w:rsidR="00000000" w:rsidDel="00000000" w:rsidP="00000000" w:rsidRDefault="00000000" w:rsidRPr="00000000" w14:paraId="0000406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Claudia María Cardona Giraldo</w:t>
            </w:r>
          </w:p>
        </w:tc>
        <w:tc>
          <w:tcPr>
            <w:vAlign w:val="top"/>
          </w:tcPr>
          <w:p w:rsidR="00000000" w:rsidDel="00000000" w:rsidP="00000000" w:rsidRDefault="00000000" w:rsidRPr="00000000" w14:paraId="0000406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Omaira Salazar Peláez </w:t>
            </w:r>
          </w:p>
        </w:tc>
        <w:tc>
          <w:tcPr>
            <w:vAlign w:val="top"/>
          </w:tcPr>
          <w:p w:rsidR="00000000" w:rsidDel="00000000" w:rsidP="00000000" w:rsidRDefault="00000000" w:rsidRPr="00000000" w14:paraId="0000406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blHeader w:val="0"/>
        </w:trPr>
        <w:tc>
          <w:tcPr>
            <w:vAlign w:val="top"/>
          </w:tcPr>
          <w:p w:rsidR="00000000" w:rsidDel="00000000" w:rsidP="00000000" w:rsidRDefault="00000000" w:rsidRPr="00000000" w14:paraId="0000406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de 2008</w:t>
            </w:r>
          </w:p>
        </w:tc>
        <w:tc>
          <w:tcPr>
            <w:vAlign w:val="top"/>
          </w:tcPr>
          <w:p w:rsidR="00000000" w:rsidDel="00000000" w:rsidP="00000000" w:rsidRDefault="00000000" w:rsidRPr="00000000" w14:paraId="0000406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406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406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06F">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070">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071">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4du1wux" w:id="97"/>
      <w:bookmarkEnd w:id="97"/>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tab/>
        <w:t xml:space="preserve">EXPEDICIÓN DE CERTIFICADO DE INGRESOS Y RETENCIONES P-GEF-002</w:t>
      </w:r>
    </w:p>
    <w:p w:rsidR="00000000" w:rsidDel="00000000" w:rsidP="00000000" w:rsidRDefault="00000000" w:rsidRPr="00000000" w14:paraId="00004072">
      <w:pPr>
        <w:pageBreakBefore w:val="0"/>
        <w:ind w:left="360" w:firstLine="0"/>
        <w:rPr>
          <w:rFonts w:ascii="Calibri" w:cs="Calibri" w:eastAsia="Calibri" w:hAnsi="Calibri"/>
          <w:sz w:val="22"/>
          <w:szCs w:val="22"/>
          <w:vertAlign w:val="baseline"/>
        </w:rPr>
      </w:pPr>
      <w:r w:rsidDel="00000000" w:rsidR="00000000" w:rsidRPr="00000000">
        <w:rPr>
          <w:rtl w:val="0"/>
        </w:rPr>
      </w:r>
    </w:p>
    <w:tbl>
      <w:tblPr>
        <w:tblStyle w:val="Table288"/>
        <w:tblW w:w="888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2"/>
        <w:gridCol w:w="1786"/>
        <w:tblGridChange w:id="0">
          <w:tblGrid>
            <w:gridCol w:w="7102"/>
            <w:gridCol w:w="1786"/>
          </w:tblGrid>
        </w:tblGridChange>
      </w:tblGrid>
      <w:tr>
        <w:trPr>
          <w:cantSplit w:val="0"/>
          <w:trHeight w:val="285" w:hRule="atLeast"/>
          <w:tblHeader w:val="0"/>
        </w:trPr>
        <w:tc>
          <w:tcPr>
            <w:gridSpan w:val="2"/>
            <w:vAlign w:val="top"/>
          </w:tcPr>
          <w:p w:rsidR="00000000" w:rsidDel="00000000" w:rsidP="00000000" w:rsidRDefault="00000000" w:rsidRPr="00000000" w14:paraId="0000407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GESTIÓN ECONOMICA Y FINANCIERA</w:t>
            </w:r>
            <w:r w:rsidDel="00000000" w:rsidR="00000000" w:rsidRPr="00000000">
              <w:rPr>
                <w:rtl w:val="0"/>
              </w:rPr>
            </w:r>
          </w:p>
        </w:tc>
      </w:tr>
      <w:tr>
        <w:trPr>
          <w:cantSplit w:val="0"/>
          <w:trHeight w:val="496" w:hRule="atLeast"/>
          <w:tblHeader w:val="0"/>
        </w:trPr>
        <w:tc>
          <w:tcPr>
            <w:vAlign w:val="top"/>
          </w:tcPr>
          <w:p w:rsidR="00000000" w:rsidDel="00000000" w:rsidP="00000000" w:rsidRDefault="00000000" w:rsidRPr="00000000" w14:paraId="0000407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 EXPEDICIÓN DE CERTIFICADO DE INGRESOS Y RETENCIONES</w:t>
            </w:r>
            <w:r w:rsidDel="00000000" w:rsidR="00000000" w:rsidRPr="00000000">
              <w:rPr>
                <w:rtl w:val="0"/>
              </w:rPr>
            </w:r>
          </w:p>
        </w:tc>
        <w:tc>
          <w:tcPr>
            <w:vAlign w:val="top"/>
          </w:tcPr>
          <w:p w:rsidR="00000000" w:rsidDel="00000000" w:rsidP="00000000" w:rsidRDefault="00000000" w:rsidRPr="00000000" w14:paraId="0000407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407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P-GEF-002</w:t>
            </w:r>
            <w:r w:rsidDel="00000000" w:rsidR="00000000" w:rsidRPr="00000000">
              <w:rPr>
                <w:rtl w:val="0"/>
              </w:rPr>
            </w:r>
          </w:p>
        </w:tc>
      </w:tr>
    </w:tbl>
    <w:p w:rsidR="00000000" w:rsidDel="00000000" w:rsidP="00000000" w:rsidRDefault="00000000" w:rsidRPr="00000000" w14:paraId="00004078">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4079">
      <w:pPr>
        <w:pageBreakBefore w:val="0"/>
        <w:numPr>
          <w:ilvl w:val="0"/>
          <w:numId w:val="96"/>
        </w:numPr>
        <w:ind w:left="426" w:hanging="426"/>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407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Certificar en los primeros tres (3) meses de cada año a los funcionarios, contratistas y proveedores, los ingresos obtenidos  por salarios y demás pagos laborales, al igual que las retenciones efectuadas anualmente.</w:t>
      </w:r>
    </w:p>
    <w:p w:rsidR="00000000" w:rsidDel="00000000" w:rsidP="00000000" w:rsidRDefault="00000000" w:rsidRPr="00000000" w14:paraId="0000407B">
      <w:pPr>
        <w:pageBreakBefore w:val="0"/>
        <w:ind w:left="426" w:hanging="426"/>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07C">
      <w:pPr>
        <w:pageBreakBefore w:val="0"/>
        <w:numPr>
          <w:ilvl w:val="0"/>
          <w:numId w:val="96"/>
        </w:numPr>
        <w:ind w:left="426" w:hanging="426"/>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407D">
      <w:pPr>
        <w:pageBreakBefore w:val="0"/>
        <w:ind w:left="426" w:hanging="426"/>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expedición del certificado de ingresos y retenciones.</w:t>
      </w:r>
    </w:p>
    <w:p w:rsidR="00000000" w:rsidDel="00000000" w:rsidP="00000000" w:rsidRDefault="00000000" w:rsidRPr="00000000" w14:paraId="0000407E">
      <w:pPr>
        <w:pageBreakBefore w:val="0"/>
        <w:ind w:left="426" w:hanging="426"/>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07F">
      <w:pPr>
        <w:pageBreakBefore w:val="0"/>
        <w:numPr>
          <w:ilvl w:val="0"/>
          <w:numId w:val="96"/>
        </w:numPr>
        <w:ind w:left="426" w:hanging="426"/>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4080">
      <w:pPr>
        <w:pageBreakBefore w:val="0"/>
        <w:ind w:left="426" w:hanging="426"/>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4081">
      <w:pPr>
        <w:pageBreakBefore w:val="0"/>
        <w:ind w:left="426" w:hanging="426"/>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082">
      <w:pPr>
        <w:pageBreakBefore w:val="0"/>
        <w:numPr>
          <w:ilvl w:val="0"/>
          <w:numId w:val="96"/>
        </w:numPr>
        <w:ind w:left="426" w:hanging="426"/>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4083">
      <w:pPr>
        <w:pageBreakBefore w:val="0"/>
        <w:ind w:left="426" w:hanging="426"/>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084">
      <w:pPr>
        <w:pageBreakBefore w:val="0"/>
        <w:numPr>
          <w:ilvl w:val="0"/>
          <w:numId w:val="96"/>
        </w:numPr>
        <w:ind w:left="426" w:hanging="426"/>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4085">
      <w:pPr>
        <w:pageBreakBefore w:val="0"/>
        <w:ind w:left="426" w:hanging="426"/>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086">
      <w:pPr>
        <w:pageBreakBefore w:val="0"/>
        <w:ind w:left="426" w:hanging="426"/>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4087">
      <w:pPr>
        <w:pageBreakBefore w:val="0"/>
        <w:ind w:left="426" w:hanging="426"/>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088">
      <w:pPr>
        <w:pageBreakBefore w:val="0"/>
        <w:ind w:left="426" w:hanging="426"/>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4089">
      <w:pPr>
        <w:pageBreakBefore w:val="0"/>
        <w:ind w:left="426" w:hanging="426"/>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08A">
      <w:pPr>
        <w:pageBreakBefore w:val="0"/>
        <w:ind w:left="426" w:hanging="426"/>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408B">
      <w:pPr>
        <w:pageBreakBefore w:val="0"/>
        <w:ind w:left="426" w:hanging="426"/>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08C">
      <w:pPr>
        <w:pageBreakBefore w:val="0"/>
        <w:ind w:left="426" w:hanging="426"/>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408D">
      <w:pPr>
        <w:pageBreakBefore w:val="0"/>
        <w:ind w:left="426" w:hanging="426"/>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08E">
      <w:pPr>
        <w:pageBreakBefore w:val="0"/>
        <w:ind w:left="426" w:hanging="426"/>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08F">
      <w:pPr>
        <w:pageBreakBefore w:val="0"/>
        <w:ind w:left="426" w:hanging="426"/>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4090">
      <w:pPr>
        <w:pageBreakBefore w:val="0"/>
        <w:ind w:left="426" w:hanging="426"/>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La secretaria de la Dirección Administrativa y Financiera, La profesional especializada de contabilidad y presupuesto, el Técnico Operativo de contabilidad y presupuesto y el tesorero.</w:t>
      </w:r>
    </w:p>
    <w:p w:rsidR="00000000" w:rsidDel="00000000" w:rsidP="00000000" w:rsidRDefault="00000000" w:rsidRPr="00000000" w14:paraId="00004091">
      <w:pPr>
        <w:pageBreakBefore w:val="0"/>
        <w:ind w:left="426" w:hanging="426"/>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092">
      <w:pPr>
        <w:pageBreakBefore w:val="0"/>
        <w:ind w:left="426" w:hanging="426"/>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4093">
      <w:pPr>
        <w:pageBreakBefore w:val="0"/>
        <w:ind w:left="426" w:hanging="426"/>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094">
      <w:pPr>
        <w:pageBreakBefore w:val="0"/>
        <w:ind w:left="426" w:hanging="426"/>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4095">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09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4097">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09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409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09A">
      <w:pPr>
        <w:pageBreakBefore w:val="0"/>
        <w:ind w:left="709" w:hanging="709"/>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6.</w:t>
        <w:tab/>
        <w:t xml:space="preserve">DESCRIPCION DEL PROCEDIMIENTO: EXPEDICIÓN DE CERTIFICADO DE INGRESOS Y RETENCIONES</w:t>
      </w:r>
      <w:r w:rsidDel="00000000" w:rsidR="00000000" w:rsidRPr="00000000">
        <w:rPr>
          <w:rtl w:val="0"/>
        </w:rPr>
      </w:r>
    </w:p>
    <w:tbl>
      <w:tblPr>
        <w:tblStyle w:val="Table289"/>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756"/>
        <w:gridCol w:w="1842"/>
        <w:gridCol w:w="1782"/>
        <w:tblGridChange w:id="0">
          <w:tblGrid>
            <w:gridCol w:w="540"/>
            <w:gridCol w:w="1800"/>
            <w:gridCol w:w="3756"/>
            <w:gridCol w:w="1842"/>
            <w:gridCol w:w="1782"/>
          </w:tblGrid>
        </w:tblGridChange>
      </w:tblGrid>
      <w:tr>
        <w:trPr>
          <w:cantSplit w:val="0"/>
          <w:tblHeader w:val="0"/>
        </w:trPr>
        <w:tc>
          <w:tcPr>
            <w:vAlign w:val="center"/>
          </w:tcPr>
          <w:p w:rsidR="00000000" w:rsidDel="00000000" w:rsidP="00000000" w:rsidRDefault="00000000" w:rsidRPr="00000000" w14:paraId="0000409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w:t>
            </w:r>
          </w:p>
        </w:tc>
        <w:tc>
          <w:tcPr>
            <w:vAlign w:val="center"/>
          </w:tcPr>
          <w:p w:rsidR="00000000" w:rsidDel="00000000" w:rsidP="00000000" w:rsidRDefault="00000000" w:rsidRPr="00000000" w14:paraId="0000409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ACTIVIDAD</w:t>
            </w:r>
          </w:p>
        </w:tc>
        <w:tc>
          <w:tcPr>
            <w:vAlign w:val="top"/>
          </w:tcPr>
          <w:p w:rsidR="00000000" w:rsidDel="00000000" w:rsidP="00000000" w:rsidRDefault="00000000" w:rsidRPr="00000000" w14:paraId="0000409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DESCRIPCIÓN DE LA ACTIVIDAD</w:t>
            </w:r>
          </w:p>
        </w:tc>
        <w:tc>
          <w:tcPr>
            <w:vAlign w:val="center"/>
          </w:tcPr>
          <w:p w:rsidR="00000000" w:rsidDel="00000000" w:rsidP="00000000" w:rsidRDefault="00000000" w:rsidRPr="00000000" w14:paraId="0000409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DEPENDENCIA PARTICIPANTE  Y RESPONSABLE</w:t>
            </w:r>
          </w:p>
        </w:tc>
        <w:tc>
          <w:tcPr>
            <w:vAlign w:val="center"/>
          </w:tcPr>
          <w:p w:rsidR="00000000" w:rsidDel="00000000" w:rsidP="00000000" w:rsidRDefault="00000000" w:rsidRPr="00000000" w14:paraId="0000409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CONTROLES OPERATIVOS DEL PROCESO</w:t>
            </w:r>
          </w:p>
        </w:tc>
      </w:tr>
      <w:tr>
        <w:trPr>
          <w:cantSplit w:val="0"/>
          <w:trHeight w:val="589" w:hRule="atLeast"/>
          <w:tblHeader w:val="0"/>
        </w:trPr>
        <w:tc>
          <w:tcPr>
            <w:vAlign w:val="center"/>
          </w:tcPr>
          <w:p w:rsidR="00000000" w:rsidDel="00000000" w:rsidP="00000000" w:rsidRDefault="00000000" w:rsidRPr="00000000" w14:paraId="000040A0">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40A1">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923925" cy="292735"/>
                      <wp:effectExtent b="0" l="0" r="0" t="0"/>
                      <wp:wrapNone/>
                      <wp:docPr id="892" name=""/>
                      <a:graphic>
                        <a:graphicData uri="http://schemas.microsoft.com/office/word/2010/wordprocessingShape">
                          <wps:wsp>
                            <wps:cNvSpPr/>
                            <wps:cNvPr id="893" name="Shape 893"/>
                            <wps:spPr>
                              <a:xfrm>
                                <a:off x="4888800" y="3638395"/>
                                <a:ext cx="914400" cy="28321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923925" cy="292735"/>
                      <wp:effectExtent b="0" l="0" r="0" t="0"/>
                      <wp:wrapNone/>
                      <wp:docPr id="892" name="image892.png"/>
                      <a:graphic>
                        <a:graphicData uri="http://schemas.openxmlformats.org/drawingml/2006/picture">
                          <pic:pic>
                            <pic:nvPicPr>
                              <pic:cNvPr id="0" name="image892.png"/>
                              <pic:cNvPicPr preferRelativeResize="0"/>
                            </pic:nvPicPr>
                            <pic:blipFill>
                              <a:blip r:embed="rId1077"/>
                              <a:srcRect/>
                              <a:stretch>
                                <a:fillRect/>
                              </a:stretch>
                            </pic:blipFill>
                            <pic:spPr>
                              <a:xfrm>
                                <a:off x="0" y="0"/>
                                <a:ext cx="923925" cy="292735"/>
                              </a:xfrm>
                              <a:prstGeom prst="rect"/>
                              <a:ln/>
                            </pic:spPr>
                          </pic:pic>
                        </a:graphicData>
                      </a:graphic>
                    </wp:anchor>
                  </w:drawing>
                </mc:Fallback>
              </mc:AlternateContent>
            </w:r>
          </w:p>
          <w:p w:rsidR="00000000" w:rsidDel="00000000" w:rsidP="00000000" w:rsidRDefault="00000000" w:rsidRPr="00000000" w14:paraId="000040A2">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0A3">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8600"/>
                      <wp:effectExtent b="0" l="0" r="0" t="0"/>
                      <wp:wrapNone/>
                      <wp:docPr id="890"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8600"/>
                      <wp:effectExtent b="0" l="0" r="0" t="0"/>
                      <wp:wrapNone/>
                      <wp:docPr id="890" name="image890.png"/>
                      <a:graphic>
                        <a:graphicData uri="http://schemas.openxmlformats.org/drawingml/2006/picture">
                          <pic:pic>
                            <pic:nvPicPr>
                              <pic:cNvPr id="0" name="image890.png"/>
                              <pic:cNvPicPr preferRelativeResize="0"/>
                            </pic:nvPicPr>
                            <pic:blipFill>
                              <a:blip r:embed="rId1078"/>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40A4">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40A5">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40A6">
            <w:pPr>
              <w:pageBreakBefore w:val="0"/>
              <w:rPr>
                <w:rFonts w:ascii="Calibri" w:cs="Calibri" w:eastAsia="Calibri" w:hAnsi="Calibri"/>
                <w:sz w:val="20"/>
                <w:szCs w:val="20"/>
                <w:vertAlign w:val="baseline"/>
              </w:rPr>
            </w:pPr>
            <w:r w:rsidDel="00000000" w:rsidR="00000000" w:rsidRPr="00000000">
              <w:rPr>
                <w:rtl w:val="0"/>
              </w:rPr>
            </w:r>
          </w:p>
        </w:tc>
      </w:tr>
      <w:tr>
        <w:trPr>
          <w:cantSplit w:val="0"/>
          <w:trHeight w:val="1280" w:hRule="atLeast"/>
          <w:tblHeader w:val="0"/>
        </w:trPr>
        <w:tc>
          <w:tcPr>
            <w:vAlign w:val="center"/>
          </w:tcPr>
          <w:p w:rsidR="00000000" w:rsidDel="00000000" w:rsidP="00000000" w:rsidRDefault="00000000" w:rsidRPr="00000000" w14:paraId="000040A7">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40A8">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0A9">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440055"/>
                      <wp:effectExtent b="0" l="0" r="0" t="0"/>
                      <wp:wrapNone/>
                      <wp:docPr id="730" name=""/>
                      <a:graphic>
                        <a:graphicData uri="http://schemas.microsoft.com/office/word/2010/wordprocessingShape">
                          <wps:wsp>
                            <wps:cNvSpPr/>
                            <wps:cNvPr id="731" name="Shape 731"/>
                            <wps:spPr>
                              <a:xfrm>
                                <a:off x="4814188" y="3564735"/>
                                <a:ext cx="1063625" cy="4305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ELABORAR RELACIÓN PAGOS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440055"/>
                      <wp:effectExtent b="0" l="0" r="0" t="0"/>
                      <wp:wrapNone/>
                      <wp:docPr id="730" name="image730.png"/>
                      <a:graphic>
                        <a:graphicData uri="http://schemas.openxmlformats.org/drawingml/2006/picture">
                          <pic:pic>
                            <pic:nvPicPr>
                              <pic:cNvPr id="0" name="image730.png"/>
                              <pic:cNvPicPr preferRelativeResize="0"/>
                            </pic:nvPicPr>
                            <pic:blipFill>
                              <a:blip r:embed="rId1079"/>
                              <a:srcRect/>
                              <a:stretch>
                                <a:fillRect/>
                              </a:stretch>
                            </pic:blipFill>
                            <pic:spPr>
                              <a:xfrm>
                                <a:off x="0" y="0"/>
                                <a:ext cx="1073150" cy="440055"/>
                              </a:xfrm>
                              <a:prstGeom prst="rect"/>
                              <a:ln/>
                            </pic:spPr>
                          </pic:pic>
                        </a:graphicData>
                      </a:graphic>
                    </wp:anchor>
                  </w:drawing>
                </mc:Fallback>
              </mc:AlternateContent>
            </w:r>
          </w:p>
          <w:p w:rsidR="00000000" w:rsidDel="00000000" w:rsidP="00000000" w:rsidRDefault="00000000" w:rsidRPr="00000000" w14:paraId="000040AA">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0A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0AC">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649605"/>
                      <wp:effectExtent b="0" l="0" r="0" t="0"/>
                      <wp:wrapNone/>
                      <wp:docPr id="741" name=""/>
                      <a:graphic>
                        <a:graphicData uri="http://schemas.microsoft.com/office/word/2010/wordprocessingShape">
                          <wps:wsp>
                            <wps:cNvCnPr/>
                            <wps:spPr>
                              <a:xfrm flipH="1">
                                <a:off x="5344413" y="3455198"/>
                                <a:ext cx="3175" cy="64960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649605"/>
                      <wp:effectExtent b="0" l="0" r="0" t="0"/>
                      <wp:wrapNone/>
                      <wp:docPr id="741" name="image741.png"/>
                      <a:graphic>
                        <a:graphicData uri="http://schemas.openxmlformats.org/drawingml/2006/picture">
                          <pic:pic>
                            <pic:nvPicPr>
                              <pic:cNvPr id="0" name="image741.png"/>
                              <pic:cNvPicPr preferRelativeResize="0"/>
                            </pic:nvPicPr>
                            <pic:blipFill>
                              <a:blip r:embed="rId1080"/>
                              <a:srcRect/>
                              <a:stretch>
                                <a:fillRect/>
                              </a:stretch>
                            </pic:blipFill>
                            <pic:spPr>
                              <a:xfrm>
                                <a:off x="0" y="0"/>
                                <a:ext cx="25400" cy="649605"/>
                              </a:xfrm>
                              <a:prstGeom prst="rect"/>
                              <a:ln/>
                            </pic:spPr>
                          </pic:pic>
                        </a:graphicData>
                      </a:graphic>
                    </wp:anchor>
                  </w:drawing>
                </mc:Fallback>
              </mc:AlternateContent>
            </w:r>
          </w:p>
        </w:tc>
        <w:tc>
          <w:tcPr>
            <w:vAlign w:val="top"/>
          </w:tcPr>
          <w:p w:rsidR="00000000" w:rsidDel="00000000" w:rsidP="00000000" w:rsidRDefault="00000000" w:rsidRPr="00000000" w14:paraId="000040AD">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Técnico Operativo de  contabilidad y presupuesto elabora la relación de todos los pagos  laborales  realizados a los funcionarios y proveedores en el año  inmediatamente anterior  y la envía  a contabilidad para revisión.  </w:t>
            </w:r>
          </w:p>
        </w:tc>
        <w:tc>
          <w:tcPr>
            <w:vAlign w:val="center"/>
          </w:tcPr>
          <w:p w:rsidR="00000000" w:rsidDel="00000000" w:rsidP="00000000" w:rsidRDefault="00000000" w:rsidRPr="00000000" w14:paraId="000040AE">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Técnico Operativo de  contabilidad </w:t>
            </w:r>
          </w:p>
        </w:tc>
        <w:tc>
          <w:tcPr>
            <w:vAlign w:val="center"/>
          </w:tcPr>
          <w:p w:rsidR="00000000" w:rsidDel="00000000" w:rsidP="00000000" w:rsidRDefault="00000000" w:rsidRPr="00000000" w14:paraId="000040AF">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40B0">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Elaborar Relación pagos</w:t>
            </w:r>
          </w:p>
          <w:p w:rsidR="00000000" w:rsidDel="00000000" w:rsidP="00000000" w:rsidRDefault="00000000" w:rsidRPr="00000000" w14:paraId="000040B1">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Remitir a Contabilidad </w:t>
            </w:r>
          </w:p>
        </w:tc>
      </w:tr>
      <w:tr>
        <w:trPr>
          <w:cantSplit w:val="0"/>
          <w:trHeight w:val="1924" w:hRule="atLeast"/>
          <w:tblHeader w:val="0"/>
        </w:trPr>
        <w:tc>
          <w:tcPr>
            <w:vAlign w:val="center"/>
          </w:tcPr>
          <w:p w:rsidR="00000000" w:rsidDel="00000000" w:rsidP="00000000" w:rsidRDefault="00000000" w:rsidRPr="00000000" w14:paraId="000040B2">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40B3">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0B4">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0B5">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000125" cy="614045"/>
                      <wp:effectExtent b="0" l="0" r="0" t="0"/>
                      <wp:wrapNone/>
                      <wp:docPr id="737" name=""/>
                      <a:graphic>
                        <a:graphicData uri="http://schemas.microsoft.com/office/word/2010/wordprocessingShape">
                          <wps:wsp>
                            <wps:cNvSpPr/>
                            <wps:cNvPr id="738" name="Shape 738"/>
                            <wps:spPr>
                              <a:xfrm>
                                <a:off x="4850700" y="3477740"/>
                                <a:ext cx="990600" cy="6045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IMPRIMIR MOVIMIENTO MES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000125" cy="614045"/>
                      <wp:effectExtent b="0" l="0" r="0" t="0"/>
                      <wp:wrapNone/>
                      <wp:docPr id="737" name="image737.png"/>
                      <a:graphic>
                        <a:graphicData uri="http://schemas.openxmlformats.org/drawingml/2006/picture">
                          <pic:pic>
                            <pic:nvPicPr>
                              <pic:cNvPr id="0" name="image737.png"/>
                              <pic:cNvPicPr preferRelativeResize="0"/>
                            </pic:nvPicPr>
                            <pic:blipFill>
                              <a:blip r:embed="rId1081"/>
                              <a:srcRect/>
                              <a:stretch>
                                <a:fillRect/>
                              </a:stretch>
                            </pic:blipFill>
                            <pic:spPr>
                              <a:xfrm>
                                <a:off x="0" y="0"/>
                                <a:ext cx="1000125" cy="614045"/>
                              </a:xfrm>
                              <a:prstGeom prst="rect"/>
                              <a:ln/>
                            </pic:spPr>
                          </pic:pic>
                        </a:graphicData>
                      </a:graphic>
                    </wp:anchor>
                  </w:drawing>
                </mc:Fallback>
              </mc:AlternateContent>
            </w:r>
          </w:p>
          <w:p w:rsidR="00000000" w:rsidDel="00000000" w:rsidP="00000000" w:rsidRDefault="00000000" w:rsidRPr="00000000" w14:paraId="000040B6">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0B7">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355600</wp:posOffset>
                      </wp:positionV>
                      <wp:extent cx="25400" cy="534035"/>
                      <wp:effectExtent b="0" l="0" r="0" t="0"/>
                      <wp:wrapNone/>
                      <wp:docPr id="760" name=""/>
                      <a:graphic>
                        <a:graphicData uri="http://schemas.microsoft.com/office/word/2010/wordprocessingShape">
                          <wps:wsp>
                            <wps:cNvCnPr/>
                            <wps:spPr>
                              <a:xfrm flipH="1">
                                <a:off x="5342825" y="3512983"/>
                                <a:ext cx="6350" cy="53403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355600</wp:posOffset>
                      </wp:positionV>
                      <wp:extent cx="25400" cy="534035"/>
                      <wp:effectExtent b="0" l="0" r="0" t="0"/>
                      <wp:wrapNone/>
                      <wp:docPr id="760" name="image760.png"/>
                      <a:graphic>
                        <a:graphicData uri="http://schemas.openxmlformats.org/drawingml/2006/picture">
                          <pic:pic>
                            <pic:nvPicPr>
                              <pic:cNvPr id="0" name="image760.png"/>
                              <pic:cNvPicPr preferRelativeResize="0"/>
                            </pic:nvPicPr>
                            <pic:blipFill>
                              <a:blip r:embed="rId1082"/>
                              <a:srcRect/>
                              <a:stretch>
                                <a:fillRect/>
                              </a:stretch>
                            </pic:blipFill>
                            <pic:spPr>
                              <a:xfrm>
                                <a:off x="0" y="0"/>
                                <a:ext cx="25400" cy="534035"/>
                              </a:xfrm>
                              <a:prstGeom prst="rect"/>
                              <a:ln/>
                            </pic:spPr>
                          </pic:pic>
                        </a:graphicData>
                      </a:graphic>
                    </wp:anchor>
                  </w:drawing>
                </mc:Fallback>
              </mc:AlternateContent>
            </w:r>
          </w:p>
        </w:tc>
        <w:tc>
          <w:tcPr>
            <w:vAlign w:val="top"/>
          </w:tcPr>
          <w:p w:rsidR="00000000" w:rsidDel="00000000" w:rsidP="00000000" w:rsidRDefault="00000000" w:rsidRPr="00000000" w14:paraId="000040B8">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La profesional especializada del área de Contabilidad y Presupuesto, pasa a la secretaria de Dirección Administrativa y Financiera la relación  de los valores retenidos y el total de la base y diligencia en el formato expedido por la DIAN y envía a la profesional universitaria del área de contabilidad y presupuesto para su revisión.</w:t>
            </w:r>
          </w:p>
        </w:tc>
        <w:tc>
          <w:tcPr>
            <w:vAlign w:val="center"/>
          </w:tcPr>
          <w:p w:rsidR="00000000" w:rsidDel="00000000" w:rsidP="00000000" w:rsidRDefault="00000000" w:rsidRPr="00000000" w14:paraId="000040B9">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Técnico Operativo de  contabilidad y Presupuesto, Dirección Administrativa y Financiera </w:t>
            </w:r>
          </w:p>
        </w:tc>
        <w:tc>
          <w:tcPr>
            <w:vAlign w:val="center"/>
          </w:tcPr>
          <w:p w:rsidR="00000000" w:rsidDel="00000000" w:rsidP="00000000" w:rsidRDefault="00000000" w:rsidRPr="00000000" w14:paraId="000040BA">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40BB">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Relacionar valores retenidos</w:t>
            </w:r>
          </w:p>
          <w:p w:rsidR="00000000" w:rsidDel="00000000" w:rsidP="00000000" w:rsidRDefault="00000000" w:rsidRPr="00000000" w14:paraId="000040BC">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sz w:val="20"/>
                <w:szCs w:val="20"/>
                <w:vertAlign w:val="baseline"/>
                <w:rtl w:val="0"/>
              </w:rPr>
              <w:t xml:space="preserve">Revisar realción </w:t>
            </w:r>
            <w:r w:rsidDel="00000000" w:rsidR="00000000" w:rsidRPr="00000000">
              <w:rPr>
                <w:rtl w:val="0"/>
              </w:rPr>
            </w:r>
          </w:p>
        </w:tc>
      </w:tr>
      <w:tr>
        <w:trPr>
          <w:cantSplit w:val="0"/>
          <w:trHeight w:val="1109" w:hRule="atLeast"/>
          <w:tblHeader w:val="0"/>
        </w:trPr>
        <w:tc>
          <w:tcPr>
            <w:vAlign w:val="center"/>
          </w:tcPr>
          <w:p w:rsidR="00000000" w:rsidDel="00000000" w:rsidP="00000000" w:rsidRDefault="00000000" w:rsidRPr="00000000" w14:paraId="000040BD">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40BE">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0BF">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73150" cy="392430"/>
                      <wp:effectExtent b="0" l="0" r="0" t="0"/>
                      <wp:wrapNone/>
                      <wp:docPr id="758" name=""/>
                      <a:graphic>
                        <a:graphicData uri="http://schemas.microsoft.com/office/word/2010/wordprocessingShape">
                          <wps:wsp>
                            <wps:cNvSpPr/>
                            <wps:cNvPr id="759" name="Shape 759"/>
                            <wps:spPr>
                              <a:xfrm>
                                <a:off x="4814188" y="3588548"/>
                                <a:ext cx="1063625" cy="38290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VERIFICAR FORMATO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73150" cy="392430"/>
                      <wp:effectExtent b="0" l="0" r="0" t="0"/>
                      <wp:wrapNone/>
                      <wp:docPr id="758" name="image758.png"/>
                      <a:graphic>
                        <a:graphicData uri="http://schemas.openxmlformats.org/drawingml/2006/picture">
                          <pic:pic>
                            <pic:nvPicPr>
                              <pic:cNvPr id="0" name="image758.png"/>
                              <pic:cNvPicPr preferRelativeResize="0"/>
                            </pic:nvPicPr>
                            <pic:blipFill>
                              <a:blip r:embed="rId1083"/>
                              <a:srcRect/>
                              <a:stretch>
                                <a:fillRect/>
                              </a:stretch>
                            </pic:blipFill>
                            <pic:spPr>
                              <a:xfrm>
                                <a:off x="0" y="0"/>
                                <a:ext cx="1073150" cy="3924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444500</wp:posOffset>
                      </wp:positionV>
                      <wp:extent cx="25400" cy="285750"/>
                      <wp:effectExtent b="0" l="0" r="0" t="0"/>
                      <wp:wrapNone/>
                      <wp:docPr id="766" name=""/>
                      <a:graphic>
                        <a:graphicData uri="http://schemas.microsoft.com/office/word/2010/wordprocessingShape">
                          <wps:wsp>
                            <wps:cNvCnPr/>
                            <wps:spPr>
                              <a:xfrm flipH="1">
                                <a:off x="5344413" y="3637125"/>
                                <a:ext cx="3175" cy="28575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444500</wp:posOffset>
                      </wp:positionV>
                      <wp:extent cx="25400" cy="285750"/>
                      <wp:effectExtent b="0" l="0" r="0" t="0"/>
                      <wp:wrapNone/>
                      <wp:docPr id="766" name="image766.png"/>
                      <a:graphic>
                        <a:graphicData uri="http://schemas.openxmlformats.org/drawingml/2006/picture">
                          <pic:pic>
                            <pic:nvPicPr>
                              <pic:cNvPr id="0" name="image766.png"/>
                              <pic:cNvPicPr preferRelativeResize="0"/>
                            </pic:nvPicPr>
                            <pic:blipFill>
                              <a:blip r:embed="rId1084"/>
                              <a:srcRect/>
                              <a:stretch>
                                <a:fillRect/>
                              </a:stretch>
                            </pic:blipFill>
                            <pic:spPr>
                              <a:xfrm>
                                <a:off x="0" y="0"/>
                                <a:ext cx="25400" cy="285750"/>
                              </a:xfrm>
                              <a:prstGeom prst="rect"/>
                              <a:ln/>
                            </pic:spPr>
                          </pic:pic>
                        </a:graphicData>
                      </a:graphic>
                    </wp:anchor>
                  </w:drawing>
                </mc:Fallback>
              </mc:AlternateContent>
            </w:r>
          </w:p>
        </w:tc>
        <w:tc>
          <w:tcPr>
            <w:vAlign w:val="top"/>
          </w:tcPr>
          <w:p w:rsidR="00000000" w:rsidDel="00000000" w:rsidP="00000000" w:rsidRDefault="00000000" w:rsidRPr="00000000" w14:paraId="000040C0">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La profesional especializada del área de contabilidad y Presupuesto, verifica el  formato diligenciado y lo envía a la tesorera para su firma</w:t>
            </w:r>
          </w:p>
        </w:tc>
        <w:tc>
          <w:tcPr>
            <w:vAlign w:val="center"/>
          </w:tcPr>
          <w:p w:rsidR="00000000" w:rsidDel="00000000" w:rsidP="00000000" w:rsidRDefault="00000000" w:rsidRPr="00000000" w14:paraId="000040C1">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Técnico Operativo de  contabilidad y Presupuesto</w:t>
            </w:r>
          </w:p>
          <w:p w:rsidR="00000000" w:rsidDel="00000000" w:rsidP="00000000" w:rsidRDefault="00000000" w:rsidRPr="00000000" w14:paraId="000040C2">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Tesorero</w:t>
            </w:r>
          </w:p>
        </w:tc>
        <w:tc>
          <w:tcPr>
            <w:vAlign w:val="center"/>
          </w:tcPr>
          <w:p w:rsidR="00000000" w:rsidDel="00000000" w:rsidP="00000000" w:rsidRDefault="00000000" w:rsidRPr="00000000" w14:paraId="000040C3">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40C4">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formato y firmar </w:t>
            </w:r>
          </w:p>
        </w:tc>
      </w:tr>
      <w:tr>
        <w:trPr>
          <w:cantSplit w:val="0"/>
          <w:trHeight w:val="983" w:hRule="atLeast"/>
          <w:tblHeader w:val="0"/>
        </w:trPr>
        <w:tc>
          <w:tcPr>
            <w:vAlign w:val="center"/>
          </w:tcPr>
          <w:p w:rsidR="00000000" w:rsidDel="00000000" w:rsidP="00000000" w:rsidRDefault="00000000" w:rsidRPr="00000000" w14:paraId="000040C5">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40C6">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0C7">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501015"/>
                      <wp:effectExtent b="0" l="0" r="0" t="0"/>
                      <wp:wrapNone/>
                      <wp:docPr id="763" name=""/>
                      <a:graphic>
                        <a:graphicData uri="http://schemas.microsoft.com/office/word/2010/wordprocessingShape">
                          <wps:wsp>
                            <wps:cNvSpPr/>
                            <wps:cNvPr id="764" name="Shape 764"/>
                            <wps:spPr>
                              <a:xfrm>
                                <a:off x="4814188" y="3534255"/>
                                <a:ext cx="1063625" cy="49149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FIRMAR FORMATO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501015"/>
                      <wp:effectExtent b="0" l="0" r="0" t="0"/>
                      <wp:wrapNone/>
                      <wp:docPr id="763" name="image763.png"/>
                      <a:graphic>
                        <a:graphicData uri="http://schemas.openxmlformats.org/drawingml/2006/picture">
                          <pic:pic>
                            <pic:nvPicPr>
                              <pic:cNvPr id="0" name="image763.png"/>
                              <pic:cNvPicPr preferRelativeResize="0"/>
                            </pic:nvPicPr>
                            <pic:blipFill>
                              <a:blip r:embed="rId1085"/>
                              <a:srcRect/>
                              <a:stretch>
                                <a:fillRect/>
                              </a:stretch>
                            </pic:blipFill>
                            <pic:spPr>
                              <a:xfrm>
                                <a:off x="0" y="0"/>
                                <a:ext cx="1073150" cy="501015"/>
                              </a:xfrm>
                              <a:prstGeom prst="rect"/>
                              <a:ln/>
                            </pic:spPr>
                          </pic:pic>
                        </a:graphicData>
                      </a:graphic>
                    </wp:anchor>
                  </w:drawing>
                </mc:Fallback>
              </mc:AlternateContent>
            </w:r>
          </w:p>
          <w:p w:rsidR="00000000" w:rsidDel="00000000" w:rsidP="00000000" w:rsidRDefault="00000000" w:rsidRPr="00000000" w14:paraId="000040C8">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0C9">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0CA">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8600"/>
                      <wp:effectExtent b="0" l="0" r="0" t="0"/>
                      <wp:wrapNone/>
                      <wp:docPr id="755"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8600"/>
                      <wp:effectExtent b="0" l="0" r="0" t="0"/>
                      <wp:wrapNone/>
                      <wp:docPr id="755" name="image755.png"/>
                      <a:graphic>
                        <a:graphicData uri="http://schemas.openxmlformats.org/drawingml/2006/picture">
                          <pic:pic>
                            <pic:nvPicPr>
                              <pic:cNvPr id="0" name="image755.png"/>
                              <pic:cNvPicPr preferRelativeResize="0"/>
                            </pic:nvPicPr>
                            <pic:blipFill>
                              <a:blip r:embed="rId1086"/>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40CB">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Tesorero firma el formato y entrega original y dos copias al cliente, la otra copia la envía a la secretaria de Dirección Administrativa y financiera, para archivo.</w:t>
            </w:r>
          </w:p>
          <w:p w:rsidR="00000000" w:rsidDel="00000000" w:rsidP="00000000" w:rsidRDefault="00000000" w:rsidRPr="00000000" w14:paraId="000040CC">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40CD">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Tesorero, Dirección Administrativa y financiera</w:t>
            </w:r>
          </w:p>
        </w:tc>
        <w:tc>
          <w:tcPr>
            <w:vAlign w:val="center"/>
          </w:tcPr>
          <w:p w:rsidR="00000000" w:rsidDel="00000000" w:rsidP="00000000" w:rsidRDefault="00000000" w:rsidRPr="00000000" w14:paraId="000040CE">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40CF">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Firmar Formato</w:t>
            </w:r>
          </w:p>
          <w:p w:rsidR="00000000" w:rsidDel="00000000" w:rsidP="00000000" w:rsidRDefault="00000000" w:rsidRPr="00000000" w14:paraId="000040D0">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Archivar </w:t>
            </w:r>
          </w:p>
        </w:tc>
      </w:tr>
      <w:tr>
        <w:trPr>
          <w:cantSplit w:val="0"/>
          <w:trHeight w:val="565" w:hRule="atLeast"/>
          <w:tblHeader w:val="0"/>
        </w:trPr>
        <w:tc>
          <w:tcPr>
            <w:vAlign w:val="center"/>
          </w:tcPr>
          <w:p w:rsidR="00000000" w:rsidDel="00000000" w:rsidP="00000000" w:rsidRDefault="00000000" w:rsidRPr="00000000" w14:paraId="000040D1">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40D2">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101600</wp:posOffset>
                      </wp:positionV>
                      <wp:extent cx="695325" cy="283845"/>
                      <wp:effectExtent b="0" l="0" r="0" t="0"/>
                      <wp:wrapNone/>
                      <wp:docPr id="754" name=""/>
                      <a:graphic>
                        <a:graphicData uri="http://schemas.microsoft.com/office/word/2010/wordprocessingShape">
                          <wps:wsp>
                            <wps:cNvSpPr/>
                            <wps:cNvPr id="755" name="Shape 755"/>
                            <wps:spPr>
                              <a:xfrm>
                                <a:off x="5003100" y="3642840"/>
                                <a:ext cx="685800" cy="27432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101600</wp:posOffset>
                      </wp:positionV>
                      <wp:extent cx="695325" cy="283845"/>
                      <wp:effectExtent b="0" l="0" r="0" t="0"/>
                      <wp:wrapNone/>
                      <wp:docPr id="754" name="image754.png"/>
                      <a:graphic>
                        <a:graphicData uri="http://schemas.openxmlformats.org/drawingml/2006/picture">
                          <pic:pic>
                            <pic:nvPicPr>
                              <pic:cNvPr id="0" name="image754.png"/>
                              <pic:cNvPicPr preferRelativeResize="0"/>
                            </pic:nvPicPr>
                            <pic:blipFill>
                              <a:blip r:embed="rId1087"/>
                              <a:srcRect/>
                              <a:stretch>
                                <a:fillRect/>
                              </a:stretch>
                            </pic:blipFill>
                            <pic:spPr>
                              <a:xfrm>
                                <a:off x="0" y="0"/>
                                <a:ext cx="695325" cy="283845"/>
                              </a:xfrm>
                              <a:prstGeom prst="rect"/>
                              <a:ln/>
                            </pic:spPr>
                          </pic:pic>
                        </a:graphicData>
                      </a:graphic>
                    </wp:anchor>
                  </w:drawing>
                </mc:Fallback>
              </mc:AlternateContent>
            </w:r>
          </w:p>
          <w:p w:rsidR="00000000" w:rsidDel="00000000" w:rsidP="00000000" w:rsidRDefault="00000000" w:rsidRPr="00000000" w14:paraId="000040D3">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0D4">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0D5">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40D6">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40D7">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40D8">
            <w:pPr>
              <w:pageBreakBefore w:val="0"/>
              <w:jc w:val="center"/>
              <w:rPr>
                <w:rFonts w:ascii="Calibri" w:cs="Calibri" w:eastAsia="Calibri" w:hAnsi="Calibri"/>
                <w:sz w:val="20"/>
                <w:szCs w:val="20"/>
                <w:vertAlign w:val="baseline"/>
              </w:rPr>
            </w:pPr>
            <w:r w:rsidDel="00000000" w:rsidR="00000000" w:rsidRPr="00000000">
              <w:rPr>
                <w:rtl w:val="0"/>
              </w:rPr>
            </w:r>
          </w:p>
        </w:tc>
      </w:tr>
    </w:tbl>
    <w:p w:rsidR="00000000" w:rsidDel="00000000" w:rsidP="00000000" w:rsidRDefault="00000000" w:rsidRPr="00000000" w14:paraId="000040D9">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0DA">
      <w:pPr>
        <w:pageBreakBefore w:val="0"/>
        <w:rPr>
          <w:rFonts w:ascii="Calibri" w:cs="Calibri" w:eastAsia="Calibri" w:hAnsi="Calibri"/>
          <w:sz w:val="20"/>
          <w:szCs w:val="20"/>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40D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40DC">
      <w:pPr>
        <w:pageBreakBefore w:val="0"/>
        <w:rPr>
          <w:rFonts w:ascii="Calibri" w:cs="Calibri" w:eastAsia="Calibri" w:hAnsi="Calibri"/>
          <w:sz w:val="22"/>
          <w:szCs w:val="22"/>
          <w:vertAlign w:val="baseline"/>
        </w:rPr>
      </w:pPr>
      <w:r w:rsidDel="00000000" w:rsidR="00000000" w:rsidRPr="00000000">
        <w:rPr>
          <w:rtl w:val="0"/>
        </w:rPr>
      </w:r>
    </w:p>
    <w:tbl>
      <w:tblPr>
        <w:tblStyle w:val="Table290"/>
        <w:tblW w:w="101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5"/>
        <w:gridCol w:w="991"/>
        <w:gridCol w:w="1423"/>
        <w:gridCol w:w="1135"/>
        <w:gridCol w:w="1417"/>
        <w:gridCol w:w="1277"/>
        <w:gridCol w:w="1559"/>
        <w:gridCol w:w="1419"/>
        <w:tblGridChange w:id="0">
          <w:tblGrid>
            <w:gridCol w:w="915"/>
            <w:gridCol w:w="991"/>
            <w:gridCol w:w="1423"/>
            <w:gridCol w:w="1135"/>
            <w:gridCol w:w="1417"/>
            <w:gridCol w:w="1277"/>
            <w:gridCol w:w="1559"/>
            <w:gridCol w:w="1419"/>
          </w:tblGrid>
        </w:tblGridChange>
      </w:tblGrid>
      <w:tr>
        <w:trPr>
          <w:cantSplit w:val="0"/>
          <w:trHeight w:val="501" w:hRule="atLeast"/>
          <w:tblHeader w:val="0"/>
        </w:trPr>
        <w:tc>
          <w:tcPr>
            <w:gridSpan w:val="2"/>
            <w:vAlign w:val="top"/>
          </w:tcPr>
          <w:p w:rsidR="00000000" w:rsidDel="00000000" w:rsidP="00000000" w:rsidRDefault="00000000" w:rsidRPr="00000000" w14:paraId="000040DD">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0D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IDENTIFICACIÓN</w:t>
            </w:r>
          </w:p>
          <w:p w:rsidR="00000000" w:rsidDel="00000000" w:rsidP="00000000" w:rsidRDefault="00000000" w:rsidRPr="00000000" w14:paraId="000040DF">
            <w:pPr>
              <w:pageBreakBefore w:val="0"/>
              <w:rPr>
                <w:rFonts w:ascii="Calibri" w:cs="Calibri" w:eastAsia="Calibri" w:hAnsi="Calibri"/>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40E1">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0E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ALMACENAMIENTO Y RECUPERACIÓN</w:t>
            </w:r>
          </w:p>
        </w:tc>
        <w:tc>
          <w:tcPr>
            <w:vAlign w:val="top"/>
          </w:tcPr>
          <w:p w:rsidR="00000000" w:rsidDel="00000000" w:rsidP="00000000" w:rsidRDefault="00000000" w:rsidRPr="00000000" w14:paraId="000040E5">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0E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ACCESO</w:t>
            </w:r>
          </w:p>
        </w:tc>
        <w:tc>
          <w:tcPr>
            <w:vAlign w:val="top"/>
          </w:tcPr>
          <w:p w:rsidR="00000000" w:rsidDel="00000000" w:rsidP="00000000" w:rsidRDefault="00000000" w:rsidRPr="00000000" w14:paraId="000040E7">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0E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CONSERVACIÓN</w:t>
            </w:r>
          </w:p>
        </w:tc>
        <w:tc>
          <w:tcPr>
            <w:vAlign w:val="top"/>
          </w:tcPr>
          <w:p w:rsidR="00000000" w:rsidDel="00000000" w:rsidP="00000000" w:rsidRDefault="00000000" w:rsidRPr="00000000" w14:paraId="000040E9">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0E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DISPOSICIÓN</w:t>
            </w:r>
          </w:p>
          <w:p w:rsidR="00000000" w:rsidDel="00000000" w:rsidP="00000000" w:rsidRDefault="00000000" w:rsidRPr="00000000" w14:paraId="000040E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40E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CODIGO</w:t>
            </w:r>
          </w:p>
        </w:tc>
        <w:tc>
          <w:tcPr>
            <w:vAlign w:val="center"/>
          </w:tcPr>
          <w:p w:rsidR="00000000" w:rsidDel="00000000" w:rsidP="00000000" w:rsidRDefault="00000000" w:rsidRPr="00000000" w14:paraId="000040E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NOMBRE</w:t>
            </w:r>
          </w:p>
        </w:tc>
        <w:tc>
          <w:tcPr>
            <w:vAlign w:val="center"/>
          </w:tcPr>
          <w:p w:rsidR="00000000" w:rsidDel="00000000" w:rsidP="00000000" w:rsidRDefault="00000000" w:rsidRPr="00000000" w14:paraId="000040E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RECOLECCIÓN</w:t>
            </w:r>
          </w:p>
        </w:tc>
        <w:tc>
          <w:tcPr>
            <w:vAlign w:val="center"/>
          </w:tcPr>
          <w:p w:rsidR="00000000" w:rsidDel="00000000" w:rsidP="00000000" w:rsidRDefault="00000000" w:rsidRPr="00000000" w14:paraId="000040E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INDIZACIÓN</w:t>
            </w:r>
          </w:p>
        </w:tc>
        <w:tc>
          <w:tcPr>
            <w:vAlign w:val="center"/>
          </w:tcPr>
          <w:p w:rsidR="00000000" w:rsidDel="00000000" w:rsidP="00000000" w:rsidRDefault="00000000" w:rsidRPr="00000000" w14:paraId="000040F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CLASIFICACIÓN</w:t>
            </w:r>
          </w:p>
        </w:tc>
        <w:tc>
          <w:tcPr>
            <w:vAlign w:val="center"/>
          </w:tcPr>
          <w:p w:rsidR="00000000" w:rsidDel="00000000" w:rsidP="00000000" w:rsidRDefault="00000000" w:rsidRPr="00000000" w14:paraId="000040F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PERSONAL</w:t>
            </w:r>
          </w:p>
          <w:p w:rsidR="00000000" w:rsidDel="00000000" w:rsidP="00000000" w:rsidRDefault="00000000" w:rsidRPr="00000000" w14:paraId="000040F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AUTORIZADO</w:t>
            </w:r>
          </w:p>
        </w:tc>
        <w:tc>
          <w:tcPr>
            <w:vAlign w:val="center"/>
          </w:tcPr>
          <w:p w:rsidR="00000000" w:rsidDel="00000000" w:rsidP="00000000" w:rsidRDefault="00000000" w:rsidRPr="00000000" w14:paraId="000040F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TIEMPO DE</w:t>
            </w:r>
          </w:p>
          <w:p w:rsidR="00000000" w:rsidDel="00000000" w:rsidP="00000000" w:rsidRDefault="00000000" w:rsidRPr="00000000" w14:paraId="000040F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RETENCIÓN</w:t>
            </w:r>
          </w:p>
        </w:tc>
        <w:tc>
          <w:tcPr>
            <w:vAlign w:val="center"/>
          </w:tcPr>
          <w:p w:rsidR="00000000" w:rsidDel="00000000" w:rsidP="00000000" w:rsidRDefault="00000000" w:rsidRPr="00000000" w14:paraId="000040F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MÉTODO</w:t>
            </w:r>
          </w:p>
        </w:tc>
      </w:tr>
      <w:tr>
        <w:trPr>
          <w:cantSplit w:val="0"/>
          <w:tblHeader w:val="0"/>
        </w:trPr>
        <w:tc>
          <w:tcPr>
            <w:vAlign w:val="top"/>
          </w:tcPr>
          <w:p w:rsidR="00000000" w:rsidDel="00000000" w:rsidP="00000000" w:rsidRDefault="00000000" w:rsidRPr="00000000" w14:paraId="000040F6">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0F7">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0F8">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0F9">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0FA">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0FB">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0FC">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0FD">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0FE">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0FF">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100">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101">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102">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103">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104">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105">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106">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107">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108">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109">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10A">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10B">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10C">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10D">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410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10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4110">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111">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411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w:t>
      </w:r>
    </w:p>
    <w:p w:rsidR="00000000" w:rsidDel="00000000" w:rsidP="00000000" w:rsidRDefault="00000000" w:rsidRPr="00000000" w14:paraId="0000411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w:t>
      </w:r>
    </w:p>
    <w:p w:rsidR="00000000" w:rsidDel="00000000" w:rsidP="00000000" w:rsidRDefault="00000000" w:rsidRPr="00000000" w14:paraId="00004114">
      <w:pPr>
        <w:pageBreakBefore w:val="0"/>
        <w:rPr>
          <w:rFonts w:ascii="Calibri" w:cs="Calibri" w:eastAsia="Calibri" w:hAnsi="Calibri"/>
          <w:sz w:val="22"/>
          <w:szCs w:val="22"/>
          <w:vertAlign w:val="baseline"/>
        </w:rPr>
      </w:pPr>
      <w:r w:rsidDel="00000000" w:rsidR="00000000" w:rsidRPr="00000000">
        <w:rPr>
          <w:rtl w:val="0"/>
        </w:rPr>
      </w:r>
    </w:p>
    <w:tbl>
      <w:tblPr>
        <w:tblStyle w:val="Table291"/>
        <w:tblW w:w="8887.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2487"/>
        <w:gridCol w:w="2998"/>
        <w:tblGridChange w:id="0">
          <w:tblGrid>
            <w:gridCol w:w="3402"/>
            <w:gridCol w:w="2487"/>
            <w:gridCol w:w="2998"/>
          </w:tblGrid>
        </w:tblGridChange>
      </w:tblGrid>
      <w:tr>
        <w:trPr>
          <w:cantSplit w:val="0"/>
          <w:trHeight w:val="145" w:hRule="atLeast"/>
          <w:tblHeader w:val="0"/>
        </w:trPr>
        <w:tc>
          <w:tcPr>
            <w:vAlign w:val="top"/>
          </w:tcPr>
          <w:p w:rsidR="00000000" w:rsidDel="00000000" w:rsidP="00000000" w:rsidRDefault="00000000" w:rsidRPr="00000000" w14:paraId="0000411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411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411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rHeight w:val="145" w:hRule="atLeast"/>
          <w:tblHeader w:val="0"/>
        </w:trPr>
        <w:tc>
          <w:tcPr>
            <w:vAlign w:val="top"/>
          </w:tcPr>
          <w:p w:rsidR="00000000" w:rsidDel="00000000" w:rsidP="00000000" w:rsidRDefault="00000000" w:rsidRPr="00000000" w14:paraId="0000411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María Dolly Grisales C.</w:t>
            </w:r>
          </w:p>
        </w:tc>
        <w:tc>
          <w:tcPr>
            <w:vAlign w:val="top"/>
          </w:tcPr>
          <w:p w:rsidR="00000000" w:rsidDel="00000000" w:rsidP="00000000" w:rsidRDefault="00000000" w:rsidRPr="00000000" w14:paraId="0000411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411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28" w:hRule="atLeast"/>
          <w:tblHeader w:val="0"/>
        </w:trPr>
        <w:tc>
          <w:tcPr>
            <w:vAlign w:val="top"/>
          </w:tcPr>
          <w:p w:rsidR="00000000" w:rsidDel="00000000" w:rsidP="00000000" w:rsidRDefault="00000000" w:rsidRPr="00000000" w14:paraId="0000411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19 de 2007.</w:t>
            </w:r>
          </w:p>
        </w:tc>
        <w:tc>
          <w:tcPr>
            <w:vAlign w:val="top"/>
          </w:tcPr>
          <w:p w:rsidR="00000000" w:rsidDel="00000000" w:rsidP="00000000" w:rsidRDefault="00000000" w:rsidRPr="00000000" w14:paraId="0000411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411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26 de 2007</w:t>
            </w:r>
          </w:p>
        </w:tc>
      </w:tr>
      <w:tr>
        <w:trPr>
          <w:cantSplit w:val="0"/>
          <w:trHeight w:val="145" w:hRule="atLeast"/>
          <w:tblHeader w:val="0"/>
        </w:trPr>
        <w:tc>
          <w:tcPr>
            <w:vAlign w:val="top"/>
          </w:tcPr>
          <w:p w:rsidR="00000000" w:rsidDel="00000000" w:rsidP="00000000" w:rsidRDefault="00000000" w:rsidRPr="00000000" w14:paraId="0000411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-Asesor externo</w:t>
            </w:r>
          </w:p>
        </w:tc>
        <w:tc>
          <w:tcPr>
            <w:vAlign w:val="top"/>
          </w:tcPr>
          <w:p w:rsidR="00000000" w:rsidDel="00000000" w:rsidP="00000000" w:rsidRDefault="00000000" w:rsidRPr="00000000" w14:paraId="0000411F">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12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rHeight w:val="145" w:hRule="atLeast"/>
          <w:tblHeader w:val="0"/>
        </w:trPr>
        <w:tc>
          <w:tcPr>
            <w:vAlign w:val="top"/>
          </w:tcPr>
          <w:p w:rsidR="00000000" w:rsidDel="00000000" w:rsidP="00000000" w:rsidRDefault="00000000" w:rsidRPr="00000000" w14:paraId="0000412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412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412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4124">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125">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2szc72q" w:id="98"/>
      <w:bookmarkEnd w:id="98"/>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tab/>
        <w:t xml:space="preserve">CONTABILIZACIÓN DE LAS OPERACIONES DIARIAS DE LA ENTIDAD P-GEF-003</w:t>
      </w:r>
    </w:p>
    <w:p w:rsidR="00000000" w:rsidDel="00000000" w:rsidP="00000000" w:rsidRDefault="00000000" w:rsidRPr="00000000" w14:paraId="00004126">
      <w:pPr>
        <w:pageBreakBefore w:val="0"/>
        <w:ind w:left="360" w:firstLine="0"/>
        <w:rPr>
          <w:rFonts w:ascii="Calibri" w:cs="Calibri" w:eastAsia="Calibri" w:hAnsi="Calibri"/>
          <w:vertAlign w:val="baseline"/>
        </w:rPr>
      </w:pPr>
      <w:r w:rsidDel="00000000" w:rsidR="00000000" w:rsidRPr="00000000">
        <w:rPr>
          <w:rtl w:val="0"/>
        </w:rPr>
      </w:r>
    </w:p>
    <w:tbl>
      <w:tblPr>
        <w:tblStyle w:val="Table292"/>
        <w:tblW w:w="888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2"/>
        <w:gridCol w:w="1786"/>
        <w:tblGridChange w:id="0">
          <w:tblGrid>
            <w:gridCol w:w="7102"/>
            <w:gridCol w:w="1786"/>
          </w:tblGrid>
        </w:tblGridChange>
      </w:tblGrid>
      <w:tr>
        <w:trPr>
          <w:cantSplit w:val="0"/>
          <w:trHeight w:val="262" w:hRule="atLeast"/>
          <w:tblHeader w:val="0"/>
        </w:trPr>
        <w:tc>
          <w:tcPr>
            <w:gridSpan w:val="2"/>
            <w:vAlign w:val="top"/>
          </w:tcPr>
          <w:p w:rsidR="00000000" w:rsidDel="00000000" w:rsidP="00000000" w:rsidRDefault="00000000" w:rsidRPr="00000000" w14:paraId="0000412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 GESTIÓN ECONOMICA Y FINANCIERA</w:t>
            </w:r>
            <w:r w:rsidDel="00000000" w:rsidR="00000000" w:rsidRPr="00000000">
              <w:rPr>
                <w:rtl w:val="0"/>
              </w:rPr>
            </w:r>
          </w:p>
        </w:tc>
      </w:tr>
      <w:tr>
        <w:trPr>
          <w:cantSplit w:val="0"/>
          <w:trHeight w:val="508" w:hRule="atLeast"/>
          <w:tblHeader w:val="0"/>
        </w:trPr>
        <w:tc>
          <w:tcPr>
            <w:vAlign w:val="top"/>
          </w:tcPr>
          <w:p w:rsidR="00000000" w:rsidDel="00000000" w:rsidP="00000000" w:rsidRDefault="00000000" w:rsidRPr="00000000" w14:paraId="0000412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CONTABILIZACIÓN DE LAS OPERACIONES DIARIAS DE LA ENTIDAD.</w:t>
            </w:r>
            <w:r w:rsidDel="00000000" w:rsidR="00000000" w:rsidRPr="00000000">
              <w:rPr>
                <w:rtl w:val="0"/>
              </w:rPr>
            </w:r>
          </w:p>
        </w:tc>
        <w:tc>
          <w:tcPr>
            <w:vAlign w:val="top"/>
          </w:tcPr>
          <w:p w:rsidR="00000000" w:rsidDel="00000000" w:rsidP="00000000" w:rsidRDefault="00000000" w:rsidRPr="00000000" w14:paraId="0000412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412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P-GEF-003</w:t>
            </w:r>
            <w:r w:rsidDel="00000000" w:rsidR="00000000" w:rsidRPr="00000000">
              <w:rPr>
                <w:rtl w:val="0"/>
              </w:rPr>
            </w:r>
          </w:p>
        </w:tc>
      </w:tr>
    </w:tbl>
    <w:p w:rsidR="00000000" w:rsidDel="00000000" w:rsidP="00000000" w:rsidRDefault="00000000" w:rsidRPr="00000000" w14:paraId="0000412C">
      <w:pPr>
        <w:pageBreakBefore w:val="0"/>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412D">
      <w:pPr>
        <w:pageBreakBefore w:val="0"/>
        <w:numPr>
          <w:ilvl w:val="0"/>
          <w:numId w:val="97"/>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412E">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Recopilar, identificar, clasificar y registrar los hechos financieros y económicos del INFIDER</w:t>
      </w:r>
    </w:p>
    <w:p w:rsidR="00000000" w:rsidDel="00000000" w:rsidP="00000000" w:rsidRDefault="00000000" w:rsidRPr="00000000" w14:paraId="0000412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130">
      <w:pPr>
        <w:pageBreakBefore w:val="0"/>
        <w:numPr>
          <w:ilvl w:val="0"/>
          <w:numId w:val="97"/>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4131">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 todo el proceso contable.</w:t>
      </w:r>
    </w:p>
    <w:p w:rsidR="00000000" w:rsidDel="00000000" w:rsidP="00000000" w:rsidRDefault="00000000" w:rsidRPr="00000000" w14:paraId="00004132">
      <w:pPr>
        <w:pageBreakBefore w:val="0"/>
        <w:numPr>
          <w:ilvl w:val="0"/>
          <w:numId w:val="97"/>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4133">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4134">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135">
      <w:pPr>
        <w:pageBreakBefore w:val="0"/>
        <w:numPr>
          <w:ilvl w:val="0"/>
          <w:numId w:val="97"/>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4136">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137">
      <w:pPr>
        <w:pageBreakBefore w:val="0"/>
        <w:numPr>
          <w:ilvl w:val="0"/>
          <w:numId w:val="97"/>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413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13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413A">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13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413C">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13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413E">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13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4140">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141">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414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Profesional especializada área de contabilidad y presupuesto, Técnico Operativo de contabilidad y presupuesto.</w:t>
      </w:r>
    </w:p>
    <w:p w:rsidR="00000000" w:rsidDel="00000000" w:rsidP="00000000" w:rsidRDefault="00000000" w:rsidRPr="00000000" w14:paraId="0000414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14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4145">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14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4147">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14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414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14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414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14C">
      <w:pPr>
        <w:pageBreakBefore w:val="0"/>
        <w:ind w:left="709" w:hanging="709"/>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6.</w:t>
        <w:tab/>
        <w:t xml:space="preserve">DESCRIPCION DEL PROCEDIMIENTO CONTABILIZACIÓN DE LAS OPERACIONES DIARIAS DE LA ENTIDAD.</w:t>
      </w:r>
      <w:r w:rsidDel="00000000" w:rsidR="00000000" w:rsidRPr="00000000">
        <w:rPr>
          <w:rtl w:val="0"/>
        </w:rPr>
      </w:r>
    </w:p>
    <w:tbl>
      <w:tblPr>
        <w:tblStyle w:val="Table293"/>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897"/>
        <w:gridCol w:w="1701"/>
        <w:gridCol w:w="1782"/>
        <w:tblGridChange w:id="0">
          <w:tblGrid>
            <w:gridCol w:w="540"/>
            <w:gridCol w:w="1800"/>
            <w:gridCol w:w="3897"/>
            <w:gridCol w:w="1701"/>
            <w:gridCol w:w="1782"/>
          </w:tblGrid>
        </w:tblGridChange>
      </w:tblGrid>
      <w:tr>
        <w:trPr>
          <w:cantSplit w:val="0"/>
          <w:tblHeader w:val="0"/>
        </w:trPr>
        <w:tc>
          <w:tcPr>
            <w:vAlign w:val="center"/>
          </w:tcPr>
          <w:p w:rsidR="00000000" w:rsidDel="00000000" w:rsidP="00000000" w:rsidRDefault="00000000" w:rsidRPr="00000000" w14:paraId="0000414D">
            <w:pPr>
              <w:pageBreakBefore w:val="0"/>
              <w:jc w:val="both"/>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No.</w:t>
            </w:r>
            <w:r w:rsidDel="00000000" w:rsidR="00000000" w:rsidRPr="00000000">
              <w:rPr>
                <w:rtl w:val="0"/>
              </w:rPr>
            </w:r>
          </w:p>
        </w:tc>
        <w:tc>
          <w:tcPr>
            <w:vAlign w:val="center"/>
          </w:tcPr>
          <w:p w:rsidR="00000000" w:rsidDel="00000000" w:rsidP="00000000" w:rsidRDefault="00000000" w:rsidRPr="00000000" w14:paraId="0000414E">
            <w:pPr>
              <w:pageBreakBefore w:val="0"/>
              <w:jc w:val="both"/>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ACTIVIDAD</w:t>
            </w:r>
            <w:r w:rsidDel="00000000" w:rsidR="00000000" w:rsidRPr="00000000">
              <w:rPr>
                <w:rtl w:val="0"/>
              </w:rPr>
            </w:r>
          </w:p>
        </w:tc>
        <w:tc>
          <w:tcPr>
            <w:vAlign w:val="top"/>
          </w:tcPr>
          <w:p w:rsidR="00000000" w:rsidDel="00000000" w:rsidP="00000000" w:rsidRDefault="00000000" w:rsidRPr="00000000" w14:paraId="0000414F">
            <w:pPr>
              <w:pageBreakBefore w:val="0"/>
              <w:jc w:val="both"/>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DESCRIPCIÓN DE LA ACTIVIDAD</w:t>
            </w:r>
            <w:r w:rsidDel="00000000" w:rsidR="00000000" w:rsidRPr="00000000">
              <w:rPr>
                <w:rtl w:val="0"/>
              </w:rPr>
            </w:r>
          </w:p>
        </w:tc>
        <w:tc>
          <w:tcPr>
            <w:vAlign w:val="center"/>
          </w:tcPr>
          <w:p w:rsidR="00000000" w:rsidDel="00000000" w:rsidP="00000000" w:rsidRDefault="00000000" w:rsidRPr="00000000" w14:paraId="00004150">
            <w:pPr>
              <w:pageBreakBefore w:val="0"/>
              <w:jc w:val="both"/>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DEPENDENCIA PARTICIPANTE  Y RESPONSABLE</w:t>
            </w:r>
            <w:r w:rsidDel="00000000" w:rsidR="00000000" w:rsidRPr="00000000">
              <w:rPr>
                <w:rtl w:val="0"/>
              </w:rPr>
            </w:r>
          </w:p>
        </w:tc>
        <w:tc>
          <w:tcPr>
            <w:vAlign w:val="center"/>
          </w:tcPr>
          <w:p w:rsidR="00000000" w:rsidDel="00000000" w:rsidP="00000000" w:rsidRDefault="00000000" w:rsidRPr="00000000" w14:paraId="00004151">
            <w:pPr>
              <w:pageBreakBefore w:val="0"/>
              <w:jc w:val="both"/>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CONTROLES OPERATIVOS DEL PROCESO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52">
            <w:pPr>
              <w:pageBreakBefore w:val="0"/>
              <w:jc w:val="center"/>
              <w:rPr>
                <w:rFonts w:ascii="Calibri" w:cs="Calibri" w:eastAsia="Calibri" w:hAnsi="Calibri"/>
                <w:b w:val="0"/>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53">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923925" cy="292735"/>
                      <wp:effectExtent b="0" l="0" r="0" t="0"/>
                      <wp:wrapNone/>
                      <wp:docPr id="756" name=""/>
                      <a:graphic>
                        <a:graphicData uri="http://schemas.microsoft.com/office/word/2010/wordprocessingShape">
                          <wps:wsp>
                            <wps:cNvSpPr/>
                            <wps:cNvPr id="757" name="Shape 757"/>
                            <wps:spPr>
                              <a:xfrm>
                                <a:off x="4888800" y="3638395"/>
                                <a:ext cx="914400" cy="28321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923925" cy="292735"/>
                      <wp:effectExtent b="0" l="0" r="0" t="0"/>
                      <wp:wrapNone/>
                      <wp:docPr id="756" name="image756.png"/>
                      <a:graphic>
                        <a:graphicData uri="http://schemas.openxmlformats.org/drawingml/2006/picture">
                          <pic:pic>
                            <pic:nvPicPr>
                              <pic:cNvPr id="0" name="image756.png"/>
                              <pic:cNvPicPr preferRelativeResize="0"/>
                            </pic:nvPicPr>
                            <pic:blipFill>
                              <a:blip r:embed="rId1088"/>
                              <a:srcRect/>
                              <a:stretch>
                                <a:fillRect/>
                              </a:stretch>
                            </pic:blipFill>
                            <pic:spPr>
                              <a:xfrm>
                                <a:off x="0" y="0"/>
                                <a:ext cx="923925" cy="292735"/>
                              </a:xfrm>
                              <a:prstGeom prst="rect"/>
                              <a:ln/>
                            </pic:spPr>
                          </pic:pic>
                        </a:graphicData>
                      </a:graphic>
                    </wp:anchor>
                  </w:drawing>
                </mc:Fallback>
              </mc:AlternateContent>
            </w:r>
          </w:p>
          <w:p w:rsidR="00000000" w:rsidDel="00000000" w:rsidP="00000000" w:rsidRDefault="00000000" w:rsidRPr="00000000" w14:paraId="00004154">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155">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8600"/>
                      <wp:effectExtent b="0" l="0" r="0" t="0"/>
                      <wp:wrapNone/>
                      <wp:docPr id="783"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8600"/>
                      <wp:effectExtent b="0" l="0" r="0" t="0"/>
                      <wp:wrapNone/>
                      <wp:docPr id="783" name="image783.png"/>
                      <a:graphic>
                        <a:graphicData uri="http://schemas.openxmlformats.org/drawingml/2006/picture">
                          <pic:pic>
                            <pic:nvPicPr>
                              <pic:cNvPr id="0" name="image783.png"/>
                              <pic:cNvPicPr preferRelativeResize="0"/>
                            </pic:nvPicPr>
                            <pic:blipFill>
                              <a:blip r:embed="rId1089"/>
                              <a:srcRect/>
                              <a:stretch>
                                <a:fillRect/>
                              </a:stretch>
                            </pic:blipFill>
                            <pic:spPr>
                              <a:xfrm>
                                <a:off x="0" y="0"/>
                                <a:ext cx="25400" cy="22860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156">
            <w:pPr>
              <w:pageBreakBefore w:val="0"/>
              <w:jc w:val="both"/>
              <w:rPr>
                <w:rFonts w:ascii="Calibri" w:cs="Calibri" w:eastAsia="Calibri" w:hAnsi="Calibri"/>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57">
            <w:pPr>
              <w:pageBreakBefore w:val="0"/>
              <w:jc w:val="both"/>
              <w:rPr>
                <w:rFonts w:ascii="Calibri" w:cs="Calibri" w:eastAsia="Calibri" w:hAnsi="Calibri"/>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58">
            <w:pPr>
              <w:pageBreakBefore w:val="0"/>
              <w:jc w:val="both"/>
              <w:rPr>
                <w:rFonts w:ascii="Calibri" w:cs="Calibri" w:eastAsia="Calibri" w:hAnsi="Calibri"/>
                <w:sz w:val="20"/>
                <w:szCs w:val="2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59">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5A">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15B">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704850"/>
                      <wp:effectExtent b="0" l="0" r="0" t="0"/>
                      <wp:wrapNone/>
                      <wp:docPr id="780" name=""/>
                      <a:graphic>
                        <a:graphicData uri="http://schemas.microsoft.com/office/word/2010/wordprocessingShape">
                          <wps:wsp>
                            <wps:cNvSpPr/>
                            <wps:cNvPr id="781" name="Shape 781"/>
                            <wps:spPr>
                              <a:xfrm>
                                <a:off x="4814188" y="3432338"/>
                                <a:ext cx="1063625" cy="6953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RECIBIR BOLETIN TESORERIA,  VERIFICAR Y CODIFICAR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704850"/>
                      <wp:effectExtent b="0" l="0" r="0" t="0"/>
                      <wp:wrapNone/>
                      <wp:docPr id="780" name="image780.png"/>
                      <a:graphic>
                        <a:graphicData uri="http://schemas.openxmlformats.org/drawingml/2006/picture">
                          <pic:pic>
                            <pic:nvPicPr>
                              <pic:cNvPr id="0" name="image780.png"/>
                              <pic:cNvPicPr preferRelativeResize="0"/>
                            </pic:nvPicPr>
                            <pic:blipFill>
                              <a:blip r:embed="rId1090"/>
                              <a:srcRect/>
                              <a:stretch>
                                <a:fillRect/>
                              </a:stretch>
                            </pic:blipFill>
                            <pic:spPr>
                              <a:xfrm>
                                <a:off x="0" y="0"/>
                                <a:ext cx="1073150" cy="704850"/>
                              </a:xfrm>
                              <a:prstGeom prst="rect"/>
                              <a:ln/>
                            </pic:spPr>
                          </pic:pic>
                        </a:graphicData>
                      </a:graphic>
                    </wp:anchor>
                  </w:drawing>
                </mc:Fallback>
              </mc:AlternateContent>
            </w:r>
          </w:p>
          <w:p w:rsidR="00000000" w:rsidDel="00000000" w:rsidP="00000000" w:rsidRDefault="00000000" w:rsidRPr="00000000" w14:paraId="0000415C">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15D">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15E">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304800</wp:posOffset>
                      </wp:positionV>
                      <wp:extent cx="25400" cy="347980"/>
                      <wp:effectExtent b="0" l="0" r="0" t="0"/>
                      <wp:wrapNone/>
                      <wp:docPr id="789" name=""/>
                      <a:graphic>
                        <a:graphicData uri="http://schemas.microsoft.com/office/word/2010/wordprocessingShape">
                          <wps:wsp>
                            <wps:cNvCnPr/>
                            <wps:spPr>
                              <a:xfrm>
                                <a:off x="5344413" y="3606010"/>
                                <a:ext cx="3175" cy="34798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304800</wp:posOffset>
                      </wp:positionV>
                      <wp:extent cx="25400" cy="347980"/>
                      <wp:effectExtent b="0" l="0" r="0" t="0"/>
                      <wp:wrapNone/>
                      <wp:docPr id="789" name="image789.png"/>
                      <a:graphic>
                        <a:graphicData uri="http://schemas.openxmlformats.org/drawingml/2006/picture">
                          <pic:pic>
                            <pic:nvPicPr>
                              <pic:cNvPr id="0" name="image789.png"/>
                              <pic:cNvPicPr preferRelativeResize="0"/>
                            </pic:nvPicPr>
                            <pic:blipFill>
                              <a:blip r:embed="rId1091"/>
                              <a:srcRect/>
                              <a:stretch>
                                <a:fillRect/>
                              </a:stretch>
                            </pic:blipFill>
                            <pic:spPr>
                              <a:xfrm>
                                <a:off x="0" y="0"/>
                                <a:ext cx="25400" cy="34798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15F">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técnico operativo  de contabilidad y presupuesto recibe diariamente el boletín de tesorería, verifica los soportes y las codificaciones respectivas de acuerdo al Plan General de Contabilidad  Pública.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60">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Técnico operativo  de contabilidad y presupuesto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61">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r w:rsidDel="00000000" w:rsidR="00000000" w:rsidRPr="00000000">
              <w:rPr>
                <w:rtl w:val="0"/>
              </w:rPr>
            </w:r>
          </w:p>
          <w:p w:rsidR="00000000" w:rsidDel="00000000" w:rsidP="00000000" w:rsidRDefault="00000000" w:rsidRPr="00000000" w14:paraId="00004162">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Recibir comunicado, radicar y asignar número</w:t>
            </w:r>
          </w:p>
          <w:p w:rsidR="00000000" w:rsidDel="00000000" w:rsidP="00000000" w:rsidRDefault="00000000" w:rsidRPr="00000000" w14:paraId="00004163">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Soportes</w:t>
            </w:r>
          </w:p>
          <w:p w:rsidR="00000000" w:rsidDel="00000000" w:rsidP="00000000" w:rsidRDefault="00000000" w:rsidRPr="00000000" w14:paraId="00004164">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Codificar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65">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66">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167">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168">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000125" cy="614045"/>
                      <wp:effectExtent b="0" l="0" r="0" t="0"/>
                      <wp:wrapNone/>
                      <wp:docPr id="786" name=""/>
                      <a:graphic>
                        <a:graphicData uri="http://schemas.microsoft.com/office/word/2010/wordprocessingShape">
                          <wps:wsp>
                            <wps:cNvSpPr/>
                            <wps:cNvPr id="787" name="Shape 787"/>
                            <wps:spPr>
                              <a:xfrm>
                                <a:off x="4850700" y="3477740"/>
                                <a:ext cx="990600" cy="6045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IMPRIMIR REPORTES Y VERIFICAR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000125" cy="614045"/>
                      <wp:effectExtent b="0" l="0" r="0" t="0"/>
                      <wp:wrapNone/>
                      <wp:docPr id="786" name="image786.png"/>
                      <a:graphic>
                        <a:graphicData uri="http://schemas.openxmlformats.org/drawingml/2006/picture">
                          <pic:pic>
                            <pic:nvPicPr>
                              <pic:cNvPr id="0" name="image786.png"/>
                              <pic:cNvPicPr preferRelativeResize="0"/>
                            </pic:nvPicPr>
                            <pic:blipFill>
                              <a:blip r:embed="rId1092"/>
                              <a:srcRect/>
                              <a:stretch>
                                <a:fillRect/>
                              </a:stretch>
                            </pic:blipFill>
                            <pic:spPr>
                              <a:xfrm>
                                <a:off x="0" y="0"/>
                                <a:ext cx="1000125" cy="614045"/>
                              </a:xfrm>
                              <a:prstGeom prst="rect"/>
                              <a:ln/>
                            </pic:spPr>
                          </pic:pic>
                        </a:graphicData>
                      </a:graphic>
                    </wp:anchor>
                  </w:drawing>
                </mc:Fallback>
              </mc:AlternateContent>
            </w:r>
          </w:p>
          <w:p w:rsidR="00000000" w:rsidDel="00000000" w:rsidP="00000000" w:rsidRDefault="00000000" w:rsidRPr="00000000" w14:paraId="00004169">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16A">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355600</wp:posOffset>
                      </wp:positionV>
                      <wp:extent cx="25400" cy="534035"/>
                      <wp:effectExtent b="0" l="0" r="0" t="0"/>
                      <wp:wrapNone/>
                      <wp:docPr id="804" name=""/>
                      <a:graphic>
                        <a:graphicData uri="http://schemas.microsoft.com/office/word/2010/wordprocessingShape">
                          <wps:wsp>
                            <wps:cNvCnPr/>
                            <wps:spPr>
                              <a:xfrm flipH="1">
                                <a:off x="5342825" y="3512983"/>
                                <a:ext cx="6350" cy="53403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355600</wp:posOffset>
                      </wp:positionV>
                      <wp:extent cx="25400" cy="534035"/>
                      <wp:effectExtent b="0" l="0" r="0" t="0"/>
                      <wp:wrapNone/>
                      <wp:docPr id="804" name="image804.png"/>
                      <a:graphic>
                        <a:graphicData uri="http://schemas.openxmlformats.org/drawingml/2006/picture">
                          <pic:pic>
                            <pic:nvPicPr>
                              <pic:cNvPr id="0" name="image804.png"/>
                              <pic:cNvPicPr preferRelativeResize="0"/>
                            </pic:nvPicPr>
                            <pic:blipFill>
                              <a:blip r:embed="rId1093"/>
                              <a:srcRect/>
                              <a:stretch>
                                <a:fillRect/>
                              </a:stretch>
                            </pic:blipFill>
                            <pic:spPr>
                              <a:xfrm>
                                <a:off x="0" y="0"/>
                                <a:ext cx="25400" cy="534035"/>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16B">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Una vez recibido el paquete diario de caja y bancos, el  técnico operativo de contabilidad y Presupuesto, consulta en pantalla o imprime los reportes, para verificar la  información generada por  los  diferentes módulos del sistema integrado financiero, con el fin de  obtener   los libros auxiliares.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6C">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Técnico operativo  de contabilidad y presupuesto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6D">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416E">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Consultar e imprimir reportes diarios</w:t>
            </w:r>
          </w:p>
          <w:p w:rsidR="00000000" w:rsidDel="00000000" w:rsidP="00000000" w:rsidRDefault="00000000" w:rsidRPr="00000000" w14:paraId="0000416F">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infoirmaciónd e los modulos del sistema</w:t>
            </w:r>
          </w:p>
          <w:p w:rsidR="00000000" w:rsidDel="00000000" w:rsidP="00000000" w:rsidRDefault="00000000" w:rsidRPr="00000000" w14:paraId="00004170">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Obtener los libros auxiliares</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71">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72">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173">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444500</wp:posOffset>
                      </wp:positionV>
                      <wp:extent cx="25400" cy="451485"/>
                      <wp:effectExtent b="0" l="0" r="0" t="0"/>
                      <wp:wrapNone/>
                      <wp:docPr id="802" name=""/>
                      <a:graphic>
                        <a:graphicData uri="http://schemas.microsoft.com/office/word/2010/wordprocessingShape">
                          <wps:wsp>
                            <wps:cNvCnPr/>
                            <wps:spPr>
                              <a:xfrm flipH="1">
                                <a:off x="5342825" y="3554258"/>
                                <a:ext cx="6350" cy="45148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444500</wp:posOffset>
                      </wp:positionV>
                      <wp:extent cx="25400" cy="451485"/>
                      <wp:effectExtent b="0" l="0" r="0" t="0"/>
                      <wp:wrapNone/>
                      <wp:docPr id="802" name="image802.png"/>
                      <a:graphic>
                        <a:graphicData uri="http://schemas.openxmlformats.org/drawingml/2006/picture">
                          <pic:pic>
                            <pic:nvPicPr>
                              <pic:cNvPr id="0" name="image802.png"/>
                              <pic:cNvPicPr preferRelativeResize="0"/>
                            </pic:nvPicPr>
                            <pic:blipFill>
                              <a:blip r:embed="rId1094"/>
                              <a:srcRect/>
                              <a:stretch>
                                <a:fillRect/>
                              </a:stretch>
                            </pic:blipFill>
                            <pic:spPr>
                              <a:xfrm>
                                <a:off x="0" y="0"/>
                                <a:ext cx="25400" cy="4514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73150" cy="541020"/>
                      <wp:effectExtent b="0" l="0" r="0" t="0"/>
                      <wp:wrapNone/>
                      <wp:docPr id="809" name=""/>
                      <a:graphic>
                        <a:graphicData uri="http://schemas.microsoft.com/office/word/2010/wordprocessingShape">
                          <wps:wsp>
                            <wps:cNvSpPr/>
                            <wps:cNvPr id="810" name="Shape 810"/>
                            <wps:spPr>
                              <a:xfrm>
                                <a:off x="4814188" y="3514253"/>
                                <a:ext cx="1063625" cy="5314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VERIFICAR SALDOS CON LISTADOS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73150" cy="541020"/>
                      <wp:effectExtent b="0" l="0" r="0" t="0"/>
                      <wp:wrapNone/>
                      <wp:docPr id="809" name="image809.png"/>
                      <a:graphic>
                        <a:graphicData uri="http://schemas.openxmlformats.org/drawingml/2006/picture">
                          <pic:pic>
                            <pic:nvPicPr>
                              <pic:cNvPr id="0" name="image809.png"/>
                              <pic:cNvPicPr preferRelativeResize="0"/>
                            </pic:nvPicPr>
                            <pic:blipFill>
                              <a:blip r:embed="rId1095"/>
                              <a:srcRect/>
                              <a:stretch>
                                <a:fillRect/>
                              </a:stretch>
                            </pic:blipFill>
                            <pic:spPr>
                              <a:xfrm>
                                <a:off x="0" y="0"/>
                                <a:ext cx="1073150" cy="54102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174">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Técnico Operativo  de Contabilidad y Presupuesto, verifica diariamente los saldos  auxiliares de contabilidad de: bancos, cartera, captación, presupuesto con los listados suministrados por las diferentes áreas.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175">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Técnico operativo  de contabilidad y presupuesto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76">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r w:rsidDel="00000000" w:rsidR="00000000" w:rsidRPr="00000000">
              <w:rPr>
                <w:rtl w:val="0"/>
              </w:rPr>
            </w:r>
          </w:p>
          <w:p w:rsidR="00000000" w:rsidDel="00000000" w:rsidP="00000000" w:rsidRDefault="00000000" w:rsidRPr="00000000" w14:paraId="0000417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saldos auxiliares de contabilidad con los datos de cada área.</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78">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79">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17A">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3150" cy="501015"/>
                      <wp:effectExtent b="0" l="0" r="0" t="0"/>
                      <wp:wrapNone/>
                      <wp:docPr id="806" name=""/>
                      <a:graphic>
                        <a:graphicData uri="http://schemas.microsoft.com/office/word/2010/wordprocessingShape">
                          <wps:wsp>
                            <wps:cNvSpPr/>
                            <wps:cNvPr id="807" name="Shape 807"/>
                            <wps:spPr>
                              <a:xfrm>
                                <a:off x="4814188" y="3534255"/>
                                <a:ext cx="1063625" cy="49149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VERIFICAR INFORMACIÓN MENSUAL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3150" cy="501015"/>
                      <wp:effectExtent b="0" l="0" r="0" t="0"/>
                      <wp:wrapNone/>
                      <wp:docPr id="806" name="image806.png"/>
                      <a:graphic>
                        <a:graphicData uri="http://schemas.openxmlformats.org/drawingml/2006/picture">
                          <pic:pic>
                            <pic:nvPicPr>
                              <pic:cNvPr id="0" name="image806.png"/>
                              <pic:cNvPicPr preferRelativeResize="0"/>
                            </pic:nvPicPr>
                            <pic:blipFill>
                              <a:blip r:embed="rId1096"/>
                              <a:srcRect/>
                              <a:stretch>
                                <a:fillRect/>
                              </a:stretch>
                            </pic:blipFill>
                            <pic:spPr>
                              <a:xfrm>
                                <a:off x="0" y="0"/>
                                <a:ext cx="1073150" cy="501015"/>
                              </a:xfrm>
                              <a:prstGeom prst="rect"/>
                              <a:ln/>
                            </pic:spPr>
                          </pic:pic>
                        </a:graphicData>
                      </a:graphic>
                    </wp:anchor>
                  </w:drawing>
                </mc:Fallback>
              </mc:AlternateContent>
            </w:r>
          </w:p>
          <w:p w:rsidR="00000000" w:rsidDel="00000000" w:rsidP="00000000" w:rsidRDefault="00000000" w:rsidRPr="00000000" w14:paraId="0000417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17C">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17D">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152400</wp:posOffset>
                      </wp:positionV>
                      <wp:extent cx="25400" cy="304800"/>
                      <wp:effectExtent b="0" l="0" r="0" t="0"/>
                      <wp:wrapNone/>
                      <wp:docPr id="801" name=""/>
                      <a:graphic>
                        <a:graphicData uri="http://schemas.microsoft.com/office/word/2010/wordprocessingShape">
                          <wps:wsp>
                            <wps:cNvCnPr/>
                            <wps:spPr>
                              <a:xfrm>
                                <a:off x="5346000" y="3627600"/>
                                <a:ext cx="0" cy="304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152400</wp:posOffset>
                      </wp:positionV>
                      <wp:extent cx="25400" cy="304800"/>
                      <wp:effectExtent b="0" l="0" r="0" t="0"/>
                      <wp:wrapNone/>
                      <wp:docPr id="801" name="image801.png"/>
                      <a:graphic>
                        <a:graphicData uri="http://schemas.openxmlformats.org/drawingml/2006/picture">
                          <pic:pic>
                            <pic:nvPicPr>
                              <pic:cNvPr id="0" name="image801.png"/>
                              <pic:cNvPicPr preferRelativeResize="0"/>
                            </pic:nvPicPr>
                            <pic:blipFill>
                              <a:blip r:embed="rId1097"/>
                              <a:srcRect/>
                              <a:stretch>
                                <a:fillRect/>
                              </a:stretch>
                            </pic:blipFill>
                            <pic:spPr>
                              <a:xfrm>
                                <a:off x="0" y="0"/>
                                <a:ext cx="25400" cy="30480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17E">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La profesional especializa del área de contabilidad y Presupuesto, verifica  la  información mensual del Técnico Operativo  de cartera, relacionadas con las causaciones de los intereses por cobrar de la cartera de créditos, suministrada   a través del sistema.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17F">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Técnico operativo  de contabilidad y presupuesto, técnico operativo de cartera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80">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4181">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causaciones e intereses</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82">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83">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3150" cy="501015"/>
                      <wp:effectExtent b="0" l="0" r="0" t="0"/>
                      <wp:wrapNone/>
                      <wp:docPr id="800" name=""/>
                      <a:graphic>
                        <a:graphicData uri="http://schemas.microsoft.com/office/word/2010/wordprocessingShape">
                          <wps:wsp>
                            <wps:cNvSpPr/>
                            <wps:cNvPr id="801" name="Shape 801"/>
                            <wps:spPr>
                              <a:xfrm>
                                <a:off x="4814188" y="3534255"/>
                                <a:ext cx="1063625" cy="49149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VERIFICAR LIQUIDACIÓN DE INTERESES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3150" cy="501015"/>
                      <wp:effectExtent b="0" l="0" r="0" t="0"/>
                      <wp:wrapNone/>
                      <wp:docPr id="800" name="image800.png"/>
                      <a:graphic>
                        <a:graphicData uri="http://schemas.openxmlformats.org/drawingml/2006/picture">
                          <pic:pic>
                            <pic:nvPicPr>
                              <pic:cNvPr id="0" name="image800.png"/>
                              <pic:cNvPicPr preferRelativeResize="0"/>
                            </pic:nvPicPr>
                            <pic:blipFill>
                              <a:blip r:embed="rId1098"/>
                              <a:srcRect/>
                              <a:stretch>
                                <a:fillRect/>
                              </a:stretch>
                            </pic:blipFill>
                            <pic:spPr>
                              <a:xfrm>
                                <a:off x="0" y="0"/>
                                <a:ext cx="1073150" cy="501015"/>
                              </a:xfrm>
                              <a:prstGeom prst="rect"/>
                              <a:ln/>
                            </pic:spPr>
                          </pic:pic>
                        </a:graphicData>
                      </a:graphic>
                    </wp:anchor>
                  </w:drawing>
                </mc:Fallback>
              </mc:AlternateContent>
            </w:r>
          </w:p>
          <w:p w:rsidR="00000000" w:rsidDel="00000000" w:rsidP="00000000" w:rsidRDefault="00000000" w:rsidRPr="00000000" w14:paraId="00004184">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185">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186">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203200</wp:posOffset>
                      </wp:positionV>
                      <wp:extent cx="25400" cy="222885"/>
                      <wp:effectExtent b="0" l="0" r="0" t="0"/>
                      <wp:wrapNone/>
                      <wp:docPr id="957" name=""/>
                      <a:graphic>
                        <a:graphicData uri="http://schemas.microsoft.com/office/word/2010/wordprocessingShape">
                          <wps:wsp>
                            <wps:cNvCnPr/>
                            <wps:spPr>
                              <a:xfrm flipH="1">
                                <a:off x="5344413" y="3668558"/>
                                <a:ext cx="3175" cy="22288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203200</wp:posOffset>
                      </wp:positionV>
                      <wp:extent cx="25400" cy="222885"/>
                      <wp:effectExtent b="0" l="0" r="0" t="0"/>
                      <wp:wrapNone/>
                      <wp:docPr id="957" name="image958.png"/>
                      <a:graphic>
                        <a:graphicData uri="http://schemas.openxmlformats.org/drawingml/2006/picture">
                          <pic:pic>
                            <pic:nvPicPr>
                              <pic:cNvPr id="0" name="image958.png"/>
                              <pic:cNvPicPr preferRelativeResize="0"/>
                            </pic:nvPicPr>
                            <pic:blipFill>
                              <a:blip r:embed="rId1099"/>
                              <a:srcRect/>
                              <a:stretch>
                                <a:fillRect/>
                              </a:stretch>
                            </pic:blipFill>
                            <pic:spPr>
                              <a:xfrm>
                                <a:off x="0" y="0"/>
                                <a:ext cx="25400" cy="222885"/>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187">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la liquidación de los intereses financieros de tesorería para su Causacion.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188">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Técnico operativo  de contabilidad y presupuesto, técnico operativo de cartera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89">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418A">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Liquidación  intereses</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8B">
            <w:pPr>
              <w:pageBreakBefore w:val="0"/>
              <w:jc w:val="center"/>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418C">
            <w:pPr>
              <w:pageBreakBefore w:val="0"/>
              <w:jc w:val="center"/>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418D">
            <w:pPr>
              <w:pageBreakBefore w:val="0"/>
              <w:jc w:val="center"/>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418E">
            <w:pPr>
              <w:pageBreakBefore w:val="0"/>
              <w:jc w:val="center"/>
              <w:rPr>
                <w:rFonts w:ascii="Calibri" w:cs="Calibri" w:eastAsia="Calibri" w:hAnsi="Calibri"/>
                <w:b w:val="0"/>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8F">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50800</wp:posOffset>
                      </wp:positionV>
                      <wp:extent cx="466725" cy="390525"/>
                      <wp:effectExtent b="0" l="0" r="0" t="0"/>
                      <wp:wrapNone/>
                      <wp:docPr id="954" name=""/>
                      <a:graphic>
                        <a:graphicData uri="http://schemas.microsoft.com/office/word/2010/wordprocessingShape">
                          <wps:wsp>
                            <wps:cNvSpPr/>
                            <wps:cNvPr id="955" name="Shape 955"/>
                            <wps:spPr>
                              <a:xfrm>
                                <a:off x="5117400" y="3589500"/>
                                <a:ext cx="457200" cy="3810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50800</wp:posOffset>
                      </wp:positionV>
                      <wp:extent cx="466725" cy="390525"/>
                      <wp:effectExtent b="0" l="0" r="0" t="0"/>
                      <wp:wrapNone/>
                      <wp:docPr id="954" name="image955.png"/>
                      <a:graphic>
                        <a:graphicData uri="http://schemas.openxmlformats.org/drawingml/2006/picture">
                          <pic:pic>
                            <pic:nvPicPr>
                              <pic:cNvPr id="0" name="image955.png"/>
                              <pic:cNvPicPr preferRelativeResize="0"/>
                            </pic:nvPicPr>
                            <pic:blipFill>
                              <a:blip r:embed="rId1100"/>
                              <a:srcRect/>
                              <a:stretch>
                                <a:fillRect/>
                              </a:stretch>
                            </pic:blipFill>
                            <pic:spPr>
                              <a:xfrm>
                                <a:off x="0" y="0"/>
                                <a:ext cx="466725" cy="390525"/>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190">
            <w:pPr>
              <w:pageBreakBefore w:val="0"/>
              <w:jc w:val="both"/>
              <w:rPr>
                <w:rFonts w:ascii="Calibri" w:cs="Calibri" w:eastAsia="Calibri" w:hAnsi="Calibri"/>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191">
            <w:pPr>
              <w:pageBreakBefore w:val="0"/>
              <w:jc w:val="center"/>
              <w:rPr>
                <w:rFonts w:ascii="Calibri" w:cs="Calibri" w:eastAsia="Calibri" w:hAnsi="Calibri"/>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92">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bl>
    <w:p w:rsidR="00000000" w:rsidDel="00000000" w:rsidP="00000000" w:rsidRDefault="00000000" w:rsidRPr="00000000" w14:paraId="00004193">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4194">
      <w:pPr>
        <w:pageBreakBefore w:val="0"/>
        <w:ind w:left="709" w:hanging="709"/>
        <w:rPr>
          <w:rFonts w:ascii="Calibri" w:cs="Calibri" w:eastAsia="Calibri" w:hAnsi="Calibri"/>
          <w:b w:val="0"/>
          <w:sz w:val="22"/>
          <w:szCs w:val="22"/>
          <w:vertAlign w:val="baseline"/>
        </w:rPr>
      </w:pPr>
      <w:r w:rsidDel="00000000" w:rsidR="00000000" w:rsidRPr="00000000">
        <w:br w:type="page"/>
      </w:r>
      <w:r w:rsidDel="00000000" w:rsidR="00000000" w:rsidRPr="00000000">
        <w:rPr>
          <w:rtl w:val="0"/>
        </w:rPr>
      </w:r>
    </w:p>
    <w:tbl>
      <w:tblPr>
        <w:tblStyle w:val="Table294"/>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897"/>
        <w:gridCol w:w="1701"/>
        <w:gridCol w:w="1782"/>
        <w:tblGridChange w:id="0">
          <w:tblGrid>
            <w:gridCol w:w="540"/>
            <w:gridCol w:w="1800"/>
            <w:gridCol w:w="3897"/>
            <w:gridCol w:w="1701"/>
            <w:gridCol w:w="1782"/>
          </w:tblGrid>
        </w:tblGridChange>
      </w:tblGrid>
      <w:tr>
        <w:trPr>
          <w:cantSplit w:val="0"/>
          <w:tblHeader w:val="0"/>
        </w:trPr>
        <w:tc>
          <w:tcPr>
            <w:vAlign w:val="center"/>
          </w:tcPr>
          <w:p w:rsidR="00000000" w:rsidDel="00000000" w:rsidP="00000000" w:rsidRDefault="00000000" w:rsidRPr="00000000" w14:paraId="00004195">
            <w:pPr>
              <w:pageBreakBefore w:val="0"/>
              <w:jc w:val="both"/>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No.</w:t>
            </w:r>
            <w:r w:rsidDel="00000000" w:rsidR="00000000" w:rsidRPr="00000000">
              <w:rPr>
                <w:rtl w:val="0"/>
              </w:rPr>
            </w:r>
          </w:p>
        </w:tc>
        <w:tc>
          <w:tcPr>
            <w:vAlign w:val="center"/>
          </w:tcPr>
          <w:p w:rsidR="00000000" w:rsidDel="00000000" w:rsidP="00000000" w:rsidRDefault="00000000" w:rsidRPr="00000000" w14:paraId="00004196">
            <w:pPr>
              <w:pageBreakBefore w:val="0"/>
              <w:jc w:val="both"/>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ACTIVIDAD</w:t>
            </w:r>
            <w:r w:rsidDel="00000000" w:rsidR="00000000" w:rsidRPr="00000000">
              <w:rPr>
                <w:rtl w:val="0"/>
              </w:rPr>
            </w:r>
          </w:p>
        </w:tc>
        <w:tc>
          <w:tcPr>
            <w:vAlign w:val="top"/>
          </w:tcPr>
          <w:p w:rsidR="00000000" w:rsidDel="00000000" w:rsidP="00000000" w:rsidRDefault="00000000" w:rsidRPr="00000000" w14:paraId="00004197">
            <w:pPr>
              <w:pageBreakBefore w:val="0"/>
              <w:jc w:val="both"/>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DESCRIPCIÓN DE LA ACTIVIDAD</w:t>
            </w:r>
            <w:r w:rsidDel="00000000" w:rsidR="00000000" w:rsidRPr="00000000">
              <w:rPr>
                <w:rtl w:val="0"/>
              </w:rPr>
            </w:r>
          </w:p>
        </w:tc>
        <w:tc>
          <w:tcPr>
            <w:vAlign w:val="center"/>
          </w:tcPr>
          <w:p w:rsidR="00000000" w:rsidDel="00000000" w:rsidP="00000000" w:rsidRDefault="00000000" w:rsidRPr="00000000" w14:paraId="00004198">
            <w:pPr>
              <w:pageBreakBefore w:val="0"/>
              <w:jc w:val="both"/>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DEPENDENCIA PARTICIPANTE  Y RESPONSABLE</w:t>
            </w:r>
            <w:r w:rsidDel="00000000" w:rsidR="00000000" w:rsidRPr="00000000">
              <w:rPr>
                <w:rtl w:val="0"/>
              </w:rPr>
            </w:r>
          </w:p>
        </w:tc>
        <w:tc>
          <w:tcPr>
            <w:vAlign w:val="center"/>
          </w:tcPr>
          <w:p w:rsidR="00000000" w:rsidDel="00000000" w:rsidP="00000000" w:rsidRDefault="00000000" w:rsidRPr="00000000" w14:paraId="00004199">
            <w:pPr>
              <w:pageBreakBefore w:val="0"/>
              <w:jc w:val="both"/>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CONTROLES OPERATIVOS DEL PROCESO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419A">
            <w:pPr>
              <w:pageBreakBefore w:val="0"/>
              <w:jc w:val="both"/>
              <w:rPr>
                <w:rFonts w:ascii="Calibri" w:cs="Calibri" w:eastAsia="Calibri" w:hAnsi="Calibri"/>
                <w:b w:val="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419B">
            <w:pPr>
              <w:pageBreakBefore w:val="0"/>
              <w:jc w:val="both"/>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101600</wp:posOffset>
                      </wp:positionV>
                      <wp:extent cx="463550" cy="384810"/>
                      <wp:effectExtent b="0" l="0" r="0" t="0"/>
                      <wp:wrapNone/>
                      <wp:docPr id="953" name=""/>
                      <a:graphic>
                        <a:graphicData uri="http://schemas.microsoft.com/office/word/2010/wordprocessingShape">
                          <wps:wsp>
                            <wps:cNvSpPr/>
                            <wps:cNvPr id="954" name="Shape 954"/>
                            <wps:spPr>
                              <a:xfrm>
                                <a:off x="5118988" y="3592358"/>
                                <a:ext cx="454025" cy="37528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101600</wp:posOffset>
                      </wp:positionV>
                      <wp:extent cx="463550" cy="384810"/>
                      <wp:effectExtent b="0" l="0" r="0" t="0"/>
                      <wp:wrapNone/>
                      <wp:docPr id="953" name="image954.png"/>
                      <a:graphic>
                        <a:graphicData uri="http://schemas.openxmlformats.org/drawingml/2006/picture">
                          <pic:pic>
                            <pic:nvPicPr>
                              <pic:cNvPr id="0" name="image954.png"/>
                              <pic:cNvPicPr preferRelativeResize="0"/>
                            </pic:nvPicPr>
                            <pic:blipFill>
                              <a:blip r:embed="rId1101"/>
                              <a:srcRect/>
                              <a:stretch>
                                <a:fillRect/>
                              </a:stretch>
                            </pic:blipFill>
                            <pic:spPr>
                              <a:xfrm>
                                <a:off x="0" y="0"/>
                                <a:ext cx="463550" cy="384810"/>
                              </a:xfrm>
                              <a:prstGeom prst="rect"/>
                              <a:ln/>
                            </pic:spPr>
                          </pic:pic>
                        </a:graphicData>
                      </a:graphic>
                    </wp:anchor>
                  </w:drawing>
                </mc:Fallback>
              </mc:AlternateContent>
            </w:r>
          </w:p>
          <w:p w:rsidR="00000000" w:rsidDel="00000000" w:rsidP="00000000" w:rsidRDefault="00000000" w:rsidRPr="00000000" w14:paraId="0000419C">
            <w:pPr>
              <w:pageBreakBefore w:val="0"/>
              <w:jc w:val="both"/>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419D">
            <w:pPr>
              <w:pageBreakBefore w:val="0"/>
              <w:jc w:val="both"/>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419E">
            <w:pPr>
              <w:pageBreakBefore w:val="0"/>
              <w:jc w:val="both"/>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25400</wp:posOffset>
                      </wp:positionV>
                      <wp:extent cx="25400" cy="527685"/>
                      <wp:effectExtent b="0" l="0" r="0" t="0"/>
                      <wp:wrapNone/>
                      <wp:docPr id="956" name=""/>
                      <a:graphic>
                        <a:graphicData uri="http://schemas.microsoft.com/office/word/2010/wordprocessingShape">
                          <wps:wsp>
                            <wps:cNvCnPr/>
                            <wps:spPr>
                              <a:xfrm flipH="1">
                                <a:off x="5342825" y="3516158"/>
                                <a:ext cx="6350" cy="52768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25400</wp:posOffset>
                      </wp:positionV>
                      <wp:extent cx="25400" cy="527685"/>
                      <wp:effectExtent b="0" l="0" r="0" t="0"/>
                      <wp:wrapNone/>
                      <wp:docPr id="956" name="image957.png"/>
                      <a:graphic>
                        <a:graphicData uri="http://schemas.openxmlformats.org/drawingml/2006/picture">
                          <pic:pic>
                            <pic:nvPicPr>
                              <pic:cNvPr id="0" name="image957.png"/>
                              <pic:cNvPicPr preferRelativeResize="0"/>
                            </pic:nvPicPr>
                            <pic:blipFill>
                              <a:blip r:embed="rId1102"/>
                              <a:srcRect/>
                              <a:stretch>
                                <a:fillRect/>
                              </a:stretch>
                            </pic:blipFill>
                            <pic:spPr>
                              <a:xfrm>
                                <a:off x="0" y="0"/>
                                <a:ext cx="25400" cy="527685"/>
                              </a:xfrm>
                              <a:prstGeom prst="rect"/>
                              <a:ln/>
                            </pic:spPr>
                          </pic:pic>
                        </a:graphicData>
                      </a:graphic>
                    </wp:anchor>
                  </w:drawing>
                </mc:Fallback>
              </mc:AlternateContent>
            </w:r>
          </w:p>
        </w:tc>
        <w:tc>
          <w:tcPr>
            <w:vAlign w:val="top"/>
          </w:tcPr>
          <w:p w:rsidR="00000000" w:rsidDel="00000000" w:rsidP="00000000" w:rsidRDefault="00000000" w:rsidRPr="00000000" w14:paraId="0000419F">
            <w:pPr>
              <w:pageBreakBefore w:val="0"/>
              <w:jc w:val="both"/>
              <w:rPr>
                <w:rFonts w:ascii="Calibri" w:cs="Calibri" w:eastAsia="Calibri" w:hAnsi="Calibri"/>
                <w:b w:val="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41A0">
            <w:pPr>
              <w:pageBreakBefore w:val="0"/>
              <w:jc w:val="both"/>
              <w:rPr>
                <w:rFonts w:ascii="Calibri" w:cs="Calibri" w:eastAsia="Calibri" w:hAnsi="Calibri"/>
                <w:b w:val="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41A1">
            <w:pPr>
              <w:pageBreakBefore w:val="0"/>
              <w:jc w:val="both"/>
              <w:rPr>
                <w:rFonts w:ascii="Calibri" w:cs="Calibri" w:eastAsia="Calibri" w:hAnsi="Calibri"/>
                <w:b w:val="0"/>
                <w:sz w:val="20"/>
                <w:szCs w:val="2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A2">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A3">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1A4">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1A5">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000125" cy="523875"/>
                      <wp:effectExtent b="0" l="0" r="0" t="0"/>
                      <wp:wrapNone/>
                      <wp:docPr id="955" name=""/>
                      <a:graphic>
                        <a:graphicData uri="http://schemas.microsoft.com/office/word/2010/wordprocessingShape">
                          <wps:wsp>
                            <wps:cNvSpPr/>
                            <wps:cNvPr id="956" name="Shape 956"/>
                            <wps:spPr>
                              <a:xfrm>
                                <a:off x="4850700" y="3522825"/>
                                <a:ext cx="990600" cy="5143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REALIZA AJUSTES Y CONTABILIZAR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000125" cy="523875"/>
                      <wp:effectExtent b="0" l="0" r="0" t="0"/>
                      <wp:wrapNone/>
                      <wp:docPr id="955" name="image956.png"/>
                      <a:graphic>
                        <a:graphicData uri="http://schemas.openxmlformats.org/drawingml/2006/picture">
                          <pic:pic>
                            <pic:nvPicPr>
                              <pic:cNvPr id="0" name="image956.png"/>
                              <pic:cNvPicPr preferRelativeResize="0"/>
                            </pic:nvPicPr>
                            <pic:blipFill>
                              <a:blip r:embed="rId1103"/>
                              <a:srcRect/>
                              <a:stretch>
                                <a:fillRect/>
                              </a:stretch>
                            </pic:blipFill>
                            <pic:spPr>
                              <a:xfrm>
                                <a:off x="0" y="0"/>
                                <a:ext cx="1000125" cy="523875"/>
                              </a:xfrm>
                              <a:prstGeom prst="rect"/>
                              <a:ln/>
                            </pic:spPr>
                          </pic:pic>
                        </a:graphicData>
                      </a:graphic>
                    </wp:anchor>
                  </w:drawing>
                </mc:Fallback>
              </mc:AlternateContent>
            </w:r>
          </w:p>
          <w:p w:rsidR="00000000" w:rsidDel="00000000" w:rsidP="00000000" w:rsidRDefault="00000000" w:rsidRPr="00000000" w14:paraId="000041A6">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1A7">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368300</wp:posOffset>
                      </wp:positionV>
                      <wp:extent cx="25400" cy="606425"/>
                      <wp:effectExtent b="0" l="0" r="0" t="0"/>
                      <wp:wrapNone/>
                      <wp:docPr id="960" name=""/>
                      <a:graphic>
                        <a:graphicData uri="http://schemas.microsoft.com/office/word/2010/wordprocessingShape">
                          <wps:wsp>
                            <wps:cNvCnPr/>
                            <wps:spPr>
                              <a:xfrm flipH="1">
                                <a:off x="5342825" y="3476788"/>
                                <a:ext cx="6350" cy="60642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368300</wp:posOffset>
                      </wp:positionV>
                      <wp:extent cx="25400" cy="606425"/>
                      <wp:effectExtent b="0" l="0" r="0" t="0"/>
                      <wp:wrapNone/>
                      <wp:docPr id="960" name="image961.png"/>
                      <a:graphic>
                        <a:graphicData uri="http://schemas.openxmlformats.org/drawingml/2006/picture">
                          <pic:pic>
                            <pic:nvPicPr>
                              <pic:cNvPr id="0" name="image961.png"/>
                              <pic:cNvPicPr preferRelativeResize="0"/>
                            </pic:nvPicPr>
                            <pic:blipFill>
                              <a:blip r:embed="rId1104"/>
                              <a:srcRect/>
                              <a:stretch>
                                <a:fillRect/>
                              </a:stretch>
                            </pic:blipFill>
                            <pic:spPr>
                              <a:xfrm>
                                <a:off x="0" y="0"/>
                                <a:ext cx="25400" cy="606425"/>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1A8">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La profesional especializada del área de contabilidad y Presupuesto, mensualmente realiza ajustes donde se contabiliza las causaciones  de prestaciones sociales, depreciaciones, provisiones, amortizaciones,  intereses por pagar a los clientes y los bancos, ajustes de aportes parafiscales  y cuentas por pagar.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1A9">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Técnico operativo  de contabilidad y presupuesto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AA">
            <w:pPr>
              <w:pageBreakBefore w:val="0"/>
              <w:jc w:val="both"/>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41AB">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Realizar ajustes  mensuales</w:t>
            </w:r>
          </w:p>
        </w:tc>
      </w:tr>
      <w:tr>
        <w:trPr>
          <w:cantSplit w:val="0"/>
          <w:trHeight w:val="565" w:hRule="atLeast"/>
          <w:tblHeader w:val="0"/>
        </w:trPr>
        <w:tc>
          <w:tcPr>
            <w:vAlign w:val="center"/>
          </w:tcPr>
          <w:p w:rsidR="00000000" w:rsidDel="00000000" w:rsidP="00000000" w:rsidRDefault="00000000" w:rsidRPr="00000000" w14:paraId="000041AC">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7</w:t>
            </w:r>
          </w:p>
        </w:tc>
        <w:tc>
          <w:tcPr>
            <w:vAlign w:val="center"/>
          </w:tcPr>
          <w:p w:rsidR="00000000" w:rsidDel="00000000" w:rsidP="00000000" w:rsidRDefault="00000000" w:rsidRPr="00000000" w14:paraId="000041AD">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1AE">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127000</wp:posOffset>
                      </wp:positionV>
                      <wp:extent cx="1000125" cy="695325"/>
                      <wp:effectExtent b="0" l="0" r="0" t="0"/>
                      <wp:wrapNone/>
                      <wp:docPr id="959" name=""/>
                      <a:graphic>
                        <a:graphicData uri="http://schemas.microsoft.com/office/word/2010/wordprocessingShape">
                          <wps:wsp>
                            <wps:cNvSpPr/>
                            <wps:cNvPr id="960" name="Shape 960"/>
                            <wps:spPr>
                              <a:xfrm>
                                <a:off x="4850700" y="3437100"/>
                                <a:ext cx="990600" cy="685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CONFORNTAR LIBROS DE INGRESOS Y GASTOS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127000</wp:posOffset>
                      </wp:positionV>
                      <wp:extent cx="1000125" cy="695325"/>
                      <wp:effectExtent b="0" l="0" r="0" t="0"/>
                      <wp:wrapNone/>
                      <wp:docPr id="959" name="image960.png"/>
                      <a:graphic>
                        <a:graphicData uri="http://schemas.openxmlformats.org/drawingml/2006/picture">
                          <pic:pic>
                            <pic:nvPicPr>
                              <pic:cNvPr id="0" name="image960.png"/>
                              <pic:cNvPicPr preferRelativeResize="0"/>
                            </pic:nvPicPr>
                            <pic:blipFill>
                              <a:blip r:embed="rId1105"/>
                              <a:srcRect/>
                              <a:stretch>
                                <a:fillRect/>
                              </a:stretch>
                            </pic:blipFill>
                            <pic:spPr>
                              <a:xfrm>
                                <a:off x="0" y="0"/>
                                <a:ext cx="1000125" cy="695325"/>
                              </a:xfrm>
                              <a:prstGeom prst="rect"/>
                              <a:ln/>
                            </pic:spPr>
                          </pic:pic>
                        </a:graphicData>
                      </a:graphic>
                    </wp:anchor>
                  </w:drawing>
                </mc:Fallback>
              </mc:AlternateContent>
            </w:r>
          </w:p>
          <w:p w:rsidR="00000000" w:rsidDel="00000000" w:rsidP="00000000" w:rsidRDefault="00000000" w:rsidRPr="00000000" w14:paraId="000041AF">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1B0">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508000</wp:posOffset>
                      </wp:positionV>
                      <wp:extent cx="25400" cy="759460"/>
                      <wp:effectExtent b="0" l="0" r="0" t="0"/>
                      <wp:wrapNone/>
                      <wp:docPr id="962" name=""/>
                      <a:graphic>
                        <a:graphicData uri="http://schemas.microsoft.com/office/word/2010/wordprocessingShape">
                          <wps:wsp>
                            <wps:cNvCnPr/>
                            <wps:spPr>
                              <a:xfrm flipH="1">
                                <a:off x="5341238" y="3400270"/>
                                <a:ext cx="9525" cy="75946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508000</wp:posOffset>
                      </wp:positionV>
                      <wp:extent cx="25400" cy="759460"/>
                      <wp:effectExtent b="0" l="0" r="0" t="0"/>
                      <wp:wrapNone/>
                      <wp:docPr id="962" name="image963.png"/>
                      <a:graphic>
                        <a:graphicData uri="http://schemas.openxmlformats.org/drawingml/2006/picture">
                          <pic:pic>
                            <pic:nvPicPr>
                              <pic:cNvPr id="0" name="image963.png"/>
                              <pic:cNvPicPr preferRelativeResize="0"/>
                            </pic:nvPicPr>
                            <pic:blipFill>
                              <a:blip r:embed="rId1106"/>
                              <a:srcRect/>
                              <a:stretch>
                                <a:fillRect/>
                              </a:stretch>
                            </pic:blipFill>
                            <pic:spPr>
                              <a:xfrm>
                                <a:off x="0" y="0"/>
                                <a:ext cx="25400" cy="759460"/>
                              </a:xfrm>
                              <a:prstGeom prst="rect"/>
                              <a:ln/>
                            </pic:spPr>
                          </pic:pic>
                        </a:graphicData>
                      </a:graphic>
                    </wp:anchor>
                  </w:drawing>
                </mc:Fallback>
              </mc:AlternateContent>
            </w:r>
          </w:p>
        </w:tc>
        <w:tc>
          <w:tcPr>
            <w:vAlign w:val="top"/>
          </w:tcPr>
          <w:p w:rsidR="00000000" w:rsidDel="00000000" w:rsidP="00000000" w:rsidRDefault="00000000" w:rsidRPr="00000000" w14:paraId="000041B1">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La profesional especializada del área de  contabilidad y Presupuesto, confronta los libros de ingresos y gastos del presupuesto, las operaciones del mes, con los auxiliares de ingresos y gastos de contabilidad a fin de conciliar  los saldos de contabilidad, Con los de presupuesto. Además verifica los saldos de bancos al final de mes con los del boletín diario de caja y bancos.</w:t>
            </w:r>
          </w:p>
        </w:tc>
        <w:tc>
          <w:tcPr>
            <w:vAlign w:val="center"/>
          </w:tcPr>
          <w:p w:rsidR="00000000" w:rsidDel="00000000" w:rsidP="00000000" w:rsidRDefault="00000000" w:rsidRPr="00000000" w14:paraId="000041B2">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Profesional especializada del área de  contabilidad y Presupuesto</w:t>
            </w:r>
          </w:p>
        </w:tc>
        <w:tc>
          <w:tcPr>
            <w:vAlign w:val="center"/>
          </w:tcPr>
          <w:p w:rsidR="00000000" w:rsidDel="00000000" w:rsidP="00000000" w:rsidRDefault="00000000" w:rsidRPr="00000000" w14:paraId="000041B3">
            <w:pPr>
              <w:pageBreakBefore w:val="0"/>
              <w:jc w:val="both"/>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41B4">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Confronta libros de ingresos y gastos del presupuesto con los auxiliares de ingresos y gastos de contabilidad</w:t>
            </w:r>
          </w:p>
          <w:p w:rsidR="00000000" w:rsidDel="00000000" w:rsidP="00000000" w:rsidRDefault="00000000" w:rsidRPr="00000000" w14:paraId="000041B5">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saldo de bancos</w:t>
            </w:r>
          </w:p>
        </w:tc>
      </w:tr>
      <w:tr>
        <w:trPr>
          <w:cantSplit w:val="0"/>
          <w:trHeight w:val="565" w:hRule="atLeast"/>
          <w:tblHeader w:val="0"/>
        </w:trPr>
        <w:tc>
          <w:tcPr>
            <w:vAlign w:val="center"/>
          </w:tcPr>
          <w:p w:rsidR="00000000" w:rsidDel="00000000" w:rsidP="00000000" w:rsidRDefault="00000000" w:rsidRPr="00000000" w14:paraId="000041B6">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8</w:t>
            </w:r>
          </w:p>
        </w:tc>
        <w:tc>
          <w:tcPr>
            <w:vAlign w:val="center"/>
          </w:tcPr>
          <w:p w:rsidR="00000000" w:rsidDel="00000000" w:rsidP="00000000" w:rsidRDefault="00000000" w:rsidRPr="00000000" w14:paraId="000041B7">
            <w:pPr>
              <w:pageBreakBefore w:val="0"/>
              <w:jc w:val="both"/>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41B8">
            <w:pPr>
              <w:pageBreakBefore w:val="0"/>
              <w:jc w:val="both"/>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41B9">
            <w:pPr>
              <w:pageBreakBefore w:val="0"/>
              <w:jc w:val="both"/>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12700</wp:posOffset>
                      </wp:positionV>
                      <wp:extent cx="1000125" cy="523875"/>
                      <wp:effectExtent b="0" l="0" r="0" t="0"/>
                      <wp:wrapNone/>
                      <wp:docPr id="961" name=""/>
                      <a:graphic>
                        <a:graphicData uri="http://schemas.microsoft.com/office/word/2010/wordprocessingShape">
                          <wps:wsp>
                            <wps:cNvSpPr/>
                            <wps:cNvPr id="962" name="Shape 962"/>
                            <wps:spPr>
                              <a:xfrm>
                                <a:off x="4850700" y="3522825"/>
                                <a:ext cx="990600" cy="5143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IMPRIMIR BALANCE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12700</wp:posOffset>
                      </wp:positionV>
                      <wp:extent cx="1000125" cy="523875"/>
                      <wp:effectExtent b="0" l="0" r="0" t="0"/>
                      <wp:wrapNone/>
                      <wp:docPr id="961" name="image962.png"/>
                      <a:graphic>
                        <a:graphicData uri="http://schemas.openxmlformats.org/drawingml/2006/picture">
                          <pic:pic>
                            <pic:nvPicPr>
                              <pic:cNvPr id="0" name="image962.png"/>
                              <pic:cNvPicPr preferRelativeResize="0"/>
                            </pic:nvPicPr>
                            <pic:blipFill>
                              <a:blip r:embed="rId1107"/>
                              <a:srcRect/>
                              <a:stretch>
                                <a:fillRect/>
                              </a:stretch>
                            </pic:blipFill>
                            <pic:spPr>
                              <a:xfrm>
                                <a:off x="0" y="0"/>
                                <a:ext cx="1000125" cy="523875"/>
                              </a:xfrm>
                              <a:prstGeom prst="rect"/>
                              <a:ln/>
                            </pic:spPr>
                          </pic:pic>
                        </a:graphicData>
                      </a:graphic>
                    </wp:anchor>
                  </w:drawing>
                </mc:Fallback>
              </mc:AlternateContent>
            </w:r>
          </w:p>
          <w:p w:rsidR="00000000" w:rsidDel="00000000" w:rsidP="00000000" w:rsidRDefault="00000000" w:rsidRPr="00000000" w14:paraId="000041BA">
            <w:pPr>
              <w:pageBreakBefore w:val="0"/>
              <w:jc w:val="both"/>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330200</wp:posOffset>
                      </wp:positionV>
                      <wp:extent cx="25400" cy="606425"/>
                      <wp:effectExtent b="0" l="0" r="0" t="0"/>
                      <wp:wrapNone/>
                      <wp:docPr id="958" name=""/>
                      <a:graphic>
                        <a:graphicData uri="http://schemas.microsoft.com/office/word/2010/wordprocessingShape">
                          <wps:wsp>
                            <wps:cNvCnPr/>
                            <wps:spPr>
                              <a:xfrm flipH="1">
                                <a:off x="5342825" y="3476788"/>
                                <a:ext cx="6350" cy="60642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330200</wp:posOffset>
                      </wp:positionV>
                      <wp:extent cx="25400" cy="606425"/>
                      <wp:effectExtent b="0" l="0" r="0" t="0"/>
                      <wp:wrapNone/>
                      <wp:docPr id="958" name="image959.png"/>
                      <a:graphic>
                        <a:graphicData uri="http://schemas.openxmlformats.org/drawingml/2006/picture">
                          <pic:pic>
                            <pic:nvPicPr>
                              <pic:cNvPr id="0" name="image959.png"/>
                              <pic:cNvPicPr preferRelativeResize="0"/>
                            </pic:nvPicPr>
                            <pic:blipFill>
                              <a:blip r:embed="rId1108"/>
                              <a:srcRect/>
                              <a:stretch>
                                <a:fillRect/>
                              </a:stretch>
                            </pic:blipFill>
                            <pic:spPr>
                              <a:xfrm>
                                <a:off x="0" y="0"/>
                                <a:ext cx="25400" cy="606425"/>
                              </a:xfrm>
                              <a:prstGeom prst="rect"/>
                              <a:ln/>
                            </pic:spPr>
                          </pic:pic>
                        </a:graphicData>
                      </a:graphic>
                    </wp:anchor>
                  </w:drawing>
                </mc:Fallback>
              </mc:AlternateContent>
            </w:r>
          </w:p>
        </w:tc>
        <w:tc>
          <w:tcPr>
            <w:vAlign w:val="top"/>
          </w:tcPr>
          <w:p w:rsidR="00000000" w:rsidDel="00000000" w:rsidP="00000000" w:rsidRDefault="00000000" w:rsidRPr="00000000" w14:paraId="000041BB">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Una vez realizadas todas las conciliaciones y ajustes el área de contabilidad y presupuesto, emprime balance de prueba, elabora balance general y estado de actividad financiera económica y social, libro diario, mayor y balance y elabora notas a los estados financieros.</w:t>
            </w:r>
          </w:p>
          <w:p w:rsidR="00000000" w:rsidDel="00000000" w:rsidP="00000000" w:rsidRDefault="00000000" w:rsidRPr="00000000" w14:paraId="000041BC">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41BD">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Profesional especializada del área de  contabilidad y Presupuesto</w:t>
            </w:r>
          </w:p>
        </w:tc>
        <w:tc>
          <w:tcPr>
            <w:vAlign w:val="center"/>
          </w:tcPr>
          <w:p w:rsidR="00000000" w:rsidDel="00000000" w:rsidP="00000000" w:rsidRDefault="00000000" w:rsidRPr="00000000" w14:paraId="000041BE">
            <w:pPr>
              <w:pageBreakBefore w:val="0"/>
              <w:jc w:val="both"/>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41BF">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Realizar conciliaciones y ajustes</w:t>
            </w:r>
          </w:p>
          <w:p w:rsidR="00000000" w:rsidDel="00000000" w:rsidP="00000000" w:rsidRDefault="00000000" w:rsidRPr="00000000" w14:paraId="000041C0">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Elaborar Balance General  y libros </w:t>
            </w:r>
          </w:p>
          <w:p w:rsidR="00000000" w:rsidDel="00000000" w:rsidP="00000000" w:rsidRDefault="00000000" w:rsidRPr="00000000" w14:paraId="000041C1">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vertAlign w:val="baseline"/>
                <w:rtl w:val="0"/>
              </w:rPr>
              <w:t xml:space="preserve">Elabora notas de estado.</w:t>
            </w:r>
            <w:r w:rsidDel="00000000" w:rsidR="00000000" w:rsidRPr="00000000">
              <w:rPr>
                <w:rtl w:val="0"/>
              </w:rPr>
            </w:r>
          </w:p>
        </w:tc>
      </w:tr>
      <w:tr>
        <w:trPr>
          <w:cantSplit w:val="0"/>
          <w:trHeight w:val="565" w:hRule="atLeast"/>
          <w:tblHeader w:val="0"/>
        </w:trPr>
        <w:tc>
          <w:tcPr>
            <w:vAlign w:val="center"/>
          </w:tcPr>
          <w:p w:rsidR="00000000" w:rsidDel="00000000" w:rsidP="00000000" w:rsidRDefault="00000000" w:rsidRPr="00000000" w14:paraId="000041C2">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41C3">
            <w:pPr>
              <w:pageBreakBefore w:val="0"/>
              <w:jc w:val="both"/>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41C4">
            <w:pPr>
              <w:pageBreakBefore w:val="0"/>
              <w:jc w:val="both"/>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695325" cy="283845"/>
                      <wp:effectExtent b="0" l="0" r="0" t="0"/>
                      <wp:wrapNone/>
                      <wp:docPr id="968" name=""/>
                      <a:graphic>
                        <a:graphicData uri="http://schemas.microsoft.com/office/word/2010/wordprocessingShape">
                          <wps:wsp>
                            <wps:cNvSpPr/>
                            <wps:cNvPr id="969" name="Shape 969"/>
                            <wps:spPr>
                              <a:xfrm>
                                <a:off x="5003100" y="3642840"/>
                                <a:ext cx="685800" cy="27432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695325" cy="283845"/>
                      <wp:effectExtent b="0" l="0" r="0" t="0"/>
                      <wp:wrapNone/>
                      <wp:docPr id="968" name="image969.png"/>
                      <a:graphic>
                        <a:graphicData uri="http://schemas.openxmlformats.org/drawingml/2006/picture">
                          <pic:pic>
                            <pic:nvPicPr>
                              <pic:cNvPr id="0" name="image969.png"/>
                              <pic:cNvPicPr preferRelativeResize="0"/>
                            </pic:nvPicPr>
                            <pic:blipFill>
                              <a:blip r:embed="rId1109"/>
                              <a:srcRect/>
                              <a:stretch>
                                <a:fillRect/>
                              </a:stretch>
                            </pic:blipFill>
                            <pic:spPr>
                              <a:xfrm>
                                <a:off x="0" y="0"/>
                                <a:ext cx="695325" cy="283845"/>
                              </a:xfrm>
                              <a:prstGeom prst="rect"/>
                              <a:ln/>
                            </pic:spPr>
                          </pic:pic>
                        </a:graphicData>
                      </a:graphic>
                    </wp:anchor>
                  </w:drawing>
                </mc:Fallback>
              </mc:AlternateContent>
            </w:r>
          </w:p>
          <w:p w:rsidR="00000000" w:rsidDel="00000000" w:rsidP="00000000" w:rsidRDefault="00000000" w:rsidRPr="00000000" w14:paraId="000041C5">
            <w:pPr>
              <w:pageBreakBefore w:val="0"/>
              <w:jc w:val="both"/>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41C6">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41C7">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41C8">
            <w:pPr>
              <w:pageBreakBefore w:val="0"/>
              <w:jc w:val="both"/>
              <w:rPr>
                <w:rFonts w:ascii="Calibri" w:cs="Calibri" w:eastAsia="Calibri" w:hAnsi="Calibri"/>
                <w:sz w:val="20"/>
                <w:szCs w:val="20"/>
                <w:highlight w:val="lightGray"/>
                <w:vertAlign w:val="baseline"/>
              </w:rPr>
            </w:pPr>
            <w:r w:rsidDel="00000000" w:rsidR="00000000" w:rsidRPr="00000000">
              <w:rPr>
                <w:rtl w:val="0"/>
              </w:rPr>
            </w:r>
          </w:p>
        </w:tc>
      </w:tr>
    </w:tbl>
    <w:p w:rsidR="00000000" w:rsidDel="00000000" w:rsidP="00000000" w:rsidRDefault="00000000" w:rsidRPr="00000000" w14:paraId="000041C9">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1CA">
      <w:pPr>
        <w:pageBreakBefore w:val="0"/>
        <w:rPr>
          <w:rFonts w:ascii="Calibri" w:cs="Calibri" w:eastAsia="Calibri" w:hAnsi="Calibri"/>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41C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41CC">
      <w:pPr>
        <w:pageBreakBefore w:val="0"/>
        <w:rPr>
          <w:rFonts w:ascii="Calibri" w:cs="Calibri" w:eastAsia="Calibri" w:hAnsi="Calibri"/>
          <w:sz w:val="22"/>
          <w:szCs w:val="22"/>
          <w:vertAlign w:val="baseline"/>
        </w:rPr>
      </w:pPr>
      <w:r w:rsidDel="00000000" w:rsidR="00000000" w:rsidRPr="00000000">
        <w:rPr>
          <w:rtl w:val="0"/>
        </w:rPr>
      </w:r>
    </w:p>
    <w:tbl>
      <w:tblPr>
        <w:tblStyle w:val="Table295"/>
        <w:tblW w:w="101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5"/>
        <w:gridCol w:w="991"/>
        <w:gridCol w:w="1423"/>
        <w:gridCol w:w="1135"/>
        <w:gridCol w:w="1417"/>
        <w:gridCol w:w="1277"/>
        <w:gridCol w:w="1559"/>
        <w:gridCol w:w="1419"/>
        <w:tblGridChange w:id="0">
          <w:tblGrid>
            <w:gridCol w:w="915"/>
            <w:gridCol w:w="991"/>
            <w:gridCol w:w="1423"/>
            <w:gridCol w:w="1135"/>
            <w:gridCol w:w="1417"/>
            <w:gridCol w:w="1277"/>
            <w:gridCol w:w="1559"/>
            <w:gridCol w:w="1419"/>
          </w:tblGrid>
        </w:tblGridChange>
      </w:tblGrid>
      <w:tr>
        <w:trPr>
          <w:cantSplit w:val="0"/>
          <w:trHeight w:val="501" w:hRule="atLeast"/>
          <w:tblHeader w:val="0"/>
        </w:trPr>
        <w:tc>
          <w:tcPr>
            <w:gridSpan w:val="2"/>
            <w:vAlign w:val="top"/>
          </w:tcPr>
          <w:p w:rsidR="00000000" w:rsidDel="00000000" w:rsidP="00000000" w:rsidRDefault="00000000" w:rsidRPr="00000000" w14:paraId="000041CD">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1C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IDENTIFICACIÓN</w:t>
            </w:r>
          </w:p>
          <w:p w:rsidR="00000000" w:rsidDel="00000000" w:rsidP="00000000" w:rsidRDefault="00000000" w:rsidRPr="00000000" w14:paraId="000041CF">
            <w:pPr>
              <w:pageBreakBefore w:val="0"/>
              <w:rPr>
                <w:rFonts w:ascii="Calibri" w:cs="Calibri" w:eastAsia="Calibri" w:hAnsi="Calibri"/>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41D1">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1D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ALMACENAMIENTO Y RECUPERACIÓN</w:t>
            </w:r>
          </w:p>
        </w:tc>
        <w:tc>
          <w:tcPr>
            <w:vAlign w:val="top"/>
          </w:tcPr>
          <w:p w:rsidR="00000000" w:rsidDel="00000000" w:rsidP="00000000" w:rsidRDefault="00000000" w:rsidRPr="00000000" w14:paraId="000041D5">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1D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ACCESO</w:t>
            </w:r>
          </w:p>
        </w:tc>
        <w:tc>
          <w:tcPr>
            <w:vAlign w:val="top"/>
          </w:tcPr>
          <w:p w:rsidR="00000000" w:rsidDel="00000000" w:rsidP="00000000" w:rsidRDefault="00000000" w:rsidRPr="00000000" w14:paraId="000041D7">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1D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CONSERVACIÓN</w:t>
            </w:r>
          </w:p>
        </w:tc>
        <w:tc>
          <w:tcPr>
            <w:vAlign w:val="top"/>
          </w:tcPr>
          <w:p w:rsidR="00000000" w:rsidDel="00000000" w:rsidP="00000000" w:rsidRDefault="00000000" w:rsidRPr="00000000" w14:paraId="000041D9">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1D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DISPOSICIÓN</w:t>
            </w:r>
          </w:p>
          <w:p w:rsidR="00000000" w:rsidDel="00000000" w:rsidP="00000000" w:rsidRDefault="00000000" w:rsidRPr="00000000" w14:paraId="000041D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41D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CODIGO</w:t>
            </w:r>
          </w:p>
        </w:tc>
        <w:tc>
          <w:tcPr>
            <w:vAlign w:val="center"/>
          </w:tcPr>
          <w:p w:rsidR="00000000" w:rsidDel="00000000" w:rsidP="00000000" w:rsidRDefault="00000000" w:rsidRPr="00000000" w14:paraId="000041D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NOMBRE</w:t>
            </w:r>
          </w:p>
        </w:tc>
        <w:tc>
          <w:tcPr>
            <w:vAlign w:val="center"/>
          </w:tcPr>
          <w:p w:rsidR="00000000" w:rsidDel="00000000" w:rsidP="00000000" w:rsidRDefault="00000000" w:rsidRPr="00000000" w14:paraId="000041D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RECOLECCIÓN</w:t>
            </w:r>
          </w:p>
        </w:tc>
        <w:tc>
          <w:tcPr>
            <w:vAlign w:val="center"/>
          </w:tcPr>
          <w:p w:rsidR="00000000" w:rsidDel="00000000" w:rsidP="00000000" w:rsidRDefault="00000000" w:rsidRPr="00000000" w14:paraId="000041D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INDIZACIÓN</w:t>
            </w:r>
          </w:p>
        </w:tc>
        <w:tc>
          <w:tcPr>
            <w:vAlign w:val="center"/>
          </w:tcPr>
          <w:p w:rsidR="00000000" w:rsidDel="00000000" w:rsidP="00000000" w:rsidRDefault="00000000" w:rsidRPr="00000000" w14:paraId="000041E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CLASIFICACIÓN</w:t>
            </w:r>
          </w:p>
        </w:tc>
        <w:tc>
          <w:tcPr>
            <w:vAlign w:val="center"/>
          </w:tcPr>
          <w:p w:rsidR="00000000" w:rsidDel="00000000" w:rsidP="00000000" w:rsidRDefault="00000000" w:rsidRPr="00000000" w14:paraId="000041E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PERSONAL</w:t>
            </w:r>
          </w:p>
          <w:p w:rsidR="00000000" w:rsidDel="00000000" w:rsidP="00000000" w:rsidRDefault="00000000" w:rsidRPr="00000000" w14:paraId="000041E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AUTORIZADO</w:t>
            </w:r>
          </w:p>
        </w:tc>
        <w:tc>
          <w:tcPr>
            <w:vAlign w:val="center"/>
          </w:tcPr>
          <w:p w:rsidR="00000000" w:rsidDel="00000000" w:rsidP="00000000" w:rsidRDefault="00000000" w:rsidRPr="00000000" w14:paraId="000041E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TIEMPO DE</w:t>
            </w:r>
          </w:p>
          <w:p w:rsidR="00000000" w:rsidDel="00000000" w:rsidP="00000000" w:rsidRDefault="00000000" w:rsidRPr="00000000" w14:paraId="000041E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RETENCIÓN</w:t>
            </w:r>
          </w:p>
        </w:tc>
        <w:tc>
          <w:tcPr>
            <w:vAlign w:val="center"/>
          </w:tcPr>
          <w:p w:rsidR="00000000" w:rsidDel="00000000" w:rsidP="00000000" w:rsidRDefault="00000000" w:rsidRPr="00000000" w14:paraId="000041E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MÉTODO</w:t>
            </w:r>
          </w:p>
        </w:tc>
      </w:tr>
      <w:tr>
        <w:trPr>
          <w:cantSplit w:val="0"/>
          <w:tblHeader w:val="0"/>
        </w:trPr>
        <w:tc>
          <w:tcPr>
            <w:vAlign w:val="top"/>
          </w:tcPr>
          <w:p w:rsidR="00000000" w:rsidDel="00000000" w:rsidP="00000000" w:rsidRDefault="00000000" w:rsidRPr="00000000" w14:paraId="000041E6">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1E7">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1E8">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1E9">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1EA">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1EB">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1EC">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1ED">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1EE">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1EF">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1F0">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1F1">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1F2">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1F3">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1F4">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1F5">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1F6">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1F7">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1F8">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1F9">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1FA">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1FB">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1FC">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1FD">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41F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1F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4200">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201">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420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w:t>
      </w:r>
    </w:p>
    <w:p w:rsidR="00000000" w:rsidDel="00000000" w:rsidP="00000000" w:rsidRDefault="00000000" w:rsidRPr="00000000" w14:paraId="0000420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w:t>
      </w:r>
    </w:p>
    <w:p w:rsidR="00000000" w:rsidDel="00000000" w:rsidP="00000000" w:rsidRDefault="00000000" w:rsidRPr="00000000" w14:paraId="00004204">
      <w:pPr>
        <w:pageBreakBefore w:val="0"/>
        <w:rPr>
          <w:rFonts w:ascii="Calibri" w:cs="Calibri" w:eastAsia="Calibri" w:hAnsi="Calibri"/>
          <w:sz w:val="22"/>
          <w:szCs w:val="22"/>
          <w:vertAlign w:val="baseline"/>
        </w:rPr>
      </w:pPr>
      <w:r w:rsidDel="00000000" w:rsidR="00000000" w:rsidRPr="00000000">
        <w:rPr>
          <w:rtl w:val="0"/>
        </w:rPr>
      </w:r>
    </w:p>
    <w:tbl>
      <w:tblPr>
        <w:tblStyle w:val="Table296"/>
        <w:tblW w:w="8887.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2487"/>
        <w:gridCol w:w="2998"/>
        <w:tblGridChange w:id="0">
          <w:tblGrid>
            <w:gridCol w:w="3402"/>
            <w:gridCol w:w="2487"/>
            <w:gridCol w:w="2998"/>
          </w:tblGrid>
        </w:tblGridChange>
      </w:tblGrid>
      <w:tr>
        <w:trPr>
          <w:cantSplit w:val="0"/>
          <w:trHeight w:val="154" w:hRule="atLeast"/>
          <w:tblHeader w:val="0"/>
        </w:trPr>
        <w:tc>
          <w:tcPr>
            <w:vAlign w:val="top"/>
          </w:tcPr>
          <w:p w:rsidR="00000000" w:rsidDel="00000000" w:rsidP="00000000" w:rsidRDefault="00000000" w:rsidRPr="00000000" w14:paraId="0000420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420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420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rHeight w:val="154" w:hRule="atLeast"/>
          <w:tblHeader w:val="0"/>
        </w:trPr>
        <w:tc>
          <w:tcPr>
            <w:vAlign w:val="top"/>
          </w:tcPr>
          <w:p w:rsidR="00000000" w:rsidDel="00000000" w:rsidP="00000000" w:rsidRDefault="00000000" w:rsidRPr="00000000" w14:paraId="0000420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María Dolly Grisales C.</w:t>
            </w:r>
          </w:p>
        </w:tc>
        <w:tc>
          <w:tcPr>
            <w:vAlign w:val="top"/>
          </w:tcPr>
          <w:p w:rsidR="00000000" w:rsidDel="00000000" w:rsidP="00000000" w:rsidRDefault="00000000" w:rsidRPr="00000000" w14:paraId="0000420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420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36" w:hRule="atLeast"/>
          <w:tblHeader w:val="0"/>
        </w:trPr>
        <w:tc>
          <w:tcPr>
            <w:vAlign w:val="top"/>
          </w:tcPr>
          <w:p w:rsidR="00000000" w:rsidDel="00000000" w:rsidP="00000000" w:rsidRDefault="00000000" w:rsidRPr="00000000" w14:paraId="0000420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19 de 2007.</w:t>
            </w:r>
          </w:p>
        </w:tc>
        <w:tc>
          <w:tcPr>
            <w:vAlign w:val="top"/>
          </w:tcPr>
          <w:p w:rsidR="00000000" w:rsidDel="00000000" w:rsidP="00000000" w:rsidRDefault="00000000" w:rsidRPr="00000000" w14:paraId="0000420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420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26 de 2007</w:t>
            </w:r>
          </w:p>
        </w:tc>
      </w:tr>
      <w:tr>
        <w:trPr>
          <w:cantSplit w:val="0"/>
          <w:trHeight w:val="154" w:hRule="atLeast"/>
          <w:tblHeader w:val="0"/>
        </w:trPr>
        <w:tc>
          <w:tcPr>
            <w:vAlign w:val="top"/>
          </w:tcPr>
          <w:p w:rsidR="00000000" w:rsidDel="00000000" w:rsidP="00000000" w:rsidRDefault="00000000" w:rsidRPr="00000000" w14:paraId="0000420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-Asesor externo</w:t>
            </w:r>
          </w:p>
        </w:tc>
        <w:tc>
          <w:tcPr>
            <w:vAlign w:val="top"/>
          </w:tcPr>
          <w:p w:rsidR="00000000" w:rsidDel="00000000" w:rsidP="00000000" w:rsidRDefault="00000000" w:rsidRPr="00000000" w14:paraId="0000420F">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21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rHeight w:val="154" w:hRule="atLeast"/>
          <w:tblHeader w:val="0"/>
        </w:trPr>
        <w:tc>
          <w:tcPr>
            <w:vAlign w:val="top"/>
          </w:tcPr>
          <w:p w:rsidR="00000000" w:rsidDel="00000000" w:rsidP="00000000" w:rsidRDefault="00000000" w:rsidRPr="00000000" w14:paraId="0000421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421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421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4214">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4215">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184mhaj" w:id="99"/>
      <w:bookmarkEnd w:id="99"/>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w:t>
        <w:tab/>
        <w:t xml:space="preserve">ELABORACIÓN DEL PRESUPUESTO P-GEF-004</w:t>
      </w:r>
    </w:p>
    <w:p w:rsidR="00000000" w:rsidDel="00000000" w:rsidP="00000000" w:rsidRDefault="00000000" w:rsidRPr="00000000" w14:paraId="00004216">
      <w:pPr>
        <w:pageBreakBefore w:val="0"/>
        <w:ind w:left="360" w:firstLine="0"/>
        <w:rPr>
          <w:rFonts w:ascii="Calibri" w:cs="Calibri" w:eastAsia="Calibri" w:hAnsi="Calibri"/>
          <w:vertAlign w:val="baseline"/>
        </w:rPr>
      </w:pPr>
      <w:r w:rsidDel="00000000" w:rsidR="00000000" w:rsidRPr="00000000">
        <w:rPr>
          <w:rtl w:val="0"/>
        </w:rPr>
      </w:r>
    </w:p>
    <w:tbl>
      <w:tblPr>
        <w:tblStyle w:val="Table297"/>
        <w:tblW w:w="8896.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8"/>
        <w:gridCol w:w="1788"/>
        <w:tblGridChange w:id="0">
          <w:tblGrid>
            <w:gridCol w:w="7108"/>
            <w:gridCol w:w="1788"/>
          </w:tblGrid>
        </w:tblGridChange>
      </w:tblGrid>
      <w:tr>
        <w:trPr>
          <w:cantSplit w:val="0"/>
          <w:trHeight w:val="271" w:hRule="atLeast"/>
          <w:tblHeader w:val="0"/>
        </w:trPr>
        <w:tc>
          <w:tcPr>
            <w:gridSpan w:val="2"/>
            <w:vAlign w:val="top"/>
          </w:tcPr>
          <w:p w:rsidR="00000000" w:rsidDel="00000000" w:rsidP="00000000" w:rsidRDefault="00000000" w:rsidRPr="00000000" w14:paraId="0000421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GESTIÓN ECONOMICA Y FINANCIERA</w:t>
            </w:r>
            <w:r w:rsidDel="00000000" w:rsidR="00000000" w:rsidRPr="00000000">
              <w:rPr>
                <w:rtl w:val="0"/>
              </w:rPr>
            </w:r>
          </w:p>
        </w:tc>
      </w:tr>
      <w:tr>
        <w:trPr>
          <w:cantSplit w:val="0"/>
          <w:trHeight w:val="509" w:hRule="atLeast"/>
          <w:tblHeader w:val="0"/>
        </w:trPr>
        <w:tc>
          <w:tcPr>
            <w:vAlign w:val="top"/>
          </w:tcPr>
          <w:p w:rsidR="00000000" w:rsidDel="00000000" w:rsidP="00000000" w:rsidRDefault="00000000" w:rsidRPr="00000000" w14:paraId="0000421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ELABORACIÓN DEL PRESUPUESTO</w:t>
            </w:r>
            <w:r w:rsidDel="00000000" w:rsidR="00000000" w:rsidRPr="00000000">
              <w:rPr>
                <w:rtl w:val="0"/>
              </w:rPr>
            </w:r>
          </w:p>
        </w:tc>
        <w:tc>
          <w:tcPr>
            <w:vAlign w:val="top"/>
          </w:tcPr>
          <w:p w:rsidR="00000000" w:rsidDel="00000000" w:rsidP="00000000" w:rsidRDefault="00000000" w:rsidRPr="00000000" w14:paraId="0000421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421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P-GEF-004</w:t>
            </w:r>
            <w:r w:rsidDel="00000000" w:rsidR="00000000" w:rsidRPr="00000000">
              <w:rPr>
                <w:rtl w:val="0"/>
              </w:rPr>
            </w:r>
          </w:p>
        </w:tc>
      </w:tr>
    </w:tbl>
    <w:p w:rsidR="00000000" w:rsidDel="00000000" w:rsidP="00000000" w:rsidRDefault="00000000" w:rsidRPr="00000000" w14:paraId="0000421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21D">
      <w:pPr>
        <w:pageBreakBefore w:val="0"/>
        <w:numPr>
          <w:ilvl w:val="0"/>
          <w:numId w:val="98"/>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421E">
      <w:pPr>
        <w:pageBreakBefore w:val="0"/>
        <w:ind w:left="72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Recordar a los clientes  que han sido beneficiados con créditos del INFIDER  para cumplimiento de las obligaciones contraídas.</w:t>
      </w:r>
    </w:p>
    <w:p w:rsidR="00000000" w:rsidDel="00000000" w:rsidP="00000000" w:rsidRDefault="00000000" w:rsidRPr="00000000" w14:paraId="0000421F">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220">
      <w:pPr>
        <w:pageBreakBefore w:val="0"/>
        <w:numPr>
          <w:ilvl w:val="0"/>
          <w:numId w:val="98"/>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4221">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elaboración de presupuesto.</w:t>
      </w:r>
    </w:p>
    <w:p w:rsidR="00000000" w:rsidDel="00000000" w:rsidP="00000000" w:rsidRDefault="00000000" w:rsidRPr="00000000" w14:paraId="00004222">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223">
      <w:pPr>
        <w:pageBreakBefore w:val="0"/>
        <w:numPr>
          <w:ilvl w:val="0"/>
          <w:numId w:val="98"/>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422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422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226">
      <w:pPr>
        <w:pageBreakBefore w:val="0"/>
        <w:numPr>
          <w:ilvl w:val="0"/>
          <w:numId w:val="98"/>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4227">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228">
      <w:pPr>
        <w:pageBreakBefore w:val="0"/>
        <w:numPr>
          <w:ilvl w:val="0"/>
          <w:numId w:val="98"/>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422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22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422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22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422D">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22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422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23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4231">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232">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233">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4234">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Dirección Financiera, Contabilidad y presupuesto</w:t>
      </w:r>
    </w:p>
    <w:p w:rsidR="00000000" w:rsidDel="00000000" w:rsidP="00000000" w:rsidRDefault="00000000" w:rsidRPr="00000000" w14:paraId="0000423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4236">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23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423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23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423A">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23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423C">
      <w:pPr>
        <w:pageBreakBefore w:val="0"/>
        <w:numPr>
          <w:ilvl w:val="0"/>
          <w:numId w:val="98"/>
        </w:numPr>
        <w:ind w:left="720" w:hanging="720"/>
        <w:rPr>
          <w:rFonts w:ascii="Calibri" w:cs="Calibri" w:eastAsia="Calibri" w:hAnsi="Calibri"/>
          <w:b w:val="0"/>
          <w:sz w:val="22"/>
          <w:szCs w:val="22"/>
          <w:vertAlign w:val="baseline"/>
        </w:rPr>
      </w:pPr>
      <w:r w:rsidDel="00000000" w:rsidR="00000000" w:rsidRPr="00000000">
        <w:br w:type="page"/>
      </w:r>
      <w:r w:rsidDel="00000000" w:rsidR="00000000" w:rsidRPr="00000000">
        <w:rPr>
          <w:rFonts w:ascii="Calibri" w:cs="Calibri" w:eastAsia="Calibri" w:hAnsi="Calibri"/>
          <w:b w:val="1"/>
          <w:sz w:val="22"/>
          <w:szCs w:val="22"/>
          <w:vertAlign w:val="baseline"/>
          <w:rtl w:val="0"/>
        </w:rPr>
        <w:t xml:space="preserve">DESCRIPCION DEL PROCEDIMIENTO: ELABORACIÓN DEL PRESUPUESTO</w:t>
      </w:r>
      <w:r w:rsidDel="00000000" w:rsidR="00000000" w:rsidRPr="00000000">
        <w:rPr>
          <w:rtl w:val="0"/>
        </w:rPr>
      </w:r>
    </w:p>
    <w:p w:rsidR="00000000" w:rsidDel="00000000" w:rsidP="00000000" w:rsidRDefault="00000000" w:rsidRPr="00000000" w14:paraId="0000423D">
      <w:pPr>
        <w:pageBreakBefore w:val="0"/>
        <w:ind w:left="360" w:firstLine="0"/>
        <w:rPr>
          <w:rFonts w:ascii="Calibri" w:cs="Calibri" w:eastAsia="Calibri" w:hAnsi="Calibri"/>
          <w:b w:val="0"/>
          <w:sz w:val="22"/>
          <w:szCs w:val="22"/>
          <w:vertAlign w:val="baseline"/>
        </w:rPr>
      </w:pPr>
      <w:r w:rsidDel="00000000" w:rsidR="00000000" w:rsidRPr="00000000">
        <w:rPr>
          <w:rtl w:val="0"/>
        </w:rPr>
      </w:r>
    </w:p>
    <w:tbl>
      <w:tblPr>
        <w:tblStyle w:val="Table298"/>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614"/>
        <w:gridCol w:w="1984"/>
        <w:gridCol w:w="1782"/>
        <w:tblGridChange w:id="0">
          <w:tblGrid>
            <w:gridCol w:w="540"/>
            <w:gridCol w:w="1800"/>
            <w:gridCol w:w="3614"/>
            <w:gridCol w:w="1984"/>
            <w:gridCol w:w="1782"/>
          </w:tblGrid>
        </w:tblGridChange>
      </w:tblGrid>
      <w:tr>
        <w:trPr>
          <w:cantSplit w:val="0"/>
          <w:tblHeader w:val="0"/>
        </w:trPr>
        <w:tc>
          <w:tcPr>
            <w:vAlign w:val="center"/>
          </w:tcPr>
          <w:p w:rsidR="00000000" w:rsidDel="00000000" w:rsidP="00000000" w:rsidRDefault="00000000" w:rsidRPr="00000000" w14:paraId="0000423E">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No.</w:t>
            </w:r>
            <w:r w:rsidDel="00000000" w:rsidR="00000000" w:rsidRPr="00000000">
              <w:rPr>
                <w:rtl w:val="0"/>
              </w:rPr>
            </w:r>
          </w:p>
        </w:tc>
        <w:tc>
          <w:tcPr>
            <w:vAlign w:val="center"/>
          </w:tcPr>
          <w:p w:rsidR="00000000" w:rsidDel="00000000" w:rsidP="00000000" w:rsidRDefault="00000000" w:rsidRPr="00000000" w14:paraId="0000423F">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ACTIVIDAD</w:t>
            </w:r>
            <w:r w:rsidDel="00000000" w:rsidR="00000000" w:rsidRPr="00000000">
              <w:rPr>
                <w:rtl w:val="0"/>
              </w:rPr>
            </w:r>
          </w:p>
        </w:tc>
        <w:tc>
          <w:tcPr>
            <w:vAlign w:val="top"/>
          </w:tcPr>
          <w:p w:rsidR="00000000" w:rsidDel="00000000" w:rsidP="00000000" w:rsidRDefault="00000000" w:rsidRPr="00000000" w14:paraId="00004240">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DESCRIPCIÓN DE LA ACTIVIDAD</w:t>
            </w:r>
            <w:r w:rsidDel="00000000" w:rsidR="00000000" w:rsidRPr="00000000">
              <w:rPr>
                <w:rtl w:val="0"/>
              </w:rPr>
            </w:r>
          </w:p>
        </w:tc>
        <w:tc>
          <w:tcPr>
            <w:vAlign w:val="center"/>
          </w:tcPr>
          <w:p w:rsidR="00000000" w:rsidDel="00000000" w:rsidP="00000000" w:rsidRDefault="00000000" w:rsidRPr="00000000" w14:paraId="00004241">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DEPENDENCIA PARTICIPANTE  Y RESPONSABLE</w:t>
            </w:r>
            <w:r w:rsidDel="00000000" w:rsidR="00000000" w:rsidRPr="00000000">
              <w:rPr>
                <w:rtl w:val="0"/>
              </w:rPr>
            </w:r>
          </w:p>
        </w:tc>
        <w:tc>
          <w:tcPr>
            <w:vAlign w:val="center"/>
          </w:tcPr>
          <w:p w:rsidR="00000000" w:rsidDel="00000000" w:rsidP="00000000" w:rsidRDefault="00000000" w:rsidRPr="00000000" w14:paraId="00004242">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CONTROLES OPERATIVOS DEL PROCESO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43">
            <w:pPr>
              <w:pageBreakBefore w:val="0"/>
              <w:jc w:val="center"/>
              <w:rPr>
                <w:rFonts w:ascii="Calibri" w:cs="Calibri" w:eastAsia="Calibri" w:hAnsi="Calibri"/>
                <w:b w:val="0"/>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44">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923925" cy="292735"/>
                      <wp:effectExtent b="0" l="0" r="0" t="0"/>
                      <wp:wrapNone/>
                      <wp:docPr id="967" name=""/>
                      <a:graphic>
                        <a:graphicData uri="http://schemas.microsoft.com/office/word/2010/wordprocessingShape">
                          <wps:wsp>
                            <wps:cNvSpPr/>
                            <wps:cNvPr id="968" name="Shape 968"/>
                            <wps:spPr>
                              <a:xfrm>
                                <a:off x="4888800" y="3638395"/>
                                <a:ext cx="914400" cy="28321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923925" cy="292735"/>
                      <wp:effectExtent b="0" l="0" r="0" t="0"/>
                      <wp:wrapNone/>
                      <wp:docPr id="967" name="image968.png"/>
                      <a:graphic>
                        <a:graphicData uri="http://schemas.openxmlformats.org/drawingml/2006/picture">
                          <pic:pic>
                            <pic:nvPicPr>
                              <pic:cNvPr id="0" name="image968.png"/>
                              <pic:cNvPicPr preferRelativeResize="0"/>
                            </pic:nvPicPr>
                            <pic:blipFill>
                              <a:blip r:embed="rId1110"/>
                              <a:srcRect/>
                              <a:stretch>
                                <a:fillRect/>
                              </a:stretch>
                            </pic:blipFill>
                            <pic:spPr>
                              <a:xfrm>
                                <a:off x="0" y="0"/>
                                <a:ext cx="923925" cy="292735"/>
                              </a:xfrm>
                              <a:prstGeom prst="rect"/>
                              <a:ln/>
                            </pic:spPr>
                          </pic:pic>
                        </a:graphicData>
                      </a:graphic>
                    </wp:anchor>
                  </w:drawing>
                </mc:Fallback>
              </mc:AlternateContent>
            </w:r>
          </w:p>
          <w:p w:rsidR="00000000" w:rsidDel="00000000" w:rsidP="00000000" w:rsidRDefault="00000000" w:rsidRPr="00000000" w14:paraId="00004245">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246">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8600"/>
                      <wp:effectExtent b="0" l="0" r="0" t="0"/>
                      <wp:wrapNone/>
                      <wp:docPr id="964"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8600"/>
                      <wp:effectExtent b="0" l="0" r="0" t="0"/>
                      <wp:wrapNone/>
                      <wp:docPr id="964" name="image965.png"/>
                      <a:graphic>
                        <a:graphicData uri="http://schemas.openxmlformats.org/drawingml/2006/picture">
                          <pic:pic>
                            <pic:nvPicPr>
                              <pic:cNvPr id="0" name="image965.png"/>
                              <pic:cNvPicPr preferRelativeResize="0"/>
                            </pic:nvPicPr>
                            <pic:blipFill>
                              <a:blip r:embed="rId1111"/>
                              <a:srcRect/>
                              <a:stretch>
                                <a:fillRect/>
                              </a:stretch>
                            </pic:blipFill>
                            <pic:spPr>
                              <a:xfrm>
                                <a:off x="0" y="0"/>
                                <a:ext cx="25400" cy="22860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247">
            <w:pPr>
              <w:pageBreakBefore w:val="0"/>
              <w:jc w:val="both"/>
              <w:rPr>
                <w:rFonts w:ascii="Calibri" w:cs="Calibri" w:eastAsia="Calibri" w:hAnsi="Calibri"/>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48">
            <w:pPr>
              <w:pageBreakBefore w:val="0"/>
              <w:jc w:val="both"/>
              <w:rPr>
                <w:rFonts w:ascii="Calibri" w:cs="Calibri" w:eastAsia="Calibri" w:hAnsi="Calibri"/>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49">
            <w:pPr>
              <w:pageBreakBefore w:val="0"/>
              <w:jc w:val="both"/>
              <w:rPr>
                <w:rFonts w:ascii="Calibri" w:cs="Calibri" w:eastAsia="Calibri" w:hAnsi="Calibri"/>
                <w:sz w:val="20"/>
                <w:szCs w:val="20"/>
                <w:vertAlign w:val="baseline"/>
              </w:rPr>
            </w:pPr>
            <w:r w:rsidDel="00000000" w:rsidR="00000000" w:rsidRPr="00000000">
              <w:rPr>
                <w:rtl w:val="0"/>
              </w:rPr>
            </w:r>
          </w:p>
        </w:tc>
      </w:tr>
      <w:tr>
        <w:trPr>
          <w:cantSplit w:val="0"/>
          <w:trHeight w:val="153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4A">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4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24C">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704850"/>
                      <wp:effectExtent b="0" l="0" r="0" t="0"/>
                      <wp:wrapNone/>
                      <wp:docPr id="963" name=""/>
                      <a:graphic>
                        <a:graphicData uri="http://schemas.microsoft.com/office/word/2010/wordprocessingShape">
                          <wps:wsp>
                            <wps:cNvSpPr/>
                            <wps:cNvPr id="964" name="Shape 964"/>
                            <wps:spPr>
                              <a:xfrm>
                                <a:off x="4814188" y="3432338"/>
                                <a:ext cx="1063625" cy="6953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ELABORAR ANTEPROYECTO DE PRESUPUESTO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704850"/>
                      <wp:effectExtent b="0" l="0" r="0" t="0"/>
                      <wp:wrapNone/>
                      <wp:docPr id="963" name="image964.png"/>
                      <a:graphic>
                        <a:graphicData uri="http://schemas.openxmlformats.org/drawingml/2006/picture">
                          <pic:pic>
                            <pic:nvPicPr>
                              <pic:cNvPr id="0" name="image964.png"/>
                              <pic:cNvPicPr preferRelativeResize="0"/>
                            </pic:nvPicPr>
                            <pic:blipFill>
                              <a:blip r:embed="rId1112"/>
                              <a:srcRect/>
                              <a:stretch>
                                <a:fillRect/>
                              </a:stretch>
                            </pic:blipFill>
                            <pic:spPr>
                              <a:xfrm>
                                <a:off x="0" y="0"/>
                                <a:ext cx="1073150" cy="704850"/>
                              </a:xfrm>
                              <a:prstGeom prst="rect"/>
                              <a:ln/>
                            </pic:spPr>
                          </pic:pic>
                        </a:graphicData>
                      </a:graphic>
                    </wp:anchor>
                  </w:drawing>
                </mc:Fallback>
              </mc:AlternateContent>
            </w:r>
          </w:p>
          <w:p w:rsidR="00000000" w:rsidDel="00000000" w:rsidP="00000000" w:rsidRDefault="00000000" w:rsidRPr="00000000" w14:paraId="0000424D">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24E">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24F">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304800</wp:posOffset>
                      </wp:positionV>
                      <wp:extent cx="25400" cy="247015"/>
                      <wp:effectExtent b="0" l="0" r="0" t="0"/>
                      <wp:wrapNone/>
                      <wp:docPr id="966" name=""/>
                      <a:graphic>
                        <a:graphicData uri="http://schemas.microsoft.com/office/word/2010/wordprocessingShape">
                          <wps:wsp>
                            <wps:cNvCnPr/>
                            <wps:spPr>
                              <a:xfrm flipH="1">
                                <a:off x="5344413" y="3656493"/>
                                <a:ext cx="3175" cy="24701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304800</wp:posOffset>
                      </wp:positionV>
                      <wp:extent cx="25400" cy="247015"/>
                      <wp:effectExtent b="0" l="0" r="0" t="0"/>
                      <wp:wrapNone/>
                      <wp:docPr id="966" name="image967.png"/>
                      <a:graphic>
                        <a:graphicData uri="http://schemas.openxmlformats.org/drawingml/2006/picture">
                          <pic:pic>
                            <pic:nvPicPr>
                              <pic:cNvPr id="0" name="image967.png"/>
                              <pic:cNvPicPr preferRelativeResize="0"/>
                            </pic:nvPicPr>
                            <pic:blipFill>
                              <a:blip r:embed="rId1113"/>
                              <a:srcRect/>
                              <a:stretch>
                                <a:fillRect/>
                              </a:stretch>
                            </pic:blipFill>
                            <pic:spPr>
                              <a:xfrm>
                                <a:off x="0" y="0"/>
                                <a:ext cx="25400" cy="247015"/>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250">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 solicitud del Gobierno Departamental, entre los meses de mayo y octubre la Dirección Administrativa y Financiera  y  el área  de Contabilidad y Presupuesto elaboran anteproyecto de presupuesto para la vigencia siguiente.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51">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Dirección Administrativa y Financiera, Contabilidad y Presupuesto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52">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4253">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Elaborar anteproyecto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54">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55">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00125" cy="389255"/>
                      <wp:effectExtent b="0" l="0" r="0" t="0"/>
                      <wp:wrapNone/>
                      <wp:docPr id="965" name=""/>
                      <a:graphic>
                        <a:graphicData uri="http://schemas.microsoft.com/office/word/2010/wordprocessingShape">
                          <wps:wsp>
                            <wps:cNvSpPr/>
                            <wps:cNvPr id="966" name="Shape 966"/>
                            <wps:spPr>
                              <a:xfrm>
                                <a:off x="4850700" y="3590135"/>
                                <a:ext cx="990600" cy="3797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CALCULAR PRESUPUESTO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00125" cy="389255"/>
                      <wp:effectExtent b="0" l="0" r="0" t="0"/>
                      <wp:wrapNone/>
                      <wp:docPr id="965" name="image966.png"/>
                      <a:graphic>
                        <a:graphicData uri="http://schemas.openxmlformats.org/drawingml/2006/picture">
                          <pic:pic>
                            <pic:nvPicPr>
                              <pic:cNvPr id="0" name="image966.png"/>
                              <pic:cNvPicPr preferRelativeResize="0"/>
                            </pic:nvPicPr>
                            <pic:blipFill>
                              <a:blip r:embed="rId1114"/>
                              <a:srcRect/>
                              <a:stretch>
                                <a:fillRect/>
                              </a:stretch>
                            </pic:blipFill>
                            <pic:spPr>
                              <a:xfrm>
                                <a:off x="0" y="0"/>
                                <a:ext cx="1000125" cy="389255"/>
                              </a:xfrm>
                              <a:prstGeom prst="rect"/>
                              <a:ln/>
                            </pic:spPr>
                          </pic:pic>
                        </a:graphicData>
                      </a:graphic>
                    </wp:anchor>
                  </w:drawing>
                </mc:Fallback>
              </mc:AlternateContent>
            </w:r>
          </w:p>
          <w:p w:rsidR="00000000" w:rsidDel="00000000" w:rsidP="00000000" w:rsidRDefault="00000000" w:rsidRPr="00000000" w14:paraId="00004256">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257">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258">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88900</wp:posOffset>
                      </wp:positionV>
                      <wp:extent cx="25400" cy="608330"/>
                      <wp:effectExtent b="0" l="0" r="0" t="0"/>
                      <wp:wrapNone/>
                      <wp:docPr id="975" name=""/>
                      <a:graphic>
                        <a:graphicData uri="http://schemas.microsoft.com/office/word/2010/wordprocessingShape">
                          <wps:wsp>
                            <wps:cNvCnPr/>
                            <wps:spPr>
                              <a:xfrm flipH="1">
                                <a:off x="5341238" y="3475835"/>
                                <a:ext cx="9525" cy="60833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88900</wp:posOffset>
                      </wp:positionV>
                      <wp:extent cx="25400" cy="608330"/>
                      <wp:effectExtent b="0" l="0" r="0" t="0"/>
                      <wp:wrapNone/>
                      <wp:docPr id="975" name="image976.png"/>
                      <a:graphic>
                        <a:graphicData uri="http://schemas.openxmlformats.org/drawingml/2006/picture">
                          <pic:pic>
                            <pic:nvPicPr>
                              <pic:cNvPr id="0" name="image976.png"/>
                              <pic:cNvPicPr preferRelativeResize="0"/>
                            </pic:nvPicPr>
                            <pic:blipFill>
                              <a:blip r:embed="rId1115"/>
                              <a:srcRect/>
                              <a:stretch>
                                <a:fillRect/>
                              </a:stretch>
                            </pic:blipFill>
                            <pic:spPr>
                              <a:xfrm>
                                <a:off x="0" y="0"/>
                                <a:ext cx="25400" cy="608330"/>
                              </a:xfrm>
                              <a:prstGeom prst="rect"/>
                              <a:ln/>
                            </pic:spPr>
                          </pic:pic>
                        </a:graphicData>
                      </a:graphic>
                    </wp:anchor>
                  </w:drawing>
                </mc:Fallback>
              </mc:AlternateContent>
            </w:r>
          </w:p>
          <w:p w:rsidR="00000000" w:rsidDel="00000000" w:rsidP="00000000" w:rsidRDefault="00000000" w:rsidRPr="00000000" w14:paraId="00004259">
            <w:pPr>
              <w:pageBreakBefore w:val="0"/>
              <w:jc w:val="both"/>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25A">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Para el cálculo del presupuesto de ingresos y gastos se toma como insumo los resultados obtenidos  en el plan financiero.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25B">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Dirección Administrativa y Financiera, Contabilidad y Presupuesto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5C">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r w:rsidDel="00000000" w:rsidR="00000000" w:rsidRPr="00000000">
              <w:rPr>
                <w:rtl w:val="0"/>
              </w:rPr>
            </w:r>
          </w:p>
          <w:p w:rsidR="00000000" w:rsidDel="00000000" w:rsidP="00000000" w:rsidRDefault="00000000" w:rsidRPr="00000000" w14:paraId="0000425D">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Calcular presupuesto de ingresos y gastos </w:t>
            </w:r>
          </w:p>
          <w:p w:rsidR="00000000" w:rsidDel="00000000" w:rsidP="00000000" w:rsidRDefault="00000000" w:rsidRPr="00000000" w14:paraId="0000425E">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Observar resultados del plan financiero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5F">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60">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261">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73150" cy="541020"/>
                      <wp:effectExtent b="0" l="0" r="0" t="0"/>
                      <wp:wrapNone/>
                      <wp:docPr id="973" name=""/>
                      <a:graphic>
                        <a:graphicData uri="http://schemas.microsoft.com/office/word/2010/wordprocessingShape">
                          <wps:wsp>
                            <wps:cNvSpPr/>
                            <wps:cNvPr id="974" name="Shape 974"/>
                            <wps:spPr>
                              <a:xfrm>
                                <a:off x="4814188" y="3514253"/>
                                <a:ext cx="1063625" cy="5314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ELABORAR PROYECTO DE PRESUPUESTO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73150" cy="541020"/>
                      <wp:effectExtent b="0" l="0" r="0" t="0"/>
                      <wp:wrapNone/>
                      <wp:docPr id="973" name="image974.png"/>
                      <a:graphic>
                        <a:graphicData uri="http://schemas.openxmlformats.org/drawingml/2006/picture">
                          <pic:pic>
                            <pic:nvPicPr>
                              <pic:cNvPr id="0" name="image974.png"/>
                              <pic:cNvPicPr preferRelativeResize="0"/>
                            </pic:nvPicPr>
                            <pic:blipFill>
                              <a:blip r:embed="rId1116"/>
                              <a:srcRect/>
                              <a:stretch>
                                <a:fillRect/>
                              </a:stretch>
                            </pic:blipFill>
                            <pic:spPr>
                              <a:xfrm>
                                <a:off x="0" y="0"/>
                                <a:ext cx="1073150" cy="5410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571500</wp:posOffset>
                      </wp:positionV>
                      <wp:extent cx="25400" cy="300990"/>
                      <wp:effectExtent b="0" l="0" r="0" t="0"/>
                      <wp:wrapNone/>
                      <wp:docPr id="978" name=""/>
                      <a:graphic>
                        <a:graphicData uri="http://schemas.microsoft.com/office/word/2010/wordprocessingShape">
                          <wps:wsp>
                            <wps:cNvCnPr/>
                            <wps:spPr>
                              <a:xfrm flipH="1">
                                <a:off x="5341238" y="3629505"/>
                                <a:ext cx="9525" cy="30099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571500</wp:posOffset>
                      </wp:positionV>
                      <wp:extent cx="25400" cy="300990"/>
                      <wp:effectExtent b="0" l="0" r="0" t="0"/>
                      <wp:wrapNone/>
                      <wp:docPr id="978" name="image979.png"/>
                      <a:graphic>
                        <a:graphicData uri="http://schemas.openxmlformats.org/drawingml/2006/picture">
                          <pic:pic>
                            <pic:nvPicPr>
                              <pic:cNvPr id="0" name="image979.png"/>
                              <pic:cNvPicPr preferRelativeResize="0"/>
                            </pic:nvPicPr>
                            <pic:blipFill>
                              <a:blip r:embed="rId1117"/>
                              <a:srcRect/>
                              <a:stretch>
                                <a:fillRect/>
                              </a:stretch>
                            </pic:blipFill>
                            <pic:spPr>
                              <a:xfrm>
                                <a:off x="0" y="0"/>
                                <a:ext cx="25400" cy="30099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262">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Una vez elaborado el proyecto de presupuesto, la Dirección Administrativa y financiera lo pasa a la Gerencia para análisis y aprobación.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263">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Gerencia, Dirección Administrativa y Financiera, Contabilidad y Presupuesto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64">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4265">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Elaborar proyecto</w:t>
            </w:r>
          </w:p>
          <w:p w:rsidR="00000000" w:rsidDel="00000000" w:rsidP="00000000" w:rsidRDefault="00000000" w:rsidRPr="00000000" w14:paraId="00004266">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Analizar y aprobar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67">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68">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269">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3150" cy="501015"/>
                      <wp:effectExtent b="0" l="0" r="0" t="0"/>
                      <wp:wrapNone/>
                      <wp:docPr id="977" name=""/>
                      <a:graphic>
                        <a:graphicData uri="http://schemas.microsoft.com/office/word/2010/wordprocessingShape">
                          <wps:wsp>
                            <wps:cNvSpPr/>
                            <wps:cNvPr id="978" name="Shape 978"/>
                            <wps:spPr>
                              <a:xfrm>
                                <a:off x="4814188" y="3534255"/>
                                <a:ext cx="1063625" cy="49149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PRESENTAR A JUNTA DIRECTIVA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3150" cy="501015"/>
                      <wp:effectExtent b="0" l="0" r="0" t="0"/>
                      <wp:wrapNone/>
                      <wp:docPr id="977" name="image978.png"/>
                      <a:graphic>
                        <a:graphicData uri="http://schemas.openxmlformats.org/drawingml/2006/picture">
                          <pic:pic>
                            <pic:nvPicPr>
                              <pic:cNvPr id="0" name="image978.png"/>
                              <pic:cNvPicPr preferRelativeResize="0"/>
                            </pic:nvPicPr>
                            <pic:blipFill>
                              <a:blip r:embed="rId1118"/>
                              <a:srcRect/>
                              <a:stretch>
                                <a:fillRect/>
                              </a:stretch>
                            </pic:blipFill>
                            <pic:spPr>
                              <a:xfrm>
                                <a:off x="0" y="0"/>
                                <a:ext cx="1073150" cy="501015"/>
                              </a:xfrm>
                              <a:prstGeom prst="rect"/>
                              <a:ln/>
                            </pic:spPr>
                          </pic:pic>
                        </a:graphicData>
                      </a:graphic>
                    </wp:anchor>
                  </w:drawing>
                </mc:Fallback>
              </mc:AlternateContent>
            </w:r>
          </w:p>
          <w:p w:rsidR="00000000" w:rsidDel="00000000" w:rsidP="00000000" w:rsidRDefault="00000000" w:rsidRPr="00000000" w14:paraId="0000426A">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26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26C">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215900</wp:posOffset>
                      </wp:positionV>
                      <wp:extent cx="25400" cy="685800"/>
                      <wp:effectExtent b="0" l="0" r="0" t="0"/>
                      <wp:wrapNone/>
                      <wp:docPr id="489" name=""/>
                      <a:graphic>
                        <a:graphicData uri="http://schemas.microsoft.com/office/word/2010/wordprocessingShape">
                          <wps:wsp>
                            <wps:cNvCnPr/>
                            <wps:spPr>
                              <a:xfrm>
                                <a:off x="5346000" y="3437100"/>
                                <a:ext cx="0" cy="685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215900</wp:posOffset>
                      </wp:positionV>
                      <wp:extent cx="25400" cy="685800"/>
                      <wp:effectExtent b="0" l="0" r="0" t="0"/>
                      <wp:wrapNone/>
                      <wp:docPr id="489" name="image489.png"/>
                      <a:graphic>
                        <a:graphicData uri="http://schemas.openxmlformats.org/drawingml/2006/picture">
                          <pic:pic>
                            <pic:nvPicPr>
                              <pic:cNvPr id="0" name="image489.png"/>
                              <pic:cNvPicPr preferRelativeResize="0"/>
                            </pic:nvPicPr>
                            <pic:blipFill>
                              <a:blip r:embed="rId1119"/>
                              <a:srcRect/>
                              <a:stretch>
                                <a:fillRect/>
                              </a:stretch>
                            </pic:blipFill>
                            <pic:spPr>
                              <a:xfrm>
                                <a:off x="0" y="0"/>
                                <a:ext cx="25400" cy="68580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26D">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La Gerencia y la Dirección Administrativa y financiera Presentan a la Junta Directiva para su discusión y se envía a Hacienda Departamental y dentro de las fechas asignadas por la comisión de presupuesto de la Asamblea Departamental, Es presentado para su aprobación e incorporación  en el presupuesto General del Departamento.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26E">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Dirección Administrativa y Financiera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6F">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4270">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Presentar a Junta directiva </w:t>
            </w:r>
          </w:p>
          <w:p w:rsidR="00000000" w:rsidDel="00000000" w:rsidP="00000000" w:rsidRDefault="00000000" w:rsidRPr="00000000" w14:paraId="00004271">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Remitir a Entidades de Control</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72">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73">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73150" cy="501015"/>
                      <wp:effectExtent b="0" l="0" r="0" t="0"/>
                      <wp:wrapNone/>
                      <wp:docPr id="488" name=""/>
                      <a:graphic>
                        <a:graphicData uri="http://schemas.microsoft.com/office/word/2010/wordprocessingShape">
                          <wps:wsp>
                            <wps:cNvSpPr/>
                            <wps:cNvPr id="489" name="Shape 489"/>
                            <wps:spPr>
                              <a:xfrm>
                                <a:off x="4814188" y="3534255"/>
                                <a:ext cx="1063625" cy="49149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APROBAR POR ASAMBLEA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73150" cy="501015"/>
                      <wp:effectExtent b="0" l="0" r="0" t="0"/>
                      <wp:wrapNone/>
                      <wp:docPr id="488" name="image488.png"/>
                      <a:graphic>
                        <a:graphicData uri="http://schemas.openxmlformats.org/drawingml/2006/picture">
                          <pic:pic>
                            <pic:nvPicPr>
                              <pic:cNvPr id="0" name="image488.png"/>
                              <pic:cNvPicPr preferRelativeResize="0"/>
                            </pic:nvPicPr>
                            <pic:blipFill>
                              <a:blip r:embed="rId1120"/>
                              <a:srcRect/>
                              <a:stretch>
                                <a:fillRect/>
                              </a:stretch>
                            </pic:blipFill>
                            <pic:spPr>
                              <a:xfrm>
                                <a:off x="0" y="0"/>
                                <a:ext cx="1073150" cy="501015"/>
                              </a:xfrm>
                              <a:prstGeom prst="rect"/>
                              <a:ln/>
                            </pic:spPr>
                          </pic:pic>
                        </a:graphicData>
                      </a:graphic>
                    </wp:anchor>
                  </w:drawing>
                </mc:Fallback>
              </mc:AlternateContent>
            </w:r>
          </w:p>
          <w:p w:rsidR="00000000" w:rsidDel="00000000" w:rsidP="00000000" w:rsidRDefault="00000000" w:rsidRPr="00000000" w14:paraId="00004274">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275">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276">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203200</wp:posOffset>
                      </wp:positionV>
                      <wp:extent cx="25400" cy="222885"/>
                      <wp:effectExtent b="0" l="0" r="0" t="0"/>
                      <wp:wrapNone/>
                      <wp:docPr id="491" name=""/>
                      <a:graphic>
                        <a:graphicData uri="http://schemas.microsoft.com/office/word/2010/wordprocessingShape">
                          <wps:wsp>
                            <wps:cNvCnPr/>
                            <wps:spPr>
                              <a:xfrm flipH="1">
                                <a:off x="5344413" y="3668558"/>
                                <a:ext cx="3175" cy="22288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203200</wp:posOffset>
                      </wp:positionV>
                      <wp:extent cx="25400" cy="222885"/>
                      <wp:effectExtent b="0" l="0" r="0" t="0"/>
                      <wp:wrapNone/>
                      <wp:docPr id="491" name="image491.png"/>
                      <a:graphic>
                        <a:graphicData uri="http://schemas.openxmlformats.org/drawingml/2006/picture">
                          <pic:pic>
                            <pic:nvPicPr>
                              <pic:cNvPr id="0" name="image491.png"/>
                              <pic:cNvPicPr preferRelativeResize="0"/>
                            </pic:nvPicPr>
                            <pic:blipFill>
                              <a:blip r:embed="rId1121"/>
                              <a:srcRect/>
                              <a:stretch>
                                <a:fillRect/>
                              </a:stretch>
                            </pic:blipFill>
                            <pic:spPr>
                              <a:xfrm>
                                <a:off x="0" y="0"/>
                                <a:ext cx="25400" cy="222885"/>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277">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Aprobado el presupuesto por la Asamblea Departamental, se produce el decreto de liquidación. Y Se envía al INFIDER, para su ejecución.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78">
            <w:pPr>
              <w:pageBreakBefore w:val="0"/>
              <w:jc w:val="both"/>
              <w:rPr>
                <w:rFonts w:ascii="Calibri" w:cs="Calibri" w:eastAsia="Calibri" w:hAnsi="Calibri"/>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79">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427A">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Aprobar por Asamblea y producir decreto</w:t>
            </w:r>
          </w:p>
        </w:tc>
      </w:tr>
      <w:tr>
        <w:trPr>
          <w:cantSplit w:val="0"/>
          <w:trHeight w:val="565" w:hRule="atLeast"/>
          <w:tblHeader w:val="0"/>
        </w:trPr>
        <w:tc>
          <w:tcPr>
            <w:vAlign w:val="center"/>
          </w:tcPr>
          <w:p w:rsidR="00000000" w:rsidDel="00000000" w:rsidP="00000000" w:rsidRDefault="00000000" w:rsidRPr="00000000" w14:paraId="0000427B">
            <w:pPr>
              <w:pageBreakBefore w:val="0"/>
              <w:jc w:val="center"/>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427C">
            <w:pPr>
              <w:pageBreakBefore w:val="0"/>
              <w:jc w:val="center"/>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427D">
            <w:pPr>
              <w:pageBreakBefore w:val="0"/>
              <w:jc w:val="center"/>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427E">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427F">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177800</wp:posOffset>
                      </wp:positionV>
                      <wp:extent cx="695325" cy="327660"/>
                      <wp:effectExtent b="0" l="0" r="0" t="0"/>
                      <wp:wrapNone/>
                      <wp:docPr id="490" name=""/>
                      <a:graphic>
                        <a:graphicData uri="http://schemas.microsoft.com/office/word/2010/wordprocessingShape">
                          <wps:wsp>
                            <wps:cNvSpPr/>
                            <wps:cNvPr id="491" name="Shape 491"/>
                            <wps:spPr>
                              <a:xfrm>
                                <a:off x="5003100" y="3620933"/>
                                <a:ext cx="685800" cy="318135"/>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177800</wp:posOffset>
                      </wp:positionV>
                      <wp:extent cx="695325" cy="327660"/>
                      <wp:effectExtent b="0" l="0" r="0" t="0"/>
                      <wp:wrapNone/>
                      <wp:docPr id="490" name="image490.png"/>
                      <a:graphic>
                        <a:graphicData uri="http://schemas.openxmlformats.org/drawingml/2006/picture">
                          <pic:pic>
                            <pic:nvPicPr>
                              <pic:cNvPr id="0" name="image490.png"/>
                              <pic:cNvPicPr preferRelativeResize="0"/>
                            </pic:nvPicPr>
                            <pic:blipFill>
                              <a:blip r:embed="rId1122"/>
                              <a:srcRect/>
                              <a:stretch>
                                <a:fillRect/>
                              </a:stretch>
                            </pic:blipFill>
                            <pic:spPr>
                              <a:xfrm>
                                <a:off x="0" y="0"/>
                                <a:ext cx="695325" cy="327660"/>
                              </a:xfrm>
                              <a:prstGeom prst="rect"/>
                              <a:ln/>
                            </pic:spPr>
                          </pic:pic>
                        </a:graphicData>
                      </a:graphic>
                    </wp:anchor>
                  </w:drawing>
                </mc:Fallback>
              </mc:AlternateContent>
            </w:r>
          </w:p>
        </w:tc>
        <w:tc>
          <w:tcPr>
            <w:vAlign w:val="top"/>
          </w:tcPr>
          <w:p w:rsidR="00000000" w:rsidDel="00000000" w:rsidP="00000000" w:rsidRDefault="00000000" w:rsidRPr="00000000" w14:paraId="00004280">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4281">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4282">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 </w:t>
            </w:r>
          </w:p>
        </w:tc>
      </w:tr>
    </w:tbl>
    <w:p w:rsidR="00000000" w:rsidDel="00000000" w:rsidP="00000000" w:rsidRDefault="00000000" w:rsidRPr="00000000" w14:paraId="0000428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284">
      <w:pPr>
        <w:pageBreakBefore w:val="0"/>
        <w:rPr>
          <w:rFonts w:ascii="Calibri" w:cs="Calibri" w:eastAsia="Calibri" w:hAnsi="Calibri"/>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428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4286">
      <w:pPr>
        <w:pageBreakBefore w:val="0"/>
        <w:rPr>
          <w:rFonts w:ascii="Calibri" w:cs="Calibri" w:eastAsia="Calibri" w:hAnsi="Calibri"/>
          <w:sz w:val="22"/>
          <w:szCs w:val="22"/>
          <w:vertAlign w:val="baseline"/>
        </w:rPr>
      </w:pPr>
      <w:r w:rsidDel="00000000" w:rsidR="00000000" w:rsidRPr="00000000">
        <w:rPr>
          <w:rtl w:val="0"/>
        </w:rPr>
      </w:r>
    </w:p>
    <w:tbl>
      <w:tblPr>
        <w:tblStyle w:val="Table299"/>
        <w:tblW w:w="101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5"/>
        <w:gridCol w:w="991"/>
        <w:gridCol w:w="1423"/>
        <w:gridCol w:w="1135"/>
        <w:gridCol w:w="1417"/>
        <w:gridCol w:w="1277"/>
        <w:gridCol w:w="1559"/>
        <w:gridCol w:w="1419"/>
        <w:tblGridChange w:id="0">
          <w:tblGrid>
            <w:gridCol w:w="915"/>
            <w:gridCol w:w="991"/>
            <w:gridCol w:w="1423"/>
            <w:gridCol w:w="1135"/>
            <w:gridCol w:w="1417"/>
            <w:gridCol w:w="1277"/>
            <w:gridCol w:w="1559"/>
            <w:gridCol w:w="1419"/>
          </w:tblGrid>
        </w:tblGridChange>
      </w:tblGrid>
      <w:tr>
        <w:trPr>
          <w:cantSplit w:val="0"/>
          <w:trHeight w:val="501" w:hRule="atLeast"/>
          <w:tblHeader w:val="0"/>
        </w:trPr>
        <w:tc>
          <w:tcPr>
            <w:gridSpan w:val="2"/>
            <w:vAlign w:val="top"/>
          </w:tcPr>
          <w:p w:rsidR="00000000" w:rsidDel="00000000" w:rsidP="00000000" w:rsidRDefault="00000000" w:rsidRPr="00000000" w14:paraId="00004287">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28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IDENTIFICACIÓN</w:t>
            </w:r>
          </w:p>
          <w:p w:rsidR="00000000" w:rsidDel="00000000" w:rsidP="00000000" w:rsidRDefault="00000000" w:rsidRPr="00000000" w14:paraId="00004289">
            <w:pPr>
              <w:pageBreakBefore w:val="0"/>
              <w:rPr>
                <w:rFonts w:ascii="Calibri" w:cs="Calibri" w:eastAsia="Calibri" w:hAnsi="Calibri"/>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428B">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28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ALMACENAMIENTO Y RECUPERACIÓN</w:t>
            </w:r>
          </w:p>
        </w:tc>
        <w:tc>
          <w:tcPr>
            <w:vAlign w:val="top"/>
          </w:tcPr>
          <w:p w:rsidR="00000000" w:rsidDel="00000000" w:rsidP="00000000" w:rsidRDefault="00000000" w:rsidRPr="00000000" w14:paraId="0000428F">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29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ACCESO</w:t>
            </w:r>
          </w:p>
        </w:tc>
        <w:tc>
          <w:tcPr>
            <w:vAlign w:val="top"/>
          </w:tcPr>
          <w:p w:rsidR="00000000" w:rsidDel="00000000" w:rsidP="00000000" w:rsidRDefault="00000000" w:rsidRPr="00000000" w14:paraId="00004291">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29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CONSERVACIÓN</w:t>
            </w:r>
          </w:p>
        </w:tc>
        <w:tc>
          <w:tcPr>
            <w:vAlign w:val="top"/>
          </w:tcPr>
          <w:p w:rsidR="00000000" w:rsidDel="00000000" w:rsidP="00000000" w:rsidRDefault="00000000" w:rsidRPr="00000000" w14:paraId="00004293">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29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DISPOSICIÓN</w:t>
            </w:r>
          </w:p>
          <w:p w:rsidR="00000000" w:rsidDel="00000000" w:rsidP="00000000" w:rsidRDefault="00000000" w:rsidRPr="00000000" w14:paraId="0000429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429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CODIGO</w:t>
            </w:r>
          </w:p>
        </w:tc>
        <w:tc>
          <w:tcPr>
            <w:vAlign w:val="center"/>
          </w:tcPr>
          <w:p w:rsidR="00000000" w:rsidDel="00000000" w:rsidP="00000000" w:rsidRDefault="00000000" w:rsidRPr="00000000" w14:paraId="0000429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NOMBRE</w:t>
            </w:r>
          </w:p>
        </w:tc>
        <w:tc>
          <w:tcPr>
            <w:vAlign w:val="center"/>
          </w:tcPr>
          <w:p w:rsidR="00000000" w:rsidDel="00000000" w:rsidP="00000000" w:rsidRDefault="00000000" w:rsidRPr="00000000" w14:paraId="0000429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RECOLECCIÓN</w:t>
            </w:r>
          </w:p>
        </w:tc>
        <w:tc>
          <w:tcPr>
            <w:vAlign w:val="center"/>
          </w:tcPr>
          <w:p w:rsidR="00000000" w:rsidDel="00000000" w:rsidP="00000000" w:rsidRDefault="00000000" w:rsidRPr="00000000" w14:paraId="0000429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INDIZACIÓN</w:t>
            </w:r>
          </w:p>
        </w:tc>
        <w:tc>
          <w:tcPr>
            <w:vAlign w:val="center"/>
          </w:tcPr>
          <w:p w:rsidR="00000000" w:rsidDel="00000000" w:rsidP="00000000" w:rsidRDefault="00000000" w:rsidRPr="00000000" w14:paraId="0000429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CLASIFICACIÓN</w:t>
            </w:r>
          </w:p>
        </w:tc>
        <w:tc>
          <w:tcPr>
            <w:vAlign w:val="center"/>
          </w:tcPr>
          <w:p w:rsidR="00000000" w:rsidDel="00000000" w:rsidP="00000000" w:rsidRDefault="00000000" w:rsidRPr="00000000" w14:paraId="0000429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PERSONAL</w:t>
            </w:r>
          </w:p>
          <w:p w:rsidR="00000000" w:rsidDel="00000000" w:rsidP="00000000" w:rsidRDefault="00000000" w:rsidRPr="00000000" w14:paraId="0000429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AUTORIZADO</w:t>
            </w:r>
          </w:p>
        </w:tc>
        <w:tc>
          <w:tcPr>
            <w:vAlign w:val="center"/>
          </w:tcPr>
          <w:p w:rsidR="00000000" w:rsidDel="00000000" w:rsidP="00000000" w:rsidRDefault="00000000" w:rsidRPr="00000000" w14:paraId="0000429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TIEMPO DE</w:t>
            </w:r>
          </w:p>
          <w:p w:rsidR="00000000" w:rsidDel="00000000" w:rsidP="00000000" w:rsidRDefault="00000000" w:rsidRPr="00000000" w14:paraId="0000429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RETENCIÓN</w:t>
            </w:r>
          </w:p>
        </w:tc>
        <w:tc>
          <w:tcPr>
            <w:vAlign w:val="center"/>
          </w:tcPr>
          <w:p w:rsidR="00000000" w:rsidDel="00000000" w:rsidP="00000000" w:rsidRDefault="00000000" w:rsidRPr="00000000" w14:paraId="0000429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MÉTODO</w:t>
            </w:r>
          </w:p>
        </w:tc>
      </w:tr>
      <w:tr>
        <w:trPr>
          <w:cantSplit w:val="0"/>
          <w:tblHeader w:val="0"/>
        </w:trPr>
        <w:tc>
          <w:tcPr>
            <w:vAlign w:val="top"/>
          </w:tcPr>
          <w:p w:rsidR="00000000" w:rsidDel="00000000" w:rsidP="00000000" w:rsidRDefault="00000000" w:rsidRPr="00000000" w14:paraId="000042A0">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2A1">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2A2">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2A3">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2A4">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2A5">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2A6">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2A7">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2A8">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2A9">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2AA">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2AB">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2AC">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2AD">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2AE">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2AF">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2B0">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2B1">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2B2">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2B3">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2B4">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2B5">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2B6">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2B7">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42B8">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2B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42BA">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2BB">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42B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w:t>
      </w:r>
    </w:p>
    <w:p w:rsidR="00000000" w:rsidDel="00000000" w:rsidP="00000000" w:rsidRDefault="00000000" w:rsidRPr="00000000" w14:paraId="000042B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w:t>
      </w:r>
    </w:p>
    <w:p w:rsidR="00000000" w:rsidDel="00000000" w:rsidP="00000000" w:rsidRDefault="00000000" w:rsidRPr="00000000" w14:paraId="000042BE">
      <w:pPr>
        <w:pageBreakBefore w:val="0"/>
        <w:rPr>
          <w:rFonts w:ascii="Calibri" w:cs="Calibri" w:eastAsia="Calibri" w:hAnsi="Calibri"/>
          <w:sz w:val="22"/>
          <w:szCs w:val="22"/>
          <w:vertAlign w:val="baseline"/>
        </w:rPr>
      </w:pPr>
      <w:r w:rsidDel="00000000" w:rsidR="00000000" w:rsidRPr="00000000">
        <w:rPr>
          <w:rtl w:val="0"/>
        </w:rPr>
      </w:r>
    </w:p>
    <w:tbl>
      <w:tblPr>
        <w:tblStyle w:val="Table300"/>
        <w:tblW w:w="9214.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2835"/>
        <w:gridCol w:w="2977"/>
        <w:tblGridChange w:id="0">
          <w:tblGrid>
            <w:gridCol w:w="3402"/>
            <w:gridCol w:w="2835"/>
            <w:gridCol w:w="2977"/>
          </w:tblGrid>
        </w:tblGridChange>
      </w:tblGrid>
      <w:tr>
        <w:trPr>
          <w:cantSplit w:val="0"/>
          <w:trHeight w:val="153" w:hRule="atLeast"/>
          <w:tblHeader w:val="0"/>
        </w:trPr>
        <w:tc>
          <w:tcPr>
            <w:vAlign w:val="top"/>
          </w:tcPr>
          <w:p w:rsidR="00000000" w:rsidDel="00000000" w:rsidP="00000000" w:rsidRDefault="00000000" w:rsidRPr="00000000" w14:paraId="000042B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42C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42C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rHeight w:val="153" w:hRule="atLeast"/>
          <w:tblHeader w:val="0"/>
        </w:trPr>
        <w:tc>
          <w:tcPr>
            <w:vAlign w:val="top"/>
          </w:tcPr>
          <w:p w:rsidR="00000000" w:rsidDel="00000000" w:rsidP="00000000" w:rsidRDefault="00000000" w:rsidRPr="00000000" w14:paraId="000042C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María Dolly Grisales C.</w:t>
            </w:r>
          </w:p>
        </w:tc>
        <w:tc>
          <w:tcPr>
            <w:vAlign w:val="top"/>
          </w:tcPr>
          <w:p w:rsidR="00000000" w:rsidDel="00000000" w:rsidP="00000000" w:rsidRDefault="00000000" w:rsidRPr="00000000" w14:paraId="000042C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42C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35" w:hRule="atLeast"/>
          <w:tblHeader w:val="0"/>
        </w:trPr>
        <w:tc>
          <w:tcPr>
            <w:vAlign w:val="top"/>
          </w:tcPr>
          <w:p w:rsidR="00000000" w:rsidDel="00000000" w:rsidP="00000000" w:rsidRDefault="00000000" w:rsidRPr="00000000" w14:paraId="000042C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16 de 2007.</w:t>
            </w:r>
          </w:p>
        </w:tc>
        <w:tc>
          <w:tcPr>
            <w:vAlign w:val="top"/>
          </w:tcPr>
          <w:p w:rsidR="00000000" w:rsidDel="00000000" w:rsidP="00000000" w:rsidRDefault="00000000" w:rsidRPr="00000000" w14:paraId="000042C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42C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26 de 2007</w:t>
            </w:r>
          </w:p>
        </w:tc>
      </w:tr>
      <w:tr>
        <w:trPr>
          <w:cantSplit w:val="0"/>
          <w:trHeight w:val="122" w:hRule="atLeast"/>
          <w:tblHeader w:val="0"/>
        </w:trPr>
        <w:tc>
          <w:tcPr>
            <w:vAlign w:val="top"/>
          </w:tcPr>
          <w:p w:rsidR="00000000" w:rsidDel="00000000" w:rsidP="00000000" w:rsidRDefault="00000000" w:rsidRPr="00000000" w14:paraId="000042C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-Asesor externo</w:t>
            </w:r>
          </w:p>
        </w:tc>
        <w:tc>
          <w:tcPr>
            <w:vAlign w:val="top"/>
          </w:tcPr>
          <w:p w:rsidR="00000000" w:rsidDel="00000000" w:rsidP="00000000" w:rsidRDefault="00000000" w:rsidRPr="00000000" w14:paraId="000042C9">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2C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rHeight w:val="153" w:hRule="atLeast"/>
          <w:tblHeader w:val="0"/>
        </w:trPr>
        <w:tc>
          <w:tcPr>
            <w:vAlign w:val="top"/>
          </w:tcPr>
          <w:p w:rsidR="00000000" w:rsidDel="00000000" w:rsidP="00000000" w:rsidRDefault="00000000" w:rsidRPr="00000000" w14:paraId="000042C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42C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42C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42CE">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42CF">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42D0">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3s49zyc" w:id="100"/>
      <w:bookmarkEnd w:id="100"/>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w:t>
        <w:tab/>
        <w:t xml:space="preserve">ELABORACIÓN DEL PLAN FINANCIERO P-GEF-005</w:t>
      </w:r>
    </w:p>
    <w:p w:rsidR="00000000" w:rsidDel="00000000" w:rsidP="00000000" w:rsidRDefault="00000000" w:rsidRPr="00000000" w14:paraId="000042D1">
      <w:pPr>
        <w:pageBreakBefore w:val="0"/>
        <w:rPr>
          <w:rFonts w:ascii="Calibri" w:cs="Calibri" w:eastAsia="Calibri" w:hAnsi="Calibri"/>
          <w:vertAlign w:val="baseline"/>
        </w:rPr>
      </w:pPr>
      <w:r w:rsidDel="00000000" w:rsidR="00000000" w:rsidRPr="00000000">
        <w:rPr>
          <w:rtl w:val="0"/>
        </w:rPr>
      </w:r>
    </w:p>
    <w:tbl>
      <w:tblPr>
        <w:tblStyle w:val="Table301"/>
        <w:tblW w:w="888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2"/>
        <w:gridCol w:w="1786"/>
        <w:tblGridChange w:id="0">
          <w:tblGrid>
            <w:gridCol w:w="7102"/>
            <w:gridCol w:w="1786"/>
          </w:tblGrid>
        </w:tblGridChange>
      </w:tblGrid>
      <w:tr>
        <w:trPr>
          <w:cantSplit w:val="0"/>
          <w:trHeight w:val="268" w:hRule="atLeast"/>
          <w:tblHeader w:val="0"/>
        </w:trPr>
        <w:tc>
          <w:tcPr>
            <w:gridSpan w:val="2"/>
            <w:vAlign w:val="top"/>
          </w:tcPr>
          <w:p w:rsidR="00000000" w:rsidDel="00000000" w:rsidP="00000000" w:rsidRDefault="00000000" w:rsidRPr="00000000" w14:paraId="000042D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 GESTIÓN ECONOMICA Y FINANCIERA</w:t>
            </w:r>
            <w:r w:rsidDel="00000000" w:rsidR="00000000" w:rsidRPr="00000000">
              <w:rPr>
                <w:rtl w:val="0"/>
              </w:rPr>
            </w:r>
          </w:p>
        </w:tc>
      </w:tr>
      <w:tr>
        <w:trPr>
          <w:cantSplit w:val="0"/>
          <w:trHeight w:val="496" w:hRule="atLeast"/>
          <w:tblHeader w:val="0"/>
        </w:trPr>
        <w:tc>
          <w:tcPr>
            <w:vAlign w:val="top"/>
          </w:tcPr>
          <w:p w:rsidR="00000000" w:rsidDel="00000000" w:rsidP="00000000" w:rsidRDefault="00000000" w:rsidRPr="00000000" w14:paraId="000042D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ELABORACIÓN DEL PLAN FINANCIERO</w:t>
            </w:r>
            <w:r w:rsidDel="00000000" w:rsidR="00000000" w:rsidRPr="00000000">
              <w:rPr>
                <w:rtl w:val="0"/>
              </w:rPr>
            </w:r>
          </w:p>
        </w:tc>
        <w:tc>
          <w:tcPr>
            <w:vAlign w:val="top"/>
          </w:tcPr>
          <w:p w:rsidR="00000000" w:rsidDel="00000000" w:rsidP="00000000" w:rsidRDefault="00000000" w:rsidRPr="00000000" w14:paraId="000042D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42D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P-GEF-005</w:t>
            </w:r>
            <w:r w:rsidDel="00000000" w:rsidR="00000000" w:rsidRPr="00000000">
              <w:rPr>
                <w:rtl w:val="0"/>
              </w:rPr>
            </w:r>
          </w:p>
        </w:tc>
      </w:tr>
    </w:tbl>
    <w:p w:rsidR="00000000" w:rsidDel="00000000" w:rsidP="00000000" w:rsidRDefault="00000000" w:rsidRPr="00000000" w14:paraId="000042D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2D8">
      <w:pPr>
        <w:pageBreakBefore w:val="0"/>
        <w:numPr>
          <w:ilvl w:val="0"/>
          <w:numId w:val="99"/>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42D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Disponer de un instrumento de planeación financiera para estimar el plan operativo anual  de inversiones, el flujo de caja, el estado de resultados económicos para la vigencia siguiente.</w:t>
      </w:r>
    </w:p>
    <w:p w:rsidR="00000000" w:rsidDel="00000000" w:rsidP="00000000" w:rsidRDefault="00000000" w:rsidRPr="00000000" w14:paraId="000042DA">
      <w:pPr>
        <w:pageBreakBefore w:val="0"/>
        <w:ind w:left="720" w:firstLine="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2DB">
      <w:pPr>
        <w:pageBreakBefore w:val="0"/>
        <w:numPr>
          <w:ilvl w:val="0"/>
          <w:numId w:val="99"/>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42DC">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elaboración de plan financiero.</w:t>
      </w:r>
    </w:p>
    <w:p w:rsidR="00000000" w:rsidDel="00000000" w:rsidP="00000000" w:rsidRDefault="00000000" w:rsidRPr="00000000" w14:paraId="000042DD">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2DE">
      <w:pPr>
        <w:pageBreakBefore w:val="0"/>
        <w:numPr>
          <w:ilvl w:val="0"/>
          <w:numId w:val="99"/>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42DF">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42E0">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2E1">
      <w:pPr>
        <w:pageBreakBefore w:val="0"/>
        <w:numPr>
          <w:ilvl w:val="0"/>
          <w:numId w:val="99"/>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42E2">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2E3">
      <w:pPr>
        <w:pageBreakBefore w:val="0"/>
        <w:numPr>
          <w:ilvl w:val="0"/>
          <w:numId w:val="99"/>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42E4">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2E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42E6">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2E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42E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2E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42EA">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2E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42EC">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2ED">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2EE">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42EF">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Dirección Administrativa y financiera.</w:t>
      </w:r>
    </w:p>
    <w:p w:rsidR="00000000" w:rsidDel="00000000" w:rsidP="00000000" w:rsidRDefault="00000000" w:rsidRPr="00000000" w14:paraId="000042F0">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2F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42F2">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2F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42F4">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2F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42F6">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2F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42F8">
      <w:pPr>
        <w:pageBreakBefore w:val="0"/>
        <w:numPr>
          <w:ilvl w:val="0"/>
          <w:numId w:val="99"/>
        </w:numPr>
        <w:ind w:left="720" w:hanging="720"/>
        <w:rPr>
          <w:rFonts w:ascii="Calibri" w:cs="Calibri" w:eastAsia="Calibri" w:hAnsi="Calibri"/>
          <w:b w:val="0"/>
          <w:sz w:val="22"/>
          <w:szCs w:val="22"/>
          <w:vertAlign w:val="baseline"/>
        </w:rPr>
      </w:pPr>
      <w:r w:rsidDel="00000000" w:rsidR="00000000" w:rsidRPr="00000000">
        <w:br w:type="page"/>
      </w:r>
      <w:r w:rsidDel="00000000" w:rsidR="00000000" w:rsidRPr="00000000">
        <w:rPr>
          <w:rFonts w:ascii="Calibri" w:cs="Calibri" w:eastAsia="Calibri" w:hAnsi="Calibri"/>
          <w:b w:val="1"/>
          <w:sz w:val="22"/>
          <w:szCs w:val="22"/>
          <w:vertAlign w:val="baseline"/>
          <w:rtl w:val="0"/>
        </w:rPr>
        <w:t xml:space="preserve">DESCRIPCION DEL PROCEDIMIENTO:  ELABORACIÓN DEL PLAN FINANCIERO</w:t>
      </w:r>
      <w:r w:rsidDel="00000000" w:rsidR="00000000" w:rsidRPr="00000000">
        <w:rPr>
          <w:rtl w:val="0"/>
        </w:rPr>
      </w:r>
    </w:p>
    <w:p w:rsidR="00000000" w:rsidDel="00000000" w:rsidP="00000000" w:rsidRDefault="00000000" w:rsidRPr="00000000" w14:paraId="000042F9">
      <w:pPr>
        <w:pageBreakBefore w:val="0"/>
        <w:ind w:left="360" w:firstLine="0"/>
        <w:rPr>
          <w:rFonts w:ascii="Calibri" w:cs="Calibri" w:eastAsia="Calibri" w:hAnsi="Calibri"/>
          <w:b w:val="0"/>
          <w:sz w:val="22"/>
          <w:szCs w:val="22"/>
          <w:vertAlign w:val="baseline"/>
        </w:rPr>
      </w:pPr>
      <w:r w:rsidDel="00000000" w:rsidR="00000000" w:rsidRPr="00000000">
        <w:rPr>
          <w:rtl w:val="0"/>
        </w:rPr>
      </w:r>
    </w:p>
    <w:tbl>
      <w:tblPr>
        <w:tblStyle w:val="Table302"/>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4039"/>
        <w:gridCol w:w="1418"/>
        <w:gridCol w:w="1923"/>
        <w:tblGridChange w:id="0">
          <w:tblGrid>
            <w:gridCol w:w="540"/>
            <w:gridCol w:w="1800"/>
            <w:gridCol w:w="4039"/>
            <w:gridCol w:w="1418"/>
            <w:gridCol w:w="1923"/>
          </w:tblGrid>
        </w:tblGridChange>
      </w:tblGrid>
      <w:tr>
        <w:trPr>
          <w:cantSplit w:val="0"/>
          <w:tblHeader w:val="0"/>
        </w:trPr>
        <w:tc>
          <w:tcPr>
            <w:vAlign w:val="center"/>
          </w:tcPr>
          <w:p w:rsidR="00000000" w:rsidDel="00000000" w:rsidP="00000000" w:rsidRDefault="00000000" w:rsidRPr="00000000" w14:paraId="000042FA">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No.</w:t>
            </w:r>
            <w:r w:rsidDel="00000000" w:rsidR="00000000" w:rsidRPr="00000000">
              <w:rPr>
                <w:rtl w:val="0"/>
              </w:rPr>
            </w:r>
          </w:p>
        </w:tc>
        <w:tc>
          <w:tcPr>
            <w:vAlign w:val="center"/>
          </w:tcPr>
          <w:p w:rsidR="00000000" w:rsidDel="00000000" w:rsidP="00000000" w:rsidRDefault="00000000" w:rsidRPr="00000000" w14:paraId="000042FB">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ACTIVIDAD</w:t>
            </w:r>
            <w:r w:rsidDel="00000000" w:rsidR="00000000" w:rsidRPr="00000000">
              <w:rPr>
                <w:rtl w:val="0"/>
              </w:rPr>
            </w:r>
          </w:p>
        </w:tc>
        <w:tc>
          <w:tcPr>
            <w:vAlign w:val="top"/>
          </w:tcPr>
          <w:p w:rsidR="00000000" w:rsidDel="00000000" w:rsidP="00000000" w:rsidRDefault="00000000" w:rsidRPr="00000000" w14:paraId="000042FC">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DESCRIPCIÓN DE LA ACTIVIDAD</w:t>
            </w:r>
            <w:r w:rsidDel="00000000" w:rsidR="00000000" w:rsidRPr="00000000">
              <w:rPr>
                <w:rtl w:val="0"/>
              </w:rPr>
            </w:r>
          </w:p>
        </w:tc>
        <w:tc>
          <w:tcPr>
            <w:vAlign w:val="center"/>
          </w:tcPr>
          <w:p w:rsidR="00000000" w:rsidDel="00000000" w:rsidP="00000000" w:rsidRDefault="00000000" w:rsidRPr="00000000" w14:paraId="000042FD">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DEPENDENCIA PARTICIPANTE  Y RESPONSABLE</w:t>
            </w:r>
            <w:r w:rsidDel="00000000" w:rsidR="00000000" w:rsidRPr="00000000">
              <w:rPr>
                <w:rtl w:val="0"/>
              </w:rPr>
            </w:r>
          </w:p>
        </w:tc>
        <w:tc>
          <w:tcPr>
            <w:vAlign w:val="center"/>
          </w:tcPr>
          <w:p w:rsidR="00000000" w:rsidDel="00000000" w:rsidP="00000000" w:rsidRDefault="00000000" w:rsidRPr="00000000" w14:paraId="000042FE">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CONTROLES OPERATIVOS DEL PROCESO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FF">
            <w:pPr>
              <w:pageBreakBefore w:val="0"/>
              <w:jc w:val="center"/>
              <w:rPr>
                <w:rFonts w:ascii="Calibri" w:cs="Calibri" w:eastAsia="Calibri" w:hAnsi="Calibri"/>
                <w:b w:val="0"/>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00">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510" name=""/>
                      <a:graphic>
                        <a:graphicData uri="http://schemas.microsoft.com/office/word/2010/wordprocessingShape">
                          <wps:wsp>
                            <wps:cNvSpPr/>
                            <wps:cNvPr id="511" name="Shape 511"/>
                            <wps:spPr>
                              <a:xfrm>
                                <a:off x="4888800" y="3665700"/>
                                <a:ext cx="914400" cy="2286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510" name="image510.png"/>
                      <a:graphic>
                        <a:graphicData uri="http://schemas.openxmlformats.org/drawingml/2006/picture">
                          <pic:pic>
                            <pic:nvPicPr>
                              <pic:cNvPr id="0" name="image510.png"/>
                              <pic:cNvPicPr preferRelativeResize="0"/>
                            </pic:nvPicPr>
                            <pic:blipFill>
                              <a:blip r:embed="rId1123"/>
                              <a:srcRect/>
                              <a:stretch>
                                <a:fillRect/>
                              </a:stretch>
                            </pic:blipFill>
                            <pic:spPr>
                              <a:xfrm>
                                <a:off x="0" y="0"/>
                                <a:ext cx="923925" cy="238125"/>
                              </a:xfrm>
                              <a:prstGeom prst="rect"/>
                              <a:ln/>
                            </pic:spPr>
                          </pic:pic>
                        </a:graphicData>
                      </a:graphic>
                    </wp:anchor>
                  </w:drawing>
                </mc:Fallback>
              </mc:AlternateContent>
            </w:r>
          </w:p>
          <w:p w:rsidR="00000000" w:rsidDel="00000000" w:rsidP="00000000" w:rsidRDefault="00000000" w:rsidRPr="00000000" w14:paraId="00004301">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101600</wp:posOffset>
                      </wp:positionV>
                      <wp:extent cx="25400" cy="228600"/>
                      <wp:effectExtent b="0" l="0" r="0" t="0"/>
                      <wp:wrapNone/>
                      <wp:docPr id="509"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101600</wp:posOffset>
                      </wp:positionV>
                      <wp:extent cx="25400" cy="228600"/>
                      <wp:effectExtent b="0" l="0" r="0" t="0"/>
                      <wp:wrapNone/>
                      <wp:docPr id="509" name="image509.png"/>
                      <a:graphic>
                        <a:graphicData uri="http://schemas.openxmlformats.org/drawingml/2006/picture">
                          <pic:pic>
                            <pic:nvPicPr>
                              <pic:cNvPr id="0" name="image509.png"/>
                              <pic:cNvPicPr preferRelativeResize="0"/>
                            </pic:nvPicPr>
                            <pic:blipFill>
                              <a:blip r:embed="rId1124"/>
                              <a:srcRect/>
                              <a:stretch>
                                <a:fillRect/>
                              </a:stretch>
                            </pic:blipFill>
                            <pic:spPr>
                              <a:xfrm>
                                <a:off x="0" y="0"/>
                                <a:ext cx="25400" cy="22860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302">
            <w:pPr>
              <w:pageBreakBefore w:val="0"/>
              <w:jc w:val="both"/>
              <w:rPr>
                <w:rFonts w:ascii="Calibri" w:cs="Calibri" w:eastAsia="Calibri" w:hAnsi="Calibri"/>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03">
            <w:pPr>
              <w:pageBreakBefore w:val="0"/>
              <w:jc w:val="center"/>
              <w:rPr>
                <w:rFonts w:ascii="Calibri" w:cs="Calibri" w:eastAsia="Calibri" w:hAnsi="Calibri"/>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04">
            <w:pPr>
              <w:pageBreakBefore w:val="0"/>
              <w:jc w:val="center"/>
              <w:rPr>
                <w:rFonts w:ascii="Calibri" w:cs="Calibri" w:eastAsia="Calibri" w:hAnsi="Calibri"/>
                <w:sz w:val="20"/>
                <w:szCs w:val="20"/>
                <w:vertAlign w:val="baseline"/>
              </w:rPr>
            </w:pPr>
            <w:r w:rsidDel="00000000" w:rsidR="00000000" w:rsidRPr="00000000">
              <w:rPr>
                <w:rtl w:val="0"/>
              </w:rPr>
            </w:r>
          </w:p>
        </w:tc>
      </w:tr>
      <w:tr>
        <w:trPr>
          <w:cantSplit w:val="0"/>
          <w:trHeight w:val="125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05">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06">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307">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494665"/>
                      <wp:effectExtent b="0" l="0" r="0" t="0"/>
                      <wp:wrapNone/>
                      <wp:docPr id="512" name=""/>
                      <a:graphic>
                        <a:graphicData uri="http://schemas.microsoft.com/office/word/2010/wordprocessingShape">
                          <wps:wsp>
                            <wps:cNvSpPr/>
                            <wps:cNvPr id="513" name="Shape 513"/>
                            <wps:spPr>
                              <a:xfrm>
                                <a:off x="4814188" y="3537430"/>
                                <a:ext cx="1063625" cy="4851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DILIGENCIAR RMATRIZ PLAN FINANCIERO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494665"/>
                      <wp:effectExtent b="0" l="0" r="0" t="0"/>
                      <wp:wrapNone/>
                      <wp:docPr id="512" name="image512.png"/>
                      <a:graphic>
                        <a:graphicData uri="http://schemas.openxmlformats.org/drawingml/2006/picture">
                          <pic:pic>
                            <pic:nvPicPr>
                              <pic:cNvPr id="0" name="image512.png"/>
                              <pic:cNvPicPr preferRelativeResize="0"/>
                            </pic:nvPicPr>
                            <pic:blipFill>
                              <a:blip r:embed="rId1125"/>
                              <a:srcRect/>
                              <a:stretch>
                                <a:fillRect/>
                              </a:stretch>
                            </pic:blipFill>
                            <pic:spPr>
                              <a:xfrm>
                                <a:off x="0" y="0"/>
                                <a:ext cx="1073150" cy="494665"/>
                              </a:xfrm>
                              <a:prstGeom prst="rect"/>
                              <a:ln/>
                            </pic:spPr>
                          </pic:pic>
                        </a:graphicData>
                      </a:graphic>
                    </wp:anchor>
                  </w:drawing>
                </mc:Fallback>
              </mc:AlternateContent>
            </w:r>
          </w:p>
          <w:p w:rsidR="00000000" w:rsidDel="00000000" w:rsidP="00000000" w:rsidRDefault="00000000" w:rsidRPr="00000000" w14:paraId="00004308">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309">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30A">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88900</wp:posOffset>
                      </wp:positionV>
                      <wp:extent cx="25400" cy="685800"/>
                      <wp:effectExtent b="0" l="0" r="0" t="0"/>
                      <wp:wrapNone/>
                      <wp:docPr id="511" name=""/>
                      <a:graphic>
                        <a:graphicData uri="http://schemas.microsoft.com/office/word/2010/wordprocessingShape">
                          <wps:wsp>
                            <wps:cNvCnPr/>
                            <wps:spPr>
                              <a:xfrm flipH="1">
                                <a:off x="5344413" y="3437100"/>
                                <a:ext cx="3175" cy="685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88900</wp:posOffset>
                      </wp:positionV>
                      <wp:extent cx="25400" cy="685800"/>
                      <wp:effectExtent b="0" l="0" r="0" t="0"/>
                      <wp:wrapNone/>
                      <wp:docPr id="511" name="image511.png"/>
                      <a:graphic>
                        <a:graphicData uri="http://schemas.openxmlformats.org/drawingml/2006/picture">
                          <pic:pic>
                            <pic:nvPicPr>
                              <pic:cNvPr id="0" name="image511.png"/>
                              <pic:cNvPicPr preferRelativeResize="0"/>
                            </pic:nvPicPr>
                            <pic:blipFill>
                              <a:blip r:embed="rId1126"/>
                              <a:srcRect/>
                              <a:stretch>
                                <a:fillRect/>
                              </a:stretch>
                            </pic:blipFill>
                            <pic:spPr>
                              <a:xfrm>
                                <a:off x="0" y="0"/>
                                <a:ext cx="25400" cy="68580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30B">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La Dirección Administrativa  y Financiera diligencia la matriz de plan financiero, conformada por el Plan Operativo anual de Inversiones, Flujo de Caja y Estado de Resultados Económicos.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0C">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Dirección Administrativa  y Financiera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0D">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r w:rsidDel="00000000" w:rsidR="00000000" w:rsidRPr="00000000">
              <w:rPr>
                <w:rtl w:val="0"/>
              </w:rPr>
            </w:r>
          </w:p>
          <w:p w:rsidR="00000000" w:rsidDel="00000000" w:rsidP="00000000" w:rsidRDefault="00000000" w:rsidRPr="00000000" w14:paraId="0000430E">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Diligenciar matriz conformada Plan de inversión, flujo e caja y estado de resultados</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0F">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10">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311">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312">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313">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114300</wp:posOffset>
                      </wp:positionV>
                      <wp:extent cx="1000125" cy="558165"/>
                      <wp:effectExtent b="0" l="0" r="0" t="0"/>
                      <wp:wrapNone/>
                      <wp:docPr id="508" name=""/>
                      <a:graphic>
                        <a:graphicData uri="http://schemas.microsoft.com/office/word/2010/wordprocessingShape">
                          <wps:wsp>
                            <wps:cNvSpPr/>
                            <wps:cNvPr id="509" name="Shape 509"/>
                            <wps:spPr>
                              <a:xfrm>
                                <a:off x="4850700" y="3505680"/>
                                <a:ext cx="990600" cy="5486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PRESENTAR ESTIMATIVOS DE CREDITO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114300</wp:posOffset>
                      </wp:positionV>
                      <wp:extent cx="1000125" cy="558165"/>
                      <wp:effectExtent b="0" l="0" r="0" t="0"/>
                      <wp:wrapNone/>
                      <wp:docPr id="508" name="image508.png"/>
                      <a:graphic>
                        <a:graphicData uri="http://schemas.openxmlformats.org/drawingml/2006/picture">
                          <pic:pic>
                            <pic:nvPicPr>
                              <pic:cNvPr id="0" name="image508.png"/>
                              <pic:cNvPicPr preferRelativeResize="0"/>
                            </pic:nvPicPr>
                            <pic:blipFill>
                              <a:blip r:embed="rId1127"/>
                              <a:srcRect/>
                              <a:stretch>
                                <a:fillRect/>
                              </a:stretch>
                            </pic:blipFill>
                            <pic:spPr>
                              <a:xfrm>
                                <a:off x="0" y="0"/>
                                <a:ext cx="1000125" cy="558165"/>
                              </a:xfrm>
                              <a:prstGeom prst="rect"/>
                              <a:ln/>
                            </pic:spPr>
                          </pic:pic>
                        </a:graphicData>
                      </a:graphic>
                    </wp:anchor>
                  </w:drawing>
                </mc:Fallback>
              </mc:AlternateContent>
            </w:r>
          </w:p>
          <w:p w:rsidR="00000000" w:rsidDel="00000000" w:rsidP="00000000" w:rsidRDefault="00000000" w:rsidRPr="00000000" w14:paraId="00004314">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508000</wp:posOffset>
                      </wp:positionV>
                      <wp:extent cx="25400" cy="762000"/>
                      <wp:effectExtent b="0" l="0" r="0" t="0"/>
                      <wp:wrapNone/>
                      <wp:docPr id="507" name=""/>
                      <a:graphic>
                        <a:graphicData uri="http://schemas.microsoft.com/office/word/2010/wordprocessingShape">
                          <wps:wsp>
                            <wps:cNvCnPr/>
                            <wps:spPr>
                              <a:xfrm flipH="1">
                                <a:off x="5341238" y="3399000"/>
                                <a:ext cx="9525" cy="7620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508000</wp:posOffset>
                      </wp:positionV>
                      <wp:extent cx="25400" cy="762000"/>
                      <wp:effectExtent b="0" l="0" r="0" t="0"/>
                      <wp:wrapNone/>
                      <wp:docPr id="507" name="image507.png"/>
                      <a:graphic>
                        <a:graphicData uri="http://schemas.openxmlformats.org/drawingml/2006/picture">
                          <pic:pic>
                            <pic:nvPicPr>
                              <pic:cNvPr id="0" name="image507.png"/>
                              <pic:cNvPicPr preferRelativeResize="0"/>
                            </pic:nvPicPr>
                            <pic:blipFill>
                              <a:blip r:embed="rId1128"/>
                              <a:srcRect/>
                              <a:stretch>
                                <a:fillRect/>
                              </a:stretch>
                            </pic:blipFill>
                            <pic:spPr>
                              <a:xfrm>
                                <a:off x="0" y="0"/>
                                <a:ext cx="25400" cy="76200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315">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Plan Operativo Anual de Inversiones se construye con la información solicitada y suministrada por las siguientes áreas: El Director Financiero Administrativo y Financiero solicita  en los primeros 5 (cinco) días del mes de junio al área comercial y cartera, presentar  la siguiente información: Estimativos de posibles créditos a colocar por líneas en el periodo comprendido entre 1 de junio al 31 de diciembre  de la vigencia y de enero a diciembre de la vigencia siguiente.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16">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Dirección Administrativa  y Financiera, área comercial y cartera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17">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431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los estimativos de créditos,</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19">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1A">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6325" cy="466725"/>
                      <wp:effectExtent b="0" l="0" r="0" t="0"/>
                      <wp:wrapNone/>
                      <wp:docPr id="506" name=""/>
                      <a:graphic>
                        <a:graphicData uri="http://schemas.microsoft.com/office/word/2010/wordprocessingShape">
                          <wps:wsp>
                            <wps:cNvSpPr/>
                            <wps:cNvPr id="507" name="Shape 507"/>
                            <wps:spPr>
                              <a:xfrm>
                                <a:off x="4812600" y="3551400"/>
                                <a:ext cx="10668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REALIZAR CALCULO PROMEDIO DE CAPTACIÓN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6325" cy="466725"/>
                      <wp:effectExtent b="0" l="0" r="0" t="0"/>
                      <wp:wrapNone/>
                      <wp:docPr id="506" name="image506.png"/>
                      <a:graphic>
                        <a:graphicData uri="http://schemas.openxmlformats.org/drawingml/2006/picture">
                          <pic:pic>
                            <pic:nvPicPr>
                              <pic:cNvPr id="0" name="image506.png"/>
                              <pic:cNvPicPr preferRelativeResize="0"/>
                            </pic:nvPicPr>
                            <pic:blipFill>
                              <a:blip r:embed="rId1129"/>
                              <a:srcRect/>
                              <a:stretch>
                                <a:fillRect/>
                              </a:stretch>
                            </pic:blipFill>
                            <pic:spPr>
                              <a:xfrm>
                                <a:off x="0" y="0"/>
                                <a:ext cx="1076325" cy="466725"/>
                              </a:xfrm>
                              <a:prstGeom prst="rect"/>
                              <a:ln/>
                            </pic:spPr>
                          </pic:pic>
                        </a:graphicData>
                      </a:graphic>
                    </wp:anchor>
                  </w:drawing>
                </mc:Fallback>
              </mc:AlternateContent>
            </w:r>
          </w:p>
          <w:p w:rsidR="00000000" w:rsidDel="00000000" w:rsidP="00000000" w:rsidRDefault="00000000" w:rsidRPr="00000000" w14:paraId="0000431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31C">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31D">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31E">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12700</wp:posOffset>
                      </wp:positionV>
                      <wp:extent cx="25400" cy="610235"/>
                      <wp:effectExtent b="0" l="0" r="0" t="0"/>
                      <wp:wrapNone/>
                      <wp:docPr id="503" name=""/>
                      <a:graphic>
                        <a:graphicData uri="http://schemas.microsoft.com/office/word/2010/wordprocessingShape">
                          <wps:wsp>
                            <wps:cNvCnPr/>
                            <wps:spPr>
                              <a:xfrm flipH="1">
                                <a:off x="5344413" y="3474883"/>
                                <a:ext cx="3175" cy="61023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12700</wp:posOffset>
                      </wp:positionV>
                      <wp:extent cx="25400" cy="610235"/>
                      <wp:effectExtent b="0" l="0" r="0" t="0"/>
                      <wp:wrapNone/>
                      <wp:docPr id="503" name="image503.png"/>
                      <a:graphic>
                        <a:graphicData uri="http://schemas.openxmlformats.org/drawingml/2006/picture">
                          <pic:pic>
                            <pic:nvPicPr>
                              <pic:cNvPr id="0" name="image503.png"/>
                              <pic:cNvPicPr preferRelativeResize="0"/>
                            </pic:nvPicPr>
                            <pic:blipFill>
                              <a:blip r:embed="rId1130"/>
                              <a:srcRect/>
                              <a:stretch>
                                <a:fillRect/>
                              </a:stretch>
                            </pic:blipFill>
                            <pic:spPr>
                              <a:xfrm>
                                <a:off x="0" y="0"/>
                                <a:ext cx="25400" cy="610235"/>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31F">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Igualmente solicita a Tesorería  el cálculo promedio de captación con base en comportamientos históricos.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20">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Dirección Administrativa  y Financiera, Tesorería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21">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4322">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los estimativos de créditos,</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23">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24">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325">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326">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327">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73150" cy="501015"/>
                      <wp:effectExtent b="0" l="0" r="0" t="0"/>
                      <wp:wrapNone/>
                      <wp:docPr id="502" name=""/>
                      <a:graphic>
                        <a:graphicData uri="http://schemas.microsoft.com/office/word/2010/wordprocessingShape">
                          <wps:wsp>
                            <wps:cNvSpPr/>
                            <wps:cNvPr id="503" name="Shape 503"/>
                            <wps:spPr>
                              <a:xfrm>
                                <a:off x="4814188" y="3534255"/>
                                <a:ext cx="1063625" cy="49149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RECIBIR LOS CÁLCULOS DE RECUPERACIÓN CARTERA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73150" cy="501015"/>
                      <wp:effectExtent b="0" l="0" r="0" t="0"/>
                      <wp:wrapNone/>
                      <wp:docPr id="502" name="image502.png"/>
                      <a:graphic>
                        <a:graphicData uri="http://schemas.openxmlformats.org/drawingml/2006/picture">
                          <pic:pic>
                            <pic:nvPicPr>
                              <pic:cNvPr id="0" name="image502.png"/>
                              <pic:cNvPicPr preferRelativeResize="0"/>
                            </pic:nvPicPr>
                            <pic:blipFill>
                              <a:blip r:embed="rId1131"/>
                              <a:srcRect/>
                              <a:stretch>
                                <a:fillRect/>
                              </a:stretch>
                            </pic:blipFill>
                            <pic:spPr>
                              <a:xfrm>
                                <a:off x="0" y="0"/>
                                <a:ext cx="1073150" cy="501015"/>
                              </a:xfrm>
                              <a:prstGeom prst="rect"/>
                              <a:ln/>
                            </pic:spPr>
                          </pic:pic>
                        </a:graphicData>
                      </a:graphic>
                    </wp:anchor>
                  </w:drawing>
                </mc:Fallback>
              </mc:AlternateContent>
            </w:r>
          </w:p>
          <w:p w:rsidR="00000000" w:rsidDel="00000000" w:rsidP="00000000" w:rsidRDefault="00000000" w:rsidRPr="00000000" w14:paraId="00004328">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457200</wp:posOffset>
                      </wp:positionV>
                      <wp:extent cx="25400" cy="415925"/>
                      <wp:effectExtent b="0" l="0" r="0" t="0"/>
                      <wp:wrapNone/>
                      <wp:docPr id="505" name=""/>
                      <a:graphic>
                        <a:graphicData uri="http://schemas.microsoft.com/office/word/2010/wordprocessingShape">
                          <wps:wsp>
                            <wps:cNvCnPr/>
                            <wps:spPr>
                              <a:xfrm flipH="1">
                                <a:off x="5339650" y="3572038"/>
                                <a:ext cx="12700" cy="41592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457200</wp:posOffset>
                      </wp:positionV>
                      <wp:extent cx="25400" cy="415925"/>
                      <wp:effectExtent b="0" l="0" r="0" t="0"/>
                      <wp:wrapNone/>
                      <wp:docPr id="505" name="image505.png"/>
                      <a:graphic>
                        <a:graphicData uri="http://schemas.openxmlformats.org/drawingml/2006/picture">
                          <pic:pic>
                            <pic:nvPicPr>
                              <pic:cNvPr id="0" name="image505.png"/>
                              <pic:cNvPicPr preferRelativeResize="0"/>
                            </pic:nvPicPr>
                            <pic:blipFill>
                              <a:blip r:embed="rId1132"/>
                              <a:srcRect/>
                              <a:stretch>
                                <a:fillRect/>
                              </a:stretch>
                            </pic:blipFill>
                            <pic:spPr>
                              <a:xfrm>
                                <a:off x="0" y="0"/>
                                <a:ext cx="25400" cy="415925"/>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329">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Cartera envía a la Dirección Administrativa y Financiera los cálculos de recuperación de cartera en sus tres escenarios: 1). De los créditos colocados  a mayo 31, que cartera (C + I) se va a recuperar en la vigencia siguiente; 2). Que cartera se va a recuperar de los créditos aprobados  de junio a diciembre de la vigencia y 3)  Que cartera se va a recuperar de los créditos colocados en la vigencia siguiente.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2A">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Dirección Administrativa  y Financiera, Cartera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2B">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432C">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vertAlign w:val="baseline"/>
                <w:rtl w:val="0"/>
              </w:rPr>
              <w:t xml:space="preserve">Verificar los cálculos de recuperación cartera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2D">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2E">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73150" cy="501015"/>
                      <wp:effectExtent b="0" l="0" r="0" t="0"/>
                      <wp:wrapNone/>
                      <wp:docPr id="504" name=""/>
                      <a:graphic>
                        <a:graphicData uri="http://schemas.microsoft.com/office/word/2010/wordprocessingShape">
                          <wps:wsp>
                            <wps:cNvSpPr/>
                            <wps:cNvPr id="505" name="Shape 505"/>
                            <wps:spPr>
                              <a:xfrm>
                                <a:off x="4814188" y="3534255"/>
                                <a:ext cx="1063625" cy="49149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BASARSE EN PLANES DE BIENESTAR Y CAPACITACIÓN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73150" cy="501015"/>
                      <wp:effectExtent b="0" l="0" r="0" t="0"/>
                      <wp:wrapNone/>
                      <wp:docPr id="504" name="image504.png"/>
                      <a:graphic>
                        <a:graphicData uri="http://schemas.openxmlformats.org/drawingml/2006/picture">
                          <pic:pic>
                            <pic:nvPicPr>
                              <pic:cNvPr id="0" name="image504.png"/>
                              <pic:cNvPicPr preferRelativeResize="0"/>
                            </pic:nvPicPr>
                            <pic:blipFill>
                              <a:blip r:embed="rId1133"/>
                              <a:srcRect/>
                              <a:stretch>
                                <a:fillRect/>
                              </a:stretch>
                            </pic:blipFill>
                            <pic:spPr>
                              <a:xfrm>
                                <a:off x="0" y="0"/>
                                <a:ext cx="1073150" cy="501015"/>
                              </a:xfrm>
                              <a:prstGeom prst="rect"/>
                              <a:ln/>
                            </pic:spPr>
                          </pic:pic>
                        </a:graphicData>
                      </a:graphic>
                    </wp:anchor>
                  </w:drawing>
                </mc:Fallback>
              </mc:AlternateContent>
            </w:r>
          </w:p>
          <w:p w:rsidR="00000000" w:rsidDel="00000000" w:rsidP="00000000" w:rsidRDefault="00000000" w:rsidRPr="00000000" w14:paraId="0000432F">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330">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331">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139700</wp:posOffset>
                      </wp:positionV>
                      <wp:extent cx="25400" cy="222885"/>
                      <wp:effectExtent b="0" l="0" r="0" t="0"/>
                      <wp:wrapNone/>
                      <wp:docPr id="101" name=""/>
                      <a:graphic>
                        <a:graphicData uri="http://schemas.microsoft.com/office/word/2010/wordprocessingShape">
                          <wps:wsp>
                            <wps:cNvCnPr/>
                            <wps:spPr>
                              <a:xfrm flipH="1">
                                <a:off x="5344413" y="3668558"/>
                                <a:ext cx="3175" cy="22288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139700</wp:posOffset>
                      </wp:positionV>
                      <wp:extent cx="25400" cy="222885"/>
                      <wp:effectExtent b="0" l="0" r="0" t="0"/>
                      <wp:wrapNone/>
                      <wp:docPr id="101" name="image101.png"/>
                      <a:graphic>
                        <a:graphicData uri="http://schemas.openxmlformats.org/drawingml/2006/picture">
                          <pic:pic>
                            <pic:nvPicPr>
                              <pic:cNvPr id="0" name="image101.png"/>
                              <pic:cNvPicPr preferRelativeResize="0"/>
                            </pic:nvPicPr>
                            <pic:blipFill>
                              <a:blip r:embed="rId1134"/>
                              <a:srcRect/>
                              <a:stretch>
                                <a:fillRect/>
                              </a:stretch>
                            </pic:blipFill>
                            <pic:spPr>
                              <a:xfrm>
                                <a:off x="0" y="0"/>
                                <a:ext cx="25400" cy="222885"/>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332">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Director Administrativo y financiero con base en los planes de bienestar y capacitación, estimará el monto de los recursos que deberán ser tenidos en cuenta para la elaboración del plan financiero.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33">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Dirección Administrativa  y Financiera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34">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4335">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Determinar  monto de recursos</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36">
            <w:pPr>
              <w:pageBreakBefore w:val="0"/>
              <w:jc w:val="center"/>
              <w:rPr>
                <w:rFonts w:ascii="Calibri" w:cs="Calibri" w:eastAsia="Calibri" w:hAnsi="Calibri"/>
                <w:b w:val="0"/>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37">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0</wp:posOffset>
                      </wp:positionV>
                      <wp:extent cx="466725" cy="314325"/>
                      <wp:effectExtent b="0" l="0" r="0" t="0"/>
                      <wp:wrapNone/>
                      <wp:docPr id="100" name=""/>
                      <a:graphic>
                        <a:graphicData uri="http://schemas.microsoft.com/office/word/2010/wordprocessingShape">
                          <wps:wsp>
                            <wps:cNvSpPr/>
                            <wps:cNvPr id="101" name="Shape 101"/>
                            <wps:spPr>
                              <a:xfrm>
                                <a:off x="5117400" y="3627600"/>
                                <a:ext cx="457200" cy="3048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0</wp:posOffset>
                      </wp:positionV>
                      <wp:extent cx="466725" cy="314325"/>
                      <wp:effectExtent b="0" l="0" r="0" t="0"/>
                      <wp:wrapNone/>
                      <wp:docPr id="100" name="image100.png"/>
                      <a:graphic>
                        <a:graphicData uri="http://schemas.openxmlformats.org/drawingml/2006/picture">
                          <pic:pic>
                            <pic:nvPicPr>
                              <pic:cNvPr id="0" name="image100.png"/>
                              <pic:cNvPicPr preferRelativeResize="0"/>
                            </pic:nvPicPr>
                            <pic:blipFill>
                              <a:blip r:embed="rId1135"/>
                              <a:srcRect/>
                              <a:stretch>
                                <a:fillRect/>
                              </a:stretch>
                            </pic:blipFill>
                            <pic:spPr>
                              <a:xfrm>
                                <a:off x="0" y="0"/>
                                <a:ext cx="466725" cy="314325"/>
                              </a:xfrm>
                              <a:prstGeom prst="rect"/>
                              <a:ln/>
                            </pic:spPr>
                          </pic:pic>
                        </a:graphicData>
                      </a:graphic>
                    </wp:anchor>
                  </w:drawing>
                </mc:Fallback>
              </mc:AlternateContent>
            </w:r>
          </w:p>
          <w:p w:rsidR="00000000" w:rsidDel="00000000" w:rsidP="00000000" w:rsidRDefault="00000000" w:rsidRPr="00000000" w14:paraId="00004338">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339">
            <w:pPr>
              <w:pageBreakBefore w:val="0"/>
              <w:jc w:val="both"/>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33A">
            <w:pPr>
              <w:pageBreakBefore w:val="0"/>
              <w:jc w:val="both"/>
              <w:rPr>
                <w:rFonts w:ascii="Calibri" w:cs="Calibri" w:eastAsia="Calibri" w:hAnsi="Calibri"/>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3B">
            <w:pPr>
              <w:pageBreakBefore w:val="0"/>
              <w:jc w:val="center"/>
              <w:rPr>
                <w:rFonts w:ascii="Calibri" w:cs="Calibri" w:eastAsia="Calibri" w:hAnsi="Calibri"/>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3C">
            <w:pPr>
              <w:pageBreakBefore w:val="0"/>
              <w:jc w:val="center"/>
              <w:rPr>
                <w:rFonts w:ascii="Calibri" w:cs="Calibri" w:eastAsia="Calibri" w:hAnsi="Calibri"/>
                <w:sz w:val="20"/>
                <w:szCs w:val="2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3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3E">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ACTIVIDAD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33F">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DESCRIPCIÓN DE LA ACTIVIDAD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40">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DEPENDENCIA PARTICIPANTE  Y RESPONSABLE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41">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CONTROLES OPERATIVOS DEL PROCESO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42">
            <w:pPr>
              <w:pageBreakBefore w:val="0"/>
              <w:jc w:val="center"/>
              <w:rPr>
                <w:rFonts w:ascii="Calibri" w:cs="Calibri" w:eastAsia="Calibri" w:hAnsi="Calibri"/>
                <w:b w:val="0"/>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43">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344">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25400</wp:posOffset>
                      </wp:positionV>
                      <wp:extent cx="498475" cy="314325"/>
                      <wp:effectExtent b="0" l="0" r="0" t="0"/>
                      <wp:wrapNone/>
                      <wp:docPr id="103" name=""/>
                      <a:graphic>
                        <a:graphicData uri="http://schemas.microsoft.com/office/word/2010/wordprocessingShape">
                          <wps:wsp>
                            <wps:cNvSpPr/>
                            <wps:cNvPr id="104" name="Shape 104"/>
                            <wps:spPr>
                              <a:xfrm>
                                <a:off x="5101525" y="3627600"/>
                                <a:ext cx="488950" cy="3048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25400</wp:posOffset>
                      </wp:positionV>
                      <wp:extent cx="498475" cy="314325"/>
                      <wp:effectExtent b="0" l="0" r="0" t="0"/>
                      <wp:wrapNone/>
                      <wp:docPr id="103" name="image103.png"/>
                      <a:graphic>
                        <a:graphicData uri="http://schemas.openxmlformats.org/drawingml/2006/picture">
                          <pic:pic>
                            <pic:nvPicPr>
                              <pic:cNvPr id="0" name="image103.png"/>
                              <pic:cNvPicPr preferRelativeResize="0"/>
                            </pic:nvPicPr>
                            <pic:blipFill>
                              <a:blip r:embed="rId1136"/>
                              <a:srcRect/>
                              <a:stretch>
                                <a:fillRect/>
                              </a:stretch>
                            </pic:blipFill>
                            <pic:spPr>
                              <a:xfrm>
                                <a:off x="0" y="0"/>
                                <a:ext cx="498475" cy="314325"/>
                              </a:xfrm>
                              <a:prstGeom prst="rect"/>
                              <a:ln/>
                            </pic:spPr>
                          </pic:pic>
                        </a:graphicData>
                      </a:graphic>
                    </wp:anchor>
                  </w:drawing>
                </mc:Fallback>
              </mc:AlternateContent>
            </w:r>
          </w:p>
          <w:p w:rsidR="00000000" w:rsidDel="00000000" w:rsidP="00000000" w:rsidRDefault="00000000" w:rsidRPr="00000000" w14:paraId="00004345">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346">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32410"/>
                      <wp:effectExtent b="0" l="0" r="0" t="0"/>
                      <wp:wrapNone/>
                      <wp:docPr id="102" name=""/>
                      <a:graphic>
                        <a:graphicData uri="http://schemas.microsoft.com/office/word/2010/wordprocessingShape">
                          <wps:wsp>
                            <wps:cNvCnPr/>
                            <wps:spPr>
                              <a:xfrm flipH="1">
                                <a:off x="5344413" y="3663795"/>
                                <a:ext cx="3175" cy="23241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32410"/>
                      <wp:effectExtent b="0" l="0" r="0" t="0"/>
                      <wp:wrapNone/>
                      <wp:docPr id="102" name="image102.png"/>
                      <a:graphic>
                        <a:graphicData uri="http://schemas.openxmlformats.org/drawingml/2006/picture">
                          <pic:pic>
                            <pic:nvPicPr>
                              <pic:cNvPr id="0" name="image102.png"/>
                              <pic:cNvPicPr preferRelativeResize="0"/>
                            </pic:nvPicPr>
                            <pic:blipFill>
                              <a:blip r:embed="rId1137"/>
                              <a:srcRect/>
                              <a:stretch>
                                <a:fillRect/>
                              </a:stretch>
                            </pic:blipFill>
                            <pic:spPr>
                              <a:xfrm>
                                <a:off x="0" y="0"/>
                                <a:ext cx="25400" cy="23241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347">
            <w:pPr>
              <w:pageBreakBefore w:val="0"/>
              <w:jc w:val="both"/>
              <w:rPr>
                <w:rFonts w:ascii="Calibri" w:cs="Calibri" w:eastAsia="Calibri" w:hAnsi="Calibri"/>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48">
            <w:pPr>
              <w:pageBreakBefore w:val="0"/>
              <w:jc w:val="center"/>
              <w:rPr>
                <w:rFonts w:ascii="Calibri" w:cs="Calibri" w:eastAsia="Calibri" w:hAnsi="Calibri"/>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49">
            <w:pPr>
              <w:pageBreakBefore w:val="0"/>
              <w:jc w:val="center"/>
              <w:rPr>
                <w:rFonts w:ascii="Calibri" w:cs="Calibri" w:eastAsia="Calibri" w:hAnsi="Calibri"/>
                <w:sz w:val="20"/>
                <w:szCs w:val="2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4A">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6</w:t>
            </w:r>
            <w:r w:rsidDel="00000000" w:rsidR="00000000" w:rsidRPr="00000000">
              <w:rPr>
                <w:rtl w:val="0"/>
              </w:rPr>
            </w:r>
          </w:p>
          <w:p w:rsidR="00000000" w:rsidDel="00000000" w:rsidP="00000000" w:rsidRDefault="00000000" w:rsidRPr="00000000" w14:paraId="0000434B">
            <w:pPr>
              <w:pageBreakBefore w:val="0"/>
              <w:jc w:val="center"/>
              <w:rPr>
                <w:rFonts w:ascii="Calibri" w:cs="Calibri" w:eastAsia="Calibri" w:hAnsi="Calibri"/>
                <w:b w:val="0"/>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4C">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34D">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00125" cy="523875"/>
                      <wp:effectExtent b="0" l="0" r="0" t="0"/>
                      <wp:wrapNone/>
                      <wp:docPr id="99" name=""/>
                      <a:graphic>
                        <a:graphicData uri="http://schemas.microsoft.com/office/word/2010/wordprocessingShape">
                          <wps:wsp>
                            <wps:cNvSpPr/>
                            <wps:cNvPr id="100" name="Shape 100"/>
                            <wps:spPr>
                              <a:xfrm>
                                <a:off x="4850700" y="3522825"/>
                                <a:ext cx="990600" cy="5143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PRESENTAR CALCULO E SETENCIAS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00125" cy="523875"/>
                      <wp:effectExtent b="0" l="0" r="0" t="0"/>
                      <wp:wrapNone/>
                      <wp:docPr id="99" name="image99.png"/>
                      <a:graphic>
                        <a:graphicData uri="http://schemas.openxmlformats.org/drawingml/2006/picture">
                          <pic:pic>
                            <pic:nvPicPr>
                              <pic:cNvPr id="0" name="image99.png"/>
                              <pic:cNvPicPr preferRelativeResize="0"/>
                            </pic:nvPicPr>
                            <pic:blipFill>
                              <a:blip r:embed="rId1138"/>
                              <a:srcRect/>
                              <a:stretch>
                                <a:fillRect/>
                              </a:stretch>
                            </pic:blipFill>
                            <pic:spPr>
                              <a:xfrm>
                                <a:off x="0" y="0"/>
                                <a:ext cx="1000125" cy="523875"/>
                              </a:xfrm>
                              <a:prstGeom prst="rect"/>
                              <a:ln/>
                            </pic:spPr>
                          </pic:pic>
                        </a:graphicData>
                      </a:graphic>
                    </wp:anchor>
                  </w:drawing>
                </mc:Fallback>
              </mc:AlternateContent>
            </w:r>
          </w:p>
          <w:p w:rsidR="00000000" w:rsidDel="00000000" w:rsidP="00000000" w:rsidRDefault="00000000" w:rsidRPr="00000000" w14:paraId="0000434E">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34F">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279400</wp:posOffset>
                      </wp:positionV>
                      <wp:extent cx="25400" cy="152400"/>
                      <wp:effectExtent b="0" l="0" r="0" t="0"/>
                      <wp:wrapNone/>
                      <wp:docPr id="96" name=""/>
                      <a:graphic>
                        <a:graphicData uri="http://schemas.microsoft.com/office/word/2010/wordprocessingShape">
                          <wps:wsp>
                            <wps:cNvCnPr/>
                            <wps:spPr>
                              <a:xfrm flipH="1">
                                <a:off x="5344413" y="3703800"/>
                                <a:ext cx="3175" cy="152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279400</wp:posOffset>
                      </wp:positionV>
                      <wp:extent cx="25400" cy="152400"/>
                      <wp:effectExtent b="0" l="0" r="0" t="0"/>
                      <wp:wrapNone/>
                      <wp:docPr id="96" name="image96.png"/>
                      <a:graphic>
                        <a:graphicData uri="http://schemas.openxmlformats.org/drawingml/2006/picture">
                          <pic:pic>
                            <pic:nvPicPr>
                              <pic:cNvPr id="0" name="image96.png"/>
                              <pic:cNvPicPr preferRelativeResize="0"/>
                            </pic:nvPicPr>
                            <pic:blipFill>
                              <a:blip r:embed="rId1139"/>
                              <a:srcRect/>
                              <a:stretch>
                                <a:fillRect/>
                              </a:stretch>
                            </pic:blipFill>
                            <pic:spPr>
                              <a:xfrm>
                                <a:off x="0" y="0"/>
                                <a:ext cx="25400" cy="15240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350">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La oficina Asesora Jurídica  presentará a la Dirección Administrativa y Financiera el cálculo de las sentencias judiciales en contra del Instituto, como resultado de litigios de carácter judicial.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51">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Oficina Asesora Jurídica, Dirección Administrativa y Financiera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52">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4353">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vertAlign w:val="baseline"/>
                <w:rtl w:val="0"/>
              </w:rPr>
              <w:t xml:space="preserve">Calcular los resultados de las sentencias judiciales </w:t>
            </w:r>
            <w:r w:rsidDel="00000000" w:rsidR="00000000" w:rsidRPr="00000000">
              <w:rPr>
                <w:rtl w:val="0"/>
              </w:rPr>
            </w:r>
          </w:p>
        </w:tc>
      </w:tr>
      <w:tr>
        <w:trPr>
          <w:cantSplit w:val="0"/>
          <w:trHeight w:val="565" w:hRule="atLeast"/>
          <w:tblHeader w:val="0"/>
        </w:trPr>
        <w:tc>
          <w:tcPr>
            <w:vAlign w:val="center"/>
          </w:tcPr>
          <w:p w:rsidR="00000000" w:rsidDel="00000000" w:rsidP="00000000" w:rsidRDefault="00000000" w:rsidRPr="00000000" w14:paraId="00004354">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7</w:t>
            </w:r>
          </w:p>
        </w:tc>
        <w:tc>
          <w:tcPr>
            <w:vAlign w:val="center"/>
          </w:tcPr>
          <w:p w:rsidR="00000000" w:rsidDel="00000000" w:rsidP="00000000" w:rsidRDefault="00000000" w:rsidRPr="00000000" w14:paraId="00004355">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000125" cy="523875"/>
                      <wp:effectExtent b="0" l="0" r="0" t="0"/>
                      <wp:wrapNone/>
                      <wp:docPr id="93" name=""/>
                      <a:graphic>
                        <a:graphicData uri="http://schemas.microsoft.com/office/word/2010/wordprocessingShape">
                          <wps:wsp>
                            <wps:cNvSpPr/>
                            <wps:cNvPr id="94" name="Shape 94"/>
                            <wps:spPr>
                              <a:xfrm>
                                <a:off x="4850700" y="3522825"/>
                                <a:ext cx="990600" cy="5143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PRESENTAR PROYECTO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000125" cy="523875"/>
                      <wp:effectExtent b="0" l="0" r="0" t="0"/>
                      <wp:wrapNone/>
                      <wp:docPr id="93" name="image93.png"/>
                      <a:graphic>
                        <a:graphicData uri="http://schemas.openxmlformats.org/drawingml/2006/picture">
                          <pic:pic>
                            <pic:nvPicPr>
                              <pic:cNvPr id="0" name="image93.png"/>
                              <pic:cNvPicPr preferRelativeResize="0"/>
                            </pic:nvPicPr>
                            <pic:blipFill>
                              <a:blip r:embed="rId1140"/>
                              <a:srcRect/>
                              <a:stretch>
                                <a:fillRect/>
                              </a:stretch>
                            </pic:blipFill>
                            <pic:spPr>
                              <a:xfrm>
                                <a:off x="0" y="0"/>
                                <a:ext cx="1000125" cy="523875"/>
                              </a:xfrm>
                              <a:prstGeom prst="rect"/>
                              <a:ln/>
                            </pic:spPr>
                          </pic:pic>
                        </a:graphicData>
                      </a:graphic>
                    </wp:anchor>
                  </w:drawing>
                </mc:Fallback>
              </mc:AlternateContent>
            </w:r>
          </w:p>
          <w:p w:rsidR="00000000" w:rsidDel="00000000" w:rsidP="00000000" w:rsidRDefault="00000000" w:rsidRPr="00000000" w14:paraId="00004356">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357">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358">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139700</wp:posOffset>
                      </wp:positionV>
                      <wp:extent cx="25400" cy="156210"/>
                      <wp:effectExtent b="0" l="0" r="0" t="0"/>
                      <wp:wrapNone/>
                      <wp:docPr id="81" name=""/>
                      <a:graphic>
                        <a:graphicData uri="http://schemas.microsoft.com/office/word/2010/wordprocessingShape">
                          <wps:wsp>
                            <wps:cNvCnPr/>
                            <wps:spPr>
                              <a:xfrm>
                                <a:off x="5344413" y="3701895"/>
                                <a:ext cx="3175" cy="15621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139700</wp:posOffset>
                      </wp:positionV>
                      <wp:extent cx="25400" cy="156210"/>
                      <wp:effectExtent b="0" l="0" r="0" t="0"/>
                      <wp:wrapNone/>
                      <wp:docPr id="81" name="image81.png"/>
                      <a:graphic>
                        <a:graphicData uri="http://schemas.openxmlformats.org/drawingml/2006/picture">
                          <pic:pic>
                            <pic:nvPicPr>
                              <pic:cNvPr id="0" name="image81.png"/>
                              <pic:cNvPicPr preferRelativeResize="0"/>
                            </pic:nvPicPr>
                            <pic:blipFill>
                              <a:blip r:embed="rId1141"/>
                              <a:srcRect/>
                              <a:stretch>
                                <a:fillRect/>
                              </a:stretch>
                            </pic:blipFill>
                            <pic:spPr>
                              <a:xfrm>
                                <a:off x="0" y="0"/>
                                <a:ext cx="25400" cy="156210"/>
                              </a:xfrm>
                              <a:prstGeom prst="rect"/>
                              <a:ln/>
                            </pic:spPr>
                          </pic:pic>
                        </a:graphicData>
                      </a:graphic>
                    </wp:anchor>
                  </w:drawing>
                </mc:Fallback>
              </mc:AlternateContent>
            </w:r>
          </w:p>
        </w:tc>
        <w:tc>
          <w:tcPr>
            <w:vAlign w:val="top"/>
          </w:tcPr>
          <w:p w:rsidR="00000000" w:rsidDel="00000000" w:rsidP="00000000" w:rsidRDefault="00000000" w:rsidRPr="00000000" w14:paraId="00004359">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Director Administrativo y Financiero presenta a la Gerencia el proyecto  de Plan financiero para su análisis y aprobación</w:t>
            </w:r>
          </w:p>
        </w:tc>
        <w:tc>
          <w:tcPr>
            <w:vAlign w:val="center"/>
          </w:tcPr>
          <w:p w:rsidR="00000000" w:rsidDel="00000000" w:rsidP="00000000" w:rsidRDefault="00000000" w:rsidRPr="00000000" w14:paraId="0000435A">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Gerencia, Administrativa y Financiera</w:t>
            </w:r>
          </w:p>
        </w:tc>
        <w:tc>
          <w:tcPr>
            <w:vAlign w:val="center"/>
          </w:tcPr>
          <w:p w:rsidR="00000000" w:rsidDel="00000000" w:rsidP="00000000" w:rsidRDefault="00000000" w:rsidRPr="00000000" w14:paraId="0000435B">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435C">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Presenta proyecto de Plan financiero</w:t>
            </w:r>
          </w:p>
          <w:p w:rsidR="00000000" w:rsidDel="00000000" w:rsidP="00000000" w:rsidRDefault="00000000" w:rsidRPr="00000000" w14:paraId="0000435D">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Analizar y aprobar </w:t>
            </w:r>
          </w:p>
        </w:tc>
      </w:tr>
      <w:tr>
        <w:trPr>
          <w:cantSplit w:val="0"/>
          <w:trHeight w:val="565" w:hRule="atLeast"/>
          <w:tblHeader w:val="0"/>
        </w:trPr>
        <w:tc>
          <w:tcPr>
            <w:vAlign w:val="center"/>
          </w:tcPr>
          <w:p w:rsidR="00000000" w:rsidDel="00000000" w:rsidP="00000000" w:rsidRDefault="00000000" w:rsidRPr="00000000" w14:paraId="0000435E">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435F">
            <w:pPr>
              <w:pageBreakBefore w:val="0"/>
              <w:jc w:val="both"/>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127000</wp:posOffset>
                      </wp:positionV>
                      <wp:extent cx="695325" cy="327660"/>
                      <wp:effectExtent b="0" l="0" r="0" t="0"/>
                      <wp:wrapNone/>
                      <wp:docPr id="79" name=""/>
                      <a:graphic>
                        <a:graphicData uri="http://schemas.microsoft.com/office/word/2010/wordprocessingShape">
                          <wps:wsp>
                            <wps:cNvSpPr/>
                            <wps:cNvPr id="80" name="Shape 80"/>
                            <wps:spPr>
                              <a:xfrm>
                                <a:off x="5003100" y="3620933"/>
                                <a:ext cx="685800" cy="318135"/>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127000</wp:posOffset>
                      </wp:positionV>
                      <wp:extent cx="695325" cy="327660"/>
                      <wp:effectExtent b="0" l="0" r="0" t="0"/>
                      <wp:wrapNone/>
                      <wp:docPr id="79" name="image79.png"/>
                      <a:graphic>
                        <a:graphicData uri="http://schemas.openxmlformats.org/drawingml/2006/picture">
                          <pic:pic>
                            <pic:nvPicPr>
                              <pic:cNvPr id="0" name="image79.png"/>
                              <pic:cNvPicPr preferRelativeResize="0"/>
                            </pic:nvPicPr>
                            <pic:blipFill>
                              <a:blip r:embed="rId1142"/>
                              <a:srcRect/>
                              <a:stretch>
                                <a:fillRect/>
                              </a:stretch>
                            </pic:blipFill>
                            <pic:spPr>
                              <a:xfrm>
                                <a:off x="0" y="0"/>
                                <a:ext cx="695325" cy="327660"/>
                              </a:xfrm>
                              <a:prstGeom prst="rect"/>
                              <a:ln/>
                            </pic:spPr>
                          </pic:pic>
                        </a:graphicData>
                      </a:graphic>
                    </wp:anchor>
                  </w:drawing>
                </mc:Fallback>
              </mc:AlternateContent>
            </w:r>
          </w:p>
          <w:p w:rsidR="00000000" w:rsidDel="00000000" w:rsidP="00000000" w:rsidRDefault="00000000" w:rsidRPr="00000000" w14:paraId="00004360">
            <w:pPr>
              <w:pageBreakBefore w:val="0"/>
              <w:jc w:val="both"/>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4361">
            <w:pPr>
              <w:pageBreakBefore w:val="0"/>
              <w:jc w:val="both"/>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4362">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4363">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4364">
            <w:pPr>
              <w:pageBreakBefore w:val="0"/>
              <w:jc w:val="both"/>
              <w:rPr>
                <w:rFonts w:ascii="Calibri" w:cs="Calibri" w:eastAsia="Calibri" w:hAnsi="Calibri"/>
                <w:sz w:val="20"/>
                <w:szCs w:val="20"/>
                <w:highlight w:val="lightGray"/>
                <w:vertAlign w:val="baseline"/>
              </w:rPr>
            </w:pPr>
            <w:r w:rsidDel="00000000" w:rsidR="00000000" w:rsidRPr="00000000">
              <w:rPr>
                <w:rtl w:val="0"/>
              </w:rPr>
            </w:r>
          </w:p>
        </w:tc>
      </w:tr>
    </w:tbl>
    <w:p w:rsidR="00000000" w:rsidDel="00000000" w:rsidP="00000000" w:rsidRDefault="00000000" w:rsidRPr="00000000" w14:paraId="0000436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36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4367">
      <w:pPr>
        <w:pageBreakBefore w:val="0"/>
        <w:rPr>
          <w:rFonts w:ascii="Calibri" w:cs="Calibri" w:eastAsia="Calibri" w:hAnsi="Calibri"/>
          <w:sz w:val="22"/>
          <w:szCs w:val="22"/>
          <w:vertAlign w:val="baseline"/>
        </w:rPr>
      </w:pPr>
      <w:r w:rsidDel="00000000" w:rsidR="00000000" w:rsidRPr="00000000">
        <w:rPr>
          <w:rtl w:val="0"/>
        </w:rPr>
      </w:r>
    </w:p>
    <w:tbl>
      <w:tblPr>
        <w:tblStyle w:val="Table303"/>
        <w:tblW w:w="101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5"/>
        <w:gridCol w:w="991"/>
        <w:gridCol w:w="1423"/>
        <w:gridCol w:w="1135"/>
        <w:gridCol w:w="1417"/>
        <w:gridCol w:w="1277"/>
        <w:gridCol w:w="1559"/>
        <w:gridCol w:w="1419"/>
        <w:tblGridChange w:id="0">
          <w:tblGrid>
            <w:gridCol w:w="915"/>
            <w:gridCol w:w="991"/>
            <w:gridCol w:w="1423"/>
            <w:gridCol w:w="1135"/>
            <w:gridCol w:w="1417"/>
            <w:gridCol w:w="1277"/>
            <w:gridCol w:w="1559"/>
            <w:gridCol w:w="1419"/>
          </w:tblGrid>
        </w:tblGridChange>
      </w:tblGrid>
      <w:tr>
        <w:trPr>
          <w:cantSplit w:val="0"/>
          <w:trHeight w:val="501" w:hRule="atLeast"/>
          <w:tblHeader w:val="0"/>
        </w:trPr>
        <w:tc>
          <w:tcPr>
            <w:gridSpan w:val="2"/>
            <w:vAlign w:val="top"/>
          </w:tcPr>
          <w:p w:rsidR="00000000" w:rsidDel="00000000" w:rsidP="00000000" w:rsidRDefault="00000000" w:rsidRPr="00000000" w14:paraId="00004368">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36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IDENTIFICACIÓN</w:t>
            </w:r>
          </w:p>
          <w:p w:rsidR="00000000" w:rsidDel="00000000" w:rsidP="00000000" w:rsidRDefault="00000000" w:rsidRPr="00000000" w14:paraId="0000436A">
            <w:pPr>
              <w:pageBreakBefore w:val="0"/>
              <w:rPr>
                <w:rFonts w:ascii="Calibri" w:cs="Calibri" w:eastAsia="Calibri" w:hAnsi="Calibri"/>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436C">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36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ALMACENAMIENTO Y RECUPERACIÓN</w:t>
            </w:r>
          </w:p>
        </w:tc>
        <w:tc>
          <w:tcPr>
            <w:vAlign w:val="top"/>
          </w:tcPr>
          <w:p w:rsidR="00000000" w:rsidDel="00000000" w:rsidP="00000000" w:rsidRDefault="00000000" w:rsidRPr="00000000" w14:paraId="00004370">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37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ACCESO</w:t>
            </w:r>
          </w:p>
        </w:tc>
        <w:tc>
          <w:tcPr>
            <w:vAlign w:val="top"/>
          </w:tcPr>
          <w:p w:rsidR="00000000" w:rsidDel="00000000" w:rsidP="00000000" w:rsidRDefault="00000000" w:rsidRPr="00000000" w14:paraId="00004372">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37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CONSERVACIÓN</w:t>
            </w:r>
          </w:p>
        </w:tc>
        <w:tc>
          <w:tcPr>
            <w:vAlign w:val="top"/>
          </w:tcPr>
          <w:p w:rsidR="00000000" w:rsidDel="00000000" w:rsidP="00000000" w:rsidRDefault="00000000" w:rsidRPr="00000000" w14:paraId="00004374">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37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DISPOSICIÓN</w:t>
            </w:r>
          </w:p>
          <w:p w:rsidR="00000000" w:rsidDel="00000000" w:rsidP="00000000" w:rsidRDefault="00000000" w:rsidRPr="00000000" w14:paraId="0000437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437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CODIGO</w:t>
            </w:r>
          </w:p>
        </w:tc>
        <w:tc>
          <w:tcPr>
            <w:vAlign w:val="center"/>
          </w:tcPr>
          <w:p w:rsidR="00000000" w:rsidDel="00000000" w:rsidP="00000000" w:rsidRDefault="00000000" w:rsidRPr="00000000" w14:paraId="0000437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NOMBRE</w:t>
            </w:r>
          </w:p>
        </w:tc>
        <w:tc>
          <w:tcPr>
            <w:vAlign w:val="center"/>
          </w:tcPr>
          <w:p w:rsidR="00000000" w:rsidDel="00000000" w:rsidP="00000000" w:rsidRDefault="00000000" w:rsidRPr="00000000" w14:paraId="0000437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RECOLECCIÓN</w:t>
            </w:r>
          </w:p>
        </w:tc>
        <w:tc>
          <w:tcPr>
            <w:vAlign w:val="center"/>
          </w:tcPr>
          <w:p w:rsidR="00000000" w:rsidDel="00000000" w:rsidP="00000000" w:rsidRDefault="00000000" w:rsidRPr="00000000" w14:paraId="0000437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INDIZACIÓN</w:t>
            </w:r>
          </w:p>
        </w:tc>
        <w:tc>
          <w:tcPr>
            <w:vAlign w:val="center"/>
          </w:tcPr>
          <w:p w:rsidR="00000000" w:rsidDel="00000000" w:rsidP="00000000" w:rsidRDefault="00000000" w:rsidRPr="00000000" w14:paraId="0000437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CLASIFICACIÓN</w:t>
            </w:r>
          </w:p>
        </w:tc>
        <w:tc>
          <w:tcPr>
            <w:vAlign w:val="center"/>
          </w:tcPr>
          <w:p w:rsidR="00000000" w:rsidDel="00000000" w:rsidP="00000000" w:rsidRDefault="00000000" w:rsidRPr="00000000" w14:paraId="0000437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PERSONAL</w:t>
            </w:r>
          </w:p>
          <w:p w:rsidR="00000000" w:rsidDel="00000000" w:rsidP="00000000" w:rsidRDefault="00000000" w:rsidRPr="00000000" w14:paraId="0000437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AUTORIZADO</w:t>
            </w:r>
          </w:p>
        </w:tc>
        <w:tc>
          <w:tcPr>
            <w:vAlign w:val="center"/>
          </w:tcPr>
          <w:p w:rsidR="00000000" w:rsidDel="00000000" w:rsidP="00000000" w:rsidRDefault="00000000" w:rsidRPr="00000000" w14:paraId="0000437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TIEMPO DE</w:t>
            </w:r>
          </w:p>
          <w:p w:rsidR="00000000" w:rsidDel="00000000" w:rsidP="00000000" w:rsidRDefault="00000000" w:rsidRPr="00000000" w14:paraId="0000437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RETENCIÓN</w:t>
            </w:r>
          </w:p>
        </w:tc>
        <w:tc>
          <w:tcPr>
            <w:vAlign w:val="center"/>
          </w:tcPr>
          <w:p w:rsidR="00000000" w:rsidDel="00000000" w:rsidP="00000000" w:rsidRDefault="00000000" w:rsidRPr="00000000" w14:paraId="0000438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MÉTODO</w:t>
            </w:r>
          </w:p>
        </w:tc>
      </w:tr>
      <w:tr>
        <w:trPr>
          <w:cantSplit w:val="0"/>
          <w:tblHeader w:val="0"/>
        </w:trPr>
        <w:tc>
          <w:tcPr>
            <w:vAlign w:val="top"/>
          </w:tcPr>
          <w:p w:rsidR="00000000" w:rsidDel="00000000" w:rsidP="00000000" w:rsidRDefault="00000000" w:rsidRPr="00000000" w14:paraId="00004381">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382">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383">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384">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385">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386">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387">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388">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389">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38A">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38B">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38C">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38D">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38E">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38F">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390">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391">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392">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393">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394">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395">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396">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397">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398">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4399">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39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439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39C">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439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w:t>
      </w:r>
    </w:p>
    <w:p w:rsidR="00000000" w:rsidDel="00000000" w:rsidP="00000000" w:rsidRDefault="00000000" w:rsidRPr="00000000" w14:paraId="0000439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w:t>
      </w:r>
    </w:p>
    <w:p w:rsidR="00000000" w:rsidDel="00000000" w:rsidP="00000000" w:rsidRDefault="00000000" w:rsidRPr="00000000" w14:paraId="0000439F">
      <w:pPr>
        <w:pageBreakBefore w:val="0"/>
        <w:rPr>
          <w:rFonts w:ascii="Calibri" w:cs="Calibri" w:eastAsia="Calibri" w:hAnsi="Calibri"/>
          <w:sz w:val="22"/>
          <w:szCs w:val="22"/>
          <w:vertAlign w:val="baseline"/>
        </w:rPr>
      </w:pPr>
      <w:r w:rsidDel="00000000" w:rsidR="00000000" w:rsidRPr="00000000">
        <w:rPr>
          <w:rtl w:val="0"/>
        </w:rPr>
      </w:r>
    </w:p>
    <w:tbl>
      <w:tblPr>
        <w:tblStyle w:val="Table304"/>
        <w:tblW w:w="9356.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6"/>
        <w:gridCol w:w="2835"/>
        <w:gridCol w:w="2835"/>
        <w:tblGridChange w:id="0">
          <w:tblGrid>
            <w:gridCol w:w="3686"/>
            <w:gridCol w:w="2835"/>
            <w:gridCol w:w="2835"/>
          </w:tblGrid>
        </w:tblGridChange>
      </w:tblGrid>
      <w:tr>
        <w:trPr>
          <w:cantSplit w:val="0"/>
          <w:trHeight w:val="164" w:hRule="atLeast"/>
          <w:tblHeader w:val="0"/>
        </w:trPr>
        <w:tc>
          <w:tcPr>
            <w:vAlign w:val="top"/>
          </w:tcPr>
          <w:p w:rsidR="00000000" w:rsidDel="00000000" w:rsidP="00000000" w:rsidRDefault="00000000" w:rsidRPr="00000000" w14:paraId="000043A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43A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43A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rHeight w:val="164" w:hRule="atLeast"/>
          <w:tblHeader w:val="0"/>
        </w:trPr>
        <w:tc>
          <w:tcPr>
            <w:vAlign w:val="top"/>
          </w:tcPr>
          <w:p w:rsidR="00000000" w:rsidDel="00000000" w:rsidP="00000000" w:rsidRDefault="00000000" w:rsidRPr="00000000" w14:paraId="000043A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María Dolly Grisales C.</w:t>
            </w:r>
          </w:p>
        </w:tc>
        <w:tc>
          <w:tcPr>
            <w:vAlign w:val="top"/>
          </w:tcPr>
          <w:p w:rsidR="00000000" w:rsidDel="00000000" w:rsidP="00000000" w:rsidRDefault="00000000" w:rsidRPr="00000000" w14:paraId="000043A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43A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45" w:hRule="atLeast"/>
          <w:tblHeader w:val="0"/>
        </w:trPr>
        <w:tc>
          <w:tcPr>
            <w:vAlign w:val="top"/>
          </w:tcPr>
          <w:p w:rsidR="00000000" w:rsidDel="00000000" w:rsidP="00000000" w:rsidRDefault="00000000" w:rsidRPr="00000000" w14:paraId="000043A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16 de 2007.</w:t>
            </w:r>
          </w:p>
        </w:tc>
        <w:tc>
          <w:tcPr>
            <w:vAlign w:val="top"/>
          </w:tcPr>
          <w:p w:rsidR="00000000" w:rsidDel="00000000" w:rsidP="00000000" w:rsidRDefault="00000000" w:rsidRPr="00000000" w14:paraId="000043A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43A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26 de 2007</w:t>
            </w:r>
          </w:p>
        </w:tc>
      </w:tr>
      <w:tr>
        <w:trPr>
          <w:cantSplit w:val="0"/>
          <w:trHeight w:val="164" w:hRule="atLeast"/>
          <w:tblHeader w:val="0"/>
        </w:trPr>
        <w:tc>
          <w:tcPr>
            <w:vAlign w:val="top"/>
          </w:tcPr>
          <w:p w:rsidR="00000000" w:rsidDel="00000000" w:rsidP="00000000" w:rsidRDefault="00000000" w:rsidRPr="00000000" w14:paraId="000043A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-Asesor externo</w:t>
            </w:r>
          </w:p>
        </w:tc>
        <w:tc>
          <w:tcPr>
            <w:vAlign w:val="top"/>
          </w:tcPr>
          <w:p w:rsidR="00000000" w:rsidDel="00000000" w:rsidP="00000000" w:rsidRDefault="00000000" w:rsidRPr="00000000" w14:paraId="000043AA">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3A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rHeight w:val="164" w:hRule="atLeast"/>
          <w:tblHeader w:val="0"/>
        </w:trPr>
        <w:tc>
          <w:tcPr>
            <w:vAlign w:val="top"/>
          </w:tcPr>
          <w:p w:rsidR="00000000" w:rsidDel="00000000" w:rsidP="00000000" w:rsidRDefault="00000000" w:rsidRPr="00000000" w14:paraId="000043A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43A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43A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43AF">
      <w:pPr>
        <w:pageBreakBefore w:val="0"/>
        <w:rPr>
          <w:rFonts w:ascii="Calibri" w:cs="Calibri" w:eastAsia="Calibri" w:hAnsi="Calibri"/>
          <w:sz w:val="22"/>
          <w:szCs w:val="22"/>
          <w:vertAlign w:val="baseline"/>
        </w:rPr>
      </w:pPr>
      <w:bookmarkStart w:colFirst="0" w:colLast="0" w:name="_heading=h.279ka65" w:id="101"/>
      <w:bookmarkEnd w:id="101"/>
      <w:r w:rsidDel="00000000" w:rsidR="00000000" w:rsidRPr="00000000">
        <w:rPr>
          <w:rtl w:val="0"/>
        </w:rPr>
      </w:r>
    </w:p>
    <w:p w:rsidR="00000000" w:rsidDel="00000000" w:rsidP="00000000" w:rsidRDefault="00000000" w:rsidRPr="00000000" w14:paraId="000043B0">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w:t>
        <w:tab/>
        <w:t xml:space="preserve">EJECUCIÓN DE PRESUPUESTO P-GEF-006</w:t>
      </w:r>
    </w:p>
    <w:p w:rsidR="00000000" w:rsidDel="00000000" w:rsidP="00000000" w:rsidRDefault="00000000" w:rsidRPr="00000000" w14:paraId="000043B1">
      <w:pPr>
        <w:pageBreakBefore w:val="0"/>
        <w:ind w:left="360" w:firstLine="0"/>
        <w:rPr>
          <w:rFonts w:ascii="Calibri" w:cs="Calibri" w:eastAsia="Calibri" w:hAnsi="Calibri"/>
          <w:vertAlign w:val="baseline"/>
        </w:rPr>
      </w:pPr>
      <w:r w:rsidDel="00000000" w:rsidR="00000000" w:rsidRPr="00000000">
        <w:rPr>
          <w:rtl w:val="0"/>
        </w:rPr>
      </w:r>
    </w:p>
    <w:tbl>
      <w:tblPr>
        <w:tblStyle w:val="Table305"/>
        <w:tblW w:w="888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2"/>
        <w:gridCol w:w="1786"/>
        <w:tblGridChange w:id="0">
          <w:tblGrid>
            <w:gridCol w:w="7102"/>
            <w:gridCol w:w="1786"/>
          </w:tblGrid>
        </w:tblGridChange>
      </w:tblGrid>
      <w:tr>
        <w:trPr>
          <w:cantSplit w:val="0"/>
          <w:trHeight w:val="268" w:hRule="atLeast"/>
          <w:tblHeader w:val="0"/>
        </w:trPr>
        <w:tc>
          <w:tcPr>
            <w:gridSpan w:val="2"/>
            <w:vAlign w:val="top"/>
          </w:tcPr>
          <w:p w:rsidR="00000000" w:rsidDel="00000000" w:rsidP="00000000" w:rsidRDefault="00000000" w:rsidRPr="00000000" w14:paraId="000043B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GESTIÓN ECONOMICA Y FINANCIERA</w:t>
            </w:r>
            <w:r w:rsidDel="00000000" w:rsidR="00000000" w:rsidRPr="00000000">
              <w:rPr>
                <w:rtl w:val="0"/>
              </w:rPr>
            </w:r>
          </w:p>
        </w:tc>
      </w:tr>
      <w:tr>
        <w:trPr>
          <w:cantSplit w:val="0"/>
          <w:trHeight w:val="485" w:hRule="atLeast"/>
          <w:tblHeader w:val="0"/>
        </w:trPr>
        <w:tc>
          <w:tcPr>
            <w:vAlign w:val="top"/>
          </w:tcPr>
          <w:p w:rsidR="00000000" w:rsidDel="00000000" w:rsidP="00000000" w:rsidRDefault="00000000" w:rsidRPr="00000000" w14:paraId="000043B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EJECUCIÓN DE PRESUPUESTO</w:t>
            </w:r>
            <w:r w:rsidDel="00000000" w:rsidR="00000000" w:rsidRPr="00000000">
              <w:rPr>
                <w:rtl w:val="0"/>
              </w:rPr>
            </w:r>
          </w:p>
        </w:tc>
        <w:tc>
          <w:tcPr>
            <w:vAlign w:val="top"/>
          </w:tcPr>
          <w:p w:rsidR="00000000" w:rsidDel="00000000" w:rsidP="00000000" w:rsidRDefault="00000000" w:rsidRPr="00000000" w14:paraId="000043B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43B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P-GEF-006</w:t>
            </w:r>
            <w:r w:rsidDel="00000000" w:rsidR="00000000" w:rsidRPr="00000000">
              <w:rPr>
                <w:rtl w:val="0"/>
              </w:rPr>
            </w:r>
          </w:p>
        </w:tc>
      </w:tr>
    </w:tbl>
    <w:p w:rsidR="00000000" w:rsidDel="00000000" w:rsidP="00000000" w:rsidRDefault="00000000" w:rsidRPr="00000000" w14:paraId="000043B7">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3B8">
      <w:pPr>
        <w:pageBreakBefore w:val="0"/>
        <w:numPr>
          <w:ilvl w:val="0"/>
          <w:numId w:val="43"/>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43B9">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Ejecutar las partidas de ingresos y Gastos</w:t>
      </w:r>
    </w:p>
    <w:p w:rsidR="00000000" w:rsidDel="00000000" w:rsidP="00000000" w:rsidRDefault="00000000" w:rsidRPr="00000000" w14:paraId="000043BA">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3BB">
      <w:pPr>
        <w:pageBreakBefore w:val="0"/>
        <w:numPr>
          <w:ilvl w:val="0"/>
          <w:numId w:val="43"/>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43BC">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ejecución de presupuesto.</w:t>
      </w:r>
    </w:p>
    <w:p w:rsidR="00000000" w:rsidDel="00000000" w:rsidP="00000000" w:rsidRDefault="00000000" w:rsidRPr="00000000" w14:paraId="000043BD">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3BE">
      <w:pPr>
        <w:pageBreakBefore w:val="0"/>
        <w:numPr>
          <w:ilvl w:val="0"/>
          <w:numId w:val="43"/>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43BF">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43C0">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3C1">
      <w:pPr>
        <w:pageBreakBefore w:val="0"/>
        <w:numPr>
          <w:ilvl w:val="0"/>
          <w:numId w:val="43"/>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43C2">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3C3">
      <w:pPr>
        <w:pageBreakBefore w:val="0"/>
        <w:numPr>
          <w:ilvl w:val="0"/>
          <w:numId w:val="43"/>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43C4">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3C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43C6">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3C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43C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3C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43CA">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3C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43CC">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3CD">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43CE">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Dirección Administrativa y financiera.</w:t>
      </w:r>
    </w:p>
    <w:p w:rsidR="00000000" w:rsidDel="00000000" w:rsidP="00000000" w:rsidRDefault="00000000" w:rsidRPr="00000000" w14:paraId="000043CF">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3D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43D1">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3D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43D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3D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43D5">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3D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43D7">
      <w:pPr>
        <w:pageBreakBefore w:val="0"/>
        <w:numPr>
          <w:ilvl w:val="0"/>
          <w:numId w:val="43"/>
        </w:numPr>
        <w:ind w:left="720" w:hanging="360"/>
        <w:rPr>
          <w:rFonts w:ascii="Calibri" w:cs="Calibri" w:eastAsia="Calibri" w:hAnsi="Calibri"/>
          <w:b w:val="0"/>
          <w:sz w:val="22"/>
          <w:szCs w:val="22"/>
          <w:vertAlign w:val="baseline"/>
        </w:rPr>
      </w:pPr>
      <w:r w:rsidDel="00000000" w:rsidR="00000000" w:rsidRPr="00000000">
        <w:br w:type="page"/>
      </w:r>
      <w:r w:rsidDel="00000000" w:rsidR="00000000" w:rsidRPr="00000000">
        <w:rPr>
          <w:rFonts w:ascii="Calibri" w:cs="Calibri" w:eastAsia="Calibri" w:hAnsi="Calibri"/>
          <w:b w:val="1"/>
          <w:sz w:val="22"/>
          <w:szCs w:val="22"/>
          <w:vertAlign w:val="baseline"/>
          <w:rtl w:val="0"/>
        </w:rPr>
        <w:t xml:space="preserve">DESCRIPCION DEL PROCEDIMIENTO:  EJECUCIÓN DE PRESUPUESTO</w:t>
      </w:r>
      <w:r w:rsidDel="00000000" w:rsidR="00000000" w:rsidRPr="00000000">
        <w:rPr>
          <w:rtl w:val="0"/>
        </w:rPr>
      </w:r>
    </w:p>
    <w:p w:rsidR="00000000" w:rsidDel="00000000" w:rsidP="00000000" w:rsidRDefault="00000000" w:rsidRPr="00000000" w14:paraId="000043D8">
      <w:pPr>
        <w:pageBreakBefore w:val="0"/>
        <w:ind w:left="360" w:firstLine="0"/>
        <w:rPr>
          <w:rFonts w:ascii="Calibri" w:cs="Calibri" w:eastAsia="Calibri" w:hAnsi="Calibri"/>
          <w:vertAlign w:val="baseline"/>
        </w:rPr>
      </w:pPr>
      <w:r w:rsidDel="00000000" w:rsidR="00000000" w:rsidRPr="00000000">
        <w:rPr>
          <w:rtl w:val="0"/>
        </w:rPr>
      </w:r>
    </w:p>
    <w:tbl>
      <w:tblPr>
        <w:tblStyle w:val="Table306"/>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472"/>
        <w:gridCol w:w="1985"/>
        <w:gridCol w:w="1923"/>
        <w:tblGridChange w:id="0">
          <w:tblGrid>
            <w:gridCol w:w="540"/>
            <w:gridCol w:w="1800"/>
            <w:gridCol w:w="3472"/>
            <w:gridCol w:w="1985"/>
            <w:gridCol w:w="1923"/>
          </w:tblGrid>
        </w:tblGridChange>
      </w:tblGrid>
      <w:tr>
        <w:trPr>
          <w:cantSplit w:val="0"/>
          <w:tblHeader w:val="0"/>
        </w:trPr>
        <w:tc>
          <w:tcPr>
            <w:vAlign w:val="center"/>
          </w:tcPr>
          <w:p w:rsidR="00000000" w:rsidDel="00000000" w:rsidP="00000000" w:rsidRDefault="00000000" w:rsidRPr="00000000" w14:paraId="000043D9">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No.</w:t>
            </w:r>
            <w:r w:rsidDel="00000000" w:rsidR="00000000" w:rsidRPr="00000000">
              <w:rPr>
                <w:rtl w:val="0"/>
              </w:rPr>
            </w:r>
          </w:p>
        </w:tc>
        <w:tc>
          <w:tcPr>
            <w:vAlign w:val="center"/>
          </w:tcPr>
          <w:p w:rsidR="00000000" w:rsidDel="00000000" w:rsidP="00000000" w:rsidRDefault="00000000" w:rsidRPr="00000000" w14:paraId="000043DA">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ACTIVIDAD</w:t>
            </w:r>
            <w:r w:rsidDel="00000000" w:rsidR="00000000" w:rsidRPr="00000000">
              <w:rPr>
                <w:rtl w:val="0"/>
              </w:rPr>
            </w:r>
          </w:p>
        </w:tc>
        <w:tc>
          <w:tcPr>
            <w:vAlign w:val="top"/>
          </w:tcPr>
          <w:p w:rsidR="00000000" w:rsidDel="00000000" w:rsidP="00000000" w:rsidRDefault="00000000" w:rsidRPr="00000000" w14:paraId="000043DB">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DESCRIPCIÓN DE LA ACTIVIDAD</w:t>
            </w:r>
            <w:r w:rsidDel="00000000" w:rsidR="00000000" w:rsidRPr="00000000">
              <w:rPr>
                <w:rtl w:val="0"/>
              </w:rPr>
            </w:r>
          </w:p>
        </w:tc>
        <w:tc>
          <w:tcPr>
            <w:vAlign w:val="center"/>
          </w:tcPr>
          <w:p w:rsidR="00000000" w:rsidDel="00000000" w:rsidP="00000000" w:rsidRDefault="00000000" w:rsidRPr="00000000" w14:paraId="000043DC">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DEPENDENCIA PARTICIPANTE  Y RESPONSABLE</w:t>
            </w:r>
            <w:r w:rsidDel="00000000" w:rsidR="00000000" w:rsidRPr="00000000">
              <w:rPr>
                <w:rtl w:val="0"/>
              </w:rPr>
            </w:r>
          </w:p>
        </w:tc>
        <w:tc>
          <w:tcPr>
            <w:vAlign w:val="center"/>
          </w:tcPr>
          <w:p w:rsidR="00000000" w:rsidDel="00000000" w:rsidP="00000000" w:rsidRDefault="00000000" w:rsidRPr="00000000" w14:paraId="000043DD">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CONTROLES OPERATIVOS DEL PROCESO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DE">
            <w:pPr>
              <w:pageBreakBefore w:val="0"/>
              <w:jc w:val="center"/>
              <w:rPr>
                <w:rFonts w:ascii="Calibri" w:cs="Calibri" w:eastAsia="Calibri" w:hAnsi="Calibri"/>
                <w:b w:val="0"/>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DF">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86" name=""/>
                      <a:graphic>
                        <a:graphicData uri="http://schemas.microsoft.com/office/word/2010/wordprocessingShape">
                          <wps:wsp>
                            <wps:cNvSpPr/>
                            <wps:cNvPr id="87" name="Shape 87"/>
                            <wps:spPr>
                              <a:xfrm>
                                <a:off x="4888800" y="3665700"/>
                                <a:ext cx="914400" cy="2286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86" name="image86.png"/>
                      <a:graphic>
                        <a:graphicData uri="http://schemas.openxmlformats.org/drawingml/2006/picture">
                          <pic:pic>
                            <pic:nvPicPr>
                              <pic:cNvPr id="0" name="image86.png"/>
                              <pic:cNvPicPr preferRelativeResize="0"/>
                            </pic:nvPicPr>
                            <pic:blipFill>
                              <a:blip r:embed="rId1143"/>
                              <a:srcRect/>
                              <a:stretch>
                                <a:fillRect/>
                              </a:stretch>
                            </pic:blipFill>
                            <pic:spPr>
                              <a:xfrm>
                                <a:off x="0" y="0"/>
                                <a:ext cx="923925" cy="238125"/>
                              </a:xfrm>
                              <a:prstGeom prst="rect"/>
                              <a:ln/>
                            </pic:spPr>
                          </pic:pic>
                        </a:graphicData>
                      </a:graphic>
                    </wp:anchor>
                  </w:drawing>
                </mc:Fallback>
              </mc:AlternateContent>
            </w:r>
          </w:p>
          <w:p w:rsidR="00000000" w:rsidDel="00000000" w:rsidP="00000000" w:rsidRDefault="00000000" w:rsidRPr="00000000" w14:paraId="000043E0">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8600"/>
                      <wp:effectExtent b="0" l="0" r="0" t="0"/>
                      <wp:wrapNone/>
                      <wp:docPr id="83"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228600"/>
                      <wp:effectExtent b="0" l="0" r="0" t="0"/>
                      <wp:wrapNone/>
                      <wp:docPr id="83" name="image83.png"/>
                      <a:graphic>
                        <a:graphicData uri="http://schemas.openxmlformats.org/drawingml/2006/picture">
                          <pic:pic>
                            <pic:nvPicPr>
                              <pic:cNvPr id="0" name="image83.png"/>
                              <pic:cNvPicPr preferRelativeResize="0"/>
                            </pic:nvPicPr>
                            <pic:blipFill>
                              <a:blip r:embed="rId1144"/>
                              <a:srcRect/>
                              <a:stretch>
                                <a:fillRect/>
                              </a:stretch>
                            </pic:blipFill>
                            <pic:spPr>
                              <a:xfrm>
                                <a:off x="0" y="0"/>
                                <a:ext cx="25400" cy="22860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3E1">
            <w:pPr>
              <w:pageBreakBefore w:val="0"/>
              <w:jc w:val="both"/>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E2">
            <w:pPr>
              <w:pageBreakBefore w:val="0"/>
              <w:jc w:val="both"/>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E3">
            <w:pPr>
              <w:pageBreakBefore w:val="0"/>
              <w:jc w:val="both"/>
              <w:rPr>
                <w:rFonts w:ascii="Calibri" w:cs="Calibri" w:eastAsia="Calibri" w:hAnsi="Calibri"/>
                <w:sz w:val="18"/>
                <w:szCs w:val="18"/>
                <w:vertAlign w:val="baseline"/>
              </w:rPr>
            </w:pPr>
            <w:r w:rsidDel="00000000" w:rsidR="00000000" w:rsidRPr="00000000">
              <w:rPr>
                <w:rtl w:val="0"/>
              </w:rPr>
            </w:r>
          </w:p>
        </w:tc>
      </w:tr>
      <w:tr>
        <w:trPr>
          <w:cantSplit w:val="0"/>
          <w:trHeight w:val="133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E4">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E5">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3E6">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494665"/>
                      <wp:effectExtent b="0" l="0" r="0" t="0"/>
                      <wp:wrapNone/>
                      <wp:docPr id="132" name=""/>
                      <a:graphic>
                        <a:graphicData uri="http://schemas.microsoft.com/office/word/2010/wordprocessingShape">
                          <wps:wsp>
                            <wps:cNvSpPr/>
                            <wps:cNvPr id="133" name="Shape 133"/>
                            <wps:spPr>
                              <a:xfrm>
                                <a:off x="4814188" y="3537430"/>
                                <a:ext cx="1063625" cy="4851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RECIBIR Y REGISTRAR LOS INGRESOS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494665"/>
                      <wp:effectExtent b="0" l="0" r="0" t="0"/>
                      <wp:wrapNone/>
                      <wp:docPr id="132" name="image132.png"/>
                      <a:graphic>
                        <a:graphicData uri="http://schemas.openxmlformats.org/drawingml/2006/picture">
                          <pic:pic>
                            <pic:nvPicPr>
                              <pic:cNvPr id="0" name="image132.png"/>
                              <pic:cNvPicPr preferRelativeResize="0"/>
                            </pic:nvPicPr>
                            <pic:blipFill>
                              <a:blip r:embed="rId1145"/>
                              <a:srcRect/>
                              <a:stretch>
                                <a:fillRect/>
                              </a:stretch>
                            </pic:blipFill>
                            <pic:spPr>
                              <a:xfrm>
                                <a:off x="0" y="0"/>
                                <a:ext cx="1073150" cy="494665"/>
                              </a:xfrm>
                              <a:prstGeom prst="rect"/>
                              <a:ln/>
                            </pic:spPr>
                          </pic:pic>
                        </a:graphicData>
                      </a:graphic>
                    </wp:anchor>
                  </w:drawing>
                </mc:Fallback>
              </mc:AlternateContent>
            </w:r>
          </w:p>
          <w:p w:rsidR="00000000" w:rsidDel="00000000" w:rsidP="00000000" w:rsidRDefault="00000000" w:rsidRPr="00000000" w14:paraId="000043E7">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3E8">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3E9">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63500</wp:posOffset>
                      </wp:positionV>
                      <wp:extent cx="25400" cy="304800"/>
                      <wp:effectExtent b="0" l="0" r="0" t="0"/>
                      <wp:wrapNone/>
                      <wp:docPr id="131" name=""/>
                      <a:graphic>
                        <a:graphicData uri="http://schemas.microsoft.com/office/word/2010/wordprocessingShape">
                          <wps:wsp>
                            <wps:cNvCnPr/>
                            <wps:spPr>
                              <a:xfrm flipH="1">
                                <a:off x="5344413" y="3627600"/>
                                <a:ext cx="3175" cy="304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63500</wp:posOffset>
                      </wp:positionV>
                      <wp:extent cx="25400" cy="304800"/>
                      <wp:effectExtent b="0" l="0" r="0" t="0"/>
                      <wp:wrapNone/>
                      <wp:docPr id="131" name="image131.png"/>
                      <a:graphic>
                        <a:graphicData uri="http://schemas.openxmlformats.org/drawingml/2006/picture">
                          <pic:pic>
                            <pic:nvPicPr>
                              <pic:cNvPr id="0" name="image131.png"/>
                              <pic:cNvPicPr preferRelativeResize="0"/>
                            </pic:nvPicPr>
                            <pic:blipFill>
                              <a:blip r:embed="rId1146"/>
                              <a:srcRect/>
                              <a:stretch>
                                <a:fillRect/>
                              </a:stretch>
                            </pic:blipFill>
                            <pic:spPr>
                              <a:xfrm>
                                <a:off x="0" y="0"/>
                                <a:ext cx="25400" cy="30480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3EA">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Presupuesto de Ingresos.</w:t>
            </w:r>
          </w:p>
          <w:p w:rsidR="00000000" w:rsidDel="00000000" w:rsidP="00000000" w:rsidRDefault="00000000" w:rsidRPr="00000000" w14:paraId="000043EB">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Tesorería recibe y registra en el  módulo de tesorería los ingresos correspondientes a intereses de cartera y rendimientos financieros por las colocaciones.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E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Tesorería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ED">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43E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Recibir y registrar en el modulo de Tesorería los ingresos</w:t>
            </w:r>
          </w:p>
          <w:p w:rsidR="00000000" w:rsidDel="00000000" w:rsidP="00000000" w:rsidRDefault="00000000" w:rsidRPr="00000000" w14:paraId="000043E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Verificar las cifras</w:t>
            </w:r>
          </w:p>
          <w:p w:rsidR="00000000" w:rsidDel="00000000" w:rsidP="00000000" w:rsidRDefault="00000000" w:rsidRPr="00000000" w14:paraId="000043F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Verificar los anexos</w:t>
            </w:r>
          </w:p>
          <w:p w:rsidR="00000000" w:rsidDel="00000000" w:rsidP="00000000" w:rsidRDefault="00000000" w:rsidRPr="00000000" w14:paraId="000043F1">
            <w:pPr>
              <w:pageBreakBefore w:val="0"/>
              <w:jc w:val="center"/>
              <w:rPr>
                <w:rFonts w:ascii="Calibri" w:cs="Calibri" w:eastAsia="Calibri" w:hAnsi="Calibri"/>
                <w:sz w:val="18"/>
                <w:szCs w:val="18"/>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F2">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F3">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00125" cy="558165"/>
                      <wp:effectExtent b="0" l="0" r="0" t="0"/>
                      <wp:wrapNone/>
                      <wp:docPr id="134" name=""/>
                      <a:graphic>
                        <a:graphicData uri="http://schemas.microsoft.com/office/word/2010/wordprocessingShape">
                          <wps:wsp>
                            <wps:cNvSpPr/>
                            <wps:cNvPr id="135" name="Shape 135"/>
                            <wps:spPr>
                              <a:xfrm>
                                <a:off x="4850700" y="3505680"/>
                                <a:ext cx="990600" cy="5486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ISTRIBUIR INTERES DE CARTERA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00125" cy="558165"/>
                      <wp:effectExtent b="0" l="0" r="0" t="0"/>
                      <wp:wrapNone/>
                      <wp:docPr id="134" name="image134.png"/>
                      <a:graphic>
                        <a:graphicData uri="http://schemas.openxmlformats.org/drawingml/2006/picture">
                          <pic:pic>
                            <pic:nvPicPr>
                              <pic:cNvPr id="0" name="image134.png"/>
                              <pic:cNvPicPr preferRelativeResize="0"/>
                            </pic:nvPicPr>
                            <pic:blipFill>
                              <a:blip r:embed="rId1147"/>
                              <a:srcRect/>
                              <a:stretch>
                                <a:fillRect/>
                              </a:stretch>
                            </pic:blipFill>
                            <pic:spPr>
                              <a:xfrm>
                                <a:off x="0" y="0"/>
                                <a:ext cx="1000125" cy="558165"/>
                              </a:xfrm>
                              <a:prstGeom prst="rect"/>
                              <a:ln/>
                            </pic:spPr>
                          </pic:pic>
                        </a:graphicData>
                      </a:graphic>
                    </wp:anchor>
                  </w:drawing>
                </mc:Fallback>
              </mc:AlternateContent>
            </w:r>
          </w:p>
          <w:p w:rsidR="00000000" w:rsidDel="00000000" w:rsidP="00000000" w:rsidRDefault="00000000" w:rsidRPr="00000000" w14:paraId="000043F4">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3F5">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3F6">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3F7">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229870"/>
                      <wp:effectExtent b="0" l="0" r="0" t="0"/>
                      <wp:wrapNone/>
                      <wp:docPr id="133" name=""/>
                      <a:graphic>
                        <a:graphicData uri="http://schemas.microsoft.com/office/word/2010/wordprocessingShape">
                          <wps:wsp>
                            <wps:cNvCnPr/>
                            <wps:spPr>
                              <a:xfrm flipH="1">
                                <a:off x="5342825" y="3665065"/>
                                <a:ext cx="6350" cy="22987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229870"/>
                      <wp:effectExtent b="0" l="0" r="0" t="0"/>
                      <wp:wrapNone/>
                      <wp:docPr id="133" name="image133.png"/>
                      <a:graphic>
                        <a:graphicData uri="http://schemas.openxmlformats.org/drawingml/2006/picture">
                          <pic:pic>
                            <pic:nvPicPr>
                              <pic:cNvPr id="0" name="image133.png"/>
                              <pic:cNvPicPr preferRelativeResize="0"/>
                            </pic:nvPicPr>
                            <pic:blipFill>
                              <a:blip r:embed="rId1148"/>
                              <a:srcRect/>
                              <a:stretch>
                                <a:fillRect/>
                              </a:stretch>
                            </pic:blipFill>
                            <pic:spPr>
                              <a:xfrm>
                                <a:off x="0" y="0"/>
                                <a:ext cx="25400" cy="22987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3F8">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Cartera realiza la distribución de los intereses de cartera.</w:t>
            </w:r>
          </w:p>
          <w:p w:rsidR="00000000" w:rsidDel="00000000" w:rsidP="00000000" w:rsidRDefault="00000000" w:rsidRPr="00000000" w14:paraId="000043F9">
            <w:pPr>
              <w:pageBreakBefore w:val="0"/>
              <w:jc w:val="both"/>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F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Cartera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FB">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43FC">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vertAlign w:val="baseline"/>
                <w:rtl w:val="0"/>
              </w:rPr>
              <w:t xml:space="preserve">Realizar distribución de interés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FD">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FE">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6325" cy="466725"/>
                      <wp:effectExtent b="0" l="0" r="0" t="0"/>
                      <wp:wrapNone/>
                      <wp:docPr id="120" name=""/>
                      <a:graphic>
                        <a:graphicData uri="http://schemas.microsoft.com/office/word/2010/wordprocessingShape">
                          <wps:wsp>
                            <wps:cNvSpPr/>
                            <wps:cNvPr id="121" name="Shape 121"/>
                            <wps:spPr>
                              <a:xfrm>
                                <a:off x="4812600" y="3551400"/>
                                <a:ext cx="10668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VERIFICAR DISTRIBUCIÓN RUBROS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6325" cy="466725"/>
                      <wp:effectExtent b="0" l="0" r="0" t="0"/>
                      <wp:wrapNone/>
                      <wp:docPr id="120" name="image120.png"/>
                      <a:graphic>
                        <a:graphicData uri="http://schemas.openxmlformats.org/drawingml/2006/picture">
                          <pic:pic>
                            <pic:nvPicPr>
                              <pic:cNvPr id="0" name="image120.png"/>
                              <pic:cNvPicPr preferRelativeResize="0"/>
                            </pic:nvPicPr>
                            <pic:blipFill>
                              <a:blip r:embed="rId1149"/>
                              <a:srcRect/>
                              <a:stretch>
                                <a:fillRect/>
                              </a:stretch>
                            </pic:blipFill>
                            <pic:spPr>
                              <a:xfrm>
                                <a:off x="0" y="0"/>
                                <a:ext cx="1076325" cy="466725"/>
                              </a:xfrm>
                              <a:prstGeom prst="rect"/>
                              <a:ln/>
                            </pic:spPr>
                          </pic:pic>
                        </a:graphicData>
                      </a:graphic>
                    </wp:anchor>
                  </w:drawing>
                </mc:Fallback>
              </mc:AlternateContent>
            </w:r>
          </w:p>
          <w:p w:rsidR="00000000" w:rsidDel="00000000" w:rsidP="00000000" w:rsidRDefault="00000000" w:rsidRPr="00000000" w14:paraId="000043FF">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00">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01">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02">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12700</wp:posOffset>
                      </wp:positionV>
                      <wp:extent cx="25400" cy="535305"/>
                      <wp:effectExtent b="0" l="0" r="0" t="0"/>
                      <wp:wrapNone/>
                      <wp:docPr id="128" name=""/>
                      <a:graphic>
                        <a:graphicData uri="http://schemas.microsoft.com/office/word/2010/wordprocessingShape">
                          <wps:wsp>
                            <wps:cNvCnPr/>
                            <wps:spPr>
                              <a:xfrm flipH="1">
                                <a:off x="5339650" y="3512348"/>
                                <a:ext cx="12700" cy="53530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12700</wp:posOffset>
                      </wp:positionV>
                      <wp:extent cx="25400" cy="535305"/>
                      <wp:effectExtent b="0" l="0" r="0" t="0"/>
                      <wp:wrapNone/>
                      <wp:docPr id="128" name="image128.png"/>
                      <a:graphic>
                        <a:graphicData uri="http://schemas.openxmlformats.org/drawingml/2006/picture">
                          <pic:pic>
                            <pic:nvPicPr>
                              <pic:cNvPr id="0" name="image128.png"/>
                              <pic:cNvPicPr preferRelativeResize="0"/>
                            </pic:nvPicPr>
                            <pic:blipFill>
                              <a:blip r:embed="rId1150"/>
                              <a:srcRect/>
                              <a:stretch>
                                <a:fillRect/>
                              </a:stretch>
                            </pic:blipFill>
                            <pic:spPr>
                              <a:xfrm>
                                <a:off x="0" y="0"/>
                                <a:ext cx="25400" cy="535305"/>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403">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asistente de presupuesto verifica si la distribución es correcta según los rubros del presupuesto de ingresos.     Cuando se presenten diferencias, estas áreas deberán realizar una revisión detallada  hasta que la conciliación sea positiva.</w:t>
            </w:r>
          </w:p>
          <w:p w:rsidR="00000000" w:rsidDel="00000000" w:rsidP="00000000" w:rsidRDefault="00000000" w:rsidRPr="00000000" w14:paraId="00004404">
            <w:pPr>
              <w:pageBreakBefore w:val="0"/>
              <w:jc w:val="both"/>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0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Asistente de presupuesto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06">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440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Realizar revisión</w:t>
            </w:r>
          </w:p>
          <w:p w:rsidR="00000000" w:rsidDel="00000000" w:rsidP="00000000" w:rsidRDefault="00000000" w:rsidRPr="00000000" w14:paraId="0000440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rubros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09">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0A">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3150" cy="501015"/>
                      <wp:effectExtent b="0" l="0" r="0" t="0"/>
                      <wp:wrapNone/>
                      <wp:docPr id="125" name=""/>
                      <a:graphic>
                        <a:graphicData uri="http://schemas.microsoft.com/office/word/2010/wordprocessingShape">
                          <wps:wsp>
                            <wps:cNvSpPr/>
                            <wps:cNvPr id="126" name="Shape 126"/>
                            <wps:spPr>
                              <a:xfrm>
                                <a:off x="4814188" y="3534255"/>
                                <a:ext cx="1063625" cy="49149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PRESENTAR EJECUCIÓN INGRESOS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3150" cy="501015"/>
                      <wp:effectExtent b="0" l="0" r="0" t="0"/>
                      <wp:wrapNone/>
                      <wp:docPr id="125" name="image125.png"/>
                      <a:graphic>
                        <a:graphicData uri="http://schemas.openxmlformats.org/drawingml/2006/picture">
                          <pic:pic>
                            <pic:nvPicPr>
                              <pic:cNvPr id="0" name="image125.png"/>
                              <pic:cNvPicPr preferRelativeResize="0"/>
                            </pic:nvPicPr>
                            <pic:blipFill>
                              <a:blip r:embed="rId1151"/>
                              <a:srcRect/>
                              <a:stretch>
                                <a:fillRect/>
                              </a:stretch>
                            </pic:blipFill>
                            <pic:spPr>
                              <a:xfrm>
                                <a:off x="0" y="0"/>
                                <a:ext cx="1073150" cy="501015"/>
                              </a:xfrm>
                              <a:prstGeom prst="rect"/>
                              <a:ln/>
                            </pic:spPr>
                          </pic:pic>
                        </a:graphicData>
                      </a:graphic>
                    </wp:anchor>
                  </w:drawing>
                </mc:Fallback>
              </mc:AlternateContent>
            </w:r>
          </w:p>
          <w:p w:rsidR="00000000" w:rsidDel="00000000" w:rsidP="00000000" w:rsidRDefault="00000000" w:rsidRPr="00000000" w14:paraId="0000440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0C">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0D">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0E">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88900</wp:posOffset>
                      </wp:positionV>
                      <wp:extent cx="25400" cy="241300"/>
                      <wp:effectExtent b="0" l="0" r="0" t="0"/>
                      <wp:wrapNone/>
                      <wp:docPr id="113" name=""/>
                      <a:graphic>
                        <a:graphicData uri="http://schemas.microsoft.com/office/word/2010/wordprocessingShape">
                          <wps:wsp>
                            <wps:cNvCnPr/>
                            <wps:spPr>
                              <a:xfrm>
                                <a:off x="5346000" y="3659350"/>
                                <a:ext cx="0" cy="2413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88900</wp:posOffset>
                      </wp:positionV>
                      <wp:extent cx="25400" cy="241300"/>
                      <wp:effectExtent b="0" l="0" r="0" t="0"/>
                      <wp:wrapNone/>
                      <wp:docPr id="113" name="image113.png"/>
                      <a:graphic>
                        <a:graphicData uri="http://schemas.openxmlformats.org/drawingml/2006/picture">
                          <pic:pic>
                            <pic:nvPicPr>
                              <pic:cNvPr id="0" name="image113.png"/>
                              <pic:cNvPicPr preferRelativeResize="0"/>
                            </pic:nvPicPr>
                            <pic:blipFill>
                              <a:blip r:embed="rId1152"/>
                              <a:srcRect/>
                              <a:stretch>
                                <a:fillRect/>
                              </a:stretch>
                            </pic:blipFill>
                            <pic:spPr>
                              <a:xfrm>
                                <a:off x="0" y="0"/>
                                <a:ext cx="25400" cy="24130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40F">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área de Contabilidad y presupuesto al final del mes presenta la ejecución de ingresos a Gerencia, dirección administrativa y Financiera,  Control Interno  y organismos de control.</w:t>
            </w:r>
          </w:p>
          <w:p w:rsidR="00000000" w:rsidDel="00000000" w:rsidP="00000000" w:rsidRDefault="00000000" w:rsidRPr="00000000" w14:paraId="00004410">
            <w:pPr>
              <w:pageBreakBefore w:val="0"/>
              <w:jc w:val="both"/>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1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Gerencia, Contabilidad y presupuesto</w:t>
            </w:r>
          </w:p>
          <w:p w:rsidR="00000000" w:rsidDel="00000000" w:rsidP="00000000" w:rsidRDefault="00000000" w:rsidRPr="00000000" w14:paraId="0000441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Dirección Administrativa y financiera, control Interno y organismos de control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13">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4414">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vertAlign w:val="baseline"/>
                <w:rtl w:val="0"/>
              </w:rPr>
              <w:t xml:space="preserve">Presentar ejecución de ingresos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15">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16">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73150" cy="501015"/>
                      <wp:effectExtent b="0" l="0" r="0" t="0"/>
                      <wp:wrapNone/>
                      <wp:docPr id="112" name=""/>
                      <a:graphic>
                        <a:graphicData uri="http://schemas.microsoft.com/office/word/2010/wordprocessingShape">
                          <wps:wsp>
                            <wps:cNvSpPr/>
                            <wps:cNvPr id="113" name="Shape 113"/>
                            <wps:spPr>
                              <a:xfrm>
                                <a:off x="4814188" y="3534255"/>
                                <a:ext cx="1063625" cy="49149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RECIBIR DECRETO LIQUIDACIÓN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73150" cy="501015"/>
                      <wp:effectExtent b="0" l="0" r="0" t="0"/>
                      <wp:wrapNone/>
                      <wp:docPr id="112" name="image112.png"/>
                      <a:graphic>
                        <a:graphicData uri="http://schemas.openxmlformats.org/drawingml/2006/picture">
                          <pic:pic>
                            <pic:nvPicPr>
                              <pic:cNvPr id="0" name="image112.png"/>
                              <pic:cNvPicPr preferRelativeResize="0"/>
                            </pic:nvPicPr>
                            <pic:blipFill>
                              <a:blip r:embed="rId1153"/>
                              <a:srcRect/>
                              <a:stretch>
                                <a:fillRect/>
                              </a:stretch>
                            </pic:blipFill>
                            <pic:spPr>
                              <a:xfrm>
                                <a:off x="0" y="0"/>
                                <a:ext cx="1073150" cy="501015"/>
                              </a:xfrm>
                              <a:prstGeom prst="rect"/>
                              <a:ln/>
                            </pic:spPr>
                          </pic:pic>
                        </a:graphicData>
                      </a:graphic>
                    </wp:anchor>
                  </w:drawing>
                </mc:Fallback>
              </mc:AlternateContent>
            </w:r>
          </w:p>
          <w:p w:rsidR="00000000" w:rsidDel="00000000" w:rsidP="00000000" w:rsidRDefault="00000000" w:rsidRPr="00000000" w14:paraId="00004417">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18">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19">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152400"/>
                      <wp:effectExtent b="0" l="0" r="0" t="0"/>
                      <wp:wrapNone/>
                      <wp:docPr id="117" name=""/>
                      <a:graphic>
                        <a:graphicData uri="http://schemas.microsoft.com/office/word/2010/wordprocessingShape">
                          <wps:wsp>
                            <wps:cNvCnPr/>
                            <wps:spPr>
                              <a:xfrm>
                                <a:off x="5346000" y="3703800"/>
                                <a:ext cx="0" cy="152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25400" cy="152400"/>
                      <wp:effectExtent b="0" l="0" r="0" t="0"/>
                      <wp:wrapNone/>
                      <wp:docPr id="117" name="image117.png"/>
                      <a:graphic>
                        <a:graphicData uri="http://schemas.openxmlformats.org/drawingml/2006/picture">
                          <pic:pic>
                            <pic:nvPicPr>
                              <pic:cNvPr id="0" name="image117.png"/>
                              <pic:cNvPicPr preferRelativeResize="0"/>
                            </pic:nvPicPr>
                            <pic:blipFill>
                              <a:blip r:embed="rId1154"/>
                              <a:srcRect/>
                              <a:stretch>
                                <a:fillRect/>
                              </a:stretch>
                            </pic:blipFill>
                            <pic:spPr>
                              <a:xfrm>
                                <a:off x="0" y="0"/>
                                <a:ext cx="25400" cy="15240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41A">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 recibe el Decreto de liquidación de presupuesto.</w:t>
            </w:r>
          </w:p>
          <w:p w:rsidR="00000000" w:rsidDel="00000000" w:rsidP="00000000" w:rsidRDefault="00000000" w:rsidRPr="00000000" w14:paraId="0000441B">
            <w:pPr>
              <w:pageBreakBefore w:val="0"/>
              <w:jc w:val="both"/>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41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Gerencia, Contabilidad y presupuesto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1D">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legal</w:t>
            </w:r>
          </w:p>
          <w:p w:rsidR="00000000" w:rsidDel="00000000" w:rsidP="00000000" w:rsidRDefault="00000000" w:rsidRPr="00000000" w14:paraId="0000441E">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Recibir decreto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1F">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20">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7595" cy="390525"/>
                      <wp:effectExtent b="0" l="0" r="0" t="0"/>
                      <wp:wrapNone/>
                      <wp:docPr id="115" name=""/>
                      <a:graphic>
                        <a:graphicData uri="http://schemas.microsoft.com/office/word/2010/wordprocessingShape">
                          <wps:wsp>
                            <wps:cNvSpPr/>
                            <wps:cNvPr id="116" name="Shape 116"/>
                            <wps:spPr>
                              <a:xfrm>
                                <a:off x="4811965" y="3589500"/>
                                <a:ext cx="106807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DAR APERTURA A LOS RUBROS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7595" cy="390525"/>
                      <wp:effectExtent b="0" l="0" r="0" t="0"/>
                      <wp:wrapNone/>
                      <wp:docPr id="115" name="image115.png"/>
                      <a:graphic>
                        <a:graphicData uri="http://schemas.openxmlformats.org/drawingml/2006/picture">
                          <pic:pic>
                            <pic:nvPicPr>
                              <pic:cNvPr id="0" name="image115.png"/>
                              <pic:cNvPicPr preferRelativeResize="0"/>
                            </pic:nvPicPr>
                            <pic:blipFill>
                              <a:blip r:embed="rId1155"/>
                              <a:srcRect/>
                              <a:stretch>
                                <a:fillRect/>
                              </a:stretch>
                            </pic:blipFill>
                            <pic:spPr>
                              <a:xfrm>
                                <a:off x="0" y="0"/>
                                <a:ext cx="1077595" cy="390525"/>
                              </a:xfrm>
                              <a:prstGeom prst="rect"/>
                              <a:ln/>
                            </pic:spPr>
                          </pic:pic>
                        </a:graphicData>
                      </a:graphic>
                    </wp:anchor>
                  </w:drawing>
                </mc:Fallback>
              </mc:AlternateContent>
            </w:r>
          </w:p>
          <w:p w:rsidR="00000000" w:rsidDel="00000000" w:rsidP="00000000" w:rsidRDefault="00000000" w:rsidRPr="00000000" w14:paraId="00004421">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22">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165100</wp:posOffset>
                      </wp:positionV>
                      <wp:extent cx="25400" cy="334645"/>
                      <wp:effectExtent b="0" l="0" r="0" t="0"/>
                      <wp:wrapNone/>
                      <wp:docPr id="30" name=""/>
                      <a:graphic>
                        <a:graphicData uri="http://schemas.microsoft.com/office/word/2010/wordprocessingShape">
                          <wps:wsp>
                            <wps:cNvCnPr/>
                            <wps:spPr>
                              <a:xfrm flipH="1">
                                <a:off x="5344413" y="3612678"/>
                                <a:ext cx="3175" cy="33464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165100</wp:posOffset>
                      </wp:positionV>
                      <wp:extent cx="25400" cy="334645"/>
                      <wp:effectExtent b="0" l="0" r="0" t="0"/>
                      <wp:wrapNone/>
                      <wp:docPr id="30" name="image30.png"/>
                      <a:graphic>
                        <a:graphicData uri="http://schemas.openxmlformats.org/drawingml/2006/picture">
                          <pic:pic>
                            <pic:nvPicPr>
                              <pic:cNvPr id="0" name="image30.png"/>
                              <pic:cNvPicPr preferRelativeResize="0"/>
                            </pic:nvPicPr>
                            <pic:blipFill>
                              <a:blip r:embed="rId1156"/>
                              <a:srcRect/>
                              <a:stretch>
                                <a:fillRect/>
                              </a:stretch>
                            </pic:blipFill>
                            <pic:spPr>
                              <a:xfrm>
                                <a:off x="0" y="0"/>
                                <a:ext cx="25400" cy="334645"/>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423">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Se envía al área de presupuesto para que se de apertura a los rubros que lo integran.</w:t>
            </w:r>
          </w:p>
          <w:p w:rsidR="00000000" w:rsidDel="00000000" w:rsidP="00000000" w:rsidRDefault="00000000" w:rsidRPr="00000000" w14:paraId="00004424">
            <w:pPr>
              <w:pageBreakBefore w:val="0"/>
              <w:jc w:val="both"/>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425">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Contabilidad y presupuesto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26">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4427">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vertAlign w:val="baseline"/>
                <w:rtl w:val="0"/>
              </w:rPr>
              <w:t xml:space="preserve">Dar apertura a los rubros que integran el presupuesto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28">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29">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2A">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422910"/>
                      <wp:effectExtent b="0" l="0" r="0" t="0"/>
                      <wp:wrapNone/>
                      <wp:docPr id="29" name=""/>
                      <a:graphic>
                        <a:graphicData uri="http://schemas.microsoft.com/office/word/2010/wordprocessingShape">
                          <wps:wsp>
                            <wps:cNvSpPr/>
                            <wps:cNvPr id="30" name="Shape 30"/>
                            <wps:spPr>
                              <a:xfrm>
                                <a:off x="4814188" y="3573308"/>
                                <a:ext cx="1063625" cy="4133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ELABORAR PAC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422910"/>
                      <wp:effectExtent b="0" l="0" r="0" t="0"/>
                      <wp:wrapNone/>
                      <wp:docPr id="29" name="image29.png"/>
                      <a:graphic>
                        <a:graphicData uri="http://schemas.openxmlformats.org/drawingml/2006/picture">
                          <pic:pic>
                            <pic:nvPicPr>
                              <pic:cNvPr id="0" name="image29.png"/>
                              <pic:cNvPicPr preferRelativeResize="0"/>
                            </pic:nvPicPr>
                            <pic:blipFill>
                              <a:blip r:embed="rId1157"/>
                              <a:srcRect/>
                              <a:stretch>
                                <a:fillRect/>
                              </a:stretch>
                            </pic:blipFill>
                            <pic:spPr>
                              <a:xfrm>
                                <a:off x="0" y="0"/>
                                <a:ext cx="1073150" cy="422910"/>
                              </a:xfrm>
                              <a:prstGeom prst="rect"/>
                              <a:ln/>
                            </pic:spPr>
                          </pic:pic>
                        </a:graphicData>
                      </a:graphic>
                    </wp:anchor>
                  </w:drawing>
                </mc:Fallback>
              </mc:AlternateContent>
            </w:r>
          </w:p>
          <w:p w:rsidR="00000000" w:rsidDel="00000000" w:rsidP="00000000" w:rsidRDefault="00000000" w:rsidRPr="00000000" w14:paraId="0000442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2C">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2D">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25400" cy="228600"/>
                      <wp:effectExtent b="0" l="0" r="0" t="0"/>
                      <wp:wrapNone/>
                      <wp:docPr id="31"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25400" cy="228600"/>
                      <wp:effectExtent b="0" l="0" r="0" t="0"/>
                      <wp:wrapNone/>
                      <wp:docPr id="31" name="image31.png"/>
                      <a:graphic>
                        <a:graphicData uri="http://schemas.openxmlformats.org/drawingml/2006/picture">
                          <pic:pic>
                            <pic:nvPicPr>
                              <pic:cNvPr id="0" name="image31.png"/>
                              <pic:cNvPicPr preferRelativeResize="0"/>
                            </pic:nvPicPr>
                            <pic:blipFill>
                              <a:blip r:embed="rId1158"/>
                              <a:srcRect/>
                              <a:stretch>
                                <a:fillRect/>
                              </a:stretch>
                            </pic:blipFill>
                            <pic:spPr>
                              <a:xfrm>
                                <a:off x="0" y="0"/>
                                <a:ext cx="25400" cy="22860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42E">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área de contabilidad y presupuesto teniendo un estimativo de los ingresos, programa los gastos del mes, elaborando de esta forma el PAC, a través de una resolución de gerencia.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42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Contabilidad y presupuesto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30">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4431">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Observar estimativo ingresos</w:t>
            </w:r>
          </w:p>
          <w:p w:rsidR="00000000" w:rsidDel="00000000" w:rsidP="00000000" w:rsidRDefault="00000000" w:rsidRPr="00000000" w14:paraId="0000443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20"/>
                <w:szCs w:val="20"/>
                <w:vertAlign w:val="baseline"/>
                <w:rtl w:val="0"/>
              </w:rPr>
              <w:t xml:space="preserve">Elabora PAC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33">
            <w:pPr>
              <w:pageBreakBefore w:val="0"/>
              <w:jc w:val="both"/>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34">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35">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466725" cy="314325"/>
                      <wp:effectExtent b="0" l="0" r="0" t="0"/>
                      <wp:wrapNone/>
                      <wp:docPr id="20" name=""/>
                      <a:graphic>
                        <a:graphicData uri="http://schemas.microsoft.com/office/word/2010/wordprocessingShape">
                          <wps:wsp>
                            <wps:cNvSpPr/>
                            <wps:cNvPr id="21" name="Shape 21"/>
                            <wps:spPr>
                              <a:xfrm>
                                <a:off x="5117400" y="3627600"/>
                                <a:ext cx="457200" cy="3048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1/2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466725" cy="314325"/>
                      <wp:effectExtent b="0" l="0" r="0" t="0"/>
                      <wp:wrapNone/>
                      <wp:docPr id="20" name="image20.png"/>
                      <a:graphic>
                        <a:graphicData uri="http://schemas.openxmlformats.org/drawingml/2006/picture">
                          <pic:pic>
                            <pic:nvPicPr>
                              <pic:cNvPr id="0" name="image20.png"/>
                              <pic:cNvPicPr preferRelativeResize="0"/>
                            </pic:nvPicPr>
                            <pic:blipFill>
                              <a:blip r:embed="rId1159"/>
                              <a:srcRect/>
                              <a:stretch>
                                <a:fillRect/>
                              </a:stretch>
                            </pic:blipFill>
                            <pic:spPr>
                              <a:xfrm>
                                <a:off x="0" y="0"/>
                                <a:ext cx="466725" cy="314325"/>
                              </a:xfrm>
                              <a:prstGeom prst="rect"/>
                              <a:ln/>
                            </pic:spPr>
                          </pic:pic>
                        </a:graphicData>
                      </a:graphic>
                    </wp:anchor>
                  </w:drawing>
                </mc:Fallback>
              </mc:AlternateContent>
            </w:r>
          </w:p>
          <w:p w:rsidR="00000000" w:rsidDel="00000000" w:rsidP="00000000" w:rsidRDefault="00000000" w:rsidRPr="00000000" w14:paraId="00004436">
            <w:pPr>
              <w:pageBreakBefore w:val="0"/>
              <w:jc w:val="both"/>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437">
            <w:pPr>
              <w:pageBreakBefore w:val="0"/>
              <w:jc w:val="both"/>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38">
            <w:pPr>
              <w:pageBreakBefore w:val="0"/>
              <w:jc w:val="both"/>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39">
            <w:pPr>
              <w:pageBreakBefore w:val="0"/>
              <w:jc w:val="both"/>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443A">
      <w:pPr>
        <w:pageBreakBefore w:val="0"/>
        <w:rPr>
          <w:rFonts w:ascii="Calibri" w:cs="Calibri" w:eastAsia="Calibri" w:hAnsi="Calibri"/>
          <w:vertAlign w:val="baseline"/>
        </w:rPr>
      </w:pPr>
      <w:r w:rsidDel="00000000" w:rsidR="00000000" w:rsidRPr="00000000">
        <w:rPr>
          <w:rtl w:val="0"/>
        </w:rPr>
      </w:r>
    </w:p>
    <w:tbl>
      <w:tblPr>
        <w:tblStyle w:val="Table307"/>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472"/>
        <w:gridCol w:w="1985"/>
        <w:gridCol w:w="1923"/>
        <w:tblGridChange w:id="0">
          <w:tblGrid>
            <w:gridCol w:w="540"/>
            <w:gridCol w:w="1800"/>
            <w:gridCol w:w="3472"/>
            <w:gridCol w:w="1985"/>
            <w:gridCol w:w="192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3B">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3C">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ACTIVIDAD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43D">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DESCRIPCIÓN DE LA ACTIVIDAD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3E">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DEPENDENCIA PARTICIPANTE  Y RESPONSABLE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3F">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CONTROLES OPERATIVOS DEL PROCESO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40">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41">
            <w:pPr>
              <w:pageBreakBefore w:val="0"/>
              <w:jc w:val="both"/>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42">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466725" cy="390525"/>
                      <wp:effectExtent b="0" l="0" r="0" t="0"/>
                      <wp:wrapNone/>
                      <wp:docPr id="17" name=""/>
                      <a:graphic>
                        <a:graphicData uri="http://schemas.microsoft.com/office/word/2010/wordprocessingShape">
                          <wps:wsp>
                            <wps:cNvSpPr/>
                            <wps:cNvPr id="18" name="Shape 18"/>
                            <wps:spPr>
                              <a:xfrm>
                                <a:off x="5117400" y="3589500"/>
                                <a:ext cx="457200" cy="3810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1/2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466725" cy="390525"/>
                      <wp:effectExtent b="0" l="0" r="0" t="0"/>
                      <wp:wrapNone/>
                      <wp:docPr id="17" name="image17.png"/>
                      <a:graphic>
                        <a:graphicData uri="http://schemas.openxmlformats.org/drawingml/2006/picture">
                          <pic:pic>
                            <pic:nvPicPr>
                              <pic:cNvPr id="0" name="image17.png"/>
                              <pic:cNvPicPr preferRelativeResize="0"/>
                            </pic:nvPicPr>
                            <pic:blipFill>
                              <a:blip r:embed="rId1160"/>
                              <a:srcRect/>
                              <a:stretch>
                                <a:fillRect/>
                              </a:stretch>
                            </pic:blipFill>
                            <pic:spPr>
                              <a:xfrm>
                                <a:off x="0" y="0"/>
                                <a:ext cx="466725" cy="390525"/>
                              </a:xfrm>
                              <a:prstGeom prst="rect"/>
                              <a:ln/>
                            </pic:spPr>
                          </pic:pic>
                        </a:graphicData>
                      </a:graphic>
                    </wp:anchor>
                  </w:drawing>
                </mc:Fallback>
              </mc:AlternateContent>
            </w:r>
          </w:p>
          <w:p w:rsidR="00000000" w:rsidDel="00000000" w:rsidP="00000000" w:rsidRDefault="00000000" w:rsidRPr="00000000" w14:paraId="00004443">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44">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230505"/>
                      <wp:effectExtent b="0" l="0" r="0" t="0"/>
                      <wp:wrapNone/>
                      <wp:docPr id="26" name=""/>
                      <a:graphic>
                        <a:graphicData uri="http://schemas.microsoft.com/office/word/2010/wordprocessingShape">
                          <wps:wsp>
                            <wps:cNvCnPr/>
                            <wps:spPr>
                              <a:xfrm flipH="1">
                                <a:off x="5344413" y="3664748"/>
                                <a:ext cx="3175" cy="23050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230505"/>
                      <wp:effectExtent b="0" l="0" r="0" t="0"/>
                      <wp:wrapNone/>
                      <wp:docPr id="26" name="image26.png"/>
                      <a:graphic>
                        <a:graphicData uri="http://schemas.openxmlformats.org/drawingml/2006/picture">
                          <pic:pic>
                            <pic:nvPicPr>
                              <pic:cNvPr id="0" name="image26.png"/>
                              <pic:cNvPicPr preferRelativeResize="0"/>
                            </pic:nvPicPr>
                            <pic:blipFill>
                              <a:blip r:embed="rId1161"/>
                              <a:srcRect/>
                              <a:stretch>
                                <a:fillRect/>
                              </a:stretch>
                            </pic:blipFill>
                            <pic:spPr>
                              <a:xfrm>
                                <a:off x="0" y="0"/>
                                <a:ext cx="25400" cy="230505"/>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445">
            <w:pPr>
              <w:pageBreakBefore w:val="0"/>
              <w:jc w:val="both"/>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46">
            <w:pPr>
              <w:pageBreakBefore w:val="0"/>
              <w:jc w:val="both"/>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47">
            <w:pPr>
              <w:pageBreakBefore w:val="0"/>
              <w:jc w:val="both"/>
              <w:rPr>
                <w:rFonts w:ascii="Calibri" w:cs="Calibri" w:eastAsia="Calibri" w:hAnsi="Calibri"/>
                <w:sz w:val="18"/>
                <w:szCs w:val="18"/>
                <w:vertAlign w:val="baseline"/>
              </w:rPr>
            </w:pPr>
            <w:r w:rsidDel="00000000" w:rsidR="00000000" w:rsidRPr="00000000">
              <w:rPr>
                <w:rtl w:val="0"/>
              </w:rPr>
            </w:r>
          </w:p>
        </w:tc>
      </w:tr>
      <w:tr>
        <w:trPr>
          <w:cantSplit w:val="0"/>
          <w:trHeight w:val="9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48">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4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4A">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4B">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73150" cy="392430"/>
                      <wp:effectExtent b="0" l="0" r="0" t="0"/>
                      <wp:wrapNone/>
                      <wp:docPr id="23" name=""/>
                      <a:graphic>
                        <a:graphicData uri="http://schemas.microsoft.com/office/word/2010/wordprocessingShape">
                          <wps:wsp>
                            <wps:cNvSpPr/>
                            <wps:cNvPr id="24" name="Shape 24"/>
                            <wps:spPr>
                              <a:xfrm>
                                <a:off x="4814188" y="3588548"/>
                                <a:ext cx="1063625" cy="38290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REMITI PARA APROBACIÓN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73150" cy="392430"/>
                      <wp:effectExtent b="0" l="0" r="0" t="0"/>
                      <wp:wrapNone/>
                      <wp:docPr id="23" name="image23.png"/>
                      <a:graphic>
                        <a:graphicData uri="http://schemas.openxmlformats.org/drawingml/2006/picture">
                          <pic:pic>
                            <pic:nvPicPr>
                              <pic:cNvPr id="0" name="image23.png"/>
                              <pic:cNvPicPr preferRelativeResize="0"/>
                            </pic:nvPicPr>
                            <pic:blipFill>
                              <a:blip r:embed="rId1162"/>
                              <a:srcRect/>
                              <a:stretch>
                                <a:fillRect/>
                              </a:stretch>
                            </pic:blipFill>
                            <pic:spPr>
                              <a:xfrm>
                                <a:off x="0" y="0"/>
                                <a:ext cx="1073150" cy="392430"/>
                              </a:xfrm>
                              <a:prstGeom prst="rect"/>
                              <a:ln/>
                            </pic:spPr>
                          </pic:pic>
                        </a:graphicData>
                      </a:graphic>
                    </wp:anchor>
                  </w:drawing>
                </mc:Fallback>
              </mc:AlternateContent>
            </w:r>
          </w:p>
          <w:p w:rsidR="00000000" w:rsidDel="00000000" w:rsidP="00000000" w:rsidRDefault="00000000" w:rsidRPr="00000000" w14:paraId="0000444C">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4D">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165100</wp:posOffset>
                      </wp:positionV>
                      <wp:extent cx="25400" cy="168910"/>
                      <wp:effectExtent b="0" l="0" r="0" t="0"/>
                      <wp:wrapNone/>
                      <wp:docPr id="12" name=""/>
                      <a:graphic>
                        <a:graphicData uri="http://schemas.microsoft.com/office/word/2010/wordprocessingShape">
                          <wps:wsp>
                            <wps:cNvCnPr/>
                            <wps:spPr>
                              <a:xfrm>
                                <a:off x="5344413" y="3695545"/>
                                <a:ext cx="3175" cy="16891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165100</wp:posOffset>
                      </wp:positionV>
                      <wp:extent cx="25400" cy="168910"/>
                      <wp:effectExtent b="0" l="0" r="0" t="0"/>
                      <wp:wrapNone/>
                      <wp:docPr id="12" name="image12.png"/>
                      <a:graphic>
                        <a:graphicData uri="http://schemas.openxmlformats.org/drawingml/2006/picture">
                          <pic:pic>
                            <pic:nvPicPr>
                              <pic:cNvPr id="0" name="image12.png"/>
                              <pic:cNvPicPr preferRelativeResize="0"/>
                            </pic:nvPicPr>
                            <pic:blipFill>
                              <a:blip r:embed="rId1163"/>
                              <a:srcRect/>
                              <a:stretch>
                                <a:fillRect/>
                              </a:stretch>
                            </pic:blipFill>
                            <pic:spPr>
                              <a:xfrm>
                                <a:off x="0" y="0"/>
                                <a:ext cx="25400" cy="16891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44E">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Una vez elaborado el PAC. Se envía a Gerencia para su aprobación a través de resolución.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4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Gerencia, Dirección Administrativa y financiera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50">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4451">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Revisar Y Aprobar</w:t>
            </w:r>
          </w:p>
          <w:p w:rsidR="00000000" w:rsidDel="00000000" w:rsidP="00000000" w:rsidRDefault="00000000" w:rsidRPr="00000000" w14:paraId="00004452">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vertAlign w:val="baseline"/>
                <w:rtl w:val="0"/>
              </w:rPr>
              <w:t xml:space="preserve">Elabora Resolución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5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54">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55">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494665"/>
                      <wp:effectExtent b="0" l="0" r="0" t="0"/>
                      <wp:wrapNone/>
                      <wp:docPr id="11" name=""/>
                      <a:graphic>
                        <a:graphicData uri="http://schemas.microsoft.com/office/word/2010/wordprocessingShape">
                          <wps:wsp>
                            <wps:cNvSpPr/>
                            <wps:cNvPr id="12" name="Shape 12"/>
                            <wps:spPr>
                              <a:xfrm>
                                <a:off x="4814188" y="3537430"/>
                                <a:ext cx="1063625" cy="4851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DEVOLVER RESOLUCIÓN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494665"/>
                      <wp:effectExtent b="0" l="0" r="0" t="0"/>
                      <wp:wrapNone/>
                      <wp:docPr id="11" name="image11.png"/>
                      <a:graphic>
                        <a:graphicData uri="http://schemas.openxmlformats.org/drawingml/2006/picture">
                          <pic:pic>
                            <pic:nvPicPr>
                              <pic:cNvPr id="0" name="image11.png"/>
                              <pic:cNvPicPr preferRelativeResize="0"/>
                            </pic:nvPicPr>
                            <pic:blipFill>
                              <a:blip r:embed="rId1164"/>
                              <a:srcRect/>
                              <a:stretch>
                                <a:fillRect/>
                              </a:stretch>
                            </pic:blipFill>
                            <pic:spPr>
                              <a:xfrm>
                                <a:off x="0" y="0"/>
                                <a:ext cx="1073150" cy="494665"/>
                              </a:xfrm>
                              <a:prstGeom prst="rect"/>
                              <a:ln/>
                            </pic:spPr>
                          </pic:pic>
                        </a:graphicData>
                      </a:graphic>
                    </wp:anchor>
                  </w:drawing>
                </mc:Fallback>
              </mc:AlternateContent>
            </w:r>
          </w:p>
          <w:p w:rsidR="00000000" w:rsidDel="00000000" w:rsidP="00000000" w:rsidRDefault="00000000" w:rsidRPr="00000000" w14:paraId="00004456">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57">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58">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88900</wp:posOffset>
                      </wp:positionV>
                      <wp:extent cx="25400" cy="146685"/>
                      <wp:effectExtent b="0" l="0" r="0" t="0"/>
                      <wp:wrapNone/>
                      <wp:docPr id="15" name=""/>
                      <a:graphic>
                        <a:graphicData uri="http://schemas.microsoft.com/office/word/2010/wordprocessingShape">
                          <wps:wsp>
                            <wps:cNvCnPr/>
                            <wps:spPr>
                              <a:xfrm flipH="1">
                                <a:off x="5341238" y="3706658"/>
                                <a:ext cx="9525" cy="14668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88900</wp:posOffset>
                      </wp:positionV>
                      <wp:extent cx="25400" cy="146685"/>
                      <wp:effectExtent b="0" l="0" r="0" t="0"/>
                      <wp:wrapNone/>
                      <wp:docPr id="15" name="image15.png"/>
                      <a:graphic>
                        <a:graphicData uri="http://schemas.openxmlformats.org/drawingml/2006/picture">
                          <pic:pic>
                            <pic:nvPicPr>
                              <pic:cNvPr id="0" name="image15.png"/>
                              <pic:cNvPicPr preferRelativeResize="0"/>
                            </pic:nvPicPr>
                            <pic:blipFill>
                              <a:blip r:embed="rId1165"/>
                              <a:srcRect/>
                              <a:stretch>
                                <a:fillRect/>
                              </a:stretch>
                            </pic:blipFill>
                            <pic:spPr>
                              <a:xfrm>
                                <a:off x="0" y="0"/>
                                <a:ext cx="25400" cy="146685"/>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459">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La Gerencia devuelve al área de Contabilidad y presupuesto la resolución  aprobada del PAC.</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45A">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Gerencia, Dirección Administrativa y financiera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5B">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445C">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Recibir Resolución  y Verificar datos</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5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5E">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00125" cy="558165"/>
                      <wp:effectExtent b="0" l="0" r="0" t="0"/>
                      <wp:wrapNone/>
                      <wp:docPr id="13" name=""/>
                      <a:graphic>
                        <a:graphicData uri="http://schemas.microsoft.com/office/word/2010/wordprocessingShape">
                          <wps:wsp>
                            <wps:cNvSpPr/>
                            <wps:cNvPr id="14" name="Shape 14"/>
                            <wps:spPr>
                              <a:xfrm>
                                <a:off x="4850700" y="3505680"/>
                                <a:ext cx="990600" cy="5486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ISTRIBUIR INTERES DE CARTERA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00125" cy="558165"/>
                      <wp:effectExtent b="0" l="0" r="0" t="0"/>
                      <wp:wrapNone/>
                      <wp:docPr id="13" name="image13.png"/>
                      <a:graphic>
                        <a:graphicData uri="http://schemas.openxmlformats.org/drawingml/2006/picture">
                          <pic:pic>
                            <pic:nvPicPr>
                              <pic:cNvPr id="0" name="image13.png"/>
                              <pic:cNvPicPr preferRelativeResize="0"/>
                            </pic:nvPicPr>
                            <pic:blipFill>
                              <a:blip r:embed="rId1166"/>
                              <a:srcRect/>
                              <a:stretch>
                                <a:fillRect/>
                              </a:stretch>
                            </pic:blipFill>
                            <pic:spPr>
                              <a:xfrm>
                                <a:off x="0" y="0"/>
                                <a:ext cx="1000125" cy="558165"/>
                              </a:xfrm>
                              <a:prstGeom prst="rect"/>
                              <a:ln/>
                            </pic:spPr>
                          </pic:pic>
                        </a:graphicData>
                      </a:graphic>
                    </wp:anchor>
                  </w:drawing>
                </mc:Fallback>
              </mc:AlternateContent>
            </w:r>
          </w:p>
          <w:p w:rsidR="00000000" w:rsidDel="00000000" w:rsidP="00000000" w:rsidRDefault="00000000" w:rsidRPr="00000000" w14:paraId="0000445F">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60">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61">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62">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63500</wp:posOffset>
                      </wp:positionV>
                      <wp:extent cx="25400" cy="358140"/>
                      <wp:effectExtent b="0" l="0" r="0" t="0"/>
                      <wp:wrapNone/>
                      <wp:docPr id="72" name=""/>
                      <a:graphic>
                        <a:graphicData uri="http://schemas.microsoft.com/office/word/2010/wordprocessingShape">
                          <wps:wsp>
                            <wps:cNvCnPr/>
                            <wps:spPr>
                              <a:xfrm>
                                <a:off x="5346000" y="3600930"/>
                                <a:ext cx="0" cy="35814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63500</wp:posOffset>
                      </wp:positionV>
                      <wp:extent cx="25400" cy="358140"/>
                      <wp:effectExtent b="0" l="0" r="0" t="0"/>
                      <wp:wrapNone/>
                      <wp:docPr id="72" name="image72.png"/>
                      <a:graphic>
                        <a:graphicData uri="http://schemas.openxmlformats.org/drawingml/2006/picture">
                          <pic:pic>
                            <pic:nvPicPr>
                              <pic:cNvPr id="0" name="image72.png"/>
                              <pic:cNvPicPr preferRelativeResize="0"/>
                            </pic:nvPicPr>
                            <pic:blipFill>
                              <a:blip r:embed="rId1167"/>
                              <a:srcRect/>
                              <a:stretch>
                                <a:fillRect/>
                              </a:stretch>
                            </pic:blipFill>
                            <pic:spPr>
                              <a:xfrm>
                                <a:off x="0" y="0"/>
                                <a:ext cx="25400" cy="35814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463">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asistente de presupuesto registra en el sistema la resolución aprobada por Gerencia.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464">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Gerencia, asistente de presupuesto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65">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4466">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vertAlign w:val="baseline"/>
                <w:rtl w:val="0"/>
              </w:rPr>
              <w:t xml:space="preserve">Registra datos de resolución </w:t>
            </w:r>
            <w:r w:rsidDel="00000000" w:rsidR="00000000" w:rsidRPr="00000000">
              <w:rPr>
                <w:rtl w:val="0"/>
              </w:rPr>
            </w:r>
          </w:p>
        </w:tc>
      </w:tr>
      <w:tr>
        <w:trPr>
          <w:cantSplit w:val="0"/>
          <w:trHeight w:val="13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6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68">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69">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6A">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6325" cy="466725"/>
                      <wp:effectExtent b="0" l="0" r="0" t="0"/>
                      <wp:wrapNone/>
                      <wp:docPr id="71" name=""/>
                      <a:graphic>
                        <a:graphicData uri="http://schemas.microsoft.com/office/word/2010/wordprocessingShape">
                          <wps:wsp>
                            <wps:cNvSpPr/>
                            <wps:cNvPr id="72" name="Shape 72"/>
                            <wps:spPr>
                              <a:xfrm>
                                <a:off x="4812600" y="3551400"/>
                                <a:ext cx="10668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SOLICITAR DISPONIBILIDAD PRESUPUESTAL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6325" cy="466725"/>
                      <wp:effectExtent b="0" l="0" r="0" t="0"/>
                      <wp:wrapNone/>
                      <wp:docPr id="71" name="image71.png"/>
                      <a:graphic>
                        <a:graphicData uri="http://schemas.openxmlformats.org/drawingml/2006/picture">
                          <pic:pic>
                            <pic:nvPicPr>
                              <pic:cNvPr id="0" name="image71.png"/>
                              <pic:cNvPicPr preferRelativeResize="0"/>
                            </pic:nvPicPr>
                            <pic:blipFill>
                              <a:blip r:embed="rId1168"/>
                              <a:srcRect/>
                              <a:stretch>
                                <a:fillRect/>
                              </a:stretch>
                            </pic:blipFill>
                            <pic:spPr>
                              <a:xfrm>
                                <a:off x="0" y="0"/>
                                <a:ext cx="1076325" cy="466725"/>
                              </a:xfrm>
                              <a:prstGeom prst="rect"/>
                              <a:ln/>
                            </pic:spPr>
                          </pic:pic>
                        </a:graphicData>
                      </a:graphic>
                    </wp:anchor>
                  </w:drawing>
                </mc:Fallback>
              </mc:AlternateContent>
            </w:r>
          </w:p>
          <w:p w:rsidR="00000000" w:rsidDel="00000000" w:rsidP="00000000" w:rsidRDefault="00000000" w:rsidRPr="00000000" w14:paraId="0000446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6C">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177800</wp:posOffset>
                      </wp:positionV>
                      <wp:extent cx="25400" cy="304800"/>
                      <wp:effectExtent b="0" l="0" r="0" t="0"/>
                      <wp:wrapNone/>
                      <wp:docPr id="38" name=""/>
                      <a:graphic>
                        <a:graphicData uri="http://schemas.microsoft.com/office/word/2010/wordprocessingShape">
                          <wps:wsp>
                            <wps:cNvCnPr/>
                            <wps:spPr>
                              <a:xfrm>
                                <a:off x="5346000" y="3627600"/>
                                <a:ext cx="0" cy="304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177800</wp:posOffset>
                      </wp:positionV>
                      <wp:extent cx="25400" cy="304800"/>
                      <wp:effectExtent b="0" l="0" r="0" t="0"/>
                      <wp:wrapNone/>
                      <wp:docPr id="38" name="image38.png"/>
                      <a:graphic>
                        <a:graphicData uri="http://schemas.openxmlformats.org/drawingml/2006/picture">
                          <pic:pic>
                            <pic:nvPicPr>
                              <pic:cNvPr id="0" name="image38.png"/>
                              <pic:cNvPicPr preferRelativeResize="0"/>
                            </pic:nvPicPr>
                            <pic:blipFill>
                              <a:blip r:embed="rId1169"/>
                              <a:srcRect/>
                              <a:stretch>
                                <a:fillRect/>
                              </a:stretch>
                            </pic:blipFill>
                            <pic:spPr>
                              <a:xfrm>
                                <a:off x="0" y="0"/>
                                <a:ext cx="25400" cy="30480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46D">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asistente de presupuesto recibe  solicitud escrita  del Gerente o Director Administrativo y Financiero de la disponibilidad presupuestal, previo visto bueno de la Gerencia.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46E">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Gerencia, Dirección Administrativa y financiera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6F">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4470">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solicitud escrita</w:t>
            </w:r>
          </w:p>
          <w:p w:rsidR="00000000" w:rsidDel="00000000" w:rsidP="00000000" w:rsidRDefault="00000000" w:rsidRPr="00000000" w14:paraId="00004471">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vertAlign w:val="baseline"/>
                <w:rtl w:val="0"/>
              </w:rPr>
              <w:t xml:space="preserve">Dar a conocer la disponibilidad Presupuestal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72">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73">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3150" cy="501015"/>
                      <wp:effectExtent b="0" l="0" r="0" t="0"/>
                      <wp:wrapNone/>
                      <wp:docPr id="59" name=""/>
                      <a:graphic>
                        <a:graphicData uri="http://schemas.microsoft.com/office/word/2010/wordprocessingShape">
                          <wps:wsp>
                            <wps:cNvSpPr/>
                            <wps:cNvPr id="60" name="Shape 60"/>
                            <wps:spPr>
                              <a:xfrm>
                                <a:off x="4814188" y="3534255"/>
                                <a:ext cx="1063625" cy="49149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PRESENTAR EJECUCIÓN INGRESOS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3150" cy="501015"/>
                      <wp:effectExtent b="0" l="0" r="0" t="0"/>
                      <wp:wrapNone/>
                      <wp:docPr id="59" name="image59.png"/>
                      <a:graphic>
                        <a:graphicData uri="http://schemas.openxmlformats.org/drawingml/2006/picture">
                          <pic:pic>
                            <pic:nvPicPr>
                              <pic:cNvPr id="0" name="image59.png"/>
                              <pic:cNvPicPr preferRelativeResize="0"/>
                            </pic:nvPicPr>
                            <pic:blipFill>
                              <a:blip r:embed="rId1170"/>
                              <a:srcRect/>
                              <a:stretch>
                                <a:fillRect/>
                              </a:stretch>
                            </pic:blipFill>
                            <pic:spPr>
                              <a:xfrm>
                                <a:off x="0" y="0"/>
                                <a:ext cx="1073150" cy="501015"/>
                              </a:xfrm>
                              <a:prstGeom prst="rect"/>
                              <a:ln/>
                            </pic:spPr>
                          </pic:pic>
                        </a:graphicData>
                      </a:graphic>
                    </wp:anchor>
                  </w:drawing>
                </mc:Fallback>
              </mc:AlternateContent>
            </w:r>
          </w:p>
          <w:p w:rsidR="00000000" w:rsidDel="00000000" w:rsidP="00000000" w:rsidRDefault="00000000" w:rsidRPr="00000000" w14:paraId="00004474">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75">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76">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77">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25400" cy="303530"/>
                      <wp:effectExtent b="0" l="0" r="0" t="0"/>
                      <wp:wrapNone/>
                      <wp:docPr id="56" name=""/>
                      <a:graphic>
                        <a:graphicData uri="http://schemas.microsoft.com/office/word/2010/wordprocessingShape">
                          <wps:wsp>
                            <wps:cNvCnPr/>
                            <wps:spPr>
                              <a:xfrm flipH="1">
                                <a:off x="5344413" y="3628235"/>
                                <a:ext cx="3175" cy="30353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25400" cy="303530"/>
                      <wp:effectExtent b="0" l="0" r="0" t="0"/>
                      <wp:wrapNone/>
                      <wp:docPr id="56" name="image56.png"/>
                      <a:graphic>
                        <a:graphicData uri="http://schemas.openxmlformats.org/drawingml/2006/picture">
                          <pic:pic>
                            <pic:nvPicPr>
                              <pic:cNvPr id="0" name="image56.png"/>
                              <pic:cNvPicPr preferRelativeResize="0"/>
                            </pic:nvPicPr>
                            <pic:blipFill>
                              <a:blip r:embed="rId1171"/>
                              <a:srcRect/>
                              <a:stretch>
                                <a:fillRect/>
                              </a:stretch>
                            </pic:blipFill>
                            <pic:spPr>
                              <a:xfrm>
                                <a:off x="0" y="0"/>
                                <a:ext cx="25400" cy="30353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478">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asistente de presupuesto de acuerdo a las solicitudes de gastos elabora las disponibilidades presupuestales se firma y  pasa para la firma del responsable del área de contabilidad y presupuesto y envía a la oficina solicitante, según el caso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479">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Gerencia, asistente de presupuesto, Dirección Administrativa y financiera, Contabilidad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7A">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447B">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Elaborar y firmar disponibilidad presupuestal</w:t>
            </w:r>
          </w:p>
          <w:p w:rsidR="00000000" w:rsidDel="00000000" w:rsidP="00000000" w:rsidRDefault="00000000" w:rsidRPr="00000000" w14:paraId="0000447C">
            <w:pPr>
              <w:pageBreakBefore w:val="0"/>
              <w:jc w:val="center"/>
              <w:rPr>
                <w:rFonts w:ascii="Calibri" w:cs="Calibri" w:eastAsia="Calibri" w:hAnsi="Calibri"/>
                <w:sz w:val="20"/>
                <w:szCs w:val="2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7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7E">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73150" cy="501015"/>
                      <wp:effectExtent b="0" l="0" r="0" t="0"/>
                      <wp:wrapNone/>
                      <wp:docPr id="67" name=""/>
                      <a:graphic>
                        <a:graphicData uri="http://schemas.microsoft.com/office/word/2010/wordprocessingShape">
                          <wps:wsp>
                            <wps:cNvSpPr/>
                            <wps:cNvPr id="68" name="Shape 68"/>
                            <wps:spPr>
                              <a:xfrm>
                                <a:off x="4814188" y="3534255"/>
                                <a:ext cx="1063625" cy="49149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LEGALIZAR DE ADQUISIÓN DE BIENES O SERVICIOS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73150" cy="501015"/>
                      <wp:effectExtent b="0" l="0" r="0" t="0"/>
                      <wp:wrapNone/>
                      <wp:docPr id="67" name="image67.png"/>
                      <a:graphic>
                        <a:graphicData uri="http://schemas.openxmlformats.org/drawingml/2006/picture">
                          <pic:pic>
                            <pic:nvPicPr>
                              <pic:cNvPr id="0" name="image67.png"/>
                              <pic:cNvPicPr preferRelativeResize="0"/>
                            </pic:nvPicPr>
                            <pic:blipFill>
                              <a:blip r:embed="rId1172"/>
                              <a:srcRect/>
                              <a:stretch>
                                <a:fillRect/>
                              </a:stretch>
                            </pic:blipFill>
                            <pic:spPr>
                              <a:xfrm>
                                <a:off x="0" y="0"/>
                                <a:ext cx="1073150" cy="501015"/>
                              </a:xfrm>
                              <a:prstGeom prst="rect"/>
                              <a:ln/>
                            </pic:spPr>
                          </pic:pic>
                        </a:graphicData>
                      </a:graphic>
                    </wp:anchor>
                  </w:drawing>
                </mc:Fallback>
              </mc:AlternateContent>
            </w:r>
          </w:p>
          <w:p w:rsidR="00000000" w:rsidDel="00000000" w:rsidP="00000000" w:rsidRDefault="00000000" w:rsidRPr="00000000" w14:paraId="0000447F">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80">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81">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63500</wp:posOffset>
                      </wp:positionV>
                      <wp:extent cx="25400" cy="231140"/>
                      <wp:effectExtent b="0" l="0" r="0" t="0"/>
                      <wp:wrapNone/>
                      <wp:docPr id="63" name=""/>
                      <a:graphic>
                        <a:graphicData uri="http://schemas.microsoft.com/office/word/2010/wordprocessingShape">
                          <wps:wsp>
                            <wps:cNvCnPr/>
                            <wps:spPr>
                              <a:xfrm flipH="1">
                                <a:off x="5342825" y="3664430"/>
                                <a:ext cx="6350" cy="23114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63500</wp:posOffset>
                      </wp:positionV>
                      <wp:extent cx="25400" cy="231140"/>
                      <wp:effectExtent b="0" l="0" r="0" t="0"/>
                      <wp:wrapNone/>
                      <wp:docPr id="63" name="image63.png"/>
                      <a:graphic>
                        <a:graphicData uri="http://schemas.openxmlformats.org/drawingml/2006/picture">
                          <pic:pic>
                            <pic:nvPicPr>
                              <pic:cNvPr id="0" name="image63.png"/>
                              <pic:cNvPicPr preferRelativeResize="0"/>
                            </pic:nvPicPr>
                            <pic:blipFill>
                              <a:blip r:embed="rId1173"/>
                              <a:srcRect/>
                              <a:stretch>
                                <a:fillRect/>
                              </a:stretch>
                            </pic:blipFill>
                            <pic:spPr>
                              <a:xfrm>
                                <a:off x="0" y="0"/>
                                <a:ext cx="25400" cy="23114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482">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director Administrativo y Financiero solicita a la oficina Asesora jurídica realizar el procedimiento de legalización para la adquisición de  un bien o servicio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483">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Dirección Administrativa y financiera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84">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legal</w:t>
            </w:r>
          </w:p>
          <w:p w:rsidR="00000000" w:rsidDel="00000000" w:rsidP="00000000" w:rsidRDefault="00000000" w:rsidRPr="00000000" w14:paraId="00004485">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vertAlign w:val="baseline"/>
                <w:rtl w:val="0"/>
              </w:rPr>
              <w:t xml:space="preserve">Legalizar Adquisiciones O Servicios </w:t>
            </w:r>
            <w:r w:rsidDel="00000000" w:rsidR="00000000" w:rsidRPr="00000000">
              <w:rPr>
                <w:rtl w:val="0"/>
              </w:rPr>
            </w:r>
          </w:p>
        </w:tc>
      </w:tr>
      <w:tr>
        <w:trPr>
          <w:cantSplit w:val="0"/>
          <w:trHeight w:val="107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8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87">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7595" cy="390525"/>
                      <wp:effectExtent b="0" l="0" r="0" t="0"/>
                      <wp:wrapNone/>
                      <wp:docPr id="49" name=""/>
                      <a:graphic>
                        <a:graphicData uri="http://schemas.microsoft.com/office/word/2010/wordprocessingShape">
                          <wps:wsp>
                            <wps:cNvSpPr/>
                            <wps:cNvPr id="50" name="Shape 50"/>
                            <wps:spPr>
                              <a:xfrm>
                                <a:off x="4811965" y="3589500"/>
                                <a:ext cx="106807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SOLICITAR REGISTRO PRESUPUESTAKL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7595" cy="390525"/>
                      <wp:effectExtent b="0" l="0" r="0" t="0"/>
                      <wp:wrapNone/>
                      <wp:docPr id="49" name="image49.png"/>
                      <a:graphic>
                        <a:graphicData uri="http://schemas.openxmlformats.org/drawingml/2006/picture">
                          <pic:pic>
                            <pic:nvPicPr>
                              <pic:cNvPr id="0" name="image49.png"/>
                              <pic:cNvPicPr preferRelativeResize="0"/>
                            </pic:nvPicPr>
                            <pic:blipFill>
                              <a:blip r:embed="rId1174"/>
                              <a:srcRect/>
                              <a:stretch>
                                <a:fillRect/>
                              </a:stretch>
                            </pic:blipFill>
                            <pic:spPr>
                              <a:xfrm>
                                <a:off x="0" y="0"/>
                                <a:ext cx="1077595" cy="390525"/>
                              </a:xfrm>
                              <a:prstGeom prst="rect"/>
                              <a:ln/>
                            </pic:spPr>
                          </pic:pic>
                        </a:graphicData>
                      </a:graphic>
                    </wp:anchor>
                  </w:drawing>
                </mc:Fallback>
              </mc:AlternateContent>
            </w:r>
          </w:p>
          <w:p w:rsidR="00000000" w:rsidDel="00000000" w:rsidP="00000000" w:rsidRDefault="00000000" w:rsidRPr="00000000" w14:paraId="00004488">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89">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190500</wp:posOffset>
                      </wp:positionV>
                      <wp:extent cx="25400" cy="232410"/>
                      <wp:effectExtent b="0" l="0" r="0" t="0"/>
                      <wp:wrapNone/>
                      <wp:docPr id="48" name=""/>
                      <a:graphic>
                        <a:graphicData uri="http://schemas.microsoft.com/office/word/2010/wordprocessingShape">
                          <wps:wsp>
                            <wps:cNvCnPr/>
                            <wps:spPr>
                              <a:xfrm flipH="1">
                                <a:off x="5344413" y="3663795"/>
                                <a:ext cx="3175" cy="23241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190500</wp:posOffset>
                      </wp:positionV>
                      <wp:extent cx="25400" cy="232410"/>
                      <wp:effectExtent b="0" l="0" r="0" t="0"/>
                      <wp:wrapNone/>
                      <wp:docPr id="48" name="image48.png"/>
                      <a:graphic>
                        <a:graphicData uri="http://schemas.openxmlformats.org/drawingml/2006/picture">
                          <pic:pic>
                            <pic:nvPicPr>
                              <pic:cNvPr id="0" name="image48.png"/>
                              <pic:cNvPicPr preferRelativeResize="0"/>
                            </pic:nvPicPr>
                            <pic:blipFill>
                              <a:blip r:embed="rId1175"/>
                              <a:srcRect/>
                              <a:stretch>
                                <a:fillRect/>
                              </a:stretch>
                            </pic:blipFill>
                            <pic:spPr>
                              <a:xfrm>
                                <a:off x="0" y="0"/>
                                <a:ext cx="25400" cy="23241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48A">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jefe de la oficina asesora jurídica solicita  por escrito al Director administrativo y financiero el registro presupuestal para continuar el proceso de contratación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48B">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 Dirección Administrativa y financiera, oficina asesora jurídica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8C">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legal</w:t>
            </w:r>
          </w:p>
          <w:p w:rsidR="00000000" w:rsidDel="00000000" w:rsidP="00000000" w:rsidRDefault="00000000" w:rsidRPr="00000000" w14:paraId="0000448D">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Proyectar solicitud </w:t>
            </w:r>
          </w:p>
          <w:p w:rsidR="00000000" w:rsidDel="00000000" w:rsidP="00000000" w:rsidRDefault="00000000" w:rsidRPr="00000000" w14:paraId="0000448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20"/>
                <w:szCs w:val="20"/>
                <w:vertAlign w:val="baseline"/>
                <w:rtl w:val="0"/>
              </w:rPr>
              <w:t xml:space="preserve">Solicitar registro presupuestal</w:t>
            </w:r>
            <w:r w:rsidDel="00000000" w:rsidR="00000000" w:rsidRPr="00000000">
              <w:rPr>
                <w:rtl w:val="0"/>
              </w:rPr>
            </w:r>
          </w:p>
        </w:tc>
      </w:tr>
      <w:tr>
        <w:trPr>
          <w:cantSplit w:val="0"/>
          <w:trHeight w:val="8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8F">
            <w:pPr>
              <w:pageBreakBefore w:val="0"/>
              <w:jc w:val="center"/>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90">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76200</wp:posOffset>
                      </wp:positionV>
                      <wp:extent cx="498475" cy="390525"/>
                      <wp:effectExtent b="0" l="0" r="0" t="0"/>
                      <wp:wrapNone/>
                      <wp:docPr id="53" name=""/>
                      <a:graphic>
                        <a:graphicData uri="http://schemas.microsoft.com/office/word/2010/wordprocessingShape">
                          <wps:wsp>
                            <wps:cNvSpPr/>
                            <wps:cNvPr id="54" name="Shape 54"/>
                            <wps:spPr>
                              <a:xfrm>
                                <a:off x="5101525" y="3589500"/>
                                <a:ext cx="488950" cy="3810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2/2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76200</wp:posOffset>
                      </wp:positionV>
                      <wp:extent cx="498475" cy="390525"/>
                      <wp:effectExtent b="0" l="0" r="0" t="0"/>
                      <wp:wrapNone/>
                      <wp:docPr id="53" name="image53.png"/>
                      <a:graphic>
                        <a:graphicData uri="http://schemas.openxmlformats.org/drawingml/2006/picture">
                          <pic:pic>
                            <pic:nvPicPr>
                              <pic:cNvPr id="0" name="image53.png"/>
                              <pic:cNvPicPr preferRelativeResize="0"/>
                            </pic:nvPicPr>
                            <pic:blipFill>
                              <a:blip r:embed="rId1176"/>
                              <a:srcRect/>
                              <a:stretch>
                                <a:fillRect/>
                              </a:stretch>
                            </pic:blipFill>
                            <pic:spPr>
                              <a:xfrm>
                                <a:off x="0" y="0"/>
                                <a:ext cx="498475" cy="390525"/>
                              </a:xfrm>
                              <a:prstGeom prst="rect"/>
                              <a:ln/>
                            </pic:spPr>
                          </pic:pic>
                        </a:graphicData>
                      </a:graphic>
                    </wp:anchor>
                  </w:drawing>
                </mc:Fallback>
              </mc:AlternateContent>
            </w:r>
          </w:p>
          <w:p w:rsidR="00000000" w:rsidDel="00000000" w:rsidP="00000000" w:rsidRDefault="00000000" w:rsidRPr="00000000" w14:paraId="00004491">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92">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93">
            <w:pPr>
              <w:pageBreakBefore w:val="0"/>
              <w:jc w:val="both"/>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494">
            <w:pPr>
              <w:pageBreakBefore w:val="0"/>
              <w:jc w:val="both"/>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495">
            <w:pPr>
              <w:pageBreakBefore w:val="0"/>
              <w:jc w:val="center"/>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96">
            <w:pPr>
              <w:pageBreakBefore w:val="0"/>
              <w:jc w:val="both"/>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4497">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4498">
      <w:pPr>
        <w:pageBreakBefore w:val="0"/>
        <w:rPr>
          <w:rFonts w:ascii="Calibri" w:cs="Calibri" w:eastAsia="Calibri" w:hAnsi="Calibri"/>
          <w:vertAlign w:val="baseline"/>
        </w:rPr>
      </w:pPr>
      <w:r w:rsidDel="00000000" w:rsidR="00000000" w:rsidRPr="00000000">
        <w:br w:type="page"/>
      </w:r>
      <w:r w:rsidDel="00000000" w:rsidR="00000000" w:rsidRPr="00000000">
        <w:rPr>
          <w:rtl w:val="0"/>
        </w:rPr>
      </w:r>
    </w:p>
    <w:tbl>
      <w:tblPr>
        <w:tblStyle w:val="Table308"/>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472"/>
        <w:gridCol w:w="1985"/>
        <w:gridCol w:w="1923"/>
        <w:tblGridChange w:id="0">
          <w:tblGrid>
            <w:gridCol w:w="540"/>
            <w:gridCol w:w="1800"/>
            <w:gridCol w:w="3472"/>
            <w:gridCol w:w="1985"/>
            <w:gridCol w:w="1923"/>
          </w:tblGrid>
        </w:tblGridChange>
      </w:tblGrid>
      <w:tr>
        <w:trPr>
          <w:cantSplit w:val="0"/>
          <w:trHeight w:val="56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9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9A">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ACTIVIDAD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49B">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DESCRIPCIÓN DE LA ACTIVIDAD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49C">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DEPENDENCIA PARTICIPANTE  Y RESPONSABLE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9D">
            <w:pPr>
              <w:pageBreakBefore w:val="0"/>
              <w:jc w:val="both"/>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CONTROLES OPERATIVOS DEL PROCESO</w:t>
            </w:r>
          </w:p>
        </w:tc>
      </w:tr>
      <w:tr>
        <w:trPr>
          <w:cantSplit w:val="0"/>
          <w:trHeight w:val="56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9E">
            <w:pPr>
              <w:pageBreakBefore w:val="0"/>
              <w:jc w:val="center"/>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9F">
            <w:pPr>
              <w:pageBreakBefore w:val="0"/>
              <w:jc w:val="both"/>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466725" cy="314325"/>
                      <wp:effectExtent b="0" l="0" r="0" t="0"/>
                      <wp:wrapNone/>
                      <wp:docPr id="51" name=""/>
                      <a:graphic>
                        <a:graphicData uri="http://schemas.microsoft.com/office/word/2010/wordprocessingShape">
                          <wps:wsp>
                            <wps:cNvSpPr/>
                            <wps:cNvPr id="52" name="Shape 52"/>
                            <wps:spPr>
                              <a:xfrm>
                                <a:off x="5117400" y="3627600"/>
                                <a:ext cx="457200" cy="3048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2/2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466725" cy="314325"/>
                      <wp:effectExtent b="0" l="0" r="0" t="0"/>
                      <wp:wrapNone/>
                      <wp:docPr id="51" name="image51.png"/>
                      <a:graphic>
                        <a:graphicData uri="http://schemas.openxmlformats.org/drawingml/2006/picture">
                          <pic:pic>
                            <pic:nvPicPr>
                              <pic:cNvPr id="0" name="image51.png"/>
                              <pic:cNvPicPr preferRelativeResize="0"/>
                            </pic:nvPicPr>
                            <pic:blipFill>
                              <a:blip r:embed="rId1177"/>
                              <a:srcRect/>
                              <a:stretch>
                                <a:fillRect/>
                              </a:stretch>
                            </pic:blipFill>
                            <pic:spPr>
                              <a:xfrm>
                                <a:off x="0" y="0"/>
                                <a:ext cx="466725" cy="314325"/>
                              </a:xfrm>
                              <a:prstGeom prst="rect"/>
                              <a:ln/>
                            </pic:spPr>
                          </pic:pic>
                        </a:graphicData>
                      </a:graphic>
                    </wp:anchor>
                  </w:drawing>
                </mc:Fallback>
              </mc:AlternateContent>
            </w:r>
          </w:p>
          <w:p w:rsidR="00000000" w:rsidDel="00000000" w:rsidP="00000000" w:rsidRDefault="00000000" w:rsidRPr="00000000" w14:paraId="000044A0">
            <w:pPr>
              <w:pageBreakBefore w:val="0"/>
              <w:jc w:val="both"/>
              <w:rPr>
                <w:rFonts w:ascii="Calibri" w:cs="Calibri" w:eastAsia="Calibri" w:hAnsi="Calibri"/>
                <w:b w:val="0"/>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4A1">
            <w:pPr>
              <w:pageBreakBefore w:val="0"/>
              <w:jc w:val="both"/>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44A2">
            <w:pPr>
              <w:pageBreakBefore w:val="0"/>
              <w:jc w:val="center"/>
              <w:rPr>
                <w:rFonts w:ascii="Calibri" w:cs="Calibri" w:eastAsia="Calibri" w:hAnsi="Calibri"/>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A3">
            <w:pPr>
              <w:pageBreakBefore w:val="0"/>
              <w:jc w:val="both"/>
              <w:rPr>
                <w:rFonts w:ascii="Calibri" w:cs="Calibri" w:eastAsia="Calibri" w:hAnsi="Calibri"/>
                <w:sz w:val="18"/>
                <w:szCs w:val="18"/>
                <w:highlight w:val="lightGray"/>
                <w:vertAlign w:val="baseline"/>
              </w:rPr>
            </w:pPr>
            <w:r w:rsidDel="00000000" w:rsidR="00000000" w:rsidRPr="00000000">
              <w:rPr>
                <w:rtl w:val="0"/>
              </w:rPr>
            </w:r>
          </w:p>
        </w:tc>
      </w:tr>
      <w:tr>
        <w:trPr>
          <w:cantSplit w:val="0"/>
          <w:trHeight w:val="565" w:hRule="atLeast"/>
          <w:tblHeader w:val="0"/>
        </w:trPr>
        <w:tc>
          <w:tcPr>
            <w:vAlign w:val="center"/>
          </w:tcPr>
          <w:p w:rsidR="00000000" w:rsidDel="00000000" w:rsidP="00000000" w:rsidRDefault="00000000" w:rsidRPr="00000000" w14:paraId="000044A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15</w:t>
            </w:r>
          </w:p>
        </w:tc>
        <w:tc>
          <w:tcPr>
            <w:vAlign w:val="center"/>
          </w:tcPr>
          <w:p w:rsidR="00000000" w:rsidDel="00000000" w:rsidP="00000000" w:rsidRDefault="00000000" w:rsidRPr="00000000" w14:paraId="000044A5">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12700</wp:posOffset>
                      </wp:positionV>
                      <wp:extent cx="25400" cy="232410"/>
                      <wp:effectExtent b="0" l="0" r="0" t="0"/>
                      <wp:wrapNone/>
                      <wp:docPr id="247" name=""/>
                      <a:graphic>
                        <a:graphicData uri="http://schemas.microsoft.com/office/word/2010/wordprocessingShape">
                          <wps:wsp>
                            <wps:cNvCnPr/>
                            <wps:spPr>
                              <a:xfrm flipH="1">
                                <a:off x="5344413" y="3663795"/>
                                <a:ext cx="3175" cy="23241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12700</wp:posOffset>
                      </wp:positionV>
                      <wp:extent cx="25400" cy="232410"/>
                      <wp:effectExtent b="0" l="0" r="0" t="0"/>
                      <wp:wrapNone/>
                      <wp:docPr id="247" name="image247.png"/>
                      <a:graphic>
                        <a:graphicData uri="http://schemas.openxmlformats.org/drawingml/2006/picture">
                          <pic:pic>
                            <pic:nvPicPr>
                              <pic:cNvPr id="0" name="image247.png"/>
                              <pic:cNvPicPr preferRelativeResize="0"/>
                            </pic:nvPicPr>
                            <pic:blipFill>
                              <a:blip r:embed="rId1178"/>
                              <a:srcRect/>
                              <a:stretch>
                                <a:fillRect/>
                              </a:stretch>
                            </pic:blipFill>
                            <pic:spPr>
                              <a:xfrm>
                                <a:off x="0" y="0"/>
                                <a:ext cx="25400" cy="232410"/>
                              </a:xfrm>
                              <a:prstGeom prst="rect"/>
                              <a:ln/>
                            </pic:spPr>
                          </pic:pic>
                        </a:graphicData>
                      </a:graphic>
                    </wp:anchor>
                  </w:drawing>
                </mc:Fallback>
              </mc:AlternateContent>
            </w:r>
          </w:p>
          <w:p w:rsidR="00000000" w:rsidDel="00000000" w:rsidP="00000000" w:rsidRDefault="00000000" w:rsidRPr="00000000" w14:paraId="000044A6">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12700</wp:posOffset>
                      </wp:positionV>
                      <wp:extent cx="1000125" cy="428625"/>
                      <wp:effectExtent b="0" l="0" r="0" t="0"/>
                      <wp:wrapNone/>
                      <wp:docPr id="217" name=""/>
                      <a:graphic>
                        <a:graphicData uri="http://schemas.microsoft.com/office/word/2010/wordprocessingShape">
                          <wps:wsp>
                            <wps:cNvSpPr/>
                            <wps:cNvPr id="218" name="Shape 218"/>
                            <wps:spPr>
                              <a:xfrm>
                                <a:off x="4850700" y="3570450"/>
                                <a:ext cx="990600" cy="4191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REALIZAR GIRO PRESUPUESTAL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12700</wp:posOffset>
                      </wp:positionV>
                      <wp:extent cx="1000125" cy="428625"/>
                      <wp:effectExtent b="0" l="0" r="0" t="0"/>
                      <wp:wrapNone/>
                      <wp:docPr id="217" name="image217.png"/>
                      <a:graphic>
                        <a:graphicData uri="http://schemas.openxmlformats.org/drawingml/2006/picture">
                          <pic:pic>
                            <pic:nvPicPr>
                              <pic:cNvPr id="0" name="image217.png"/>
                              <pic:cNvPicPr preferRelativeResize="0"/>
                            </pic:nvPicPr>
                            <pic:blipFill>
                              <a:blip r:embed="rId1179"/>
                              <a:srcRect/>
                              <a:stretch>
                                <a:fillRect/>
                              </a:stretch>
                            </pic:blipFill>
                            <pic:spPr>
                              <a:xfrm>
                                <a:off x="0" y="0"/>
                                <a:ext cx="1000125" cy="428625"/>
                              </a:xfrm>
                              <a:prstGeom prst="rect"/>
                              <a:ln/>
                            </pic:spPr>
                          </pic:pic>
                        </a:graphicData>
                      </a:graphic>
                    </wp:anchor>
                  </w:drawing>
                </mc:Fallback>
              </mc:AlternateContent>
            </w:r>
          </w:p>
          <w:p w:rsidR="00000000" w:rsidDel="00000000" w:rsidP="00000000" w:rsidRDefault="00000000" w:rsidRPr="00000000" w14:paraId="000044A7">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A8">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190500</wp:posOffset>
                      </wp:positionV>
                      <wp:extent cx="25400" cy="228600"/>
                      <wp:effectExtent b="0" l="0" r="0" t="0"/>
                      <wp:wrapNone/>
                      <wp:docPr id="213"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190500</wp:posOffset>
                      </wp:positionV>
                      <wp:extent cx="25400" cy="228600"/>
                      <wp:effectExtent b="0" l="0" r="0" t="0"/>
                      <wp:wrapNone/>
                      <wp:docPr id="213" name="image213.png"/>
                      <a:graphic>
                        <a:graphicData uri="http://schemas.openxmlformats.org/drawingml/2006/picture">
                          <pic:pic>
                            <pic:nvPicPr>
                              <pic:cNvPr id="0" name="image213.png"/>
                              <pic:cNvPicPr preferRelativeResize="0"/>
                            </pic:nvPicPr>
                            <pic:blipFill>
                              <a:blip r:embed="rId1180"/>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44A9">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Una vez legalizado la adquisición del bien o servicio se procede a realizar el giro presupuestal.</w:t>
            </w:r>
          </w:p>
          <w:p w:rsidR="00000000" w:rsidDel="00000000" w:rsidP="00000000" w:rsidRDefault="00000000" w:rsidRPr="00000000" w14:paraId="000044AA">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AB">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44AC">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Gerencia, Dirección Administrativa y financiera</w:t>
            </w:r>
            <w:r w:rsidDel="00000000" w:rsidR="00000000" w:rsidRPr="00000000">
              <w:rPr>
                <w:rtl w:val="0"/>
              </w:rPr>
            </w:r>
          </w:p>
        </w:tc>
        <w:tc>
          <w:tcPr>
            <w:vAlign w:val="center"/>
          </w:tcPr>
          <w:p w:rsidR="00000000" w:rsidDel="00000000" w:rsidP="00000000" w:rsidRDefault="00000000" w:rsidRPr="00000000" w14:paraId="000044AD">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44A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Verificar la legalización</w:t>
            </w:r>
          </w:p>
          <w:p w:rsidR="00000000" w:rsidDel="00000000" w:rsidP="00000000" w:rsidRDefault="00000000" w:rsidRPr="00000000" w14:paraId="000044A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Realizar giro presupuestal</w:t>
            </w:r>
          </w:p>
        </w:tc>
      </w:tr>
      <w:tr>
        <w:trPr>
          <w:cantSplit w:val="0"/>
          <w:trHeight w:val="565" w:hRule="atLeast"/>
          <w:tblHeader w:val="0"/>
        </w:trPr>
        <w:tc>
          <w:tcPr>
            <w:vAlign w:val="center"/>
          </w:tcPr>
          <w:p w:rsidR="00000000" w:rsidDel="00000000" w:rsidP="00000000" w:rsidRDefault="00000000" w:rsidRPr="00000000" w14:paraId="000044B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16</w:t>
            </w:r>
          </w:p>
        </w:tc>
        <w:tc>
          <w:tcPr>
            <w:vAlign w:val="center"/>
          </w:tcPr>
          <w:p w:rsidR="00000000" w:rsidDel="00000000" w:rsidP="00000000" w:rsidRDefault="00000000" w:rsidRPr="00000000" w14:paraId="000044B1">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3150" cy="501015"/>
                      <wp:effectExtent b="0" l="0" r="0" t="0"/>
                      <wp:wrapNone/>
                      <wp:docPr id="236" name=""/>
                      <a:graphic>
                        <a:graphicData uri="http://schemas.microsoft.com/office/word/2010/wordprocessingShape">
                          <wps:wsp>
                            <wps:cNvSpPr/>
                            <wps:cNvPr id="237" name="Shape 237"/>
                            <wps:spPr>
                              <a:xfrm>
                                <a:off x="4814188" y="3534255"/>
                                <a:ext cx="1063625" cy="49149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VERIFICAR MOVIMIENTOS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3150" cy="501015"/>
                      <wp:effectExtent b="0" l="0" r="0" t="0"/>
                      <wp:wrapNone/>
                      <wp:docPr id="236" name="image236.png"/>
                      <a:graphic>
                        <a:graphicData uri="http://schemas.openxmlformats.org/drawingml/2006/picture">
                          <pic:pic>
                            <pic:nvPicPr>
                              <pic:cNvPr id="0" name="image236.png"/>
                              <pic:cNvPicPr preferRelativeResize="0"/>
                            </pic:nvPicPr>
                            <pic:blipFill>
                              <a:blip r:embed="rId1181"/>
                              <a:srcRect/>
                              <a:stretch>
                                <a:fillRect/>
                              </a:stretch>
                            </pic:blipFill>
                            <pic:spPr>
                              <a:xfrm>
                                <a:off x="0" y="0"/>
                                <a:ext cx="1073150" cy="501015"/>
                              </a:xfrm>
                              <a:prstGeom prst="rect"/>
                              <a:ln/>
                            </pic:spPr>
                          </pic:pic>
                        </a:graphicData>
                      </a:graphic>
                    </wp:anchor>
                  </w:drawing>
                </mc:Fallback>
              </mc:AlternateContent>
            </w:r>
          </w:p>
          <w:p w:rsidR="00000000" w:rsidDel="00000000" w:rsidP="00000000" w:rsidRDefault="00000000" w:rsidRPr="00000000" w14:paraId="000044B2">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B3">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B4">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B5">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304800"/>
                      <wp:effectExtent b="0" l="0" r="0" t="0"/>
                      <wp:wrapNone/>
                      <wp:docPr id="233" name=""/>
                      <a:graphic>
                        <a:graphicData uri="http://schemas.microsoft.com/office/word/2010/wordprocessingShape">
                          <wps:wsp>
                            <wps:cNvCnPr/>
                            <wps:spPr>
                              <a:xfrm>
                                <a:off x="5346000" y="3627600"/>
                                <a:ext cx="0" cy="304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304800"/>
                      <wp:effectExtent b="0" l="0" r="0" t="0"/>
                      <wp:wrapNone/>
                      <wp:docPr id="233" name="image233.png"/>
                      <a:graphic>
                        <a:graphicData uri="http://schemas.openxmlformats.org/drawingml/2006/picture">
                          <pic:pic>
                            <pic:nvPicPr>
                              <pic:cNvPr id="0" name="image233.png"/>
                              <pic:cNvPicPr preferRelativeResize="0"/>
                            </pic:nvPicPr>
                            <pic:blipFill>
                              <a:blip r:embed="rId1182"/>
                              <a:srcRect/>
                              <a:stretch>
                                <a:fillRect/>
                              </a:stretch>
                            </pic:blipFill>
                            <pic:spPr>
                              <a:xfrm>
                                <a:off x="0" y="0"/>
                                <a:ext cx="25400" cy="304800"/>
                              </a:xfrm>
                              <a:prstGeom prst="rect"/>
                              <a:ln/>
                            </pic:spPr>
                          </pic:pic>
                        </a:graphicData>
                      </a:graphic>
                    </wp:anchor>
                  </w:drawing>
                </mc:Fallback>
              </mc:AlternateContent>
            </w:r>
          </w:p>
        </w:tc>
        <w:tc>
          <w:tcPr>
            <w:vAlign w:val="top"/>
          </w:tcPr>
          <w:p w:rsidR="00000000" w:rsidDel="00000000" w:rsidP="00000000" w:rsidRDefault="00000000" w:rsidRPr="00000000" w14:paraId="000044B6">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asistente de presupuesto verifica diariamente los movimientos realizados  en el módulo de tesorería Vs presupuesto</w:t>
            </w:r>
          </w:p>
        </w:tc>
        <w:tc>
          <w:tcPr>
            <w:vAlign w:val="top"/>
          </w:tcPr>
          <w:p w:rsidR="00000000" w:rsidDel="00000000" w:rsidP="00000000" w:rsidRDefault="00000000" w:rsidRPr="00000000" w14:paraId="000044B7">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Asistente de presupuesto</w:t>
            </w:r>
            <w:r w:rsidDel="00000000" w:rsidR="00000000" w:rsidRPr="00000000">
              <w:rPr>
                <w:rtl w:val="0"/>
              </w:rPr>
            </w:r>
          </w:p>
        </w:tc>
        <w:tc>
          <w:tcPr>
            <w:vAlign w:val="top"/>
          </w:tcPr>
          <w:p w:rsidR="00000000" w:rsidDel="00000000" w:rsidP="00000000" w:rsidRDefault="00000000" w:rsidRPr="00000000" w14:paraId="000044B8">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44B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Verificar diariamente</w:t>
            </w:r>
          </w:p>
          <w:p w:rsidR="00000000" w:rsidDel="00000000" w:rsidP="00000000" w:rsidRDefault="00000000" w:rsidRPr="00000000" w14:paraId="000044BA">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vertAlign w:val="baseline"/>
                <w:rtl w:val="0"/>
              </w:rPr>
              <w:t xml:space="preserve">Movimiento  en los módulos</w:t>
            </w:r>
            <w:r w:rsidDel="00000000" w:rsidR="00000000" w:rsidRPr="00000000">
              <w:rPr>
                <w:rtl w:val="0"/>
              </w:rPr>
            </w:r>
          </w:p>
        </w:tc>
      </w:tr>
      <w:tr>
        <w:trPr>
          <w:cantSplit w:val="0"/>
          <w:trHeight w:val="565" w:hRule="atLeast"/>
          <w:tblHeader w:val="0"/>
        </w:trPr>
        <w:tc>
          <w:tcPr>
            <w:vAlign w:val="center"/>
          </w:tcPr>
          <w:p w:rsidR="00000000" w:rsidDel="00000000" w:rsidP="00000000" w:rsidRDefault="00000000" w:rsidRPr="00000000" w14:paraId="000044BB">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17</w:t>
            </w:r>
          </w:p>
        </w:tc>
        <w:tc>
          <w:tcPr>
            <w:vAlign w:val="center"/>
          </w:tcPr>
          <w:p w:rsidR="00000000" w:rsidDel="00000000" w:rsidP="00000000" w:rsidRDefault="00000000" w:rsidRPr="00000000" w14:paraId="000044BC">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BD">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73150" cy="501015"/>
                      <wp:effectExtent b="0" l="0" r="0" t="0"/>
                      <wp:wrapNone/>
                      <wp:docPr id="243" name=""/>
                      <a:graphic>
                        <a:graphicData uri="http://schemas.microsoft.com/office/word/2010/wordprocessingShape">
                          <wps:wsp>
                            <wps:cNvSpPr/>
                            <wps:cNvPr id="244" name="Shape 244"/>
                            <wps:spPr>
                              <a:xfrm>
                                <a:off x="4814188" y="3534255"/>
                                <a:ext cx="1063625" cy="49149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COINCIDIR CODIGOS PRESUPUESTALES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073150" cy="501015"/>
                      <wp:effectExtent b="0" l="0" r="0" t="0"/>
                      <wp:wrapNone/>
                      <wp:docPr id="243" name="image243.png"/>
                      <a:graphic>
                        <a:graphicData uri="http://schemas.openxmlformats.org/drawingml/2006/picture">
                          <pic:pic>
                            <pic:nvPicPr>
                              <pic:cNvPr id="0" name="image243.png"/>
                              <pic:cNvPicPr preferRelativeResize="0"/>
                            </pic:nvPicPr>
                            <pic:blipFill>
                              <a:blip r:embed="rId1183"/>
                              <a:srcRect/>
                              <a:stretch>
                                <a:fillRect/>
                              </a:stretch>
                            </pic:blipFill>
                            <pic:spPr>
                              <a:xfrm>
                                <a:off x="0" y="0"/>
                                <a:ext cx="1073150" cy="501015"/>
                              </a:xfrm>
                              <a:prstGeom prst="rect"/>
                              <a:ln/>
                            </pic:spPr>
                          </pic:pic>
                        </a:graphicData>
                      </a:graphic>
                    </wp:anchor>
                  </w:drawing>
                </mc:Fallback>
              </mc:AlternateContent>
            </w:r>
          </w:p>
          <w:p w:rsidR="00000000" w:rsidDel="00000000" w:rsidP="00000000" w:rsidRDefault="00000000" w:rsidRPr="00000000" w14:paraId="000044BE">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BF">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241300</wp:posOffset>
                      </wp:positionV>
                      <wp:extent cx="25400" cy="530225"/>
                      <wp:effectExtent b="0" l="0" r="0" t="0"/>
                      <wp:wrapNone/>
                      <wp:docPr id="239" name=""/>
                      <a:graphic>
                        <a:graphicData uri="http://schemas.microsoft.com/office/word/2010/wordprocessingShape">
                          <wps:wsp>
                            <wps:cNvCnPr/>
                            <wps:spPr>
                              <a:xfrm flipH="1">
                                <a:off x="5344413" y="3514888"/>
                                <a:ext cx="3175" cy="53022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241300</wp:posOffset>
                      </wp:positionV>
                      <wp:extent cx="25400" cy="530225"/>
                      <wp:effectExtent b="0" l="0" r="0" t="0"/>
                      <wp:wrapNone/>
                      <wp:docPr id="239" name="image239.png"/>
                      <a:graphic>
                        <a:graphicData uri="http://schemas.openxmlformats.org/drawingml/2006/picture">
                          <pic:pic>
                            <pic:nvPicPr>
                              <pic:cNvPr id="0" name="image239.png"/>
                              <pic:cNvPicPr preferRelativeResize="0"/>
                            </pic:nvPicPr>
                            <pic:blipFill>
                              <a:blip r:embed="rId1184"/>
                              <a:srcRect/>
                              <a:stretch>
                                <a:fillRect/>
                              </a:stretch>
                            </pic:blipFill>
                            <pic:spPr>
                              <a:xfrm>
                                <a:off x="0" y="0"/>
                                <a:ext cx="25400" cy="530225"/>
                              </a:xfrm>
                              <a:prstGeom prst="rect"/>
                              <a:ln/>
                            </pic:spPr>
                          </pic:pic>
                        </a:graphicData>
                      </a:graphic>
                    </wp:anchor>
                  </w:drawing>
                </mc:Fallback>
              </mc:AlternateContent>
            </w:r>
          </w:p>
        </w:tc>
        <w:tc>
          <w:tcPr>
            <w:vAlign w:val="top"/>
          </w:tcPr>
          <w:p w:rsidR="00000000" w:rsidDel="00000000" w:rsidP="00000000" w:rsidRDefault="00000000" w:rsidRPr="00000000" w14:paraId="000044C0">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Debe haber coincidencia en el manejo de los códigos presupuestales que afectan el gasto.   Cuando se presenten diferencias, estas áreas deberán realizar una revisión detallada  hasta que la conciliación sea positiva.</w:t>
            </w:r>
          </w:p>
          <w:p w:rsidR="00000000" w:rsidDel="00000000" w:rsidP="00000000" w:rsidRDefault="00000000" w:rsidRPr="00000000" w14:paraId="000044C1">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44C2">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Gerencia, Dirección Administrativa y financiera</w:t>
            </w:r>
            <w:r w:rsidDel="00000000" w:rsidR="00000000" w:rsidRPr="00000000">
              <w:rPr>
                <w:rtl w:val="0"/>
              </w:rPr>
            </w:r>
          </w:p>
        </w:tc>
        <w:tc>
          <w:tcPr>
            <w:vAlign w:val="top"/>
          </w:tcPr>
          <w:p w:rsidR="00000000" w:rsidDel="00000000" w:rsidP="00000000" w:rsidRDefault="00000000" w:rsidRPr="00000000" w14:paraId="000044C3">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registros</w:t>
            </w:r>
          </w:p>
          <w:p w:rsidR="00000000" w:rsidDel="00000000" w:rsidP="00000000" w:rsidRDefault="00000000" w:rsidRPr="00000000" w14:paraId="000044C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Verificar códigos</w:t>
            </w:r>
          </w:p>
          <w:p w:rsidR="00000000" w:rsidDel="00000000" w:rsidP="00000000" w:rsidRDefault="00000000" w:rsidRPr="00000000" w14:paraId="000044C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Revisar detalladamente y conciliar  </w:t>
            </w:r>
          </w:p>
        </w:tc>
      </w:tr>
      <w:tr>
        <w:trPr>
          <w:cantSplit w:val="0"/>
          <w:trHeight w:val="2078" w:hRule="atLeast"/>
          <w:tblHeader w:val="0"/>
        </w:trPr>
        <w:tc>
          <w:tcPr>
            <w:vAlign w:val="center"/>
          </w:tcPr>
          <w:p w:rsidR="00000000" w:rsidDel="00000000" w:rsidP="00000000" w:rsidRDefault="00000000" w:rsidRPr="00000000" w14:paraId="000044C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18</w:t>
            </w:r>
          </w:p>
        </w:tc>
        <w:tc>
          <w:tcPr>
            <w:vAlign w:val="center"/>
          </w:tcPr>
          <w:p w:rsidR="00000000" w:rsidDel="00000000" w:rsidP="00000000" w:rsidRDefault="00000000" w:rsidRPr="00000000" w14:paraId="000044C7">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C8">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4C9">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444500</wp:posOffset>
                      </wp:positionV>
                      <wp:extent cx="25400" cy="686435"/>
                      <wp:effectExtent b="0" l="0" r="0" t="0"/>
                      <wp:wrapNone/>
                      <wp:docPr id="228" name=""/>
                      <a:graphic>
                        <a:graphicData uri="http://schemas.microsoft.com/office/word/2010/wordprocessingShape">
                          <wps:wsp>
                            <wps:cNvCnPr/>
                            <wps:spPr>
                              <a:xfrm flipH="1">
                                <a:off x="5344413" y="3436783"/>
                                <a:ext cx="3175" cy="68643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444500</wp:posOffset>
                      </wp:positionV>
                      <wp:extent cx="25400" cy="686435"/>
                      <wp:effectExtent b="0" l="0" r="0" t="0"/>
                      <wp:wrapNone/>
                      <wp:docPr id="228" name="image228.png"/>
                      <a:graphic>
                        <a:graphicData uri="http://schemas.openxmlformats.org/drawingml/2006/picture">
                          <pic:pic>
                            <pic:nvPicPr>
                              <pic:cNvPr id="0" name="image228.png"/>
                              <pic:cNvPicPr preferRelativeResize="0"/>
                            </pic:nvPicPr>
                            <pic:blipFill>
                              <a:blip r:embed="rId1185"/>
                              <a:srcRect/>
                              <a:stretch>
                                <a:fillRect/>
                              </a:stretch>
                            </pic:blipFill>
                            <pic:spPr>
                              <a:xfrm>
                                <a:off x="0" y="0"/>
                                <a:ext cx="25400" cy="6864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077595" cy="390525"/>
                      <wp:effectExtent b="0" l="0" r="0" t="0"/>
                      <wp:wrapNone/>
                      <wp:docPr id="227" name=""/>
                      <a:graphic>
                        <a:graphicData uri="http://schemas.microsoft.com/office/word/2010/wordprocessingShape">
                          <wps:wsp>
                            <wps:cNvSpPr/>
                            <wps:cNvPr id="228" name="Shape 228"/>
                            <wps:spPr>
                              <a:xfrm>
                                <a:off x="4811965" y="3589500"/>
                                <a:ext cx="106807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SOLICITAR REGISTRO PRESUPUESTAKL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077595" cy="390525"/>
                      <wp:effectExtent b="0" l="0" r="0" t="0"/>
                      <wp:wrapNone/>
                      <wp:docPr id="227" name="image227.png"/>
                      <a:graphic>
                        <a:graphicData uri="http://schemas.openxmlformats.org/drawingml/2006/picture">
                          <pic:pic>
                            <pic:nvPicPr>
                              <pic:cNvPr id="0" name="image227.png"/>
                              <pic:cNvPicPr preferRelativeResize="0"/>
                            </pic:nvPicPr>
                            <pic:blipFill>
                              <a:blip r:embed="rId1186"/>
                              <a:srcRect/>
                              <a:stretch>
                                <a:fillRect/>
                              </a:stretch>
                            </pic:blipFill>
                            <pic:spPr>
                              <a:xfrm>
                                <a:off x="0" y="0"/>
                                <a:ext cx="1077595" cy="390525"/>
                              </a:xfrm>
                              <a:prstGeom prst="rect"/>
                              <a:ln/>
                            </pic:spPr>
                          </pic:pic>
                        </a:graphicData>
                      </a:graphic>
                    </wp:anchor>
                  </w:drawing>
                </mc:Fallback>
              </mc:AlternateContent>
            </w:r>
          </w:p>
        </w:tc>
        <w:tc>
          <w:tcPr>
            <w:vAlign w:val="top"/>
          </w:tcPr>
          <w:p w:rsidR="00000000" w:rsidDel="00000000" w:rsidP="00000000" w:rsidRDefault="00000000" w:rsidRPr="00000000" w14:paraId="000044CA">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área de Contabilidad y presupuesto al final del mes presenta la ejecución de egresos a Gerencia, dirección administrativa y Financiera,  Control Interno  y organismos de control.</w:t>
            </w:r>
          </w:p>
          <w:p w:rsidR="00000000" w:rsidDel="00000000" w:rsidP="00000000" w:rsidRDefault="00000000" w:rsidRPr="00000000" w14:paraId="000044CB">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NOTA: LAS DISPONIBILIDAD, REGISTROS Y GIROS PRESUPUESTALES DEBEN TENER UNA SECUENCIA CONSECUTIVA PARA LA VIGENCIA.     </w:t>
            </w:r>
          </w:p>
        </w:tc>
        <w:tc>
          <w:tcPr>
            <w:vAlign w:val="top"/>
          </w:tcPr>
          <w:p w:rsidR="00000000" w:rsidDel="00000000" w:rsidP="00000000" w:rsidRDefault="00000000" w:rsidRPr="00000000" w14:paraId="000044CC">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Gerencia, Dirección Administrativa y financiera, Contabilidad </w:t>
            </w:r>
            <w:r w:rsidDel="00000000" w:rsidR="00000000" w:rsidRPr="00000000">
              <w:rPr>
                <w:rtl w:val="0"/>
              </w:rPr>
            </w:r>
          </w:p>
        </w:tc>
        <w:tc>
          <w:tcPr>
            <w:vAlign w:val="top"/>
          </w:tcPr>
          <w:p w:rsidR="00000000" w:rsidDel="00000000" w:rsidP="00000000" w:rsidRDefault="00000000" w:rsidRPr="00000000" w14:paraId="000044CD">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requisito</w:t>
            </w:r>
          </w:p>
          <w:p w:rsidR="00000000" w:rsidDel="00000000" w:rsidP="00000000" w:rsidRDefault="00000000" w:rsidRPr="00000000" w14:paraId="000044C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Elaborar ejecución de gastos</w:t>
            </w:r>
          </w:p>
          <w:p w:rsidR="00000000" w:rsidDel="00000000" w:rsidP="00000000" w:rsidRDefault="00000000" w:rsidRPr="00000000" w14:paraId="000044C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Presentar a los entes de control</w:t>
            </w:r>
          </w:p>
          <w:p w:rsidR="00000000" w:rsidDel="00000000" w:rsidP="00000000" w:rsidRDefault="00000000" w:rsidRPr="00000000" w14:paraId="000044D0">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Verificar consecutivos y fechas</w:t>
            </w:r>
            <w:r w:rsidDel="00000000" w:rsidR="00000000" w:rsidRPr="00000000">
              <w:rPr>
                <w:rtl w:val="0"/>
              </w:rPr>
            </w:r>
          </w:p>
        </w:tc>
      </w:tr>
      <w:tr>
        <w:trPr>
          <w:cantSplit w:val="0"/>
          <w:trHeight w:val="565" w:hRule="atLeast"/>
          <w:tblHeader w:val="0"/>
        </w:trPr>
        <w:tc>
          <w:tcPr>
            <w:vAlign w:val="center"/>
          </w:tcPr>
          <w:p w:rsidR="00000000" w:rsidDel="00000000" w:rsidP="00000000" w:rsidRDefault="00000000" w:rsidRPr="00000000" w14:paraId="000044D1">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44D2">
            <w:pPr>
              <w:pageBreakBefore w:val="0"/>
              <w:jc w:val="both"/>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76200</wp:posOffset>
                      </wp:positionV>
                      <wp:extent cx="768350" cy="322580"/>
                      <wp:effectExtent b="0" l="0" r="0" t="0"/>
                      <wp:wrapNone/>
                      <wp:docPr id="231" name=""/>
                      <a:graphic>
                        <a:graphicData uri="http://schemas.microsoft.com/office/word/2010/wordprocessingShape">
                          <wps:wsp>
                            <wps:cNvSpPr/>
                            <wps:cNvPr id="232" name="Shape 232"/>
                            <wps:spPr>
                              <a:xfrm>
                                <a:off x="4966588" y="3623473"/>
                                <a:ext cx="758825" cy="313055"/>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76200</wp:posOffset>
                      </wp:positionV>
                      <wp:extent cx="768350" cy="322580"/>
                      <wp:effectExtent b="0" l="0" r="0" t="0"/>
                      <wp:wrapNone/>
                      <wp:docPr id="231" name="image231.png"/>
                      <a:graphic>
                        <a:graphicData uri="http://schemas.openxmlformats.org/drawingml/2006/picture">
                          <pic:pic>
                            <pic:nvPicPr>
                              <pic:cNvPr id="0" name="image231.png"/>
                              <pic:cNvPicPr preferRelativeResize="0"/>
                            </pic:nvPicPr>
                            <pic:blipFill>
                              <a:blip r:embed="rId1187"/>
                              <a:srcRect/>
                              <a:stretch>
                                <a:fillRect/>
                              </a:stretch>
                            </pic:blipFill>
                            <pic:spPr>
                              <a:xfrm>
                                <a:off x="0" y="0"/>
                                <a:ext cx="768350" cy="322580"/>
                              </a:xfrm>
                              <a:prstGeom prst="rect"/>
                              <a:ln/>
                            </pic:spPr>
                          </pic:pic>
                        </a:graphicData>
                      </a:graphic>
                    </wp:anchor>
                  </w:drawing>
                </mc:Fallback>
              </mc:AlternateContent>
            </w:r>
          </w:p>
          <w:p w:rsidR="00000000" w:rsidDel="00000000" w:rsidP="00000000" w:rsidRDefault="00000000" w:rsidRPr="00000000" w14:paraId="000044D3">
            <w:pPr>
              <w:pageBreakBefore w:val="0"/>
              <w:jc w:val="both"/>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44D4">
            <w:pPr>
              <w:pageBreakBefore w:val="0"/>
              <w:jc w:val="both"/>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44D5">
            <w:pPr>
              <w:pageBreakBefore w:val="0"/>
              <w:jc w:val="both"/>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44D6">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44D7">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44D8">
            <w:pPr>
              <w:pageBreakBefore w:val="0"/>
              <w:jc w:val="both"/>
              <w:rPr>
                <w:rFonts w:ascii="Calibri" w:cs="Calibri" w:eastAsia="Calibri" w:hAnsi="Calibri"/>
                <w:sz w:val="18"/>
                <w:szCs w:val="18"/>
                <w:highlight w:val="lightGray"/>
                <w:vertAlign w:val="baseline"/>
              </w:rPr>
            </w:pPr>
            <w:r w:rsidDel="00000000" w:rsidR="00000000" w:rsidRPr="00000000">
              <w:rPr>
                <w:rtl w:val="0"/>
              </w:rPr>
            </w:r>
          </w:p>
        </w:tc>
      </w:tr>
    </w:tbl>
    <w:p w:rsidR="00000000" w:rsidDel="00000000" w:rsidP="00000000" w:rsidRDefault="00000000" w:rsidRPr="00000000" w14:paraId="000044D9">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4D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44DB">
      <w:pPr>
        <w:pageBreakBefore w:val="0"/>
        <w:rPr>
          <w:rFonts w:ascii="Calibri" w:cs="Calibri" w:eastAsia="Calibri" w:hAnsi="Calibri"/>
          <w:sz w:val="22"/>
          <w:szCs w:val="22"/>
          <w:vertAlign w:val="baseline"/>
        </w:rPr>
      </w:pPr>
      <w:r w:rsidDel="00000000" w:rsidR="00000000" w:rsidRPr="00000000">
        <w:rPr>
          <w:rtl w:val="0"/>
        </w:rPr>
      </w:r>
    </w:p>
    <w:tbl>
      <w:tblPr>
        <w:tblStyle w:val="Table309"/>
        <w:tblW w:w="101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5"/>
        <w:gridCol w:w="991"/>
        <w:gridCol w:w="1423"/>
        <w:gridCol w:w="1135"/>
        <w:gridCol w:w="1417"/>
        <w:gridCol w:w="1277"/>
        <w:gridCol w:w="1559"/>
        <w:gridCol w:w="1419"/>
        <w:tblGridChange w:id="0">
          <w:tblGrid>
            <w:gridCol w:w="915"/>
            <w:gridCol w:w="991"/>
            <w:gridCol w:w="1423"/>
            <w:gridCol w:w="1135"/>
            <w:gridCol w:w="1417"/>
            <w:gridCol w:w="1277"/>
            <w:gridCol w:w="1559"/>
            <w:gridCol w:w="1419"/>
          </w:tblGrid>
        </w:tblGridChange>
      </w:tblGrid>
      <w:tr>
        <w:trPr>
          <w:cantSplit w:val="0"/>
          <w:trHeight w:val="501" w:hRule="atLeast"/>
          <w:tblHeader w:val="0"/>
        </w:trPr>
        <w:tc>
          <w:tcPr>
            <w:gridSpan w:val="2"/>
            <w:vAlign w:val="top"/>
          </w:tcPr>
          <w:p w:rsidR="00000000" w:rsidDel="00000000" w:rsidP="00000000" w:rsidRDefault="00000000" w:rsidRPr="00000000" w14:paraId="000044DC">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4D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IDENTIFICACIÓN</w:t>
            </w:r>
          </w:p>
          <w:p w:rsidR="00000000" w:rsidDel="00000000" w:rsidP="00000000" w:rsidRDefault="00000000" w:rsidRPr="00000000" w14:paraId="000044DE">
            <w:pPr>
              <w:pageBreakBefore w:val="0"/>
              <w:rPr>
                <w:rFonts w:ascii="Calibri" w:cs="Calibri" w:eastAsia="Calibri" w:hAnsi="Calibri"/>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44E0">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4E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ALMACENAMIENTO Y RECUPERACIÓN</w:t>
            </w:r>
          </w:p>
        </w:tc>
        <w:tc>
          <w:tcPr>
            <w:vAlign w:val="top"/>
          </w:tcPr>
          <w:p w:rsidR="00000000" w:rsidDel="00000000" w:rsidP="00000000" w:rsidRDefault="00000000" w:rsidRPr="00000000" w14:paraId="000044E4">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4E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ACCESO</w:t>
            </w:r>
          </w:p>
        </w:tc>
        <w:tc>
          <w:tcPr>
            <w:vAlign w:val="top"/>
          </w:tcPr>
          <w:p w:rsidR="00000000" w:rsidDel="00000000" w:rsidP="00000000" w:rsidRDefault="00000000" w:rsidRPr="00000000" w14:paraId="000044E6">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4E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CONSERVACIÓN</w:t>
            </w:r>
          </w:p>
        </w:tc>
        <w:tc>
          <w:tcPr>
            <w:vAlign w:val="top"/>
          </w:tcPr>
          <w:p w:rsidR="00000000" w:rsidDel="00000000" w:rsidP="00000000" w:rsidRDefault="00000000" w:rsidRPr="00000000" w14:paraId="000044E8">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4E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DISPOSICIÓN</w:t>
            </w:r>
          </w:p>
          <w:p w:rsidR="00000000" w:rsidDel="00000000" w:rsidP="00000000" w:rsidRDefault="00000000" w:rsidRPr="00000000" w14:paraId="000044E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44E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CODIGO</w:t>
            </w:r>
          </w:p>
        </w:tc>
        <w:tc>
          <w:tcPr>
            <w:vAlign w:val="center"/>
          </w:tcPr>
          <w:p w:rsidR="00000000" w:rsidDel="00000000" w:rsidP="00000000" w:rsidRDefault="00000000" w:rsidRPr="00000000" w14:paraId="000044E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NOMBRE</w:t>
            </w:r>
          </w:p>
        </w:tc>
        <w:tc>
          <w:tcPr>
            <w:vAlign w:val="center"/>
          </w:tcPr>
          <w:p w:rsidR="00000000" w:rsidDel="00000000" w:rsidP="00000000" w:rsidRDefault="00000000" w:rsidRPr="00000000" w14:paraId="000044E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RECOLECCIÓN</w:t>
            </w:r>
          </w:p>
        </w:tc>
        <w:tc>
          <w:tcPr>
            <w:vAlign w:val="center"/>
          </w:tcPr>
          <w:p w:rsidR="00000000" w:rsidDel="00000000" w:rsidP="00000000" w:rsidRDefault="00000000" w:rsidRPr="00000000" w14:paraId="000044E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INDIZACIÓN</w:t>
            </w:r>
          </w:p>
        </w:tc>
        <w:tc>
          <w:tcPr>
            <w:vAlign w:val="center"/>
          </w:tcPr>
          <w:p w:rsidR="00000000" w:rsidDel="00000000" w:rsidP="00000000" w:rsidRDefault="00000000" w:rsidRPr="00000000" w14:paraId="000044E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CLASIFICACIÓN</w:t>
            </w:r>
          </w:p>
        </w:tc>
        <w:tc>
          <w:tcPr>
            <w:vAlign w:val="center"/>
          </w:tcPr>
          <w:p w:rsidR="00000000" w:rsidDel="00000000" w:rsidP="00000000" w:rsidRDefault="00000000" w:rsidRPr="00000000" w14:paraId="000044F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PERSONAL</w:t>
            </w:r>
          </w:p>
          <w:p w:rsidR="00000000" w:rsidDel="00000000" w:rsidP="00000000" w:rsidRDefault="00000000" w:rsidRPr="00000000" w14:paraId="000044F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AUTORIZADO</w:t>
            </w:r>
          </w:p>
        </w:tc>
        <w:tc>
          <w:tcPr>
            <w:vAlign w:val="center"/>
          </w:tcPr>
          <w:p w:rsidR="00000000" w:rsidDel="00000000" w:rsidP="00000000" w:rsidRDefault="00000000" w:rsidRPr="00000000" w14:paraId="000044F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TIEMPO DE</w:t>
            </w:r>
          </w:p>
          <w:p w:rsidR="00000000" w:rsidDel="00000000" w:rsidP="00000000" w:rsidRDefault="00000000" w:rsidRPr="00000000" w14:paraId="000044F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RETENCIÓN</w:t>
            </w:r>
          </w:p>
        </w:tc>
        <w:tc>
          <w:tcPr>
            <w:vAlign w:val="center"/>
          </w:tcPr>
          <w:p w:rsidR="00000000" w:rsidDel="00000000" w:rsidP="00000000" w:rsidRDefault="00000000" w:rsidRPr="00000000" w14:paraId="000044F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MÉTODO</w:t>
            </w:r>
          </w:p>
        </w:tc>
      </w:tr>
      <w:tr>
        <w:trPr>
          <w:cantSplit w:val="0"/>
          <w:tblHeader w:val="0"/>
        </w:trPr>
        <w:tc>
          <w:tcPr>
            <w:vAlign w:val="top"/>
          </w:tcPr>
          <w:p w:rsidR="00000000" w:rsidDel="00000000" w:rsidP="00000000" w:rsidRDefault="00000000" w:rsidRPr="00000000" w14:paraId="000044F5">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4F6">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4F7">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4F8">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4F9">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4FA">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4FB">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4FC">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4FD">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4FE">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4FF">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500">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501">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502">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503">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504">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505">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506">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507">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508">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509">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50A">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50B">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50C">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450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50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450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510">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451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w:t>
      </w:r>
    </w:p>
    <w:p w:rsidR="00000000" w:rsidDel="00000000" w:rsidP="00000000" w:rsidRDefault="00000000" w:rsidRPr="00000000" w14:paraId="0000451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w:t>
      </w:r>
    </w:p>
    <w:p w:rsidR="00000000" w:rsidDel="00000000" w:rsidP="00000000" w:rsidRDefault="00000000" w:rsidRPr="00000000" w14:paraId="0000451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514">
      <w:pPr>
        <w:pageBreakBefore w:val="0"/>
        <w:rPr>
          <w:rFonts w:ascii="Calibri" w:cs="Calibri" w:eastAsia="Calibri" w:hAnsi="Calibri"/>
          <w:sz w:val="22"/>
          <w:szCs w:val="22"/>
          <w:vertAlign w:val="baseline"/>
        </w:rPr>
      </w:pPr>
      <w:r w:rsidDel="00000000" w:rsidR="00000000" w:rsidRPr="00000000">
        <w:rPr>
          <w:rtl w:val="0"/>
        </w:rPr>
      </w:r>
    </w:p>
    <w:tbl>
      <w:tblPr>
        <w:tblStyle w:val="Table310"/>
        <w:tblW w:w="876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2408"/>
        <w:gridCol w:w="2958"/>
        <w:tblGridChange w:id="0">
          <w:tblGrid>
            <w:gridCol w:w="3402"/>
            <w:gridCol w:w="2408"/>
            <w:gridCol w:w="2958"/>
          </w:tblGrid>
        </w:tblGridChange>
      </w:tblGrid>
      <w:tr>
        <w:trPr>
          <w:cantSplit w:val="0"/>
          <w:trHeight w:val="152" w:hRule="atLeast"/>
          <w:tblHeader w:val="0"/>
        </w:trPr>
        <w:tc>
          <w:tcPr>
            <w:vAlign w:val="top"/>
          </w:tcPr>
          <w:p w:rsidR="00000000" w:rsidDel="00000000" w:rsidP="00000000" w:rsidRDefault="00000000" w:rsidRPr="00000000" w14:paraId="0000451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451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451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rHeight w:val="152" w:hRule="atLeast"/>
          <w:tblHeader w:val="0"/>
        </w:trPr>
        <w:tc>
          <w:tcPr>
            <w:vAlign w:val="top"/>
          </w:tcPr>
          <w:p w:rsidR="00000000" w:rsidDel="00000000" w:rsidP="00000000" w:rsidRDefault="00000000" w:rsidRPr="00000000" w14:paraId="0000451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María Dolly Grisales C.</w:t>
            </w:r>
          </w:p>
        </w:tc>
        <w:tc>
          <w:tcPr>
            <w:vAlign w:val="top"/>
          </w:tcPr>
          <w:p w:rsidR="00000000" w:rsidDel="00000000" w:rsidP="00000000" w:rsidRDefault="00000000" w:rsidRPr="00000000" w14:paraId="0000451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451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34" w:hRule="atLeast"/>
          <w:tblHeader w:val="0"/>
        </w:trPr>
        <w:tc>
          <w:tcPr>
            <w:vAlign w:val="top"/>
          </w:tcPr>
          <w:p w:rsidR="00000000" w:rsidDel="00000000" w:rsidP="00000000" w:rsidRDefault="00000000" w:rsidRPr="00000000" w14:paraId="0000451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16 de 2007.</w:t>
            </w:r>
          </w:p>
        </w:tc>
        <w:tc>
          <w:tcPr>
            <w:vAlign w:val="top"/>
          </w:tcPr>
          <w:p w:rsidR="00000000" w:rsidDel="00000000" w:rsidP="00000000" w:rsidRDefault="00000000" w:rsidRPr="00000000" w14:paraId="0000451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451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26 de 2007</w:t>
            </w:r>
          </w:p>
        </w:tc>
      </w:tr>
      <w:tr>
        <w:trPr>
          <w:cantSplit w:val="0"/>
          <w:trHeight w:val="152" w:hRule="atLeast"/>
          <w:tblHeader w:val="0"/>
        </w:trPr>
        <w:tc>
          <w:tcPr>
            <w:vAlign w:val="top"/>
          </w:tcPr>
          <w:p w:rsidR="00000000" w:rsidDel="00000000" w:rsidP="00000000" w:rsidRDefault="00000000" w:rsidRPr="00000000" w14:paraId="0000451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-Asesor externo</w:t>
            </w:r>
          </w:p>
        </w:tc>
        <w:tc>
          <w:tcPr>
            <w:vAlign w:val="top"/>
          </w:tcPr>
          <w:p w:rsidR="00000000" w:rsidDel="00000000" w:rsidP="00000000" w:rsidRDefault="00000000" w:rsidRPr="00000000" w14:paraId="0000451F">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52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rHeight w:val="152" w:hRule="atLeast"/>
          <w:tblHeader w:val="0"/>
        </w:trPr>
        <w:tc>
          <w:tcPr>
            <w:vAlign w:val="top"/>
          </w:tcPr>
          <w:p w:rsidR="00000000" w:rsidDel="00000000" w:rsidP="00000000" w:rsidRDefault="00000000" w:rsidRPr="00000000" w14:paraId="0000452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452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452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4524">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525">
      <w:pPr>
        <w:pageBreakBefore w:val="0"/>
        <w:rPr>
          <w:rFonts w:ascii="Calibri" w:cs="Calibri" w:eastAsia="Calibri" w:hAnsi="Calibri"/>
          <w:sz w:val="22"/>
          <w:szCs w:val="22"/>
          <w:vertAlign w:val="baseline"/>
        </w:rPr>
      </w:pPr>
      <w:bookmarkStart w:colFirst="0" w:colLast="0" w:name="_heading=h.meukdy" w:id="102"/>
      <w:bookmarkEnd w:id="102"/>
      <w:r w:rsidDel="00000000" w:rsidR="00000000" w:rsidRPr="00000000">
        <w:br w:type="page"/>
      </w:r>
      <w:r w:rsidDel="00000000" w:rsidR="00000000" w:rsidRPr="00000000">
        <w:rPr>
          <w:rtl w:val="0"/>
        </w:rPr>
      </w:r>
    </w:p>
    <w:p w:rsidR="00000000" w:rsidDel="00000000" w:rsidP="00000000" w:rsidRDefault="00000000" w:rsidRPr="00000000" w14:paraId="00004526">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w:t>
        <w:tab/>
        <w:t xml:space="preserve">DESCUENTOS DE NÓMINA EMPLEADOS INFIDER P-GEF-007</w:t>
      </w:r>
    </w:p>
    <w:p w:rsidR="00000000" w:rsidDel="00000000" w:rsidP="00000000" w:rsidRDefault="00000000" w:rsidRPr="00000000" w14:paraId="00004527">
      <w:pPr>
        <w:pageBreakBefore w:val="0"/>
        <w:rPr>
          <w:rFonts w:ascii="Calibri" w:cs="Calibri" w:eastAsia="Calibri" w:hAnsi="Calibri"/>
          <w:sz w:val="22"/>
          <w:szCs w:val="22"/>
          <w:vertAlign w:val="baseline"/>
        </w:rPr>
      </w:pPr>
      <w:r w:rsidDel="00000000" w:rsidR="00000000" w:rsidRPr="00000000">
        <w:rPr>
          <w:rtl w:val="0"/>
        </w:rPr>
      </w:r>
    </w:p>
    <w:tbl>
      <w:tblPr>
        <w:tblStyle w:val="Table311"/>
        <w:tblW w:w="888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2"/>
        <w:gridCol w:w="1786"/>
        <w:tblGridChange w:id="0">
          <w:tblGrid>
            <w:gridCol w:w="7102"/>
            <w:gridCol w:w="1786"/>
          </w:tblGrid>
        </w:tblGridChange>
      </w:tblGrid>
      <w:tr>
        <w:trPr>
          <w:cantSplit w:val="0"/>
          <w:trHeight w:val="285" w:hRule="atLeast"/>
          <w:tblHeader w:val="0"/>
        </w:trPr>
        <w:tc>
          <w:tcPr>
            <w:gridSpan w:val="2"/>
            <w:vAlign w:val="top"/>
          </w:tcPr>
          <w:p w:rsidR="00000000" w:rsidDel="00000000" w:rsidP="00000000" w:rsidRDefault="00000000" w:rsidRPr="00000000" w14:paraId="0000452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GESTIÓN ECONOMICA Y FINANCIERA</w:t>
            </w:r>
            <w:r w:rsidDel="00000000" w:rsidR="00000000" w:rsidRPr="00000000">
              <w:rPr>
                <w:rtl w:val="0"/>
              </w:rPr>
            </w:r>
          </w:p>
        </w:tc>
      </w:tr>
      <w:tr>
        <w:trPr>
          <w:cantSplit w:val="0"/>
          <w:trHeight w:val="510" w:hRule="atLeast"/>
          <w:tblHeader w:val="0"/>
        </w:trPr>
        <w:tc>
          <w:tcPr>
            <w:vAlign w:val="top"/>
          </w:tcPr>
          <w:p w:rsidR="00000000" w:rsidDel="00000000" w:rsidP="00000000" w:rsidRDefault="00000000" w:rsidRPr="00000000" w14:paraId="0000452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DESCUENTOS DE NÓMINA EMPLEADOS INFIDER.</w:t>
            </w:r>
            <w:r w:rsidDel="00000000" w:rsidR="00000000" w:rsidRPr="00000000">
              <w:rPr>
                <w:rtl w:val="0"/>
              </w:rPr>
            </w:r>
          </w:p>
        </w:tc>
        <w:tc>
          <w:tcPr>
            <w:vAlign w:val="top"/>
          </w:tcPr>
          <w:p w:rsidR="00000000" w:rsidDel="00000000" w:rsidP="00000000" w:rsidRDefault="00000000" w:rsidRPr="00000000" w14:paraId="0000452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452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P-GEF-007</w:t>
            </w:r>
            <w:r w:rsidDel="00000000" w:rsidR="00000000" w:rsidRPr="00000000">
              <w:rPr>
                <w:rtl w:val="0"/>
              </w:rPr>
            </w:r>
          </w:p>
        </w:tc>
      </w:tr>
    </w:tbl>
    <w:p w:rsidR="00000000" w:rsidDel="00000000" w:rsidP="00000000" w:rsidRDefault="00000000" w:rsidRPr="00000000" w14:paraId="0000452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52E">
      <w:pPr>
        <w:pageBreakBefore w:val="0"/>
        <w:numPr>
          <w:ilvl w:val="0"/>
          <w:numId w:val="118"/>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452F">
      <w:pPr>
        <w:pageBreakBefore w:val="0"/>
        <w:ind w:left="72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Registrar y efectuar los pagos correspondientes a los descuentos efectuados a los funcionarios en el pago de  nomina.</w:t>
      </w:r>
    </w:p>
    <w:p w:rsidR="00000000" w:rsidDel="00000000" w:rsidP="00000000" w:rsidRDefault="00000000" w:rsidRPr="00000000" w14:paraId="00004530">
      <w:pPr>
        <w:pageBreakBefore w:val="0"/>
        <w:numPr>
          <w:ilvl w:val="0"/>
          <w:numId w:val="118"/>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4531">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descuentos de nómina empleados INFIDER.</w:t>
      </w:r>
    </w:p>
    <w:p w:rsidR="00000000" w:rsidDel="00000000" w:rsidP="00000000" w:rsidRDefault="00000000" w:rsidRPr="00000000" w14:paraId="00004532">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533">
      <w:pPr>
        <w:pageBreakBefore w:val="0"/>
        <w:numPr>
          <w:ilvl w:val="0"/>
          <w:numId w:val="118"/>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4534">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453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536">
      <w:pPr>
        <w:pageBreakBefore w:val="0"/>
        <w:numPr>
          <w:ilvl w:val="0"/>
          <w:numId w:val="118"/>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4537">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538">
      <w:pPr>
        <w:pageBreakBefore w:val="0"/>
        <w:numPr>
          <w:ilvl w:val="0"/>
          <w:numId w:val="118"/>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453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53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453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53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453D">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53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453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Elaborar relación de descuentos </w:t>
      </w:r>
      <w:r w:rsidDel="00000000" w:rsidR="00000000" w:rsidRPr="00000000">
        <w:rPr>
          <w:rtl w:val="0"/>
        </w:rPr>
      </w:r>
    </w:p>
    <w:p w:rsidR="00000000" w:rsidDel="00000000" w:rsidP="00000000" w:rsidRDefault="00000000" w:rsidRPr="00000000" w14:paraId="0000454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Totalizar por beneficiario</w:t>
      </w:r>
      <w:r w:rsidDel="00000000" w:rsidR="00000000" w:rsidRPr="00000000">
        <w:rPr>
          <w:rtl w:val="0"/>
        </w:rPr>
      </w:r>
    </w:p>
    <w:p w:rsidR="00000000" w:rsidDel="00000000" w:rsidP="00000000" w:rsidRDefault="00000000" w:rsidRPr="00000000" w14:paraId="0000454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Ingresar y elabora comprobante</w:t>
      </w:r>
      <w:r w:rsidDel="00000000" w:rsidR="00000000" w:rsidRPr="00000000">
        <w:rPr>
          <w:rtl w:val="0"/>
        </w:rPr>
      </w:r>
    </w:p>
    <w:p w:rsidR="00000000" w:rsidDel="00000000" w:rsidP="00000000" w:rsidRDefault="00000000" w:rsidRPr="00000000" w14:paraId="0000454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Verificar copias</w:t>
      </w:r>
      <w:r w:rsidDel="00000000" w:rsidR="00000000" w:rsidRPr="00000000">
        <w:rPr>
          <w:rtl w:val="0"/>
        </w:rPr>
      </w:r>
    </w:p>
    <w:p w:rsidR="00000000" w:rsidDel="00000000" w:rsidP="00000000" w:rsidRDefault="00000000" w:rsidRPr="00000000" w14:paraId="0000454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Entregar comprobante y cheque</w:t>
      </w:r>
      <w:r w:rsidDel="00000000" w:rsidR="00000000" w:rsidRPr="00000000">
        <w:rPr>
          <w:rtl w:val="0"/>
        </w:rPr>
      </w:r>
    </w:p>
    <w:p w:rsidR="00000000" w:rsidDel="00000000" w:rsidP="00000000" w:rsidRDefault="00000000" w:rsidRPr="00000000" w14:paraId="0000454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Verificar descuentos</w:t>
      </w:r>
      <w:r w:rsidDel="00000000" w:rsidR="00000000" w:rsidRPr="00000000">
        <w:rPr>
          <w:rtl w:val="0"/>
        </w:rPr>
      </w:r>
    </w:p>
    <w:p w:rsidR="00000000" w:rsidDel="00000000" w:rsidP="00000000" w:rsidRDefault="00000000" w:rsidRPr="00000000" w14:paraId="0000454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Verificar Firmas</w:t>
      </w:r>
      <w:r w:rsidDel="00000000" w:rsidR="00000000" w:rsidRPr="00000000">
        <w:rPr>
          <w:rtl w:val="0"/>
        </w:rPr>
      </w:r>
    </w:p>
    <w:p w:rsidR="00000000" w:rsidDel="00000000" w:rsidP="00000000" w:rsidRDefault="00000000" w:rsidRPr="00000000" w14:paraId="0000454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Archivar movimiento diario y consecutivo</w:t>
      </w:r>
      <w:r w:rsidDel="00000000" w:rsidR="00000000" w:rsidRPr="00000000">
        <w:rPr>
          <w:rtl w:val="0"/>
        </w:rPr>
      </w:r>
    </w:p>
    <w:p w:rsidR="00000000" w:rsidDel="00000000" w:rsidP="00000000" w:rsidRDefault="00000000" w:rsidRPr="00000000" w14:paraId="00004547">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54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AUTOCONTROL:</w:t>
      </w:r>
      <w:r w:rsidDel="00000000" w:rsidR="00000000" w:rsidRPr="00000000">
        <w:rPr>
          <w:rtl w:val="0"/>
        </w:rPr>
      </w:r>
    </w:p>
    <w:p w:rsidR="00000000" w:rsidDel="00000000" w:rsidP="00000000" w:rsidRDefault="00000000" w:rsidRPr="00000000" w14:paraId="0000454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Verificar sumas de los descuentos en las quincenas</w:t>
      </w:r>
      <w:r w:rsidDel="00000000" w:rsidR="00000000" w:rsidRPr="00000000">
        <w:rPr>
          <w:rtl w:val="0"/>
        </w:rPr>
      </w:r>
    </w:p>
    <w:p w:rsidR="00000000" w:rsidDel="00000000" w:rsidP="00000000" w:rsidRDefault="00000000" w:rsidRPr="00000000" w14:paraId="0000454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Verifica los saldos </w:t>
      </w:r>
      <w:r w:rsidDel="00000000" w:rsidR="00000000" w:rsidRPr="00000000">
        <w:rPr>
          <w:rtl w:val="0"/>
        </w:rPr>
      </w:r>
    </w:p>
    <w:p w:rsidR="00000000" w:rsidDel="00000000" w:rsidP="00000000" w:rsidRDefault="00000000" w:rsidRPr="00000000" w14:paraId="0000454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Verifica que las facturas a pagar coincidan con los valores a descontar </w:t>
      </w:r>
      <w:r w:rsidDel="00000000" w:rsidR="00000000" w:rsidRPr="00000000">
        <w:rPr>
          <w:rtl w:val="0"/>
        </w:rPr>
      </w:r>
    </w:p>
    <w:p w:rsidR="00000000" w:rsidDel="00000000" w:rsidP="00000000" w:rsidRDefault="00000000" w:rsidRPr="00000000" w14:paraId="0000454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454D">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54E">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454F">
      <w:pPr>
        <w:pageBreakBefore w:val="0"/>
        <w:ind w:left="72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Gerente, Tesorero, Técnico Operativo de tesorería</w:t>
      </w:r>
    </w:p>
    <w:p w:rsidR="00000000" w:rsidDel="00000000" w:rsidP="00000000" w:rsidRDefault="00000000" w:rsidRPr="00000000" w14:paraId="00004550">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55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455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Administrativa y financiera</w:t>
      </w:r>
      <w:r w:rsidDel="00000000" w:rsidR="00000000" w:rsidRPr="00000000">
        <w:rPr>
          <w:rtl w:val="0"/>
        </w:rPr>
      </w:r>
    </w:p>
    <w:p w:rsidR="00000000" w:rsidDel="00000000" w:rsidP="00000000" w:rsidRDefault="00000000" w:rsidRPr="00000000" w14:paraId="00004553">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4554">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55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455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Consecutivo de nómina  </w:t>
      </w:r>
    </w:p>
    <w:p w:rsidR="00000000" w:rsidDel="00000000" w:rsidP="00000000" w:rsidRDefault="00000000" w:rsidRPr="00000000" w14:paraId="0000455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Factura de los proveedores </w:t>
      </w:r>
    </w:p>
    <w:p w:rsidR="00000000" w:rsidDel="00000000" w:rsidP="00000000" w:rsidRDefault="00000000" w:rsidRPr="00000000" w14:paraId="0000455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55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455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Comprobante de egreso proveedores por concepto de descuentos de nomina funcionarios </w:t>
      </w:r>
    </w:p>
    <w:p w:rsidR="00000000" w:rsidDel="00000000" w:rsidP="00000000" w:rsidRDefault="00000000" w:rsidRPr="00000000" w14:paraId="0000455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55C">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455D">
      <w:pPr>
        <w:pageBreakBefore w:val="0"/>
        <w:numPr>
          <w:ilvl w:val="0"/>
          <w:numId w:val="118"/>
        </w:numPr>
        <w:ind w:left="720" w:hanging="36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DESCRIPCION DEL PROCEDIMIENTO: DESCUENTOS DE NÓMINA EMPLEADOS INFIDER.</w:t>
      </w:r>
      <w:r w:rsidDel="00000000" w:rsidR="00000000" w:rsidRPr="00000000">
        <w:rPr>
          <w:rtl w:val="0"/>
        </w:rPr>
      </w:r>
    </w:p>
    <w:p w:rsidR="00000000" w:rsidDel="00000000" w:rsidP="00000000" w:rsidRDefault="00000000" w:rsidRPr="00000000" w14:paraId="0000455E">
      <w:pPr>
        <w:pageBreakBefore w:val="0"/>
        <w:rPr>
          <w:rFonts w:ascii="Calibri" w:cs="Calibri" w:eastAsia="Calibri" w:hAnsi="Calibri"/>
          <w:b w:val="0"/>
          <w:sz w:val="22"/>
          <w:szCs w:val="22"/>
          <w:vertAlign w:val="baseline"/>
        </w:rPr>
      </w:pPr>
      <w:r w:rsidDel="00000000" w:rsidR="00000000" w:rsidRPr="00000000">
        <w:rPr>
          <w:rtl w:val="0"/>
        </w:rPr>
      </w:r>
    </w:p>
    <w:tbl>
      <w:tblPr>
        <w:tblStyle w:val="Table312"/>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614"/>
        <w:gridCol w:w="1984"/>
        <w:gridCol w:w="1782"/>
        <w:tblGridChange w:id="0">
          <w:tblGrid>
            <w:gridCol w:w="540"/>
            <w:gridCol w:w="1800"/>
            <w:gridCol w:w="3614"/>
            <w:gridCol w:w="1984"/>
            <w:gridCol w:w="1782"/>
          </w:tblGrid>
        </w:tblGridChange>
      </w:tblGrid>
      <w:tr>
        <w:trPr>
          <w:cantSplit w:val="0"/>
          <w:tblHeader w:val="0"/>
        </w:trPr>
        <w:tc>
          <w:tcPr>
            <w:vAlign w:val="center"/>
          </w:tcPr>
          <w:p w:rsidR="00000000" w:rsidDel="00000000" w:rsidP="00000000" w:rsidRDefault="00000000" w:rsidRPr="00000000" w14:paraId="0000455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w:t>
            </w:r>
          </w:p>
        </w:tc>
        <w:tc>
          <w:tcPr>
            <w:vAlign w:val="center"/>
          </w:tcPr>
          <w:p w:rsidR="00000000" w:rsidDel="00000000" w:rsidP="00000000" w:rsidRDefault="00000000" w:rsidRPr="00000000" w14:paraId="0000456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ACTIVIDAD</w:t>
            </w:r>
          </w:p>
        </w:tc>
        <w:tc>
          <w:tcPr>
            <w:vAlign w:val="top"/>
          </w:tcPr>
          <w:p w:rsidR="00000000" w:rsidDel="00000000" w:rsidP="00000000" w:rsidRDefault="00000000" w:rsidRPr="00000000" w14:paraId="0000456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DESCRIPCIÓN DE LA ACTIVIDAD</w:t>
            </w:r>
          </w:p>
        </w:tc>
        <w:tc>
          <w:tcPr>
            <w:vAlign w:val="center"/>
          </w:tcPr>
          <w:p w:rsidR="00000000" w:rsidDel="00000000" w:rsidP="00000000" w:rsidRDefault="00000000" w:rsidRPr="00000000" w14:paraId="0000456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DEPENDENCIA PARTICIPANTE  Y RESPONSABLE</w:t>
            </w:r>
          </w:p>
        </w:tc>
        <w:tc>
          <w:tcPr>
            <w:vAlign w:val="center"/>
          </w:tcPr>
          <w:p w:rsidR="00000000" w:rsidDel="00000000" w:rsidP="00000000" w:rsidRDefault="00000000" w:rsidRPr="00000000" w14:paraId="0000456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CONTROLES OPERATIVOS DEL PROCESO</w:t>
            </w:r>
          </w:p>
        </w:tc>
      </w:tr>
      <w:tr>
        <w:trPr>
          <w:cantSplit w:val="0"/>
          <w:trHeight w:val="589" w:hRule="atLeast"/>
          <w:tblHeader w:val="0"/>
        </w:trPr>
        <w:tc>
          <w:tcPr>
            <w:vAlign w:val="center"/>
          </w:tcPr>
          <w:p w:rsidR="00000000" w:rsidDel="00000000" w:rsidP="00000000" w:rsidRDefault="00000000" w:rsidRPr="00000000" w14:paraId="00004564">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4565">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229" name=""/>
                      <a:graphic>
                        <a:graphicData uri="http://schemas.microsoft.com/office/word/2010/wordprocessingShape">
                          <wps:wsp>
                            <wps:cNvSpPr/>
                            <wps:cNvPr id="230" name="Shape 230"/>
                            <wps:spPr>
                              <a:xfrm>
                                <a:off x="4888800" y="3665700"/>
                                <a:ext cx="914400" cy="2286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229" name="image229.png"/>
                      <a:graphic>
                        <a:graphicData uri="http://schemas.openxmlformats.org/drawingml/2006/picture">
                          <pic:pic>
                            <pic:nvPicPr>
                              <pic:cNvPr id="0" name="image229.png"/>
                              <pic:cNvPicPr preferRelativeResize="0"/>
                            </pic:nvPicPr>
                            <pic:blipFill>
                              <a:blip r:embed="rId1188"/>
                              <a:srcRect/>
                              <a:stretch>
                                <a:fillRect/>
                              </a:stretch>
                            </pic:blipFill>
                            <pic:spPr>
                              <a:xfrm>
                                <a:off x="0" y="0"/>
                                <a:ext cx="923925" cy="238125"/>
                              </a:xfrm>
                              <a:prstGeom prst="rect"/>
                              <a:ln/>
                            </pic:spPr>
                          </pic:pic>
                        </a:graphicData>
                      </a:graphic>
                    </wp:anchor>
                  </w:drawing>
                </mc:Fallback>
              </mc:AlternateContent>
            </w:r>
          </w:p>
          <w:p w:rsidR="00000000" w:rsidDel="00000000" w:rsidP="00000000" w:rsidRDefault="00000000" w:rsidRPr="00000000" w14:paraId="00004566">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685800"/>
                      <wp:effectExtent b="0" l="0" r="0" t="0"/>
                      <wp:wrapNone/>
                      <wp:docPr id="248" name=""/>
                      <a:graphic>
                        <a:graphicData uri="http://schemas.microsoft.com/office/word/2010/wordprocessingShape">
                          <wps:wsp>
                            <wps:cNvCnPr/>
                            <wps:spPr>
                              <a:xfrm flipH="1">
                                <a:off x="5344413" y="3437100"/>
                                <a:ext cx="3175" cy="685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685800"/>
                      <wp:effectExtent b="0" l="0" r="0" t="0"/>
                      <wp:wrapNone/>
                      <wp:docPr id="248" name="image248.png"/>
                      <a:graphic>
                        <a:graphicData uri="http://schemas.openxmlformats.org/drawingml/2006/picture">
                          <pic:pic>
                            <pic:nvPicPr>
                              <pic:cNvPr id="0" name="image248.png"/>
                              <pic:cNvPicPr preferRelativeResize="0"/>
                            </pic:nvPicPr>
                            <pic:blipFill>
                              <a:blip r:embed="rId1189"/>
                              <a:srcRect/>
                              <a:stretch>
                                <a:fillRect/>
                              </a:stretch>
                            </pic:blipFill>
                            <pic:spPr>
                              <a:xfrm>
                                <a:off x="0" y="0"/>
                                <a:ext cx="25400" cy="685800"/>
                              </a:xfrm>
                              <a:prstGeom prst="rect"/>
                              <a:ln/>
                            </pic:spPr>
                          </pic:pic>
                        </a:graphicData>
                      </a:graphic>
                    </wp:anchor>
                  </w:drawing>
                </mc:Fallback>
              </mc:AlternateContent>
            </w:r>
          </w:p>
        </w:tc>
        <w:tc>
          <w:tcPr>
            <w:vAlign w:val="top"/>
          </w:tcPr>
          <w:p w:rsidR="00000000" w:rsidDel="00000000" w:rsidP="00000000" w:rsidRDefault="00000000" w:rsidRPr="00000000" w14:paraId="00004567">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4568">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4569">
            <w:pPr>
              <w:pageBreakBefore w:val="0"/>
              <w:rPr>
                <w:rFonts w:ascii="Calibri" w:cs="Calibri" w:eastAsia="Calibri" w:hAnsi="Calibri"/>
                <w:sz w:val="20"/>
                <w:szCs w:val="20"/>
                <w:vertAlign w:val="baseline"/>
              </w:rPr>
            </w:pPr>
            <w:r w:rsidDel="00000000" w:rsidR="00000000" w:rsidRPr="00000000">
              <w:rPr>
                <w:rtl w:val="0"/>
              </w:rPr>
            </w:r>
          </w:p>
        </w:tc>
      </w:tr>
      <w:tr>
        <w:trPr>
          <w:cantSplit w:val="0"/>
          <w:trHeight w:val="1859" w:hRule="atLeast"/>
          <w:tblHeader w:val="0"/>
        </w:trPr>
        <w:tc>
          <w:tcPr>
            <w:vAlign w:val="center"/>
          </w:tcPr>
          <w:p w:rsidR="00000000" w:rsidDel="00000000" w:rsidP="00000000" w:rsidRDefault="00000000" w:rsidRPr="00000000" w14:paraId="0000456A">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456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56C">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56D">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56E">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56F">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381000</wp:posOffset>
                      </wp:positionV>
                      <wp:extent cx="25400" cy="497205"/>
                      <wp:effectExtent b="0" l="0" r="0" t="0"/>
                      <wp:wrapNone/>
                      <wp:docPr id="256" name=""/>
                      <a:graphic>
                        <a:graphicData uri="http://schemas.microsoft.com/office/word/2010/wordprocessingShape">
                          <wps:wsp>
                            <wps:cNvCnPr/>
                            <wps:spPr>
                              <a:xfrm>
                                <a:off x="5346000" y="3531398"/>
                                <a:ext cx="0" cy="49720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381000</wp:posOffset>
                      </wp:positionV>
                      <wp:extent cx="25400" cy="497205"/>
                      <wp:effectExtent b="0" l="0" r="0" t="0"/>
                      <wp:wrapNone/>
                      <wp:docPr id="256" name="image256.png"/>
                      <a:graphic>
                        <a:graphicData uri="http://schemas.openxmlformats.org/drawingml/2006/picture">
                          <pic:pic>
                            <pic:nvPicPr>
                              <pic:cNvPr id="0" name="image256.png"/>
                              <pic:cNvPicPr preferRelativeResize="0"/>
                            </pic:nvPicPr>
                            <pic:blipFill>
                              <a:blip r:embed="rId1190"/>
                              <a:srcRect/>
                              <a:stretch>
                                <a:fillRect/>
                              </a:stretch>
                            </pic:blipFill>
                            <pic:spPr>
                              <a:xfrm>
                                <a:off x="0" y="0"/>
                                <a:ext cx="25400" cy="4972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385445"/>
                      <wp:effectExtent b="0" l="0" r="0" t="0"/>
                      <wp:wrapNone/>
                      <wp:docPr id="253" name=""/>
                      <a:graphic>
                        <a:graphicData uri="http://schemas.microsoft.com/office/word/2010/wordprocessingShape">
                          <wps:wsp>
                            <wps:cNvSpPr/>
                            <wps:cNvPr id="254" name="Shape 254"/>
                            <wps:spPr>
                              <a:xfrm>
                                <a:off x="4814188" y="3592040"/>
                                <a:ext cx="1063625" cy="3759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RELACIONAR DESCUENTOS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385445"/>
                      <wp:effectExtent b="0" l="0" r="0" t="0"/>
                      <wp:wrapNone/>
                      <wp:docPr id="253" name="image253.png"/>
                      <a:graphic>
                        <a:graphicData uri="http://schemas.openxmlformats.org/drawingml/2006/picture">
                          <pic:pic>
                            <pic:nvPicPr>
                              <pic:cNvPr id="0" name="image253.png"/>
                              <pic:cNvPicPr preferRelativeResize="0"/>
                            </pic:nvPicPr>
                            <pic:blipFill>
                              <a:blip r:embed="rId1191"/>
                              <a:srcRect/>
                              <a:stretch>
                                <a:fillRect/>
                              </a:stretch>
                            </pic:blipFill>
                            <pic:spPr>
                              <a:xfrm>
                                <a:off x="0" y="0"/>
                                <a:ext cx="1073150" cy="385445"/>
                              </a:xfrm>
                              <a:prstGeom prst="rect"/>
                              <a:ln/>
                            </pic:spPr>
                          </pic:pic>
                        </a:graphicData>
                      </a:graphic>
                    </wp:anchor>
                  </w:drawing>
                </mc:Fallback>
              </mc:AlternateContent>
            </w:r>
          </w:p>
        </w:tc>
        <w:tc>
          <w:tcPr>
            <w:vAlign w:val="top"/>
          </w:tcPr>
          <w:p w:rsidR="00000000" w:rsidDel="00000000" w:rsidP="00000000" w:rsidRDefault="00000000" w:rsidRPr="00000000" w14:paraId="00004570">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técnico operativo de tesorería  hace una relación de los descuentos realizados con base en la nómina, los totaliza por beneficiario y procede a ingresar los datos en el sistema para elaborar el comprobante de egreso; imprime tres copias y  el cheque respectivo para cada obligación. </w:t>
            </w:r>
          </w:p>
        </w:tc>
        <w:tc>
          <w:tcPr>
            <w:vAlign w:val="top"/>
          </w:tcPr>
          <w:p w:rsidR="00000000" w:rsidDel="00000000" w:rsidP="00000000" w:rsidRDefault="00000000" w:rsidRPr="00000000" w14:paraId="0000457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Técnico Operativo de Tesorería</w:t>
            </w:r>
          </w:p>
          <w:p w:rsidR="00000000" w:rsidDel="00000000" w:rsidP="00000000" w:rsidRDefault="00000000" w:rsidRPr="00000000" w14:paraId="00004572">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Tesorero</w:t>
            </w:r>
            <w:r w:rsidDel="00000000" w:rsidR="00000000" w:rsidRPr="00000000">
              <w:rPr>
                <w:rtl w:val="0"/>
              </w:rPr>
            </w:r>
          </w:p>
        </w:tc>
        <w:tc>
          <w:tcPr>
            <w:vAlign w:val="center"/>
          </w:tcPr>
          <w:p w:rsidR="00000000" w:rsidDel="00000000" w:rsidP="00000000" w:rsidRDefault="00000000" w:rsidRPr="00000000" w14:paraId="00004573">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p>
          <w:p w:rsidR="00000000" w:rsidDel="00000000" w:rsidP="00000000" w:rsidRDefault="00000000" w:rsidRPr="00000000" w14:paraId="0000457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 Elaborar relación de descuentos </w:t>
            </w:r>
          </w:p>
          <w:p w:rsidR="00000000" w:rsidDel="00000000" w:rsidP="00000000" w:rsidRDefault="00000000" w:rsidRPr="00000000" w14:paraId="0000457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Totalizar por beneficiario</w:t>
            </w:r>
          </w:p>
          <w:p w:rsidR="00000000" w:rsidDel="00000000" w:rsidP="00000000" w:rsidRDefault="00000000" w:rsidRPr="00000000" w14:paraId="0000457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Ingresar y elabora comprobante</w:t>
            </w:r>
          </w:p>
          <w:p w:rsidR="00000000" w:rsidDel="00000000" w:rsidP="00000000" w:rsidRDefault="00000000" w:rsidRPr="00000000" w14:paraId="0000457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Verificar copias</w:t>
            </w:r>
          </w:p>
        </w:tc>
      </w:tr>
      <w:tr>
        <w:trPr>
          <w:cantSplit w:val="0"/>
          <w:trHeight w:val="1447" w:hRule="atLeast"/>
          <w:tblHeader w:val="0"/>
        </w:trPr>
        <w:tc>
          <w:tcPr>
            <w:vAlign w:val="center"/>
          </w:tcPr>
          <w:p w:rsidR="00000000" w:rsidDel="00000000" w:rsidP="00000000" w:rsidRDefault="00000000" w:rsidRPr="00000000" w14:paraId="00004578">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4579">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57A">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3150" cy="511810"/>
                      <wp:effectExtent b="0" l="0" r="0" t="0"/>
                      <wp:wrapNone/>
                      <wp:docPr id="269" name=""/>
                      <a:graphic>
                        <a:graphicData uri="http://schemas.microsoft.com/office/word/2010/wordprocessingShape">
                          <wps:wsp>
                            <wps:cNvSpPr/>
                            <wps:cNvPr id="270" name="Shape 270"/>
                            <wps:spPr>
                              <a:xfrm>
                                <a:off x="4814188" y="3528858"/>
                                <a:ext cx="1063625" cy="5022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VERIFICAR COMPROBANTE Y CHEQUE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73150" cy="511810"/>
                      <wp:effectExtent b="0" l="0" r="0" t="0"/>
                      <wp:wrapNone/>
                      <wp:docPr id="269" name="image269.png"/>
                      <a:graphic>
                        <a:graphicData uri="http://schemas.openxmlformats.org/drawingml/2006/picture">
                          <pic:pic>
                            <pic:nvPicPr>
                              <pic:cNvPr id="0" name="image269.png"/>
                              <pic:cNvPicPr preferRelativeResize="0"/>
                            </pic:nvPicPr>
                            <pic:blipFill>
                              <a:blip r:embed="rId1192"/>
                              <a:srcRect/>
                              <a:stretch>
                                <a:fillRect/>
                              </a:stretch>
                            </pic:blipFill>
                            <pic:spPr>
                              <a:xfrm>
                                <a:off x="0" y="0"/>
                                <a:ext cx="1073150" cy="511810"/>
                              </a:xfrm>
                              <a:prstGeom prst="rect"/>
                              <a:ln/>
                            </pic:spPr>
                          </pic:pic>
                        </a:graphicData>
                      </a:graphic>
                    </wp:anchor>
                  </w:drawing>
                </mc:Fallback>
              </mc:AlternateContent>
            </w:r>
          </w:p>
          <w:p w:rsidR="00000000" w:rsidDel="00000000" w:rsidP="00000000" w:rsidRDefault="00000000" w:rsidRPr="00000000" w14:paraId="0000457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57C">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57D">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426720"/>
                      <wp:effectExtent b="0" l="0" r="0" t="0"/>
                      <wp:wrapNone/>
                      <wp:docPr id="267" name=""/>
                      <a:graphic>
                        <a:graphicData uri="http://schemas.microsoft.com/office/word/2010/wordprocessingShape">
                          <wps:wsp>
                            <wps:cNvCnPr/>
                            <wps:spPr>
                              <a:xfrm flipH="1">
                                <a:off x="5342825" y="3566640"/>
                                <a:ext cx="6350" cy="42672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25400" cy="426720"/>
                      <wp:effectExtent b="0" l="0" r="0" t="0"/>
                      <wp:wrapNone/>
                      <wp:docPr id="267" name="image267.png"/>
                      <a:graphic>
                        <a:graphicData uri="http://schemas.openxmlformats.org/drawingml/2006/picture">
                          <pic:pic>
                            <pic:nvPicPr>
                              <pic:cNvPr id="0" name="image267.png"/>
                              <pic:cNvPicPr preferRelativeResize="0"/>
                            </pic:nvPicPr>
                            <pic:blipFill>
                              <a:blip r:embed="rId1193"/>
                              <a:srcRect/>
                              <a:stretch>
                                <a:fillRect/>
                              </a:stretch>
                            </pic:blipFill>
                            <pic:spPr>
                              <a:xfrm>
                                <a:off x="0" y="0"/>
                                <a:ext cx="25400" cy="426720"/>
                              </a:xfrm>
                              <a:prstGeom prst="rect"/>
                              <a:ln/>
                            </pic:spPr>
                          </pic:pic>
                        </a:graphicData>
                      </a:graphic>
                    </wp:anchor>
                  </w:drawing>
                </mc:Fallback>
              </mc:AlternateContent>
            </w:r>
          </w:p>
          <w:p w:rsidR="00000000" w:rsidDel="00000000" w:rsidP="00000000" w:rsidRDefault="00000000" w:rsidRPr="00000000" w14:paraId="0000457E">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457F">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Técnico Operativo entrega al tesorero, el comprobante de egreso y el cheque de cada obligación, y verifica  con la nómina que lo girado  sea lo correcto.</w:t>
            </w:r>
          </w:p>
        </w:tc>
        <w:tc>
          <w:tcPr>
            <w:vAlign w:val="top"/>
          </w:tcPr>
          <w:p w:rsidR="00000000" w:rsidDel="00000000" w:rsidP="00000000" w:rsidRDefault="00000000" w:rsidRPr="00000000" w14:paraId="0000458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Técnico Operativo de Tesorería, Tesorero</w:t>
            </w:r>
          </w:p>
        </w:tc>
        <w:tc>
          <w:tcPr>
            <w:vAlign w:val="center"/>
          </w:tcPr>
          <w:p w:rsidR="00000000" w:rsidDel="00000000" w:rsidP="00000000" w:rsidRDefault="00000000" w:rsidRPr="00000000" w14:paraId="00004581">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4582">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Entregar comprobante y cheque</w:t>
            </w:r>
          </w:p>
          <w:p w:rsidR="00000000" w:rsidDel="00000000" w:rsidP="00000000" w:rsidRDefault="00000000" w:rsidRPr="00000000" w14:paraId="00004583">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descuentos</w:t>
            </w:r>
          </w:p>
          <w:p w:rsidR="00000000" w:rsidDel="00000000" w:rsidP="00000000" w:rsidRDefault="00000000" w:rsidRPr="00000000" w14:paraId="00004584">
            <w:pPr>
              <w:pageBreakBefore w:val="0"/>
              <w:jc w:val="center"/>
              <w:rPr>
                <w:rFonts w:ascii="Calibri" w:cs="Calibri" w:eastAsia="Calibri" w:hAnsi="Calibri"/>
                <w:b w:val="0"/>
                <w:sz w:val="20"/>
                <w:szCs w:val="20"/>
                <w:vertAlign w:val="baseline"/>
              </w:rPr>
            </w:pPr>
            <w:r w:rsidDel="00000000" w:rsidR="00000000" w:rsidRPr="00000000">
              <w:rPr>
                <w:rtl w:val="0"/>
              </w:rPr>
            </w:r>
          </w:p>
        </w:tc>
      </w:tr>
      <w:tr>
        <w:trPr>
          <w:cantSplit w:val="0"/>
          <w:trHeight w:val="1070" w:hRule="atLeast"/>
          <w:tblHeader w:val="0"/>
        </w:trPr>
        <w:tc>
          <w:tcPr>
            <w:vAlign w:val="center"/>
          </w:tcPr>
          <w:p w:rsidR="00000000" w:rsidDel="00000000" w:rsidP="00000000" w:rsidRDefault="00000000" w:rsidRPr="00000000" w14:paraId="00004585">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4586">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073150" cy="385445"/>
                      <wp:effectExtent b="0" l="0" r="0" t="0"/>
                      <wp:wrapNone/>
                      <wp:docPr id="275" name=""/>
                      <a:graphic>
                        <a:graphicData uri="http://schemas.microsoft.com/office/word/2010/wordprocessingShape">
                          <wps:wsp>
                            <wps:cNvSpPr/>
                            <wps:cNvPr id="276" name="Shape 276"/>
                            <wps:spPr>
                              <a:xfrm>
                                <a:off x="4814188" y="3592040"/>
                                <a:ext cx="1063625" cy="3759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FIRMAR Y REMITIR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COMPROBANTE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073150" cy="385445"/>
                      <wp:effectExtent b="0" l="0" r="0" t="0"/>
                      <wp:wrapNone/>
                      <wp:docPr id="275" name="image275.png"/>
                      <a:graphic>
                        <a:graphicData uri="http://schemas.openxmlformats.org/drawingml/2006/picture">
                          <pic:pic>
                            <pic:nvPicPr>
                              <pic:cNvPr id="0" name="image275.png"/>
                              <pic:cNvPicPr preferRelativeResize="0"/>
                            </pic:nvPicPr>
                            <pic:blipFill>
                              <a:blip r:embed="rId1194"/>
                              <a:srcRect/>
                              <a:stretch>
                                <a:fillRect/>
                              </a:stretch>
                            </pic:blipFill>
                            <pic:spPr>
                              <a:xfrm>
                                <a:off x="0" y="0"/>
                                <a:ext cx="1073150" cy="385445"/>
                              </a:xfrm>
                              <a:prstGeom prst="rect"/>
                              <a:ln/>
                            </pic:spPr>
                          </pic:pic>
                        </a:graphicData>
                      </a:graphic>
                    </wp:anchor>
                  </w:drawing>
                </mc:Fallback>
              </mc:AlternateContent>
            </w:r>
          </w:p>
          <w:p w:rsidR="00000000" w:rsidDel="00000000" w:rsidP="00000000" w:rsidRDefault="00000000" w:rsidRPr="00000000" w14:paraId="00004587">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342900</wp:posOffset>
                      </wp:positionV>
                      <wp:extent cx="25400" cy="528320"/>
                      <wp:effectExtent b="0" l="0" r="0" t="0"/>
                      <wp:wrapNone/>
                      <wp:docPr id="272" name=""/>
                      <a:graphic>
                        <a:graphicData uri="http://schemas.microsoft.com/office/word/2010/wordprocessingShape">
                          <wps:wsp>
                            <wps:cNvCnPr/>
                            <wps:spPr>
                              <a:xfrm flipH="1">
                                <a:off x="5344413" y="3515840"/>
                                <a:ext cx="3175" cy="52832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342900</wp:posOffset>
                      </wp:positionV>
                      <wp:extent cx="25400" cy="528320"/>
                      <wp:effectExtent b="0" l="0" r="0" t="0"/>
                      <wp:wrapNone/>
                      <wp:docPr id="272" name="image272.png"/>
                      <a:graphic>
                        <a:graphicData uri="http://schemas.openxmlformats.org/drawingml/2006/picture">
                          <pic:pic>
                            <pic:nvPicPr>
                              <pic:cNvPr id="0" name="image272.png"/>
                              <pic:cNvPicPr preferRelativeResize="0"/>
                            </pic:nvPicPr>
                            <pic:blipFill>
                              <a:blip r:embed="rId1195"/>
                              <a:srcRect/>
                              <a:stretch>
                                <a:fillRect/>
                              </a:stretch>
                            </pic:blipFill>
                            <pic:spPr>
                              <a:xfrm>
                                <a:off x="0" y="0"/>
                                <a:ext cx="25400" cy="528320"/>
                              </a:xfrm>
                              <a:prstGeom prst="rect"/>
                              <a:ln/>
                            </pic:spPr>
                          </pic:pic>
                        </a:graphicData>
                      </a:graphic>
                    </wp:anchor>
                  </w:drawing>
                </mc:Fallback>
              </mc:AlternateContent>
            </w:r>
          </w:p>
        </w:tc>
        <w:tc>
          <w:tcPr>
            <w:vAlign w:val="top"/>
          </w:tcPr>
          <w:p w:rsidR="00000000" w:rsidDel="00000000" w:rsidP="00000000" w:rsidRDefault="00000000" w:rsidRPr="00000000" w14:paraId="00004588">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 tesorero firma y remite estos  comprobantes a la contadora para su revisión y  posteriormente al Gerente para su firma.</w:t>
            </w:r>
          </w:p>
        </w:tc>
        <w:tc>
          <w:tcPr>
            <w:vAlign w:val="top"/>
          </w:tcPr>
          <w:p w:rsidR="00000000" w:rsidDel="00000000" w:rsidP="00000000" w:rsidRDefault="00000000" w:rsidRPr="00000000" w14:paraId="00004589">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Tesorero, Gerente, Contadora</w:t>
            </w:r>
            <w:r w:rsidDel="00000000" w:rsidR="00000000" w:rsidRPr="00000000">
              <w:rPr>
                <w:rtl w:val="0"/>
              </w:rPr>
            </w:r>
          </w:p>
        </w:tc>
        <w:tc>
          <w:tcPr>
            <w:vAlign w:val="center"/>
          </w:tcPr>
          <w:p w:rsidR="00000000" w:rsidDel="00000000" w:rsidP="00000000" w:rsidRDefault="00000000" w:rsidRPr="00000000" w14:paraId="0000458A">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458B">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Revisar y firmar</w:t>
            </w:r>
          </w:p>
          <w:p w:rsidR="00000000" w:rsidDel="00000000" w:rsidP="00000000" w:rsidRDefault="00000000" w:rsidRPr="00000000" w14:paraId="0000458C">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r>
        <w:trPr>
          <w:cantSplit w:val="0"/>
          <w:trHeight w:val="565" w:hRule="atLeast"/>
          <w:tblHeader w:val="0"/>
        </w:trPr>
        <w:tc>
          <w:tcPr>
            <w:vAlign w:val="center"/>
          </w:tcPr>
          <w:p w:rsidR="00000000" w:rsidDel="00000000" w:rsidP="00000000" w:rsidRDefault="00000000" w:rsidRPr="00000000" w14:paraId="0000458D">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458E">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58F">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590">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73150" cy="385445"/>
                      <wp:effectExtent b="0" l="0" r="0" t="0"/>
                      <wp:wrapNone/>
                      <wp:docPr id="264" name=""/>
                      <a:graphic>
                        <a:graphicData uri="http://schemas.microsoft.com/office/word/2010/wordprocessingShape">
                          <wps:wsp>
                            <wps:cNvSpPr/>
                            <wps:cNvPr id="265" name="Shape 265"/>
                            <wps:spPr>
                              <a:xfrm>
                                <a:off x="4814188" y="3592040"/>
                                <a:ext cx="1063625" cy="3759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ENTREGAR COMPROBANTES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73150" cy="385445"/>
                      <wp:effectExtent b="0" l="0" r="0" t="0"/>
                      <wp:wrapNone/>
                      <wp:docPr id="264" name="image264.png"/>
                      <a:graphic>
                        <a:graphicData uri="http://schemas.openxmlformats.org/drawingml/2006/picture">
                          <pic:pic>
                            <pic:nvPicPr>
                              <pic:cNvPr id="0" name="image264.png"/>
                              <pic:cNvPicPr preferRelativeResize="0"/>
                            </pic:nvPicPr>
                            <pic:blipFill>
                              <a:blip r:embed="rId1196"/>
                              <a:srcRect/>
                              <a:stretch>
                                <a:fillRect/>
                              </a:stretch>
                            </pic:blipFill>
                            <pic:spPr>
                              <a:xfrm>
                                <a:off x="0" y="0"/>
                                <a:ext cx="1073150" cy="385445"/>
                              </a:xfrm>
                              <a:prstGeom prst="rect"/>
                              <a:ln/>
                            </pic:spPr>
                          </pic:pic>
                        </a:graphicData>
                      </a:graphic>
                    </wp:anchor>
                  </w:drawing>
                </mc:Fallback>
              </mc:AlternateContent>
            </w:r>
          </w:p>
          <w:p w:rsidR="00000000" w:rsidDel="00000000" w:rsidP="00000000" w:rsidRDefault="00000000" w:rsidRPr="00000000" w14:paraId="00004591">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592">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152400</wp:posOffset>
                      </wp:positionV>
                      <wp:extent cx="25400" cy="375920"/>
                      <wp:effectExtent b="0" l="0" r="0" t="0"/>
                      <wp:wrapNone/>
                      <wp:docPr id="263" name=""/>
                      <a:graphic>
                        <a:graphicData uri="http://schemas.microsoft.com/office/word/2010/wordprocessingShape">
                          <wps:wsp>
                            <wps:cNvCnPr/>
                            <wps:spPr>
                              <a:xfrm flipH="1">
                                <a:off x="5341238" y="3592040"/>
                                <a:ext cx="9525" cy="37592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152400</wp:posOffset>
                      </wp:positionV>
                      <wp:extent cx="25400" cy="375920"/>
                      <wp:effectExtent b="0" l="0" r="0" t="0"/>
                      <wp:wrapNone/>
                      <wp:docPr id="263" name="image263.png"/>
                      <a:graphic>
                        <a:graphicData uri="http://schemas.openxmlformats.org/drawingml/2006/picture">
                          <pic:pic>
                            <pic:nvPicPr>
                              <pic:cNvPr id="0" name="image263.png"/>
                              <pic:cNvPicPr preferRelativeResize="0"/>
                            </pic:nvPicPr>
                            <pic:blipFill>
                              <a:blip r:embed="rId1197"/>
                              <a:srcRect/>
                              <a:stretch>
                                <a:fillRect/>
                              </a:stretch>
                            </pic:blipFill>
                            <pic:spPr>
                              <a:xfrm>
                                <a:off x="0" y="0"/>
                                <a:ext cx="25400" cy="375920"/>
                              </a:xfrm>
                              <a:prstGeom prst="rect"/>
                              <a:ln/>
                            </pic:spPr>
                          </pic:pic>
                        </a:graphicData>
                      </a:graphic>
                    </wp:anchor>
                  </w:drawing>
                </mc:Fallback>
              </mc:AlternateContent>
            </w:r>
          </w:p>
        </w:tc>
        <w:tc>
          <w:tcPr>
            <w:vAlign w:val="top"/>
          </w:tcPr>
          <w:p w:rsidR="00000000" w:rsidDel="00000000" w:rsidP="00000000" w:rsidRDefault="00000000" w:rsidRPr="00000000" w14:paraId="00004593">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Ya legalizados, unos son entregados al  auxiliar de servicios generales, quien procede a entregar a la entidad que se le debe la obligación, el cheque con  una copia del comprobante; y otros son entregados directamente en la tesorería del  Infider.</w:t>
            </w:r>
          </w:p>
        </w:tc>
        <w:tc>
          <w:tcPr>
            <w:vAlign w:val="top"/>
          </w:tcPr>
          <w:p w:rsidR="00000000" w:rsidDel="00000000" w:rsidP="00000000" w:rsidRDefault="00000000" w:rsidRPr="00000000" w14:paraId="0000459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Tesorero, auxiliar de Servicios Generales.</w:t>
            </w:r>
          </w:p>
        </w:tc>
        <w:tc>
          <w:tcPr>
            <w:vAlign w:val="center"/>
          </w:tcPr>
          <w:p w:rsidR="00000000" w:rsidDel="00000000" w:rsidP="00000000" w:rsidRDefault="00000000" w:rsidRPr="00000000" w14:paraId="00004595">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4596">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Registro de Firmas</w:t>
            </w:r>
          </w:p>
          <w:p w:rsidR="00000000" w:rsidDel="00000000" w:rsidP="00000000" w:rsidRDefault="00000000" w:rsidRPr="00000000" w14:paraId="0000459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Entregar Cheques</w:t>
            </w:r>
          </w:p>
          <w:p w:rsidR="00000000" w:rsidDel="00000000" w:rsidP="00000000" w:rsidRDefault="00000000" w:rsidRPr="00000000" w14:paraId="0000459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Firmas</w:t>
            </w:r>
          </w:p>
          <w:p w:rsidR="00000000" w:rsidDel="00000000" w:rsidP="00000000" w:rsidRDefault="00000000" w:rsidRPr="00000000" w14:paraId="00004599">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 </w:t>
            </w:r>
          </w:p>
        </w:tc>
      </w:tr>
      <w:tr>
        <w:trPr>
          <w:cantSplit w:val="0"/>
          <w:trHeight w:val="1391" w:hRule="atLeast"/>
          <w:tblHeader w:val="0"/>
        </w:trPr>
        <w:tc>
          <w:tcPr>
            <w:vAlign w:val="center"/>
          </w:tcPr>
          <w:p w:rsidR="00000000" w:rsidDel="00000000" w:rsidP="00000000" w:rsidRDefault="00000000" w:rsidRPr="00000000" w14:paraId="0000459A">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5</w:t>
            </w:r>
            <w:r w:rsidDel="00000000" w:rsidR="00000000" w:rsidRPr="00000000">
              <w:rPr>
                <w:rtl w:val="0"/>
              </w:rPr>
            </w:r>
          </w:p>
        </w:tc>
        <w:tc>
          <w:tcPr>
            <w:vAlign w:val="center"/>
          </w:tcPr>
          <w:p w:rsidR="00000000" w:rsidDel="00000000" w:rsidP="00000000" w:rsidRDefault="00000000" w:rsidRPr="00000000" w14:paraId="0000459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59C">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544830"/>
                      <wp:effectExtent b="0" l="0" r="0" t="0"/>
                      <wp:wrapNone/>
                      <wp:docPr id="265" name=""/>
                      <a:graphic>
                        <a:graphicData uri="http://schemas.microsoft.com/office/word/2010/wordprocessingShape">
                          <wps:wsp>
                            <wps:cNvSpPr/>
                            <wps:cNvPr id="266" name="Shape 266"/>
                            <wps:spPr>
                              <a:xfrm>
                                <a:off x="4814188" y="3512348"/>
                                <a:ext cx="1063625" cy="53530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VERIFICASR FIRMAS Y ARCHIVAR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73150" cy="544830"/>
                      <wp:effectExtent b="0" l="0" r="0" t="0"/>
                      <wp:wrapNone/>
                      <wp:docPr id="265" name="image265.png"/>
                      <a:graphic>
                        <a:graphicData uri="http://schemas.openxmlformats.org/drawingml/2006/picture">
                          <pic:pic>
                            <pic:nvPicPr>
                              <pic:cNvPr id="0" name="image265.png"/>
                              <pic:cNvPicPr preferRelativeResize="0"/>
                            </pic:nvPicPr>
                            <pic:blipFill>
                              <a:blip r:embed="rId1198"/>
                              <a:srcRect/>
                              <a:stretch>
                                <a:fillRect/>
                              </a:stretch>
                            </pic:blipFill>
                            <pic:spPr>
                              <a:xfrm>
                                <a:off x="0" y="0"/>
                                <a:ext cx="1073150" cy="5448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533400</wp:posOffset>
                      </wp:positionV>
                      <wp:extent cx="25400" cy="306705"/>
                      <wp:effectExtent b="0" l="0" r="0" t="0"/>
                      <wp:wrapNone/>
                      <wp:docPr id="138" name=""/>
                      <a:graphic>
                        <a:graphicData uri="http://schemas.microsoft.com/office/word/2010/wordprocessingShape">
                          <wps:wsp>
                            <wps:cNvCnPr/>
                            <wps:spPr>
                              <a:xfrm flipH="1">
                                <a:off x="5341238" y="3626648"/>
                                <a:ext cx="9525" cy="30670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533400</wp:posOffset>
                      </wp:positionV>
                      <wp:extent cx="25400" cy="306705"/>
                      <wp:effectExtent b="0" l="0" r="0" t="0"/>
                      <wp:wrapNone/>
                      <wp:docPr id="138" name="image138.png"/>
                      <a:graphic>
                        <a:graphicData uri="http://schemas.openxmlformats.org/drawingml/2006/picture">
                          <pic:pic>
                            <pic:nvPicPr>
                              <pic:cNvPr id="0" name="image138.png"/>
                              <pic:cNvPicPr preferRelativeResize="0"/>
                            </pic:nvPicPr>
                            <pic:blipFill>
                              <a:blip r:embed="rId1199"/>
                              <a:srcRect/>
                              <a:stretch>
                                <a:fillRect/>
                              </a:stretch>
                            </pic:blipFill>
                            <pic:spPr>
                              <a:xfrm>
                                <a:off x="0" y="0"/>
                                <a:ext cx="25400" cy="306705"/>
                              </a:xfrm>
                              <a:prstGeom prst="rect"/>
                              <a:ln/>
                            </pic:spPr>
                          </pic:pic>
                        </a:graphicData>
                      </a:graphic>
                    </wp:anchor>
                  </w:drawing>
                </mc:Fallback>
              </mc:AlternateContent>
            </w:r>
          </w:p>
        </w:tc>
        <w:tc>
          <w:tcPr>
            <w:vAlign w:val="top"/>
          </w:tcPr>
          <w:p w:rsidR="00000000" w:rsidDel="00000000" w:rsidP="00000000" w:rsidRDefault="00000000" w:rsidRPr="00000000" w14:paraId="0000459D">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Posteriormente ya con la firma de recibido del beneficiario, son archivados en consecutivos de comprobante de egresos proveedores y en el movimiento diario de caja y bancos.  </w:t>
            </w:r>
          </w:p>
        </w:tc>
        <w:tc>
          <w:tcPr>
            <w:vAlign w:val="top"/>
          </w:tcPr>
          <w:p w:rsidR="00000000" w:rsidDel="00000000" w:rsidP="00000000" w:rsidRDefault="00000000" w:rsidRPr="00000000" w14:paraId="0000459E">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Tesorero</w:t>
            </w:r>
            <w:r w:rsidDel="00000000" w:rsidR="00000000" w:rsidRPr="00000000">
              <w:rPr>
                <w:rtl w:val="0"/>
              </w:rPr>
            </w:r>
          </w:p>
        </w:tc>
        <w:tc>
          <w:tcPr>
            <w:vAlign w:val="center"/>
          </w:tcPr>
          <w:p w:rsidR="00000000" w:rsidDel="00000000" w:rsidP="00000000" w:rsidRDefault="00000000" w:rsidRPr="00000000" w14:paraId="0000459F">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45A0">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Archivar movimiento diario </w:t>
            </w:r>
          </w:p>
        </w:tc>
      </w:tr>
      <w:tr>
        <w:trPr>
          <w:cantSplit w:val="0"/>
          <w:trHeight w:val="565" w:hRule="atLeast"/>
          <w:tblHeader w:val="0"/>
        </w:trPr>
        <w:tc>
          <w:tcPr>
            <w:vAlign w:val="center"/>
          </w:tcPr>
          <w:p w:rsidR="00000000" w:rsidDel="00000000" w:rsidP="00000000" w:rsidRDefault="00000000" w:rsidRPr="00000000" w14:paraId="000045A1">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45A2">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771525" cy="328295"/>
                      <wp:effectExtent b="0" l="0" r="0" t="0"/>
                      <wp:wrapNone/>
                      <wp:docPr id="135" name=""/>
                      <a:graphic>
                        <a:graphicData uri="http://schemas.microsoft.com/office/word/2010/wordprocessingShape">
                          <wps:wsp>
                            <wps:cNvSpPr/>
                            <wps:cNvPr id="136" name="Shape 136"/>
                            <wps:spPr>
                              <a:xfrm>
                                <a:off x="4965000" y="3620615"/>
                                <a:ext cx="762000" cy="31877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771525" cy="328295"/>
                      <wp:effectExtent b="0" l="0" r="0" t="0"/>
                      <wp:wrapNone/>
                      <wp:docPr id="135" name="image135.png"/>
                      <a:graphic>
                        <a:graphicData uri="http://schemas.openxmlformats.org/drawingml/2006/picture">
                          <pic:pic>
                            <pic:nvPicPr>
                              <pic:cNvPr id="0" name="image135.png"/>
                              <pic:cNvPicPr preferRelativeResize="0"/>
                            </pic:nvPicPr>
                            <pic:blipFill>
                              <a:blip r:embed="rId1200"/>
                              <a:srcRect/>
                              <a:stretch>
                                <a:fillRect/>
                              </a:stretch>
                            </pic:blipFill>
                            <pic:spPr>
                              <a:xfrm>
                                <a:off x="0" y="0"/>
                                <a:ext cx="771525" cy="328295"/>
                              </a:xfrm>
                              <a:prstGeom prst="rect"/>
                              <a:ln/>
                            </pic:spPr>
                          </pic:pic>
                        </a:graphicData>
                      </a:graphic>
                    </wp:anchor>
                  </w:drawing>
                </mc:Fallback>
              </mc:AlternateContent>
            </w:r>
          </w:p>
          <w:p w:rsidR="00000000" w:rsidDel="00000000" w:rsidP="00000000" w:rsidRDefault="00000000" w:rsidRPr="00000000" w14:paraId="000045A3">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45A4">
            <w:pPr>
              <w:pageBreakBefore w:val="0"/>
              <w:rPr>
                <w:rFonts w:ascii="Calibri" w:cs="Calibri" w:eastAsia="Calibri" w:hAnsi="Calibri"/>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45A5">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45A6">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45A7">
            <w:pPr>
              <w:pageBreakBefore w:val="0"/>
              <w:jc w:val="center"/>
              <w:rPr>
                <w:rFonts w:ascii="Calibri" w:cs="Calibri" w:eastAsia="Calibri" w:hAnsi="Calibri"/>
                <w:sz w:val="20"/>
                <w:szCs w:val="20"/>
                <w:highlight w:val="lightGray"/>
                <w:vertAlign w:val="baseline"/>
              </w:rPr>
            </w:pPr>
            <w:r w:rsidDel="00000000" w:rsidR="00000000" w:rsidRPr="00000000">
              <w:rPr>
                <w:rtl w:val="0"/>
              </w:rPr>
            </w:r>
          </w:p>
        </w:tc>
      </w:tr>
    </w:tbl>
    <w:p w:rsidR="00000000" w:rsidDel="00000000" w:rsidP="00000000" w:rsidRDefault="00000000" w:rsidRPr="00000000" w14:paraId="000045A8">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5A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45AA">
      <w:pPr>
        <w:pageBreakBefore w:val="0"/>
        <w:rPr>
          <w:rFonts w:ascii="Calibri" w:cs="Calibri" w:eastAsia="Calibri" w:hAnsi="Calibri"/>
          <w:sz w:val="22"/>
          <w:szCs w:val="22"/>
          <w:vertAlign w:val="baseline"/>
        </w:rPr>
      </w:pPr>
      <w:r w:rsidDel="00000000" w:rsidR="00000000" w:rsidRPr="00000000">
        <w:rPr>
          <w:rtl w:val="0"/>
        </w:rPr>
      </w:r>
    </w:p>
    <w:tbl>
      <w:tblPr>
        <w:tblStyle w:val="Table313"/>
        <w:tblW w:w="101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5"/>
        <w:gridCol w:w="991"/>
        <w:gridCol w:w="1423"/>
        <w:gridCol w:w="1135"/>
        <w:gridCol w:w="1417"/>
        <w:gridCol w:w="1277"/>
        <w:gridCol w:w="1559"/>
        <w:gridCol w:w="1419"/>
        <w:tblGridChange w:id="0">
          <w:tblGrid>
            <w:gridCol w:w="915"/>
            <w:gridCol w:w="991"/>
            <w:gridCol w:w="1423"/>
            <w:gridCol w:w="1135"/>
            <w:gridCol w:w="1417"/>
            <w:gridCol w:w="1277"/>
            <w:gridCol w:w="1559"/>
            <w:gridCol w:w="1419"/>
          </w:tblGrid>
        </w:tblGridChange>
      </w:tblGrid>
      <w:tr>
        <w:trPr>
          <w:cantSplit w:val="0"/>
          <w:trHeight w:val="501" w:hRule="atLeast"/>
          <w:tblHeader w:val="0"/>
        </w:trPr>
        <w:tc>
          <w:tcPr>
            <w:gridSpan w:val="2"/>
            <w:vAlign w:val="top"/>
          </w:tcPr>
          <w:p w:rsidR="00000000" w:rsidDel="00000000" w:rsidP="00000000" w:rsidRDefault="00000000" w:rsidRPr="00000000" w14:paraId="000045AB">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5A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IDENTIFICACIÓN</w:t>
            </w:r>
          </w:p>
          <w:p w:rsidR="00000000" w:rsidDel="00000000" w:rsidP="00000000" w:rsidRDefault="00000000" w:rsidRPr="00000000" w14:paraId="000045AD">
            <w:pPr>
              <w:pageBreakBefore w:val="0"/>
              <w:rPr>
                <w:rFonts w:ascii="Calibri" w:cs="Calibri" w:eastAsia="Calibri" w:hAnsi="Calibri"/>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45AF">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5B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ALMACENAMIENTO Y RECUPERACIÓN</w:t>
            </w:r>
          </w:p>
        </w:tc>
        <w:tc>
          <w:tcPr>
            <w:vAlign w:val="top"/>
          </w:tcPr>
          <w:p w:rsidR="00000000" w:rsidDel="00000000" w:rsidP="00000000" w:rsidRDefault="00000000" w:rsidRPr="00000000" w14:paraId="000045B3">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5B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ACCESO</w:t>
            </w:r>
          </w:p>
        </w:tc>
        <w:tc>
          <w:tcPr>
            <w:vAlign w:val="top"/>
          </w:tcPr>
          <w:p w:rsidR="00000000" w:rsidDel="00000000" w:rsidP="00000000" w:rsidRDefault="00000000" w:rsidRPr="00000000" w14:paraId="000045B5">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5B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CONSERVACIÓN</w:t>
            </w:r>
          </w:p>
        </w:tc>
        <w:tc>
          <w:tcPr>
            <w:vAlign w:val="top"/>
          </w:tcPr>
          <w:p w:rsidR="00000000" w:rsidDel="00000000" w:rsidP="00000000" w:rsidRDefault="00000000" w:rsidRPr="00000000" w14:paraId="000045B7">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5B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DISPOSICIÓN</w:t>
            </w:r>
          </w:p>
          <w:p w:rsidR="00000000" w:rsidDel="00000000" w:rsidP="00000000" w:rsidRDefault="00000000" w:rsidRPr="00000000" w14:paraId="000045B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45B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CODIGO</w:t>
            </w:r>
          </w:p>
        </w:tc>
        <w:tc>
          <w:tcPr>
            <w:vAlign w:val="center"/>
          </w:tcPr>
          <w:p w:rsidR="00000000" w:rsidDel="00000000" w:rsidP="00000000" w:rsidRDefault="00000000" w:rsidRPr="00000000" w14:paraId="000045B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NOMBRE</w:t>
            </w:r>
          </w:p>
        </w:tc>
        <w:tc>
          <w:tcPr>
            <w:vAlign w:val="center"/>
          </w:tcPr>
          <w:p w:rsidR="00000000" w:rsidDel="00000000" w:rsidP="00000000" w:rsidRDefault="00000000" w:rsidRPr="00000000" w14:paraId="000045B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RECOLECCIÓN</w:t>
            </w:r>
          </w:p>
        </w:tc>
        <w:tc>
          <w:tcPr>
            <w:vAlign w:val="center"/>
          </w:tcPr>
          <w:p w:rsidR="00000000" w:rsidDel="00000000" w:rsidP="00000000" w:rsidRDefault="00000000" w:rsidRPr="00000000" w14:paraId="000045B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INDIZACIÓN</w:t>
            </w:r>
          </w:p>
        </w:tc>
        <w:tc>
          <w:tcPr>
            <w:vAlign w:val="center"/>
          </w:tcPr>
          <w:p w:rsidR="00000000" w:rsidDel="00000000" w:rsidP="00000000" w:rsidRDefault="00000000" w:rsidRPr="00000000" w14:paraId="000045B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CLASIFICACIÓN</w:t>
            </w:r>
          </w:p>
        </w:tc>
        <w:tc>
          <w:tcPr>
            <w:vAlign w:val="center"/>
          </w:tcPr>
          <w:p w:rsidR="00000000" w:rsidDel="00000000" w:rsidP="00000000" w:rsidRDefault="00000000" w:rsidRPr="00000000" w14:paraId="000045B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PERSONAL</w:t>
            </w:r>
          </w:p>
          <w:p w:rsidR="00000000" w:rsidDel="00000000" w:rsidP="00000000" w:rsidRDefault="00000000" w:rsidRPr="00000000" w14:paraId="000045C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AUTORIZADO</w:t>
            </w:r>
          </w:p>
        </w:tc>
        <w:tc>
          <w:tcPr>
            <w:vAlign w:val="center"/>
          </w:tcPr>
          <w:p w:rsidR="00000000" w:rsidDel="00000000" w:rsidP="00000000" w:rsidRDefault="00000000" w:rsidRPr="00000000" w14:paraId="000045C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TIEMPO DE</w:t>
            </w:r>
          </w:p>
          <w:p w:rsidR="00000000" w:rsidDel="00000000" w:rsidP="00000000" w:rsidRDefault="00000000" w:rsidRPr="00000000" w14:paraId="000045C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RETENCIÓN</w:t>
            </w:r>
          </w:p>
        </w:tc>
        <w:tc>
          <w:tcPr>
            <w:vAlign w:val="center"/>
          </w:tcPr>
          <w:p w:rsidR="00000000" w:rsidDel="00000000" w:rsidP="00000000" w:rsidRDefault="00000000" w:rsidRPr="00000000" w14:paraId="000045C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MÉTODO</w:t>
            </w:r>
          </w:p>
        </w:tc>
      </w:tr>
      <w:tr>
        <w:trPr>
          <w:cantSplit w:val="0"/>
          <w:tblHeader w:val="0"/>
        </w:trPr>
        <w:tc>
          <w:tcPr>
            <w:vAlign w:val="top"/>
          </w:tcPr>
          <w:p w:rsidR="00000000" w:rsidDel="00000000" w:rsidP="00000000" w:rsidRDefault="00000000" w:rsidRPr="00000000" w14:paraId="000045C4">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5C5">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5C6">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5C7">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5C8">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5C9">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5CA">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5CB">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5CC">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5CD">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5CE">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5CF">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5D0">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5D1">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5D2">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5D3">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5D4">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5D5">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5D6">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5D7">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5D8">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5D9">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5DA">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5DB">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45D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5D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45D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FO-GET-004 Comprobante de Proveedores</w:t>
      </w:r>
    </w:p>
    <w:p w:rsidR="00000000" w:rsidDel="00000000" w:rsidP="00000000" w:rsidRDefault="00000000" w:rsidRPr="00000000" w14:paraId="000045D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5E0">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45E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Factura del proveedor </w:t>
      </w:r>
    </w:p>
    <w:p w:rsidR="00000000" w:rsidDel="00000000" w:rsidP="00000000" w:rsidRDefault="00000000" w:rsidRPr="00000000" w14:paraId="000045E2">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5E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5E4">
      <w:pPr>
        <w:pageBreakBefore w:val="0"/>
        <w:rPr>
          <w:rFonts w:ascii="Calibri" w:cs="Calibri" w:eastAsia="Calibri" w:hAnsi="Calibri"/>
          <w:sz w:val="22"/>
          <w:szCs w:val="22"/>
          <w:vertAlign w:val="baseline"/>
        </w:rPr>
      </w:pPr>
      <w:r w:rsidDel="00000000" w:rsidR="00000000" w:rsidRPr="00000000">
        <w:rPr>
          <w:rtl w:val="0"/>
        </w:rPr>
      </w:r>
    </w:p>
    <w:tbl>
      <w:tblPr>
        <w:tblStyle w:val="Table314"/>
        <w:tblW w:w="8887.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1"/>
        <w:gridCol w:w="2998"/>
        <w:gridCol w:w="2998"/>
        <w:tblGridChange w:id="0">
          <w:tblGrid>
            <w:gridCol w:w="2891"/>
            <w:gridCol w:w="2998"/>
            <w:gridCol w:w="2998"/>
          </w:tblGrid>
        </w:tblGridChange>
      </w:tblGrid>
      <w:tr>
        <w:trPr>
          <w:cantSplit w:val="0"/>
          <w:trHeight w:val="143" w:hRule="atLeast"/>
          <w:tblHeader w:val="0"/>
        </w:trPr>
        <w:tc>
          <w:tcPr>
            <w:vAlign w:val="top"/>
          </w:tcPr>
          <w:p w:rsidR="00000000" w:rsidDel="00000000" w:rsidP="00000000" w:rsidRDefault="00000000" w:rsidRPr="00000000" w14:paraId="000045E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45E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45E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rHeight w:val="143" w:hRule="atLeast"/>
          <w:tblHeader w:val="0"/>
        </w:trPr>
        <w:tc>
          <w:tcPr>
            <w:vAlign w:val="top"/>
          </w:tcPr>
          <w:p w:rsidR="00000000" w:rsidDel="00000000" w:rsidP="00000000" w:rsidRDefault="00000000" w:rsidRPr="00000000" w14:paraId="000045E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Magdalena Alzate Ospina</w:t>
            </w:r>
          </w:p>
        </w:tc>
        <w:tc>
          <w:tcPr>
            <w:vAlign w:val="top"/>
          </w:tcPr>
          <w:p w:rsidR="00000000" w:rsidDel="00000000" w:rsidP="00000000" w:rsidRDefault="00000000" w:rsidRPr="00000000" w14:paraId="000045E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45E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26" w:hRule="atLeast"/>
          <w:tblHeader w:val="0"/>
        </w:trPr>
        <w:tc>
          <w:tcPr>
            <w:vAlign w:val="top"/>
          </w:tcPr>
          <w:p w:rsidR="00000000" w:rsidDel="00000000" w:rsidP="00000000" w:rsidRDefault="00000000" w:rsidRPr="00000000" w14:paraId="000045E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45E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23 de 2007</w:t>
            </w:r>
          </w:p>
        </w:tc>
        <w:tc>
          <w:tcPr>
            <w:vAlign w:val="top"/>
          </w:tcPr>
          <w:p w:rsidR="00000000" w:rsidDel="00000000" w:rsidP="00000000" w:rsidRDefault="00000000" w:rsidRPr="00000000" w14:paraId="000045E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Diciembre 1 de 2007</w:t>
            </w:r>
          </w:p>
        </w:tc>
      </w:tr>
      <w:tr>
        <w:trPr>
          <w:cantSplit w:val="0"/>
          <w:trHeight w:val="143" w:hRule="atLeast"/>
          <w:tblHeader w:val="0"/>
        </w:trPr>
        <w:tc>
          <w:tcPr>
            <w:vAlign w:val="top"/>
          </w:tcPr>
          <w:p w:rsidR="00000000" w:rsidDel="00000000" w:rsidP="00000000" w:rsidRDefault="00000000" w:rsidRPr="00000000" w14:paraId="000045E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-Asesor externo</w:t>
            </w:r>
          </w:p>
        </w:tc>
        <w:tc>
          <w:tcPr>
            <w:vAlign w:val="top"/>
          </w:tcPr>
          <w:p w:rsidR="00000000" w:rsidDel="00000000" w:rsidP="00000000" w:rsidRDefault="00000000" w:rsidRPr="00000000" w14:paraId="000045EF">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5F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rHeight w:val="143" w:hRule="atLeast"/>
          <w:tblHeader w:val="0"/>
        </w:trPr>
        <w:tc>
          <w:tcPr>
            <w:vAlign w:val="top"/>
          </w:tcPr>
          <w:p w:rsidR="00000000" w:rsidDel="00000000" w:rsidP="00000000" w:rsidRDefault="00000000" w:rsidRPr="00000000" w14:paraId="000045F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45F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45F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45F4">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5F5">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36ei31r" w:id="103"/>
      <w:bookmarkEnd w:id="103"/>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w:t>
        <w:tab/>
        <w:t xml:space="preserve">RENDICIÓN DE CUENTAS A LA CONTRALORIA DEPARTAMENTAL  P-GEF-008</w:t>
      </w:r>
    </w:p>
    <w:p w:rsidR="00000000" w:rsidDel="00000000" w:rsidP="00000000" w:rsidRDefault="00000000" w:rsidRPr="00000000" w14:paraId="000045F6">
      <w:pPr>
        <w:pageBreakBefore w:val="0"/>
        <w:rPr>
          <w:rFonts w:ascii="Calibri" w:cs="Calibri" w:eastAsia="Calibri" w:hAnsi="Calibri"/>
          <w:sz w:val="14"/>
          <w:szCs w:val="14"/>
          <w:vertAlign w:val="baseline"/>
        </w:rPr>
      </w:pPr>
      <w:r w:rsidDel="00000000" w:rsidR="00000000" w:rsidRPr="00000000">
        <w:rPr>
          <w:rtl w:val="0"/>
        </w:rPr>
      </w:r>
    </w:p>
    <w:tbl>
      <w:tblPr>
        <w:tblStyle w:val="Table315"/>
        <w:tblW w:w="890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14"/>
        <w:gridCol w:w="1789"/>
        <w:tblGridChange w:id="0">
          <w:tblGrid>
            <w:gridCol w:w="7114"/>
            <w:gridCol w:w="1789"/>
          </w:tblGrid>
        </w:tblGridChange>
      </w:tblGrid>
      <w:tr>
        <w:trPr>
          <w:cantSplit w:val="0"/>
          <w:trHeight w:val="285" w:hRule="atLeast"/>
          <w:tblHeader w:val="0"/>
        </w:trPr>
        <w:tc>
          <w:tcPr>
            <w:gridSpan w:val="2"/>
            <w:vAlign w:val="top"/>
          </w:tcPr>
          <w:p w:rsidR="00000000" w:rsidDel="00000000" w:rsidP="00000000" w:rsidRDefault="00000000" w:rsidRPr="00000000" w14:paraId="000045F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GESTIÓN ECONOMICA Y FINANCIERA</w:t>
            </w:r>
            <w:r w:rsidDel="00000000" w:rsidR="00000000" w:rsidRPr="00000000">
              <w:rPr>
                <w:rtl w:val="0"/>
              </w:rPr>
            </w:r>
          </w:p>
        </w:tc>
      </w:tr>
      <w:tr>
        <w:trPr>
          <w:cantSplit w:val="0"/>
          <w:trHeight w:val="526" w:hRule="atLeast"/>
          <w:tblHeader w:val="0"/>
        </w:trPr>
        <w:tc>
          <w:tcPr>
            <w:vAlign w:val="top"/>
          </w:tcPr>
          <w:p w:rsidR="00000000" w:rsidDel="00000000" w:rsidP="00000000" w:rsidRDefault="00000000" w:rsidRPr="00000000" w14:paraId="000045F9">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RENDICIÓN DE CUENTAS A LA CONTRALORIA DEPARTAMENTAL</w:t>
            </w:r>
            <w:r w:rsidDel="00000000" w:rsidR="00000000" w:rsidRPr="00000000">
              <w:rPr>
                <w:rtl w:val="0"/>
              </w:rPr>
            </w:r>
          </w:p>
        </w:tc>
        <w:tc>
          <w:tcPr>
            <w:vAlign w:val="top"/>
          </w:tcPr>
          <w:p w:rsidR="00000000" w:rsidDel="00000000" w:rsidP="00000000" w:rsidRDefault="00000000" w:rsidRPr="00000000" w14:paraId="000045F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45F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P-GEF-008</w:t>
            </w:r>
            <w:r w:rsidDel="00000000" w:rsidR="00000000" w:rsidRPr="00000000">
              <w:rPr>
                <w:rtl w:val="0"/>
              </w:rPr>
            </w:r>
          </w:p>
        </w:tc>
      </w:tr>
    </w:tbl>
    <w:p w:rsidR="00000000" w:rsidDel="00000000" w:rsidP="00000000" w:rsidRDefault="00000000" w:rsidRPr="00000000" w14:paraId="000045FC">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5FD">
      <w:pPr>
        <w:pageBreakBefore w:val="0"/>
        <w:numPr>
          <w:ilvl w:val="0"/>
          <w:numId w:val="119"/>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45FE">
      <w:pPr>
        <w:pageBreakBefore w:val="0"/>
        <w:ind w:left="72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Informar semestralmente a la Contraloría Departamental sobre los movimientos de los recursos que se manejan en la tesorería del INFIDER</w:t>
      </w:r>
    </w:p>
    <w:p w:rsidR="00000000" w:rsidDel="00000000" w:rsidP="00000000" w:rsidRDefault="00000000" w:rsidRPr="00000000" w14:paraId="000045FF">
      <w:pPr>
        <w:pageBreakBefore w:val="0"/>
        <w:ind w:left="720" w:firstLine="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600">
      <w:pPr>
        <w:pageBreakBefore w:val="0"/>
        <w:numPr>
          <w:ilvl w:val="0"/>
          <w:numId w:val="119"/>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4601">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rendición de cuentas a la contraloría Departamental.</w:t>
      </w:r>
    </w:p>
    <w:p w:rsidR="00000000" w:rsidDel="00000000" w:rsidP="00000000" w:rsidRDefault="00000000" w:rsidRPr="00000000" w14:paraId="00004602">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603">
      <w:pPr>
        <w:pageBreakBefore w:val="0"/>
        <w:numPr>
          <w:ilvl w:val="0"/>
          <w:numId w:val="119"/>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4604">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4605">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606">
      <w:pPr>
        <w:pageBreakBefore w:val="0"/>
        <w:numPr>
          <w:ilvl w:val="0"/>
          <w:numId w:val="119"/>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4607">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608">
      <w:pPr>
        <w:pageBreakBefore w:val="0"/>
        <w:numPr>
          <w:ilvl w:val="0"/>
          <w:numId w:val="119"/>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4609">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60A">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460B">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60C">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460D">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60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460F">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61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4611">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612">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4613">
      <w:pPr>
        <w:pageBreakBefore w:val="0"/>
        <w:ind w:left="72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 Gerente y el Tesorero</w:t>
      </w:r>
    </w:p>
    <w:p w:rsidR="00000000" w:rsidDel="00000000" w:rsidP="00000000" w:rsidRDefault="00000000" w:rsidRPr="00000000" w14:paraId="00004614">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615">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4616">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61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4618">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61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461A">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61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461C">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461D">
      <w:pPr>
        <w:pageBreakBefore w:val="0"/>
        <w:numPr>
          <w:ilvl w:val="0"/>
          <w:numId w:val="119"/>
        </w:numPr>
        <w:ind w:left="720" w:hanging="36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DESCRIPCION DEL PROCEDIMIENTO: RENDICIÓN DE CUENTAS A LA CONTRALORIA DEPARTAMENTAL</w:t>
      </w:r>
      <w:r w:rsidDel="00000000" w:rsidR="00000000" w:rsidRPr="00000000">
        <w:rPr>
          <w:rtl w:val="0"/>
        </w:rPr>
      </w:r>
    </w:p>
    <w:p w:rsidR="00000000" w:rsidDel="00000000" w:rsidP="00000000" w:rsidRDefault="00000000" w:rsidRPr="00000000" w14:paraId="0000461E">
      <w:pPr>
        <w:pageBreakBefore w:val="0"/>
        <w:jc w:val="both"/>
        <w:rPr>
          <w:rFonts w:ascii="Calibri" w:cs="Calibri" w:eastAsia="Calibri" w:hAnsi="Calibri"/>
          <w:b w:val="0"/>
          <w:sz w:val="22"/>
          <w:szCs w:val="22"/>
          <w:vertAlign w:val="baseline"/>
        </w:rPr>
      </w:pPr>
      <w:r w:rsidDel="00000000" w:rsidR="00000000" w:rsidRPr="00000000">
        <w:rPr>
          <w:rtl w:val="0"/>
        </w:rPr>
      </w:r>
    </w:p>
    <w:tbl>
      <w:tblPr>
        <w:tblStyle w:val="Table316"/>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3614"/>
        <w:gridCol w:w="1984"/>
        <w:gridCol w:w="1782"/>
        <w:tblGridChange w:id="0">
          <w:tblGrid>
            <w:gridCol w:w="540"/>
            <w:gridCol w:w="1800"/>
            <w:gridCol w:w="3614"/>
            <w:gridCol w:w="1984"/>
            <w:gridCol w:w="1782"/>
          </w:tblGrid>
        </w:tblGridChange>
      </w:tblGrid>
      <w:tr>
        <w:trPr>
          <w:cantSplit w:val="0"/>
          <w:tblHeader w:val="0"/>
        </w:trPr>
        <w:tc>
          <w:tcPr>
            <w:vAlign w:val="center"/>
          </w:tcPr>
          <w:p w:rsidR="00000000" w:rsidDel="00000000" w:rsidP="00000000" w:rsidRDefault="00000000" w:rsidRPr="00000000" w14:paraId="0000461F">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w:t>
            </w:r>
          </w:p>
        </w:tc>
        <w:tc>
          <w:tcPr>
            <w:vAlign w:val="center"/>
          </w:tcPr>
          <w:p w:rsidR="00000000" w:rsidDel="00000000" w:rsidP="00000000" w:rsidRDefault="00000000" w:rsidRPr="00000000" w14:paraId="00004620">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ACTIVIDAD</w:t>
            </w:r>
          </w:p>
        </w:tc>
        <w:tc>
          <w:tcPr>
            <w:vAlign w:val="top"/>
          </w:tcPr>
          <w:p w:rsidR="00000000" w:rsidDel="00000000" w:rsidP="00000000" w:rsidRDefault="00000000" w:rsidRPr="00000000" w14:paraId="00004621">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DESCRIPCIÓN DE LA ACTIVIDAD</w:t>
            </w:r>
          </w:p>
        </w:tc>
        <w:tc>
          <w:tcPr>
            <w:vAlign w:val="center"/>
          </w:tcPr>
          <w:p w:rsidR="00000000" w:rsidDel="00000000" w:rsidP="00000000" w:rsidRDefault="00000000" w:rsidRPr="00000000" w14:paraId="00004622">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DEPENDENCIA PARTICIPANTE  Y RESPONSABLE</w:t>
            </w:r>
          </w:p>
        </w:tc>
        <w:tc>
          <w:tcPr>
            <w:vAlign w:val="center"/>
          </w:tcPr>
          <w:p w:rsidR="00000000" w:rsidDel="00000000" w:rsidP="00000000" w:rsidRDefault="00000000" w:rsidRPr="00000000" w14:paraId="00004623">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CONTROLES OPERATIVOS DEL PROCESO</w:t>
            </w:r>
          </w:p>
        </w:tc>
      </w:tr>
      <w:tr>
        <w:trPr>
          <w:cantSplit w:val="0"/>
          <w:trHeight w:val="653" w:hRule="atLeast"/>
          <w:tblHeader w:val="0"/>
        </w:trPr>
        <w:tc>
          <w:tcPr>
            <w:vAlign w:val="center"/>
          </w:tcPr>
          <w:p w:rsidR="00000000" w:rsidDel="00000000" w:rsidP="00000000" w:rsidRDefault="00000000" w:rsidRPr="00000000" w14:paraId="00004624">
            <w:pPr>
              <w:pageBreakBefore w:val="0"/>
              <w:jc w:val="center"/>
              <w:rPr>
                <w:rFonts w:ascii="Calibri" w:cs="Calibri" w:eastAsia="Calibri" w:hAnsi="Calibri"/>
                <w:b w:val="0"/>
                <w:sz w:val="18"/>
                <w:szCs w:val="18"/>
                <w:vertAlign w:val="baseline"/>
              </w:rPr>
            </w:pPr>
            <w:r w:rsidDel="00000000" w:rsidR="00000000" w:rsidRPr="00000000">
              <w:rPr>
                <w:rtl w:val="0"/>
              </w:rPr>
            </w:r>
          </w:p>
        </w:tc>
        <w:tc>
          <w:tcPr>
            <w:vAlign w:val="center"/>
          </w:tcPr>
          <w:p w:rsidR="00000000" w:rsidDel="00000000" w:rsidP="00000000" w:rsidRDefault="00000000" w:rsidRPr="00000000" w14:paraId="00004625">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144" name=""/>
                      <a:graphic>
                        <a:graphicData uri="http://schemas.microsoft.com/office/word/2010/wordprocessingShape">
                          <wps:wsp>
                            <wps:cNvSpPr/>
                            <wps:cNvPr id="145" name="Shape 145"/>
                            <wps:spPr>
                              <a:xfrm>
                                <a:off x="4888800" y="3665700"/>
                                <a:ext cx="914400" cy="2286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923925" cy="238125"/>
                      <wp:effectExtent b="0" l="0" r="0" t="0"/>
                      <wp:wrapNone/>
                      <wp:docPr id="144" name="image144.png"/>
                      <a:graphic>
                        <a:graphicData uri="http://schemas.openxmlformats.org/drawingml/2006/picture">
                          <pic:pic>
                            <pic:nvPicPr>
                              <pic:cNvPr id="0" name="image144.png"/>
                              <pic:cNvPicPr preferRelativeResize="0"/>
                            </pic:nvPicPr>
                            <pic:blipFill>
                              <a:blip r:embed="rId1201"/>
                              <a:srcRect/>
                              <a:stretch>
                                <a:fillRect/>
                              </a:stretch>
                            </pic:blipFill>
                            <pic:spPr>
                              <a:xfrm>
                                <a:off x="0" y="0"/>
                                <a:ext cx="923925" cy="238125"/>
                              </a:xfrm>
                              <a:prstGeom prst="rect"/>
                              <a:ln/>
                            </pic:spPr>
                          </pic:pic>
                        </a:graphicData>
                      </a:graphic>
                    </wp:anchor>
                  </w:drawing>
                </mc:Fallback>
              </mc:AlternateContent>
            </w:r>
          </w:p>
          <w:p w:rsidR="00000000" w:rsidDel="00000000" w:rsidP="00000000" w:rsidRDefault="00000000" w:rsidRPr="00000000" w14:paraId="00004626">
            <w:pPr>
              <w:pageBreakBefore w:val="0"/>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351790"/>
                      <wp:effectExtent b="0" l="0" r="0" t="0"/>
                      <wp:wrapNone/>
                      <wp:docPr id="141" name=""/>
                      <a:graphic>
                        <a:graphicData uri="http://schemas.microsoft.com/office/word/2010/wordprocessingShape">
                          <wps:wsp>
                            <wps:cNvCnPr/>
                            <wps:spPr>
                              <a:xfrm flipH="1">
                                <a:off x="5344413" y="3604105"/>
                                <a:ext cx="3175" cy="35179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351790"/>
                      <wp:effectExtent b="0" l="0" r="0" t="0"/>
                      <wp:wrapNone/>
                      <wp:docPr id="141" name="image141.png"/>
                      <a:graphic>
                        <a:graphicData uri="http://schemas.openxmlformats.org/drawingml/2006/picture">
                          <pic:pic>
                            <pic:nvPicPr>
                              <pic:cNvPr id="0" name="image141.png"/>
                              <pic:cNvPicPr preferRelativeResize="0"/>
                            </pic:nvPicPr>
                            <pic:blipFill>
                              <a:blip r:embed="rId1202"/>
                              <a:srcRect/>
                              <a:stretch>
                                <a:fillRect/>
                              </a:stretch>
                            </pic:blipFill>
                            <pic:spPr>
                              <a:xfrm>
                                <a:off x="0" y="0"/>
                                <a:ext cx="25400" cy="351790"/>
                              </a:xfrm>
                              <a:prstGeom prst="rect"/>
                              <a:ln/>
                            </pic:spPr>
                          </pic:pic>
                        </a:graphicData>
                      </a:graphic>
                    </wp:anchor>
                  </w:drawing>
                </mc:Fallback>
              </mc:AlternateContent>
            </w:r>
          </w:p>
        </w:tc>
        <w:tc>
          <w:tcPr>
            <w:vAlign w:val="top"/>
          </w:tcPr>
          <w:p w:rsidR="00000000" w:rsidDel="00000000" w:rsidP="00000000" w:rsidRDefault="00000000" w:rsidRPr="00000000" w14:paraId="00004627">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4628">
            <w:pPr>
              <w:pageBreakBefore w:val="0"/>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4629">
            <w:pPr>
              <w:pageBreakBefore w:val="0"/>
              <w:rPr>
                <w:rFonts w:ascii="Calibri" w:cs="Calibri" w:eastAsia="Calibri" w:hAnsi="Calibri"/>
                <w:sz w:val="18"/>
                <w:szCs w:val="18"/>
                <w:vertAlign w:val="baseline"/>
              </w:rPr>
            </w:pPr>
            <w:r w:rsidDel="00000000" w:rsidR="00000000" w:rsidRPr="00000000">
              <w:rPr>
                <w:rtl w:val="0"/>
              </w:rPr>
            </w:r>
          </w:p>
        </w:tc>
      </w:tr>
      <w:tr>
        <w:trPr>
          <w:cantSplit w:val="0"/>
          <w:trHeight w:val="2054" w:hRule="atLeast"/>
          <w:tblHeader w:val="0"/>
        </w:trPr>
        <w:tc>
          <w:tcPr>
            <w:vAlign w:val="center"/>
          </w:tcPr>
          <w:p w:rsidR="00000000" w:rsidDel="00000000" w:rsidP="00000000" w:rsidRDefault="00000000" w:rsidRPr="00000000" w14:paraId="0000462A">
            <w:pPr>
              <w:pageBreakBefore w:val="0"/>
              <w:jc w:val="center"/>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462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62C">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647700</wp:posOffset>
                      </wp:positionV>
                      <wp:extent cx="25400" cy="609600"/>
                      <wp:effectExtent b="0" l="0" r="0" t="0"/>
                      <wp:wrapNone/>
                      <wp:docPr id="157" name=""/>
                      <a:graphic>
                        <a:graphicData uri="http://schemas.microsoft.com/office/word/2010/wordprocessingShape">
                          <wps:wsp>
                            <wps:cNvCnPr/>
                            <wps:spPr>
                              <a:xfrm flipH="1">
                                <a:off x="5339650" y="3475200"/>
                                <a:ext cx="12700" cy="609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647700</wp:posOffset>
                      </wp:positionV>
                      <wp:extent cx="25400" cy="609600"/>
                      <wp:effectExtent b="0" l="0" r="0" t="0"/>
                      <wp:wrapNone/>
                      <wp:docPr id="157" name="image157.png"/>
                      <a:graphic>
                        <a:graphicData uri="http://schemas.openxmlformats.org/drawingml/2006/picture">
                          <pic:pic>
                            <pic:nvPicPr>
                              <pic:cNvPr id="0" name="image157.png"/>
                              <pic:cNvPicPr preferRelativeResize="0"/>
                            </pic:nvPicPr>
                            <pic:blipFill>
                              <a:blip r:embed="rId1203"/>
                              <a:srcRect/>
                              <a:stretch>
                                <a:fillRect/>
                              </a:stretch>
                            </pic:blipFill>
                            <pic:spPr>
                              <a:xfrm>
                                <a:off x="0" y="0"/>
                                <a:ext cx="25400" cy="609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3150" cy="544830"/>
                      <wp:effectExtent b="0" l="0" r="0" t="0"/>
                      <wp:wrapNone/>
                      <wp:docPr id="155" name=""/>
                      <a:graphic>
                        <a:graphicData uri="http://schemas.microsoft.com/office/word/2010/wordprocessingShape">
                          <wps:wsp>
                            <wps:cNvSpPr/>
                            <wps:cNvPr id="156" name="Shape 156"/>
                            <wps:spPr>
                              <a:xfrm>
                                <a:off x="4814188" y="3512348"/>
                                <a:ext cx="1063625" cy="53530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ALIMENTAR INFORME CONTRALORIA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073150" cy="544830"/>
                      <wp:effectExtent b="0" l="0" r="0" t="0"/>
                      <wp:wrapNone/>
                      <wp:docPr id="155" name="image155.png"/>
                      <a:graphic>
                        <a:graphicData uri="http://schemas.openxmlformats.org/drawingml/2006/picture">
                          <pic:pic>
                            <pic:nvPicPr>
                              <pic:cNvPr id="0" name="image155.png"/>
                              <pic:cNvPicPr preferRelativeResize="0"/>
                            </pic:nvPicPr>
                            <pic:blipFill>
                              <a:blip r:embed="rId1204"/>
                              <a:srcRect/>
                              <a:stretch>
                                <a:fillRect/>
                              </a:stretch>
                            </pic:blipFill>
                            <pic:spPr>
                              <a:xfrm>
                                <a:off x="0" y="0"/>
                                <a:ext cx="1073150" cy="544830"/>
                              </a:xfrm>
                              <a:prstGeom prst="rect"/>
                              <a:ln/>
                            </pic:spPr>
                          </pic:pic>
                        </a:graphicData>
                      </a:graphic>
                    </wp:anchor>
                  </w:drawing>
                </mc:Fallback>
              </mc:AlternateContent>
            </w:r>
          </w:p>
        </w:tc>
        <w:tc>
          <w:tcPr>
            <w:vAlign w:val="top"/>
          </w:tcPr>
          <w:p w:rsidR="00000000" w:rsidDel="00000000" w:rsidP="00000000" w:rsidRDefault="00000000" w:rsidRPr="00000000" w14:paraId="0000462D">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  tesorero con base en el informe diario (boletines de caja y bancos), alimenta los cuadros que son establecidos por la Contraloría Departamental para el informe semestral.  Después de verificar los movimientos y saldos son impresos y firmados por los responsables (Gerente y Tesorero), para ser enviados al ente de control.  </w:t>
            </w:r>
          </w:p>
        </w:tc>
        <w:tc>
          <w:tcPr>
            <w:vAlign w:val="center"/>
          </w:tcPr>
          <w:p w:rsidR="00000000" w:rsidDel="00000000" w:rsidP="00000000" w:rsidRDefault="00000000" w:rsidRPr="00000000" w14:paraId="0000462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Tesorero, Gerente</w:t>
            </w:r>
          </w:p>
        </w:tc>
        <w:tc>
          <w:tcPr>
            <w:vAlign w:val="center"/>
          </w:tcPr>
          <w:p w:rsidR="00000000" w:rsidDel="00000000" w:rsidP="00000000" w:rsidRDefault="00000000" w:rsidRPr="00000000" w14:paraId="0000462F">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p>
          <w:p w:rsidR="00000000" w:rsidDel="00000000" w:rsidP="00000000" w:rsidRDefault="00000000" w:rsidRPr="00000000" w14:paraId="0000463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Alimentar cuadros </w:t>
            </w:r>
          </w:p>
          <w:p w:rsidR="00000000" w:rsidDel="00000000" w:rsidP="00000000" w:rsidRDefault="00000000" w:rsidRPr="00000000" w14:paraId="0000463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Verificar Movimientos</w:t>
            </w:r>
          </w:p>
          <w:p w:rsidR="00000000" w:rsidDel="00000000" w:rsidP="00000000" w:rsidRDefault="00000000" w:rsidRPr="00000000" w14:paraId="00004632">
            <w:pPr>
              <w:pageBreakBefore w:val="0"/>
              <w:jc w:val="center"/>
              <w:rPr>
                <w:rFonts w:ascii="Calibri" w:cs="Calibri" w:eastAsia="Calibri" w:hAnsi="Calibri"/>
                <w:sz w:val="18"/>
                <w:szCs w:val="18"/>
                <w:vertAlign w:val="baseline"/>
              </w:rPr>
            </w:pPr>
            <w:r w:rsidDel="00000000" w:rsidR="00000000" w:rsidRPr="00000000">
              <w:rPr>
                <w:rtl w:val="0"/>
              </w:rPr>
            </w:r>
          </w:p>
        </w:tc>
      </w:tr>
      <w:tr>
        <w:trPr>
          <w:cantSplit w:val="0"/>
          <w:trHeight w:val="565" w:hRule="atLeast"/>
          <w:tblHeader w:val="0"/>
        </w:trPr>
        <w:tc>
          <w:tcPr>
            <w:vAlign w:val="center"/>
          </w:tcPr>
          <w:p w:rsidR="00000000" w:rsidDel="00000000" w:rsidP="00000000" w:rsidRDefault="00000000" w:rsidRPr="00000000" w14:paraId="00004633">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4634">
            <w:pPr>
              <w:pageBreakBefore w:val="0"/>
              <w:rPr>
                <w:rFonts w:ascii="Calibri" w:cs="Calibri" w:eastAsia="Calibri" w:hAnsi="Calibri"/>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771525" cy="328295"/>
                      <wp:effectExtent b="0" l="0" r="0" t="0"/>
                      <wp:wrapNone/>
                      <wp:docPr id="162" name=""/>
                      <a:graphic>
                        <a:graphicData uri="http://schemas.microsoft.com/office/word/2010/wordprocessingShape">
                          <wps:wsp>
                            <wps:cNvSpPr/>
                            <wps:cNvPr id="163" name="Shape 163"/>
                            <wps:spPr>
                              <a:xfrm>
                                <a:off x="4965000" y="3620615"/>
                                <a:ext cx="762000" cy="31877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771525" cy="328295"/>
                      <wp:effectExtent b="0" l="0" r="0" t="0"/>
                      <wp:wrapNone/>
                      <wp:docPr id="162" name="image162.png"/>
                      <a:graphic>
                        <a:graphicData uri="http://schemas.openxmlformats.org/drawingml/2006/picture">
                          <pic:pic>
                            <pic:nvPicPr>
                              <pic:cNvPr id="0" name="image162.png"/>
                              <pic:cNvPicPr preferRelativeResize="0"/>
                            </pic:nvPicPr>
                            <pic:blipFill>
                              <a:blip r:embed="rId1205"/>
                              <a:srcRect/>
                              <a:stretch>
                                <a:fillRect/>
                              </a:stretch>
                            </pic:blipFill>
                            <pic:spPr>
                              <a:xfrm>
                                <a:off x="0" y="0"/>
                                <a:ext cx="771525" cy="328295"/>
                              </a:xfrm>
                              <a:prstGeom prst="rect"/>
                              <a:ln/>
                            </pic:spPr>
                          </pic:pic>
                        </a:graphicData>
                      </a:graphic>
                    </wp:anchor>
                  </w:drawing>
                </mc:Fallback>
              </mc:AlternateContent>
            </w:r>
          </w:p>
          <w:p w:rsidR="00000000" w:rsidDel="00000000" w:rsidP="00000000" w:rsidRDefault="00000000" w:rsidRPr="00000000" w14:paraId="00004635">
            <w:pPr>
              <w:pageBreakBefore w:val="0"/>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4636">
            <w:pPr>
              <w:pageBreakBefore w:val="0"/>
              <w:rPr>
                <w:rFonts w:ascii="Calibri" w:cs="Calibri" w:eastAsia="Calibri" w:hAnsi="Calibri"/>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4637">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4638">
            <w:pPr>
              <w:pageBreakBefore w:val="0"/>
              <w:jc w:val="center"/>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4639">
            <w:pPr>
              <w:pageBreakBefore w:val="0"/>
              <w:jc w:val="center"/>
              <w:rPr>
                <w:rFonts w:ascii="Calibri" w:cs="Calibri" w:eastAsia="Calibri" w:hAnsi="Calibri"/>
                <w:sz w:val="18"/>
                <w:szCs w:val="18"/>
                <w:highlight w:val="lightGray"/>
                <w:vertAlign w:val="baseline"/>
              </w:rPr>
            </w:pPr>
            <w:r w:rsidDel="00000000" w:rsidR="00000000" w:rsidRPr="00000000">
              <w:rPr>
                <w:rtl w:val="0"/>
              </w:rPr>
            </w:r>
          </w:p>
        </w:tc>
      </w:tr>
    </w:tbl>
    <w:p w:rsidR="00000000" w:rsidDel="00000000" w:rsidP="00000000" w:rsidRDefault="00000000" w:rsidRPr="00000000" w14:paraId="0000463A">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63B">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463C">
      <w:pPr>
        <w:pageBreakBefore w:val="0"/>
        <w:rPr>
          <w:rFonts w:ascii="Calibri" w:cs="Calibri" w:eastAsia="Calibri" w:hAnsi="Calibri"/>
          <w:sz w:val="22"/>
          <w:szCs w:val="22"/>
          <w:vertAlign w:val="baseline"/>
        </w:rPr>
      </w:pPr>
      <w:r w:rsidDel="00000000" w:rsidR="00000000" w:rsidRPr="00000000">
        <w:rPr>
          <w:rtl w:val="0"/>
        </w:rPr>
      </w:r>
    </w:p>
    <w:tbl>
      <w:tblPr>
        <w:tblStyle w:val="Table317"/>
        <w:tblW w:w="101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5"/>
        <w:gridCol w:w="991"/>
        <w:gridCol w:w="1423"/>
        <w:gridCol w:w="1135"/>
        <w:gridCol w:w="1417"/>
        <w:gridCol w:w="1277"/>
        <w:gridCol w:w="1559"/>
        <w:gridCol w:w="1419"/>
        <w:tblGridChange w:id="0">
          <w:tblGrid>
            <w:gridCol w:w="915"/>
            <w:gridCol w:w="991"/>
            <w:gridCol w:w="1423"/>
            <w:gridCol w:w="1135"/>
            <w:gridCol w:w="1417"/>
            <w:gridCol w:w="1277"/>
            <w:gridCol w:w="1559"/>
            <w:gridCol w:w="1419"/>
          </w:tblGrid>
        </w:tblGridChange>
      </w:tblGrid>
      <w:tr>
        <w:trPr>
          <w:cantSplit w:val="0"/>
          <w:trHeight w:val="501" w:hRule="atLeast"/>
          <w:tblHeader w:val="0"/>
        </w:trPr>
        <w:tc>
          <w:tcPr>
            <w:gridSpan w:val="2"/>
            <w:vAlign w:val="top"/>
          </w:tcPr>
          <w:p w:rsidR="00000000" w:rsidDel="00000000" w:rsidP="00000000" w:rsidRDefault="00000000" w:rsidRPr="00000000" w14:paraId="0000463D">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63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IDENTIFICACIÓN</w:t>
            </w:r>
          </w:p>
          <w:p w:rsidR="00000000" w:rsidDel="00000000" w:rsidP="00000000" w:rsidRDefault="00000000" w:rsidRPr="00000000" w14:paraId="0000463F">
            <w:pPr>
              <w:pageBreakBefore w:val="0"/>
              <w:rPr>
                <w:rFonts w:ascii="Calibri" w:cs="Calibri" w:eastAsia="Calibri" w:hAnsi="Calibri"/>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4641">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64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ALMACENAMIENTO Y RECUPERACIÓN</w:t>
            </w:r>
          </w:p>
        </w:tc>
        <w:tc>
          <w:tcPr>
            <w:vAlign w:val="top"/>
          </w:tcPr>
          <w:p w:rsidR="00000000" w:rsidDel="00000000" w:rsidP="00000000" w:rsidRDefault="00000000" w:rsidRPr="00000000" w14:paraId="00004645">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64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ACCESO</w:t>
            </w:r>
          </w:p>
        </w:tc>
        <w:tc>
          <w:tcPr>
            <w:vAlign w:val="top"/>
          </w:tcPr>
          <w:p w:rsidR="00000000" w:rsidDel="00000000" w:rsidP="00000000" w:rsidRDefault="00000000" w:rsidRPr="00000000" w14:paraId="00004647">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64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CONSERVACIÓN</w:t>
            </w:r>
          </w:p>
        </w:tc>
        <w:tc>
          <w:tcPr>
            <w:vAlign w:val="top"/>
          </w:tcPr>
          <w:p w:rsidR="00000000" w:rsidDel="00000000" w:rsidP="00000000" w:rsidRDefault="00000000" w:rsidRPr="00000000" w14:paraId="00004649">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64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DISPOSICIÓN</w:t>
            </w:r>
          </w:p>
          <w:p w:rsidR="00000000" w:rsidDel="00000000" w:rsidP="00000000" w:rsidRDefault="00000000" w:rsidRPr="00000000" w14:paraId="0000464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464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CODIGO</w:t>
            </w:r>
          </w:p>
        </w:tc>
        <w:tc>
          <w:tcPr>
            <w:vAlign w:val="center"/>
          </w:tcPr>
          <w:p w:rsidR="00000000" w:rsidDel="00000000" w:rsidP="00000000" w:rsidRDefault="00000000" w:rsidRPr="00000000" w14:paraId="0000464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NOMBRE</w:t>
            </w:r>
          </w:p>
        </w:tc>
        <w:tc>
          <w:tcPr>
            <w:vAlign w:val="center"/>
          </w:tcPr>
          <w:p w:rsidR="00000000" w:rsidDel="00000000" w:rsidP="00000000" w:rsidRDefault="00000000" w:rsidRPr="00000000" w14:paraId="0000464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RECOLECCIÓN</w:t>
            </w:r>
          </w:p>
        </w:tc>
        <w:tc>
          <w:tcPr>
            <w:vAlign w:val="center"/>
          </w:tcPr>
          <w:p w:rsidR="00000000" w:rsidDel="00000000" w:rsidP="00000000" w:rsidRDefault="00000000" w:rsidRPr="00000000" w14:paraId="0000464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INDIZACIÓN</w:t>
            </w:r>
          </w:p>
        </w:tc>
        <w:tc>
          <w:tcPr>
            <w:vAlign w:val="center"/>
          </w:tcPr>
          <w:p w:rsidR="00000000" w:rsidDel="00000000" w:rsidP="00000000" w:rsidRDefault="00000000" w:rsidRPr="00000000" w14:paraId="0000465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CLASIFICACIÓN</w:t>
            </w:r>
          </w:p>
        </w:tc>
        <w:tc>
          <w:tcPr>
            <w:vAlign w:val="center"/>
          </w:tcPr>
          <w:p w:rsidR="00000000" w:rsidDel="00000000" w:rsidP="00000000" w:rsidRDefault="00000000" w:rsidRPr="00000000" w14:paraId="0000465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PERSONAL</w:t>
            </w:r>
          </w:p>
          <w:p w:rsidR="00000000" w:rsidDel="00000000" w:rsidP="00000000" w:rsidRDefault="00000000" w:rsidRPr="00000000" w14:paraId="0000465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AUTORIZADO</w:t>
            </w:r>
          </w:p>
        </w:tc>
        <w:tc>
          <w:tcPr>
            <w:vAlign w:val="center"/>
          </w:tcPr>
          <w:p w:rsidR="00000000" w:rsidDel="00000000" w:rsidP="00000000" w:rsidRDefault="00000000" w:rsidRPr="00000000" w14:paraId="0000465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TIEMPO DE</w:t>
            </w:r>
          </w:p>
          <w:p w:rsidR="00000000" w:rsidDel="00000000" w:rsidP="00000000" w:rsidRDefault="00000000" w:rsidRPr="00000000" w14:paraId="0000465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RETENCIÓN</w:t>
            </w:r>
          </w:p>
        </w:tc>
        <w:tc>
          <w:tcPr>
            <w:vAlign w:val="center"/>
          </w:tcPr>
          <w:p w:rsidR="00000000" w:rsidDel="00000000" w:rsidP="00000000" w:rsidRDefault="00000000" w:rsidRPr="00000000" w14:paraId="0000465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MÉTODO</w:t>
            </w:r>
          </w:p>
        </w:tc>
      </w:tr>
      <w:tr>
        <w:trPr>
          <w:cantSplit w:val="0"/>
          <w:tblHeader w:val="0"/>
        </w:trPr>
        <w:tc>
          <w:tcPr>
            <w:vAlign w:val="top"/>
          </w:tcPr>
          <w:p w:rsidR="00000000" w:rsidDel="00000000" w:rsidP="00000000" w:rsidRDefault="00000000" w:rsidRPr="00000000" w14:paraId="00004656">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657">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658">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659">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65A">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65B">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65C">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65D">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65E">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65F">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660">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661">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662">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663">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664">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665">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666">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667">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668">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669">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66A">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66B">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66C">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66D">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466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66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4670">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671">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tbl>
      <w:tblPr>
        <w:tblStyle w:val="Table318"/>
        <w:tblW w:w="8887.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1"/>
        <w:gridCol w:w="2998"/>
        <w:gridCol w:w="2998"/>
        <w:tblGridChange w:id="0">
          <w:tblGrid>
            <w:gridCol w:w="2891"/>
            <w:gridCol w:w="2998"/>
            <w:gridCol w:w="2998"/>
          </w:tblGrid>
        </w:tblGridChange>
      </w:tblGrid>
      <w:tr>
        <w:trPr>
          <w:cantSplit w:val="0"/>
          <w:trHeight w:val="159" w:hRule="atLeast"/>
          <w:tblHeader w:val="0"/>
        </w:trPr>
        <w:tc>
          <w:tcPr>
            <w:vAlign w:val="top"/>
          </w:tcPr>
          <w:p w:rsidR="00000000" w:rsidDel="00000000" w:rsidP="00000000" w:rsidRDefault="00000000" w:rsidRPr="00000000" w14:paraId="00004672">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67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467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467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rHeight w:val="159" w:hRule="atLeast"/>
          <w:tblHeader w:val="0"/>
        </w:trPr>
        <w:tc>
          <w:tcPr>
            <w:vAlign w:val="top"/>
          </w:tcPr>
          <w:p w:rsidR="00000000" w:rsidDel="00000000" w:rsidP="00000000" w:rsidRDefault="00000000" w:rsidRPr="00000000" w14:paraId="0000467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Magdalena Alzate Ospina</w:t>
            </w:r>
          </w:p>
        </w:tc>
        <w:tc>
          <w:tcPr>
            <w:vAlign w:val="top"/>
          </w:tcPr>
          <w:p w:rsidR="00000000" w:rsidDel="00000000" w:rsidP="00000000" w:rsidRDefault="00000000" w:rsidRPr="00000000" w14:paraId="0000467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467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40" w:hRule="atLeast"/>
          <w:tblHeader w:val="0"/>
        </w:trPr>
        <w:tc>
          <w:tcPr>
            <w:vAlign w:val="top"/>
          </w:tcPr>
          <w:p w:rsidR="00000000" w:rsidDel="00000000" w:rsidP="00000000" w:rsidRDefault="00000000" w:rsidRPr="00000000" w14:paraId="0000467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467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23 de 2007</w:t>
            </w:r>
          </w:p>
        </w:tc>
        <w:tc>
          <w:tcPr>
            <w:vAlign w:val="top"/>
          </w:tcPr>
          <w:p w:rsidR="00000000" w:rsidDel="00000000" w:rsidP="00000000" w:rsidRDefault="00000000" w:rsidRPr="00000000" w14:paraId="0000467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Diciembre 1 de 2007</w:t>
            </w:r>
          </w:p>
        </w:tc>
      </w:tr>
      <w:tr>
        <w:trPr>
          <w:cantSplit w:val="0"/>
          <w:trHeight w:val="159" w:hRule="atLeast"/>
          <w:tblHeader w:val="0"/>
        </w:trPr>
        <w:tc>
          <w:tcPr>
            <w:vAlign w:val="top"/>
          </w:tcPr>
          <w:p w:rsidR="00000000" w:rsidDel="00000000" w:rsidP="00000000" w:rsidRDefault="00000000" w:rsidRPr="00000000" w14:paraId="0000467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-Asesor externo</w:t>
            </w:r>
          </w:p>
        </w:tc>
        <w:tc>
          <w:tcPr>
            <w:vAlign w:val="top"/>
          </w:tcPr>
          <w:p w:rsidR="00000000" w:rsidDel="00000000" w:rsidP="00000000" w:rsidRDefault="00000000" w:rsidRPr="00000000" w14:paraId="0000467D">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67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rHeight w:val="159" w:hRule="atLeast"/>
          <w:tblHeader w:val="0"/>
        </w:trPr>
        <w:tc>
          <w:tcPr>
            <w:vAlign w:val="top"/>
          </w:tcPr>
          <w:p w:rsidR="00000000" w:rsidDel="00000000" w:rsidP="00000000" w:rsidRDefault="00000000" w:rsidRPr="00000000" w14:paraId="0000467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468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468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468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sectPr>
          <w:type w:val="nextPage"/>
          <w:pgSz w:h="15840" w:w="12240" w:orient="portrait"/>
          <w:pgMar w:bottom="1701" w:top="1701" w:left="1701" w:right="1185" w:header="709" w:footer="720"/>
        </w:sectPr>
      </w:pPr>
      <w:r w:rsidDel="00000000" w:rsidR="00000000" w:rsidRPr="00000000">
        <w:rPr>
          <w:rtl w:val="0"/>
        </w:rPr>
      </w:r>
    </w:p>
    <w:p w:rsidR="00000000" w:rsidDel="00000000" w:rsidP="00000000" w:rsidRDefault="00000000" w:rsidRPr="00000000" w14:paraId="0000468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684">
      <w:pPr>
        <w:pageBreakBefore w:val="0"/>
        <w:rPr>
          <w:rFonts w:ascii="Calibri" w:cs="Calibri" w:eastAsia="Calibri" w:hAnsi="Calibri"/>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1219200</wp:posOffset>
            </wp:positionH>
            <wp:positionV relativeFrom="paragraph">
              <wp:posOffset>32385</wp:posOffset>
            </wp:positionV>
            <wp:extent cx="3259455" cy="3086100"/>
            <wp:effectExtent b="0" l="0" r="0" t="0"/>
            <wp:wrapSquare wrapText="bothSides" distB="0" distT="0" distL="0" distR="0"/>
            <wp:docPr id="1233" name="image922.png"/>
            <a:graphic>
              <a:graphicData uri="http://schemas.openxmlformats.org/drawingml/2006/picture">
                <pic:pic>
                  <pic:nvPicPr>
                    <pic:cNvPr id="0" name="image922.png"/>
                    <pic:cNvPicPr preferRelativeResize="0"/>
                  </pic:nvPicPr>
                  <pic:blipFill>
                    <a:blip r:embed="rId7"/>
                    <a:srcRect b="0" l="0" r="0" t="0"/>
                    <a:stretch>
                      <a:fillRect/>
                    </a:stretch>
                  </pic:blipFill>
                  <pic:spPr>
                    <a:xfrm>
                      <a:off x="0" y="0"/>
                      <a:ext cx="3259455" cy="3086100"/>
                    </a:xfrm>
                    <a:prstGeom prst="rect"/>
                    <a:ln/>
                  </pic:spPr>
                </pic:pic>
              </a:graphicData>
            </a:graphic>
          </wp:anchor>
        </w:drawing>
      </w:r>
    </w:p>
    <w:p w:rsidR="00000000" w:rsidDel="00000000" w:rsidP="00000000" w:rsidRDefault="00000000" w:rsidRPr="00000000" w14:paraId="0000468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68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687">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688">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689">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68A">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68B">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68C">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68D">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68E">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68F">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690">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691">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692">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693">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694">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695">
      <w:pPr>
        <w:pageBreakBefore w:val="0"/>
        <w:jc w:val="center"/>
        <w:rPr>
          <w:rFonts w:ascii="Calibri" w:cs="Calibri" w:eastAsia="Calibri" w:hAnsi="Calibri"/>
          <w:b w:val="0"/>
          <w:sz w:val="144"/>
          <w:szCs w:val="144"/>
          <w:vertAlign w:val="baseline"/>
        </w:rPr>
      </w:pPr>
      <w:r w:rsidDel="00000000" w:rsidR="00000000" w:rsidRPr="00000000">
        <w:rPr>
          <w:rFonts w:ascii="Calibri" w:cs="Calibri" w:eastAsia="Calibri" w:hAnsi="Calibri"/>
          <w:sz w:val="144"/>
          <w:szCs w:val="144"/>
          <w:vertAlign w:val="baseline"/>
          <w:rtl w:val="0"/>
        </w:rPr>
        <w:t xml:space="preserve">EVALUACIONES</w:t>
      </w:r>
      <w:r w:rsidDel="00000000" w:rsidR="00000000" w:rsidRPr="00000000">
        <w:rPr>
          <w:rtl w:val="0"/>
        </w:rPr>
      </w:r>
    </w:p>
    <w:p w:rsidR="00000000" w:rsidDel="00000000" w:rsidP="00000000" w:rsidRDefault="00000000" w:rsidRPr="00000000" w14:paraId="00004696">
      <w:pPr>
        <w:pageBreakBefore w:val="0"/>
        <w:jc w:val="center"/>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697">
      <w:pPr>
        <w:pageBreakBefore w:val="0"/>
        <w:jc w:val="center"/>
        <w:rPr>
          <w:rFonts w:ascii="Calibri" w:cs="Calibri" w:eastAsia="Calibri" w:hAnsi="Calibri"/>
          <w:b w:val="0"/>
          <w:sz w:val="44"/>
          <w:szCs w:val="44"/>
          <w:vertAlign w:val="baseline"/>
        </w:rPr>
      </w:pPr>
      <w:r w:rsidDel="00000000" w:rsidR="00000000" w:rsidRPr="00000000">
        <w:rPr>
          <w:rFonts w:ascii="Calibri" w:cs="Calibri" w:eastAsia="Calibri" w:hAnsi="Calibri"/>
          <w:b w:val="1"/>
          <w:sz w:val="44"/>
          <w:szCs w:val="44"/>
          <w:vertAlign w:val="baseline"/>
          <w:rtl w:val="0"/>
        </w:rPr>
        <w:t xml:space="preserve">PEREIRA, 2008</w:t>
      </w:r>
      <w:r w:rsidDel="00000000" w:rsidR="00000000" w:rsidRPr="00000000">
        <w:rPr>
          <w:rtl w:val="0"/>
        </w:rPr>
      </w:r>
    </w:p>
    <w:p w:rsidR="00000000" w:rsidDel="00000000" w:rsidP="00000000" w:rsidRDefault="00000000" w:rsidRPr="00000000" w14:paraId="00004698">
      <w:pPr>
        <w:pageBreakBefore w:val="0"/>
        <w:rPr>
          <w:rFonts w:ascii="Calibri" w:cs="Calibri" w:eastAsia="Calibri" w:hAnsi="Calibri"/>
          <w:sz w:val="44"/>
          <w:szCs w:val="44"/>
          <w:vertAlign w:val="baseline"/>
        </w:rPr>
      </w:pPr>
      <w:r w:rsidDel="00000000" w:rsidR="00000000" w:rsidRPr="00000000">
        <w:rPr>
          <w:rtl w:val="0"/>
        </w:rPr>
      </w:r>
    </w:p>
    <w:p w:rsidR="00000000" w:rsidDel="00000000" w:rsidP="00000000" w:rsidRDefault="00000000" w:rsidRPr="00000000" w14:paraId="00004699">
      <w:pPr>
        <w:pageBreakBefore w:val="0"/>
        <w:rPr>
          <w:rFonts w:ascii="Calibri" w:cs="Calibri" w:eastAsia="Calibri" w:hAnsi="Calibri"/>
          <w:b w:val="0"/>
          <w:sz w:val="22"/>
          <w:szCs w:val="22"/>
          <w:vertAlign w:val="baseline"/>
        </w:rPr>
      </w:pPr>
      <w:r w:rsidDel="00000000" w:rsidR="00000000" w:rsidRPr="00000000">
        <w:br w:type="page"/>
      </w:r>
      <w:r w:rsidDel="00000000" w:rsidR="00000000" w:rsidRPr="00000000">
        <w:rPr>
          <w:rFonts w:ascii="Calibri" w:cs="Calibri" w:eastAsia="Calibri" w:hAnsi="Calibri"/>
          <w:sz w:val="22"/>
          <w:szCs w:val="22"/>
          <w:vertAlign w:val="baseline"/>
          <w:rtl w:val="0"/>
        </w:rPr>
        <w:t xml:space="preserve">6.4.</w:t>
        <w:tab/>
      </w:r>
      <w:r w:rsidDel="00000000" w:rsidR="00000000" w:rsidRPr="00000000">
        <w:rPr>
          <w:rFonts w:ascii="Calibri" w:cs="Calibri" w:eastAsia="Calibri" w:hAnsi="Calibri"/>
          <w:b w:val="1"/>
          <w:sz w:val="22"/>
          <w:szCs w:val="22"/>
          <w:vertAlign w:val="baseline"/>
          <w:rtl w:val="0"/>
        </w:rPr>
        <w:t xml:space="preserve">PROCESOS EVALUACIONES </w:t>
      </w:r>
      <w:r w:rsidDel="00000000" w:rsidR="00000000" w:rsidRPr="00000000">
        <w:rPr>
          <w:rtl w:val="0"/>
        </w:rPr>
      </w:r>
    </w:p>
    <w:p w:rsidR="00000000" w:rsidDel="00000000" w:rsidP="00000000" w:rsidRDefault="00000000" w:rsidRPr="00000000" w14:paraId="0000469A">
      <w:pPr>
        <w:pageBreakBefore w:val="0"/>
        <w:rPr>
          <w:rFonts w:ascii="Calibri" w:cs="Calibri" w:eastAsia="Calibri" w:hAnsi="Calibri"/>
          <w:sz w:val="22"/>
          <w:szCs w:val="22"/>
          <w:vertAlign w:val="baseline"/>
        </w:rPr>
        <w:sectPr>
          <w:type w:val="nextPage"/>
          <w:pgSz w:h="15840" w:w="12240" w:orient="portrait"/>
          <w:pgMar w:bottom="1701" w:top="1701" w:left="1701" w:right="1185" w:header="709" w:footer="720"/>
        </w:sectPr>
      </w:pPr>
      <w:r w:rsidDel="00000000" w:rsidR="00000000" w:rsidRPr="00000000">
        <w:rPr>
          <w:rtl w:val="0"/>
        </w:rPr>
      </w:r>
    </w:p>
    <w:p w:rsidR="00000000" w:rsidDel="00000000" w:rsidP="00000000" w:rsidRDefault="00000000" w:rsidRPr="00000000" w14:paraId="0000469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1ljsd9k" w:id="104"/>
      <w:bookmarkEnd w:id="104"/>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6.4.1.</w:t>
        <w:tab/>
        <w:t xml:space="preserve">CARACTERIZACIÓN PROCESO  EVALUACION</w:t>
      </w:r>
    </w:p>
    <w:tbl>
      <w:tblPr>
        <w:tblStyle w:val="Table319"/>
        <w:tblW w:w="13418.999999999998"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7"/>
        <w:gridCol w:w="141"/>
        <w:gridCol w:w="2410"/>
        <w:gridCol w:w="2268"/>
        <w:gridCol w:w="4347"/>
        <w:gridCol w:w="2126"/>
        <w:tblGridChange w:id="0">
          <w:tblGrid>
            <w:gridCol w:w="2127"/>
            <w:gridCol w:w="141"/>
            <w:gridCol w:w="2410"/>
            <w:gridCol w:w="2268"/>
            <w:gridCol w:w="4347"/>
            <w:gridCol w:w="2126"/>
          </w:tblGrid>
        </w:tblGridChange>
      </w:tblGrid>
      <w:tr>
        <w:trPr>
          <w:cantSplit w:val="0"/>
          <w:tblHeader w:val="0"/>
        </w:trPr>
        <w:tc>
          <w:tcPr>
            <w:gridSpan w:val="2"/>
            <w:vAlign w:val="top"/>
          </w:tcPr>
          <w:p w:rsidR="00000000" w:rsidDel="00000000" w:rsidP="00000000" w:rsidRDefault="00000000" w:rsidRPr="00000000" w14:paraId="0000469C">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NOMBRE DEL PROCESO</w:t>
            </w:r>
            <w:r w:rsidDel="00000000" w:rsidR="00000000" w:rsidRPr="00000000">
              <w:rPr>
                <w:rtl w:val="0"/>
              </w:rPr>
            </w:r>
          </w:p>
        </w:tc>
        <w:tc>
          <w:tcPr>
            <w:gridSpan w:val="4"/>
            <w:vAlign w:val="top"/>
          </w:tcPr>
          <w:p w:rsidR="00000000" w:rsidDel="00000000" w:rsidP="00000000" w:rsidRDefault="00000000" w:rsidRPr="00000000" w14:paraId="0000469E">
            <w:pPr>
              <w:pageBreakBefore w:val="0"/>
              <w:jc w:val="both"/>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EVALUACIÓN</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46A2">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OBJETIVO DEL PROCESO</w:t>
            </w:r>
          </w:p>
        </w:tc>
        <w:tc>
          <w:tcPr>
            <w:gridSpan w:val="4"/>
            <w:vAlign w:val="top"/>
          </w:tcPr>
          <w:p w:rsidR="00000000" w:rsidDel="00000000" w:rsidP="00000000" w:rsidRDefault="00000000" w:rsidRPr="00000000" w14:paraId="000046A4">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EVALUAR EL SISTEMA DE CONTROL INTERNO, VERIFICANDO SU ESTADO Y ASESORANDO AL NIVEL DIRECTIVO EN LA FORMULACIÓN DE ESTRATEGIAS DE MEJORAMIENTO QUE REDUNDEN EN EL CRECIMIENTO INTEGRAL DE LOS SERVIDORES PÚBLICOS Y EL FORTALECIMIENTO INSTITUCIONAL </w:t>
            </w:r>
          </w:p>
        </w:tc>
      </w:tr>
      <w:tr>
        <w:trPr>
          <w:cantSplit w:val="0"/>
          <w:tblHeader w:val="0"/>
        </w:trPr>
        <w:tc>
          <w:tcPr>
            <w:gridSpan w:val="2"/>
            <w:vAlign w:val="top"/>
          </w:tcPr>
          <w:p w:rsidR="00000000" w:rsidDel="00000000" w:rsidP="00000000" w:rsidRDefault="00000000" w:rsidRPr="00000000" w14:paraId="000046A8">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ALCANCE</w:t>
            </w:r>
          </w:p>
        </w:tc>
        <w:tc>
          <w:tcPr>
            <w:gridSpan w:val="4"/>
            <w:vAlign w:val="top"/>
          </w:tcPr>
          <w:p w:rsidR="00000000" w:rsidDel="00000000" w:rsidP="00000000" w:rsidRDefault="00000000" w:rsidRPr="00000000" w14:paraId="000046AA">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INICIA CON LAS ACTIVIDADES DEL SUBPROCESO AUDITORÍAS INTERNAS AL SISTEMA DE CONTROL INTERNO Y TERMINA CON LAS ACTIVIDADES DEL SUBPROCESO EVALUACIÓN AL SISTEMA DE CONTROL INTERNO</w:t>
            </w:r>
          </w:p>
        </w:tc>
      </w:tr>
      <w:tr>
        <w:trPr>
          <w:cantSplit w:val="0"/>
          <w:trHeight w:val="313" w:hRule="atLeast"/>
          <w:tblHeader w:val="0"/>
        </w:trPr>
        <w:tc>
          <w:tcPr>
            <w:gridSpan w:val="2"/>
            <w:vAlign w:val="top"/>
          </w:tcPr>
          <w:p w:rsidR="00000000" w:rsidDel="00000000" w:rsidP="00000000" w:rsidRDefault="00000000" w:rsidRPr="00000000" w14:paraId="000046AE">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RESPONSABLE</w:t>
            </w:r>
          </w:p>
        </w:tc>
        <w:tc>
          <w:tcPr>
            <w:gridSpan w:val="4"/>
            <w:vAlign w:val="top"/>
          </w:tcPr>
          <w:p w:rsidR="00000000" w:rsidDel="00000000" w:rsidP="00000000" w:rsidRDefault="00000000" w:rsidRPr="00000000" w14:paraId="000046B0">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LÍDER DEL PROCESO</w:t>
            </w:r>
          </w:p>
        </w:tc>
      </w:tr>
      <w:tr>
        <w:trPr>
          <w:cantSplit w:val="0"/>
          <w:tblHeader w:val="0"/>
        </w:trPr>
        <w:tc>
          <w:tcPr>
            <w:vAlign w:val="top"/>
          </w:tcPr>
          <w:p w:rsidR="00000000" w:rsidDel="00000000" w:rsidP="00000000" w:rsidRDefault="00000000" w:rsidRPr="00000000" w14:paraId="000046B4">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PROVEEDORES</w:t>
            </w:r>
          </w:p>
        </w:tc>
        <w:tc>
          <w:tcPr>
            <w:gridSpan w:val="2"/>
            <w:vAlign w:val="top"/>
          </w:tcPr>
          <w:p w:rsidR="00000000" w:rsidDel="00000000" w:rsidP="00000000" w:rsidRDefault="00000000" w:rsidRPr="00000000" w14:paraId="000046B5">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ENTRADAS</w:t>
            </w:r>
          </w:p>
        </w:tc>
        <w:tc>
          <w:tcPr>
            <w:vAlign w:val="top"/>
          </w:tcPr>
          <w:p w:rsidR="00000000" w:rsidDel="00000000" w:rsidP="00000000" w:rsidRDefault="00000000" w:rsidRPr="00000000" w14:paraId="000046B7">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ACTIVIDADES</w:t>
            </w:r>
          </w:p>
        </w:tc>
        <w:tc>
          <w:tcPr>
            <w:vAlign w:val="top"/>
          </w:tcPr>
          <w:p w:rsidR="00000000" w:rsidDel="00000000" w:rsidP="00000000" w:rsidRDefault="00000000" w:rsidRPr="00000000" w14:paraId="000046B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SALIDAS</w:t>
            </w:r>
          </w:p>
        </w:tc>
        <w:tc>
          <w:tcPr>
            <w:vAlign w:val="top"/>
          </w:tcPr>
          <w:p w:rsidR="00000000" w:rsidDel="00000000" w:rsidP="00000000" w:rsidRDefault="00000000" w:rsidRPr="00000000" w14:paraId="000046B9">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CLIENTES</w:t>
            </w:r>
          </w:p>
        </w:tc>
      </w:tr>
      <w:tr>
        <w:trPr>
          <w:cantSplit w:val="0"/>
          <w:trHeight w:val="5194" w:hRule="atLeast"/>
          <w:tblHeader w:val="0"/>
        </w:trPr>
        <w:tc>
          <w:tcPr>
            <w:vAlign w:val="top"/>
          </w:tcPr>
          <w:p w:rsidR="00000000" w:rsidDel="00000000" w:rsidP="00000000" w:rsidRDefault="00000000" w:rsidRPr="00000000" w14:paraId="000046BA">
            <w:pPr>
              <w:pageBreakBefore w:val="0"/>
              <w:numPr>
                <w:ilvl w:val="0"/>
                <w:numId w:val="85"/>
              </w:numPr>
              <w:ind w:left="0" w:firstLine="0"/>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CONSTITUCIÓN POLÍTICA DE COLOMBIA</w:t>
            </w:r>
          </w:p>
          <w:p w:rsidR="00000000" w:rsidDel="00000000" w:rsidP="00000000" w:rsidRDefault="00000000" w:rsidRPr="00000000" w14:paraId="000046BB">
            <w:pPr>
              <w:pageBreakBefore w:val="0"/>
              <w:jc w:val="both"/>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CONGRESO DE LA REPÚBLICA</w:t>
            </w:r>
          </w:p>
          <w:p w:rsidR="00000000" w:rsidDel="00000000" w:rsidP="00000000" w:rsidRDefault="00000000" w:rsidRPr="00000000" w14:paraId="000046BC">
            <w:pPr>
              <w:pageBreakBefore w:val="0"/>
              <w:numPr>
                <w:ilvl w:val="0"/>
                <w:numId w:val="88"/>
              </w:numPr>
              <w:ind w:left="0" w:firstLine="0"/>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ENTES DE CONTROL</w:t>
            </w:r>
          </w:p>
          <w:p w:rsidR="00000000" w:rsidDel="00000000" w:rsidP="00000000" w:rsidRDefault="00000000" w:rsidRPr="00000000" w14:paraId="000046BD">
            <w:pPr>
              <w:pageBreakBefore w:val="0"/>
              <w:jc w:val="both"/>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DEPARTAMENTO ADMINISTRATIVO DE LA FUNCIÓN PÚBLICA</w:t>
            </w:r>
          </w:p>
          <w:p w:rsidR="00000000" w:rsidDel="00000000" w:rsidP="00000000" w:rsidRDefault="00000000" w:rsidRPr="00000000" w14:paraId="000046BE">
            <w:pPr>
              <w:pageBreakBefore w:val="0"/>
              <w:numPr>
                <w:ilvl w:val="0"/>
                <w:numId w:val="88"/>
              </w:numPr>
              <w:ind w:left="0" w:firstLine="0"/>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TODOS LOS PROCESOS</w:t>
            </w:r>
          </w:p>
          <w:p w:rsidR="00000000" w:rsidDel="00000000" w:rsidP="00000000" w:rsidRDefault="00000000" w:rsidRPr="00000000" w14:paraId="000046BF">
            <w:pPr>
              <w:pageBreakBefore w:val="0"/>
              <w:numPr>
                <w:ilvl w:val="0"/>
                <w:numId w:val="88"/>
              </w:numPr>
              <w:ind w:left="0" w:firstLine="0"/>
              <w:jc w:val="both"/>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CLIENTES INTERNOS Y EXTERNOS</w:t>
            </w:r>
          </w:p>
          <w:p w:rsidR="00000000" w:rsidDel="00000000" w:rsidP="00000000" w:rsidRDefault="00000000" w:rsidRPr="00000000" w14:paraId="000046C0">
            <w:pPr>
              <w:pageBreakBefore w:val="0"/>
              <w:numPr>
                <w:ilvl w:val="0"/>
                <w:numId w:val="88"/>
              </w:numPr>
              <w:ind w:left="0" w:firstLine="0"/>
              <w:jc w:val="both"/>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ALTA DIRECCIÓN</w:t>
            </w:r>
          </w:p>
          <w:p w:rsidR="00000000" w:rsidDel="00000000" w:rsidP="00000000" w:rsidRDefault="00000000" w:rsidRPr="00000000" w14:paraId="000046C1">
            <w:pPr>
              <w:pageBreakBefore w:val="0"/>
              <w:numPr>
                <w:ilvl w:val="0"/>
                <w:numId w:val="88"/>
              </w:numPr>
              <w:ind w:left="0" w:firstLine="0"/>
              <w:jc w:val="both"/>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PROCESO CONTROL DE VERIFICACIÓN Y EVALUACIÓN</w:t>
            </w:r>
          </w:p>
          <w:p w:rsidR="00000000" w:rsidDel="00000000" w:rsidP="00000000" w:rsidRDefault="00000000" w:rsidRPr="00000000" w14:paraId="000046C2">
            <w:pPr>
              <w:pageBreakBefore w:val="0"/>
              <w:numPr>
                <w:ilvl w:val="0"/>
                <w:numId w:val="88"/>
              </w:numPr>
              <w:ind w:left="0" w:firstLine="0"/>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CONTRALORÍA GENERAL DE LA REPÚBLICA</w:t>
            </w:r>
          </w:p>
          <w:p w:rsidR="00000000" w:rsidDel="00000000" w:rsidP="00000000" w:rsidRDefault="00000000" w:rsidRPr="00000000" w14:paraId="000046C3">
            <w:pPr>
              <w:pageBreakBefore w:val="0"/>
              <w:numPr>
                <w:ilvl w:val="0"/>
                <w:numId w:val="88"/>
              </w:numPr>
              <w:ind w:left="0" w:firstLine="0"/>
              <w:jc w:val="both"/>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CONTRALORÍA MUNICIPAL</w:t>
            </w:r>
          </w:p>
          <w:p w:rsidR="00000000" w:rsidDel="00000000" w:rsidP="00000000" w:rsidRDefault="00000000" w:rsidRPr="00000000" w14:paraId="000046C4">
            <w:pPr>
              <w:pageBreakBefore w:val="0"/>
              <w:numPr>
                <w:ilvl w:val="0"/>
                <w:numId w:val="88"/>
              </w:numPr>
              <w:ind w:left="0" w:firstLine="0"/>
              <w:jc w:val="both"/>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PROCESO HERRAMIENTAS DE DESARROLLO ADMINISTRATIVO</w:t>
            </w:r>
          </w:p>
          <w:p w:rsidR="00000000" w:rsidDel="00000000" w:rsidP="00000000" w:rsidRDefault="00000000" w:rsidRPr="00000000" w14:paraId="000046C5">
            <w:pPr>
              <w:pageBreakBefore w:val="0"/>
              <w:numPr>
                <w:ilvl w:val="0"/>
                <w:numId w:val="88"/>
              </w:numPr>
              <w:ind w:left="0" w:firstLine="0"/>
              <w:jc w:val="both"/>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CONTADURÍA GENERAL DE LA NACIÓN</w:t>
            </w:r>
          </w:p>
        </w:tc>
        <w:tc>
          <w:tcPr>
            <w:gridSpan w:val="2"/>
            <w:vAlign w:val="top"/>
          </w:tcPr>
          <w:p w:rsidR="00000000" w:rsidDel="00000000" w:rsidP="00000000" w:rsidRDefault="00000000" w:rsidRPr="00000000" w14:paraId="000046C6">
            <w:pPr>
              <w:pageBreakBefore w:val="0"/>
              <w:numPr>
                <w:ilvl w:val="0"/>
                <w:numId w:val="88"/>
              </w:numPr>
              <w:ind w:left="0" w:firstLine="0"/>
              <w:jc w:val="both"/>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COMPETENCIAS CONSTITUCIONALES Y LEGALES</w:t>
            </w:r>
          </w:p>
          <w:p w:rsidR="00000000" w:rsidDel="00000000" w:rsidP="00000000" w:rsidRDefault="00000000" w:rsidRPr="00000000" w14:paraId="000046C7">
            <w:pPr>
              <w:pageBreakBefore w:val="0"/>
              <w:numPr>
                <w:ilvl w:val="0"/>
                <w:numId w:val="88"/>
              </w:numPr>
              <w:ind w:left="0" w:firstLine="0"/>
              <w:jc w:val="both"/>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ACUERDOS, RESOLUCIONES, CIRCULARES, DIRECTRICES, GUÍAS, MANUALES Y FORMATOS</w:t>
            </w:r>
          </w:p>
          <w:p w:rsidR="00000000" w:rsidDel="00000000" w:rsidP="00000000" w:rsidRDefault="00000000" w:rsidRPr="00000000" w14:paraId="000046C8">
            <w:pPr>
              <w:pageBreakBefore w:val="0"/>
              <w:numPr>
                <w:ilvl w:val="0"/>
                <w:numId w:val="88"/>
              </w:numPr>
              <w:ind w:left="0" w:firstLine="0"/>
              <w:jc w:val="both"/>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NORMATIVIDAD INTERNA (DECRETOS, RESOLUCIONES Y CIRCULARES)</w:t>
            </w:r>
          </w:p>
          <w:p w:rsidR="00000000" w:rsidDel="00000000" w:rsidP="00000000" w:rsidRDefault="00000000" w:rsidRPr="00000000" w14:paraId="000046C9">
            <w:pPr>
              <w:pageBreakBefore w:val="0"/>
              <w:numPr>
                <w:ilvl w:val="0"/>
                <w:numId w:val="88"/>
              </w:numPr>
              <w:ind w:left="0" w:firstLine="0"/>
              <w:jc w:val="both"/>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FLUJOS DE INFORMACIÓN</w:t>
            </w:r>
          </w:p>
          <w:p w:rsidR="00000000" w:rsidDel="00000000" w:rsidP="00000000" w:rsidRDefault="00000000" w:rsidRPr="00000000" w14:paraId="000046CA">
            <w:pPr>
              <w:pageBreakBefore w:val="0"/>
              <w:numPr>
                <w:ilvl w:val="0"/>
                <w:numId w:val="88"/>
              </w:numPr>
              <w:ind w:left="0" w:firstLine="0"/>
              <w:jc w:val="both"/>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PLANEACIÓN  ESTRATÉGICA</w:t>
            </w:r>
          </w:p>
          <w:p w:rsidR="00000000" w:rsidDel="00000000" w:rsidP="00000000" w:rsidRDefault="00000000" w:rsidRPr="00000000" w14:paraId="000046CB">
            <w:pPr>
              <w:pageBreakBefore w:val="0"/>
              <w:numPr>
                <w:ilvl w:val="0"/>
                <w:numId w:val="88"/>
              </w:numPr>
              <w:ind w:left="0" w:firstLine="0"/>
              <w:jc w:val="both"/>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RESULTADOS DE AUDITORÍAS INTERNAS DEL SISTEMA DE CONTROL INTERNO</w:t>
            </w:r>
          </w:p>
          <w:p w:rsidR="00000000" w:rsidDel="00000000" w:rsidP="00000000" w:rsidRDefault="00000000" w:rsidRPr="00000000" w14:paraId="000046CC">
            <w:pPr>
              <w:pageBreakBefore w:val="0"/>
              <w:numPr>
                <w:ilvl w:val="0"/>
                <w:numId w:val="88"/>
              </w:numPr>
              <w:ind w:left="0" w:firstLine="0"/>
              <w:jc w:val="both"/>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SOLICITUDES DE ACCIONES CORRECTIVAS Y PREVENTIVAS</w:t>
            </w:r>
          </w:p>
          <w:p w:rsidR="00000000" w:rsidDel="00000000" w:rsidP="00000000" w:rsidRDefault="00000000" w:rsidRPr="00000000" w14:paraId="000046CD">
            <w:pPr>
              <w:pageBreakBefore w:val="0"/>
              <w:numPr>
                <w:ilvl w:val="0"/>
                <w:numId w:val="88"/>
              </w:numPr>
              <w:ind w:left="0" w:firstLine="0"/>
              <w:jc w:val="both"/>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INFORMES DE AUDITORÍAS DE ENTES DE CONTROL</w:t>
            </w:r>
          </w:p>
          <w:p w:rsidR="00000000" w:rsidDel="00000000" w:rsidP="00000000" w:rsidRDefault="00000000" w:rsidRPr="00000000" w14:paraId="000046CE">
            <w:pPr>
              <w:pageBreakBefore w:val="0"/>
              <w:numPr>
                <w:ilvl w:val="0"/>
                <w:numId w:val="88"/>
              </w:numPr>
              <w:ind w:left="0" w:firstLine="0"/>
              <w:jc w:val="both"/>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SEGUIMIENTO A PLANES DE ACCIÓN</w:t>
            </w:r>
          </w:p>
          <w:p w:rsidR="00000000" w:rsidDel="00000000" w:rsidP="00000000" w:rsidRDefault="00000000" w:rsidRPr="00000000" w14:paraId="000046CF">
            <w:pPr>
              <w:pageBreakBefore w:val="0"/>
              <w:numPr>
                <w:ilvl w:val="0"/>
                <w:numId w:val="88"/>
              </w:numPr>
              <w:ind w:left="0" w:firstLine="0"/>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ACUERDOS DE GESTIÓN</w:t>
            </w:r>
          </w:p>
          <w:p w:rsidR="00000000" w:rsidDel="00000000" w:rsidP="00000000" w:rsidRDefault="00000000" w:rsidRPr="00000000" w14:paraId="000046D0">
            <w:pPr>
              <w:pageBreakBefore w:val="0"/>
              <w:numPr>
                <w:ilvl w:val="0"/>
                <w:numId w:val="88"/>
              </w:numPr>
              <w:ind w:left="0" w:firstLine="0"/>
              <w:jc w:val="both"/>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EVALUACIÓN DEL DESEMPEÑO</w:t>
            </w:r>
          </w:p>
          <w:p w:rsidR="00000000" w:rsidDel="00000000" w:rsidP="00000000" w:rsidRDefault="00000000" w:rsidRPr="00000000" w14:paraId="000046D1">
            <w:pPr>
              <w:pageBreakBefore w:val="0"/>
              <w:numPr>
                <w:ilvl w:val="0"/>
                <w:numId w:val="88"/>
              </w:numPr>
              <w:ind w:left="0" w:firstLine="0"/>
              <w:jc w:val="both"/>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INFORMES DE PQR</w:t>
            </w:r>
          </w:p>
          <w:p w:rsidR="00000000" w:rsidDel="00000000" w:rsidP="00000000" w:rsidRDefault="00000000" w:rsidRPr="00000000" w14:paraId="000046D2">
            <w:pPr>
              <w:pageBreakBefore w:val="0"/>
              <w:numPr>
                <w:ilvl w:val="0"/>
                <w:numId w:val="88"/>
              </w:numPr>
              <w:ind w:left="0" w:firstLine="0"/>
              <w:jc w:val="both"/>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METODOLOGÍA DE EVALUACIÓN Y SEGUIMIENTO DEL SISTEMA DE CONTROL INTERNO</w:t>
            </w:r>
          </w:p>
        </w:tc>
        <w:tc>
          <w:tcPr>
            <w:vAlign w:val="top"/>
          </w:tcPr>
          <w:p w:rsidR="00000000" w:rsidDel="00000000" w:rsidP="00000000" w:rsidRDefault="00000000" w:rsidRPr="00000000" w14:paraId="000046D4">
            <w:pPr>
              <w:pageBreakBefore w:val="0"/>
              <w:numPr>
                <w:ilvl w:val="0"/>
                <w:numId w:val="88"/>
              </w:numPr>
              <w:ind w:left="0" w:firstLine="0"/>
              <w:jc w:val="both"/>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FORMULAR RECOMENDACIONES DE AJUSTE O MEJORAMIENTO DE LOS PROCESOS A PARTIR DE EVIDENCIAS, Y SERVIR DE APOYO A LOS DIRECTIVOS EN LA TOMA DE DECISIONES</w:t>
            </w:r>
          </w:p>
          <w:p w:rsidR="00000000" w:rsidDel="00000000" w:rsidP="00000000" w:rsidRDefault="00000000" w:rsidRPr="00000000" w14:paraId="000046D5">
            <w:pPr>
              <w:pageBreakBefore w:val="0"/>
              <w:numPr>
                <w:ilvl w:val="0"/>
                <w:numId w:val="88"/>
              </w:numPr>
              <w:ind w:left="0" w:firstLine="0"/>
              <w:jc w:val="both"/>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REALIZAR SEGUIMIENTOS AL AVANCE Y CUMPLIMIENTO DE LOS PLANES DE MEJORAMIENTO, PRODUCTO DE DESVIACIONES EN EL SISTEMA DE CONTROL INTERNO, GESTIÓN DE OPERACIONES EN PROCESOS DE AUTOEVALUACIÓN, EVALUACIÓN INDEPENDIENTE Y PROVENIENTES DE ENTES DE CONTROL</w:t>
            </w:r>
          </w:p>
          <w:p w:rsidR="00000000" w:rsidDel="00000000" w:rsidP="00000000" w:rsidRDefault="00000000" w:rsidRPr="00000000" w14:paraId="000046D6">
            <w:pPr>
              <w:pageBreakBefore w:val="0"/>
              <w:numPr>
                <w:ilvl w:val="0"/>
                <w:numId w:val="88"/>
              </w:numPr>
              <w:ind w:left="0" w:firstLine="0"/>
              <w:jc w:val="both"/>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REALIZAR SEGUIMIENTOS AL MECI 1000:2005 ADMINISTRATIVO Y CONTABLE</w:t>
            </w:r>
          </w:p>
          <w:p w:rsidR="00000000" w:rsidDel="00000000" w:rsidP="00000000" w:rsidRDefault="00000000" w:rsidRPr="00000000" w14:paraId="000046D7">
            <w:pPr>
              <w:pageBreakBefore w:val="0"/>
              <w:jc w:val="both"/>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EVALUAR EL ESTADO DEL SISTEMA DE CONTROL INTERNO</w:t>
            </w:r>
          </w:p>
        </w:tc>
        <w:tc>
          <w:tcPr>
            <w:vAlign w:val="top"/>
          </w:tcPr>
          <w:p w:rsidR="00000000" w:rsidDel="00000000" w:rsidP="00000000" w:rsidRDefault="00000000" w:rsidRPr="00000000" w14:paraId="000046D8">
            <w:pPr>
              <w:pageBreakBefore w:val="0"/>
              <w:numPr>
                <w:ilvl w:val="0"/>
                <w:numId w:val="88"/>
              </w:numPr>
              <w:ind w:left="0" w:firstLine="0"/>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INFORME DE RECOMENDACIONES PARA EL MEJORAMIENTO DEL SISTEMA DE CONTROL INTERNO</w:t>
            </w:r>
          </w:p>
          <w:p w:rsidR="00000000" w:rsidDel="00000000" w:rsidP="00000000" w:rsidRDefault="00000000" w:rsidRPr="00000000" w14:paraId="000046D9">
            <w:pPr>
              <w:pageBreakBefore w:val="0"/>
              <w:numPr>
                <w:ilvl w:val="0"/>
                <w:numId w:val="88"/>
              </w:numPr>
              <w:ind w:left="0" w:firstLine="0"/>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INFORME DE RECOMENDACIONES PARA EL MEJORAMIENTO DE LA GESTIÓN</w:t>
            </w:r>
          </w:p>
          <w:p w:rsidR="00000000" w:rsidDel="00000000" w:rsidP="00000000" w:rsidRDefault="00000000" w:rsidRPr="00000000" w14:paraId="000046DA">
            <w:pPr>
              <w:pageBreakBefore w:val="0"/>
              <w:numPr>
                <w:ilvl w:val="0"/>
                <w:numId w:val="88"/>
              </w:numPr>
              <w:ind w:left="0" w:firstLine="0"/>
              <w:jc w:val="both"/>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ACCIONES DE MEJORAMIENTO DE CONTROL DEL PROCESO DE EVALUACIÓN INDEPENDIENTE AL SISTEMA DE CONTROL INTERNO</w:t>
            </w:r>
          </w:p>
          <w:p w:rsidR="00000000" w:rsidDel="00000000" w:rsidP="00000000" w:rsidRDefault="00000000" w:rsidRPr="00000000" w14:paraId="000046DB">
            <w:pPr>
              <w:pageBreakBefore w:val="0"/>
              <w:numPr>
                <w:ilvl w:val="0"/>
                <w:numId w:val="88"/>
              </w:numPr>
              <w:ind w:left="0" w:firstLine="0"/>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MEJORAMIENTO DE LOS CONTROLES IMPLEMENTADOS</w:t>
            </w:r>
          </w:p>
          <w:p w:rsidR="00000000" w:rsidDel="00000000" w:rsidP="00000000" w:rsidRDefault="00000000" w:rsidRPr="00000000" w14:paraId="000046DC">
            <w:pPr>
              <w:pageBreakBefore w:val="0"/>
              <w:numPr>
                <w:ilvl w:val="0"/>
                <w:numId w:val="88"/>
              </w:numPr>
              <w:ind w:left="0" w:firstLine="0"/>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RETROALIMENTACIÓN A PROCESOS</w:t>
            </w:r>
          </w:p>
          <w:p w:rsidR="00000000" w:rsidDel="00000000" w:rsidP="00000000" w:rsidRDefault="00000000" w:rsidRPr="00000000" w14:paraId="000046DD">
            <w:pPr>
              <w:pageBreakBefore w:val="0"/>
              <w:jc w:val="both"/>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ADMINISTRACIÓN DEL RIESGO</w:t>
            </w:r>
          </w:p>
          <w:p w:rsidR="00000000" w:rsidDel="00000000" w:rsidP="00000000" w:rsidRDefault="00000000" w:rsidRPr="00000000" w14:paraId="000046DE">
            <w:pPr>
              <w:pageBreakBefore w:val="0"/>
              <w:numPr>
                <w:ilvl w:val="0"/>
                <w:numId w:val="87"/>
              </w:numPr>
              <w:ind w:left="0" w:firstLine="0"/>
              <w:jc w:val="both"/>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INFORMES DE SEGUIMIENTO DE ACCIONES CORRECTIVAS Y PREVENTIVAS</w:t>
            </w:r>
          </w:p>
          <w:p w:rsidR="00000000" w:rsidDel="00000000" w:rsidP="00000000" w:rsidRDefault="00000000" w:rsidRPr="00000000" w14:paraId="000046DF">
            <w:pPr>
              <w:pageBreakBefore w:val="0"/>
              <w:numPr>
                <w:ilvl w:val="0"/>
                <w:numId w:val="88"/>
              </w:numPr>
              <w:ind w:left="0" w:firstLine="0"/>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PLANES DE MEJORAMIENTO</w:t>
            </w:r>
          </w:p>
          <w:p w:rsidR="00000000" w:rsidDel="00000000" w:rsidP="00000000" w:rsidRDefault="00000000" w:rsidRPr="00000000" w14:paraId="000046E0">
            <w:pPr>
              <w:pageBreakBefore w:val="0"/>
              <w:numPr>
                <w:ilvl w:val="0"/>
                <w:numId w:val="87"/>
              </w:numPr>
              <w:ind w:left="0" w:firstLine="0"/>
              <w:jc w:val="both"/>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SEGUIMIENTO AL CUMPLIMIENTO DE LOS PLANES DE MEJORAMIENTO</w:t>
            </w:r>
          </w:p>
          <w:p w:rsidR="00000000" w:rsidDel="00000000" w:rsidP="00000000" w:rsidRDefault="00000000" w:rsidRPr="00000000" w14:paraId="000046E1">
            <w:pPr>
              <w:pageBreakBefore w:val="0"/>
              <w:numPr>
                <w:ilvl w:val="0"/>
                <w:numId w:val="87"/>
              </w:numPr>
              <w:ind w:left="0" w:firstLine="0"/>
              <w:jc w:val="both"/>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EVALUACIÓN POR DEPENDENCIAS</w:t>
            </w:r>
          </w:p>
          <w:p w:rsidR="00000000" w:rsidDel="00000000" w:rsidP="00000000" w:rsidRDefault="00000000" w:rsidRPr="00000000" w14:paraId="000046E2">
            <w:pPr>
              <w:pageBreakBefore w:val="0"/>
              <w:numPr>
                <w:ilvl w:val="0"/>
                <w:numId w:val="87"/>
              </w:numPr>
              <w:ind w:left="0" w:firstLine="0"/>
              <w:jc w:val="both"/>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EVALUACIÓN POR DEPENDENCIAS</w:t>
            </w:r>
          </w:p>
          <w:p w:rsidR="00000000" w:rsidDel="00000000" w:rsidP="00000000" w:rsidRDefault="00000000" w:rsidRPr="00000000" w14:paraId="000046E3">
            <w:pPr>
              <w:pageBreakBefore w:val="0"/>
              <w:numPr>
                <w:ilvl w:val="0"/>
                <w:numId w:val="88"/>
              </w:numPr>
              <w:ind w:left="0" w:firstLine="0"/>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VERIFICACIÓN DEL PROCEDIMIENTO DE PQR</w:t>
            </w:r>
          </w:p>
          <w:p w:rsidR="00000000" w:rsidDel="00000000" w:rsidP="00000000" w:rsidRDefault="00000000" w:rsidRPr="00000000" w14:paraId="000046E4">
            <w:pPr>
              <w:pageBreakBefore w:val="0"/>
              <w:numPr>
                <w:ilvl w:val="0"/>
                <w:numId w:val="87"/>
              </w:numPr>
              <w:ind w:left="0" w:firstLine="0"/>
              <w:jc w:val="both"/>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INFORME DE VERIFICACIÓN Y EVALUACIÓN A LAS ACCIONES TOMADAS (CORRECTIVAS O PREVENTIVAS)</w:t>
            </w:r>
          </w:p>
          <w:p w:rsidR="00000000" w:rsidDel="00000000" w:rsidP="00000000" w:rsidRDefault="00000000" w:rsidRPr="00000000" w14:paraId="000046E5">
            <w:pPr>
              <w:pageBreakBefore w:val="0"/>
              <w:numPr>
                <w:ilvl w:val="0"/>
                <w:numId w:val="88"/>
              </w:numPr>
              <w:ind w:left="0" w:firstLine="0"/>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INFORMES DE SEGUIMIENTO AL MODELO ESTÁNDAR DE CONTROL INTERNO</w:t>
            </w:r>
          </w:p>
          <w:p w:rsidR="00000000" w:rsidDel="00000000" w:rsidP="00000000" w:rsidRDefault="00000000" w:rsidRPr="00000000" w14:paraId="000046E6">
            <w:pPr>
              <w:pageBreakBefore w:val="0"/>
              <w:numPr>
                <w:ilvl w:val="0"/>
                <w:numId w:val="87"/>
              </w:numPr>
              <w:ind w:left="0" w:firstLine="0"/>
              <w:jc w:val="both"/>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PLANES DE MEJORAMIENTO</w:t>
            </w:r>
          </w:p>
          <w:p w:rsidR="00000000" w:rsidDel="00000000" w:rsidP="00000000" w:rsidRDefault="00000000" w:rsidRPr="00000000" w14:paraId="000046E7">
            <w:pPr>
              <w:pageBreakBefore w:val="0"/>
              <w:numPr>
                <w:ilvl w:val="0"/>
                <w:numId w:val="88"/>
              </w:numPr>
              <w:ind w:left="0" w:firstLine="0"/>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INFORME EJECUTIVO DE LA EVALUACIÓN AL SISTEMA DE CONTROL INTERNO</w:t>
            </w:r>
          </w:p>
          <w:p w:rsidR="00000000" w:rsidDel="00000000" w:rsidP="00000000" w:rsidRDefault="00000000" w:rsidRPr="00000000" w14:paraId="000046E8">
            <w:pPr>
              <w:pageBreakBefore w:val="0"/>
              <w:jc w:val="both"/>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ACCIONES DE MEJORAMIENTO</w:t>
            </w:r>
          </w:p>
        </w:tc>
        <w:tc>
          <w:tcPr>
            <w:vAlign w:val="top"/>
          </w:tcPr>
          <w:p w:rsidR="00000000" w:rsidDel="00000000" w:rsidP="00000000" w:rsidRDefault="00000000" w:rsidRPr="00000000" w14:paraId="000046E9">
            <w:pPr>
              <w:pageBreakBefore w:val="0"/>
              <w:numPr>
                <w:ilvl w:val="0"/>
                <w:numId w:val="88"/>
              </w:numPr>
              <w:ind w:left="0" w:firstLine="0"/>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ENTES EXTERNOS Y DE CONTROL</w:t>
            </w:r>
          </w:p>
          <w:p w:rsidR="00000000" w:rsidDel="00000000" w:rsidP="00000000" w:rsidRDefault="00000000" w:rsidRPr="00000000" w14:paraId="000046EA">
            <w:pPr>
              <w:pageBreakBefore w:val="0"/>
              <w:numPr>
                <w:ilvl w:val="0"/>
                <w:numId w:val="88"/>
              </w:numPr>
              <w:ind w:left="0" w:firstLine="0"/>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TODOS LOS PROCESOS</w:t>
            </w:r>
          </w:p>
          <w:p w:rsidR="00000000" w:rsidDel="00000000" w:rsidP="00000000" w:rsidRDefault="00000000" w:rsidRPr="00000000" w14:paraId="000046EB">
            <w:pPr>
              <w:pageBreakBefore w:val="0"/>
              <w:numPr>
                <w:ilvl w:val="0"/>
                <w:numId w:val="88"/>
              </w:numPr>
              <w:ind w:left="0" w:firstLine="0"/>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ALTA DIRECCIÓN</w:t>
            </w:r>
          </w:p>
          <w:p w:rsidR="00000000" w:rsidDel="00000000" w:rsidP="00000000" w:rsidRDefault="00000000" w:rsidRPr="00000000" w14:paraId="000046EC">
            <w:pPr>
              <w:pageBreakBefore w:val="0"/>
              <w:jc w:val="both"/>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COMUNIDAD</w:t>
            </w:r>
          </w:p>
          <w:p w:rsidR="00000000" w:rsidDel="00000000" w:rsidP="00000000" w:rsidRDefault="00000000" w:rsidRPr="00000000" w14:paraId="000046ED">
            <w:pPr>
              <w:pageBreakBefore w:val="0"/>
              <w:numPr>
                <w:ilvl w:val="0"/>
                <w:numId w:val="88"/>
              </w:numPr>
              <w:ind w:left="0" w:firstLine="0"/>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CONTRALORÍA GENERAL DE LA REPÚBLICA</w:t>
            </w:r>
          </w:p>
          <w:p w:rsidR="00000000" w:rsidDel="00000000" w:rsidP="00000000" w:rsidRDefault="00000000" w:rsidRPr="00000000" w14:paraId="000046EE">
            <w:pPr>
              <w:pageBreakBefore w:val="0"/>
              <w:numPr>
                <w:ilvl w:val="0"/>
                <w:numId w:val="88"/>
              </w:numPr>
              <w:ind w:left="0" w:firstLine="0"/>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CONTRALORÍA MUNICIPAL</w:t>
            </w:r>
          </w:p>
          <w:p w:rsidR="00000000" w:rsidDel="00000000" w:rsidP="00000000" w:rsidRDefault="00000000" w:rsidRPr="00000000" w14:paraId="000046EF">
            <w:pPr>
              <w:pageBreakBefore w:val="0"/>
              <w:numPr>
                <w:ilvl w:val="0"/>
                <w:numId w:val="88"/>
              </w:numPr>
              <w:ind w:left="0" w:firstLine="0"/>
              <w:jc w:val="both"/>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DEPENDENCIAS INVOLUCRADAS</w:t>
            </w:r>
          </w:p>
          <w:p w:rsidR="00000000" w:rsidDel="00000000" w:rsidP="00000000" w:rsidRDefault="00000000" w:rsidRPr="00000000" w14:paraId="000046F0">
            <w:pPr>
              <w:pageBreakBefore w:val="0"/>
              <w:numPr>
                <w:ilvl w:val="0"/>
                <w:numId w:val="88"/>
              </w:numPr>
              <w:ind w:left="0" w:firstLine="0"/>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CONSEJO ASESOR DEL GOBIERNO EN MATERIA DE CONTROL INTERNO</w:t>
            </w:r>
          </w:p>
          <w:p w:rsidR="00000000" w:rsidDel="00000000" w:rsidP="00000000" w:rsidRDefault="00000000" w:rsidRPr="00000000" w14:paraId="000046F1">
            <w:pPr>
              <w:pageBreakBefore w:val="0"/>
              <w:numPr>
                <w:ilvl w:val="0"/>
                <w:numId w:val="88"/>
              </w:numPr>
              <w:ind w:left="0" w:firstLine="0"/>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CONTADURÍA GENERAL DE LA NACIÓN</w:t>
            </w:r>
          </w:p>
          <w:p w:rsidR="00000000" w:rsidDel="00000000" w:rsidP="00000000" w:rsidRDefault="00000000" w:rsidRPr="00000000" w14:paraId="000046F2">
            <w:pPr>
              <w:pageBreakBefore w:val="0"/>
              <w:numPr>
                <w:ilvl w:val="0"/>
                <w:numId w:val="88"/>
              </w:numPr>
              <w:ind w:left="0" w:firstLine="0"/>
              <w:jc w:val="both"/>
              <w:rPr>
                <w:rFonts w:ascii="Calibri" w:cs="Calibri" w:eastAsia="Calibri" w:hAnsi="Calibri"/>
                <w:sz w:val="16"/>
                <w:szCs w:val="16"/>
                <w:vertAlign w:val="baseline"/>
              </w:rPr>
            </w:pPr>
            <w:r w:rsidDel="00000000" w:rsidR="00000000" w:rsidRPr="00000000">
              <w:rPr>
                <w:rtl w:val="0"/>
              </w:rPr>
            </w:r>
          </w:p>
        </w:tc>
      </w:tr>
    </w:tbl>
    <w:p w:rsidR="00000000" w:rsidDel="00000000" w:rsidP="00000000" w:rsidRDefault="00000000" w:rsidRPr="00000000" w14:paraId="000046F3">
      <w:pPr>
        <w:pageBreakBefore w:val="0"/>
        <w:rPr>
          <w:rFonts w:ascii="Calibri" w:cs="Calibri" w:eastAsia="Calibri" w:hAnsi="Calibri"/>
          <w:vertAlign w:val="baseline"/>
        </w:rPr>
      </w:pPr>
      <w:r w:rsidDel="00000000" w:rsidR="00000000" w:rsidRPr="00000000">
        <w:rPr>
          <w:rtl w:val="0"/>
        </w:rPr>
      </w:r>
    </w:p>
    <w:tbl>
      <w:tblPr>
        <w:tblStyle w:val="Table320"/>
        <w:tblW w:w="1318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7"/>
        <w:gridCol w:w="1559"/>
        <w:gridCol w:w="1276"/>
        <w:gridCol w:w="850"/>
        <w:gridCol w:w="284"/>
        <w:gridCol w:w="1559"/>
        <w:gridCol w:w="1984"/>
        <w:gridCol w:w="3544"/>
        <w:tblGridChange w:id="0">
          <w:tblGrid>
            <w:gridCol w:w="2127"/>
            <w:gridCol w:w="1559"/>
            <w:gridCol w:w="1276"/>
            <w:gridCol w:w="850"/>
            <w:gridCol w:w="284"/>
            <w:gridCol w:w="1559"/>
            <w:gridCol w:w="1984"/>
            <w:gridCol w:w="3544"/>
          </w:tblGrid>
        </w:tblGridChange>
      </w:tblGrid>
      <w:tr>
        <w:trPr>
          <w:cantSplit w:val="0"/>
          <w:tblHeader w:val="0"/>
        </w:trPr>
        <w:tc>
          <w:tcPr>
            <w:vAlign w:val="top"/>
          </w:tcPr>
          <w:p w:rsidR="00000000" w:rsidDel="00000000" w:rsidP="00000000" w:rsidRDefault="00000000" w:rsidRPr="00000000" w14:paraId="000046F4">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RECURSOS</w:t>
            </w:r>
          </w:p>
        </w:tc>
        <w:tc>
          <w:tcPr>
            <w:gridSpan w:val="3"/>
            <w:vAlign w:val="top"/>
          </w:tcPr>
          <w:p w:rsidR="00000000" w:rsidDel="00000000" w:rsidP="00000000" w:rsidRDefault="00000000" w:rsidRPr="00000000" w14:paraId="000046F5">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DOCUMENTOS ASOCIADOS</w:t>
            </w:r>
          </w:p>
        </w:tc>
        <w:tc>
          <w:tcPr>
            <w:gridSpan w:val="3"/>
            <w:vAlign w:val="top"/>
          </w:tcPr>
          <w:p w:rsidR="00000000" w:rsidDel="00000000" w:rsidP="00000000" w:rsidRDefault="00000000" w:rsidRPr="00000000" w14:paraId="000046F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REQUISITOS APLICABLES</w:t>
            </w:r>
          </w:p>
        </w:tc>
        <w:tc>
          <w:tcPr>
            <w:vAlign w:val="top"/>
          </w:tcPr>
          <w:p w:rsidR="00000000" w:rsidDel="00000000" w:rsidP="00000000" w:rsidRDefault="00000000" w:rsidRPr="00000000" w14:paraId="000046FB">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INDICADORES</w:t>
            </w:r>
          </w:p>
        </w:tc>
      </w:tr>
      <w:tr>
        <w:trPr>
          <w:cantSplit w:val="0"/>
          <w:tblHeader w:val="0"/>
        </w:trPr>
        <w:tc>
          <w:tcPr>
            <w:vAlign w:val="top"/>
          </w:tcPr>
          <w:p w:rsidR="00000000" w:rsidDel="00000000" w:rsidP="00000000" w:rsidRDefault="00000000" w:rsidRPr="00000000" w14:paraId="000046FC">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HUMANOS</w:t>
            </w:r>
            <w:r w:rsidDel="00000000" w:rsidR="00000000" w:rsidRPr="00000000">
              <w:rPr>
                <w:rtl w:val="0"/>
              </w:rPr>
            </w:r>
          </w:p>
        </w:tc>
        <w:tc>
          <w:tcPr>
            <w:vAlign w:val="top"/>
          </w:tcPr>
          <w:p w:rsidR="00000000" w:rsidDel="00000000" w:rsidP="00000000" w:rsidRDefault="00000000" w:rsidRPr="00000000" w14:paraId="000046FD">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INTERNOS</w:t>
            </w:r>
            <w:r w:rsidDel="00000000" w:rsidR="00000000" w:rsidRPr="00000000">
              <w:rPr>
                <w:rtl w:val="0"/>
              </w:rPr>
            </w:r>
          </w:p>
        </w:tc>
        <w:tc>
          <w:tcPr>
            <w:vAlign w:val="top"/>
          </w:tcPr>
          <w:p w:rsidR="00000000" w:rsidDel="00000000" w:rsidP="00000000" w:rsidRDefault="00000000" w:rsidRPr="00000000" w14:paraId="000046FE">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EXTERNOS</w:t>
            </w:r>
            <w:r w:rsidDel="00000000" w:rsidR="00000000" w:rsidRPr="00000000">
              <w:rPr>
                <w:rtl w:val="0"/>
              </w:rPr>
            </w:r>
          </w:p>
        </w:tc>
        <w:tc>
          <w:tcPr>
            <w:gridSpan w:val="2"/>
            <w:vAlign w:val="top"/>
          </w:tcPr>
          <w:p w:rsidR="00000000" w:rsidDel="00000000" w:rsidP="00000000" w:rsidRDefault="00000000" w:rsidRPr="00000000" w14:paraId="000046FF">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NTCGP 1000:2004</w:t>
            </w:r>
            <w:r w:rsidDel="00000000" w:rsidR="00000000" w:rsidRPr="00000000">
              <w:rPr>
                <w:rtl w:val="0"/>
              </w:rPr>
            </w:r>
          </w:p>
        </w:tc>
        <w:tc>
          <w:tcPr>
            <w:vAlign w:val="top"/>
          </w:tcPr>
          <w:p w:rsidR="00000000" w:rsidDel="00000000" w:rsidP="00000000" w:rsidRDefault="00000000" w:rsidRPr="00000000" w14:paraId="00004701">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LEGALES Y REGLAMEN –</w:t>
            </w:r>
            <w:r w:rsidDel="00000000" w:rsidR="00000000" w:rsidRPr="00000000">
              <w:rPr>
                <w:rtl w:val="0"/>
              </w:rPr>
            </w:r>
          </w:p>
          <w:p w:rsidR="00000000" w:rsidDel="00000000" w:rsidP="00000000" w:rsidRDefault="00000000" w:rsidRPr="00000000" w14:paraId="00004702">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TARIOS</w:t>
            </w:r>
            <w:r w:rsidDel="00000000" w:rsidR="00000000" w:rsidRPr="00000000">
              <w:rPr>
                <w:rtl w:val="0"/>
              </w:rPr>
            </w:r>
          </w:p>
        </w:tc>
        <w:tc>
          <w:tcPr>
            <w:vAlign w:val="top"/>
          </w:tcPr>
          <w:p w:rsidR="00000000" w:rsidDel="00000000" w:rsidP="00000000" w:rsidRDefault="00000000" w:rsidRPr="00000000" w14:paraId="00004703">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NOMBRE</w:t>
            </w:r>
            <w:r w:rsidDel="00000000" w:rsidR="00000000" w:rsidRPr="00000000">
              <w:rPr>
                <w:rtl w:val="0"/>
              </w:rPr>
            </w:r>
          </w:p>
        </w:tc>
        <w:tc>
          <w:tcPr>
            <w:vAlign w:val="top"/>
          </w:tcPr>
          <w:p w:rsidR="00000000" w:rsidDel="00000000" w:rsidP="00000000" w:rsidRDefault="00000000" w:rsidRPr="00000000" w14:paraId="00004704">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FÓRMULA DE CÁLCULO</w:t>
            </w:r>
            <w:r w:rsidDel="00000000" w:rsidR="00000000" w:rsidRPr="00000000">
              <w:rPr>
                <w:rtl w:val="0"/>
              </w:rPr>
            </w:r>
          </w:p>
        </w:tc>
      </w:tr>
      <w:tr>
        <w:trPr>
          <w:cantSplit w:val="0"/>
          <w:tblHeader w:val="0"/>
        </w:trPr>
        <w:tc>
          <w:tcPr>
            <w:vAlign w:val="top"/>
          </w:tcPr>
          <w:p w:rsidR="00000000" w:rsidDel="00000000" w:rsidP="00000000" w:rsidRDefault="00000000" w:rsidRPr="00000000" w14:paraId="00004705">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SERVIDORES PÚBLICOS DE LA INSTITUCIÓN</w:t>
            </w:r>
          </w:p>
        </w:tc>
        <w:tc>
          <w:tcPr>
            <w:vMerge w:val="restart"/>
            <w:vAlign w:val="top"/>
          </w:tcPr>
          <w:p w:rsidR="00000000" w:rsidDel="00000000" w:rsidP="00000000" w:rsidRDefault="00000000" w:rsidRPr="00000000" w14:paraId="00004706">
            <w:pPr>
              <w:pageBreakBefore w:val="0"/>
              <w:jc w:val="both"/>
              <w:rPr>
                <w:rFonts w:ascii="Calibri" w:cs="Calibri" w:eastAsia="Calibri" w:hAnsi="Calibri"/>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4707">
            <w:pPr>
              <w:pageBreakBefore w:val="0"/>
              <w:jc w:val="both"/>
              <w:rPr>
                <w:rFonts w:ascii="Calibri" w:cs="Calibri" w:eastAsia="Calibri" w:hAnsi="Calibri"/>
                <w:sz w:val="20"/>
                <w:szCs w:val="20"/>
                <w:vertAlign w:val="baseline"/>
              </w:rPr>
            </w:pPr>
            <w:r w:rsidDel="00000000" w:rsidR="00000000" w:rsidRPr="00000000">
              <w:rPr>
                <w:rtl w:val="0"/>
              </w:rPr>
            </w:r>
          </w:p>
        </w:tc>
        <w:tc>
          <w:tcPr>
            <w:gridSpan w:val="2"/>
            <w:vMerge w:val="restart"/>
            <w:vAlign w:val="top"/>
          </w:tcPr>
          <w:p w:rsidR="00000000" w:rsidDel="00000000" w:rsidP="00000000" w:rsidRDefault="00000000" w:rsidRPr="00000000" w14:paraId="00004708">
            <w:pPr>
              <w:pageBreakBefore w:val="0"/>
              <w:jc w:val="both"/>
              <w:rPr>
                <w:rFonts w:ascii="Calibri" w:cs="Calibri" w:eastAsia="Calibri" w:hAnsi="Calibri"/>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470A">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70B">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70C">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70D">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70E">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70F">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710">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711">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712">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713">
            <w:pPr>
              <w:pageBreakBefore w:val="0"/>
              <w:jc w:val="both"/>
              <w:rPr>
                <w:rFonts w:ascii="Calibri" w:cs="Calibri" w:eastAsia="Calibri" w:hAnsi="Calibri"/>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4714">
            <w:pPr>
              <w:pageBreakBefore w:val="0"/>
              <w:jc w:val="both"/>
              <w:rPr>
                <w:rFonts w:ascii="Calibri" w:cs="Calibri" w:eastAsia="Calibri" w:hAnsi="Calibri"/>
                <w:color w:val="000000"/>
                <w:sz w:val="20"/>
                <w:szCs w:val="20"/>
                <w:vertAlign w:val="baseline"/>
              </w:rPr>
            </w:pPr>
            <w:r w:rsidDel="00000000" w:rsidR="00000000" w:rsidRPr="00000000">
              <w:rPr>
                <w:rtl w:val="0"/>
              </w:rPr>
            </w:r>
          </w:p>
          <w:p w:rsidR="00000000" w:rsidDel="00000000" w:rsidP="00000000" w:rsidRDefault="00000000" w:rsidRPr="00000000" w14:paraId="00004715">
            <w:pPr>
              <w:pageBreakBefore w:val="0"/>
              <w:jc w:val="both"/>
              <w:rPr>
                <w:rFonts w:ascii="Calibri" w:cs="Calibri" w:eastAsia="Calibri" w:hAnsi="Calibri"/>
                <w:color w:val="000000"/>
                <w:sz w:val="20"/>
                <w:szCs w:val="20"/>
                <w:vertAlign w:val="baseline"/>
              </w:rPr>
            </w:pPr>
            <w:r w:rsidDel="00000000" w:rsidR="00000000" w:rsidRPr="00000000">
              <w:rPr>
                <w:rFonts w:ascii="Calibri" w:cs="Calibri" w:eastAsia="Calibri" w:hAnsi="Calibri"/>
                <w:color w:val="000000"/>
                <w:sz w:val="20"/>
                <w:szCs w:val="20"/>
                <w:vertAlign w:val="baseline"/>
                <w:rtl w:val="0"/>
              </w:rPr>
              <w:t xml:space="preserve">ASESORÍA</w:t>
            </w:r>
          </w:p>
          <w:p w:rsidR="00000000" w:rsidDel="00000000" w:rsidP="00000000" w:rsidRDefault="00000000" w:rsidRPr="00000000" w14:paraId="00004716">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717">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718">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719">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71A">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color w:val="000000"/>
                <w:sz w:val="20"/>
                <w:szCs w:val="20"/>
                <w:vertAlign w:val="baseline"/>
                <w:rtl w:val="0"/>
              </w:rPr>
              <w:t xml:space="preserve">EVALUACIÓN</w:t>
            </w:r>
            <w:r w:rsidDel="00000000" w:rsidR="00000000" w:rsidRPr="00000000">
              <w:rPr>
                <w:rtl w:val="0"/>
              </w:rPr>
            </w:r>
          </w:p>
          <w:p w:rsidR="00000000" w:rsidDel="00000000" w:rsidP="00000000" w:rsidRDefault="00000000" w:rsidRPr="00000000" w14:paraId="0000471B">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71C">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71D">
            <w:pPr>
              <w:pageBreakBefore w:val="0"/>
              <w:jc w:val="both"/>
              <w:rPr>
                <w:rFonts w:ascii="Calibri" w:cs="Calibri" w:eastAsia="Calibri" w:hAnsi="Calibri"/>
                <w:color w:val="000000"/>
                <w:sz w:val="20"/>
                <w:szCs w:val="20"/>
                <w:vertAlign w:val="baseline"/>
              </w:rPr>
            </w:pPr>
            <w:r w:rsidDel="00000000" w:rsidR="00000000" w:rsidRPr="00000000">
              <w:rPr>
                <w:rtl w:val="0"/>
              </w:rPr>
            </w:r>
          </w:p>
          <w:p w:rsidR="00000000" w:rsidDel="00000000" w:rsidP="00000000" w:rsidRDefault="00000000" w:rsidRPr="00000000" w14:paraId="0000471E">
            <w:pPr>
              <w:pageBreakBefore w:val="0"/>
              <w:jc w:val="both"/>
              <w:rPr>
                <w:rFonts w:ascii="Calibri" w:cs="Calibri" w:eastAsia="Calibri" w:hAnsi="Calibri"/>
                <w:color w:val="000000"/>
                <w:sz w:val="20"/>
                <w:szCs w:val="20"/>
                <w:vertAlign w:val="baseline"/>
              </w:rPr>
            </w:pPr>
            <w:r w:rsidDel="00000000" w:rsidR="00000000" w:rsidRPr="00000000">
              <w:rPr>
                <w:rFonts w:ascii="Calibri" w:cs="Calibri" w:eastAsia="Calibri" w:hAnsi="Calibri"/>
                <w:color w:val="000000"/>
                <w:sz w:val="20"/>
                <w:szCs w:val="20"/>
                <w:vertAlign w:val="baseline"/>
                <w:rtl w:val="0"/>
              </w:rPr>
              <w:t xml:space="preserve">OBSERVACIONES ADMINISTRATIVAS</w:t>
            </w:r>
          </w:p>
          <w:p w:rsidR="00000000" w:rsidDel="00000000" w:rsidP="00000000" w:rsidRDefault="00000000" w:rsidRPr="00000000" w14:paraId="0000471F">
            <w:pPr>
              <w:pageBreakBefore w:val="0"/>
              <w:jc w:val="both"/>
              <w:rPr>
                <w:rFonts w:ascii="Calibri" w:cs="Calibri" w:eastAsia="Calibri" w:hAnsi="Calibri"/>
                <w:color w:val="000000"/>
                <w:sz w:val="20"/>
                <w:szCs w:val="20"/>
                <w:vertAlign w:val="baseline"/>
              </w:rPr>
            </w:pPr>
            <w:r w:rsidDel="00000000" w:rsidR="00000000" w:rsidRPr="00000000">
              <w:rPr>
                <w:rtl w:val="0"/>
              </w:rPr>
            </w:r>
          </w:p>
          <w:p w:rsidR="00000000" w:rsidDel="00000000" w:rsidP="00000000" w:rsidRDefault="00000000" w:rsidRPr="00000000" w14:paraId="00004720">
            <w:pPr>
              <w:pageBreakBefore w:val="0"/>
              <w:jc w:val="both"/>
              <w:rPr>
                <w:rFonts w:ascii="Calibri" w:cs="Calibri" w:eastAsia="Calibri" w:hAnsi="Calibri"/>
                <w:color w:val="000000"/>
                <w:sz w:val="20"/>
                <w:szCs w:val="20"/>
                <w:vertAlign w:val="baseline"/>
              </w:rPr>
            </w:pPr>
            <w:r w:rsidDel="00000000" w:rsidR="00000000" w:rsidRPr="00000000">
              <w:rPr>
                <w:rtl w:val="0"/>
              </w:rPr>
            </w:r>
          </w:p>
          <w:p w:rsidR="00000000" w:rsidDel="00000000" w:rsidP="00000000" w:rsidRDefault="00000000" w:rsidRPr="00000000" w14:paraId="00004721">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OBSERVACIONES AL PLAN DE MEJORAMIENTO</w:t>
            </w:r>
          </w:p>
        </w:tc>
        <w:tc>
          <w:tcPr>
            <w:vMerge w:val="restart"/>
            <w:vAlign w:val="top"/>
          </w:tcPr>
          <w:p w:rsidR="00000000" w:rsidDel="00000000" w:rsidP="00000000" w:rsidRDefault="00000000" w:rsidRPr="00000000" w14:paraId="00004722">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723">
            <w:pPr>
              <w:pageBreakBefore w:val="0"/>
              <w:jc w:val="both"/>
              <w:rPr>
                <w:rFonts w:ascii="Calibri" w:cs="Calibri" w:eastAsia="Calibri" w:hAnsi="Calibri"/>
                <w:color w:val="000000"/>
                <w:sz w:val="20"/>
                <w:szCs w:val="20"/>
                <w:vertAlign w:val="baseline"/>
              </w:rPr>
            </w:pPr>
            <w:r w:rsidDel="00000000" w:rsidR="00000000" w:rsidRPr="00000000">
              <w:rPr>
                <w:rFonts w:ascii="Calibri" w:cs="Calibri" w:eastAsia="Calibri" w:hAnsi="Calibri"/>
                <w:color w:val="000000"/>
                <w:sz w:val="20"/>
                <w:szCs w:val="20"/>
                <w:vertAlign w:val="baseline"/>
                <w:rtl w:val="0"/>
              </w:rPr>
              <w:t xml:space="preserve">NO. DE ASESORÍAS ATENDIDAS POR TEMA / NO. TOTAL DE ASESORÍAS SOLICITADAS POR TEMA</w:t>
            </w:r>
          </w:p>
          <w:p w:rsidR="00000000" w:rsidDel="00000000" w:rsidP="00000000" w:rsidRDefault="00000000" w:rsidRPr="00000000" w14:paraId="00004724">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725">
            <w:pPr>
              <w:pageBreakBefore w:val="0"/>
              <w:jc w:val="both"/>
              <w:rPr>
                <w:rFonts w:ascii="Calibri" w:cs="Calibri" w:eastAsia="Calibri" w:hAnsi="Calibri"/>
                <w:color w:val="000000"/>
                <w:sz w:val="20"/>
                <w:szCs w:val="20"/>
                <w:vertAlign w:val="baseline"/>
              </w:rPr>
            </w:pPr>
            <w:r w:rsidDel="00000000" w:rsidR="00000000" w:rsidRPr="00000000">
              <w:rPr>
                <w:rFonts w:ascii="Calibri" w:cs="Calibri" w:eastAsia="Calibri" w:hAnsi="Calibri"/>
                <w:color w:val="000000"/>
                <w:sz w:val="20"/>
                <w:szCs w:val="20"/>
                <w:vertAlign w:val="baseline"/>
                <w:rtl w:val="0"/>
              </w:rPr>
              <w:t xml:space="preserve">NO. DE INFORMES DE EVALUACIONES REALIZADAS / NO. TOTAL DE INFORMES DE EVALUACIONES PROGRAMADAS</w:t>
            </w:r>
          </w:p>
          <w:p w:rsidR="00000000" w:rsidDel="00000000" w:rsidP="00000000" w:rsidRDefault="00000000" w:rsidRPr="00000000" w14:paraId="00004726">
            <w:pPr>
              <w:pageBreakBefore w:val="0"/>
              <w:jc w:val="both"/>
              <w:rPr>
                <w:rFonts w:ascii="Calibri" w:cs="Calibri" w:eastAsia="Calibri" w:hAnsi="Calibri"/>
                <w:color w:val="000000"/>
                <w:sz w:val="20"/>
                <w:szCs w:val="20"/>
                <w:vertAlign w:val="baseline"/>
              </w:rPr>
            </w:pPr>
            <w:r w:rsidDel="00000000" w:rsidR="00000000" w:rsidRPr="00000000">
              <w:rPr>
                <w:rtl w:val="0"/>
              </w:rPr>
            </w:r>
          </w:p>
          <w:p w:rsidR="00000000" w:rsidDel="00000000" w:rsidP="00000000" w:rsidRDefault="00000000" w:rsidRPr="00000000" w14:paraId="00004727">
            <w:pPr>
              <w:pageBreakBefore w:val="0"/>
              <w:jc w:val="both"/>
              <w:rPr>
                <w:rFonts w:ascii="Calibri" w:cs="Calibri" w:eastAsia="Calibri" w:hAnsi="Calibri"/>
                <w:color w:val="000000"/>
                <w:sz w:val="20"/>
                <w:szCs w:val="20"/>
                <w:vertAlign w:val="baseline"/>
              </w:rPr>
            </w:pPr>
            <w:r w:rsidDel="00000000" w:rsidR="00000000" w:rsidRPr="00000000">
              <w:rPr>
                <w:rFonts w:ascii="Calibri" w:cs="Calibri" w:eastAsia="Calibri" w:hAnsi="Calibri"/>
                <w:color w:val="000000"/>
                <w:sz w:val="20"/>
                <w:szCs w:val="20"/>
                <w:vertAlign w:val="baseline"/>
                <w:rtl w:val="0"/>
              </w:rPr>
              <w:t xml:space="preserve">NO. DE OBSERVACIONES ADMINISTRATIVAS EMITIDAS / NO. TOTAL DE OBSERVACIONES ADMINISTRATIVAS</w:t>
            </w:r>
          </w:p>
          <w:p w:rsidR="00000000" w:rsidDel="00000000" w:rsidP="00000000" w:rsidRDefault="00000000" w:rsidRPr="00000000" w14:paraId="00004728">
            <w:pPr>
              <w:pageBreakBefore w:val="0"/>
              <w:jc w:val="both"/>
              <w:rPr>
                <w:rFonts w:ascii="Calibri" w:cs="Calibri" w:eastAsia="Calibri" w:hAnsi="Calibri"/>
                <w:color w:val="000000"/>
                <w:sz w:val="20"/>
                <w:szCs w:val="20"/>
                <w:vertAlign w:val="baseline"/>
              </w:rPr>
            </w:pPr>
            <w:r w:rsidDel="00000000" w:rsidR="00000000" w:rsidRPr="00000000">
              <w:rPr>
                <w:rtl w:val="0"/>
              </w:rPr>
            </w:r>
          </w:p>
          <w:p w:rsidR="00000000" w:rsidDel="00000000" w:rsidP="00000000" w:rsidRDefault="00000000" w:rsidRPr="00000000" w14:paraId="00004729">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color w:val="000000"/>
                <w:sz w:val="20"/>
                <w:szCs w:val="20"/>
                <w:vertAlign w:val="baseline"/>
                <w:rtl w:val="0"/>
              </w:rPr>
              <w:t xml:space="preserve">NO. DE OBSERVACIONES ATENDIDAS EN EL PLAN DE MEJORAMIENTO / NO. TOTAL DE OBSERVACIONES DEL PLAN DE MEJORAMIENTO HALLADAS</w:t>
            </w:r>
            <w:r w:rsidDel="00000000" w:rsidR="00000000" w:rsidRPr="00000000">
              <w:rPr>
                <w:rtl w:val="0"/>
              </w:rPr>
            </w:r>
          </w:p>
        </w:tc>
      </w:tr>
      <w:tr>
        <w:trPr>
          <w:cantSplit w:val="0"/>
          <w:tblHeader w:val="0"/>
        </w:trPr>
        <w:tc>
          <w:tcPr>
            <w:vAlign w:val="top"/>
          </w:tcPr>
          <w:p w:rsidR="00000000" w:rsidDel="00000000" w:rsidP="00000000" w:rsidRDefault="00000000" w:rsidRPr="00000000" w14:paraId="0000472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INFRAESTRUC- TURA</w:t>
            </w:r>
          </w:p>
        </w:tc>
        <w:tc>
          <w:tcPr>
            <w:vMerge w:val="continue"/>
            <w:vAlign w:val="top"/>
          </w:tcPr>
          <w:p w:rsidR="00000000" w:rsidDel="00000000" w:rsidP="00000000" w:rsidRDefault="00000000" w:rsidRPr="00000000" w14:paraId="00004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4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gridSpan w:val="2"/>
            <w:vMerge w:val="continue"/>
            <w:vAlign w:val="top"/>
          </w:tcPr>
          <w:p w:rsidR="00000000" w:rsidDel="00000000" w:rsidP="00000000" w:rsidRDefault="00000000" w:rsidRPr="00000000" w14:paraId="00004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4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4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4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73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COMPUTADOR</w:t>
            </w:r>
          </w:p>
          <w:p w:rsidR="00000000" w:rsidDel="00000000" w:rsidP="00000000" w:rsidRDefault="00000000" w:rsidRPr="00000000" w14:paraId="0000473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TELÉFONO</w:t>
            </w:r>
          </w:p>
          <w:p w:rsidR="00000000" w:rsidDel="00000000" w:rsidP="00000000" w:rsidRDefault="00000000" w:rsidRPr="00000000" w14:paraId="0000473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FAX</w:t>
            </w:r>
          </w:p>
          <w:p w:rsidR="00000000" w:rsidDel="00000000" w:rsidP="00000000" w:rsidRDefault="00000000" w:rsidRPr="00000000" w14:paraId="0000473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IMPRESORA</w:t>
            </w:r>
          </w:p>
          <w:p w:rsidR="00000000" w:rsidDel="00000000" w:rsidP="00000000" w:rsidRDefault="00000000" w:rsidRPr="00000000" w14:paraId="0000473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PUESTOS DE TRABAJO</w:t>
            </w:r>
          </w:p>
          <w:p w:rsidR="00000000" w:rsidDel="00000000" w:rsidP="00000000" w:rsidRDefault="00000000" w:rsidRPr="00000000" w14:paraId="00004737">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SISTEMA DE INFORMACIÓN</w:t>
            </w:r>
          </w:p>
          <w:p w:rsidR="00000000" w:rsidDel="00000000" w:rsidP="00000000" w:rsidRDefault="00000000" w:rsidRPr="00000000" w14:paraId="0000473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INTERNET</w:t>
            </w:r>
          </w:p>
        </w:tc>
        <w:tc>
          <w:tcPr>
            <w:vMerge w:val="continue"/>
            <w:vAlign w:val="top"/>
          </w:tcPr>
          <w:p w:rsidR="00000000" w:rsidDel="00000000" w:rsidP="00000000" w:rsidRDefault="00000000" w:rsidRPr="00000000" w14:paraId="00004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4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gridSpan w:val="2"/>
            <w:vMerge w:val="continue"/>
            <w:vAlign w:val="top"/>
          </w:tcPr>
          <w:p w:rsidR="00000000" w:rsidDel="00000000" w:rsidP="00000000" w:rsidRDefault="00000000" w:rsidRPr="00000000" w14:paraId="00004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4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4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4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74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AMBIENTE DE </w:t>
            </w:r>
          </w:p>
          <w:p w:rsidR="00000000" w:rsidDel="00000000" w:rsidP="00000000" w:rsidRDefault="00000000" w:rsidRPr="00000000" w14:paraId="0000474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TRABAJO</w:t>
            </w:r>
          </w:p>
        </w:tc>
        <w:tc>
          <w:tcPr>
            <w:vMerge w:val="continue"/>
            <w:vAlign w:val="top"/>
          </w:tcPr>
          <w:p w:rsidR="00000000" w:rsidDel="00000000" w:rsidP="00000000" w:rsidRDefault="00000000" w:rsidRPr="00000000" w14:paraId="00004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4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gridSpan w:val="2"/>
            <w:vMerge w:val="continue"/>
            <w:vAlign w:val="top"/>
          </w:tcPr>
          <w:p w:rsidR="00000000" w:rsidDel="00000000" w:rsidP="00000000" w:rsidRDefault="00000000" w:rsidRPr="00000000" w14:paraId="00004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4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4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4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74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COMPUTADOR</w:t>
            </w:r>
          </w:p>
          <w:p w:rsidR="00000000" w:rsidDel="00000000" w:rsidP="00000000" w:rsidRDefault="00000000" w:rsidRPr="00000000" w14:paraId="0000474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TELÉFONO</w:t>
            </w:r>
          </w:p>
          <w:p w:rsidR="00000000" w:rsidDel="00000000" w:rsidP="00000000" w:rsidRDefault="00000000" w:rsidRPr="00000000" w14:paraId="0000474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FAX</w:t>
            </w:r>
          </w:p>
          <w:p w:rsidR="00000000" w:rsidDel="00000000" w:rsidP="00000000" w:rsidRDefault="00000000" w:rsidRPr="00000000" w14:paraId="0000474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IMPRESORA</w:t>
            </w:r>
          </w:p>
          <w:p w:rsidR="00000000" w:rsidDel="00000000" w:rsidP="00000000" w:rsidRDefault="00000000" w:rsidRPr="00000000" w14:paraId="0000474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PUESTOS DE TRABAJO</w:t>
            </w:r>
          </w:p>
          <w:p w:rsidR="00000000" w:rsidDel="00000000" w:rsidP="00000000" w:rsidRDefault="00000000" w:rsidRPr="00000000" w14:paraId="0000474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SISTEMA DE INFORMACIÓN</w:t>
            </w:r>
          </w:p>
          <w:p w:rsidR="00000000" w:rsidDel="00000000" w:rsidP="00000000" w:rsidRDefault="00000000" w:rsidRPr="00000000" w14:paraId="0000474F">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INTERNET</w:t>
            </w:r>
          </w:p>
        </w:tc>
        <w:tc>
          <w:tcPr>
            <w:vMerge w:val="continue"/>
            <w:vAlign w:val="top"/>
          </w:tcPr>
          <w:p w:rsidR="00000000" w:rsidDel="00000000" w:rsidP="00000000" w:rsidRDefault="00000000" w:rsidRPr="00000000" w14:paraId="00004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4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gridSpan w:val="2"/>
            <w:vMerge w:val="continue"/>
            <w:vAlign w:val="top"/>
          </w:tcPr>
          <w:p w:rsidR="00000000" w:rsidDel="00000000" w:rsidP="00000000" w:rsidRDefault="00000000" w:rsidRPr="00000000" w14:paraId="00004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4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4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4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vertAlign w:val="baseline"/>
              </w:rPr>
            </w:pPr>
            <w:r w:rsidDel="00000000" w:rsidR="00000000" w:rsidRPr="00000000">
              <w:rPr>
                <w:rtl w:val="0"/>
              </w:rPr>
            </w:r>
          </w:p>
        </w:tc>
      </w:tr>
    </w:tbl>
    <w:p w:rsidR="00000000" w:rsidDel="00000000" w:rsidP="00000000" w:rsidRDefault="00000000" w:rsidRPr="00000000" w14:paraId="00004757">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75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45jfvxd" w:id="105"/>
      <w:bookmarkEnd w:id="105"/>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6.3.2.</w:t>
        <w:tab/>
        <w:t xml:space="preserve">CARACTERIZACIÓN – CONTROL INTERNO</w:t>
      </w:r>
    </w:p>
    <w:tbl>
      <w:tblPr>
        <w:tblStyle w:val="Table321"/>
        <w:tblW w:w="1329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1"/>
        <w:gridCol w:w="2410"/>
        <w:gridCol w:w="4819"/>
        <w:gridCol w:w="2410"/>
        <w:gridCol w:w="1701"/>
        <w:tblGridChange w:id="0">
          <w:tblGrid>
            <w:gridCol w:w="1951"/>
            <w:gridCol w:w="2410"/>
            <w:gridCol w:w="4819"/>
            <w:gridCol w:w="2410"/>
            <w:gridCol w:w="1701"/>
          </w:tblGrid>
        </w:tblGridChange>
      </w:tblGrid>
      <w:tr>
        <w:trPr>
          <w:cantSplit w:val="0"/>
          <w:tblHeader w:val="0"/>
        </w:trPr>
        <w:tc>
          <w:tcPr>
            <w:gridSpan w:val="2"/>
            <w:vAlign w:val="top"/>
          </w:tcPr>
          <w:p w:rsidR="00000000" w:rsidDel="00000000" w:rsidP="00000000" w:rsidRDefault="00000000" w:rsidRPr="00000000" w14:paraId="00004759">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NOMBRE DEL PROCESO</w:t>
            </w:r>
          </w:p>
        </w:tc>
        <w:tc>
          <w:tcPr>
            <w:gridSpan w:val="3"/>
            <w:vAlign w:val="top"/>
          </w:tcPr>
          <w:p w:rsidR="00000000" w:rsidDel="00000000" w:rsidP="00000000" w:rsidRDefault="00000000" w:rsidRPr="00000000" w14:paraId="0000475B">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CONTROL INTERNO</w:t>
            </w:r>
          </w:p>
        </w:tc>
      </w:tr>
      <w:tr>
        <w:trPr>
          <w:cantSplit w:val="0"/>
          <w:tblHeader w:val="0"/>
        </w:trPr>
        <w:tc>
          <w:tcPr>
            <w:gridSpan w:val="2"/>
            <w:vAlign w:val="top"/>
          </w:tcPr>
          <w:p w:rsidR="00000000" w:rsidDel="00000000" w:rsidP="00000000" w:rsidRDefault="00000000" w:rsidRPr="00000000" w14:paraId="0000475E">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OBJETIVO DEL PROCESO</w:t>
            </w:r>
          </w:p>
        </w:tc>
        <w:tc>
          <w:tcPr>
            <w:gridSpan w:val="3"/>
            <w:vAlign w:val="top"/>
          </w:tcPr>
          <w:p w:rsidR="00000000" w:rsidDel="00000000" w:rsidP="00000000" w:rsidRDefault="00000000" w:rsidRPr="00000000" w14:paraId="00004760">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Contribuir para que los procesos, políticas, planes y programas del INFIDER se realicen de acuerdo con las normas vigentes, identificando las oportunidades de mejoramiento continuo.</w:t>
            </w:r>
          </w:p>
        </w:tc>
      </w:tr>
      <w:tr>
        <w:trPr>
          <w:cantSplit w:val="0"/>
          <w:tblHeader w:val="0"/>
        </w:trPr>
        <w:tc>
          <w:tcPr>
            <w:gridSpan w:val="2"/>
            <w:vAlign w:val="top"/>
          </w:tcPr>
          <w:p w:rsidR="00000000" w:rsidDel="00000000" w:rsidP="00000000" w:rsidRDefault="00000000" w:rsidRPr="00000000" w14:paraId="00004763">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ALCANCE</w:t>
            </w:r>
          </w:p>
        </w:tc>
        <w:tc>
          <w:tcPr>
            <w:gridSpan w:val="3"/>
            <w:vAlign w:val="top"/>
          </w:tcPr>
          <w:p w:rsidR="00000000" w:rsidDel="00000000" w:rsidP="00000000" w:rsidRDefault="00000000" w:rsidRPr="00000000" w14:paraId="00004765">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Desde asesorar y acompañar a todas las dependencias hasta mantener y mejorar los instrumentos del Sistema de Control Interno</w:t>
            </w:r>
          </w:p>
        </w:tc>
      </w:tr>
      <w:tr>
        <w:trPr>
          <w:cantSplit w:val="0"/>
          <w:tblHeader w:val="0"/>
        </w:trPr>
        <w:tc>
          <w:tcPr>
            <w:gridSpan w:val="2"/>
            <w:vAlign w:val="top"/>
          </w:tcPr>
          <w:p w:rsidR="00000000" w:rsidDel="00000000" w:rsidP="00000000" w:rsidRDefault="00000000" w:rsidRPr="00000000" w14:paraId="00004768">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RESPONSABLE</w:t>
            </w:r>
          </w:p>
        </w:tc>
        <w:tc>
          <w:tcPr>
            <w:gridSpan w:val="3"/>
            <w:vAlign w:val="top"/>
          </w:tcPr>
          <w:p w:rsidR="00000000" w:rsidDel="00000000" w:rsidP="00000000" w:rsidRDefault="00000000" w:rsidRPr="00000000" w14:paraId="0000476A">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Jefe de Oficina Asesora de Control Interno</w:t>
            </w:r>
          </w:p>
        </w:tc>
      </w:tr>
      <w:tr>
        <w:trPr>
          <w:cantSplit w:val="0"/>
          <w:tblHeader w:val="0"/>
        </w:trPr>
        <w:tc>
          <w:tcPr>
            <w:vAlign w:val="top"/>
          </w:tcPr>
          <w:p w:rsidR="00000000" w:rsidDel="00000000" w:rsidP="00000000" w:rsidRDefault="00000000" w:rsidRPr="00000000" w14:paraId="0000476D">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PROVEEDORES</w:t>
            </w:r>
          </w:p>
        </w:tc>
        <w:tc>
          <w:tcPr>
            <w:vAlign w:val="top"/>
          </w:tcPr>
          <w:p w:rsidR="00000000" w:rsidDel="00000000" w:rsidP="00000000" w:rsidRDefault="00000000" w:rsidRPr="00000000" w14:paraId="0000476E">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ENTRADAS</w:t>
            </w:r>
          </w:p>
        </w:tc>
        <w:tc>
          <w:tcPr>
            <w:vAlign w:val="top"/>
          </w:tcPr>
          <w:p w:rsidR="00000000" w:rsidDel="00000000" w:rsidP="00000000" w:rsidRDefault="00000000" w:rsidRPr="00000000" w14:paraId="0000476F">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ACTIVIDADES</w:t>
            </w:r>
          </w:p>
        </w:tc>
        <w:tc>
          <w:tcPr>
            <w:vAlign w:val="top"/>
          </w:tcPr>
          <w:p w:rsidR="00000000" w:rsidDel="00000000" w:rsidP="00000000" w:rsidRDefault="00000000" w:rsidRPr="00000000" w14:paraId="00004770">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SALIDAS</w:t>
            </w:r>
          </w:p>
        </w:tc>
        <w:tc>
          <w:tcPr>
            <w:vAlign w:val="top"/>
          </w:tcPr>
          <w:p w:rsidR="00000000" w:rsidDel="00000000" w:rsidP="00000000" w:rsidRDefault="00000000" w:rsidRPr="00000000" w14:paraId="00004771">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CLIENTES</w:t>
            </w:r>
          </w:p>
        </w:tc>
      </w:tr>
      <w:tr>
        <w:trPr>
          <w:cantSplit w:val="0"/>
          <w:trHeight w:val="4584" w:hRule="atLeast"/>
          <w:tblHeader w:val="0"/>
        </w:trPr>
        <w:tc>
          <w:tcPr>
            <w:vAlign w:val="top"/>
          </w:tcPr>
          <w:p w:rsidR="00000000" w:rsidDel="00000000" w:rsidP="00000000" w:rsidRDefault="00000000" w:rsidRPr="00000000" w14:paraId="00004772">
            <w:pPr>
              <w:pageBreakBefore w:val="0"/>
              <w:rPr>
                <w:rFonts w:ascii="Calibri" w:cs="Calibri" w:eastAsia="Calibri" w:hAnsi="Calibri"/>
                <w:color w:val="000000"/>
                <w:sz w:val="20"/>
                <w:szCs w:val="20"/>
                <w:vertAlign w:val="baseline"/>
              </w:rPr>
            </w:pPr>
            <w:r w:rsidDel="00000000" w:rsidR="00000000" w:rsidRPr="00000000">
              <w:rPr>
                <w:rFonts w:ascii="Calibri" w:cs="Calibri" w:eastAsia="Calibri" w:hAnsi="Calibri"/>
                <w:color w:val="000000"/>
                <w:sz w:val="20"/>
                <w:szCs w:val="20"/>
                <w:vertAlign w:val="baseline"/>
                <w:rtl w:val="0"/>
              </w:rPr>
              <w:t xml:space="preserve">Servidor es Públicos del INFIDER</w:t>
            </w:r>
          </w:p>
          <w:p w:rsidR="00000000" w:rsidDel="00000000" w:rsidP="00000000" w:rsidRDefault="00000000" w:rsidRPr="00000000" w14:paraId="00004773">
            <w:pPr>
              <w:pageBreakBefore w:val="0"/>
              <w:rPr>
                <w:rFonts w:ascii="Calibri" w:cs="Calibri" w:eastAsia="Calibri" w:hAnsi="Calibri"/>
                <w:color w:val="000000"/>
                <w:sz w:val="20"/>
                <w:szCs w:val="20"/>
                <w:vertAlign w:val="baseline"/>
              </w:rPr>
            </w:pPr>
            <w:r w:rsidDel="00000000" w:rsidR="00000000" w:rsidRPr="00000000">
              <w:rPr>
                <w:rtl w:val="0"/>
              </w:rPr>
            </w:r>
          </w:p>
          <w:p w:rsidR="00000000" w:rsidDel="00000000" w:rsidP="00000000" w:rsidRDefault="00000000" w:rsidRPr="00000000" w14:paraId="00004774">
            <w:pPr>
              <w:pageBreakBefore w:val="0"/>
              <w:rPr>
                <w:rFonts w:ascii="Calibri" w:cs="Calibri" w:eastAsia="Calibri" w:hAnsi="Calibri"/>
                <w:color w:val="000000"/>
                <w:sz w:val="20"/>
                <w:szCs w:val="20"/>
                <w:vertAlign w:val="baseline"/>
              </w:rPr>
            </w:pPr>
            <w:r w:rsidDel="00000000" w:rsidR="00000000" w:rsidRPr="00000000">
              <w:rPr>
                <w:rFonts w:ascii="Calibri" w:cs="Calibri" w:eastAsia="Calibri" w:hAnsi="Calibri"/>
                <w:color w:val="000000"/>
                <w:sz w:val="20"/>
                <w:szCs w:val="20"/>
                <w:vertAlign w:val="baseline"/>
                <w:rtl w:val="0"/>
              </w:rPr>
              <w:t xml:space="preserve">Entidades Públicas </w:t>
            </w:r>
          </w:p>
          <w:p w:rsidR="00000000" w:rsidDel="00000000" w:rsidP="00000000" w:rsidRDefault="00000000" w:rsidRPr="00000000" w14:paraId="00004775">
            <w:pPr>
              <w:pageBreakBefore w:val="0"/>
              <w:rPr>
                <w:rFonts w:ascii="Calibri" w:cs="Calibri" w:eastAsia="Calibri" w:hAnsi="Calibri"/>
                <w:color w:val="000000"/>
                <w:sz w:val="20"/>
                <w:szCs w:val="20"/>
                <w:vertAlign w:val="baseline"/>
              </w:rPr>
            </w:pPr>
            <w:r w:rsidDel="00000000" w:rsidR="00000000" w:rsidRPr="00000000">
              <w:rPr>
                <w:rtl w:val="0"/>
              </w:rPr>
            </w:r>
          </w:p>
          <w:p w:rsidR="00000000" w:rsidDel="00000000" w:rsidP="00000000" w:rsidRDefault="00000000" w:rsidRPr="00000000" w14:paraId="00004776">
            <w:pPr>
              <w:pageBreakBefore w:val="0"/>
              <w:rPr>
                <w:rFonts w:ascii="Calibri" w:cs="Calibri" w:eastAsia="Calibri" w:hAnsi="Calibri"/>
                <w:color w:val="000000"/>
                <w:sz w:val="20"/>
                <w:szCs w:val="20"/>
                <w:vertAlign w:val="baseline"/>
              </w:rPr>
            </w:pPr>
            <w:r w:rsidDel="00000000" w:rsidR="00000000" w:rsidRPr="00000000">
              <w:rPr>
                <w:rFonts w:ascii="Calibri" w:cs="Calibri" w:eastAsia="Calibri" w:hAnsi="Calibri"/>
                <w:color w:val="000000"/>
                <w:sz w:val="20"/>
                <w:szCs w:val="20"/>
                <w:vertAlign w:val="baseline"/>
                <w:rtl w:val="0"/>
              </w:rPr>
              <w:t xml:space="preserve">Entidades de Control </w:t>
            </w:r>
          </w:p>
        </w:tc>
        <w:tc>
          <w:tcPr>
            <w:vAlign w:val="top"/>
          </w:tcPr>
          <w:p w:rsidR="00000000" w:rsidDel="00000000" w:rsidP="00000000" w:rsidRDefault="00000000" w:rsidRPr="00000000" w14:paraId="00004777">
            <w:pPr>
              <w:pageBreakBefore w:val="0"/>
              <w:numPr>
                <w:ilvl w:val="0"/>
                <w:numId w:val="90"/>
              </w:numPr>
              <w:ind w:left="360" w:hanging="36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Solicitudes o requerimientos</w:t>
            </w:r>
          </w:p>
          <w:p w:rsidR="00000000" w:rsidDel="00000000" w:rsidP="00000000" w:rsidRDefault="00000000" w:rsidRPr="00000000" w14:paraId="00004778">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Plan Estratégico</w:t>
            </w:r>
          </w:p>
          <w:p w:rsidR="00000000" w:rsidDel="00000000" w:rsidP="00000000" w:rsidRDefault="00000000" w:rsidRPr="00000000" w14:paraId="00004779">
            <w:pPr>
              <w:pageBreakBefore w:val="0"/>
              <w:numPr>
                <w:ilvl w:val="0"/>
                <w:numId w:val="90"/>
              </w:numPr>
              <w:ind w:left="360" w:hanging="36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Normatividad vigente</w:t>
            </w:r>
          </w:p>
          <w:p w:rsidR="00000000" w:rsidDel="00000000" w:rsidP="00000000" w:rsidRDefault="00000000" w:rsidRPr="00000000" w14:paraId="0000477A">
            <w:pPr>
              <w:pageBreakBefore w:val="0"/>
              <w:numPr>
                <w:ilvl w:val="0"/>
                <w:numId w:val="90"/>
              </w:numPr>
              <w:ind w:left="360" w:hanging="36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Necesidad identificada</w:t>
            </w:r>
          </w:p>
          <w:p w:rsidR="00000000" w:rsidDel="00000000" w:rsidP="00000000" w:rsidRDefault="00000000" w:rsidRPr="00000000" w14:paraId="0000477B">
            <w:pPr>
              <w:pageBreakBefore w:val="0"/>
              <w:numPr>
                <w:ilvl w:val="0"/>
                <w:numId w:val="90"/>
              </w:numPr>
              <w:ind w:left="360" w:hanging="36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Documentos de alerta previos</w:t>
            </w:r>
          </w:p>
          <w:p w:rsidR="00000000" w:rsidDel="00000000" w:rsidP="00000000" w:rsidRDefault="00000000" w:rsidRPr="00000000" w14:paraId="0000477C">
            <w:pPr>
              <w:pageBreakBefore w:val="0"/>
              <w:numPr>
                <w:ilvl w:val="0"/>
                <w:numId w:val="90"/>
              </w:numPr>
              <w:ind w:left="360" w:hanging="36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Informes de Evaluación previos</w:t>
            </w:r>
          </w:p>
          <w:p w:rsidR="00000000" w:rsidDel="00000000" w:rsidP="00000000" w:rsidRDefault="00000000" w:rsidRPr="00000000" w14:paraId="0000477D">
            <w:pPr>
              <w:pageBreakBefore w:val="0"/>
              <w:numPr>
                <w:ilvl w:val="0"/>
                <w:numId w:val="90"/>
              </w:numPr>
              <w:ind w:left="360" w:hanging="36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Informes de Seguimiento previos</w:t>
            </w:r>
          </w:p>
          <w:p w:rsidR="00000000" w:rsidDel="00000000" w:rsidP="00000000" w:rsidRDefault="00000000" w:rsidRPr="00000000" w14:paraId="0000477E">
            <w:pPr>
              <w:pageBreakBefore w:val="0"/>
              <w:numPr>
                <w:ilvl w:val="0"/>
                <w:numId w:val="90"/>
              </w:numPr>
              <w:ind w:left="360" w:hanging="360"/>
              <w:rPr>
                <w:rFonts w:ascii="Calibri" w:cs="Calibri" w:eastAsia="Calibri" w:hAnsi="Calibri"/>
                <w:color w:val="000000"/>
                <w:sz w:val="20"/>
                <w:szCs w:val="20"/>
                <w:vertAlign w:val="baseline"/>
              </w:rPr>
            </w:pPr>
            <w:r w:rsidDel="00000000" w:rsidR="00000000" w:rsidRPr="00000000">
              <w:rPr>
                <w:rFonts w:ascii="Calibri" w:cs="Calibri" w:eastAsia="Calibri" w:hAnsi="Calibri"/>
                <w:color w:val="000000"/>
                <w:sz w:val="20"/>
                <w:szCs w:val="20"/>
                <w:vertAlign w:val="baseline"/>
                <w:rtl w:val="0"/>
              </w:rPr>
              <w:t xml:space="preserve">Procesos del INFIDER </w:t>
            </w:r>
          </w:p>
          <w:p w:rsidR="00000000" w:rsidDel="00000000" w:rsidP="00000000" w:rsidRDefault="00000000" w:rsidRPr="00000000" w14:paraId="0000477F">
            <w:pPr>
              <w:pageBreakBefore w:val="0"/>
              <w:numPr>
                <w:ilvl w:val="0"/>
                <w:numId w:val="90"/>
              </w:numPr>
              <w:ind w:left="360" w:hanging="360"/>
              <w:rPr>
                <w:rFonts w:ascii="Calibri" w:cs="Calibri" w:eastAsia="Calibri" w:hAnsi="Calibri"/>
                <w:color w:val="000000"/>
                <w:sz w:val="20"/>
                <w:szCs w:val="20"/>
                <w:vertAlign w:val="baseline"/>
              </w:rPr>
            </w:pPr>
            <w:r w:rsidDel="00000000" w:rsidR="00000000" w:rsidRPr="00000000">
              <w:rPr>
                <w:rFonts w:ascii="Calibri" w:cs="Calibri" w:eastAsia="Calibri" w:hAnsi="Calibri"/>
                <w:color w:val="000000"/>
                <w:sz w:val="20"/>
                <w:szCs w:val="20"/>
                <w:vertAlign w:val="baseline"/>
                <w:rtl w:val="0"/>
              </w:rPr>
              <w:t xml:space="preserve">Proceso de Direccionamiento Estratégico Institucional </w:t>
            </w:r>
          </w:p>
          <w:p w:rsidR="00000000" w:rsidDel="00000000" w:rsidP="00000000" w:rsidRDefault="00000000" w:rsidRPr="00000000" w14:paraId="00004780">
            <w:pPr>
              <w:pageBreakBefore w:val="0"/>
              <w:ind w:left="360" w:firstLine="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781">
            <w:pPr>
              <w:pageBreakBefore w:val="0"/>
              <w:jc w:val="both"/>
              <w:rPr>
                <w:rFonts w:ascii="Calibri" w:cs="Calibri" w:eastAsia="Calibri" w:hAnsi="Calibri"/>
                <w:color w:val="000000"/>
                <w:sz w:val="20"/>
                <w:szCs w:val="20"/>
                <w:vertAlign w:val="baseline"/>
              </w:rPr>
            </w:pPr>
            <w:r w:rsidDel="00000000" w:rsidR="00000000" w:rsidRPr="00000000">
              <w:rPr>
                <w:rFonts w:ascii="Calibri" w:cs="Calibri" w:eastAsia="Calibri" w:hAnsi="Calibri"/>
                <w:color w:val="000000"/>
                <w:sz w:val="20"/>
                <w:szCs w:val="20"/>
                <w:vertAlign w:val="baseline"/>
                <w:rtl w:val="0"/>
              </w:rPr>
              <w:t xml:space="preserve">Planear e identificar las tareas a ejecutar. </w:t>
            </w:r>
          </w:p>
          <w:p w:rsidR="00000000" w:rsidDel="00000000" w:rsidP="00000000" w:rsidRDefault="00000000" w:rsidRPr="00000000" w14:paraId="00004782">
            <w:pPr>
              <w:pageBreakBefore w:val="0"/>
              <w:numPr>
                <w:ilvl w:val="0"/>
                <w:numId w:val="75"/>
              </w:numPr>
              <w:ind w:left="175" w:hanging="175"/>
              <w:jc w:val="both"/>
              <w:rPr>
                <w:rFonts w:ascii="Calibri" w:cs="Calibri" w:eastAsia="Calibri" w:hAnsi="Calibri"/>
                <w:color w:val="000000"/>
                <w:sz w:val="20"/>
                <w:szCs w:val="20"/>
                <w:vertAlign w:val="baseline"/>
              </w:rPr>
            </w:pPr>
            <w:r w:rsidDel="00000000" w:rsidR="00000000" w:rsidRPr="00000000">
              <w:rPr>
                <w:rFonts w:ascii="Calibri" w:cs="Calibri" w:eastAsia="Calibri" w:hAnsi="Calibri"/>
                <w:color w:val="000000"/>
                <w:sz w:val="20"/>
                <w:szCs w:val="20"/>
                <w:vertAlign w:val="baseline"/>
                <w:rtl w:val="0"/>
              </w:rPr>
              <w:t xml:space="preserve">Asesorar, acompañar y apoyar al INFIDER en la implementación, desarrollo y mejoramiento continuo de los instrumentos relacionados con los Sistemas de Control Interno, de Gestión de la Calidad y de Desarrollo Administrativo. </w:t>
            </w:r>
          </w:p>
          <w:p w:rsidR="00000000" w:rsidDel="00000000" w:rsidP="00000000" w:rsidRDefault="00000000" w:rsidRPr="00000000" w14:paraId="00004783">
            <w:pPr>
              <w:pageBreakBefore w:val="0"/>
              <w:numPr>
                <w:ilvl w:val="0"/>
                <w:numId w:val="75"/>
              </w:numPr>
              <w:ind w:left="175" w:hanging="175"/>
              <w:jc w:val="both"/>
              <w:rPr>
                <w:rFonts w:ascii="Calibri" w:cs="Calibri" w:eastAsia="Calibri" w:hAnsi="Calibri"/>
                <w:color w:val="000000"/>
                <w:sz w:val="20"/>
                <w:szCs w:val="20"/>
                <w:vertAlign w:val="baseline"/>
              </w:rPr>
            </w:pPr>
            <w:r w:rsidDel="00000000" w:rsidR="00000000" w:rsidRPr="00000000">
              <w:rPr>
                <w:rFonts w:ascii="Calibri" w:cs="Calibri" w:eastAsia="Calibri" w:hAnsi="Calibri"/>
                <w:color w:val="000000"/>
                <w:sz w:val="20"/>
                <w:szCs w:val="20"/>
                <w:vertAlign w:val="baseline"/>
                <w:rtl w:val="0"/>
              </w:rPr>
              <w:t xml:space="preserve">Evaluar los Sistemas de Control Interno, de Gestión de la Calidad y de Desarrollo Administrativo. </w:t>
            </w:r>
          </w:p>
          <w:p w:rsidR="00000000" w:rsidDel="00000000" w:rsidP="00000000" w:rsidRDefault="00000000" w:rsidRPr="00000000" w14:paraId="00004784">
            <w:pPr>
              <w:pageBreakBefore w:val="0"/>
              <w:numPr>
                <w:ilvl w:val="0"/>
                <w:numId w:val="75"/>
              </w:numPr>
              <w:ind w:left="175" w:hanging="175"/>
              <w:jc w:val="both"/>
              <w:rPr>
                <w:rFonts w:ascii="Calibri" w:cs="Calibri" w:eastAsia="Calibri" w:hAnsi="Calibri"/>
                <w:color w:val="000000"/>
                <w:sz w:val="20"/>
                <w:szCs w:val="20"/>
                <w:vertAlign w:val="baseline"/>
              </w:rPr>
            </w:pPr>
            <w:r w:rsidDel="00000000" w:rsidR="00000000" w:rsidRPr="00000000">
              <w:rPr>
                <w:rFonts w:ascii="Calibri" w:cs="Calibri" w:eastAsia="Calibri" w:hAnsi="Calibri"/>
                <w:color w:val="000000"/>
                <w:sz w:val="20"/>
                <w:szCs w:val="20"/>
                <w:vertAlign w:val="baseline"/>
                <w:rtl w:val="0"/>
              </w:rPr>
              <w:t xml:space="preserve">Hacer seguimiento a los planes de mejoramiento formulados y a las oportunidades de mejoramiento recomendadas. </w:t>
            </w:r>
          </w:p>
          <w:p w:rsidR="00000000" w:rsidDel="00000000" w:rsidP="00000000" w:rsidRDefault="00000000" w:rsidRPr="00000000" w14:paraId="00004785">
            <w:pPr>
              <w:pageBreakBefore w:val="0"/>
              <w:numPr>
                <w:ilvl w:val="0"/>
                <w:numId w:val="75"/>
              </w:numPr>
              <w:ind w:left="175" w:hanging="175"/>
              <w:jc w:val="both"/>
              <w:rPr>
                <w:rFonts w:ascii="Calibri" w:cs="Calibri" w:eastAsia="Calibri" w:hAnsi="Calibri"/>
                <w:color w:val="000000"/>
                <w:sz w:val="20"/>
                <w:szCs w:val="20"/>
                <w:vertAlign w:val="baseline"/>
              </w:rPr>
            </w:pPr>
            <w:r w:rsidDel="00000000" w:rsidR="00000000" w:rsidRPr="00000000">
              <w:rPr>
                <w:rFonts w:ascii="Calibri" w:cs="Calibri" w:eastAsia="Calibri" w:hAnsi="Calibri"/>
                <w:color w:val="000000"/>
                <w:sz w:val="20"/>
                <w:szCs w:val="20"/>
                <w:vertAlign w:val="baseline"/>
                <w:rtl w:val="0"/>
              </w:rPr>
              <w:t xml:space="preserve">Identificar oportunidades de mejoramiento en los Sistemas de Control Interno, de Gestión de la Calidad y de Desarrollo Administrativo. </w:t>
            </w:r>
          </w:p>
          <w:p w:rsidR="00000000" w:rsidDel="00000000" w:rsidP="00000000" w:rsidRDefault="00000000" w:rsidRPr="00000000" w14:paraId="00004786">
            <w:pPr>
              <w:pageBreakBefore w:val="0"/>
              <w:numPr>
                <w:ilvl w:val="0"/>
                <w:numId w:val="75"/>
              </w:numPr>
              <w:ind w:left="175" w:hanging="175"/>
              <w:jc w:val="both"/>
              <w:rPr>
                <w:rFonts w:ascii="Calibri" w:cs="Calibri" w:eastAsia="Calibri" w:hAnsi="Calibri"/>
                <w:color w:val="000000"/>
                <w:sz w:val="20"/>
                <w:szCs w:val="20"/>
                <w:vertAlign w:val="baseline"/>
              </w:rPr>
            </w:pPr>
            <w:r w:rsidDel="00000000" w:rsidR="00000000" w:rsidRPr="00000000">
              <w:rPr>
                <w:rFonts w:ascii="Calibri" w:cs="Calibri" w:eastAsia="Calibri" w:hAnsi="Calibri"/>
                <w:color w:val="000000"/>
                <w:sz w:val="20"/>
                <w:szCs w:val="20"/>
                <w:vertAlign w:val="baseline"/>
                <w:rtl w:val="0"/>
              </w:rPr>
              <w:t xml:space="preserve">Coordinar las capacitaciones necesarias sobre los Sistemas de Control Interno, de Gestión de la Calidad y de Desarrollo Administrativo. </w:t>
            </w:r>
          </w:p>
          <w:p w:rsidR="00000000" w:rsidDel="00000000" w:rsidP="00000000" w:rsidRDefault="00000000" w:rsidRPr="00000000" w14:paraId="00004787">
            <w:pPr>
              <w:pageBreakBefore w:val="0"/>
              <w:numPr>
                <w:ilvl w:val="0"/>
                <w:numId w:val="75"/>
              </w:numPr>
              <w:ind w:left="175" w:hanging="175"/>
              <w:jc w:val="both"/>
              <w:rPr>
                <w:rFonts w:ascii="Calibri" w:cs="Calibri" w:eastAsia="Calibri" w:hAnsi="Calibri"/>
                <w:sz w:val="20"/>
                <w:szCs w:val="20"/>
                <w:vertAlign w:val="baseline"/>
              </w:rPr>
            </w:pPr>
            <w:r w:rsidDel="00000000" w:rsidR="00000000" w:rsidRPr="00000000">
              <w:rPr>
                <w:rFonts w:ascii="Calibri" w:cs="Calibri" w:eastAsia="Calibri" w:hAnsi="Calibri"/>
                <w:color w:val="000000"/>
                <w:sz w:val="20"/>
                <w:szCs w:val="20"/>
                <w:vertAlign w:val="baseline"/>
                <w:rtl w:val="0"/>
              </w:rPr>
              <w:t xml:space="preserve">Actualizar, mantener y mejorar los instrumentos del Sistema de Control Interno del Instituto. </w:t>
            </w:r>
            <w:r w:rsidDel="00000000" w:rsidR="00000000" w:rsidRPr="00000000">
              <w:rPr>
                <w:rtl w:val="0"/>
              </w:rPr>
            </w:r>
          </w:p>
          <w:p w:rsidR="00000000" w:rsidDel="00000000" w:rsidP="00000000" w:rsidRDefault="00000000" w:rsidRPr="00000000" w14:paraId="00004788">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789">
            <w:pPr>
              <w:pageBreakBefore w:val="0"/>
              <w:numPr>
                <w:ilvl w:val="0"/>
                <w:numId w:val="89"/>
              </w:numPr>
              <w:ind w:left="360" w:hanging="36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Programa de Auditoría Anual</w:t>
            </w:r>
          </w:p>
          <w:p w:rsidR="00000000" w:rsidDel="00000000" w:rsidP="00000000" w:rsidRDefault="00000000" w:rsidRPr="00000000" w14:paraId="0000478A">
            <w:pPr>
              <w:pageBreakBefore w:val="0"/>
              <w:numPr>
                <w:ilvl w:val="0"/>
                <w:numId w:val="89"/>
              </w:numPr>
              <w:ind w:left="360" w:hanging="36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Propuesta de Mejoramiento de Instrumentos</w:t>
            </w:r>
          </w:p>
          <w:p w:rsidR="00000000" w:rsidDel="00000000" w:rsidP="00000000" w:rsidRDefault="00000000" w:rsidRPr="00000000" w14:paraId="0000478B">
            <w:pPr>
              <w:pageBreakBefore w:val="0"/>
              <w:numPr>
                <w:ilvl w:val="0"/>
                <w:numId w:val="89"/>
              </w:numPr>
              <w:ind w:left="360" w:hanging="36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Informe de Evaluación</w:t>
            </w:r>
          </w:p>
          <w:p w:rsidR="00000000" w:rsidDel="00000000" w:rsidP="00000000" w:rsidRDefault="00000000" w:rsidRPr="00000000" w14:paraId="0000478C">
            <w:pPr>
              <w:pageBreakBefore w:val="0"/>
              <w:numPr>
                <w:ilvl w:val="0"/>
                <w:numId w:val="89"/>
              </w:numPr>
              <w:ind w:left="360" w:hanging="36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Informe de Seguimiento</w:t>
            </w:r>
          </w:p>
          <w:p w:rsidR="00000000" w:rsidDel="00000000" w:rsidP="00000000" w:rsidRDefault="00000000" w:rsidRPr="00000000" w14:paraId="0000478D">
            <w:pPr>
              <w:pageBreakBefore w:val="0"/>
              <w:numPr>
                <w:ilvl w:val="0"/>
                <w:numId w:val="89"/>
              </w:numPr>
              <w:ind w:left="360" w:hanging="36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Plan de Mejoramiento</w:t>
            </w:r>
          </w:p>
          <w:p w:rsidR="00000000" w:rsidDel="00000000" w:rsidP="00000000" w:rsidRDefault="00000000" w:rsidRPr="00000000" w14:paraId="0000478E">
            <w:pPr>
              <w:pageBreakBefore w:val="0"/>
              <w:numPr>
                <w:ilvl w:val="0"/>
                <w:numId w:val="89"/>
              </w:numPr>
              <w:ind w:left="360" w:hanging="36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Documento de Respuesta a requerimiento</w:t>
            </w:r>
          </w:p>
          <w:p w:rsidR="00000000" w:rsidDel="00000000" w:rsidP="00000000" w:rsidRDefault="00000000" w:rsidRPr="00000000" w14:paraId="0000478F">
            <w:pPr>
              <w:pageBreakBefore w:val="0"/>
              <w:numPr>
                <w:ilvl w:val="0"/>
                <w:numId w:val="89"/>
              </w:numPr>
              <w:ind w:left="360" w:hanging="36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Documento Interno del Sistema de Control Interno</w:t>
            </w:r>
          </w:p>
        </w:tc>
        <w:tc>
          <w:tcPr>
            <w:vAlign w:val="top"/>
          </w:tcPr>
          <w:p w:rsidR="00000000" w:rsidDel="00000000" w:rsidP="00000000" w:rsidRDefault="00000000" w:rsidRPr="00000000" w14:paraId="00004790">
            <w:pPr>
              <w:pageBreakBefore w:val="0"/>
              <w:rPr>
                <w:rFonts w:ascii="Calibri" w:cs="Calibri" w:eastAsia="Calibri" w:hAnsi="Calibri"/>
                <w:color w:val="000000"/>
                <w:sz w:val="20"/>
                <w:szCs w:val="20"/>
                <w:vertAlign w:val="baseline"/>
              </w:rPr>
            </w:pPr>
            <w:r w:rsidDel="00000000" w:rsidR="00000000" w:rsidRPr="00000000">
              <w:rPr>
                <w:rFonts w:ascii="Calibri" w:cs="Calibri" w:eastAsia="Calibri" w:hAnsi="Calibri"/>
                <w:color w:val="000000"/>
                <w:sz w:val="20"/>
                <w:szCs w:val="20"/>
                <w:vertAlign w:val="baseline"/>
                <w:rtl w:val="0"/>
              </w:rPr>
              <w:t xml:space="preserve">Servidor es Públicos del INFIDER</w:t>
            </w:r>
          </w:p>
          <w:p w:rsidR="00000000" w:rsidDel="00000000" w:rsidP="00000000" w:rsidRDefault="00000000" w:rsidRPr="00000000" w14:paraId="00004791">
            <w:pPr>
              <w:pageBreakBefore w:val="0"/>
              <w:rPr>
                <w:rFonts w:ascii="Calibri" w:cs="Calibri" w:eastAsia="Calibri" w:hAnsi="Calibri"/>
                <w:color w:val="000000"/>
                <w:sz w:val="20"/>
                <w:szCs w:val="20"/>
                <w:vertAlign w:val="baseline"/>
              </w:rPr>
            </w:pPr>
            <w:r w:rsidDel="00000000" w:rsidR="00000000" w:rsidRPr="00000000">
              <w:rPr>
                <w:rtl w:val="0"/>
              </w:rPr>
            </w:r>
          </w:p>
          <w:p w:rsidR="00000000" w:rsidDel="00000000" w:rsidP="00000000" w:rsidRDefault="00000000" w:rsidRPr="00000000" w14:paraId="00004792">
            <w:pPr>
              <w:pageBreakBefore w:val="0"/>
              <w:rPr>
                <w:rFonts w:ascii="Calibri" w:cs="Calibri" w:eastAsia="Calibri" w:hAnsi="Calibri"/>
                <w:color w:val="000000"/>
                <w:sz w:val="20"/>
                <w:szCs w:val="20"/>
                <w:vertAlign w:val="baseline"/>
              </w:rPr>
            </w:pPr>
            <w:r w:rsidDel="00000000" w:rsidR="00000000" w:rsidRPr="00000000">
              <w:rPr>
                <w:rFonts w:ascii="Calibri" w:cs="Calibri" w:eastAsia="Calibri" w:hAnsi="Calibri"/>
                <w:color w:val="000000"/>
                <w:sz w:val="20"/>
                <w:szCs w:val="20"/>
                <w:vertAlign w:val="baseline"/>
                <w:rtl w:val="0"/>
              </w:rPr>
              <w:t xml:space="preserve">Entidades Públicas </w:t>
            </w:r>
          </w:p>
          <w:p w:rsidR="00000000" w:rsidDel="00000000" w:rsidP="00000000" w:rsidRDefault="00000000" w:rsidRPr="00000000" w14:paraId="00004793">
            <w:pPr>
              <w:pageBreakBefore w:val="0"/>
              <w:rPr>
                <w:rFonts w:ascii="Calibri" w:cs="Calibri" w:eastAsia="Calibri" w:hAnsi="Calibri"/>
                <w:color w:val="000000"/>
                <w:sz w:val="20"/>
                <w:szCs w:val="20"/>
                <w:vertAlign w:val="baseline"/>
              </w:rPr>
            </w:pPr>
            <w:r w:rsidDel="00000000" w:rsidR="00000000" w:rsidRPr="00000000">
              <w:rPr>
                <w:rtl w:val="0"/>
              </w:rPr>
            </w:r>
          </w:p>
          <w:p w:rsidR="00000000" w:rsidDel="00000000" w:rsidP="00000000" w:rsidRDefault="00000000" w:rsidRPr="00000000" w14:paraId="00004794">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color w:val="000000"/>
                <w:sz w:val="20"/>
                <w:szCs w:val="20"/>
                <w:vertAlign w:val="baseline"/>
                <w:rtl w:val="0"/>
              </w:rPr>
              <w:t xml:space="preserve">Entidades de Control</w:t>
            </w:r>
            <w:r w:rsidDel="00000000" w:rsidR="00000000" w:rsidRPr="00000000">
              <w:rPr>
                <w:rtl w:val="0"/>
              </w:rPr>
            </w:r>
          </w:p>
        </w:tc>
      </w:tr>
    </w:tbl>
    <w:p w:rsidR="00000000" w:rsidDel="00000000" w:rsidP="00000000" w:rsidRDefault="00000000" w:rsidRPr="00000000" w14:paraId="00004795">
      <w:pPr>
        <w:pageBreakBefore w:val="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4796">
      <w:pPr>
        <w:pageBreakBefore w:val="0"/>
        <w:rPr>
          <w:rFonts w:ascii="Calibri" w:cs="Calibri" w:eastAsia="Calibri" w:hAnsi="Calibri"/>
          <w:vertAlign w:val="baseline"/>
        </w:rPr>
      </w:pPr>
      <w:r w:rsidDel="00000000" w:rsidR="00000000" w:rsidRPr="00000000">
        <w:br w:type="page"/>
      </w:r>
      <w:r w:rsidDel="00000000" w:rsidR="00000000" w:rsidRPr="00000000">
        <w:rPr>
          <w:rtl w:val="0"/>
        </w:rPr>
      </w:r>
    </w:p>
    <w:tbl>
      <w:tblPr>
        <w:tblStyle w:val="Table322"/>
        <w:tblW w:w="1329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5"/>
        <w:gridCol w:w="1559"/>
        <w:gridCol w:w="1701"/>
        <w:gridCol w:w="1276"/>
        <w:gridCol w:w="1984"/>
        <w:gridCol w:w="1843"/>
        <w:gridCol w:w="2693"/>
        <w:tblGridChange w:id="0">
          <w:tblGrid>
            <w:gridCol w:w="2235"/>
            <w:gridCol w:w="1559"/>
            <w:gridCol w:w="1701"/>
            <w:gridCol w:w="1276"/>
            <w:gridCol w:w="1984"/>
            <w:gridCol w:w="1843"/>
            <w:gridCol w:w="2693"/>
          </w:tblGrid>
        </w:tblGridChange>
      </w:tblGrid>
      <w:tr>
        <w:trPr>
          <w:cantSplit w:val="0"/>
          <w:tblHeader w:val="0"/>
        </w:trPr>
        <w:tc>
          <w:tcPr>
            <w:vAlign w:val="top"/>
          </w:tcPr>
          <w:p w:rsidR="00000000" w:rsidDel="00000000" w:rsidP="00000000" w:rsidRDefault="00000000" w:rsidRPr="00000000" w14:paraId="00004797">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79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RECURSOS</w:t>
            </w:r>
          </w:p>
        </w:tc>
        <w:tc>
          <w:tcPr>
            <w:gridSpan w:val="2"/>
            <w:vAlign w:val="top"/>
          </w:tcPr>
          <w:p w:rsidR="00000000" w:rsidDel="00000000" w:rsidP="00000000" w:rsidRDefault="00000000" w:rsidRPr="00000000" w14:paraId="00004799">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79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DOCUMENTOS ASOCIADOS</w:t>
            </w:r>
          </w:p>
        </w:tc>
        <w:tc>
          <w:tcPr>
            <w:gridSpan w:val="2"/>
            <w:vAlign w:val="top"/>
          </w:tcPr>
          <w:p w:rsidR="00000000" w:rsidDel="00000000" w:rsidP="00000000" w:rsidRDefault="00000000" w:rsidRPr="00000000" w14:paraId="0000479C">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79D">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REQUISITOS APLICABLES</w:t>
            </w:r>
          </w:p>
          <w:p w:rsidR="00000000" w:rsidDel="00000000" w:rsidP="00000000" w:rsidRDefault="00000000" w:rsidRPr="00000000" w14:paraId="0000479E">
            <w:pPr>
              <w:pageBreakBefore w:val="0"/>
              <w:jc w:val="center"/>
              <w:rPr>
                <w:rFonts w:ascii="Calibri" w:cs="Calibri" w:eastAsia="Calibri" w:hAnsi="Calibri"/>
                <w:sz w:val="18"/>
                <w:szCs w:val="18"/>
                <w:vertAlign w:val="baseline"/>
              </w:rPr>
            </w:pPr>
            <w:r w:rsidDel="00000000" w:rsidR="00000000" w:rsidRPr="00000000">
              <w:rPr>
                <w:rtl w:val="0"/>
              </w:rPr>
            </w:r>
          </w:p>
        </w:tc>
        <w:tc>
          <w:tcPr>
            <w:gridSpan w:val="2"/>
            <w:vAlign w:val="top"/>
          </w:tcPr>
          <w:p w:rsidR="00000000" w:rsidDel="00000000" w:rsidP="00000000" w:rsidRDefault="00000000" w:rsidRPr="00000000" w14:paraId="000047A0">
            <w:pPr>
              <w:pageBreakBefore w:val="0"/>
              <w:jc w:val="center"/>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7A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INDICADORES</w:t>
            </w:r>
          </w:p>
        </w:tc>
      </w:tr>
      <w:tr>
        <w:trPr>
          <w:cantSplit w:val="0"/>
          <w:tblHeader w:val="0"/>
        </w:trPr>
        <w:tc>
          <w:tcPr>
            <w:vAlign w:val="top"/>
          </w:tcPr>
          <w:p w:rsidR="00000000" w:rsidDel="00000000" w:rsidP="00000000" w:rsidRDefault="00000000" w:rsidRPr="00000000" w14:paraId="000047A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HUMANOS</w:t>
            </w:r>
          </w:p>
        </w:tc>
        <w:tc>
          <w:tcPr>
            <w:vAlign w:val="top"/>
          </w:tcPr>
          <w:p w:rsidR="00000000" w:rsidDel="00000000" w:rsidP="00000000" w:rsidRDefault="00000000" w:rsidRPr="00000000" w14:paraId="000047A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INTERNOS</w:t>
            </w:r>
          </w:p>
        </w:tc>
        <w:tc>
          <w:tcPr>
            <w:vAlign w:val="top"/>
          </w:tcPr>
          <w:p w:rsidR="00000000" w:rsidDel="00000000" w:rsidP="00000000" w:rsidRDefault="00000000" w:rsidRPr="00000000" w14:paraId="000047A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EXTERNOS</w:t>
            </w:r>
          </w:p>
        </w:tc>
        <w:tc>
          <w:tcPr>
            <w:vAlign w:val="top"/>
          </w:tcPr>
          <w:p w:rsidR="00000000" w:rsidDel="00000000" w:rsidP="00000000" w:rsidRDefault="00000000" w:rsidRPr="00000000" w14:paraId="000047A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NTCGP 1000:2004</w:t>
            </w:r>
          </w:p>
        </w:tc>
        <w:tc>
          <w:tcPr>
            <w:vAlign w:val="top"/>
          </w:tcPr>
          <w:p w:rsidR="00000000" w:rsidDel="00000000" w:rsidP="00000000" w:rsidRDefault="00000000" w:rsidRPr="00000000" w14:paraId="000047A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LEGALES Y REGLAMEN –</w:t>
            </w:r>
          </w:p>
          <w:p w:rsidR="00000000" w:rsidDel="00000000" w:rsidP="00000000" w:rsidRDefault="00000000" w:rsidRPr="00000000" w14:paraId="000047A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TARIOS</w:t>
            </w:r>
          </w:p>
        </w:tc>
        <w:tc>
          <w:tcPr>
            <w:vAlign w:val="top"/>
          </w:tcPr>
          <w:p w:rsidR="00000000" w:rsidDel="00000000" w:rsidP="00000000" w:rsidRDefault="00000000" w:rsidRPr="00000000" w14:paraId="000047A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NOMBRE</w:t>
            </w:r>
          </w:p>
        </w:tc>
        <w:tc>
          <w:tcPr>
            <w:vAlign w:val="top"/>
          </w:tcPr>
          <w:p w:rsidR="00000000" w:rsidDel="00000000" w:rsidP="00000000" w:rsidRDefault="00000000" w:rsidRPr="00000000" w14:paraId="000047A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FÓRMULA DE CÁLCULO</w:t>
            </w:r>
          </w:p>
        </w:tc>
      </w:tr>
      <w:tr>
        <w:trPr>
          <w:cantSplit w:val="0"/>
          <w:tblHeader w:val="0"/>
        </w:trPr>
        <w:tc>
          <w:tcPr>
            <w:vAlign w:val="top"/>
          </w:tcPr>
          <w:p w:rsidR="00000000" w:rsidDel="00000000" w:rsidP="00000000" w:rsidRDefault="00000000" w:rsidRPr="00000000" w14:paraId="000047AB">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Jefe de Oficina Asesora de Control Interno</w:t>
            </w:r>
          </w:p>
        </w:tc>
        <w:tc>
          <w:tcPr>
            <w:vMerge w:val="restart"/>
            <w:vAlign w:val="top"/>
          </w:tcPr>
          <w:p w:rsidR="00000000" w:rsidDel="00000000" w:rsidP="00000000" w:rsidRDefault="00000000" w:rsidRPr="00000000" w14:paraId="000047AC">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Resoluciones y Oficios </w:t>
            </w:r>
          </w:p>
        </w:tc>
        <w:tc>
          <w:tcPr>
            <w:vMerge w:val="restart"/>
            <w:vAlign w:val="top"/>
          </w:tcPr>
          <w:p w:rsidR="00000000" w:rsidDel="00000000" w:rsidP="00000000" w:rsidRDefault="00000000" w:rsidRPr="00000000" w14:paraId="000047AD">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Leyes, Decretos, Ordenanzas, Acuerdos, Resoluciones, Derecho de Peticiones y Oficios</w:t>
            </w:r>
          </w:p>
        </w:tc>
        <w:tc>
          <w:tcPr>
            <w:vMerge w:val="restart"/>
            <w:vAlign w:val="top"/>
          </w:tcPr>
          <w:p w:rsidR="00000000" w:rsidDel="00000000" w:rsidP="00000000" w:rsidRDefault="00000000" w:rsidRPr="00000000" w14:paraId="000047AE">
            <w:pPr>
              <w:pageBreakBefore w:val="0"/>
              <w:jc w:val="both"/>
              <w:rPr>
                <w:rFonts w:ascii="Calibri" w:cs="Calibri" w:eastAsia="Calibri" w:hAnsi="Calibri"/>
                <w:sz w:val="18"/>
                <w:szCs w:val="18"/>
                <w:vertAlign w:val="baseline"/>
              </w:rPr>
            </w:pPr>
            <w:r w:rsidDel="00000000" w:rsidR="00000000" w:rsidRPr="00000000">
              <w:rPr>
                <w:rtl w:val="0"/>
              </w:rPr>
            </w:r>
          </w:p>
        </w:tc>
        <w:tc>
          <w:tcPr>
            <w:vMerge w:val="restart"/>
            <w:vAlign w:val="top"/>
          </w:tcPr>
          <w:p w:rsidR="00000000" w:rsidDel="00000000" w:rsidP="00000000" w:rsidRDefault="00000000" w:rsidRPr="00000000" w14:paraId="000047AF">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Ley 87 de 1993</w:t>
            </w:r>
          </w:p>
          <w:p w:rsidR="00000000" w:rsidDel="00000000" w:rsidP="00000000" w:rsidRDefault="00000000" w:rsidRPr="00000000" w14:paraId="000047B0">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Ley 716 de 2001</w:t>
            </w:r>
          </w:p>
          <w:p w:rsidR="00000000" w:rsidDel="00000000" w:rsidP="00000000" w:rsidRDefault="00000000" w:rsidRPr="00000000" w14:paraId="000047B1">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Ley 872 de 2003</w:t>
            </w:r>
          </w:p>
          <w:p w:rsidR="00000000" w:rsidDel="00000000" w:rsidP="00000000" w:rsidRDefault="00000000" w:rsidRPr="00000000" w14:paraId="000047B2">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Ley 909 de 2004</w:t>
            </w:r>
          </w:p>
          <w:p w:rsidR="00000000" w:rsidDel="00000000" w:rsidP="00000000" w:rsidRDefault="00000000" w:rsidRPr="00000000" w14:paraId="000047B3">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Ley 951 de 2005</w:t>
            </w:r>
          </w:p>
          <w:p w:rsidR="00000000" w:rsidDel="00000000" w:rsidP="00000000" w:rsidRDefault="00000000" w:rsidRPr="00000000" w14:paraId="000047B4">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Decreto 1826 de 1994</w:t>
            </w:r>
          </w:p>
          <w:p w:rsidR="00000000" w:rsidDel="00000000" w:rsidP="00000000" w:rsidRDefault="00000000" w:rsidRPr="00000000" w14:paraId="000047B5">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Decreto 1737 de 1998</w:t>
            </w:r>
          </w:p>
          <w:p w:rsidR="00000000" w:rsidDel="00000000" w:rsidP="00000000" w:rsidRDefault="00000000" w:rsidRPr="00000000" w14:paraId="000047B6">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Decreto 1738 de 1998</w:t>
            </w:r>
          </w:p>
          <w:p w:rsidR="00000000" w:rsidDel="00000000" w:rsidP="00000000" w:rsidRDefault="00000000" w:rsidRPr="00000000" w14:paraId="000047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Decreto 2145 de 1999</w:t>
            </w:r>
          </w:p>
          <w:p w:rsidR="00000000" w:rsidDel="00000000" w:rsidP="00000000" w:rsidRDefault="00000000" w:rsidRPr="00000000" w14:paraId="000047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Decreto 1214 de 2000</w:t>
            </w:r>
          </w:p>
          <w:p w:rsidR="00000000" w:rsidDel="00000000" w:rsidP="00000000" w:rsidRDefault="00000000" w:rsidRPr="00000000" w14:paraId="000047B9">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Decreto 2539 de 2000</w:t>
            </w:r>
          </w:p>
          <w:p w:rsidR="00000000" w:rsidDel="00000000" w:rsidP="00000000" w:rsidRDefault="00000000" w:rsidRPr="00000000" w14:paraId="000047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Decreto 1537 de 2001</w:t>
            </w:r>
          </w:p>
          <w:p w:rsidR="00000000" w:rsidDel="00000000" w:rsidP="00000000" w:rsidRDefault="00000000" w:rsidRPr="00000000" w14:paraId="000047BB">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Decreto 1914 de 2003</w:t>
            </w:r>
          </w:p>
          <w:p w:rsidR="00000000" w:rsidDel="00000000" w:rsidP="00000000" w:rsidRDefault="00000000" w:rsidRPr="00000000" w14:paraId="000047BC">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Decreto 1145 de 2004</w:t>
            </w:r>
          </w:p>
          <w:p w:rsidR="00000000" w:rsidDel="00000000" w:rsidP="00000000" w:rsidRDefault="00000000" w:rsidRPr="00000000" w14:paraId="000047BD">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Decreto 1227 de 2005</w:t>
            </w:r>
          </w:p>
          <w:p w:rsidR="00000000" w:rsidDel="00000000" w:rsidP="00000000" w:rsidRDefault="00000000" w:rsidRPr="00000000" w14:paraId="000047BE">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Decreto 1599 de 2005</w:t>
            </w:r>
          </w:p>
        </w:tc>
        <w:tc>
          <w:tcPr>
            <w:vMerge w:val="restart"/>
            <w:vAlign w:val="top"/>
          </w:tcPr>
          <w:p w:rsidR="00000000" w:rsidDel="00000000" w:rsidP="00000000" w:rsidRDefault="00000000" w:rsidRPr="00000000" w14:paraId="000047BF">
            <w:pPr>
              <w:pageBreakBefore w:val="0"/>
              <w:jc w:val="both"/>
              <w:rPr>
                <w:rFonts w:ascii="Calibri" w:cs="Calibri" w:eastAsia="Calibri" w:hAnsi="Calibri"/>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Asesoría</w:t>
            </w:r>
          </w:p>
          <w:p w:rsidR="00000000" w:rsidDel="00000000" w:rsidP="00000000" w:rsidRDefault="00000000" w:rsidRPr="00000000" w14:paraId="000047C0">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7C1">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7C2">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7C3">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7C4">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Evaluación</w:t>
            </w:r>
            <w:r w:rsidDel="00000000" w:rsidR="00000000" w:rsidRPr="00000000">
              <w:rPr>
                <w:rtl w:val="0"/>
              </w:rPr>
            </w:r>
          </w:p>
          <w:p w:rsidR="00000000" w:rsidDel="00000000" w:rsidP="00000000" w:rsidRDefault="00000000" w:rsidRPr="00000000" w14:paraId="000047C5">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7C6">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7C7">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7C8">
            <w:pPr>
              <w:pageBreakBefore w:val="0"/>
              <w:jc w:val="both"/>
              <w:rPr>
                <w:rFonts w:ascii="Calibri" w:cs="Calibri" w:eastAsia="Calibri" w:hAnsi="Calibri"/>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Observaciones Administrativas</w:t>
            </w:r>
          </w:p>
          <w:p w:rsidR="00000000" w:rsidDel="00000000" w:rsidP="00000000" w:rsidRDefault="00000000" w:rsidRPr="00000000" w14:paraId="000047C9">
            <w:pPr>
              <w:pageBreakBefore w:val="0"/>
              <w:jc w:val="both"/>
              <w:rPr>
                <w:rFonts w:ascii="Calibri" w:cs="Calibri" w:eastAsia="Calibri" w:hAnsi="Calibri"/>
                <w:color w:val="000000"/>
                <w:sz w:val="18"/>
                <w:szCs w:val="18"/>
                <w:vertAlign w:val="baseline"/>
              </w:rPr>
            </w:pPr>
            <w:r w:rsidDel="00000000" w:rsidR="00000000" w:rsidRPr="00000000">
              <w:rPr>
                <w:rtl w:val="0"/>
              </w:rPr>
            </w:r>
          </w:p>
          <w:p w:rsidR="00000000" w:rsidDel="00000000" w:rsidP="00000000" w:rsidRDefault="00000000" w:rsidRPr="00000000" w14:paraId="000047CA">
            <w:pPr>
              <w:pageBreakBefore w:val="0"/>
              <w:jc w:val="both"/>
              <w:rPr>
                <w:rFonts w:ascii="Calibri" w:cs="Calibri" w:eastAsia="Calibri" w:hAnsi="Calibri"/>
                <w:color w:val="000000"/>
                <w:sz w:val="18"/>
                <w:szCs w:val="18"/>
                <w:vertAlign w:val="baseline"/>
              </w:rPr>
            </w:pPr>
            <w:r w:rsidDel="00000000" w:rsidR="00000000" w:rsidRPr="00000000">
              <w:rPr>
                <w:rtl w:val="0"/>
              </w:rPr>
            </w:r>
          </w:p>
          <w:p w:rsidR="00000000" w:rsidDel="00000000" w:rsidP="00000000" w:rsidRDefault="00000000" w:rsidRPr="00000000" w14:paraId="000047CB">
            <w:pPr>
              <w:pageBreakBefore w:val="0"/>
              <w:jc w:val="both"/>
              <w:rPr>
                <w:rFonts w:ascii="Calibri" w:cs="Calibri" w:eastAsia="Calibri" w:hAnsi="Calibri"/>
                <w:color w:val="000000"/>
                <w:sz w:val="18"/>
                <w:szCs w:val="18"/>
                <w:vertAlign w:val="baseline"/>
              </w:rPr>
            </w:pPr>
            <w:r w:rsidDel="00000000" w:rsidR="00000000" w:rsidRPr="00000000">
              <w:rPr>
                <w:rtl w:val="0"/>
              </w:rPr>
            </w:r>
          </w:p>
          <w:p w:rsidR="00000000" w:rsidDel="00000000" w:rsidP="00000000" w:rsidRDefault="00000000" w:rsidRPr="00000000" w14:paraId="000047CC">
            <w:pPr>
              <w:pageBreakBefore w:val="0"/>
              <w:jc w:val="both"/>
              <w:rPr>
                <w:rFonts w:ascii="Calibri" w:cs="Calibri" w:eastAsia="Calibri" w:hAnsi="Calibri"/>
                <w:color w:val="000000"/>
                <w:sz w:val="18"/>
                <w:szCs w:val="18"/>
                <w:vertAlign w:val="baseline"/>
              </w:rPr>
            </w:pPr>
            <w:r w:rsidDel="00000000" w:rsidR="00000000" w:rsidRPr="00000000">
              <w:rPr>
                <w:rtl w:val="0"/>
              </w:rPr>
            </w:r>
          </w:p>
          <w:p w:rsidR="00000000" w:rsidDel="00000000" w:rsidP="00000000" w:rsidRDefault="00000000" w:rsidRPr="00000000" w14:paraId="000047CD">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Observaciones al Plan de Mejoramiento</w:t>
            </w:r>
          </w:p>
        </w:tc>
        <w:tc>
          <w:tcPr>
            <w:vMerge w:val="restart"/>
            <w:vAlign w:val="top"/>
          </w:tcPr>
          <w:p w:rsidR="00000000" w:rsidDel="00000000" w:rsidP="00000000" w:rsidRDefault="00000000" w:rsidRPr="00000000" w14:paraId="000047CE">
            <w:pPr>
              <w:pageBreakBefore w:val="0"/>
              <w:numPr>
                <w:ilvl w:val="0"/>
                <w:numId w:val="75"/>
              </w:numPr>
              <w:ind w:left="175" w:hanging="175"/>
              <w:jc w:val="both"/>
              <w:rPr>
                <w:rFonts w:ascii="Calibri" w:cs="Calibri" w:eastAsia="Calibri" w:hAnsi="Calibri"/>
                <w:color w:val="000000"/>
                <w:sz w:val="20"/>
                <w:szCs w:val="20"/>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Fonts w:ascii="Calibri" w:cs="Calibri" w:eastAsia="Calibri" w:hAnsi="Calibri"/>
                <w:color w:val="000000"/>
                <w:sz w:val="20"/>
                <w:szCs w:val="20"/>
                <w:vertAlign w:val="baseline"/>
                <w:rtl w:val="0"/>
              </w:rPr>
              <w:t xml:space="preserve">. de Asesorías atendidas por tema / No. total de Asesorías solicitadas por tema</w:t>
            </w:r>
          </w:p>
          <w:p w:rsidR="00000000" w:rsidDel="00000000" w:rsidP="00000000" w:rsidRDefault="00000000" w:rsidRPr="00000000" w14:paraId="000047CF">
            <w:pPr>
              <w:pageBreakBefore w:val="0"/>
              <w:numPr>
                <w:ilvl w:val="0"/>
                <w:numId w:val="75"/>
              </w:numPr>
              <w:ind w:left="175" w:hanging="175"/>
              <w:jc w:val="both"/>
              <w:rPr>
                <w:rFonts w:ascii="Calibri" w:cs="Calibri" w:eastAsia="Calibri" w:hAnsi="Calibri"/>
                <w:color w:val="000000"/>
                <w:sz w:val="20"/>
                <w:szCs w:val="20"/>
                <w:vertAlign w:val="baseline"/>
              </w:rPr>
            </w:pPr>
            <w:r w:rsidDel="00000000" w:rsidR="00000000" w:rsidRPr="00000000">
              <w:rPr>
                <w:rFonts w:ascii="Calibri" w:cs="Calibri" w:eastAsia="Calibri" w:hAnsi="Calibri"/>
                <w:color w:val="000000"/>
                <w:sz w:val="20"/>
                <w:szCs w:val="20"/>
                <w:vertAlign w:val="baseline"/>
                <w:rtl w:val="0"/>
              </w:rPr>
              <w:t xml:space="preserve">No. de Informes de Evaluaciones realizadas / No. total de Informes de Evaluaciones programadas</w:t>
            </w:r>
          </w:p>
          <w:p w:rsidR="00000000" w:rsidDel="00000000" w:rsidP="00000000" w:rsidRDefault="00000000" w:rsidRPr="00000000" w14:paraId="000047D0">
            <w:pPr>
              <w:pageBreakBefore w:val="0"/>
              <w:numPr>
                <w:ilvl w:val="0"/>
                <w:numId w:val="75"/>
              </w:numPr>
              <w:ind w:left="175" w:hanging="175"/>
              <w:jc w:val="both"/>
              <w:rPr>
                <w:rFonts w:ascii="Calibri" w:cs="Calibri" w:eastAsia="Calibri" w:hAnsi="Calibri"/>
                <w:color w:val="000000"/>
                <w:sz w:val="20"/>
                <w:szCs w:val="20"/>
                <w:vertAlign w:val="baseline"/>
              </w:rPr>
            </w:pPr>
            <w:r w:rsidDel="00000000" w:rsidR="00000000" w:rsidRPr="00000000">
              <w:rPr>
                <w:rFonts w:ascii="Calibri" w:cs="Calibri" w:eastAsia="Calibri" w:hAnsi="Calibri"/>
                <w:color w:val="000000"/>
                <w:sz w:val="20"/>
                <w:szCs w:val="20"/>
                <w:vertAlign w:val="baseline"/>
                <w:rtl w:val="0"/>
              </w:rPr>
              <w:t xml:space="preserve">No. de Observaciones Administrativas emitidas / No. total de Observaciones Administrativas</w:t>
            </w:r>
          </w:p>
          <w:p w:rsidR="00000000" w:rsidDel="00000000" w:rsidP="00000000" w:rsidRDefault="00000000" w:rsidRPr="00000000" w14:paraId="000047D1">
            <w:pPr>
              <w:pageBreakBefore w:val="0"/>
              <w:numPr>
                <w:ilvl w:val="0"/>
                <w:numId w:val="75"/>
              </w:numPr>
              <w:ind w:left="175" w:hanging="175"/>
              <w:jc w:val="both"/>
              <w:rPr>
                <w:rFonts w:ascii="Calibri" w:cs="Calibri" w:eastAsia="Calibri" w:hAnsi="Calibri"/>
                <w:sz w:val="18"/>
                <w:szCs w:val="18"/>
                <w:vertAlign w:val="baseline"/>
              </w:rPr>
            </w:pPr>
            <w:r w:rsidDel="00000000" w:rsidR="00000000" w:rsidRPr="00000000">
              <w:rPr>
                <w:rFonts w:ascii="Calibri" w:cs="Calibri" w:eastAsia="Calibri" w:hAnsi="Calibri"/>
                <w:color w:val="000000"/>
                <w:sz w:val="20"/>
                <w:szCs w:val="20"/>
                <w:vertAlign w:val="baseline"/>
                <w:rtl w:val="0"/>
              </w:rPr>
              <w:t xml:space="preserve">No. de Observaciones atendidas en el Plan de Mejoramiento / No. total de Observaciones del Plan de Mejoramiento halladas</w:t>
            </w:r>
            <w:r w:rsidDel="00000000" w:rsidR="00000000" w:rsidRPr="00000000">
              <w:rPr>
                <w:rtl w:val="0"/>
              </w:rPr>
            </w:r>
          </w:p>
        </w:tc>
      </w:tr>
      <w:tr>
        <w:trPr>
          <w:cantSplit w:val="0"/>
          <w:tblHeader w:val="0"/>
        </w:trPr>
        <w:tc>
          <w:tcPr>
            <w:vAlign w:val="top"/>
          </w:tcPr>
          <w:p w:rsidR="00000000" w:rsidDel="00000000" w:rsidP="00000000" w:rsidRDefault="00000000" w:rsidRPr="00000000" w14:paraId="000047D2">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INFRAESTRUC- TURA</w:t>
            </w:r>
          </w:p>
        </w:tc>
        <w:tc>
          <w:tcPr>
            <w:vMerge w:val="continue"/>
            <w:vAlign w:val="top"/>
          </w:tcPr>
          <w:p w:rsidR="00000000" w:rsidDel="00000000" w:rsidP="00000000" w:rsidRDefault="00000000" w:rsidRPr="00000000" w14:paraId="00004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4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4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4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4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4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7D9">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Computador, Internet</w:t>
            </w:r>
          </w:p>
        </w:tc>
        <w:tc>
          <w:tcPr>
            <w:vMerge w:val="continue"/>
            <w:vAlign w:val="top"/>
          </w:tcPr>
          <w:p w:rsidR="00000000" w:rsidDel="00000000" w:rsidP="00000000" w:rsidRDefault="00000000" w:rsidRPr="00000000" w14:paraId="00004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4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4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4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4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4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7E0">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AMBIENTE DE </w:t>
            </w:r>
          </w:p>
          <w:p w:rsidR="00000000" w:rsidDel="00000000" w:rsidP="00000000" w:rsidRDefault="00000000" w:rsidRPr="00000000" w14:paraId="000047E1">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TRABAJO</w:t>
            </w:r>
          </w:p>
        </w:tc>
        <w:tc>
          <w:tcPr>
            <w:vMerge w:val="continue"/>
            <w:vAlign w:val="top"/>
          </w:tcPr>
          <w:p w:rsidR="00000000" w:rsidDel="00000000" w:rsidP="00000000" w:rsidRDefault="00000000" w:rsidRPr="00000000" w14:paraId="00004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4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4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4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4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4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7E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Poco ruido, Ventilación, Iluminación</w:t>
            </w:r>
          </w:p>
          <w:p w:rsidR="00000000" w:rsidDel="00000000" w:rsidP="00000000" w:rsidRDefault="00000000" w:rsidRPr="00000000" w14:paraId="000047E9">
            <w:pPr>
              <w:pageBreakBefore w:val="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7EA">
            <w:pPr>
              <w:pageBreakBefore w:val="0"/>
              <w:jc w:val="both"/>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4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4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4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4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4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c>
          <w:tcPr>
            <w:vMerge w:val="continue"/>
            <w:vAlign w:val="top"/>
          </w:tcPr>
          <w:p w:rsidR="00000000" w:rsidDel="00000000" w:rsidP="00000000" w:rsidRDefault="00000000" w:rsidRPr="00000000" w14:paraId="00004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vertAlign w:val="baseline"/>
              </w:rPr>
            </w:pPr>
            <w:r w:rsidDel="00000000" w:rsidR="00000000" w:rsidRPr="00000000">
              <w:rPr>
                <w:rtl w:val="0"/>
              </w:rPr>
            </w:r>
          </w:p>
        </w:tc>
      </w:tr>
      <w:tr>
        <w:trPr>
          <w:cantSplit w:val="0"/>
          <w:tblHeader w:val="0"/>
        </w:trPr>
        <w:tc>
          <w:tcPr>
            <w:gridSpan w:val="7"/>
            <w:vAlign w:val="top"/>
          </w:tcPr>
          <w:p w:rsidR="00000000" w:rsidDel="00000000" w:rsidP="00000000" w:rsidRDefault="00000000" w:rsidRPr="00000000" w14:paraId="000047F1">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RIESGOS  (Ver Mapa  de Riesgos):</w:t>
            </w:r>
          </w:p>
        </w:tc>
      </w:tr>
      <w:tr>
        <w:trPr>
          <w:cantSplit w:val="0"/>
          <w:tblHeader w:val="0"/>
        </w:trPr>
        <w:tc>
          <w:tcPr>
            <w:gridSpan w:val="7"/>
            <w:vAlign w:val="top"/>
          </w:tcPr>
          <w:p w:rsidR="00000000" w:rsidDel="00000000" w:rsidP="00000000" w:rsidRDefault="00000000" w:rsidRPr="00000000" w14:paraId="000047F8">
            <w:pPr>
              <w:pageBreakBefore w:val="0"/>
              <w:numPr>
                <w:ilvl w:val="0"/>
                <w:numId w:val="72"/>
              </w:numPr>
              <w:ind w:left="720" w:hanging="36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Influencia de los resultados de las Auditorias</w:t>
            </w:r>
          </w:p>
          <w:p w:rsidR="00000000" w:rsidDel="00000000" w:rsidP="00000000" w:rsidRDefault="00000000" w:rsidRPr="00000000" w14:paraId="000047F9">
            <w:pPr>
              <w:pageBreakBefore w:val="0"/>
              <w:numPr>
                <w:ilvl w:val="0"/>
                <w:numId w:val="72"/>
              </w:numPr>
              <w:ind w:left="720" w:hanging="36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Inadecuada selección de personal para Control Interno</w:t>
            </w:r>
          </w:p>
          <w:p w:rsidR="00000000" w:rsidDel="00000000" w:rsidP="00000000" w:rsidRDefault="00000000" w:rsidRPr="00000000" w14:paraId="000047FA">
            <w:pPr>
              <w:pageBreakBefore w:val="0"/>
              <w:numPr>
                <w:ilvl w:val="0"/>
                <w:numId w:val="72"/>
              </w:numPr>
              <w:ind w:left="720" w:hanging="36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Insuficiente respaldo de la Alta Dirección</w:t>
            </w:r>
          </w:p>
          <w:p w:rsidR="00000000" w:rsidDel="00000000" w:rsidP="00000000" w:rsidRDefault="00000000" w:rsidRPr="00000000" w14:paraId="000047FB">
            <w:pPr>
              <w:pageBreakBefore w:val="0"/>
              <w:numPr>
                <w:ilvl w:val="0"/>
                <w:numId w:val="72"/>
              </w:numPr>
              <w:ind w:left="720" w:hanging="36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Falta de conocimiento y claridad en la normatividad relacionada con el Control Interno</w:t>
            </w:r>
          </w:p>
          <w:p w:rsidR="00000000" w:rsidDel="00000000" w:rsidP="00000000" w:rsidRDefault="00000000" w:rsidRPr="00000000" w14:paraId="000047FC">
            <w:pPr>
              <w:pageBreakBefore w:val="0"/>
              <w:numPr>
                <w:ilvl w:val="0"/>
                <w:numId w:val="72"/>
              </w:numPr>
              <w:ind w:left="720" w:hanging="36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Parcialidad en el ejercicio del Control</w:t>
            </w:r>
          </w:p>
          <w:p w:rsidR="00000000" w:rsidDel="00000000" w:rsidP="00000000" w:rsidRDefault="00000000" w:rsidRPr="00000000" w14:paraId="000047FD">
            <w:pPr>
              <w:pageBreakBefore w:val="0"/>
              <w:numPr>
                <w:ilvl w:val="0"/>
                <w:numId w:val="72"/>
              </w:numPr>
              <w:ind w:left="720" w:hanging="36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No presentar en el tiempo previsto los Informes de las Auditorias</w:t>
            </w:r>
          </w:p>
        </w:tc>
      </w:tr>
    </w:tbl>
    <w:p w:rsidR="00000000" w:rsidDel="00000000" w:rsidP="00000000" w:rsidRDefault="00000000" w:rsidRPr="00000000" w14:paraId="00004804">
      <w:pPr>
        <w:pageBreakBefore w:val="0"/>
        <w:rPr>
          <w:rFonts w:ascii="Calibri" w:cs="Calibri" w:eastAsia="Calibri" w:hAnsi="Calibri"/>
          <w:sz w:val="18"/>
          <w:szCs w:val="18"/>
          <w:vertAlign w:val="baseline"/>
        </w:rPr>
        <w:sectPr>
          <w:type w:val="nextPage"/>
          <w:pgSz w:h="12240" w:w="15840" w:orient="landscape"/>
          <w:pgMar w:bottom="1701" w:top="1185" w:left="1701" w:right="1701" w:header="709" w:footer="720"/>
        </w:sectPr>
      </w:pPr>
      <w:r w:rsidDel="00000000" w:rsidR="00000000" w:rsidRPr="00000000">
        <w:rPr>
          <w:rtl w:val="0"/>
        </w:rPr>
      </w:r>
    </w:p>
    <w:p w:rsidR="00000000" w:rsidDel="00000000" w:rsidP="00000000" w:rsidRDefault="00000000" w:rsidRPr="00000000" w14:paraId="00004805">
      <w:pPr>
        <w:pageBreakBefore w:val="0"/>
        <w:rPr>
          <w:rFonts w:ascii="Calibri" w:cs="Calibri" w:eastAsia="Calibri" w:hAnsi="Calibri"/>
          <w:b w:val="0"/>
          <w:sz w:val="22"/>
          <w:szCs w:val="22"/>
          <w:vertAlign w:val="baseline"/>
        </w:rPr>
      </w:pPr>
      <w:bookmarkStart w:colFirst="0" w:colLast="0" w:name="_heading=h.2koq656" w:id="106"/>
      <w:bookmarkEnd w:id="106"/>
      <w:r w:rsidDel="00000000" w:rsidR="00000000" w:rsidRPr="00000000">
        <w:rPr>
          <w:rFonts w:ascii="Calibri" w:cs="Calibri" w:eastAsia="Calibri" w:hAnsi="Calibri"/>
          <w:b w:val="1"/>
          <w:sz w:val="22"/>
          <w:szCs w:val="22"/>
          <w:vertAlign w:val="baseline"/>
          <w:rtl w:val="0"/>
        </w:rPr>
        <w:t xml:space="preserve">6.4.</w:t>
        <w:tab/>
        <w:t xml:space="preserve">PROCESO EVALUACIONES </w:t>
      </w:r>
      <w:r w:rsidDel="00000000" w:rsidR="00000000" w:rsidRPr="00000000">
        <w:rPr>
          <w:rtl w:val="0"/>
        </w:rPr>
      </w:r>
    </w:p>
    <w:p w:rsidR="00000000" w:rsidDel="00000000" w:rsidP="00000000" w:rsidRDefault="00000000" w:rsidRPr="00000000" w14:paraId="00004806">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w:t>
        <w:tab/>
        <w:t xml:space="preserve">EVALUACIÓN Y SEGUIMIENTO A LA GESTIÓN INSTITUCIONAL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P-CI-001</w:t>
      </w:r>
      <w:r w:rsidDel="00000000" w:rsidR="00000000" w:rsidRPr="00000000">
        <w:rPr>
          <w:rtl w:val="0"/>
        </w:rPr>
      </w:r>
    </w:p>
    <w:p w:rsidR="00000000" w:rsidDel="00000000" w:rsidP="00000000" w:rsidRDefault="00000000" w:rsidRPr="00000000" w14:paraId="00004807">
      <w:pPr>
        <w:pageBreakBefore w:val="0"/>
        <w:jc w:val="both"/>
        <w:rPr>
          <w:rFonts w:ascii="Calibri" w:cs="Calibri" w:eastAsia="Calibri" w:hAnsi="Calibri"/>
          <w:sz w:val="22"/>
          <w:szCs w:val="22"/>
          <w:vertAlign w:val="baseline"/>
        </w:rPr>
      </w:pPr>
      <w:r w:rsidDel="00000000" w:rsidR="00000000" w:rsidRPr="00000000">
        <w:rPr>
          <w:rtl w:val="0"/>
        </w:rPr>
      </w:r>
    </w:p>
    <w:tbl>
      <w:tblPr>
        <w:tblStyle w:val="Table323"/>
        <w:tblW w:w="89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96"/>
        <w:gridCol w:w="1782"/>
        <w:tblGridChange w:id="0">
          <w:tblGrid>
            <w:gridCol w:w="7196"/>
            <w:gridCol w:w="1782"/>
          </w:tblGrid>
        </w:tblGridChange>
      </w:tblGrid>
      <w:tr>
        <w:trPr>
          <w:cantSplit w:val="0"/>
          <w:tblHeader w:val="0"/>
        </w:trPr>
        <w:tc>
          <w:tcPr>
            <w:gridSpan w:val="2"/>
            <w:vAlign w:val="top"/>
          </w:tcPr>
          <w:p w:rsidR="00000000" w:rsidDel="00000000" w:rsidP="00000000" w:rsidRDefault="00000000" w:rsidRPr="00000000" w14:paraId="00004808">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EVALUACIONES </w:t>
            </w:r>
            <w:r w:rsidDel="00000000" w:rsidR="00000000" w:rsidRPr="00000000">
              <w:rPr>
                <w:rtl w:val="0"/>
              </w:rPr>
            </w:r>
          </w:p>
        </w:tc>
      </w:tr>
      <w:tr>
        <w:trPr>
          <w:cantSplit w:val="0"/>
          <w:tblHeader w:val="0"/>
        </w:trPr>
        <w:tc>
          <w:tcPr>
            <w:vAlign w:val="top"/>
          </w:tcPr>
          <w:p w:rsidR="00000000" w:rsidDel="00000000" w:rsidP="00000000" w:rsidRDefault="00000000" w:rsidRPr="00000000" w14:paraId="0000480A">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EVALUACIÓN Y SEGUIMIENTO A LA GESTIÓN INSTITUCIONAL</w:t>
            </w:r>
            <w:r w:rsidDel="00000000" w:rsidR="00000000" w:rsidRPr="00000000">
              <w:rPr>
                <w:rtl w:val="0"/>
              </w:rPr>
            </w:r>
          </w:p>
        </w:tc>
        <w:tc>
          <w:tcPr>
            <w:vAlign w:val="top"/>
          </w:tcPr>
          <w:p w:rsidR="00000000" w:rsidDel="00000000" w:rsidP="00000000" w:rsidRDefault="00000000" w:rsidRPr="00000000" w14:paraId="0000480B">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480C">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P-CI-001</w:t>
            </w:r>
            <w:r w:rsidDel="00000000" w:rsidR="00000000" w:rsidRPr="00000000">
              <w:rPr>
                <w:rtl w:val="0"/>
              </w:rPr>
            </w:r>
          </w:p>
        </w:tc>
      </w:tr>
    </w:tbl>
    <w:p w:rsidR="00000000" w:rsidDel="00000000" w:rsidP="00000000" w:rsidRDefault="00000000" w:rsidRPr="00000000" w14:paraId="0000480D">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80E">
      <w:pPr>
        <w:pageBreakBefore w:val="0"/>
        <w:numPr>
          <w:ilvl w:val="0"/>
          <w:numId w:val="50"/>
        </w:numPr>
        <w:ind w:left="1080" w:hanging="108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480F">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Definir los criterios y metodología para la evaluación y seguimiento a la gestión institucional.</w:t>
      </w:r>
    </w:p>
    <w:p w:rsidR="00000000" w:rsidDel="00000000" w:rsidP="00000000" w:rsidRDefault="00000000" w:rsidRPr="00000000" w14:paraId="00004810">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811">
      <w:pPr>
        <w:pageBreakBefore w:val="0"/>
        <w:numPr>
          <w:ilvl w:val="0"/>
          <w:numId w:val="50"/>
        </w:numPr>
        <w:ind w:left="1080" w:hanging="108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4812">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evaluación, seguimiento a la gestión institucional.</w:t>
      </w:r>
    </w:p>
    <w:p w:rsidR="00000000" w:rsidDel="00000000" w:rsidP="00000000" w:rsidRDefault="00000000" w:rsidRPr="00000000" w14:paraId="00004813">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814">
      <w:pPr>
        <w:pageBreakBefore w:val="0"/>
        <w:numPr>
          <w:ilvl w:val="0"/>
          <w:numId w:val="50"/>
        </w:numPr>
        <w:ind w:left="1080" w:hanging="108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4815">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Gestión Institucional: </w:t>
      </w:r>
    </w:p>
    <w:p w:rsidR="00000000" w:rsidDel="00000000" w:rsidP="00000000" w:rsidRDefault="00000000" w:rsidRPr="00000000" w14:paraId="00004816">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817">
      <w:pPr>
        <w:pageBreakBefore w:val="0"/>
        <w:numPr>
          <w:ilvl w:val="0"/>
          <w:numId w:val="50"/>
        </w:numPr>
        <w:ind w:left="1080" w:hanging="108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 </w:t>
      </w:r>
      <w:r w:rsidDel="00000000" w:rsidR="00000000" w:rsidRPr="00000000">
        <w:rPr>
          <w:rtl w:val="0"/>
        </w:rPr>
      </w:r>
    </w:p>
    <w:p w:rsidR="00000000" w:rsidDel="00000000" w:rsidP="00000000" w:rsidRDefault="00000000" w:rsidRPr="00000000" w14:paraId="00004818">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Constitución Política de Colombia de 1991, Artículos 334 y 339 </w:t>
      </w:r>
    </w:p>
    <w:p w:rsidR="00000000" w:rsidDel="00000000" w:rsidP="00000000" w:rsidRDefault="00000000" w:rsidRPr="00000000" w14:paraId="00004819">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Ordenanza 023 De 2002, </w:t>
      </w:r>
    </w:p>
    <w:p w:rsidR="00000000" w:rsidDel="00000000" w:rsidP="00000000" w:rsidRDefault="00000000" w:rsidRPr="00000000" w14:paraId="0000481A">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Acuerdo 006 De 2007,</w:t>
      </w:r>
    </w:p>
    <w:p w:rsidR="00000000" w:rsidDel="00000000" w:rsidP="00000000" w:rsidRDefault="00000000" w:rsidRPr="00000000" w14:paraId="0000481B">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De Presupuesto, </w:t>
      </w:r>
    </w:p>
    <w:p w:rsidR="00000000" w:rsidDel="00000000" w:rsidP="00000000" w:rsidRDefault="00000000" w:rsidRPr="00000000" w14:paraId="0000481C">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111 De 1996, </w:t>
      </w:r>
    </w:p>
    <w:p w:rsidR="00000000" w:rsidDel="00000000" w:rsidP="00000000" w:rsidRDefault="00000000" w:rsidRPr="00000000" w14:paraId="0000481D">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819 De 2003, </w:t>
      </w:r>
    </w:p>
    <w:p w:rsidR="00000000" w:rsidDel="00000000" w:rsidP="00000000" w:rsidRDefault="00000000" w:rsidRPr="00000000" w14:paraId="0000481E">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152 De 1992, </w:t>
      </w:r>
    </w:p>
    <w:p w:rsidR="00000000" w:rsidDel="00000000" w:rsidP="00000000" w:rsidRDefault="00000000" w:rsidRPr="00000000" w14:paraId="0000481F">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1525 De 2008,</w:t>
      </w:r>
    </w:p>
    <w:p w:rsidR="00000000" w:rsidDel="00000000" w:rsidP="00000000" w:rsidRDefault="00000000" w:rsidRPr="00000000" w14:paraId="00004820">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Decreto 1537 de 2001 4</w:t>
      </w:r>
    </w:p>
    <w:p w:rsidR="00000000" w:rsidDel="00000000" w:rsidP="00000000" w:rsidRDefault="00000000" w:rsidRPr="00000000" w14:paraId="00004821">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 87 de 1993 Articulo  4</w:t>
      </w:r>
    </w:p>
    <w:p w:rsidR="00000000" w:rsidDel="00000000" w:rsidP="00000000" w:rsidRDefault="00000000" w:rsidRPr="00000000" w14:paraId="00004822">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Resolución 048 de 2004 Contaduría General de la Nación</w:t>
      </w:r>
    </w:p>
    <w:p w:rsidR="00000000" w:rsidDel="00000000" w:rsidP="00000000" w:rsidRDefault="00000000" w:rsidRPr="00000000" w14:paraId="00004823">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824">
      <w:pPr>
        <w:pageBreakBefore w:val="0"/>
        <w:numPr>
          <w:ilvl w:val="0"/>
          <w:numId w:val="50"/>
        </w:numPr>
        <w:ind w:left="1080" w:hanging="108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 </w:t>
      </w:r>
      <w:r w:rsidDel="00000000" w:rsidR="00000000" w:rsidRPr="00000000">
        <w:rPr>
          <w:rtl w:val="0"/>
        </w:rPr>
      </w:r>
    </w:p>
    <w:p w:rsidR="00000000" w:rsidDel="00000000" w:rsidP="00000000" w:rsidRDefault="00000000" w:rsidRPr="00000000" w14:paraId="00004825">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826">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 </w:t>
        <w:tab/>
        <w:t xml:space="preserve">IDENTIFICACIÓN DE RIEGOS Y CONTROLES DEL PROCEDIMIENTO </w:t>
      </w:r>
      <w:r w:rsidDel="00000000" w:rsidR="00000000" w:rsidRPr="00000000">
        <w:rPr>
          <w:rtl w:val="0"/>
        </w:rPr>
      </w:r>
    </w:p>
    <w:p w:rsidR="00000000" w:rsidDel="00000000" w:rsidP="00000000" w:rsidRDefault="00000000" w:rsidRPr="00000000" w14:paraId="00004827">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828">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4829">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82A">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Estratégico: </w:t>
        <w:tab/>
        <w:t xml:space="preserve">Falta de cultura de Planeación</w:t>
      </w:r>
    </w:p>
    <w:p w:rsidR="00000000" w:rsidDel="00000000" w:rsidP="00000000" w:rsidRDefault="00000000" w:rsidRPr="00000000" w14:paraId="0000482B">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ab/>
        <w:tab/>
        <w:t xml:space="preserve">No contar con un Diagnóstico Estratégico de la entidad</w:t>
      </w:r>
    </w:p>
    <w:p w:rsidR="00000000" w:rsidDel="00000000" w:rsidP="00000000" w:rsidRDefault="00000000" w:rsidRPr="00000000" w14:paraId="0000482C">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 de Cumplimiento: </w:t>
      </w:r>
      <w:r w:rsidDel="00000000" w:rsidR="00000000" w:rsidRPr="00000000">
        <w:rPr>
          <w:rtl w:val="0"/>
        </w:rPr>
      </w:r>
    </w:p>
    <w:p w:rsidR="00000000" w:rsidDel="00000000" w:rsidP="00000000" w:rsidRDefault="00000000" w:rsidRPr="00000000" w14:paraId="0000482D">
      <w:pPr>
        <w:pageBreakBefore w:val="0"/>
        <w:numPr>
          <w:ilvl w:val="0"/>
          <w:numId w:val="63"/>
        </w:numPr>
        <w:ind w:left="720" w:hanging="72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Falta de un sistema de evaluación y control para medir la Gestión Institucional de manera objetiva.</w:t>
      </w:r>
    </w:p>
    <w:p w:rsidR="00000000" w:rsidDel="00000000" w:rsidP="00000000" w:rsidRDefault="00000000" w:rsidRPr="00000000" w14:paraId="0000482E">
      <w:pPr>
        <w:pageBreakBefore w:val="0"/>
        <w:numPr>
          <w:ilvl w:val="0"/>
          <w:numId w:val="63"/>
        </w:numPr>
        <w:ind w:left="720" w:hanging="72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Inestabilidad Directiva</w:t>
      </w:r>
    </w:p>
    <w:p w:rsidR="00000000" w:rsidDel="00000000" w:rsidP="00000000" w:rsidRDefault="00000000" w:rsidRPr="00000000" w14:paraId="0000482F">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830">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4831">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Implementar una metodología para la culturización de la Planeación estratégica</w:t>
      </w:r>
    </w:p>
    <w:p w:rsidR="00000000" w:rsidDel="00000000" w:rsidP="00000000" w:rsidRDefault="00000000" w:rsidRPr="00000000" w14:paraId="00004832">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Auto evaluación periódica del entorno y contorno de la entidad a fin de mantener la información actualizada</w:t>
      </w:r>
    </w:p>
    <w:p w:rsidR="00000000" w:rsidDel="00000000" w:rsidP="00000000" w:rsidRDefault="00000000" w:rsidRPr="00000000" w14:paraId="00004833">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Realizar mediciones periódicas y selectivas del ambiente y cultura de control a partir del cumplimiento de los controles preestablecidos</w:t>
      </w:r>
    </w:p>
    <w:p w:rsidR="00000000" w:rsidDel="00000000" w:rsidP="00000000" w:rsidRDefault="00000000" w:rsidRPr="00000000" w14:paraId="00004834">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835">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 </w:t>
      </w:r>
      <w:r w:rsidDel="00000000" w:rsidR="00000000" w:rsidRPr="00000000">
        <w:rPr>
          <w:rtl w:val="0"/>
        </w:rPr>
      </w:r>
    </w:p>
    <w:p w:rsidR="00000000" w:rsidDel="00000000" w:rsidP="00000000" w:rsidRDefault="00000000" w:rsidRPr="00000000" w14:paraId="00004836">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PLANES ELABORADOS / NO. DE PLANES PROYECTADOS</w:t>
      </w:r>
    </w:p>
    <w:p w:rsidR="00000000" w:rsidDel="00000000" w:rsidP="00000000" w:rsidRDefault="00000000" w:rsidRPr="00000000" w14:paraId="00004837">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de planes, proyectos y programas elaborados / No. total de planes, proyectos y programas entregados</w:t>
      </w:r>
    </w:p>
    <w:p w:rsidR="00000000" w:rsidDel="00000000" w:rsidP="00000000" w:rsidRDefault="00000000" w:rsidRPr="00000000" w14:paraId="00004838">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Actividades integradoras del Diagnóstico estratégico realizadas / No. Total de Actividades integradoras del Diagnóstico estratégico programadas.</w:t>
      </w:r>
    </w:p>
    <w:p w:rsidR="00000000" w:rsidDel="00000000" w:rsidP="00000000" w:rsidRDefault="00000000" w:rsidRPr="00000000" w14:paraId="00004839">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Controles evaluados como efectivos /  No. Total  de controles verificados por periodo evaluado</w:t>
      </w:r>
    </w:p>
    <w:p w:rsidR="00000000" w:rsidDel="00000000" w:rsidP="00000000" w:rsidRDefault="00000000" w:rsidRPr="00000000" w14:paraId="0000483A">
      <w:pPr>
        <w:pageBreakBefore w:val="0"/>
        <w:numPr>
          <w:ilvl w:val="0"/>
          <w:numId w:val="62"/>
        </w:numPr>
        <w:ind w:left="540" w:hanging="54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Actividades de capacitación realizadas / No. Total de Actividades de capacitación programadas</w:t>
      </w:r>
    </w:p>
    <w:p w:rsidR="00000000" w:rsidDel="00000000" w:rsidP="00000000" w:rsidRDefault="00000000" w:rsidRPr="00000000" w14:paraId="0000483B">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83C">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tl w:val="0"/>
        </w:rPr>
      </w:r>
    </w:p>
    <w:p w:rsidR="00000000" w:rsidDel="00000000" w:rsidP="00000000" w:rsidRDefault="00000000" w:rsidRPr="00000000" w14:paraId="0000483D">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Gerente,  Jefe oficina asesora Control Interno, Director Administrativo y Financiero, jefes de área, todo el personal.</w:t>
      </w:r>
    </w:p>
    <w:p w:rsidR="00000000" w:rsidDel="00000000" w:rsidP="00000000" w:rsidRDefault="00000000" w:rsidRPr="00000000" w14:paraId="0000483E">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83F">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4840">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Gerencia,  Oficina asesora Control Interno,  Área Administrativa y Financiera, jefes de áreas.</w:t>
      </w:r>
    </w:p>
    <w:p w:rsidR="00000000" w:rsidDel="00000000" w:rsidP="00000000" w:rsidRDefault="00000000" w:rsidRPr="00000000" w14:paraId="00004841">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842">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SALIDASS</w:t>
      </w:r>
      <w:r w:rsidDel="00000000" w:rsidR="00000000" w:rsidRPr="00000000">
        <w:rPr>
          <w:rtl w:val="0"/>
        </w:rPr>
      </w:r>
    </w:p>
    <w:p w:rsidR="00000000" w:rsidDel="00000000" w:rsidP="00000000" w:rsidRDefault="00000000" w:rsidRPr="00000000" w14:paraId="00004843">
      <w:pPr>
        <w:pageBreakBefore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844">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4845">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 Estratégico</w:t>
      </w:r>
    </w:p>
    <w:p w:rsidR="00000000" w:rsidDel="00000000" w:rsidP="00000000" w:rsidRDefault="00000000" w:rsidRPr="00000000" w14:paraId="00004846">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Planes de acción por dependencia.</w:t>
      </w:r>
    </w:p>
    <w:p w:rsidR="00000000" w:rsidDel="00000000" w:rsidP="00000000" w:rsidRDefault="00000000" w:rsidRPr="00000000" w14:paraId="00004847">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848">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4849">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Seguimiento a los planes de Acción</w:t>
      </w:r>
    </w:p>
    <w:p w:rsidR="00000000" w:rsidDel="00000000" w:rsidP="00000000" w:rsidRDefault="00000000" w:rsidRPr="00000000" w14:paraId="0000484A">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Planes de Mejoramiento</w:t>
      </w:r>
    </w:p>
    <w:p w:rsidR="00000000" w:rsidDel="00000000" w:rsidP="00000000" w:rsidRDefault="00000000" w:rsidRPr="00000000" w14:paraId="0000484B">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Actas Comité Directivo.</w:t>
      </w:r>
    </w:p>
    <w:p w:rsidR="00000000" w:rsidDel="00000000" w:rsidP="00000000" w:rsidRDefault="00000000" w:rsidRPr="00000000" w14:paraId="0000484C">
      <w:pPr>
        <w:pageBreakBefore w:val="0"/>
        <w:jc w:val="both"/>
        <w:rPr>
          <w:rFonts w:ascii="Calibri" w:cs="Calibri" w:eastAsia="Calibri" w:hAnsi="Calibri"/>
          <w:b w:val="0"/>
          <w:sz w:val="22"/>
          <w:szCs w:val="22"/>
          <w:vertAlign w:val="baseline"/>
        </w:rPr>
      </w:pPr>
      <w:r w:rsidDel="00000000" w:rsidR="00000000" w:rsidRPr="00000000">
        <w:br w:type="page"/>
      </w:r>
      <w:r w:rsidDel="00000000" w:rsidR="00000000" w:rsidRPr="00000000">
        <w:rPr>
          <w:rFonts w:ascii="Calibri" w:cs="Calibri" w:eastAsia="Calibri" w:hAnsi="Calibri"/>
          <w:sz w:val="22"/>
          <w:szCs w:val="22"/>
          <w:vertAlign w:val="baseline"/>
          <w:rtl w:val="0"/>
        </w:rPr>
        <w:t xml:space="preserve">6.</w:t>
        <w:tab/>
      </w:r>
      <w:r w:rsidDel="00000000" w:rsidR="00000000" w:rsidRPr="00000000">
        <w:rPr>
          <w:rFonts w:ascii="Calibri" w:cs="Calibri" w:eastAsia="Calibri" w:hAnsi="Calibri"/>
          <w:b w:val="1"/>
          <w:sz w:val="22"/>
          <w:szCs w:val="22"/>
          <w:vertAlign w:val="baseline"/>
          <w:rtl w:val="0"/>
        </w:rPr>
        <w:t xml:space="preserve">DESCRIPCION DEL PROCEDIMIENTO: EVALUACIÓN Y SEGUIMIENTO A LA GESTIÓN INSTITUCIONAL</w:t>
      </w:r>
      <w:r w:rsidDel="00000000" w:rsidR="00000000" w:rsidRPr="00000000">
        <w:rPr>
          <w:rtl w:val="0"/>
        </w:rPr>
      </w:r>
    </w:p>
    <w:p w:rsidR="00000000" w:rsidDel="00000000" w:rsidP="00000000" w:rsidRDefault="00000000" w:rsidRPr="00000000" w14:paraId="0000484D">
      <w:pPr>
        <w:pageBreakBefore w:val="0"/>
        <w:jc w:val="both"/>
        <w:rPr>
          <w:rFonts w:ascii="Calibri" w:cs="Calibri" w:eastAsia="Calibri" w:hAnsi="Calibri"/>
          <w:sz w:val="22"/>
          <w:szCs w:val="22"/>
          <w:vertAlign w:val="baseline"/>
        </w:rPr>
      </w:pPr>
      <w:r w:rsidDel="00000000" w:rsidR="00000000" w:rsidRPr="00000000">
        <w:rPr>
          <w:rtl w:val="0"/>
        </w:rPr>
      </w:r>
    </w:p>
    <w:tbl>
      <w:tblPr>
        <w:tblStyle w:val="Table324"/>
        <w:tblW w:w="9213.999999999998"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2012"/>
        <w:gridCol w:w="3544"/>
        <w:gridCol w:w="1559"/>
        <w:gridCol w:w="1559"/>
        <w:tblGridChange w:id="0">
          <w:tblGrid>
            <w:gridCol w:w="540"/>
            <w:gridCol w:w="2012"/>
            <w:gridCol w:w="3544"/>
            <w:gridCol w:w="1559"/>
            <w:gridCol w:w="1559"/>
          </w:tblGrid>
        </w:tblGridChange>
      </w:tblGrid>
      <w:tr>
        <w:trPr>
          <w:cantSplit w:val="0"/>
          <w:tblHeader w:val="0"/>
        </w:trPr>
        <w:tc>
          <w:tcPr>
            <w:vAlign w:val="center"/>
          </w:tcPr>
          <w:p w:rsidR="00000000" w:rsidDel="00000000" w:rsidP="00000000" w:rsidRDefault="00000000" w:rsidRPr="00000000" w14:paraId="0000484E">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w:t>
            </w:r>
          </w:p>
        </w:tc>
        <w:tc>
          <w:tcPr>
            <w:vAlign w:val="center"/>
          </w:tcPr>
          <w:p w:rsidR="00000000" w:rsidDel="00000000" w:rsidP="00000000" w:rsidRDefault="00000000" w:rsidRPr="00000000" w14:paraId="0000484F">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ACTIVIDAD</w:t>
            </w:r>
          </w:p>
        </w:tc>
        <w:tc>
          <w:tcPr>
            <w:vAlign w:val="top"/>
          </w:tcPr>
          <w:p w:rsidR="00000000" w:rsidDel="00000000" w:rsidP="00000000" w:rsidRDefault="00000000" w:rsidRPr="00000000" w14:paraId="00004850">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DESCRIPCIÓN DE LA ACTIVIDAD</w:t>
            </w:r>
          </w:p>
        </w:tc>
        <w:tc>
          <w:tcPr>
            <w:vAlign w:val="center"/>
          </w:tcPr>
          <w:p w:rsidR="00000000" w:rsidDel="00000000" w:rsidP="00000000" w:rsidRDefault="00000000" w:rsidRPr="00000000" w14:paraId="00004851">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DEPENDENCIA PARTICIPANTE  Y RESPONSABLE</w:t>
            </w:r>
          </w:p>
        </w:tc>
        <w:tc>
          <w:tcPr>
            <w:vAlign w:val="center"/>
          </w:tcPr>
          <w:p w:rsidR="00000000" w:rsidDel="00000000" w:rsidP="00000000" w:rsidRDefault="00000000" w:rsidRPr="00000000" w14:paraId="00004852">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CONTROLES OPERATIVOS DEL PROCESO</w:t>
            </w:r>
          </w:p>
        </w:tc>
      </w:tr>
      <w:tr>
        <w:trPr>
          <w:cantSplit w:val="0"/>
          <w:trHeight w:val="589" w:hRule="atLeast"/>
          <w:tblHeader w:val="0"/>
        </w:trPr>
        <w:tc>
          <w:tcPr>
            <w:vAlign w:val="center"/>
          </w:tcPr>
          <w:p w:rsidR="00000000" w:rsidDel="00000000" w:rsidP="00000000" w:rsidRDefault="00000000" w:rsidRPr="00000000" w14:paraId="00004853">
            <w:pPr>
              <w:pageBreakBefore w:val="0"/>
              <w:jc w:val="center"/>
              <w:rPr>
                <w:rFonts w:ascii="Calibri" w:cs="Calibri" w:eastAsia="Calibri" w:hAnsi="Calibri"/>
                <w:sz w:val="22"/>
                <w:szCs w:val="22"/>
                <w:vertAlign w:val="baseline"/>
              </w:rPr>
            </w:pPr>
            <w:r w:rsidDel="00000000" w:rsidR="00000000" w:rsidRPr="00000000">
              <w:rPr>
                <w:rtl w:val="0"/>
              </w:rPr>
            </w:r>
          </w:p>
        </w:tc>
        <w:tc>
          <w:tcPr>
            <w:vAlign w:val="center"/>
          </w:tcPr>
          <w:p w:rsidR="00000000" w:rsidDel="00000000" w:rsidP="00000000" w:rsidRDefault="00000000" w:rsidRPr="00000000" w14:paraId="00004854">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266700</wp:posOffset>
                      </wp:positionV>
                      <wp:extent cx="25400" cy="220345"/>
                      <wp:effectExtent b="0" l="0" r="0" t="0"/>
                      <wp:wrapNone/>
                      <wp:docPr id="159" name=""/>
                      <a:graphic>
                        <a:graphicData uri="http://schemas.microsoft.com/office/word/2010/wordprocessingShape">
                          <wps:wsp>
                            <wps:cNvCnPr/>
                            <wps:spPr>
                              <a:xfrm flipH="1">
                                <a:off x="5341238" y="3669828"/>
                                <a:ext cx="9525" cy="22034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266700</wp:posOffset>
                      </wp:positionV>
                      <wp:extent cx="25400" cy="220345"/>
                      <wp:effectExtent b="0" l="0" r="0" t="0"/>
                      <wp:wrapNone/>
                      <wp:docPr id="159" name="image159.png"/>
                      <a:graphic>
                        <a:graphicData uri="http://schemas.openxmlformats.org/drawingml/2006/picture">
                          <pic:pic>
                            <pic:nvPicPr>
                              <pic:cNvPr id="0" name="image159.png"/>
                              <pic:cNvPicPr preferRelativeResize="0"/>
                            </pic:nvPicPr>
                            <pic:blipFill>
                              <a:blip r:embed="rId1206"/>
                              <a:srcRect/>
                              <a:stretch>
                                <a:fillRect/>
                              </a:stretch>
                            </pic:blipFill>
                            <pic:spPr>
                              <a:xfrm>
                                <a:off x="0" y="0"/>
                                <a:ext cx="25400" cy="2203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25400</wp:posOffset>
                      </wp:positionV>
                      <wp:extent cx="771525" cy="238125"/>
                      <wp:effectExtent b="0" l="0" r="0" t="0"/>
                      <wp:wrapNone/>
                      <wp:docPr id="154" name=""/>
                      <a:graphic>
                        <a:graphicData uri="http://schemas.microsoft.com/office/word/2010/wordprocessingShape">
                          <wps:wsp>
                            <wps:cNvSpPr/>
                            <wps:cNvPr id="155" name="Shape 155"/>
                            <wps:spPr>
                              <a:xfrm>
                                <a:off x="4965000" y="3665700"/>
                                <a:ext cx="762000" cy="2286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25400</wp:posOffset>
                      </wp:positionV>
                      <wp:extent cx="771525" cy="238125"/>
                      <wp:effectExtent b="0" l="0" r="0" t="0"/>
                      <wp:wrapNone/>
                      <wp:docPr id="154" name="image154.png"/>
                      <a:graphic>
                        <a:graphicData uri="http://schemas.openxmlformats.org/drawingml/2006/picture">
                          <pic:pic>
                            <pic:nvPicPr>
                              <pic:cNvPr id="0" name="image154.png"/>
                              <pic:cNvPicPr preferRelativeResize="0"/>
                            </pic:nvPicPr>
                            <pic:blipFill>
                              <a:blip r:embed="rId1207"/>
                              <a:srcRect/>
                              <a:stretch>
                                <a:fillRect/>
                              </a:stretch>
                            </pic:blipFill>
                            <pic:spPr>
                              <a:xfrm>
                                <a:off x="0" y="0"/>
                                <a:ext cx="771525" cy="238125"/>
                              </a:xfrm>
                              <a:prstGeom prst="rect"/>
                              <a:ln/>
                            </pic:spPr>
                          </pic:pic>
                        </a:graphicData>
                      </a:graphic>
                    </wp:anchor>
                  </w:drawing>
                </mc:Fallback>
              </mc:AlternateContent>
            </w:r>
          </w:p>
        </w:tc>
        <w:tc>
          <w:tcPr>
            <w:vAlign w:val="top"/>
          </w:tcPr>
          <w:p w:rsidR="00000000" w:rsidDel="00000000" w:rsidP="00000000" w:rsidRDefault="00000000" w:rsidRPr="00000000" w14:paraId="00004855">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4856">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4857">
            <w:pPr>
              <w:pageBreakBefore w:val="0"/>
              <w:jc w:val="both"/>
              <w:rPr>
                <w:rFonts w:ascii="Calibri" w:cs="Calibri" w:eastAsia="Calibri" w:hAnsi="Calibri"/>
                <w:sz w:val="18"/>
                <w:szCs w:val="18"/>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4858">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w:t>
            </w:r>
          </w:p>
        </w:tc>
        <w:tc>
          <w:tcPr>
            <w:vAlign w:val="center"/>
          </w:tcPr>
          <w:p w:rsidR="00000000" w:rsidDel="00000000" w:rsidP="00000000" w:rsidRDefault="00000000" w:rsidRPr="00000000" w14:paraId="00004859">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156970" cy="402590"/>
                      <wp:effectExtent b="0" l="0" r="0" t="0"/>
                      <wp:wrapNone/>
                      <wp:docPr id="153" name=""/>
                      <a:graphic>
                        <a:graphicData uri="http://schemas.microsoft.com/office/word/2010/wordprocessingShape">
                          <wps:wsp>
                            <wps:cNvSpPr/>
                            <wps:cNvPr id="154" name="Shape 154"/>
                            <wps:spPr>
                              <a:xfrm>
                                <a:off x="4772278" y="3583468"/>
                                <a:ext cx="1147445" cy="39306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REALIZAR Y CONCERTAR PLANES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156970" cy="402590"/>
                      <wp:effectExtent b="0" l="0" r="0" t="0"/>
                      <wp:wrapNone/>
                      <wp:docPr id="153" name="image153.png"/>
                      <a:graphic>
                        <a:graphicData uri="http://schemas.openxmlformats.org/drawingml/2006/picture">
                          <pic:pic>
                            <pic:nvPicPr>
                              <pic:cNvPr id="0" name="image153.png"/>
                              <pic:cNvPicPr preferRelativeResize="0"/>
                            </pic:nvPicPr>
                            <pic:blipFill>
                              <a:blip r:embed="rId1208"/>
                              <a:srcRect/>
                              <a:stretch>
                                <a:fillRect/>
                              </a:stretch>
                            </pic:blipFill>
                            <pic:spPr>
                              <a:xfrm>
                                <a:off x="0" y="0"/>
                                <a:ext cx="1156970" cy="402590"/>
                              </a:xfrm>
                              <a:prstGeom prst="rect"/>
                              <a:ln/>
                            </pic:spPr>
                          </pic:pic>
                        </a:graphicData>
                      </a:graphic>
                    </wp:anchor>
                  </w:drawing>
                </mc:Fallback>
              </mc:AlternateContent>
            </w:r>
          </w:p>
          <w:p w:rsidR="00000000" w:rsidDel="00000000" w:rsidP="00000000" w:rsidRDefault="00000000" w:rsidRPr="00000000" w14:paraId="0000485A">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85B">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85C">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0</wp:posOffset>
                      </wp:positionV>
                      <wp:extent cx="25400" cy="225425"/>
                      <wp:effectExtent b="0" l="0" r="0" t="0"/>
                      <wp:wrapNone/>
                      <wp:docPr id="187" name=""/>
                      <a:graphic>
                        <a:graphicData uri="http://schemas.microsoft.com/office/word/2010/wordprocessingShape">
                          <wps:wsp>
                            <wps:cNvCnPr/>
                            <wps:spPr>
                              <a:xfrm flipH="1">
                                <a:off x="5344413" y="3667288"/>
                                <a:ext cx="3175" cy="22542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0</wp:posOffset>
                      </wp:positionV>
                      <wp:extent cx="25400" cy="225425"/>
                      <wp:effectExtent b="0" l="0" r="0" t="0"/>
                      <wp:wrapNone/>
                      <wp:docPr id="187" name="image187.png"/>
                      <a:graphic>
                        <a:graphicData uri="http://schemas.openxmlformats.org/drawingml/2006/picture">
                          <pic:pic>
                            <pic:nvPicPr>
                              <pic:cNvPr id="0" name="image187.png"/>
                              <pic:cNvPicPr preferRelativeResize="0"/>
                            </pic:nvPicPr>
                            <pic:blipFill>
                              <a:blip r:embed="rId1209"/>
                              <a:srcRect/>
                              <a:stretch>
                                <a:fillRect/>
                              </a:stretch>
                            </pic:blipFill>
                            <pic:spPr>
                              <a:xfrm>
                                <a:off x="0" y="0"/>
                                <a:ext cx="25400" cy="225425"/>
                              </a:xfrm>
                              <a:prstGeom prst="rect"/>
                              <a:ln/>
                            </pic:spPr>
                          </pic:pic>
                        </a:graphicData>
                      </a:graphic>
                    </wp:anchor>
                  </w:drawing>
                </mc:Fallback>
              </mc:AlternateContent>
            </w:r>
          </w:p>
        </w:tc>
        <w:tc>
          <w:tcPr>
            <w:vAlign w:val="top"/>
          </w:tcPr>
          <w:p w:rsidR="00000000" w:rsidDel="00000000" w:rsidP="00000000" w:rsidRDefault="00000000" w:rsidRPr="00000000" w14:paraId="0000485D">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Realizar  y concertar  plan de trabajo con los Jefes de División</w:t>
            </w:r>
          </w:p>
        </w:tc>
        <w:tc>
          <w:tcPr>
            <w:vAlign w:val="center"/>
          </w:tcPr>
          <w:p w:rsidR="00000000" w:rsidDel="00000000" w:rsidP="00000000" w:rsidRDefault="00000000" w:rsidRPr="00000000" w14:paraId="0000485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Gerencia y Administrativa y financiera</w:t>
            </w:r>
          </w:p>
        </w:tc>
        <w:tc>
          <w:tcPr>
            <w:vAlign w:val="center"/>
          </w:tcPr>
          <w:p w:rsidR="00000000" w:rsidDel="00000000" w:rsidP="00000000" w:rsidRDefault="00000000" w:rsidRPr="00000000" w14:paraId="0000485F">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legal</w:t>
            </w:r>
          </w:p>
          <w:p w:rsidR="00000000" w:rsidDel="00000000" w:rsidP="00000000" w:rsidRDefault="00000000" w:rsidRPr="00000000" w14:paraId="0000486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Planes De trabajo</w:t>
            </w:r>
          </w:p>
        </w:tc>
      </w:tr>
      <w:tr>
        <w:trPr>
          <w:cantSplit w:val="0"/>
          <w:trHeight w:val="960" w:hRule="atLeast"/>
          <w:tblHeader w:val="0"/>
        </w:trPr>
        <w:tc>
          <w:tcPr>
            <w:vAlign w:val="center"/>
          </w:tcPr>
          <w:p w:rsidR="00000000" w:rsidDel="00000000" w:rsidP="00000000" w:rsidRDefault="00000000" w:rsidRPr="00000000" w14:paraId="00004861">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w:t>
            </w:r>
          </w:p>
        </w:tc>
        <w:tc>
          <w:tcPr>
            <w:vAlign w:val="center"/>
          </w:tcPr>
          <w:p w:rsidR="00000000" w:rsidDel="00000000" w:rsidP="00000000" w:rsidRDefault="00000000" w:rsidRPr="00000000" w14:paraId="00004862">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381000</wp:posOffset>
                      </wp:positionV>
                      <wp:extent cx="25400" cy="354965"/>
                      <wp:effectExtent b="0" l="0" r="0" t="0"/>
                      <wp:wrapNone/>
                      <wp:docPr id="170" name=""/>
                      <a:graphic>
                        <a:graphicData uri="http://schemas.microsoft.com/office/word/2010/wordprocessingShape">
                          <wps:wsp>
                            <wps:cNvCnPr/>
                            <wps:spPr>
                              <a:xfrm>
                                <a:off x="5344413" y="3602518"/>
                                <a:ext cx="3175" cy="35496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381000</wp:posOffset>
                      </wp:positionV>
                      <wp:extent cx="25400" cy="354965"/>
                      <wp:effectExtent b="0" l="0" r="0" t="0"/>
                      <wp:wrapNone/>
                      <wp:docPr id="170" name="image170.png"/>
                      <a:graphic>
                        <a:graphicData uri="http://schemas.openxmlformats.org/drawingml/2006/picture">
                          <pic:pic>
                            <pic:nvPicPr>
                              <pic:cNvPr id="0" name="image170.png"/>
                              <pic:cNvPicPr preferRelativeResize="0"/>
                            </pic:nvPicPr>
                            <pic:blipFill>
                              <a:blip r:embed="rId1210"/>
                              <a:srcRect/>
                              <a:stretch>
                                <a:fillRect/>
                              </a:stretch>
                            </pic:blipFill>
                            <pic:spPr>
                              <a:xfrm>
                                <a:off x="0" y="0"/>
                                <a:ext cx="25400" cy="3549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156970" cy="390525"/>
                      <wp:effectExtent b="0" l="0" r="0" t="0"/>
                      <wp:wrapNone/>
                      <wp:docPr id="166" name=""/>
                      <a:graphic>
                        <a:graphicData uri="http://schemas.microsoft.com/office/word/2010/wordprocessingShape">
                          <wps:wsp>
                            <wps:cNvSpPr/>
                            <wps:cNvPr id="167" name="Shape 167"/>
                            <wps:spPr>
                              <a:xfrm>
                                <a:off x="4772278" y="3589500"/>
                                <a:ext cx="1147445"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INFORME DE LA GESTIÓN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156970" cy="390525"/>
                      <wp:effectExtent b="0" l="0" r="0" t="0"/>
                      <wp:wrapNone/>
                      <wp:docPr id="166" name="image166.png"/>
                      <a:graphic>
                        <a:graphicData uri="http://schemas.openxmlformats.org/drawingml/2006/picture">
                          <pic:pic>
                            <pic:nvPicPr>
                              <pic:cNvPr id="0" name="image166.png"/>
                              <pic:cNvPicPr preferRelativeResize="0"/>
                            </pic:nvPicPr>
                            <pic:blipFill>
                              <a:blip r:embed="rId1211"/>
                              <a:srcRect/>
                              <a:stretch>
                                <a:fillRect/>
                              </a:stretch>
                            </pic:blipFill>
                            <pic:spPr>
                              <a:xfrm>
                                <a:off x="0" y="0"/>
                                <a:ext cx="1156970" cy="390525"/>
                              </a:xfrm>
                              <a:prstGeom prst="rect"/>
                              <a:ln/>
                            </pic:spPr>
                          </pic:pic>
                        </a:graphicData>
                      </a:graphic>
                    </wp:anchor>
                  </w:drawing>
                </mc:Fallback>
              </mc:AlternateContent>
            </w:r>
          </w:p>
        </w:tc>
        <w:tc>
          <w:tcPr>
            <w:vAlign w:val="top"/>
          </w:tcPr>
          <w:p w:rsidR="00000000" w:rsidDel="00000000" w:rsidP="00000000" w:rsidRDefault="00000000" w:rsidRPr="00000000" w14:paraId="00004863">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Solicita la información de la gestión realizada por cada una de las dependencias.  La información debe tener las evidencias (soportes) necesarios.</w:t>
            </w:r>
          </w:p>
        </w:tc>
        <w:tc>
          <w:tcPr>
            <w:vAlign w:val="center"/>
          </w:tcPr>
          <w:p w:rsidR="00000000" w:rsidDel="00000000" w:rsidP="00000000" w:rsidRDefault="00000000" w:rsidRPr="00000000" w14:paraId="0000486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Gerencia y Administrativa y financiera – Control Interno</w:t>
            </w:r>
          </w:p>
        </w:tc>
        <w:tc>
          <w:tcPr>
            <w:vAlign w:val="center"/>
          </w:tcPr>
          <w:p w:rsidR="00000000" w:rsidDel="00000000" w:rsidP="00000000" w:rsidRDefault="00000000" w:rsidRPr="00000000" w14:paraId="00004865">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legal</w:t>
            </w:r>
          </w:p>
          <w:p w:rsidR="00000000" w:rsidDel="00000000" w:rsidP="00000000" w:rsidRDefault="00000000" w:rsidRPr="00000000" w14:paraId="0000486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Informe de gestión</w:t>
            </w:r>
          </w:p>
          <w:p w:rsidR="00000000" w:rsidDel="00000000" w:rsidP="00000000" w:rsidRDefault="00000000" w:rsidRPr="00000000" w14:paraId="00004867">
            <w:pPr>
              <w:pageBreakBefore w:val="0"/>
              <w:jc w:val="center"/>
              <w:rPr>
                <w:rFonts w:ascii="Calibri" w:cs="Calibri" w:eastAsia="Calibri" w:hAnsi="Calibri"/>
                <w:sz w:val="18"/>
                <w:szCs w:val="18"/>
                <w:vertAlign w:val="baseline"/>
              </w:rPr>
            </w:pPr>
            <w:r w:rsidDel="00000000" w:rsidR="00000000" w:rsidRPr="00000000">
              <w:rPr>
                <w:rtl w:val="0"/>
              </w:rPr>
            </w:r>
          </w:p>
        </w:tc>
      </w:tr>
      <w:tr>
        <w:trPr>
          <w:cantSplit w:val="0"/>
          <w:trHeight w:val="1034" w:hRule="atLeast"/>
          <w:tblHeader w:val="0"/>
        </w:trPr>
        <w:tc>
          <w:tcPr>
            <w:vAlign w:val="center"/>
          </w:tcPr>
          <w:p w:rsidR="00000000" w:rsidDel="00000000" w:rsidP="00000000" w:rsidRDefault="00000000" w:rsidRPr="00000000" w14:paraId="00004868">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3</w:t>
            </w:r>
          </w:p>
        </w:tc>
        <w:tc>
          <w:tcPr>
            <w:vAlign w:val="center"/>
          </w:tcPr>
          <w:p w:rsidR="00000000" w:rsidDel="00000000" w:rsidP="00000000" w:rsidRDefault="00000000" w:rsidRPr="00000000" w14:paraId="00004869">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228725" cy="390525"/>
                      <wp:effectExtent b="0" l="0" r="0" t="0"/>
                      <wp:wrapNone/>
                      <wp:docPr id="178" name=""/>
                      <a:graphic>
                        <a:graphicData uri="http://schemas.microsoft.com/office/word/2010/wordprocessingShape">
                          <wps:wsp>
                            <wps:cNvSpPr/>
                            <wps:cNvPr id="179" name="Shape 179"/>
                            <wps:spPr>
                              <a:xfrm>
                                <a:off x="4736400" y="3589500"/>
                                <a:ext cx="121920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ANALIZAR Y VERIFICAR  INFORME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228725" cy="390525"/>
                      <wp:effectExtent b="0" l="0" r="0" t="0"/>
                      <wp:wrapNone/>
                      <wp:docPr id="178" name="image178.png"/>
                      <a:graphic>
                        <a:graphicData uri="http://schemas.openxmlformats.org/drawingml/2006/picture">
                          <pic:pic>
                            <pic:nvPicPr>
                              <pic:cNvPr id="0" name="image178.png"/>
                              <pic:cNvPicPr preferRelativeResize="0"/>
                            </pic:nvPicPr>
                            <pic:blipFill>
                              <a:blip r:embed="rId1212"/>
                              <a:srcRect/>
                              <a:stretch>
                                <a:fillRect/>
                              </a:stretch>
                            </pic:blipFill>
                            <pic:spPr>
                              <a:xfrm>
                                <a:off x="0" y="0"/>
                                <a:ext cx="1228725" cy="390525"/>
                              </a:xfrm>
                              <a:prstGeom prst="rect"/>
                              <a:ln/>
                            </pic:spPr>
                          </pic:pic>
                        </a:graphicData>
                      </a:graphic>
                    </wp:anchor>
                  </w:drawing>
                </mc:Fallback>
              </mc:AlternateContent>
            </w:r>
          </w:p>
          <w:p w:rsidR="00000000" w:rsidDel="00000000" w:rsidP="00000000" w:rsidRDefault="00000000" w:rsidRPr="00000000" w14:paraId="0000486A">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86B">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86C">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12700</wp:posOffset>
                      </wp:positionV>
                      <wp:extent cx="25400" cy="194310"/>
                      <wp:effectExtent b="0" l="0" r="0" t="0"/>
                      <wp:wrapNone/>
                      <wp:docPr id="174" name=""/>
                      <a:graphic>
                        <a:graphicData uri="http://schemas.microsoft.com/office/word/2010/wordprocessingShape">
                          <wps:wsp>
                            <wps:cNvCnPr/>
                            <wps:spPr>
                              <a:xfrm flipH="1">
                                <a:off x="5344413" y="3682845"/>
                                <a:ext cx="3175" cy="19431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12700</wp:posOffset>
                      </wp:positionV>
                      <wp:extent cx="25400" cy="194310"/>
                      <wp:effectExtent b="0" l="0" r="0" t="0"/>
                      <wp:wrapNone/>
                      <wp:docPr id="174" name="image174.png"/>
                      <a:graphic>
                        <a:graphicData uri="http://schemas.openxmlformats.org/drawingml/2006/picture">
                          <pic:pic>
                            <pic:nvPicPr>
                              <pic:cNvPr id="0" name="image174.png"/>
                              <pic:cNvPicPr preferRelativeResize="0"/>
                            </pic:nvPicPr>
                            <pic:blipFill>
                              <a:blip r:embed="rId1213"/>
                              <a:srcRect/>
                              <a:stretch>
                                <a:fillRect/>
                              </a:stretch>
                            </pic:blipFill>
                            <pic:spPr>
                              <a:xfrm>
                                <a:off x="0" y="0"/>
                                <a:ext cx="25400" cy="194310"/>
                              </a:xfrm>
                              <a:prstGeom prst="rect"/>
                              <a:ln/>
                            </pic:spPr>
                          </pic:pic>
                        </a:graphicData>
                      </a:graphic>
                    </wp:anchor>
                  </w:drawing>
                </mc:Fallback>
              </mc:AlternateContent>
            </w:r>
          </w:p>
        </w:tc>
        <w:tc>
          <w:tcPr>
            <w:vAlign w:val="top"/>
          </w:tcPr>
          <w:p w:rsidR="00000000" w:rsidDel="00000000" w:rsidP="00000000" w:rsidRDefault="00000000" w:rsidRPr="00000000" w14:paraId="0000486D">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Recibe información, la analiza y verifica con las evidencias o soportes requeridos.   Si encuentra alguna inconsistencia, solicita aclaración al Jefe de División.</w:t>
            </w:r>
          </w:p>
        </w:tc>
        <w:tc>
          <w:tcPr>
            <w:vAlign w:val="top"/>
          </w:tcPr>
          <w:p w:rsidR="00000000" w:rsidDel="00000000" w:rsidP="00000000" w:rsidRDefault="00000000" w:rsidRPr="00000000" w14:paraId="0000486E">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Todas las Áreas </w:t>
            </w:r>
          </w:p>
          <w:p w:rsidR="00000000" w:rsidDel="00000000" w:rsidP="00000000" w:rsidRDefault="00000000" w:rsidRPr="00000000" w14:paraId="0000486F">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Comité de Dirección</w:t>
            </w:r>
          </w:p>
        </w:tc>
        <w:tc>
          <w:tcPr>
            <w:vAlign w:val="center"/>
          </w:tcPr>
          <w:p w:rsidR="00000000" w:rsidDel="00000000" w:rsidP="00000000" w:rsidRDefault="00000000" w:rsidRPr="00000000" w14:paraId="0000487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487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Informe de gestión</w:t>
            </w:r>
          </w:p>
          <w:p w:rsidR="00000000" w:rsidDel="00000000" w:rsidP="00000000" w:rsidRDefault="00000000" w:rsidRPr="00000000" w14:paraId="00004872">
            <w:pPr>
              <w:pageBreakBefore w:val="0"/>
              <w:jc w:val="center"/>
              <w:rPr>
                <w:rFonts w:ascii="Calibri" w:cs="Calibri" w:eastAsia="Calibri" w:hAnsi="Calibri"/>
                <w:sz w:val="18"/>
                <w:szCs w:val="18"/>
                <w:vertAlign w:val="baseline"/>
              </w:rPr>
            </w:pPr>
            <w:r w:rsidDel="00000000" w:rsidR="00000000" w:rsidRPr="00000000">
              <w:rPr>
                <w:rtl w:val="0"/>
              </w:rPr>
            </w:r>
          </w:p>
        </w:tc>
      </w:tr>
      <w:tr>
        <w:trPr>
          <w:cantSplit w:val="0"/>
          <w:trHeight w:val="1048" w:hRule="atLeast"/>
          <w:tblHeader w:val="0"/>
        </w:trPr>
        <w:tc>
          <w:tcPr>
            <w:vAlign w:val="center"/>
          </w:tcPr>
          <w:p w:rsidR="00000000" w:rsidDel="00000000" w:rsidP="00000000" w:rsidRDefault="00000000" w:rsidRPr="00000000" w14:paraId="00004873">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4</w:t>
            </w:r>
          </w:p>
        </w:tc>
        <w:tc>
          <w:tcPr>
            <w:vAlign w:val="center"/>
          </w:tcPr>
          <w:p w:rsidR="00000000" w:rsidDel="00000000" w:rsidP="00000000" w:rsidRDefault="00000000" w:rsidRPr="00000000" w14:paraId="00004874">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584200</wp:posOffset>
                      </wp:positionV>
                      <wp:extent cx="25400" cy="147320"/>
                      <wp:effectExtent b="0" l="0" r="0" t="0"/>
                      <wp:wrapNone/>
                      <wp:docPr id="195" name=""/>
                      <a:graphic>
                        <a:graphicData uri="http://schemas.microsoft.com/office/word/2010/wordprocessingShape">
                          <wps:wsp>
                            <wps:cNvCnPr/>
                            <wps:spPr>
                              <a:xfrm flipH="1">
                                <a:off x="5339650" y="3706340"/>
                                <a:ext cx="12700" cy="14732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584200</wp:posOffset>
                      </wp:positionV>
                      <wp:extent cx="25400" cy="147320"/>
                      <wp:effectExtent b="0" l="0" r="0" t="0"/>
                      <wp:wrapNone/>
                      <wp:docPr id="195" name="image195.png"/>
                      <a:graphic>
                        <a:graphicData uri="http://schemas.openxmlformats.org/drawingml/2006/picture">
                          <pic:pic>
                            <pic:nvPicPr>
                              <pic:cNvPr id="0" name="image195.png"/>
                              <pic:cNvPicPr preferRelativeResize="0"/>
                            </pic:nvPicPr>
                            <pic:blipFill>
                              <a:blip r:embed="rId1214"/>
                              <a:srcRect/>
                              <a:stretch>
                                <a:fillRect/>
                              </a:stretch>
                            </pic:blipFill>
                            <pic:spPr>
                              <a:xfrm>
                                <a:off x="0" y="0"/>
                                <a:ext cx="25400" cy="1473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152525" cy="537845"/>
                      <wp:effectExtent b="0" l="0" r="0" t="0"/>
                      <wp:wrapNone/>
                      <wp:docPr id="193" name=""/>
                      <a:graphic>
                        <a:graphicData uri="http://schemas.microsoft.com/office/word/2010/wordprocessingShape">
                          <wps:wsp>
                            <wps:cNvSpPr/>
                            <wps:cNvPr id="194" name="Shape 194"/>
                            <wps:spPr>
                              <a:xfrm>
                                <a:off x="4774500" y="3515840"/>
                                <a:ext cx="1143000" cy="5283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ELABORAR INFORME HALLAZGOS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152525" cy="537845"/>
                      <wp:effectExtent b="0" l="0" r="0" t="0"/>
                      <wp:wrapNone/>
                      <wp:docPr id="193" name="image193.png"/>
                      <a:graphic>
                        <a:graphicData uri="http://schemas.openxmlformats.org/drawingml/2006/picture">
                          <pic:pic>
                            <pic:nvPicPr>
                              <pic:cNvPr id="0" name="image193.png"/>
                              <pic:cNvPicPr preferRelativeResize="0"/>
                            </pic:nvPicPr>
                            <pic:blipFill>
                              <a:blip r:embed="rId1215"/>
                              <a:srcRect/>
                              <a:stretch>
                                <a:fillRect/>
                              </a:stretch>
                            </pic:blipFill>
                            <pic:spPr>
                              <a:xfrm>
                                <a:off x="0" y="0"/>
                                <a:ext cx="1152525" cy="537845"/>
                              </a:xfrm>
                              <a:prstGeom prst="rect"/>
                              <a:ln/>
                            </pic:spPr>
                          </pic:pic>
                        </a:graphicData>
                      </a:graphic>
                    </wp:anchor>
                  </w:drawing>
                </mc:Fallback>
              </mc:AlternateContent>
            </w:r>
          </w:p>
        </w:tc>
        <w:tc>
          <w:tcPr>
            <w:vAlign w:val="top"/>
          </w:tcPr>
          <w:p w:rsidR="00000000" w:rsidDel="00000000" w:rsidP="00000000" w:rsidRDefault="00000000" w:rsidRPr="00000000" w14:paraId="00004875">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Elabora informe con los hallazgos encontrados, las acciones correctivas necesarias y las recomendaciones a que haya lugar.</w:t>
            </w:r>
          </w:p>
        </w:tc>
        <w:tc>
          <w:tcPr>
            <w:vAlign w:val="top"/>
          </w:tcPr>
          <w:p w:rsidR="00000000" w:rsidDel="00000000" w:rsidP="00000000" w:rsidRDefault="00000000" w:rsidRPr="00000000" w14:paraId="00004876">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Gerencia y Administrativa y financiera</w:t>
            </w:r>
          </w:p>
        </w:tc>
        <w:tc>
          <w:tcPr>
            <w:vAlign w:val="top"/>
          </w:tcPr>
          <w:p w:rsidR="00000000" w:rsidDel="00000000" w:rsidP="00000000" w:rsidRDefault="00000000" w:rsidRPr="00000000" w14:paraId="00004877">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 </w:t>
            </w:r>
          </w:p>
          <w:p w:rsidR="00000000" w:rsidDel="00000000" w:rsidP="00000000" w:rsidRDefault="00000000" w:rsidRPr="00000000" w14:paraId="00004878">
            <w:pPr>
              <w:pageBreakBefore w:val="0"/>
              <w:jc w:val="center"/>
              <w:rPr>
                <w:rFonts w:ascii="Calibri" w:cs="Calibri" w:eastAsia="Calibri" w:hAnsi="Calibri"/>
                <w:sz w:val="18"/>
                <w:szCs w:val="18"/>
                <w:highlight w:val="lightGray"/>
                <w:vertAlign w:val="baseline"/>
              </w:rPr>
            </w:pPr>
            <w:r w:rsidDel="00000000" w:rsidR="00000000" w:rsidRPr="00000000">
              <w:rPr>
                <w:rFonts w:ascii="Calibri" w:cs="Calibri" w:eastAsia="Calibri" w:hAnsi="Calibri"/>
                <w:sz w:val="18"/>
                <w:szCs w:val="18"/>
                <w:vertAlign w:val="baseline"/>
                <w:rtl w:val="0"/>
              </w:rPr>
              <w:t xml:space="preserve">Elaborar informe hallazgo</w:t>
            </w:r>
            <w:r w:rsidDel="00000000" w:rsidR="00000000" w:rsidRPr="00000000">
              <w:rPr>
                <w:rtl w:val="0"/>
              </w:rPr>
            </w:r>
          </w:p>
        </w:tc>
      </w:tr>
      <w:tr>
        <w:trPr>
          <w:cantSplit w:val="0"/>
          <w:trHeight w:val="837" w:hRule="atLeast"/>
          <w:tblHeader w:val="0"/>
        </w:trPr>
        <w:tc>
          <w:tcPr>
            <w:vAlign w:val="center"/>
          </w:tcPr>
          <w:p w:rsidR="00000000" w:rsidDel="00000000" w:rsidP="00000000" w:rsidRDefault="00000000" w:rsidRPr="00000000" w14:paraId="00004879">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5</w:t>
            </w:r>
          </w:p>
        </w:tc>
        <w:tc>
          <w:tcPr>
            <w:vAlign w:val="center"/>
          </w:tcPr>
          <w:p w:rsidR="00000000" w:rsidDel="00000000" w:rsidP="00000000" w:rsidRDefault="00000000" w:rsidRPr="00000000" w14:paraId="0000487A">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63500</wp:posOffset>
                      </wp:positionV>
                      <wp:extent cx="1073150" cy="385445"/>
                      <wp:effectExtent b="0" l="0" r="0" t="0"/>
                      <wp:wrapNone/>
                      <wp:docPr id="201" name=""/>
                      <a:graphic>
                        <a:graphicData uri="http://schemas.microsoft.com/office/word/2010/wordprocessingShape">
                          <wps:wsp>
                            <wps:cNvSpPr/>
                            <wps:cNvPr id="202" name="Shape 202"/>
                            <wps:spPr>
                              <a:xfrm>
                                <a:off x="4814188" y="3592040"/>
                                <a:ext cx="1063625" cy="3759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CONVOCAR REUNIÓN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63500</wp:posOffset>
                      </wp:positionV>
                      <wp:extent cx="1073150" cy="385445"/>
                      <wp:effectExtent b="0" l="0" r="0" t="0"/>
                      <wp:wrapNone/>
                      <wp:docPr id="201" name="image201.png"/>
                      <a:graphic>
                        <a:graphicData uri="http://schemas.openxmlformats.org/drawingml/2006/picture">
                          <pic:pic>
                            <pic:nvPicPr>
                              <pic:cNvPr id="0" name="image201.png"/>
                              <pic:cNvPicPr preferRelativeResize="0"/>
                            </pic:nvPicPr>
                            <pic:blipFill>
                              <a:blip r:embed="rId1216"/>
                              <a:srcRect/>
                              <a:stretch>
                                <a:fillRect/>
                              </a:stretch>
                            </pic:blipFill>
                            <pic:spPr>
                              <a:xfrm>
                                <a:off x="0" y="0"/>
                                <a:ext cx="1073150" cy="385445"/>
                              </a:xfrm>
                              <a:prstGeom prst="rect"/>
                              <a:ln/>
                            </pic:spPr>
                          </pic:pic>
                        </a:graphicData>
                      </a:graphic>
                    </wp:anchor>
                  </w:drawing>
                </mc:Fallback>
              </mc:AlternateContent>
            </w:r>
          </w:p>
          <w:p w:rsidR="00000000" w:rsidDel="00000000" w:rsidP="00000000" w:rsidRDefault="00000000" w:rsidRPr="00000000" w14:paraId="0000487B">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279400</wp:posOffset>
                      </wp:positionV>
                      <wp:extent cx="25400" cy="228600"/>
                      <wp:effectExtent b="0" l="0" r="0" t="0"/>
                      <wp:wrapNone/>
                      <wp:docPr id="198" name=""/>
                      <a:graphic>
                        <a:graphicData uri="http://schemas.microsoft.com/office/word/2010/wordprocessingShape">
                          <wps:wsp>
                            <wps:cNvCnPr/>
                            <wps:spPr>
                              <a:xfrm flipH="1">
                                <a:off x="5344413" y="3665700"/>
                                <a:ext cx="3175"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279400</wp:posOffset>
                      </wp:positionV>
                      <wp:extent cx="25400" cy="228600"/>
                      <wp:effectExtent b="0" l="0" r="0" t="0"/>
                      <wp:wrapNone/>
                      <wp:docPr id="198" name="image198.png"/>
                      <a:graphic>
                        <a:graphicData uri="http://schemas.openxmlformats.org/drawingml/2006/picture">
                          <pic:pic>
                            <pic:nvPicPr>
                              <pic:cNvPr id="0" name="image198.png"/>
                              <pic:cNvPicPr preferRelativeResize="0"/>
                            </pic:nvPicPr>
                            <pic:blipFill>
                              <a:blip r:embed="rId1217"/>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487C">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Convoca a reunión al jefe de la Oficina para analizar conjuntamente el informe.</w:t>
            </w:r>
          </w:p>
        </w:tc>
        <w:tc>
          <w:tcPr>
            <w:vAlign w:val="top"/>
          </w:tcPr>
          <w:p w:rsidR="00000000" w:rsidDel="00000000" w:rsidP="00000000" w:rsidRDefault="00000000" w:rsidRPr="00000000" w14:paraId="0000487D">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Gerencia y Administrativa y financiera, Jefes de área</w:t>
            </w:r>
            <w:r w:rsidDel="00000000" w:rsidR="00000000" w:rsidRPr="00000000">
              <w:rPr>
                <w:rtl w:val="0"/>
              </w:rPr>
            </w:r>
          </w:p>
        </w:tc>
        <w:tc>
          <w:tcPr>
            <w:vAlign w:val="top"/>
          </w:tcPr>
          <w:p w:rsidR="00000000" w:rsidDel="00000000" w:rsidP="00000000" w:rsidRDefault="00000000" w:rsidRPr="00000000" w14:paraId="0000487E">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tl w:val="0"/>
              </w:rPr>
            </w:r>
          </w:p>
          <w:p w:rsidR="00000000" w:rsidDel="00000000" w:rsidP="00000000" w:rsidRDefault="00000000" w:rsidRPr="00000000" w14:paraId="0000487F">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Firma de asistencia</w:t>
            </w:r>
          </w:p>
        </w:tc>
      </w:tr>
      <w:tr>
        <w:trPr>
          <w:cantSplit w:val="0"/>
          <w:trHeight w:val="587" w:hRule="atLeast"/>
          <w:tblHeader w:val="0"/>
        </w:trPr>
        <w:tc>
          <w:tcPr>
            <w:vAlign w:val="center"/>
          </w:tcPr>
          <w:p w:rsidR="00000000" w:rsidDel="00000000" w:rsidP="00000000" w:rsidRDefault="00000000" w:rsidRPr="00000000" w14:paraId="00004880">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6</w:t>
            </w:r>
          </w:p>
        </w:tc>
        <w:tc>
          <w:tcPr>
            <w:vAlign w:val="center"/>
          </w:tcPr>
          <w:p w:rsidR="00000000" w:rsidDel="00000000" w:rsidP="00000000" w:rsidRDefault="00000000" w:rsidRPr="00000000" w14:paraId="00004881">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127000</wp:posOffset>
                      </wp:positionV>
                      <wp:extent cx="1076325" cy="391795"/>
                      <wp:effectExtent b="0" l="0" r="0" t="0"/>
                      <wp:wrapNone/>
                      <wp:docPr id="191" name=""/>
                      <a:graphic>
                        <a:graphicData uri="http://schemas.microsoft.com/office/word/2010/wordprocessingShape">
                          <wps:wsp>
                            <wps:cNvSpPr/>
                            <wps:cNvPr id="192" name="Shape 192"/>
                            <wps:spPr>
                              <a:xfrm>
                                <a:off x="4812600" y="3588865"/>
                                <a:ext cx="1066800" cy="3822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AJUSTAR INFORMES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127000</wp:posOffset>
                      </wp:positionV>
                      <wp:extent cx="1076325" cy="391795"/>
                      <wp:effectExtent b="0" l="0" r="0" t="0"/>
                      <wp:wrapNone/>
                      <wp:docPr id="191" name="image191.png"/>
                      <a:graphic>
                        <a:graphicData uri="http://schemas.openxmlformats.org/drawingml/2006/picture">
                          <pic:pic>
                            <pic:nvPicPr>
                              <pic:cNvPr id="0" name="image191.png"/>
                              <pic:cNvPicPr preferRelativeResize="0"/>
                            </pic:nvPicPr>
                            <pic:blipFill>
                              <a:blip r:embed="rId1218"/>
                              <a:srcRect/>
                              <a:stretch>
                                <a:fillRect/>
                              </a:stretch>
                            </pic:blipFill>
                            <pic:spPr>
                              <a:xfrm>
                                <a:off x="0" y="0"/>
                                <a:ext cx="1076325" cy="391795"/>
                              </a:xfrm>
                              <a:prstGeom prst="rect"/>
                              <a:ln/>
                            </pic:spPr>
                          </pic:pic>
                        </a:graphicData>
                      </a:graphic>
                    </wp:anchor>
                  </w:drawing>
                </mc:Fallback>
              </mc:AlternateContent>
            </w:r>
          </w:p>
          <w:p w:rsidR="00000000" w:rsidDel="00000000" w:rsidP="00000000" w:rsidRDefault="00000000" w:rsidRPr="00000000" w14:paraId="00004882">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883">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884">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50800</wp:posOffset>
                      </wp:positionV>
                      <wp:extent cx="25400" cy="154940"/>
                      <wp:effectExtent b="0" l="0" r="0" t="0"/>
                      <wp:wrapNone/>
                      <wp:docPr id="1201" name=""/>
                      <a:graphic>
                        <a:graphicData uri="http://schemas.microsoft.com/office/word/2010/wordprocessingShape">
                          <wps:wsp>
                            <wps:cNvCnPr/>
                            <wps:spPr>
                              <a:xfrm>
                                <a:off x="5346000" y="3702530"/>
                                <a:ext cx="0" cy="15494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50800</wp:posOffset>
                      </wp:positionV>
                      <wp:extent cx="25400" cy="154940"/>
                      <wp:effectExtent b="0" l="0" r="0" t="0"/>
                      <wp:wrapNone/>
                      <wp:docPr id="1201" name="image1212.png"/>
                      <a:graphic>
                        <a:graphicData uri="http://schemas.openxmlformats.org/drawingml/2006/picture">
                          <pic:pic>
                            <pic:nvPicPr>
                              <pic:cNvPr id="0" name="image1212.png"/>
                              <pic:cNvPicPr preferRelativeResize="0"/>
                            </pic:nvPicPr>
                            <pic:blipFill>
                              <a:blip r:embed="rId1219"/>
                              <a:srcRect/>
                              <a:stretch>
                                <a:fillRect/>
                              </a:stretch>
                            </pic:blipFill>
                            <pic:spPr>
                              <a:xfrm>
                                <a:off x="0" y="0"/>
                                <a:ext cx="25400" cy="154940"/>
                              </a:xfrm>
                              <a:prstGeom prst="rect"/>
                              <a:ln/>
                            </pic:spPr>
                          </pic:pic>
                        </a:graphicData>
                      </a:graphic>
                    </wp:anchor>
                  </w:drawing>
                </mc:Fallback>
              </mc:AlternateContent>
            </w:r>
          </w:p>
        </w:tc>
        <w:tc>
          <w:tcPr>
            <w:vAlign w:val="top"/>
          </w:tcPr>
          <w:p w:rsidR="00000000" w:rsidDel="00000000" w:rsidP="00000000" w:rsidRDefault="00000000" w:rsidRPr="00000000" w14:paraId="00004885">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Ajusta el informe de acuerdo a los resultados de la reunión</w:t>
            </w:r>
          </w:p>
        </w:tc>
        <w:tc>
          <w:tcPr>
            <w:vAlign w:val="top"/>
          </w:tcPr>
          <w:p w:rsidR="00000000" w:rsidDel="00000000" w:rsidP="00000000" w:rsidRDefault="00000000" w:rsidRPr="00000000" w14:paraId="00004886">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Gerencia y Administrativa y financiera</w:t>
            </w:r>
            <w:r w:rsidDel="00000000" w:rsidR="00000000" w:rsidRPr="00000000">
              <w:rPr>
                <w:rtl w:val="0"/>
              </w:rPr>
            </w:r>
          </w:p>
        </w:tc>
        <w:tc>
          <w:tcPr>
            <w:vAlign w:val="top"/>
          </w:tcPr>
          <w:p w:rsidR="00000000" w:rsidDel="00000000" w:rsidP="00000000" w:rsidRDefault="00000000" w:rsidRPr="00000000" w14:paraId="00004887">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4888">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Documentar resultados</w:t>
            </w:r>
          </w:p>
        </w:tc>
      </w:tr>
      <w:tr>
        <w:trPr>
          <w:cantSplit w:val="0"/>
          <w:trHeight w:val="960" w:hRule="atLeast"/>
          <w:tblHeader w:val="0"/>
        </w:trPr>
        <w:tc>
          <w:tcPr>
            <w:vAlign w:val="center"/>
          </w:tcPr>
          <w:p w:rsidR="00000000" w:rsidDel="00000000" w:rsidP="00000000" w:rsidRDefault="00000000" w:rsidRPr="00000000" w14:paraId="00004889">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7</w:t>
            </w:r>
          </w:p>
        </w:tc>
        <w:tc>
          <w:tcPr>
            <w:vAlign w:val="center"/>
          </w:tcPr>
          <w:p w:rsidR="00000000" w:rsidDel="00000000" w:rsidP="00000000" w:rsidRDefault="00000000" w:rsidRPr="00000000" w14:paraId="0000488A">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149350" cy="539750"/>
                      <wp:effectExtent b="0" l="0" r="0" t="0"/>
                      <wp:wrapNone/>
                      <wp:docPr id="1203" name=""/>
                      <a:graphic>
                        <a:graphicData uri="http://schemas.microsoft.com/office/word/2010/wordprocessingShape">
                          <wps:wsp>
                            <wps:cNvSpPr/>
                            <wps:cNvPr id="1204" name="Shape 1204"/>
                            <wps:spPr>
                              <a:xfrm>
                                <a:off x="4776088" y="3514888"/>
                                <a:ext cx="1139825" cy="5302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INFORMAR ACCIONES CORRECTIVAS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149350" cy="539750"/>
                      <wp:effectExtent b="0" l="0" r="0" t="0"/>
                      <wp:wrapNone/>
                      <wp:docPr id="1203" name="image1214.png"/>
                      <a:graphic>
                        <a:graphicData uri="http://schemas.openxmlformats.org/drawingml/2006/picture">
                          <pic:pic>
                            <pic:nvPicPr>
                              <pic:cNvPr id="0" name="image1214.png"/>
                              <pic:cNvPicPr preferRelativeResize="0"/>
                            </pic:nvPicPr>
                            <pic:blipFill>
                              <a:blip r:embed="rId1220"/>
                              <a:srcRect/>
                              <a:stretch>
                                <a:fillRect/>
                              </a:stretch>
                            </pic:blipFill>
                            <pic:spPr>
                              <a:xfrm>
                                <a:off x="0" y="0"/>
                                <a:ext cx="1149350" cy="539750"/>
                              </a:xfrm>
                              <a:prstGeom prst="rect"/>
                              <a:ln/>
                            </pic:spPr>
                          </pic:pic>
                        </a:graphicData>
                      </a:graphic>
                    </wp:anchor>
                  </w:drawing>
                </mc:Fallback>
              </mc:AlternateContent>
            </w:r>
          </w:p>
          <w:p w:rsidR="00000000" w:rsidDel="00000000" w:rsidP="00000000" w:rsidRDefault="00000000" w:rsidRPr="00000000" w14:paraId="0000488B">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88C">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88D">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25400</wp:posOffset>
                      </wp:positionV>
                      <wp:extent cx="25400" cy="231140"/>
                      <wp:effectExtent b="0" l="0" r="0" t="0"/>
                      <wp:wrapNone/>
                      <wp:docPr id="1202" name=""/>
                      <a:graphic>
                        <a:graphicData uri="http://schemas.microsoft.com/office/word/2010/wordprocessingShape">
                          <wps:wsp>
                            <wps:cNvCnPr/>
                            <wps:spPr>
                              <a:xfrm>
                                <a:off x="5344413" y="3664430"/>
                                <a:ext cx="3175" cy="23114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25400</wp:posOffset>
                      </wp:positionV>
                      <wp:extent cx="25400" cy="231140"/>
                      <wp:effectExtent b="0" l="0" r="0" t="0"/>
                      <wp:wrapNone/>
                      <wp:docPr id="1202" name="image1213.png"/>
                      <a:graphic>
                        <a:graphicData uri="http://schemas.openxmlformats.org/drawingml/2006/picture">
                          <pic:pic>
                            <pic:nvPicPr>
                              <pic:cNvPr id="0" name="image1213.png"/>
                              <pic:cNvPicPr preferRelativeResize="0"/>
                            </pic:nvPicPr>
                            <pic:blipFill>
                              <a:blip r:embed="rId1221"/>
                              <a:srcRect/>
                              <a:stretch>
                                <a:fillRect/>
                              </a:stretch>
                            </pic:blipFill>
                            <pic:spPr>
                              <a:xfrm>
                                <a:off x="0" y="0"/>
                                <a:ext cx="25400" cy="231140"/>
                              </a:xfrm>
                              <a:prstGeom prst="rect"/>
                              <a:ln/>
                            </pic:spPr>
                          </pic:pic>
                        </a:graphicData>
                      </a:graphic>
                    </wp:anchor>
                  </w:drawing>
                </mc:Fallback>
              </mc:AlternateContent>
            </w:r>
          </w:p>
        </w:tc>
        <w:tc>
          <w:tcPr>
            <w:vAlign w:val="top"/>
          </w:tcPr>
          <w:p w:rsidR="00000000" w:rsidDel="00000000" w:rsidP="00000000" w:rsidRDefault="00000000" w:rsidRPr="00000000" w14:paraId="0000488E">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Envía copia del informe a la Dirección, con las respectivas acciones correctiva y recomendaciones a que haya lugar.</w:t>
            </w:r>
          </w:p>
        </w:tc>
        <w:tc>
          <w:tcPr>
            <w:vAlign w:val="top"/>
          </w:tcPr>
          <w:p w:rsidR="00000000" w:rsidDel="00000000" w:rsidP="00000000" w:rsidRDefault="00000000" w:rsidRPr="00000000" w14:paraId="0000488F">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Gerencia y Administrativa y financiera</w:t>
            </w:r>
            <w:r w:rsidDel="00000000" w:rsidR="00000000" w:rsidRPr="00000000">
              <w:rPr>
                <w:rtl w:val="0"/>
              </w:rPr>
            </w:r>
          </w:p>
        </w:tc>
        <w:tc>
          <w:tcPr>
            <w:vAlign w:val="top"/>
          </w:tcPr>
          <w:p w:rsidR="00000000" w:rsidDel="00000000" w:rsidP="00000000" w:rsidRDefault="00000000" w:rsidRPr="00000000" w14:paraId="00004890">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4891">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Documentar y registrar</w:t>
            </w:r>
            <w:r w:rsidDel="00000000" w:rsidR="00000000" w:rsidRPr="00000000">
              <w:rPr>
                <w:rtl w:val="0"/>
              </w:rPr>
            </w:r>
          </w:p>
        </w:tc>
      </w:tr>
      <w:tr>
        <w:trPr>
          <w:cantSplit w:val="0"/>
          <w:trHeight w:val="755" w:hRule="atLeast"/>
          <w:tblHeader w:val="0"/>
        </w:trPr>
        <w:tc>
          <w:tcPr>
            <w:vAlign w:val="center"/>
          </w:tcPr>
          <w:p w:rsidR="00000000" w:rsidDel="00000000" w:rsidP="00000000" w:rsidRDefault="00000000" w:rsidRPr="00000000" w14:paraId="00004892">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8</w:t>
            </w:r>
          </w:p>
        </w:tc>
        <w:tc>
          <w:tcPr>
            <w:vAlign w:val="center"/>
          </w:tcPr>
          <w:p w:rsidR="00000000" w:rsidDel="00000000" w:rsidP="00000000" w:rsidRDefault="00000000" w:rsidRPr="00000000" w14:paraId="00004893">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1076325" cy="391795"/>
                      <wp:effectExtent b="0" l="0" r="0" t="0"/>
                      <wp:wrapNone/>
                      <wp:docPr id="1222" name=""/>
                      <a:graphic>
                        <a:graphicData uri="http://schemas.microsoft.com/office/word/2010/wordprocessingShape">
                          <wps:wsp>
                            <wps:cNvSpPr/>
                            <wps:cNvPr id="1223" name="Shape 1223"/>
                            <wps:spPr>
                              <a:xfrm>
                                <a:off x="4812600" y="3588865"/>
                                <a:ext cx="1066800" cy="3822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REVISAR RECOMENDACIONES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1076325" cy="391795"/>
                      <wp:effectExtent b="0" l="0" r="0" t="0"/>
                      <wp:wrapNone/>
                      <wp:docPr id="1222" name="image1233.png"/>
                      <a:graphic>
                        <a:graphicData uri="http://schemas.openxmlformats.org/drawingml/2006/picture">
                          <pic:pic>
                            <pic:nvPicPr>
                              <pic:cNvPr id="0" name="image1233.png"/>
                              <pic:cNvPicPr preferRelativeResize="0"/>
                            </pic:nvPicPr>
                            <pic:blipFill>
                              <a:blip r:embed="rId1222"/>
                              <a:srcRect/>
                              <a:stretch>
                                <a:fillRect/>
                              </a:stretch>
                            </pic:blipFill>
                            <pic:spPr>
                              <a:xfrm>
                                <a:off x="0" y="0"/>
                                <a:ext cx="1076325" cy="391795"/>
                              </a:xfrm>
                              <a:prstGeom prst="rect"/>
                              <a:ln/>
                            </pic:spPr>
                          </pic:pic>
                        </a:graphicData>
                      </a:graphic>
                    </wp:anchor>
                  </w:drawing>
                </mc:Fallback>
              </mc:AlternateContent>
            </w:r>
          </w:p>
          <w:p w:rsidR="00000000" w:rsidDel="00000000" w:rsidP="00000000" w:rsidRDefault="00000000" w:rsidRPr="00000000" w14:paraId="00004894">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895">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896">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12700</wp:posOffset>
                      </wp:positionV>
                      <wp:extent cx="25400" cy="231140"/>
                      <wp:effectExtent b="0" l="0" r="0" t="0"/>
                      <wp:wrapNone/>
                      <wp:docPr id="1221" name=""/>
                      <a:graphic>
                        <a:graphicData uri="http://schemas.microsoft.com/office/word/2010/wordprocessingShape">
                          <wps:wsp>
                            <wps:cNvCnPr/>
                            <wps:spPr>
                              <a:xfrm>
                                <a:off x="5344413" y="3664430"/>
                                <a:ext cx="3175" cy="23114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12700</wp:posOffset>
                      </wp:positionV>
                      <wp:extent cx="25400" cy="231140"/>
                      <wp:effectExtent b="0" l="0" r="0" t="0"/>
                      <wp:wrapNone/>
                      <wp:docPr id="1221" name="image1232.png"/>
                      <a:graphic>
                        <a:graphicData uri="http://schemas.openxmlformats.org/drawingml/2006/picture">
                          <pic:pic>
                            <pic:nvPicPr>
                              <pic:cNvPr id="0" name="image1232.png"/>
                              <pic:cNvPicPr preferRelativeResize="0"/>
                            </pic:nvPicPr>
                            <pic:blipFill>
                              <a:blip r:embed="rId1223"/>
                              <a:srcRect/>
                              <a:stretch>
                                <a:fillRect/>
                              </a:stretch>
                            </pic:blipFill>
                            <pic:spPr>
                              <a:xfrm>
                                <a:off x="0" y="0"/>
                                <a:ext cx="25400" cy="231140"/>
                              </a:xfrm>
                              <a:prstGeom prst="rect"/>
                              <a:ln/>
                            </pic:spPr>
                          </pic:pic>
                        </a:graphicData>
                      </a:graphic>
                    </wp:anchor>
                  </w:drawing>
                </mc:Fallback>
              </mc:AlternateContent>
            </w:r>
          </w:p>
        </w:tc>
        <w:tc>
          <w:tcPr>
            <w:vAlign w:val="top"/>
          </w:tcPr>
          <w:p w:rsidR="00000000" w:rsidDel="00000000" w:rsidP="00000000" w:rsidRDefault="00000000" w:rsidRPr="00000000" w14:paraId="00004897">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Revisar las recomendaciones realizadas frente a los hallazgos en la auditoria.</w:t>
            </w:r>
          </w:p>
        </w:tc>
        <w:tc>
          <w:tcPr>
            <w:vAlign w:val="top"/>
          </w:tcPr>
          <w:p w:rsidR="00000000" w:rsidDel="00000000" w:rsidP="00000000" w:rsidRDefault="00000000" w:rsidRPr="00000000" w14:paraId="00004898">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Gerencia y Administrativa y financiera, jefes de área, Control Interno</w:t>
            </w:r>
            <w:r w:rsidDel="00000000" w:rsidR="00000000" w:rsidRPr="00000000">
              <w:rPr>
                <w:rtl w:val="0"/>
              </w:rPr>
            </w:r>
          </w:p>
        </w:tc>
        <w:tc>
          <w:tcPr>
            <w:vAlign w:val="top"/>
          </w:tcPr>
          <w:p w:rsidR="00000000" w:rsidDel="00000000" w:rsidP="00000000" w:rsidRDefault="00000000" w:rsidRPr="00000000" w14:paraId="00004899">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tl w:val="0"/>
              </w:rPr>
            </w:r>
          </w:p>
          <w:p w:rsidR="00000000" w:rsidDel="00000000" w:rsidP="00000000" w:rsidRDefault="00000000" w:rsidRPr="00000000" w14:paraId="0000489A">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Documentar y registrar</w:t>
            </w:r>
            <w:r w:rsidDel="00000000" w:rsidR="00000000" w:rsidRPr="00000000">
              <w:rPr>
                <w:rtl w:val="0"/>
              </w:rPr>
            </w:r>
          </w:p>
        </w:tc>
      </w:tr>
      <w:tr>
        <w:trPr>
          <w:cantSplit w:val="0"/>
          <w:trHeight w:val="755" w:hRule="atLeast"/>
          <w:tblHeader w:val="0"/>
        </w:trPr>
        <w:tc>
          <w:tcPr>
            <w:vAlign w:val="center"/>
          </w:tcPr>
          <w:p w:rsidR="00000000" w:rsidDel="00000000" w:rsidP="00000000" w:rsidRDefault="00000000" w:rsidRPr="00000000" w14:paraId="0000489B">
            <w:pPr>
              <w:pageBreakBefore w:val="0"/>
              <w:jc w:val="both"/>
              <w:rPr>
                <w:rFonts w:ascii="Calibri" w:cs="Calibri" w:eastAsia="Calibri" w:hAnsi="Calibri"/>
                <w:sz w:val="22"/>
                <w:szCs w:val="22"/>
                <w:vertAlign w:val="baseline"/>
              </w:rPr>
            </w:pPr>
            <w:r w:rsidDel="00000000" w:rsidR="00000000" w:rsidRPr="00000000">
              <w:rPr>
                <w:rtl w:val="0"/>
              </w:rPr>
            </w:r>
          </w:p>
        </w:tc>
        <w:tc>
          <w:tcPr>
            <w:vAlign w:val="center"/>
          </w:tcPr>
          <w:p w:rsidR="00000000" w:rsidDel="00000000" w:rsidP="00000000" w:rsidRDefault="00000000" w:rsidRPr="00000000" w14:paraId="0000489C">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50800</wp:posOffset>
                      </wp:positionV>
                      <wp:extent cx="495300" cy="318770"/>
                      <wp:effectExtent b="0" l="0" r="0" t="0"/>
                      <wp:wrapNone/>
                      <wp:docPr id="1224" name=""/>
                      <a:graphic>
                        <a:graphicData uri="http://schemas.microsoft.com/office/word/2010/wordprocessingShape">
                          <wps:wsp>
                            <wps:cNvSpPr/>
                            <wps:cNvPr id="1225" name="Shape 1225"/>
                            <wps:spPr>
                              <a:xfrm>
                                <a:off x="5103113" y="3625378"/>
                                <a:ext cx="485775" cy="309245"/>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50800</wp:posOffset>
                      </wp:positionV>
                      <wp:extent cx="495300" cy="318770"/>
                      <wp:effectExtent b="0" l="0" r="0" t="0"/>
                      <wp:wrapNone/>
                      <wp:docPr id="1224" name="image1235.png"/>
                      <a:graphic>
                        <a:graphicData uri="http://schemas.openxmlformats.org/drawingml/2006/picture">
                          <pic:pic>
                            <pic:nvPicPr>
                              <pic:cNvPr id="0" name="image1235.png"/>
                              <pic:cNvPicPr preferRelativeResize="0"/>
                            </pic:nvPicPr>
                            <pic:blipFill>
                              <a:blip r:embed="rId1224"/>
                              <a:srcRect/>
                              <a:stretch>
                                <a:fillRect/>
                              </a:stretch>
                            </pic:blipFill>
                            <pic:spPr>
                              <a:xfrm>
                                <a:off x="0" y="0"/>
                                <a:ext cx="495300" cy="318770"/>
                              </a:xfrm>
                              <a:prstGeom prst="rect"/>
                              <a:ln/>
                            </pic:spPr>
                          </pic:pic>
                        </a:graphicData>
                      </a:graphic>
                    </wp:anchor>
                  </w:drawing>
                </mc:Fallback>
              </mc:AlternateContent>
            </w:r>
          </w:p>
          <w:p w:rsidR="00000000" w:rsidDel="00000000" w:rsidP="00000000" w:rsidRDefault="00000000" w:rsidRPr="00000000" w14:paraId="0000489D">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89E">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489F">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48A0">
            <w:pPr>
              <w:pageBreakBefore w:val="0"/>
              <w:jc w:val="both"/>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48A1">
      <w:pPr>
        <w:pageBreakBefore w:val="0"/>
        <w:rPr>
          <w:rFonts w:ascii="Calibri" w:cs="Calibri" w:eastAsia="Calibri" w:hAnsi="Calibri"/>
          <w:vertAlign w:val="baseline"/>
        </w:rPr>
      </w:pPr>
      <w:r w:rsidDel="00000000" w:rsidR="00000000" w:rsidRPr="00000000">
        <w:rPr>
          <w:rtl w:val="0"/>
        </w:rPr>
      </w:r>
    </w:p>
    <w:tbl>
      <w:tblPr>
        <w:tblStyle w:val="Table325"/>
        <w:tblW w:w="9213.999999999998"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2012"/>
        <w:gridCol w:w="3544"/>
        <w:gridCol w:w="1559"/>
        <w:gridCol w:w="1559"/>
        <w:tblGridChange w:id="0">
          <w:tblGrid>
            <w:gridCol w:w="540"/>
            <w:gridCol w:w="2012"/>
            <w:gridCol w:w="3544"/>
            <w:gridCol w:w="1559"/>
            <w:gridCol w:w="1559"/>
          </w:tblGrid>
        </w:tblGridChange>
      </w:tblGrid>
      <w:tr>
        <w:trPr>
          <w:cantSplit w:val="0"/>
          <w:trHeight w:val="755" w:hRule="atLeast"/>
          <w:tblHeader w:val="0"/>
        </w:trPr>
        <w:tc>
          <w:tcPr>
            <w:vAlign w:val="center"/>
          </w:tcPr>
          <w:p w:rsidR="00000000" w:rsidDel="00000000" w:rsidP="00000000" w:rsidRDefault="00000000" w:rsidRPr="00000000" w14:paraId="000048A2">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w:t>
            </w:r>
          </w:p>
        </w:tc>
        <w:tc>
          <w:tcPr>
            <w:vAlign w:val="center"/>
          </w:tcPr>
          <w:p w:rsidR="00000000" w:rsidDel="00000000" w:rsidP="00000000" w:rsidRDefault="00000000" w:rsidRPr="00000000" w14:paraId="000048A3">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ACTIVIDAD</w:t>
            </w:r>
          </w:p>
        </w:tc>
        <w:tc>
          <w:tcPr>
            <w:vAlign w:val="top"/>
          </w:tcPr>
          <w:p w:rsidR="00000000" w:rsidDel="00000000" w:rsidP="00000000" w:rsidRDefault="00000000" w:rsidRPr="00000000" w14:paraId="000048A4">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DESCRIPCIÓN DE LA ACTIVIDAD</w:t>
            </w:r>
          </w:p>
        </w:tc>
        <w:tc>
          <w:tcPr>
            <w:vAlign w:val="center"/>
          </w:tcPr>
          <w:p w:rsidR="00000000" w:rsidDel="00000000" w:rsidP="00000000" w:rsidRDefault="00000000" w:rsidRPr="00000000" w14:paraId="000048A5">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DEPENDENCIA PARTICIPANTE  Y RESPONSABLE</w:t>
            </w:r>
          </w:p>
        </w:tc>
        <w:tc>
          <w:tcPr>
            <w:vAlign w:val="center"/>
          </w:tcPr>
          <w:p w:rsidR="00000000" w:rsidDel="00000000" w:rsidP="00000000" w:rsidRDefault="00000000" w:rsidRPr="00000000" w14:paraId="000048A6">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CONTROLES OPERATIVOS DEL PROCESO</w:t>
            </w:r>
          </w:p>
        </w:tc>
      </w:tr>
      <w:tr>
        <w:trPr>
          <w:cantSplit w:val="0"/>
          <w:trHeight w:val="755" w:hRule="atLeast"/>
          <w:tblHeader w:val="0"/>
        </w:trPr>
        <w:tc>
          <w:tcPr>
            <w:vAlign w:val="center"/>
          </w:tcPr>
          <w:p w:rsidR="00000000" w:rsidDel="00000000" w:rsidP="00000000" w:rsidRDefault="00000000" w:rsidRPr="00000000" w14:paraId="000048A7">
            <w:pPr>
              <w:pageBreakBefore w:val="0"/>
              <w:jc w:val="both"/>
              <w:rPr>
                <w:rFonts w:ascii="Calibri" w:cs="Calibri" w:eastAsia="Calibri" w:hAnsi="Calibri"/>
                <w:sz w:val="22"/>
                <w:szCs w:val="22"/>
                <w:vertAlign w:val="baseline"/>
              </w:rPr>
            </w:pPr>
            <w:r w:rsidDel="00000000" w:rsidR="00000000" w:rsidRPr="00000000">
              <w:rPr>
                <w:rtl w:val="0"/>
              </w:rPr>
            </w:r>
          </w:p>
        </w:tc>
        <w:tc>
          <w:tcPr>
            <w:vAlign w:val="center"/>
          </w:tcPr>
          <w:p w:rsidR="00000000" w:rsidDel="00000000" w:rsidP="00000000" w:rsidRDefault="00000000" w:rsidRPr="00000000" w14:paraId="000048A8">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12700</wp:posOffset>
                      </wp:positionV>
                      <wp:extent cx="466725" cy="353695"/>
                      <wp:effectExtent b="0" l="0" r="0" t="0"/>
                      <wp:wrapNone/>
                      <wp:docPr id="1223" name=""/>
                      <a:graphic>
                        <a:graphicData uri="http://schemas.microsoft.com/office/word/2010/wordprocessingShape">
                          <wps:wsp>
                            <wps:cNvSpPr/>
                            <wps:cNvPr id="1224" name="Shape 1224"/>
                            <wps:spPr>
                              <a:xfrm>
                                <a:off x="5117400" y="3607915"/>
                                <a:ext cx="457200" cy="34417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12700</wp:posOffset>
                      </wp:positionV>
                      <wp:extent cx="466725" cy="353695"/>
                      <wp:effectExtent b="0" l="0" r="0" t="0"/>
                      <wp:wrapNone/>
                      <wp:docPr id="1223" name="image1234.png"/>
                      <a:graphic>
                        <a:graphicData uri="http://schemas.openxmlformats.org/drawingml/2006/picture">
                          <pic:pic>
                            <pic:nvPicPr>
                              <pic:cNvPr id="0" name="image1234.png"/>
                              <pic:cNvPicPr preferRelativeResize="0"/>
                            </pic:nvPicPr>
                            <pic:blipFill>
                              <a:blip r:embed="rId1225"/>
                              <a:srcRect/>
                              <a:stretch>
                                <a:fillRect/>
                              </a:stretch>
                            </pic:blipFill>
                            <pic:spPr>
                              <a:xfrm>
                                <a:off x="0" y="0"/>
                                <a:ext cx="466725" cy="353695"/>
                              </a:xfrm>
                              <a:prstGeom prst="rect"/>
                              <a:ln/>
                            </pic:spPr>
                          </pic:pic>
                        </a:graphicData>
                      </a:graphic>
                    </wp:anchor>
                  </w:drawing>
                </mc:Fallback>
              </mc:AlternateContent>
            </w:r>
          </w:p>
          <w:p w:rsidR="00000000" w:rsidDel="00000000" w:rsidP="00000000" w:rsidRDefault="00000000" w:rsidRPr="00000000" w14:paraId="000048A9">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241300</wp:posOffset>
                      </wp:positionV>
                      <wp:extent cx="25400" cy="152400"/>
                      <wp:effectExtent b="0" l="0" r="0" t="0"/>
                      <wp:wrapNone/>
                      <wp:docPr id="1219" name=""/>
                      <a:graphic>
                        <a:graphicData uri="http://schemas.microsoft.com/office/word/2010/wordprocessingShape">
                          <wps:wsp>
                            <wps:cNvCnPr/>
                            <wps:spPr>
                              <a:xfrm>
                                <a:off x="5346000" y="3703800"/>
                                <a:ext cx="0" cy="152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241300</wp:posOffset>
                      </wp:positionV>
                      <wp:extent cx="25400" cy="152400"/>
                      <wp:effectExtent b="0" l="0" r="0" t="0"/>
                      <wp:wrapNone/>
                      <wp:docPr id="1219" name="image1230.png"/>
                      <a:graphic>
                        <a:graphicData uri="http://schemas.openxmlformats.org/drawingml/2006/picture">
                          <pic:pic>
                            <pic:nvPicPr>
                              <pic:cNvPr id="0" name="image1230.png"/>
                              <pic:cNvPicPr preferRelativeResize="0"/>
                            </pic:nvPicPr>
                            <pic:blipFill>
                              <a:blip r:embed="rId1226"/>
                              <a:srcRect/>
                              <a:stretch>
                                <a:fillRect/>
                              </a:stretch>
                            </pic:blipFill>
                            <pic:spPr>
                              <a:xfrm>
                                <a:off x="0" y="0"/>
                                <a:ext cx="25400" cy="152400"/>
                              </a:xfrm>
                              <a:prstGeom prst="rect"/>
                              <a:ln/>
                            </pic:spPr>
                          </pic:pic>
                        </a:graphicData>
                      </a:graphic>
                    </wp:anchor>
                  </w:drawing>
                </mc:Fallback>
              </mc:AlternateContent>
            </w:r>
          </w:p>
        </w:tc>
        <w:tc>
          <w:tcPr>
            <w:vAlign w:val="top"/>
          </w:tcPr>
          <w:p w:rsidR="00000000" w:rsidDel="00000000" w:rsidP="00000000" w:rsidRDefault="00000000" w:rsidRPr="00000000" w14:paraId="000048AA">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48AB">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48AC">
            <w:pPr>
              <w:pageBreakBefore w:val="0"/>
              <w:jc w:val="both"/>
              <w:rPr>
                <w:rFonts w:ascii="Calibri" w:cs="Calibri" w:eastAsia="Calibri" w:hAnsi="Calibri"/>
                <w:sz w:val="18"/>
                <w:szCs w:val="18"/>
                <w:vertAlign w:val="baseline"/>
              </w:rPr>
            </w:pPr>
            <w:r w:rsidDel="00000000" w:rsidR="00000000" w:rsidRPr="00000000">
              <w:rPr>
                <w:rtl w:val="0"/>
              </w:rPr>
            </w:r>
          </w:p>
        </w:tc>
      </w:tr>
      <w:tr>
        <w:trPr>
          <w:cantSplit w:val="0"/>
          <w:trHeight w:val="960" w:hRule="atLeast"/>
          <w:tblHeader w:val="0"/>
        </w:trPr>
        <w:tc>
          <w:tcPr>
            <w:vAlign w:val="center"/>
          </w:tcPr>
          <w:p w:rsidR="00000000" w:rsidDel="00000000" w:rsidP="00000000" w:rsidRDefault="00000000" w:rsidRPr="00000000" w14:paraId="000048AD">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9</w:t>
            </w:r>
          </w:p>
        </w:tc>
        <w:tc>
          <w:tcPr>
            <w:vAlign w:val="center"/>
          </w:tcPr>
          <w:p w:rsidR="00000000" w:rsidDel="00000000" w:rsidP="00000000" w:rsidRDefault="00000000" w:rsidRPr="00000000" w14:paraId="000048AE">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444500</wp:posOffset>
                      </wp:positionV>
                      <wp:extent cx="25400" cy="304800"/>
                      <wp:effectExtent b="0" l="0" r="0" t="0"/>
                      <wp:wrapNone/>
                      <wp:docPr id="1218" name=""/>
                      <a:graphic>
                        <a:graphicData uri="http://schemas.microsoft.com/office/word/2010/wordprocessingShape">
                          <wps:wsp>
                            <wps:cNvCnPr/>
                            <wps:spPr>
                              <a:xfrm flipH="1">
                                <a:off x="5344413" y="3627600"/>
                                <a:ext cx="3175" cy="304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444500</wp:posOffset>
                      </wp:positionV>
                      <wp:extent cx="25400" cy="304800"/>
                      <wp:effectExtent b="0" l="0" r="0" t="0"/>
                      <wp:wrapNone/>
                      <wp:docPr id="1218" name="image1229.png"/>
                      <a:graphic>
                        <a:graphicData uri="http://schemas.openxmlformats.org/drawingml/2006/picture">
                          <pic:pic>
                            <pic:nvPicPr>
                              <pic:cNvPr id="0" name="image1229.png"/>
                              <pic:cNvPicPr preferRelativeResize="0"/>
                            </pic:nvPicPr>
                            <pic:blipFill>
                              <a:blip r:embed="rId1227"/>
                              <a:srcRect/>
                              <a:stretch>
                                <a:fillRect/>
                              </a:stretch>
                            </pic:blipFill>
                            <pic:spPr>
                              <a:xfrm>
                                <a:off x="0" y="0"/>
                                <a:ext cx="25400"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225550" cy="391795"/>
                      <wp:effectExtent b="0" l="0" r="0" t="0"/>
                      <wp:wrapNone/>
                      <wp:docPr id="1220" name=""/>
                      <a:graphic>
                        <a:graphicData uri="http://schemas.microsoft.com/office/word/2010/wordprocessingShape">
                          <wps:wsp>
                            <wps:cNvSpPr/>
                            <wps:cNvPr id="1221" name="Shape 1221"/>
                            <wps:spPr>
                              <a:xfrm>
                                <a:off x="4737988" y="3588865"/>
                                <a:ext cx="1216025" cy="3822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VERIFICAR IMPLEMENTACIÓN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225550" cy="391795"/>
                      <wp:effectExtent b="0" l="0" r="0" t="0"/>
                      <wp:wrapNone/>
                      <wp:docPr id="1220" name="image1231.png"/>
                      <a:graphic>
                        <a:graphicData uri="http://schemas.openxmlformats.org/drawingml/2006/picture">
                          <pic:pic>
                            <pic:nvPicPr>
                              <pic:cNvPr id="0" name="image1231.png"/>
                              <pic:cNvPicPr preferRelativeResize="0"/>
                            </pic:nvPicPr>
                            <pic:blipFill>
                              <a:blip r:embed="rId1228"/>
                              <a:srcRect/>
                              <a:stretch>
                                <a:fillRect/>
                              </a:stretch>
                            </pic:blipFill>
                            <pic:spPr>
                              <a:xfrm>
                                <a:off x="0" y="0"/>
                                <a:ext cx="1225550" cy="391795"/>
                              </a:xfrm>
                              <a:prstGeom prst="rect"/>
                              <a:ln/>
                            </pic:spPr>
                          </pic:pic>
                        </a:graphicData>
                      </a:graphic>
                    </wp:anchor>
                  </w:drawing>
                </mc:Fallback>
              </mc:AlternateContent>
            </w:r>
          </w:p>
        </w:tc>
        <w:tc>
          <w:tcPr>
            <w:vAlign w:val="top"/>
          </w:tcPr>
          <w:p w:rsidR="00000000" w:rsidDel="00000000" w:rsidP="00000000" w:rsidRDefault="00000000" w:rsidRPr="00000000" w14:paraId="000048AF">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Verificar que las recomendaciones se estén implementando; se debe solicitar informe por escrito.</w:t>
            </w:r>
          </w:p>
        </w:tc>
        <w:tc>
          <w:tcPr>
            <w:vAlign w:val="top"/>
          </w:tcPr>
          <w:p w:rsidR="00000000" w:rsidDel="00000000" w:rsidP="00000000" w:rsidRDefault="00000000" w:rsidRPr="00000000" w14:paraId="000048B0">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Gerencia,  Administrativa y financiera – Control Interno</w:t>
            </w:r>
            <w:r w:rsidDel="00000000" w:rsidR="00000000" w:rsidRPr="00000000">
              <w:rPr>
                <w:rtl w:val="0"/>
              </w:rPr>
            </w:r>
          </w:p>
        </w:tc>
        <w:tc>
          <w:tcPr>
            <w:vAlign w:val="top"/>
          </w:tcPr>
          <w:p w:rsidR="00000000" w:rsidDel="00000000" w:rsidP="00000000" w:rsidRDefault="00000000" w:rsidRPr="00000000" w14:paraId="000048B1">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48B2">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Documentar y registrar</w:t>
            </w:r>
            <w:r w:rsidDel="00000000" w:rsidR="00000000" w:rsidRPr="00000000">
              <w:rPr>
                <w:rtl w:val="0"/>
              </w:rPr>
            </w:r>
          </w:p>
        </w:tc>
      </w:tr>
      <w:tr>
        <w:trPr>
          <w:cantSplit w:val="0"/>
          <w:trHeight w:val="658" w:hRule="atLeast"/>
          <w:tblHeader w:val="0"/>
        </w:trPr>
        <w:tc>
          <w:tcPr>
            <w:vAlign w:val="center"/>
          </w:tcPr>
          <w:p w:rsidR="00000000" w:rsidDel="00000000" w:rsidP="00000000" w:rsidRDefault="00000000" w:rsidRPr="00000000" w14:paraId="000048B3">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10</w:t>
            </w:r>
          </w:p>
        </w:tc>
        <w:tc>
          <w:tcPr>
            <w:vAlign w:val="center"/>
          </w:tcPr>
          <w:p w:rsidR="00000000" w:rsidDel="00000000" w:rsidP="00000000" w:rsidRDefault="00000000" w:rsidRPr="00000000" w14:paraId="000048B4">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127000</wp:posOffset>
                      </wp:positionV>
                      <wp:extent cx="1000125" cy="377190"/>
                      <wp:effectExtent b="0" l="0" r="0" t="0"/>
                      <wp:wrapNone/>
                      <wp:docPr id="1215" name=""/>
                      <a:graphic>
                        <a:graphicData uri="http://schemas.microsoft.com/office/word/2010/wordprocessingShape">
                          <wps:wsp>
                            <wps:cNvSpPr/>
                            <wps:cNvPr id="1216" name="Shape 1216"/>
                            <wps:spPr>
                              <a:xfrm>
                                <a:off x="4850700" y="3596168"/>
                                <a:ext cx="990600" cy="36766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EVALUAR MEJORAS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127000</wp:posOffset>
                      </wp:positionV>
                      <wp:extent cx="1000125" cy="377190"/>
                      <wp:effectExtent b="0" l="0" r="0" t="0"/>
                      <wp:wrapNone/>
                      <wp:docPr id="1215" name="image1226.png"/>
                      <a:graphic>
                        <a:graphicData uri="http://schemas.openxmlformats.org/drawingml/2006/picture">
                          <pic:pic>
                            <pic:nvPicPr>
                              <pic:cNvPr id="0" name="image1226.png"/>
                              <pic:cNvPicPr preferRelativeResize="0"/>
                            </pic:nvPicPr>
                            <pic:blipFill>
                              <a:blip r:embed="rId1229"/>
                              <a:srcRect/>
                              <a:stretch>
                                <a:fillRect/>
                              </a:stretch>
                            </pic:blipFill>
                            <pic:spPr>
                              <a:xfrm>
                                <a:off x="0" y="0"/>
                                <a:ext cx="1000125" cy="377190"/>
                              </a:xfrm>
                              <a:prstGeom prst="rect"/>
                              <a:ln/>
                            </pic:spPr>
                          </pic:pic>
                        </a:graphicData>
                      </a:graphic>
                    </wp:anchor>
                  </w:drawing>
                </mc:Fallback>
              </mc:AlternateContent>
            </w:r>
          </w:p>
          <w:p w:rsidR="00000000" w:rsidDel="00000000" w:rsidP="00000000" w:rsidRDefault="00000000" w:rsidRPr="00000000" w14:paraId="000048B5">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8B6">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8B7">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50800</wp:posOffset>
                      </wp:positionV>
                      <wp:extent cx="25400" cy="381000"/>
                      <wp:effectExtent b="0" l="0" r="0" t="0"/>
                      <wp:wrapNone/>
                      <wp:docPr id="1214" name=""/>
                      <a:graphic>
                        <a:graphicData uri="http://schemas.microsoft.com/office/word/2010/wordprocessingShape">
                          <wps:wsp>
                            <wps:cNvCnPr/>
                            <wps:spPr>
                              <a:xfrm>
                                <a:off x="5346000" y="3589500"/>
                                <a:ext cx="0" cy="3810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50800</wp:posOffset>
                      </wp:positionV>
                      <wp:extent cx="25400" cy="381000"/>
                      <wp:effectExtent b="0" l="0" r="0" t="0"/>
                      <wp:wrapNone/>
                      <wp:docPr id="1214" name="image1225.png"/>
                      <a:graphic>
                        <a:graphicData uri="http://schemas.openxmlformats.org/drawingml/2006/picture">
                          <pic:pic>
                            <pic:nvPicPr>
                              <pic:cNvPr id="0" name="image1225.png"/>
                              <pic:cNvPicPr preferRelativeResize="0"/>
                            </pic:nvPicPr>
                            <pic:blipFill>
                              <a:blip r:embed="rId1230"/>
                              <a:srcRect/>
                              <a:stretch>
                                <a:fillRect/>
                              </a:stretch>
                            </pic:blipFill>
                            <pic:spPr>
                              <a:xfrm>
                                <a:off x="0" y="0"/>
                                <a:ext cx="25400" cy="381000"/>
                              </a:xfrm>
                              <a:prstGeom prst="rect"/>
                              <a:ln/>
                            </pic:spPr>
                          </pic:pic>
                        </a:graphicData>
                      </a:graphic>
                    </wp:anchor>
                  </w:drawing>
                </mc:Fallback>
              </mc:AlternateContent>
            </w:r>
          </w:p>
        </w:tc>
        <w:tc>
          <w:tcPr>
            <w:vAlign w:val="top"/>
          </w:tcPr>
          <w:p w:rsidR="00000000" w:rsidDel="00000000" w:rsidP="00000000" w:rsidRDefault="00000000" w:rsidRPr="00000000" w14:paraId="000048B8">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Evaluar las mejoras logradas con la implementación de las recomendaciones.</w:t>
            </w:r>
          </w:p>
        </w:tc>
        <w:tc>
          <w:tcPr>
            <w:vAlign w:val="top"/>
          </w:tcPr>
          <w:p w:rsidR="00000000" w:rsidDel="00000000" w:rsidP="00000000" w:rsidRDefault="00000000" w:rsidRPr="00000000" w14:paraId="000048B9">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Comité de Dirección , control Interno</w:t>
            </w:r>
            <w:r w:rsidDel="00000000" w:rsidR="00000000" w:rsidRPr="00000000">
              <w:rPr>
                <w:rtl w:val="0"/>
              </w:rPr>
            </w:r>
          </w:p>
        </w:tc>
        <w:tc>
          <w:tcPr>
            <w:vAlign w:val="top"/>
          </w:tcPr>
          <w:p w:rsidR="00000000" w:rsidDel="00000000" w:rsidP="00000000" w:rsidRDefault="00000000" w:rsidRPr="00000000" w14:paraId="000048BA">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tl w:val="0"/>
              </w:rPr>
            </w:r>
          </w:p>
          <w:p w:rsidR="00000000" w:rsidDel="00000000" w:rsidP="00000000" w:rsidRDefault="00000000" w:rsidRPr="00000000" w14:paraId="000048BB">
            <w:pPr>
              <w:pageBreakBefore w:val="0"/>
              <w:jc w:val="center"/>
              <w:rPr>
                <w:rFonts w:ascii="Calibri" w:cs="Calibri" w:eastAsia="Calibri" w:hAnsi="Calibri"/>
                <w:vertAlign w:val="baseline"/>
              </w:rPr>
            </w:pPr>
            <w:r w:rsidDel="00000000" w:rsidR="00000000" w:rsidRPr="00000000">
              <w:rPr>
                <w:rFonts w:ascii="Calibri" w:cs="Calibri" w:eastAsia="Calibri" w:hAnsi="Calibri"/>
                <w:sz w:val="18"/>
                <w:szCs w:val="18"/>
                <w:vertAlign w:val="baseline"/>
                <w:rtl w:val="0"/>
              </w:rPr>
              <w:t xml:space="preserve">Levantar actas y evaluar</w:t>
            </w:r>
            <w:r w:rsidDel="00000000" w:rsidR="00000000" w:rsidRPr="00000000">
              <w:rPr>
                <w:rtl w:val="0"/>
              </w:rPr>
            </w:r>
          </w:p>
        </w:tc>
      </w:tr>
      <w:tr>
        <w:trPr>
          <w:cantSplit w:val="0"/>
          <w:trHeight w:val="800" w:hRule="atLeast"/>
          <w:tblHeader w:val="0"/>
        </w:trPr>
        <w:tc>
          <w:tcPr>
            <w:vAlign w:val="center"/>
          </w:tcPr>
          <w:p w:rsidR="00000000" w:rsidDel="00000000" w:rsidP="00000000" w:rsidRDefault="00000000" w:rsidRPr="00000000" w14:paraId="000048BC">
            <w:pPr>
              <w:pageBreakBefore w:val="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11</w:t>
            </w:r>
          </w:p>
        </w:tc>
        <w:tc>
          <w:tcPr>
            <w:vAlign w:val="center"/>
          </w:tcPr>
          <w:p w:rsidR="00000000" w:rsidDel="00000000" w:rsidP="00000000" w:rsidRDefault="00000000" w:rsidRPr="00000000" w14:paraId="000048BD">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8BE">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156970" cy="390525"/>
                      <wp:effectExtent b="0" l="0" r="0" t="0"/>
                      <wp:wrapNone/>
                      <wp:docPr id="1217" name=""/>
                      <a:graphic>
                        <a:graphicData uri="http://schemas.microsoft.com/office/word/2010/wordprocessingShape">
                          <wps:wsp>
                            <wps:cNvSpPr/>
                            <wps:cNvPr id="1218" name="Shape 1218"/>
                            <wps:spPr>
                              <a:xfrm>
                                <a:off x="4772278" y="3589500"/>
                                <a:ext cx="1147445"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INFORMAR IMPACTO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1156970" cy="390525"/>
                      <wp:effectExtent b="0" l="0" r="0" t="0"/>
                      <wp:wrapNone/>
                      <wp:docPr id="1217" name="image1228.png"/>
                      <a:graphic>
                        <a:graphicData uri="http://schemas.openxmlformats.org/drawingml/2006/picture">
                          <pic:pic>
                            <pic:nvPicPr>
                              <pic:cNvPr id="0" name="image1228.png"/>
                              <pic:cNvPicPr preferRelativeResize="0"/>
                            </pic:nvPicPr>
                            <pic:blipFill>
                              <a:blip r:embed="rId1231"/>
                              <a:srcRect/>
                              <a:stretch>
                                <a:fillRect/>
                              </a:stretch>
                            </pic:blipFill>
                            <pic:spPr>
                              <a:xfrm>
                                <a:off x="0" y="0"/>
                                <a:ext cx="1156970" cy="390525"/>
                              </a:xfrm>
                              <a:prstGeom prst="rect"/>
                              <a:ln/>
                            </pic:spPr>
                          </pic:pic>
                        </a:graphicData>
                      </a:graphic>
                    </wp:anchor>
                  </w:drawing>
                </mc:Fallback>
              </mc:AlternateContent>
            </w:r>
          </w:p>
          <w:p w:rsidR="00000000" w:rsidDel="00000000" w:rsidP="00000000" w:rsidRDefault="00000000" w:rsidRPr="00000000" w14:paraId="000048BF">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8C0">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101600</wp:posOffset>
                      </wp:positionV>
                      <wp:extent cx="25400" cy="228600"/>
                      <wp:effectExtent b="0" l="0" r="0" t="0"/>
                      <wp:wrapNone/>
                      <wp:docPr id="1216"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101600</wp:posOffset>
                      </wp:positionV>
                      <wp:extent cx="25400" cy="228600"/>
                      <wp:effectExtent b="0" l="0" r="0" t="0"/>
                      <wp:wrapNone/>
                      <wp:docPr id="1216" name="image1227.png"/>
                      <a:graphic>
                        <a:graphicData uri="http://schemas.openxmlformats.org/drawingml/2006/picture">
                          <pic:pic>
                            <pic:nvPicPr>
                              <pic:cNvPr id="0" name="image1227.png"/>
                              <pic:cNvPicPr preferRelativeResize="0"/>
                            </pic:nvPicPr>
                            <pic:blipFill>
                              <a:blip r:embed="rId1232"/>
                              <a:srcRect/>
                              <a:stretch>
                                <a:fillRect/>
                              </a:stretch>
                            </pic:blipFill>
                            <pic:spPr>
                              <a:xfrm>
                                <a:off x="0" y="0"/>
                                <a:ext cx="25400" cy="228600"/>
                              </a:xfrm>
                              <a:prstGeom prst="rect"/>
                              <a:ln/>
                            </pic:spPr>
                          </pic:pic>
                        </a:graphicData>
                      </a:graphic>
                    </wp:anchor>
                  </w:drawing>
                </mc:Fallback>
              </mc:AlternateContent>
            </w:r>
          </w:p>
          <w:p w:rsidR="00000000" w:rsidDel="00000000" w:rsidP="00000000" w:rsidRDefault="00000000" w:rsidRPr="00000000" w14:paraId="000048C1">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8C2">
            <w:pPr>
              <w:pageBreakBefore w:val="0"/>
              <w:jc w:val="both"/>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Informa al jefe de división y Director del Instituto sobre el impacto de las recomendaciones</w:t>
            </w:r>
          </w:p>
        </w:tc>
        <w:tc>
          <w:tcPr>
            <w:vAlign w:val="center"/>
          </w:tcPr>
          <w:p w:rsidR="00000000" w:rsidDel="00000000" w:rsidP="00000000" w:rsidRDefault="00000000" w:rsidRPr="00000000" w14:paraId="000048C3">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Comité de Dirección , control Interno</w:t>
            </w:r>
          </w:p>
        </w:tc>
        <w:tc>
          <w:tcPr>
            <w:vAlign w:val="center"/>
          </w:tcPr>
          <w:p w:rsidR="00000000" w:rsidDel="00000000" w:rsidP="00000000" w:rsidRDefault="00000000" w:rsidRPr="00000000" w14:paraId="000048C4">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highlight w:val="lightGray"/>
                <w:vertAlign w:val="baseline"/>
                <w:rtl w:val="0"/>
              </w:rPr>
              <w:t xml:space="preserve">Control de registro:</w:t>
            </w:r>
            <w:r w:rsidDel="00000000" w:rsidR="00000000" w:rsidRPr="00000000">
              <w:rPr>
                <w:rtl w:val="0"/>
              </w:rPr>
            </w:r>
          </w:p>
          <w:p w:rsidR="00000000" w:rsidDel="00000000" w:rsidP="00000000" w:rsidRDefault="00000000" w:rsidRPr="00000000" w14:paraId="000048C5">
            <w:pPr>
              <w:pageBreakBefore w:val="0"/>
              <w:jc w:val="cente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Informar a Directivos</w:t>
            </w:r>
          </w:p>
        </w:tc>
      </w:tr>
      <w:tr>
        <w:trPr>
          <w:cantSplit w:val="0"/>
          <w:trHeight w:val="800" w:hRule="atLeast"/>
          <w:tblHeader w:val="0"/>
        </w:trPr>
        <w:tc>
          <w:tcPr>
            <w:vAlign w:val="center"/>
          </w:tcPr>
          <w:p w:rsidR="00000000" w:rsidDel="00000000" w:rsidP="00000000" w:rsidRDefault="00000000" w:rsidRPr="00000000" w14:paraId="000048C6">
            <w:pPr>
              <w:pageBreakBefore w:val="0"/>
              <w:jc w:val="center"/>
              <w:rPr>
                <w:rFonts w:ascii="Calibri" w:cs="Calibri" w:eastAsia="Calibri" w:hAnsi="Calibri"/>
                <w:sz w:val="22"/>
                <w:szCs w:val="22"/>
                <w:vertAlign w:val="baseline"/>
              </w:rPr>
            </w:pPr>
            <w:r w:rsidDel="00000000" w:rsidR="00000000" w:rsidRPr="00000000">
              <w:rPr>
                <w:rtl w:val="0"/>
              </w:rPr>
            </w:r>
          </w:p>
        </w:tc>
        <w:tc>
          <w:tcPr>
            <w:vAlign w:val="center"/>
          </w:tcPr>
          <w:p w:rsidR="00000000" w:rsidDel="00000000" w:rsidP="00000000" w:rsidRDefault="00000000" w:rsidRPr="00000000" w14:paraId="000048C7">
            <w:pPr>
              <w:pageBreakBefore w:val="0"/>
              <w:jc w:val="both"/>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50800</wp:posOffset>
                      </wp:positionV>
                      <wp:extent cx="619125" cy="356235"/>
                      <wp:effectExtent b="0" l="0" r="0" t="0"/>
                      <wp:wrapNone/>
                      <wp:docPr id="1165" name=""/>
                      <a:graphic>
                        <a:graphicData uri="http://schemas.microsoft.com/office/word/2010/wordprocessingShape">
                          <wps:wsp>
                            <wps:cNvSpPr/>
                            <wps:cNvPr id="1166" name="Shape 1166"/>
                            <wps:spPr>
                              <a:xfrm>
                                <a:off x="5041200" y="3606645"/>
                                <a:ext cx="609600" cy="34671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50800</wp:posOffset>
                      </wp:positionV>
                      <wp:extent cx="619125" cy="356235"/>
                      <wp:effectExtent b="0" l="0" r="0" t="0"/>
                      <wp:wrapNone/>
                      <wp:docPr id="1165" name="image1175.png"/>
                      <a:graphic>
                        <a:graphicData uri="http://schemas.openxmlformats.org/drawingml/2006/picture">
                          <pic:pic>
                            <pic:nvPicPr>
                              <pic:cNvPr id="0" name="image1175.png"/>
                              <pic:cNvPicPr preferRelativeResize="0"/>
                            </pic:nvPicPr>
                            <pic:blipFill>
                              <a:blip r:embed="rId1233"/>
                              <a:srcRect/>
                              <a:stretch>
                                <a:fillRect/>
                              </a:stretch>
                            </pic:blipFill>
                            <pic:spPr>
                              <a:xfrm>
                                <a:off x="0" y="0"/>
                                <a:ext cx="619125" cy="356235"/>
                              </a:xfrm>
                              <a:prstGeom prst="rect"/>
                              <a:ln/>
                            </pic:spPr>
                          </pic:pic>
                        </a:graphicData>
                      </a:graphic>
                    </wp:anchor>
                  </w:drawing>
                </mc:Fallback>
              </mc:AlternateContent>
            </w:r>
          </w:p>
          <w:p w:rsidR="00000000" w:rsidDel="00000000" w:rsidP="00000000" w:rsidRDefault="00000000" w:rsidRPr="00000000" w14:paraId="000048C8">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8C9">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48CA">
            <w:pPr>
              <w:pageBreakBefore w:val="0"/>
              <w:jc w:val="both"/>
              <w:rPr>
                <w:rFonts w:ascii="Calibri" w:cs="Calibri" w:eastAsia="Calibri" w:hAnsi="Calibri"/>
                <w:sz w:val="18"/>
                <w:szCs w:val="18"/>
                <w:vertAlign w:val="baseline"/>
              </w:rPr>
            </w:pPr>
            <w:r w:rsidDel="00000000" w:rsidR="00000000" w:rsidRPr="00000000">
              <w:rPr>
                <w:rtl w:val="0"/>
              </w:rPr>
            </w:r>
          </w:p>
        </w:tc>
        <w:tc>
          <w:tcPr>
            <w:vAlign w:val="center"/>
          </w:tcPr>
          <w:p w:rsidR="00000000" w:rsidDel="00000000" w:rsidP="00000000" w:rsidRDefault="00000000" w:rsidRPr="00000000" w14:paraId="000048CB">
            <w:pPr>
              <w:pageBreakBefore w:val="0"/>
              <w:jc w:val="both"/>
              <w:rPr>
                <w:rFonts w:ascii="Calibri" w:cs="Calibri" w:eastAsia="Calibri" w:hAnsi="Calibri"/>
                <w:sz w:val="18"/>
                <w:szCs w:val="18"/>
                <w:vertAlign w:val="baseline"/>
              </w:rPr>
            </w:pPr>
            <w:r w:rsidDel="00000000" w:rsidR="00000000" w:rsidRPr="00000000">
              <w:rPr>
                <w:rtl w:val="0"/>
              </w:rPr>
            </w:r>
          </w:p>
        </w:tc>
      </w:tr>
    </w:tbl>
    <w:p w:rsidR="00000000" w:rsidDel="00000000" w:rsidP="00000000" w:rsidRDefault="00000000" w:rsidRPr="00000000" w14:paraId="000048CC">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8CD">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  REGISTROS DE CALIDAD</w:t>
      </w:r>
      <w:r w:rsidDel="00000000" w:rsidR="00000000" w:rsidRPr="00000000">
        <w:rPr>
          <w:rtl w:val="0"/>
        </w:rPr>
      </w:r>
    </w:p>
    <w:p w:rsidR="00000000" w:rsidDel="00000000" w:rsidP="00000000" w:rsidRDefault="00000000" w:rsidRPr="00000000" w14:paraId="000048CE">
      <w:pPr>
        <w:pageBreakBefore w:val="0"/>
        <w:jc w:val="both"/>
        <w:rPr>
          <w:rFonts w:ascii="Calibri" w:cs="Calibri" w:eastAsia="Calibri" w:hAnsi="Calibri"/>
          <w:sz w:val="22"/>
          <w:szCs w:val="22"/>
          <w:vertAlign w:val="baseline"/>
        </w:rPr>
      </w:pPr>
      <w:r w:rsidDel="00000000" w:rsidR="00000000" w:rsidRPr="00000000">
        <w:rPr>
          <w:rtl w:val="0"/>
        </w:rPr>
      </w:r>
    </w:p>
    <w:tbl>
      <w:tblPr>
        <w:tblStyle w:val="Table326"/>
        <w:tblW w:w="102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9"/>
        <w:gridCol w:w="963"/>
        <w:gridCol w:w="1408"/>
        <w:gridCol w:w="1219"/>
        <w:gridCol w:w="1496"/>
        <w:gridCol w:w="1348"/>
        <w:gridCol w:w="1586"/>
        <w:gridCol w:w="1309"/>
        <w:tblGridChange w:id="0">
          <w:tblGrid>
            <w:gridCol w:w="879"/>
            <w:gridCol w:w="963"/>
            <w:gridCol w:w="1408"/>
            <w:gridCol w:w="1219"/>
            <w:gridCol w:w="1496"/>
            <w:gridCol w:w="1348"/>
            <w:gridCol w:w="1586"/>
            <w:gridCol w:w="1309"/>
          </w:tblGrid>
        </w:tblGridChange>
      </w:tblGrid>
      <w:tr>
        <w:trPr>
          <w:cantSplit w:val="0"/>
          <w:trHeight w:val="501" w:hRule="atLeast"/>
          <w:tblHeader w:val="0"/>
        </w:trPr>
        <w:tc>
          <w:tcPr>
            <w:gridSpan w:val="2"/>
            <w:vAlign w:val="top"/>
          </w:tcPr>
          <w:p w:rsidR="00000000" w:rsidDel="00000000" w:rsidP="00000000" w:rsidRDefault="00000000" w:rsidRPr="00000000" w14:paraId="000048CF">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8D0">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IDENTIFICACIÓN</w:t>
            </w:r>
          </w:p>
          <w:p w:rsidR="00000000" w:rsidDel="00000000" w:rsidP="00000000" w:rsidRDefault="00000000" w:rsidRPr="00000000" w14:paraId="000048D1">
            <w:pPr>
              <w:pageBreakBefore w:val="0"/>
              <w:jc w:val="both"/>
              <w:rPr>
                <w:rFonts w:ascii="Calibri" w:cs="Calibri" w:eastAsia="Calibri" w:hAnsi="Calibri"/>
                <w:sz w:val="22"/>
                <w:szCs w:val="22"/>
                <w:vertAlign w:val="baseline"/>
              </w:rPr>
            </w:pPr>
            <w:r w:rsidDel="00000000" w:rsidR="00000000" w:rsidRPr="00000000">
              <w:rPr>
                <w:rtl w:val="0"/>
              </w:rPr>
            </w:r>
          </w:p>
        </w:tc>
        <w:tc>
          <w:tcPr>
            <w:gridSpan w:val="3"/>
            <w:vAlign w:val="top"/>
          </w:tcPr>
          <w:p w:rsidR="00000000" w:rsidDel="00000000" w:rsidP="00000000" w:rsidRDefault="00000000" w:rsidRPr="00000000" w14:paraId="000048D3">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8D4">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ALMACENAMIENTO Y RECUPERACIÓN</w:t>
            </w:r>
          </w:p>
        </w:tc>
        <w:tc>
          <w:tcPr>
            <w:vAlign w:val="top"/>
          </w:tcPr>
          <w:p w:rsidR="00000000" w:rsidDel="00000000" w:rsidP="00000000" w:rsidRDefault="00000000" w:rsidRPr="00000000" w14:paraId="000048D7">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8D8">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ACCESO</w:t>
            </w:r>
          </w:p>
        </w:tc>
        <w:tc>
          <w:tcPr>
            <w:vAlign w:val="top"/>
          </w:tcPr>
          <w:p w:rsidR="00000000" w:rsidDel="00000000" w:rsidP="00000000" w:rsidRDefault="00000000" w:rsidRPr="00000000" w14:paraId="000048D9">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8DA">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CONSERVACIÓN</w:t>
            </w:r>
          </w:p>
        </w:tc>
        <w:tc>
          <w:tcPr>
            <w:vAlign w:val="top"/>
          </w:tcPr>
          <w:p w:rsidR="00000000" w:rsidDel="00000000" w:rsidP="00000000" w:rsidRDefault="00000000" w:rsidRPr="00000000" w14:paraId="000048DB">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8DC">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DISPOSICIÓN</w:t>
            </w:r>
          </w:p>
          <w:p w:rsidR="00000000" w:rsidDel="00000000" w:rsidP="00000000" w:rsidRDefault="00000000" w:rsidRPr="00000000" w14:paraId="000048DD">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FINAL</w:t>
            </w:r>
          </w:p>
        </w:tc>
      </w:tr>
      <w:tr>
        <w:trPr>
          <w:cantSplit w:val="0"/>
          <w:trHeight w:val="203" w:hRule="atLeast"/>
          <w:tblHeader w:val="0"/>
        </w:trPr>
        <w:tc>
          <w:tcPr>
            <w:vAlign w:val="center"/>
          </w:tcPr>
          <w:p w:rsidR="00000000" w:rsidDel="00000000" w:rsidP="00000000" w:rsidRDefault="00000000" w:rsidRPr="00000000" w14:paraId="000048DE">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CODIGO</w:t>
            </w:r>
          </w:p>
        </w:tc>
        <w:tc>
          <w:tcPr>
            <w:vAlign w:val="center"/>
          </w:tcPr>
          <w:p w:rsidR="00000000" w:rsidDel="00000000" w:rsidP="00000000" w:rsidRDefault="00000000" w:rsidRPr="00000000" w14:paraId="000048DF">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NOMBRE</w:t>
            </w:r>
          </w:p>
        </w:tc>
        <w:tc>
          <w:tcPr>
            <w:vAlign w:val="center"/>
          </w:tcPr>
          <w:p w:rsidR="00000000" w:rsidDel="00000000" w:rsidP="00000000" w:rsidRDefault="00000000" w:rsidRPr="00000000" w14:paraId="000048E0">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RECOLECCIÓN</w:t>
            </w:r>
          </w:p>
        </w:tc>
        <w:tc>
          <w:tcPr>
            <w:vAlign w:val="center"/>
          </w:tcPr>
          <w:p w:rsidR="00000000" w:rsidDel="00000000" w:rsidP="00000000" w:rsidRDefault="00000000" w:rsidRPr="00000000" w14:paraId="000048E1">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INDIZACIÓN</w:t>
            </w:r>
          </w:p>
        </w:tc>
        <w:tc>
          <w:tcPr>
            <w:vAlign w:val="center"/>
          </w:tcPr>
          <w:p w:rsidR="00000000" w:rsidDel="00000000" w:rsidP="00000000" w:rsidRDefault="00000000" w:rsidRPr="00000000" w14:paraId="000048E2">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CLASIFICACIÓN</w:t>
            </w:r>
          </w:p>
        </w:tc>
        <w:tc>
          <w:tcPr>
            <w:vAlign w:val="center"/>
          </w:tcPr>
          <w:p w:rsidR="00000000" w:rsidDel="00000000" w:rsidP="00000000" w:rsidRDefault="00000000" w:rsidRPr="00000000" w14:paraId="000048E3">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PERSONAL</w:t>
            </w:r>
          </w:p>
          <w:p w:rsidR="00000000" w:rsidDel="00000000" w:rsidP="00000000" w:rsidRDefault="00000000" w:rsidRPr="00000000" w14:paraId="000048E4">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AUTORIZADO</w:t>
            </w:r>
          </w:p>
        </w:tc>
        <w:tc>
          <w:tcPr>
            <w:vAlign w:val="center"/>
          </w:tcPr>
          <w:p w:rsidR="00000000" w:rsidDel="00000000" w:rsidP="00000000" w:rsidRDefault="00000000" w:rsidRPr="00000000" w14:paraId="000048E5">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TIEMPO DE</w:t>
            </w:r>
          </w:p>
          <w:p w:rsidR="00000000" w:rsidDel="00000000" w:rsidP="00000000" w:rsidRDefault="00000000" w:rsidRPr="00000000" w14:paraId="000048E6">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RETENCIÓN</w:t>
            </w:r>
          </w:p>
        </w:tc>
        <w:tc>
          <w:tcPr>
            <w:vAlign w:val="center"/>
          </w:tcPr>
          <w:p w:rsidR="00000000" w:rsidDel="00000000" w:rsidP="00000000" w:rsidRDefault="00000000" w:rsidRPr="00000000" w14:paraId="000048E7">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MÉTODO</w:t>
            </w:r>
          </w:p>
        </w:tc>
      </w:tr>
      <w:tr>
        <w:trPr>
          <w:cantSplit w:val="0"/>
          <w:tblHeader w:val="0"/>
        </w:trPr>
        <w:tc>
          <w:tcPr>
            <w:vAlign w:val="top"/>
          </w:tcPr>
          <w:p w:rsidR="00000000" w:rsidDel="00000000" w:rsidP="00000000" w:rsidRDefault="00000000" w:rsidRPr="00000000" w14:paraId="000048E8">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8E9">
            <w:pPr>
              <w:pageBreakBefore w:val="0"/>
              <w:jc w:val="both"/>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8EA">
            <w:pPr>
              <w:pageBreakBefore w:val="0"/>
              <w:jc w:val="both"/>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8EB">
            <w:pPr>
              <w:pageBreakBefore w:val="0"/>
              <w:jc w:val="both"/>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8EC">
            <w:pPr>
              <w:pageBreakBefore w:val="0"/>
              <w:jc w:val="both"/>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8ED">
            <w:pPr>
              <w:pageBreakBefore w:val="0"/>
              <w:jc w:val="both"/>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8EE">
            <w:pPr>
              <w:pageBreakBefore w:val="0"/>
              <w:jc w:val="both"/>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8EF">
            <w:pPr>
              <w:pageBreakBefore w:val="0"/>
              <w:jc w:val="both"/>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8F0">
            <w:pPr>
              <w:pageBreakBefore w:val="0"/>
              <w:jc w:val="both"/>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8F1">
            <w:pPr>
              <w:pageBreakBefore w:val="0"/>
              <w:jc w:val="both"/>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8F2">
            <w:pPr>
              <w:pageBreakBefore w:val="0"/>
              <w:jc w:val="both"/>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8F3">
            <w:pPr>
              <w:pageBreakBefore w:val="0"/>
              <w:jc w:val="both"/>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8F4">
            <w:pPr>
              <w:pageBreakBefore w:val="0"/>
              <w:jc w:val="both"/>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8F5">
            <w:pPr>
              <w:pageBreakBefore w:val="0"/>
              <w:jc w:val="both"/>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8F6">
            <w:pPr>
              <w:pageBreakBefore w:val="0"/>
              <w:jc w:val="both"/>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8F7">
            <w:pPr>
              <w:pageBreakBefore w:val="0"/>
              <w:jc w:val="both"/>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8F8">
            <w:pPr>
              <w:pageBreakBefore w:val="0"/>
              <w:jc w:val="both"/>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8F9">
            <w:pPr>
              <w:pageBreakBefore w:val="0"/>
              <w:jc w:val="both"/>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8FA">
            <w:pPr>
              <w:pageBreakBefore w:val="0"/>
              <w:jc w:val="both"/>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8FB">
            <w:pPr>
              <w:pageBreakBefore w:val="0"/>
              <w:jc w:val="both"/>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8FC">
            <w:pPr>
              <w:pageBreakBefore w:val="0"/>
              <w:jc w:val="both"/>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8FD">
            <w:pPr>
              <w:pageBreakBefore w:val="0"/>
              <w:jc w:val="both"/>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8FE">
            <w:pPr>
              <w:pageBreakBefore w:val="0"/>
              <w:jc w:val="both"/>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8FF">
            <w:pPr>
              <w:pageBreakBefore w:val="0"/>
              <w:jc w:val="both"/>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900">
            <w:pPr>
              <w:pageBreakBefore w:val="0"/>
              <w:jc w:val="both"/>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4901">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902">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4903">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Plan Estratégico</w:t>
        <w:tab/>
        <w:tab/>
        <w:tab/>
        <w:t xml:space="preserve">FO-PE-001</w:t>
      </w:r>
      <w:r w:rsidDel="00000000" w:rsidR="00000000" w:rsidRPr="00000000">
        <w:rPr>
          <w:rtl w:val="0"/>
        </w:rPr>
      </w:r>
    </w:p>
    <w:p w:rsidR="00000000" w:rsidDel="00000000" w:rsidP="00000000" w:rsidRDefault="00000000" w:rsidRPr="00000000" w14:paraId="00004904">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Planes de Acción</w:t>
        <w:tab/>
        <w:tab/>
        <w:tab/>
        <w:t xml:space="preserve">FO-PA-002</w:t>
      </w:r>
      <w:r w:rsidDel="00000000" w:rsidR="00000000" w:rsidRPr="00000000">
        <w:rPr>
          <w:rtl w:val="0"/>
        </w:rPr>
      </w:r>
    </w:p>
    <w:p w:rsidR="00000000" w:rsidDel="00000000" w:rsidP="00000000" w:rsidRDefault="00000000" w:rsidRPr="00000000" w14:paraId="00004905">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4906">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Planes de Mejoramiento de la Contraloría</w:t>
      </w:r>
    </w:p>
    <w:p w:rsidR="00000000" w:rsidDel="00000000" w:rsidP="00000000" w:rsidRDefault="00000000" w:rsidRPr="00000000" w14:paraId="00004907">
      <w:pPr>
        <w:pageBreakBefore w:val="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Informes de contraloría</w:t>
      </w:r>
    </w:p>
    <w:p w:rsidR="00000000" w:rsidDel="00000000" w:rsidP="00000000" w:rsidRDefault="00000000" w:rsidRPr="00000000" w14:paraId="00004908">
      <w:pPr>
        <w:pageBreakBefore w:val="0"/>
        <w:jc w:val="both"/>
        <w:rPr>
          <w:rFonts w:ascii="Calibri" w:cs="Calibri" w:eastAsia="Calibri" w:hAnsi="Calibri"/>
          <w:b w:val="0"/>
          <w:color w:val="ff0000"/>
          <w:sz w:val="22"/>
          <w:szCs w:val="22"/>
          <w:vertAlign w:val="baseline"/>
        </w:rPr>
      </w:pPr>
      <w:r w:rsidDel="00000000" w:rsidR="00000000" w:rsidRPr="00000000">
        <w:rPr>
          <w:rFonts w:ascii="Calibri" w:cs="Calibri" w:eastAsia="Calibri" w:hAnsi="Calibri"/>
          <w:b w:val="1"/>
          <w:color w:val="ff0000"/>
          <w:sz w:val="22"/>
          <w:szCs w:val="22"/>
          <w:vertAlign w:val="baseline"/>
          <w:rtl w:val="0"/>
        </w:rPr>
        <w:t xml:space="preserve">Informes de Gestión </w:t>
      </w:r>
      <w:r w:rsidDel="00000000" w:rsidR="00000000" w:rsidRPr="00000000">
        <w:rPr>
          <w:rtl w:val="0"/>
        </w:rPr>
      </w:r>
    </w:p>
    <w:p w:rsidR="00000000" w:rsidDel="00000000" w:rsidP="00000000" w:rsidRDefault="00000000" w:rsidRPr="00000000" w14:paraId="00004909">
      <w:pPr>
        <w:pageBreakBefore w:val="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Actas de Comité</w:t>
      </w:r>
      <w:r w:rsidDel="00000000" w:rsidR="00000000" w:rsidRPr="00000000">
        <w:rPr>
          <w:rtl w:val="0"/>
        </w:rPr>
      </w:r>
    </w:p>
    <w:p w:rsidR="00000000" w:rsidDel="00000000" w:rsidP="00000000" w:rsidRDefault="00000000" w:rsidRPr="00000000" w14:paraId="0000490A">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90B">
      <w:pPr>
        <w:pageBreakBefore w:val="0"/>
        <w:jc w:val="both"/>
        <w:rPr>
          <w:rFonts w:ascii="Calibri" w:cs="Calibri" w:eastAsia="Calibri" w:hAnsi="Calibri"/>
          <w:sz w:val="22"/>
          <w:szCs w:val="22"/>
          <w:vertAlign w:val="baseline"/>
        </w:rPr>
      </w:pPr>
      <w:r w:rsidDel="00000000" w:rsidR="00000000" w:rsidRPr="00000000">
        <w:rPr>
          <w:rtl w:val="0"/>
        </w:rPr>
      </w:r>
    </w:p>
    <w:tbl>
      <w:tblPr>
        <w:tblStyle w:val="Table327"/>
        <w:tblW w:w="887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6"/>
        <w:gridCol w:w="2191"/>
        <w:gridCol w:w="2993"/>
        <w:tblGridChange w:id="0">
          <w:tblGrid>
            <w:gridCol w:w="3686"/>
            <w:gridCol w:w="2191"/>
            <w:gridCol w:w="2993"/>
          </w:tblGrid>
        </w:tblGridChange>
      </w:tblGrid>
      <w:tr>
        <w:trPr>
          <w:cantSplit w:val="0"/>
          <w:trHeight w:val="186" w:hRule="atLeast"/>
          <w:tblHeader w:val="0"/>
        </w:trPr>
        <w:tc>
          <w:tcPr>
            <w:vAlign w:val="top"/>
          </w:tcPr>
          <w:p w:rsidR="00000000" w:rsidDel="00000000" w:rsidP="00000000" w:rsidRDefault="00000000" w:rsidRPr="00000000" w14:paraId="0000490C">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ELABORADO</w:t>
            </w:r>
          </w:p>
        </w:tc>
        <w:tc>
          <w:tcPr>
            <w:vAlign w:val="top"/>
          </w:tcPr>
          <w:p w:rsidR="00000000" w:rsidDel="00000000" w:rsidP="00000000" w:rsidRDefault="00000000" w:rsidRPr="00000000" w14:paraId="0000490D">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REVISADO</w:t>
            </w:r>
          </w:p>
        </w:tc>
        <w:tc>
          <w:tcPr>
            <w:vAlign w:val="top"/>
          </w:tcPr>
          <w:p w:rsidR="00000000" w:rsidDel="00000000" w:rsidP="00000000" w:rsidRDefault="00000000" w:rsidRPr="00000000" w14:paraId="0000490E">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APROBADO</w:t>
            </w:r>
          </w:p>
        </w:tc>
      </w:tr>
      <w:tr>
        <w:trPr>
          <w:cantSplit w:val="0"/>
          <w:tblHeader w:val="0"/>
        </w:trPr>
        <w:tc>
          <w:tcPr>
            <w:vAlign w:val="top"/>
          </w:tcPr>
          <w:p w:rsidR="00000000" w:rsidDel="00000000" w:rsidP="00000000" w:rsidRDefault="00000000" w:rsidRPr="00000000" w14:paraId="0000490F">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Olga Cecília Carvajal Gómez.</w:t>
            </w:r>
          </w:p>
        </w:tc>
        <w:tc>
          <w:tcPr>
            <w:vAlign w:val="top"/>
          </w:tcPr>
          <w:p w:rsidR="00000000" w:rsidDel="00000000" w:rsidP="00000000" w:rsidRDefault="00000000" w:rsidRPr="00000000" w14:paraId="00004910">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Diego Velásquez G.</w:t>
            </w:r>
          </w:p>
        </w:tc>
        <w:tc>
          <w:tcPr>
            <w:vAlign w:val="top"/>
          </w:tcPr>
          <w:p w:rsidR="00000000" w:rsidDel="00000000" w:rsidP="00000000" w:rsidRDefault="00000000" w:rsidRPr="00000000" w14:paraId="00004911">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Rodrigo Carvajal Zapata</w:t>
            </w:r>
          </w:p>
        </w:tc>
      </w:tr>
      <w:tr>
        <w:trPr>
          <w:cantSplit w:val="0"/>
          <w:tblHeader w:val="0"/>
        </w:trPr>
        <w:tc>
          <w:tcPr>
            <w:vAlign w:val="top"/>
          </w:tcPr>
          <w:p w:rsidR="00000000" w:rsidDel="00000000" w:rsidP="00000000" w:rsidRDefault="00000000" w:rsidRPr="00000000" w14:paraId="00004912">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28 de 2007</w:t>
            </w:r>
          </w:p>
        </w:tc>
        <w:tc>
          <w:tcPr>
            <w:vAlign w:val="top"/>
          </w:tcPr>
          <w:p w:rsidR="00000000" w:rsidDel="00000000" w:rsidP="00000000" w:rsidRDefault="00000000" w:rsidRPr="00000000" w14:paraId="00004913">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30 de 2007</w:t>
            </w:r>
          </w:p>
        </w:tc>
        <w:tc>
          <w:tcPr>
            <w:vAlign w:val="top"/>
          </w:tcPr>
          <w:p w:rsidR="00000000" w:rsidDel="00000000" w:rsidP="00000000" w:rsidRDefault="00000000" w:rsidRPr="00000000" w14:paraId="00004914">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Diciembre 11 de 2007.</w:t>
            </w:r>
          </w:p>
        </w:tc>
      </w:tr>
      <w:tr>
        <w:trPr>
          <w:cantSplit w:val="0"/>
          <w:tblHeader w:val="0"/>
        </w:trPr>
        <w:tc>
          <w:tcPr>
            <w:vAlign w:val="top"/>
          </w:tcPr>
          <w:p w:rsidR="00000000" w:rsidDel="00000000" w:rsidP="00000000" w:rsidRDefault="00000000" w:rsidRPr="00000000" w14:paraId="00004915">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 Asesor Externo</w:t>
            </w:r>
          </w:p>
        </w:tc>
        <w:tc>
          <w:tcPr>
            <w:vAlign w:val="top"/>
          </w:tcPr>
          <w:p w:rsidR="00000000" w:rsidDel="00000000" w:rsidP="00000000" w:rsidRDefault="00000000" w:rsidRPr="00000000" w14:paraId="00004916">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917">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 Gerente</w:t>
            </w:r>
          </w:p>
        </w:tc>
      </w:tr>
      <w:tr>
        <w:trPr>
          <w:cantSplit w:val="0"/>
          <w:tblHeader w:val="0"/>
        </w:trPr>
        <w:tc>
          <w:tcPr>
            <w:vAlign w:val="top"/>
          </w:tcPr>
          <w:p w:rsidR="00000000" w:rsidDel="00000000" w:rsidP="00000000" w:rsidRDefault="00000000" w:rsidRPr="00000000" w14:paraId="0000491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de  2008</w:t>
            </w:r>
          </w:p>
        </w:tc>
        <w:tc>
          <w:tcPr>
            <w:vAlign w:val="top"/>
          </w:tcPr>
          <w:p w:rsidR="00000000" w:rsidDel="00000000" w:rsidP="00000000" w:rsidRDefault="00000000" w:rsidRPr="00000000" w14:paraId="00004919">
            <w:pPr>
              <w:pageBreakBefore w:val="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2008</w:t>
            </w:r>
          </w:p>
        </w:tc>
        <w:tc>
          <w:tcPr>
            <w:vAlign w:val="top"/>
          </w:tcPr>
          <w:p w:rsidR="00000000" w:rsidDel="00000000" w:rsidP="00000000" w:rsidRDefault="00000000" w:rsidRPr="00000000" w14:paraId="0000491A">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2008</w:t>
            </w:r>
          </w:p>
        </w:tc>
      </w:tr>
    </w:tbl>
    <w:p w:rsidR="00000000" w:rsidDel="00000000" w:rsidP="00000000" w:rsidRDefault="00000000" w:rsidRPr="00000000" w14:paraId="0000491B">
      <w:pPr>
        <w:pageBreakBefore w:val="0"/>
        <w:rPr>
          <w:rFonts w:ascii="Calibri" w:cs="Calibri" w:eastAsia="Calibri" w:hAnsi="Calibri"/>
          <w:sz w:val="22"/>
          <w:szCs w:val="22"/>
          <w:vertAlign w:val="baseline"/>
        </w:rPr>
        <w:sectPr>
          <w:type w:val="nextPage"/>
          <w:pgSz w:h="15840" w:w="12240" w:orient="portrait"/>
          <w:pgMar w:bottom="1701" w:top="1701" w:left="1701" w:right="1185" w:header="709" w:footer="720"/>
        </w:sectPr>
      </w:pPr>
      <w:bookmarkStart w:colFirst="0" w:colLast="0" w:name="_heading=h.zu0gcz" w:id="107"/>
      <w:bookmarkEnd w:id="107"/>
      <w:r w:rsidDel="00000000" w:rsidR="00000000" w:rsidRPr="00000000">
        <w:rPr>
          <w:rtl w:val="0"/>
        </w:rPr>
      </w:r>
    </w:p>
    <w:p w:rsidR="00000000" w:rsidDel="00000000" w:rsidP="00000000" w:rsidRDefault="00000000" w:rsidRPr="00000000" w14:paraId="0000491C">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tab/>
        <w:t xml:space="preserve">CONTROL INTERNO P-CI-002</w:t>
      </w:r>
    </w:p>
    <w:p w:rsidR="00000000" w:rsidDel="00000000" w:rsidP="00000000" w:rsidRDefault="00000000" w:rsidRPr="00000000" w14:paraId="0000491D">
      <w:pPr>
        <w:pageBreakBefore w:val="0"/>
        <w:rPr>
          <w:rFonts w:ascii="Calibri" w:cs="Calibri" w:eastAsia="Calibri" w:hAnsi="Calibri"/>
          <w:sz w:val="22"/>
          <w:szCs w:val="22"/>
          <w:vertAlign w:val="baseline"/>
        </w:rPr>
      </w:pPr>
      <w:r w:rsidDel="00000000" w:rsidR="00000000" w:rsidRPr="00000000">
        <w:rPr>
          <w:rtl w:val="0"/>
        </w:rPr>
      </w:r>
    </w:p>
    <w:tbl>
      <w:tblPr>
        <w:tblStyle w:val="Table328"/>
        <w:tblW w:w="890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14"/>
        <w:gridCol w:w="1789"/>
        <w:tblGridChange w:id="0">
          <w:tblGrid>
            <w:gridCol w:w="7114"/>
            <w:gridCol w:w="1789"/>
          </w:tblGrid>
        </w:tblGridChange>
      </w:tblGrid>
      <w:tr>
        <w:trPr>
          <w:cantSplit w:val="0"/>
          <w:trHeight w:val="342" w:hRule="atLeast"/>
          <w:tblHeader w:val="0"/>
        </w:trPr>
        <w:tc>
          <w:tcPr>
            <w:gridSpan w:val="2"/>
            <w:vAlign w:val="top"/>
          </w:tcPr>
          <w:p w:rsidR="00000000" w:rsidDel="00000000" w:rsidP="00000000" w:rsidRDefault="00000000" w:rsidRPr="00000000" w14:paraId="0000491E">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PROCESO EVALUACIONES</w:t>
            </w:r>
            <w:r w:rsidDel="00000000" w:rsidR="00000000" w:rsidRPr="00000000">
              <w:rPr>
                <w:rtl w:val="0"/>
              </w:rPr>
            </w:r>
          </w:p>
        </w:tc>
      </w:tr>
      <w:tr>
        <w:trPr>
          <w:cantSplit w:val="0"/>
          <w:trHeight w:val="526" w:hRule="atLeast"/>
          <w:tblHeader w:val="0"/>
        </w:trPr>
        <w:tc>
          <w:tcPr>
            <w:vAlign w:val="top"/>
          </w:tcPr>
          <w:p w:rsidR="00000000" w:rsidDel="00000000" w:rsidP="00000000" w:rsidRDefault="00000000" w:rsidRPr="00000000" w14:paraId="00004920">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PROCEDIMIENTO: </w:t>
            </w:r>
            <w:r w:rsidDel="00000000" w:rsidR="00000000" w:rsidRPr="00000000">
              <w:rPr>
                <w:rtl w:val="0"/>
              </w:rPr>
            </w:r>
          </w:p>
        </w:tc>
        <w:tc>
          <w:tcPr>
            <w:vAlign w:val="top"/>
          </w:tcPr>
          <w:p w:rsidR="00000000" w:rsidDel="00000000" w:rsidP="00000000" w:rsidRDefault="00000000" w:rsidRPr="00000000" w14:paraId="00004921">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CODIGO</w:t>
            </w:r>
            <w:r w:rsidDel="00000000" w:rsidR="00000000" w:rsidRPr="00000000">
              <w:rPr>
                <w:rtl w:val="0"/>
              </w:rPr>
            </w:r>
          </w:p>
          <w:p w:rsidR="00000000" w:rsidDel="00000000" w:rsidP="00000000" w:rsidRDefault="00000000" w:rsidRPr="00000000" w14:paraId="0000492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P-CI-003</w:t>
            </w:r>
            <w:r w:rsidDel="00000000" w:rsidR="00000000" w:rsidRPr="00000000">
              <w:rPr>
                <w:rtl w:val="0"/>
              </w:rPr>
            </w:r>
          </w:p>
        </w:tc>
      </w:tr>
    </w:tbl>
    <w:p w:rsidR="00000000" w:rsidDel="00000000" w:rsidP="00000000" w:rsidRDefault="00000000" w:rsidRPr="00000000" w14:paraId="0000492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924">
      <w:pPr>
        <w:pageBreakBefore w:val="0"/>
        <w:numPr>
          <w:ilvl w:val="0"/>
          <w:numId w:val="74"/>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OBJETIVO</w:t>
      </w:r>
      <w:r w:rsidDel="00000000" w:rsidR="00000000" w:rsidRPr="00000000">
        <w:rPr>
          <w:rtl w:val="0"/>
        </w:rPr>
      </w:r>
    </w:p>
    <w:p w:rsidR="00000000" w:rsidDel="00000000" w:rsidP="00000000" w:rsidRDefault="00000000" w:rsidRPr="00000000" w14:paraId="00004925">
      <w:pPr>
        <w:pageBreakBefore w:val="0"/>
        <w:numPr>
          <w:ilvl w:val="0"/>
          <w:numId w:val="65"/>
        </w:numPr>
        <w:ind w:left="426" w:hanging="426"/>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Asesorar, acompañar y apoyar al INFIDER en la implementación, desarrollo y mejoramiento continuo de los instrumentos relacionados con los Sistemas de Control Interno, de Gestión de la Calidad y de Desarrollo Administrativo. </w:t>
      </w:r>
    </w:p>
    <w:p w:rsidR="00000000" w:rsidDel="00000000" w:rsidP="00000000" w:rsidRDefault="00000000" w:rsidRPr="00000000" w14:paraId="00004926">
      <w:pPr>
        <w:pageBreakBefore w:val="0"/>
        <w:numPr>
          <w:ilvl w:val="0"/>
          <w:numId w:val="65"/>
        </w:numPr>
        <w:ind w:left="426" w:hanging="426"/>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Evaluar los Sistemas de Control Interno, de Gestión de la Calidad y de Desarrollo Administrativo. </w:t>
      </w:r>
    </w:p>
    <w:p w:rsidR="00000000" w:rsidDel="00000000" w:rsidP="00000000" w:rsidRDefault="00000000" w:rsidRPr="00000000" w14:paraId="00004927">
      <w:pPr>
        <w:pageBreakBefore w:val="0"/>
        <w:numPr>
          <w:ilvl w:val="0"/>
          <w:numId w:val="65"/>
        </w:numPr>
        <w:ind w:left="426" w:hanging="426"/>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Hacer seguimiento a los planes de mejoramiento formulados y a las oportunidades de mejoramiento recomendadas. </w:t>
      </w:r>
    </w:p>
    <w:p w:rsidR="00000000" w:rsidDel="00000000" w:rsidP="00000000" w:rsidRDefault="00000000" w:rsidRPr="00000000" w14:paraId="00004928">
      <w:pPr>
        <w:pageBreakBefore w:val="0"/>
        <w:numPr>
          <w:ilvl w:val="0"/>
          <w:numId w:val="65"/>
        </w:numPr>
        <w:ind w:left="426" w:hanging="426"/>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Identificar oportunidades de mejoramiento en los Sistemas de Control Interno, de Gestión de la Calidad y de Desarrollo Administrativo. </w:t>
      </w:r>
    </w:p>
    <w:p w:rsidR="00000000" w:rsidDel="00000000" w:rsidP="00000000" w:rsidRDefault="00000000" w:rsidRPr="00000000" w14:paraId="00004929">
      <w:pPr>
        <w:pageBreakBefore w:val="0"/>
        <w:numPr>
          <w:ilvl w:val="0"/>
          <w:numId w:val="65"/>
        </w:numPr>
        <w:ind w:left="426" w:hanging="426"/>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Coordinar las capacitaciones necesarias sobre los Sistemas de Control Interno, de Gestión de la Calidad y de Desarrollo Administrativo. </w:t>
      </w:r>
    </w:p>
    <w:p w:rsidR="00000000" w:rsidDel="00000000" w:rsidP="00000000" w:rsidRDefault="00000000" w:rsidRPr="00000000" w14:paraId="0000492A">
      <w:pPr>
        <w:pageBreakBefore w:val="0"/>
        <w:numPr>
          <w:ilvl w:val="0"/>
          <w:numId w:val="65"/>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Actualizar, mantener y mejorar los instrumentos del Sistema de Control Interno del Instituto. </w:t>
      </w:r>
      <w:r w:rsidDel="00000000" w:rsidR="00000000" w:rsidRPr="00000000">
        <w:rPr>
          <w:rtl w:val="0"/>
        </w:rPr>
      </w:r>
    </w:p>
    <w:p w:rsidR="00000000" w:rsidDel="00000000" w:rsidP="00000000" w:rsidRDefault="00000000" w:rsidRPr="00000000" w14:paraId="0000492B">
      <w:pPr>
        <w:pageBreakBefore w:val="0"/>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92C">
      <w:pPr>
        <w:pageBreakBefore w:val="0"/>
        <w:numPr>
          <w:ilvl w:val="0"/>
          <w:numId w:val="74"/>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492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Aplica al procedimiento de Evaluaciones.</w:t>
      </w:r>
    </w:p>
    <w:p w:rsidR="00000000" w:rsidDel="00000000" w:rsidP="00000000" w:rsidRDefault="00000000" w:rsidRPr="00000000" w14:paraId="0000492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92F">
      <w:pPr>
        <w:pageBreakBefore w:val="0"/>
        <w:numPr>
          <w:ilvl w:val="0"/>
          <w:numId w:val="74"/>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DEFINICIONES</w:t>
      </w:r>
      <w:r w:rsidDel="00000000" w:rsidR="00000000" w:rsidRPr="00000000">
        <w:rPr>
          <w:rtl w:val="0"/>
        </w:rPr>
      </w:r>
    </w:p>
    <w:p w:rsidR="00000000" w:rsidDel="00000000" w:rsidP="00000000" w:rsidRDefault="00000000" w:rsidRPr="00000000" w14:paraId="00004930">
      <w:pPr>
        <w:pageBreakBefore w:val="0"/>
        <w:ind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Aplica</w:t>
      </w:r>
    </w:p>
    <w:p w:rsidR="00000000" w:rsidDel="00000000" w:rsidP="00000000" w:rsidRDefault="00000000" w:rsidRPr="00000000" w14:paraId="0000493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932">
      <w:pPr>
        <w:pageBreakBefore w:val="0"/>
        <w:numPr>
          <w:ilvl w:val="0"/>
          <w:numId w:val="74"/>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MARCO LEGAL:</w:t>
      </w:r>
      <w:r w:rsidDel="00000000" w:rsidR="00000000" w:rsidRPr="00000000">
        <w:rPr>
          <w:rtl w:val="0"/>
        </w:rPr>
      </w:r>
    </w:p>
    <w:p w:rsidR="00000000" w:rsidDel="00000000" w:rsidP="00000000" w:rsidRDefault="00000000" w:rsidRPr="00000000" w14:paraId="00004933">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Ley 87 de 1993</w:t>
      </w:r>
    </w:p>
    <w:p w:rsidR="00000000" w:rsidDel="00000000" w:rsidP="00000000" w:rsidRDefault="00000000" w:rsidRPr="00000000" w14:paraId="00004934">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Ley 716 de 2001</w:t>
      </w:r>
    </w:p>
    <w:p w:rsidR="00000000" w:rsidDel="00000000" w:rsidP="00000000" w:rsidRDefault="00000000" w:rsidRPr="00000000" w14:paraId="00004935">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Ley 872 de 2003</w:t>
      </w:r>
    </w:p>
    <w:p w:rsidR="00000000" w:rsidDel="00000000" w:rsidP="00000000" w:rsidRDefault="00000000" w:rsidRPr="00000000" w14:paraId="00004936">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Ley 909 de 2004</w:t>
      </w:r>
    </w:p>
    <w:p w:rsidR="00000000" w:rsidDel="00000000" w:rsidP="00000000" w:rsidRDefault="00000000" w:rsidRPr="00000000" w14:paraId="00004937">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Ley 951 de 2005</w:t>
      </w:r>
    </w:p>
    <w:p w:rsidR="00000000" w:rsidDel="00000000" w:rsidP="00000000" w:rsidRDefault="00000000" w:rsidRPr="00000000" w14:paraId="00004938">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Decreto 1826 de 1994</w:t>
      </w:r>
    </w:p>
    <w:p w:rsidR="00000000" w:rsidDel="00000000" w:rsidP="00000000" w:rsidRDefault="00000000" w:rsidRPr="00000000" w14:paraId="00004939">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Decreto 1737 de 1998</w:t>
      </w:r>
    </w:p>
    <w:p w:rsidR="00000000" w:rsidDel="00000000" w:rsidP="00000000" w:rsidRDefault="00000000" w:rsidRPr="00000000" w14:paraId="0000493A">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Decreto 1738 de 1998</w:t>
      </w:r>
    </w:p>
    <w:p w:rsidR="00000000" w:rsidDel="00000000" w:rsidP="00000000" w:rsidRDefault="00000000" w:rsidRPr="00000000" w14:paraId="000049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Decreto 2145 de 1999</w:t>
      </w:r>
    </w:p>
    <w:p w:rsidR="00000000" w:rsidDel="00000000" w:rsidP="00000000" w:rsidRDefault="00000000" w:rsidRPr="00000000" w14:paraId="000049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Decreto 1214 de 2000</w:t>
      </w:r>
    </w:p>
    <w:p w:rsidR="00000000" w:rsidDel="00000000" w:rsidP="00000000" w:rsidRDefault="00000000" w:rsidRPr="00000000" w14:paraId="0000493D">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Decreto 2539 de 2000</w:t>
      </w:r>
    </w:p>
    <w:p w:rsidR="00000000" w:rsidDel="00000000" w:rsidP="00000000" w:rsidRDefault="00000000" w:rsidRPr="00000000" w14:paraId="000049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Decreto 1537 de 2001</w:t>
      </w:r>
    </w:p>
    <w:p w:rsidR="00000000" w:rsidDel="00000000" w:rsidP="00000000" w:rsidRDefault="00000000" w:rsidRPr="00000000" w14:paraId="0000493F">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Decreto 1914 de 2003</w:t>
      </w:r>
    </w:p>
    <w:p w:rsidR="00000000" w:rsidDel="00000000" w:rsidP="00000000" w:rsidRDefault="00000000" w:rsidRPr="00000000" w14:paraId="00004940">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Decreto 1145 de 2004</w:t>
      </w:r>
    </w:p>
    <w:p w:rsidR="00000000" w:rsidDel="00000000" w:rsidP="00000000" w:rsidRDefault="00000000" w:rsidRPr="00000000" w14:paraId="00004941">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Decreto 1227 de 2005</w:t>
      </w:r>
    </w:p>
    <w:p w:rsidR="00000000" w:rsidDel="00000000" w:rsidP="00000000" w:rsidRDefault="00000000" w:rsidRPr="00000000" w14:paraId="00004942">
      <w:pPr>
        <w:pageBreakBefore w:val="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Decreto 1599 de 2005</w:t>
      </w:r>
    </w:p>
    <w:p w:rsidR="00000000" w:rsidDel="00000000" w:rsidP="00000000" w:rsidRDefault="00000000" w:rsidRPr="00000000" w14:paraId="0000494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944">
      <w:pPr>
        <w:pageBreakBefore w:val="0"/>
        <w:numPr>
          <w:ilvl w:val="0"/>
          <w:numId w:val="74"/>
        </w:numPr>
        <w:ind w:left="720" w:hanging="72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CONDICIONES GENERALES:</w:t>
      </w:r>
      <w:r w:rsidDel="00000000" w:rsidR="00000000" w:rsidRPr="00000000">
        <w:rPr>
          <w:rtl w:val="0"/>
        </w:rPr>
      </w:r>
    </w:p>
    <w:p w:rsidR="00000000" w:rsidDel="00000000" w:rsidP="00000000" w:rsidRDefault="00000000" w:rsidRPr="00000000" w14:paraId="00004945">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946">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5.1.</w:t>
        <w:tab/>
        <w:t xml:space="preserve">IDENTIFICACIÓN DE RIEGOS Y CONTROLES DEL PROCEDIMIENTO: </w:t>
      </w:r>
      <w:r w:rsidDel="00000000" w:rsidR="00000000" w:rsidRPr="00000000">
        <w:rPr>
          <w:rtl w:val="0"/>
        </w:rPr>
      </w:r>
    </w:p>
    <w:p w:rsidR="00000000" w:rsidDel="00000000" w:rsidP="00000000" w:rsidRDefault="00000000" w:rsidRPr="00000000" w14:paraId="00004947">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948">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RIESGOS:</w:t>
      </w:r>
      <w:r w:rsidDel="00000000" w:rsidR="00000000" w:rsidRPr="00000000">
        <w:rPr>
          <w:rtl w:val="0"/>
        </w:rPr>
      </w:r>
    </w:p>
    <w:p w:rsidR="00000000" w:rsidDel="00000000" w:rsidP="00000000" w:rsidRDefault="00000000" w:rsidRPr="00000000" w14:paraId="00004949">
      <w:pPr>
        <w:pageBreakBefore w:val="0"/>
        <w:numPr>
          <w:ilvl w:val="0"/>
          <w:numId w:val="77"/>
        </w:numPr>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Rechazo de la información por parte del aplicativo.</w:t>
      </w:r>
    </w:p>
    <w:p w:rsidR="00000000" w:rsidDel="00000000" w:rsidP="00000000" w:rsidRDefault="00000000" w:rsidRPr="00000000" w14:paraId="0000494A">
      <w:pPr>
        <w:pageBreakBefore w:val="0"/>
        <w:numPr>
          <w:ilvl w:val="0"/>
          <w:numId w:val="77"/>
        </w:numPr>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Encuesta mal respondida.</w:t>
      </w:r>
    </w:p>
    <w:p w:rsidR="00000000" w:rsidDel="00000000" w:rsidP="00000000" w:rsidRDefault="00000000" w:rsidRPr="00000000" w14:paraId="0000494B">
      <w:pPr>
        <w:pageBreakBefore w:val="0"/>
        <w:numPr>
          <w:ilvl w:val="0"/>
          <w:numId w:val="77"/>
        </w:numPr>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Incumplimiento de objetivos.</w:t>
      </w:r>
    </w:p>
    <w:p w:rsidR="00000000" w:rsidDel="00000000" w:rsidP="00000000" w:rsidRDefault="00000000" w:rsidRPr="00000000" w14:paraId="0000494C">
      <w:pPr>
        <w:pageBreakBefore w:val="0"/>
        <w:numPr>
          <w:ilvl w:val="0"/>
          <w:numId w:val="77"/>
        </w:numPr>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Informes errados e incoherentes.</w:t>
      </w:r>
    </w:p>
    <w:p w:rsidR="00000000" w:rsidDel="00000000" w:rsidP="00000000" w:rsidRDefault="00000000" w:rsidRPr="00000000" w14:paraId="0000494D">
      <w:pPr>
        <w:pageBreakBefore w:val="0"/>
        <w:numPr>
          <w:ilvl w:val="0"/>
          <w:numId w:val="77"/>
        </w:numPr>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Recomendaciones fuera de contexto.</w:t>
      </w:r>
    </w:p>
    <w:p w:rsidR="00000000" w:rsidDel="00000000" w:rsidP="00000000" w:rsidRDefault="00000000" w:rsidRPr="00000000" w14:paraId="0000494E">
      <w:pPr>
        <w:pageBreakBefore w:val="0"/>
        <w:numPr>
          <w:ilvl w:val="0"/>
          <w:numId w:val="77"/>
        </w:numPr>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 informe de auditoria no es confiable ni valido.</w:t>
      </w:r>
    </w:p>
    <w:p w:rsidR="00000000" w:rsidDel="00000000" w:rsidP="00000000" w:rsidRDefault="00000000" w:rsidRPr="00000000" w14:paraId="0000494F">
      <w:pPr>
        <w:pageBreakBefore w:val="0"/>
        <w:numPr>
          <w:ilvl w:val="0"/>
          <w:numId w:val="77"/>
        </w:numPr>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Violación del derecho de contradicción.</w:t>
      </w:r>
    </w:p>
    <w:p w:rsidR="00000000" w:rsidDel="00000000" w:rsidP="00000000" w:rsidRDefault="00000000" w:rsidRPr="00000000" w14:paraId="00004950">
      <w:pPr>
        <w:pageBreakBefore w:val="0"/>
        <w:numPr>
          <w:ilvl w:val="0"/>
          <w:numId w:val="77"/>
        </w:numPr>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Sanciones por parte de los entes de control</w:t>
      </w:r>
    </w:p>
    <w:p w:rsidR="00000000" w:rsidDel="00000000" w:rsidP="00000000" w:rsidRDefault="00000000" w:rsidRPr="00000000" w14:paraId="00004951">
      <w:pPr>
        <w:pageBreakBefore w:val="0"/>
        <w:numPr>
          <w:ilvl w:val="0"/>
          <w:numId w:val="77"/>
        </w:numPr>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hay mejora continua,</w:t>
      </w:r>
    </w:p>
    <w:p w:rsidR="00000000" w:rsidDel="00000000" w:rsidP="00000000" w:rsidRDefault="00000000" w:rsidRPr="00000000" w14:paraId="00004952">
      <w:pPr>
        <w:pageBreakBefore w:val="0"/>
        <w:numPr>
          <w:ilvl w:val="0"/>
          <w:numId w:val="77"/>
        </w:numPr>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Investigación Disciplinaria</w:t>
      </w:r>
    </w:p>
    <w:p w:rsidR="00000000" w:rsidDel="00000000" w:rsidP="00000000" w:rsidRDefault="00000000" w:rsidRPr="00000000" w14:paraId="00004953">
      <w:pPr>
        <w:pageBreakBefore w:val="0"/>
        <w:numPr>
          <w:ilvl w:val="0"/>
          <w:numId w:val="77"/>
        </w:numPr>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Deficiencias en la evaluación y seguimiento a la implementación del MECI</w:t>
      </w:r>
    </w:p>
    <w:p w:rsidR="00000000" w:rsidDel="00000000" w:rsidP="00000000" w:rsidRDefault="00000000" w:rsidRPr="00000000" w14:paraId="00004954">
      <w:pPr>
        <w:pageBreakBefore w:val="0"/>
        <w:numPr>
          <w:ilvl w:val="0"/>
          <w:numId w:val="77"/>
        </w:numPr>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Ingresar la información de la Evaluación del  Sistema de Control Interno  sin tener en cuenta el instructivo.</w:t>
      </w:r>
    </w:p>
    <w:p w:rsidR="00000000" w:rsidDel="00000000" w:rsidP="00000000" w:rsidRDefault="00000000" w:rsidRPr="00000000" w14:paraId="00004955">
      <w:pPr>
        <w:pageBreakBefore w:val="0"/>
        <w:numPr>
          <w:ilvl w:val="0"/>
          <w:numId w:val="77"/>
        </w:numPr>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Desconocimiento del tema de Control Interno por parte de quienes contestan la encuesta.</w:t>
      </w:r>
    </w:p>
    <w:p w:rsidR="00000000" w:rsidDel="00000000" w:rsidP="00000000" w:rsidRDefault="00000000" w:rsidRPr="00000000" w14:paraId="00004956">
      <w:pPr>
        <w:pageBreakBefore w:val="0"/>
        <w:numPr>
          <w:ilvl w:val="0"/>
          <w:numId w:val="77"/>
        </w:numPr>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Falta de planeación de las auditorias internas</w:t>
      </w:r>
    </w:p>
    <w:p w:rsidR="00000000" w:rsidDel="00000000" w:rsidP="00000000" w:rsidRDefault="00000000" w:rsidRPr="00000000" w14:paraId="00004957">
      <w:pPr>
        <w:pageBreakBefore w:val="0"/>
        <w:numPr>
          <w:ilvl w:val="0"/>
          <w:numId w:val="77"/>
        </w:numPr>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Falta de documentación para realizar la auditoria interna</w:t>
      </w:r>
    </w:p>
    <w:p w:rsidR="00000000" w:rsidDel="00000000" w:rsidP="00000000" w:rsidRDefault="00000000" w:rsidRPr="00000000" w14:paraId="00004958">
      <w:pPr>
        <w:pageBreakBefore w:val="0"/>
        <w:numPr>
          <w:ilvl w:val="0"/>
          <w:numId w:val="77"/>
        </w:numPr>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Falta de portafolio de evidencias de las auditorias internas</w:t>
      </w:r>
    </w:p>
    <w:p w:rsidR="00000000" w:rsidDel="00000000" w:rsidP="00000000" w:rsidRDefault="00000000" w:rsidRPr="00000000" w14:paraId="00004959">
      <w:pPr>
        <w:pageBreakBefore w:val="0"/>
        <w:numPr>
          <w:ilvl w:val="0"/>
          <w:numId w:val="77"/>
        </w:numPr>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socializar con el auditado el informe preliminar de las auditorias internas</w:t>
      </w:r>
    </w:p>
    <w:p w:rsidR="00000000" w:rsidDel="00000000" w:rsidP="00000000" w:rsidRDefault="00000000" w:rsidRPr="00000000" w14:paraId="0000495A">
      <w:pPr>
        <w:pageBreakBefore w:val="0"/>
        <w:numPr>
          <w:ilvl w:val="0"/>
          <w:numId w:val="77"/>
        </w:numPr>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envío  del informe de seguimiento de los planes de mejoramiento a los entes de control.</w:t>
      </w:r>
    </w:p>
    <w:p w:rsidR="00000000" w:rsidDel="00000000" w:rsidP="00000000" w:rsidRDefault="00000000" w:rsidRPr="00000000" w14:paraId="0000495B">
      <w:pPr>
        <w:pageBreakBefore w:val="0"/>
        <w:numPr>
          <w:ilvl w:val="0"/>
          <w:numId w:val="77"/>
        </w:numPr>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envío de las acciones correctivas a las PQR</w:t>
      </w:r>
    </w:p>
    <w:p w:rsidR="00000000" w:rsidDel="00000000" w:rsidP="00000000" w:rsidRDefault="00000000" w:rsidRPr="00000000" w14:paraId="0000495C">
      <w:pPr>
        <w:pageBreakBefore w:val="0"/>
        <w:numPr>
          <w:ilvl w:val="0"/>
          <w:numId w:val="77"/>
        </w:numPr>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realizar las actividades de evaluación y seguimiento a la Implementación del MECI</w:t>
      </w:r>
    </w:p>
    <w:p w:rsidR="00000000" w:rsidDel="00000000" w:rsidP="00000000" w:rsidRDefault="00000000" w:rsidRPr="00000000" w14:paraId="0000495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PUNTOS DE CONTROL:</w:t>
      </w:r>
      <w:r w:rsidDel="00000000" w:rsidR="00000000" w:rsidRPr="00000000">
        <w:rPr>
          <w:rtl w:val="0"/>
        </w:rPr>
      </w:r>
    </w:p>
    <w:p w:rsidR="00000000" w:rsidDel="00000000" w:rsidP="00000000" w:rsidRDefault="00000000" w:rsidRPr="00000000" w14:paraId="0000495E">
      <w:pPr>
        <w:pageBreakBefore w:val="0"/>
        <w:numPr>
          <w:ilvl w:val="0"/>
          <w:numId w:val="77"/>
        </w:numPr>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Dentro del instructivo existe la forma de ingresar la información al aplicativo.</w:t>
      </w:r>
    </w:p>
    <w:p w:rsidR="00000000" w:rsidDel="00000000" w:rsidP="00000000" w:rsidRDefault="00000000" w:rsidRPr="00000000" w14:paraId="0000495F">
      <w:pPr>
        <w:pageBreakBefore w:val="0"/>
        <w:numPr>
          <w:ilvl w:val="0"/>
          <w:numId w:val="77"/>
        </w:numPr>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En el MECI se encuentra todo lo relacionado con el Sistema de Control Interno</w:t>
      </w:r>
    </w:p>
    <w:p w:rsidR="00000000" w:rsidDel="00000000" w:rsidP="00000000" w:rsidRDefault="00000000" w:rsidRPr="00000000" w14:paraId="00004960">
      <w:pPr>
        <w:pageBreakBefore w:val="0"/>
        <w:numPr>
          <w:ilvl w:val="0"/>
          <w:numId w:val="77"/>
        </w:numPr>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Dentro del plan táctico y el plan de calidad se encuentra la planeación para las auditorias.</w:t>
      </w:r>
    </w:p>
    <w:p w:rsidR="00000000" w:rsidDel="00000000" w:rsidP="00000000" w:rsidRDefault="00000000" w:rsidRPr="00000000" w14:paraId="00004961">
      <w:pPr>
        <w:pageBreakBefore w:val="0"/>
        <w:numPr>
          <w:ilvl w:val="0"/>
          <w:numId w:val="77"/>
        </w:numPr>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La selección del personal se hace de acuerdo a la normatividad vigente.</w:t>
      </w:r>
    </w:p>
    <w:p w:rsidR="00000000" w:rsidDel="00000000" w:rsidP="00000000" w:rsidRDefault="00000000" w:rsidRPr="00000000" w14:paraId="00004962">
      <w:pPr>
        <w:pageBreakBefore w:val="0"/>
        <w:numPr>
          <w:ilvl w:val="0"/>
          <w:numId w:val="77"/>
        </w:numPr>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En el manual de auditorias y Plan de calidad se encuentra la metodología utilizar.</w:t>
      </w:r>
    </w:p>
    <w:p w:rsidR="00000000" w:rsidDel="00000000" w:rsidP="00000000" w:rsidRDefault="00000000" w:rsidRPr="00000000" w14:paraId="00004963">
      <w:pPr>
        <w:pageBreakBefore w:val="0"/>
        <w:numPr>
          <w:ilvl w:val="0"/>
          <w:numId w:val="77"/>
        </w:numPr>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En legislación  se encuentra toda la normatividad necesaria.</w:t>
      </w:r>
    </w:p>
    <w:p w:rsidR="00000000" w:rsidDel="00000000" w:rsidP="00000000" w:rsidRDefault="00000000" w:rsidRPr="00000000" w14:paraId="00004964">
      <w:pPr>
        <w:pageBreakBefore w:val="0"/>
        <w:numPr>
          <w:ilvl w:val="0"/>
          <w:numId w:val="77"/>
        </w:numPr>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 manual de auditoria describe los papeles de trabajo necesarios.</w:t>
      </w:r>
    </w:p>
    <w:p w:rsidR="00000000" w:rsidDel="00000000" w:rsidP="00000000" w:rsidRDefault="00000000" w:rsidRPr="00000000" w14:paraId="00004965">
      <w:pPr>
        <w:pageBreakBefore w:val="0"/>
        <w:numPr>
          <w:ilvl w:val="0"/>
          <w:numId w:val="77"/>
        </w:numPr>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 plan de auditoria contiene los procedimientos específicos.</w:t>
      </w:r>
    </w:p>
    <w:p w:rsidR="00000000" w:rsidDel="00000000" w:rsidP="00000000" w:rsidRDefault="00000000" w:rsidRPr="00000000" w14:paraId="00004966">
      <w:pPr>
        <w:pageBreakBefore w:val="0"/>
        <w:numPr>
          <w:ilvl w:val="0"/>
          <w:numId w:val="77"/>
        </w:numPr>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 plan de calidad  determina las actividades a seguir.</w:t>
      </w:r>
    </w:p>
    <w:p w:rsidR="00000000" w:rsidDel="00000000" w:rsidP="00000000" w:rsidRDefault="00000000" w:rsidRPr="00000000" w14:paraId="00004967">
      <w:pPr>
        <w:pageBreakBefore w:val="0"/>
        <w:numPr>
          <w:ilvl w:val="0"/>
          <w:numId w:val="77"/>
        </w:numPr>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 procedimiento obligatorio de control de registros nos evidencia los resultados de los procesos.</w:t>
      </w:r>
    </w:p>
    <w:p w:rsidR="00000000" w:rsidDel="00000000" w:rsidP="00000000" w:rsidRDefault="00000000" w:rsidRPr="00000000" w14:paraId="00004968">
      <w:pPr>
        <w:pageBreakBefore w:val="0"/>
        <w:numPr>
          <w:ilvl w:val="0"/>
          <w:numId w:val="77"/>
        </w:numPr>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Dentro del plan de calidad y el manual de auditoria se encuentra descrita la actividad de socializar el informe preliminar con el auditado.</w:t>
      </w:r>
    </w:p>
    <w:p w:rsidR="00000000" w:rsidDel="00000000" w:rsidP="00000000" w:rsidRDefault="00000000" w:rsidRPr="00000000" w14:paraId="00004969">
      <w:pPr>
        <w:pageBreakBefore w:val="0"/>
        <w:numPr>
          <w:ilvl w:val="0"/>
          <w:numId w:val="77"/>
        </w:numPr>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En las resoluciones de los entes de control existen cronogramas con las fechas de presentación de los informes de seguimiento a planes de mejoramiento. </w:t>
      </w:r>
    </w:p>
    <w:p w:rsidR="00000000" w:rsidDel="00000000" w:rsidP="00000000" w:rsidRDefault="00000000" w:rsidRPr="00000000" w14:paraId="0000496A">
      <w:pPr>
        <w:pageBreakBefore w:val="0"/>
        <w:numPr>
          <w:ilvl w:val="0"/>
          <w:numId w:val="77"/>
        </w:numPr>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En los oficios se les solicita las acciones correctivas para su posterior seguimiento.</w:t>
      </w:r>
    </w:p>
    <w:p w:rsidR="00000000" w:rsidDel="00000000" w:rsidP="00000000" w:rsidRDefault="00000000" w:rsidRPr="00000000" w14:paraId="0000496B">
      <w:pPr>
        <w:pageBreakBefore w:val="0"/>
        <w:numPr>
          <w:ilvl w:val="0"/>
          <w:numId w:val="77"/>
        </w:numPr>
        <w:ind w:left="284" w:hanging="284"/>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 Plan de Calidad y el Manual de Implementación MECI definen los procedimientos para la Evaluación y seguimiento a la Implementación del MECI y el Plan Táctico contiene la programación de la evaluación</w:t>
      </w:r>
    </w:p>
    <w:p w:rsidR="00000000" w:rsidDel="00000000" w:rsidP="00000000" w:rsidRDefault="00000000" w:rsidRPr="00000000" w14:paraId="0000496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96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5.2 </w:t>
        <w:tab/>
        <w:t xml:space="preserve"> INDICADORES:</w:t>
      </w:r>
      <w:r w:rsidDel="00000000" w:rsidR="00000000" w:rsidRPr="00000000">
        <w:rPr>
          <w:rtl w:val="0"/>
        </w:rPr>
      </w:r>
    </w:p>
    <w:p w:rsidR="00000000" w:rsidDel="00000000" w:rsidP="00000000" w:rsidRDefault="00000000" w:rsidRPr="00000000" w14:paraId="0000496E">
      <w:pPr>
        <w:pageBreakBefore w:val="0"/>
        <w:numPr>
          <w:ilvl w:val="0"/>
          <w:numId w:val="75"/>
        </w:numPr>
        <w:ind w:left="426" w:hanging="426"/>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No. de Capacitaciones Ejecutadas/ No. de  Capacitaciones Planeadas.</w:t>
      </w:r>
    </w:p>
    <w:p w:rsidR="00000000" w:rsidDel="00000000" w:rsidP="00000000" w:rsidRDefault="00000000" w:rsidRPr="00000000" w14:paraId="0000496F">
      <w:pPr>
        <w:pageBreakBefore w:val="0"/>
        <w:numPr>
          <w:ilvl w:val="0"/>
          <w:numId w:val="75"/>
        </w:numPr>
        <w:ind w:left="426" w:hanging="426"/>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No. de Actividades sobre Autocontrol realizadas/ No. de Actividades de Autocontrol planeadas</w:t>
      </w:r>
    </w:p>
    <w:p w:rsidR="00000000" w:rsidDel="00000000" w:rsidP="00000000" w:rsidRDefault="00000000" w:rsidRPr="00000000" w14:paraId="00004970">
      <w:pPr>
        <w:pageBreakBefore w:val="0"/>
        <w:numPr>
          <w:ilvl w:val="0"/>
          <w:numId w:val="75"/>
        </w:numPr>
        <w:ind w:left="426" w:hanging="426"/>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No. de Seguimiento ejecutados/ No. de seguimientos planeados</w:t>
      </w:r>
    </w:p>
    <w:p w:rsidR="00000000" w:rsidDel="00000000" w:rsidP="00000000" w:rsidRDefault="00000000" w:rsidRPr="00000000" w14:paraId="00004971">
      <w:pPr>
        <w:pageBreakBefore w:val="0"/>
        <w:numPr>
          <w:ilvl w:val="0"/>
          <w:numId w:val="75"/>
        </w:numPr>
        <w:ind w:left="426" w:hanging="426"/>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Documentación actualizada</w:t>
      </w:r>
    </w:p>
    <w:p w:rsidR="00000000" w:rsidDel="00000000" w:rsidP="00000000" w:rsidRDefault="00000000" w:rsidRPr="00000000" w14:paraId="00004972">
      <w:pPr>
        <w:pageBreakBefore w:val="0"/>
        <w:numPr>
          <w:ilvl w:val="0"/>
          <w:numId w:val="75"/>
        </w:numPr>
        <w:ind w:left="426" w:hanging="426"/>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No. de Auditorias ejecutadas/ No. de Auditorias planeadas</w:t>
      </w:r>
    </w:p>
    <w:p w:rsidR="00000000" w:rsidDel="00000000" w:rsidP="00000000" w:rsidRDefault="00000000" w:rsidRPr="00000000" w14:paraId="00004973">
      <w:pPr>
        <w:pageBreakBefore w:val="0"/>
        <w:numPr>
          <w:ilvl w:val="0"/>
          <w:numId w:val="75"/>
        </w:numPr>
        <w:ind w:left="426" w:hanging="426"/>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No. de informes socializados/ No. de informes a socializar.</w:t>
      </w:r>
    </w:p>
    <w:p w:rsidR="00000000" w:rsidDel="00000000" w:rsidP="00000000" w:rsidRDefault="00000000" w:rsidRPr="00000000" w14:paraId="00004974">
      <w:pPr>
        <w:pageBreakBefore w:val="0"/>
        <w:numPr>
          <w:ilvl w:val="0"/>
          <w:numId w:val="75"/>
        </w:numPr>
        <w:ind w:left="426" w:hanging="426"/>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No. de Informes presentados/ No. de Informes exigidos legalmente</w:t>
      </w:r>
    </w:p>
    <w:p w:rsidR="00000000" w:rsidDel="00000000" w:rsidP="00000000" w:rsidRDefault="00000000" w:rsidRPr="00000000" w14:paraId="00004975">
      <w:pPr>
        <w:pageBreakBefore w:val="0"/>
        <w:numPr>
          <w:ilvl w:val="0"/>
          <w:numId w:val="75"/>
        </w:numPr>
        <w:ind w:left="426" w:hanging="426"/>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No. de socializaciones evidenciadas/ No. de procesos</w:t>
      </w:r>
    </w:p>
    <w:p w:rsidR="00000000" w:rsidDel="00000000" w:rsidP="00000000" w:rsidRDefault="00000000" w:rsidRPr="00000000" w14:paraId="00004976">
      <w:pPr>
        <w:pageBreakBefore w:val="0"/>
        <w:numPr>
          <w:ilvl w:val="0"/>
          <w:numId w:val="75"/>
        </w:numPr>
        <w:ind w:left="426" w:hanging="426"/>
        <w:jc w:val="both"/>
        <w:rPr>
          <w:rFonts w:ascii="Calibri" w:cs="Calibri" w:eastAsia="Calibri" w:hAnsi="Calibri"/>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No. de Jornadas de capacitación ejecutadas/ No. de Jornadas de capacitación</w:t>
      </w:r>
      <w:r w:rsidDel="00000000" w:rsidR="00000000" w:rsidRPr="00000000">
        <w:rPr>
          <w:rFonts w:ascii="Calibri" w:cs="Calibri" w:eastAsia="Calibri" w:hAnsi="Calibri"/>
          <w:sz w:val="22"/>
          <w:szCs w:val="22"/>
          <w:vertAlign w:val="baseline"/>
          <w:rtl w:val="0"/>
        </w:rPr>
        <w:t xml:space="preserve"> planeadas</w:t>
      </w:r>
    </w:p>
    <w:p w:rsidR="00000000" w:rsidDel="00000000" w:rsidP="00000000" w:rsidRDefault="00000000" w:rsidRPr="00000000" w14:paraId="00004977">
      <w:pPr>
        <w:pageBreakBefore w:val="0"/>
        <w:numPr>
          <w:ilvl w:val="0"/>
          <w:numId w:val="75"/>
        </w:numPr>
        <w:ind w:left="426" w:hanging="426"/>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No. de Asesorías atendidas por tema / No. total de Asesorías solicitadas por tema</w:t>
      </w:r>
    </w:p>
    <w:p w:rsidR="00000000" w:rsidDel="00000000" w:rsidP="00000000" w:rsidRDefault="00000000" w:rsidRPr="00000000" w14:paraId="00004978">
      <w:pPr>
        <w:pageBreakBefore w:val="0"/>
        <w:numPr>
          <w:ilvl w:val="0"/>
          <w:numId w:val="75"/>
        </w:numPr>
        <w:ind w:left="426" w:hanging="426"/>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No. de Informes de Evaluaciones realizadas / No. total de Informes de Evaluaciones programadas</w:t>
      </w:r>
    </w:p>
    <w:p w:rsidR="00000000" w:rsidDel="00000000" w:rsidP="00000000" w:rsidRDefault="00000000" w:rsidRPr="00000000" w14:paraId="00004979">
      <w:pPr>
        <w:pageBreakBefore w:val="0"/>
        <w:numPr>
          <w:ilvl w:val="0"/>
          <w:numId w:val="75"/>
        </w:numPr>
        <w:ind w:left="426" w:hanging="426"/>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No. de Observaciones Administrativas emitidas / No. total de Observaciones Administrativas</w:t>
      </w:r>
    </w:p>
    <w:p w:rsidR="00000000" w:rsidDel="00000000" w:rsidP="00000000" w:rsidRDefault="00000000" w:rsidRPr="00000000" w14:paraId="0000497A">
      <w:pPr>
        <w:pageBreakBefore w:val="0"/>
        <w:numPr>
          <w:ilvl w:val="0"/>
          <w:numId w:val="75"/>
        </w:numPr>
        <w:ind w:left="426" w:hanging="426"/>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No. de Observaciones atendidas en el Plan de Mejoramiento / No. total de Observaciones del Plan de Mejoramiento halladas</w:t>
      </w:r>
    </w:p>
    <w:p w:rsidR="00000000" w:rsidDel="00000000" w:rsidP="00000000" w:rsidRDefault="00000000" w:rsidRPr="00000000" w14:paraId="0000497B">
      <w:pPr>
        <w:pageBreakBefore w:val="0"/>
        <w:jc w:val="both"/>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497C">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5.3.</w:t>
        <w:tab/>
        <w:t xml:space="preserve">RESPONSABLES</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497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Profesional Universitario, Todo los funcionarios, Director Administrativo y Financiero</w:t>
      </w:r>
    </w:p>
    <w:p w:rsidR="00000000" w:rsidDel="00000000" w:rsidP="00000000" w:rsidRDefault="00000000" w:rsidRPr="00000000" w14:paraId="0000497E">
      <w:pPr>
        <w:pageBreakBefore w:val="0"/>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97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5.4</w:t>
        <w:tab/>
        <w:t xml:space="preserve">AREAS INVOLUCRADAS</w:t>
      </w:r>
      <w:r w:rsidDel="00000000" w:rsidR="00000000" w:rsidRPr="00000000">
        <w:rPr>
          <w:rtl w:val="0"/>
        </w:rPr>
      </w:r>
    </w:p>
    <w:p w:rsidR="00000000" w:rsidDel="00000000" w:rsidP="00000000" w:rsidRDefault="00000000" w:rsidRPr="00000000" w14:paraId="0000498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Todas las Áreas del INFIDER </w:t>
      </w:r>
    </w:p>
    <w:p w:rsidR="00000000" w:rsidDel="00000000" w:rsidP="00000000" w:rsidRDefault="00000000" w:rsidRPr="00000000" w14:paraId="00004981">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982">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5.5</w:t>
        <w:tab/>
        <w:t xml:space="preserve">ENTRADAS Y SALIDAS</w:t>
      </w:r>
      <w:r w:rsidDel="00000000" w:rsidR="00000000" w:rsidRPr="00000000">
        <w:rPr>
          <w:rtl w:val="0"/>
        </w:rPr>
      </w:r>
    </w:p>
    <w:p w:rsidR="00000000" w:rsidDel="00000000" w:rsidP="00000000" w:rsidRDefault="00000000" w:rsidRPr="00000000" w14:paraId="00004983">
      <w:pPr>
        <w:pageBreakBefore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984">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ENTRADAS </w:t>
      </w:r>
      <w:r w:rsidDel="00000000" w:rsidR="00000000" w:rsidRPr="00000000">
        <w:rPr>
          <w:rtl w:val="0"/>
        </w:rPr>
      </w:r>
    </w:p>
    <w:p w:rsidR="00000000" w:rsidDel="00000000" w:rsidP="00000000" w:rsidRDefault="00000000" w:rsidRPr="00000000" w14:paraId="00004985">
      <w:pPr>
        <w:pageBreakBefore w:val="0"/>
        <w:numPr>
          <w:ilvl w:val="0"/>
          <w:numId w:val="76"/>
        </w:numPr>
        <w:ind w:left="540" w:hanging="54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Solicitudes o requerimientos</w:t>
      </w:r>
    </w:p>
    <w:p w:rsidR="00000000" w:rsidDel="00000000" w:rsidP="00000000" w:rsidRDefault="00000000" w:rsidRPr="00000000" w14:paraId="00004986">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540" w:right="0" w:hanging="54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Plan Estratégico</w:t>
      </w:r>
    </w:p>
    <w:p w:rsidR="00000000" w:rsidDel="00000000" w:rsidP="00000000" w:rsidRDefault="00000000" w:rsidRPr="00000000" w14:paraId="00004987">
      <w:pPr>
        <w:pageBreakBefore w:val="0"/>
        <w:numPr>
          <w:ilvl w:val="0"/>
          <w:numId w:val="76"/>
        </w:numPr>
        <w:ind w:left="540" w:hanging="54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Normatividad vigente</w:t>
      </w:r>
    </w:p>
    <w:p w:rsidR="00000000" w:rsidDel="00000000" w:rsidP="00000000" w:rsidRDefault="00000000" w:rsidRPr="00000000" w14:paraId="00004988">
      <w:pPr>
        <w:pageBreakBefore w:val="0"/>
        <w:numPr>
          <w:ilvl w:val="0"/>
          <w:numId w:val="76"/>
        </w:numPr>
        <w:ind w:left="540" w:hanging="54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Necesidad identificada</w:t>
      </w:r>
    </w:p>
    <w:p w:rsidR="00000000" w:rsidDel="00000000" w:rsidP="00000000" w:rsidRDefault="00000000" w:rsidRPr="00000000" w14:paraId="00004989">
      <w:pPr>
        <w:pageBreakBefore w:val="0"/>
        <w:numPr>
          <w:ilvl w:val="0"/>
          <w:numId w:val="76"/>
        </w:numPr>
        <w:ind w:left="540" w:hanging="54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Documentos de alerta previos</w:t>
      </w:r>
    </w:p>
    <w:p w:rsidR="00000000" w:rsidDel="00000000" w:rsidP="00000000" w:rsidRDefault="00000000" w:rsidRPr="00000000" w14:paraId="0000498A">
      <w:pPr>
        <w:pageBreakBefore w:val="0"/>
        <w:numPr>
          <w:ilvl w:val="0"/>
          <w:numId w:val="76"/>
        </w:numPr>
        <w:ind w:left="540" w:hanging="54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Informes de Evaluación previos</w:t>
      </w:r>
    </w:p>
    <w:p w:rsidR="00000000" w:rsidDel="00000000" w:rsidP="00000000" w:rsidRDefault="00000000" w:rsidRPr="00000000" w14:paraId="0000498B">
      <w:pPr>
        <w:pageBreakBefore w:val="0"/>
        <w:numPr>
          <w:ilvl w:val="0"/>
          <w:numId w:val="76"/>
        </w:numPr>
        <w:ind w:left="540" w:hanging="540"/>
        <w:jc w:val="both"/>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Informes de Seguimiento previos</w:t>
      </w:r>
    </w:p>
    <w:p w:rsidR="00000000" w:rsidDel="00000000" w:rsidP="00000000" w:rsidRDefault="00000000" w:rsidRPr="00000000" w14:paraId="0000498C">
      <w:pPr>
        <w:pageBreakBefore w:val="0"/>
        <w:numPr>
          <w:ilvl w:val="0"/>
          <w:numId w:val="76"/>
        </w:numPr>
        <w:ind w:left="540" w:hanging="540"/>
        <w:rPr>
          <w:rFonts w:ascii="Calibri" w:cs="Calibri" w:eastAsia="Calibri" w:hAnsi="Calibri"/>
          <w:color w:val="000000"/>
          <w:sz w:val="20"/>
          <w:szCs w:val="20"/>
          <w:vertAlign w:val="baseline"/>
        </w:rPr>
      </w:pPr>
      <w:r w:rsidDel="00000000" w:rsidR="00000000" w:rsidRPr="00000000">
        <w:rPr>
          <w:rFonts w:ascii="Calibri" w:cs="Calibri" w:eastAsia="Calibri" w:hAnsi="Calibri"/>
          <w:color w:val="000000"/>
          <w:sz w:val="20"/>
          <w:szCs w:val="20"/>
          <w:vertAlign w:val="baseline"/>
          <w:rtl w:val="0"/>
        </w:rPr>
        <w:t xml:space="preserve">Procesos del INFIDER </w:t>
      </w:r>
    </w:p>
    <w:p w:rsidR="00000000" w:rsidDel="00000000" w:rsidP="00000000" w:rsidRDefault="00000000" w:rsidRPr="00000000" w14:paraId="0000498D">
      <w:pPr>
        <w:pageBreakBefore w:val="0"/>
        <w:numPr>
          <w:ilvl w:val="0"/>
          <w:numId w:val="76"/>
        </w:numPr>
        <w:ind w:left="540" w:hanging="540"/>
        <w:rPr>
          <w:rFonts w:ascii="Calibri" w:cs="Calibri" w:eastAsia="Calibri" w:hAnsi="Calibri"/>
          <w:color w:val="000000"/>
          <w:sz w:val="20"/>
          <w:szCs w:val="20"/>
          <w:vertAlign w:val="baseline"/>
        </w:rPr>
      </w:pPr>
      <w:r w:rsidDel="00000000" w:rsidR="00000000" w:rsidRPr="00000000">
        <w:rPr>
          <w:rFonts w:ascii="Calibri" w:cs="Calibri" w:eastAsia="Calibri" w:hAnsi="Calibri"/>
          <w:color w:val="000000"/>
          <w:sz w:val="20"/>
          <w:szCs w:val="20"/>
          <w:vertAlign w:val="baseline"/>
          <w:rtl w:val="0"/>
        </w:rPr>
        <w:t xml:space="preserve">Proceso de Direccionamiento Estratégico Institucional </w:t>
      </w:r>
    </w:p>
    <w:p w:rsidR="00000000" w:rsidDel="00000000" w:rsidP="00000000" w:rsidRDefault="00000000" w:rsidRPr="00000000" w14:paraId="0000498E">
      <w:pPr>
        <w:pageBreakBefore w:val="0"/>
        <w:ind w:hanging="54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98F">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SALIDAS</w:t>
      </w:r>
      <w:r w:rsidDel="00000000" w:rsidR="00000000" w:rsidRPr="00000000">
        <w:rPr>
          <w:rtl w:val="0"/>
        </w:rPr>
      </w:r>
    </w:p>
    <w:p w:rsidR="00000000" w:rsidDel="00000000" w:rsidP="00000000" w:rsidRDefault="00000000" w:rsidRPr="00000000" w14:paraId="00004990">
      <w:pPr>
        <w:pageBreakBefore w:val="0"/>
        <w:numPr>
          <w:ilvl w:val="0"/>
          <w:numId w:val="76"/>
        </w:numPr>
        <w:ind w:left="540" w:hanging="54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Programa de Auditoría Anual</w:t>
      </w:r>
    </w:p>
    <w:p w:rsidR="00000000" w:rsidDel="00000000" w:rsidP="00000000" w:rsidRDefault="00000000" w:rsidRPr="00000000" w14:paraId="00004991">
      <w:pPr>
        <w:pageBreakBefore w:val="0"/>
        <w:numPr>
          <w:ilvl w:val="0"/>
          <w:numId w:val="76"/>
        </w:numPr>
        <w:ind w:left="540" w:hanging="54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Propuesta de Mejoramiento de Instrumentos</w:t>
      </w:r>
    </w:p>
    <w:p w:rsidR="00000000" w:rsidDel="00000000" w:rsidP="00000000" w:rsidRDefault="00000000" w:rsidRPr="00000000" w14:paraId="00004992">
      <w:pPr>
        <w:pageBreakBefore w:val="0"/>
        <w:numPr>
          <w:ilvl w:val="0"/>
          <w:numId w:val="76"/>
        </w:numPr>
        <w:ind w:left="540" w:hanging="54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Informe de Evaluación</w:t>
      </w:r>
    </w:p>
    <w:p w:rsidR="00000000" w:rsidDel="00000000" w:rsidP="00000000" w:rsidRDefault="00000000" w:rsidRPr="00000000" w14:paraId="00004993">
      <w:pPr>
        <w:pageBreakBefore w:val="0"/>
        <w:numPr>
          <w:ilvl w:val="0"/>
          <w:numId w:val="76"/>
        </w:numPr>
        <w:ind w:left="540" w:hanging="54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Informe de Seguimiento</w:t>
      </w:r>
    </w:p>
    <w:p w:rsidR="00000000" w:rsidDel="00000000" w:rsidP="00000000" w:rsidRDefault="00000000" w:rsidRPr="00000000" w14:paraId="00004994">
      <w:pPr>
        <w:pageBreakBefore w:val="0"/>
        <w:numPr>
          <w:ilvl w:val="0"/>
          <w:numId w:val="76"/>
        </w:numPr>
        <w:ind w:left="540" w:hanging="54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Plan de Mejoramiento</w:t>
      </w:r>
    </w:p>
    <w:p w:rsidR="00000000" w:rsidDel="00000000" w:rsidP="00000000" w:rsidRDefault="00000000" w:rsidRPr="00000000" w14:paraId="00004995">
      <w:pPr>
        <w:pageBreakBefore w:val="0"/>
        <w:numPr>
          <w:ilvl w:val="0"/>
          <w:numId w:val="76"/>
        </w:numPr>
        <w:ind w:left="540" w:hanging="54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Documento de Respuesta a requerimiento</w:t>
      </w:r>
    </w:p>
    <w:p w:rsidR="00000000" w:rsidDel="00000000" w:rsidP="00000000" w:rsidRDefault="00000000" w:rsidRPr="00000000" w14:paraId="00004996">
      <w:pPr>
        <w:pageBreakBefore w:val="0"/>
        <w:numPr>
          <w:ilvl w:val="0"/>
          <w:numId w:val="76"/>
        </w:numPr>
        <w:ind w:left="540" w:hanging="540"/>
        <w:rPr>
          <w:rFonts w:ascii="Calibri" w:cs="Calibri" w:eastAsia="Calibri" w:hAnsi="Calibri"/>
          <w:b w:val="0"/>
          <w:sz w:val="22"/>
          <w:szCs w:val="22"/>
          <w:vertAlign w:val="baseline"/>
        </w:rPr>
      </w:pPr>
      <w:r w:rsidDel="00000000" w:rsidR="00000000" w:rsidRPr="00000000">
        <w:rPr>
          <w:rFonts w:ascii="Calibri" w:cs="Calibri" w:eastAsia="Calibri" w:hAnsi="Calibri"/>
          <w:sz w:val="20"/>
          <w:szCs w:val="20"/>
          <w:vertAlign w:val="baseline"/>
          <w:rtl w:val="0"/>
        </w:rPr>
        <w:t xml:space="preserve">Documento Interno del Sistema de Control Interno</w:t>
      </w:r>
      <w:r w:rsidDel="00000000" w:rsidR="00000000" w:rsidRPr="00000000">
        <w:br w:type="page"/>
      </w:r>
      <w:r w:rsidDel="00000000" w:rsidR="00000000" w:rsidRPr="00000000">
        <w:rPr>
          <w:rtl w:val="0"/>
        </w:rPr>
      </w:r>
    </w:p>
    <w:p w:rsidR="00000000" w:rsidDel="00000000" w:rsidP="00000000" w:rsidRDefault="00000000" w:rsidRPr="00000000" w14:paraId="00004997">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6.</w:t>
        <w:tab/>
        <w:t xml:space="preserve">DESCRIPCION DEL PROCEDIMIENTO: BACKUPS</w:t>
      </w:r>
      <w:r w:rsidDel="00000000" w:rsidR="00000000" w:rsidRPr="00000000">
        <w:rPr>
          <w:rtl w:val="0"/>
        </w:rPr>
      </w:r>
    </w:p>
    <w:tbl>
      <w:tblPr>
        <w:tblStyle w:val="Table329"/>
        <w:tblW w:w="972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800"/>
        <w:gridCol w:w="4181"/>
        <w:gridCol w:w="1417"/>
        <w:gridCol w:w="1782"/>
        <w:tblGridChange w:id="0">
          <w:tblGrid>
            <w:gridCol w:w="540"/>
            <w:gridCol w:w="1800"/>
            <w:gridCol w:w="4181"/>
            <w:gridCol w:w="1417"/>
            <w:gridCol w:w="1782"/>
          </w:tblGrid>
        </w:tblGridChange>
      </w:tblGrid>
      <w:tr>
        <w:trPr>
          <w:cantSplit w:val="0"/>
          <w:tblHeader w:val="0"/>
        </w:trPr>
        <w:tc>
          <w:tcPr>
            <w:vAlign w:val="center"/>
          </w:tcPr>
          <w:p w:rsidR="00000000" w:rsidDel="00000000" w:rsidP="00000000" w:rsidRDefault="00000000" w:rsidRPr="00000000" w14:paraId="00004998">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No.</w:t>
            </w:r>
            <w:r w:rsidDel="00000000" w:rsidR="00000000" w:rsidRPr="00000000">
              <w:rPr>
                <w:rtl w:val="0"/>
              </w:rPr>
            </w:r>
          </w:p>
        </w:tc>
        <w:tc>
          <w:tcPr>
            <w:vAlign w:val="center"/>
          </w:tcPr>
          <w:p w:rsidR="00000000" w:rsidDel="00000000" w:rsidP="00000000" w:rsidRDefault="00000000" w:rsidRPr="00000000" w14:paraId="00004999">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ACTIVIDAD</w:t>
            </w:r>
            <w:r w:rsidDel="00000000" w:rsidR="00000000" w:rsidRPr="00000000">
              <w:rPr>
                <w:rtl w:val="0"/>
              </w:rPr>
            </w:r>
          </w:p>
        </w:tc>
        <w:tc>
          <w:tcPr>
            <w:vAlign w:val="top"/>
          </w:tcPr>
          <w:p w:rsidR="00000000" w:rsidDel="00000000" w:rsidP="00000000" w:rsidRDefault="00000000" w:rsidRPr="00000000" w14:paraId="0000499A">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DESCRIPCIÓN DE LA ACTIVIDAD</w:t>
            </w:r>
            <w:r w:rsidDel="00000000" w:rsidR="00000000" w:rsidRPr="00000000">
              <w:rPr>
                <w:rtl w:val="0"/>
              </w:rPr>
            </w:r>
          </w:p>
        </w:tc>
        <w:tc>
          <w:tcPr>
            <w:vAlign w:val="center"/>
          </w:tcPr>
          <w:p w:rsidR="00000000" w:rsidDel="00000000" w:rsidP="00000000" w:rsidRDefault="00000000" w:rsidRPr="00000000" w14:paraId="0000499B">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DEPENDENCIA PARTICIPANTE  Y RESPONSABLE</w:t>
            </w:r>
            <w:r w:rsidDel="00000000" w:rsidR="00000000" w:rsidRPr="00000000">
              <w:rPr>
                <w:rtl w:val="0"/>
              </w:rPr>
            </w:r>
          </w:p>
        </w:tc>
        <w:tc>
          <w:tcPr>
            <w:vAlign w:val="center"/>
          </w:tcPr>
          <w:p w:rsidR="00000000" w:rsidDel="00000000" w:rsidP="00000000" w:rsidRDefault="00000000" w:rsidRPr="00000000" w14:paraId="0000499C">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CONTROLES OPERATIVOS DEL PROCESO</w:t>
            </w:r>
            <w:r w:rsidDel="00000000" w:rsidR="00000000" w:rsidRPr="00000000">
              <w:rPr>
                <w:rtl w:val="0"/>
              </w:rPr>
            </w:r>
          </w:p>
        </w:tc>
      </w:tr>
      <w:tr>
        <w:trPr>
          <w:cantSplit w:val="0"/>
          <w:trHeight w:val="589" w:hRule="atLeast"/>
          <w:tblHeader w:val="0"/>
        </w:trPr>
        <w:tc>
          <w:tcPr>
            <w:vAlign w:val="center"/>
          </w:tcPr>
          <w:p w:rsidR="00000000" w:rsidDel="00000000" w:rsidP="00000000" w:rsidRDefault="00000000" w:rsidRPr="00000000" w14:paraId="0000499D">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499E">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771525" cy="314325"/>
                      <wp:effectExtent b="0" l="0" r="0" t="0"/>
                      <wp:wrapNone/>
                      <wp:docPr id="1164" name=""/>
                      <a:graphic>
                        <a:graphicData uri="http://schemas.microsoft.com/office/word/2010/wordprocessingShape">
                          <wps:wsp>
                            <wps:cNvSpPr/>
                            <wps:cNvPr id="1165" name="Shape 1165"/>
                            <wps:spPr>
                              <a:xfrm>
                                <a:off x="4965000" y="3627600"/>
                                <a:ext cx="762000" cy="30480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INICIO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771525" cy="314325"/>
                      <wp:effectExtent b="0" l="0" r="0" t="0"/>
                      <wp:wrapNone/>
                      <wp:docPr id="1164" name="image1174.png"/>
                      <a:graphic>
                        <a:graphicData uri="http://schemas.openxmlformats.org/drawingml/2006/picture">
                          <pic:pic>
                            <pic:nvPicPr>
                              <pic:cNvPr id="0" name="image1174.png"/>
                              <pic:cNvPicPr preferRelativeResize="0"/>
                            </pic:nvPicPr>
                            <pic:blipFill>
                              <a:blip r:embed="rId1234"/>
                              <a:srcRect/>
                              <a:stretch>
                                <a:fillRect/>
                              </a:stretch>
                            </pic:blipFill>
                            <pic:spPr>
                              <a:xfrm>
                                <a:off x="0" y="0"/>
                                <a:ext cx="771525" cy="314325"/>
                              </a:xfrm>
                              <a:prstGeom prst="rect"/>
                              <a:ln/>
                            </pic:spPr>
                          </pic:pic>
                        </a:graphicData>
                      </a:graphic>
                    </wp:anchor>
                  </w:drawing>
                </mc:Fallback>
              </mc:AlternateContent>
            </w:r>
          </w:p>
          <w:p w:rsidR="00000000" w:rsidDel="00000000" w:rsidP="00000000" w:rsidRDefault="00000000" w:rsidRPr="00000000" w14:paraId="0000499F">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152400</wp:posOffset>
                      </wp:positionV>
                      <wp:extent cx="25400" cy="228600"/>
                      <wp:effectExtent b="0" l="0" r="0" t="0"/>
                      <wp:wrapNone/>
                      <wp:docPr id="1167" name=""/>
                      <a:graphic>
                        <a:graphicData uri="http://schemas.microsoft.com/office/word/2010/wordprocessingShape">
                          <wps:wsp>
                            <wps:cNvCnPr/>
                            <wps:spPr>
                              <a:xfrm flipH="1">
                                <a:off x="5345048" y="3665700"/>
                                <a:ext cx="1905"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152400</wp:posOffset>
                      </wp:positionV>
                      <wp:extent cx="25400" cy="228600"/>
                      <wp:effectExtent b="0" l="0" r="0" t="0"/>
                      <wp:wrapNone/>
                      <wp:docPr id="1167" name="image1178.png"/>
                      <a:graphic>
                        <a:graphicData uri="http://schemas.openxmlformats.org/drawingml/2006/picture">
                          <pic:pic>
                            <pic:nvPicPr>
                              <pic:cNvPr id="0" name="image1178.png"/>
                              <pic:cNvPicPr preferRelativeResize="0"/>
                            </pic:nvPicPr>
                            <pic:blipFill>
                              <a:blip r:embed="rId1235"/>
                              <a:srcRect/>
                              <a:stretch>
                                <a:fillRect/>
                              </a:stretch>
                            </pic:blipFill>
                            <pic:spPr>
                              <a:xfrm>
                                <a:off x="0" y="0"/>
                                <a:ext cx="25400" cy="228600"/>
                              </a:xfrm>
                              <a:prstGeom prst="rect"/>
                              <a:ln/>
                            </pic:spPr>
                          </pic:pic>
                        </a:graphicData>
                      </a:graphic>
                    </wp:anchor>
                  </w:drawing>
                </mc:Fallback>
              </mc:AlternateContent>
            </w:r>
          </w:p>
        </w:tc>
        <w:tc>
          <w:tcPr>
            <w:vAlign w:val="top"/>
          </w:tcPr>
          <w:p w:rsidR="00000000" w:rsidDel="00000000" w:rsidP="00000000" w:rsidRDefault="00000000" w:rsidRPr="00000000" w14:paraId="000049A0">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49A1">
            <w:pPr>
              <w:pageBreakBefore w:val="0"/>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49A2">
            <w:pPr>
              <w:pageBreakBefore w:val="0"/>
              <w:rPr>
                <w:rFonts w:ascii="Calibri" w:cs="Calibri" w:eastAsia="Calibri" w:hAnsi="Calibri"/>
                <w:sz w:val="20"/>
                <w:szCs w:val="20"/>
                <w:vertAlign w:val="baseline"/>
              </w:rPr>
            </w:pPr>
            <w:r w:rsidDel="00000000" w:rsidR="00000000" w:rsidRPr="00000000">
              <w:rPr>
                <w:rtl w:val="0"/>
              </w:rPr>
            </w:r>
          </w:p>
        </w:tc>
      </w:tr>
      <w:tr>
        <w:trPr>
          <w:cantSplit w:val="0"/>
          <w:trHeight w:val="1023" w:hRule="atLeast"/>
          <w:tblHeader w:val="0"/>
        </w:trPr>
        <w:tc>
          <w:tcPr>
            <w:vAlign w:val="center"/>
          </w:tcPr>
          <w:p w:rsidR="00000000" w:rsidDel="00000000" w:rsidP="00000000" w:rsidRDefault="00000000" w:rsidRPr="00000000" w14:paraId="000049A3">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1</w:t>
            </w:r>
          </w:p>
        </w:tc>
        <w:tc>
          <w:tcPr>
            <w:vAlign w:val="center"/>
          </w:tcPr>
          <w:p w:rsidR="00000000" w:rsidDel="00000000" w:rsidP="00000000" w:rsidRDefault="00000000" w:rsidRPr="00000000" w14:paraId="000049A4">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9A5">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386715"/>
                      <wp:effectExtent b="0" l="0" r="0" t="0"/>
                      <wp:wrapNone/>
                      <wp:docPr id="1166" name=""/>
                      <a:graphic>
                        <a:graphicData uri="http://schemas.microsoft.com/office/word/2010/wordprocessingShape">
                          <wps:wsp>
                            <wps:cNvSpPr/>
                            <wps:cNvPr id="1167" name="Shape 1167"/>
                            <wps:spPr>
                              <a:xfrm>
                                <a:off x="4814188" y="3591405"/>
                                <a:ext cx="1063625" cy="37719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RESTAURAR COPIAS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073150" cy="386715"/>
                      <wp:effectExtent b="0" l="0" r="0" t="0"/>
                      <wp:wrapNone/>
                      <wp:docPr id="1166" name="image1176.png"/>
                      <a:graphic>
                        <a:graphicData uri="http://schemas.openxmlformats.org/drawingml/2006/picture">
                          <pic:pic>
                            <pic:nvPicPr>
                              <pic:cNvPr id="0" name="image1176.png"/>
                              <pic:cNvPicPr preferRelativeResize="0"/>
                            </pic:nvPicPr>
                            <pic:blipFill>
                              <a:blip r:embed="rId1236"/>
                              <a:srcRect/>
                              <a:stretch>
                                <a:fillRect/>
                              </a:stretch>
                            </pic:blipFill>
                            <pic:spPr>
                              <a:xfrm>
                                <a:off x="0" y="0"/>
                                <a:ext cx="1073150" cy="386715"/>
                              </a:xfrm>
                              <a:prstGeom prst="rect"/>
                              <a:ln/>
                            </pic:spPr>
                          </pic:pic>
                        </a:graphicData>
                      </a:graphic>
                    </wp:anchor>
                  </w:drawing>
                </mc:Fallback>
              </mc:AlternateContent>
            </w:r>
          </w:p>
          <w:p w:rsidR="00000000" w:rsidDel="00000000" w:rsidP="00000000" w:rsidRDefault="00000000" w:rsidRPr="00000000" w14:paraId="000049A6">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9A7">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9A8">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25400" cy="300355"/>
                      <wp:effectExtent b="0" l="0" r="0" t="0"/>
                      <wp:wrapNone/>
                      <wp:docPr id="1163" name=""/>
                      <a:graphic>
                        <a:graphicData uri="http://schemas.microsoft.com/office/word/2010/wordprocessingShape">
                          <wps:wsp>
                            <wps:cNvCnPr/>
                            <wps:spPr>
                              <a:xfrm flipH="1">
                                <a:off x="5342825" y="3629823"/>
                                <a:ext cx="6350" cy="30035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25400" cy="300355"/>
                      <wp:effectExtent b="0" l="0" r="0" t="0"/>
                      <wp:wrapNone/>
                      <wp:docPr id="1163" name="image1171.png"/>
                      <a:graphic>
                        <a:graphicData uri="http://schemas.openxmlformats.org/drawingml/2006/picture">
                          <pic:pic>
                            <pic:nvPicPr>
                              <pic:cNvPr id="0" name="image1171.png"/>
                              <pic:cNvPicPr preferRelativeResize="0"/>
                            </pic:nvPicPr>
                            <pic:blipFill>
                              <a:blip r:embed="rId1237"/>
                              <a:srcRect/>
                              <a:stretch>
                                <a:fillRect/>
                              </a:stretch>
                            </pic:blipFill>
                            <pic:spPr>
                              <a:xfrm>
                                <a:off x="0" y="0"/>
                                <a:ext cx="25400" cy="300355"/>
                              </a:xfrm>
                              <a:prstGeom prst="rect"/>
                              <a:ln/>
                            </pic:spPr>
                          </pic:pic>
                        </a:graphicData>
                      </a:graphic>
                    </wp:anchor>
                  </w:drawing>
                </mc:Fallback>
              </mc:AlternateContent>
            </w:r>
          </w:p>
        </w:tc>
        <w:tc>
          <w:tcPr>
            <w:vAlign w:val="top"/>
          </w:tcPr>
          <w:p w:rsidR="00000000" w:rsidDel="00000000" w:rsidP="00000000" w:rsidRDefault="00000000" w:rsidRPr="00000000" w14:paraId="000049A9">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49AA">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Gerente</w:t>
            </w:r>
          </w:p>
          <w:p w:rsidR="00000000" w:rsidDel="00000000" w:rsidP="00000000" w:rsidRDefault="00000000" w:rsidRPr="00000000" w14:paraId="000049AB">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Asesor técnico</w:t>
            </w:r>
          </w:p>
        </w:tc>
        <w:tc>
          <w:tcPr>
            <w:vAlign w:val="center"/>
          </w:tcPr>
          <w:p w:rsidR="00000000" w:rsidDel="00000000" w:rsidP="00000000" w:rsidRDefault="00000000" w:rsidRPr="00000000" w14:paraId="000049AC">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49AD">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Brindar Asesoria</w:t>
            </w:r>
          </w:p>
        </w:tc>
      </w:tr>
      <w:tr>
        <w:trPr>
          <w:cantSplit w:val="0"/>
          <w:trHeight w:val="1124" w:hRule="atLeast"/>
          <w:tblHeader w:val="0"/>
        </w:trPr>
        <w:tc>
          <w:tcPr>
            <w:vAlign w:val="center"/>
          </w:tcPr>
          <w:p w:rsidR="00000000" w:rsidDel="00000000" w:rsidP="00000000" w:rsidRDefault="00000000" w:rsidRPr="00000000" w14:paraId="000049AE">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2</w:t>
            </w:r>
          </w:p>
        </w:tc>
        <w:tc>
          <w:tcPr>
            <w:vAlign w:val="center"/>
          </w:tcPr>
          <w:p w:rsidR="00000000" w:rsidDel="00000000" w:rsidP="00000000" w:rsidRDefault="00000000" w:rsidRPr="00000000" w14:paraId="000049AF">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9B0">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96950" cy="452120"/>
                      <wp:effectExtent b="0" l="0" r="0" t="0"/>
                      <wp:wrapNone/>
                      <wp:docPr id="1162" name=""/>
                      <a:graphic>
                        <a:graphicData uri="http://schemas.microsoft.com/office/word/2010/wordprocessingShape">
                          <wps:wsp>
                            <wps:cNvSpPr/>
                            <wps:cNvPr id="1163" name="Shape 1163"/>
                            <wps:spPr>
                              <a:xfrm>
                                <a:off x="4852288" y="3558703"/>
                                <a:ext cx="987425" cy="4425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REMITIR CIRCULAR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96950" cy="452120"/>
                      <wp:effectExtent b="0" l="0" r="0" t="0"/>
                      <wp:wrapNone/>
                      <wp:docPr id="1162" name="image1169.png"/>
                      <a:graphic>
                        <a:graphicData uri="http://schemas.openxmlformats.org/drawingml/2006/picture">
                          <pic:pic>
                            <pic:nvPicPr>
                              <pic:cNvPr id="0" name="image1169.png"/>
                              <pic:cNvPicPr preferRelativeResize="0"/>
                            </pic:nvPicPr>
                            <pic:blipFill>
                              <a:blip r:embed="rId1238"/>
                              <a:srcRect/>
                              <a:stretch>
                                <a:fillRect/>
                              </a:stretch>
                            </pic:blipFill>
                            <pic:spPr>
                              <a:xfrm>
                                <a:off x="0" y="0"/>
                                <a:ext cx="996950" cy="452120"/>
                              </a:xfrm>
                              <a:prstGeom prst="rect"/>
                              <a:ln/>
                            </pic:spPr>
                          </pic:pic>
                        </a:graphicData>
                      </a:graphic>
                    </wp:anchor>
                  </w:drawing>
                </mc:Fallback>
              </mc:AlternateContent>
            </w:r>
          </w:p>
          <w:p w:rsidR="00000000" w:rsidDel="00000000" w:rsidP="00000000" w:rsidRDefault="00000000" w:rsidRPr="00000000" w14:paraId="000049B1">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9B2">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88900</wp:posOffset>
                      </wp:positionV>
                      <wp:extent cx="25400" cy="462280"/>
                      <wp:effectExtent b="0" l="0" r="0" t="0"/>
                      <wp:wrapNone/>
                      <wp:docPr id="1161" name=""/>
                      <a:graphic>
                        <a:graphicData uri="http://schemas.microsoft.com/office/word/2010/wordprocessingShape">
                          <wps:wsp>
                            <wps:cNvCnPr/>
                            <wps:spPr>
                              <a:xfrm>
                                <a:off x="5344413" y="3548860"/>
                                <a:ext cx="3175" cy="46228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88900</wp:posOffset>
                      </wp:positionV>
                      <wp:extent cx="25400" cy="462280"/>
                      <wp:effectExtent b="0" l="0" r="0" t="0"/>
                      <wp:wrapNone/>
                      <wp:docPr id="1161" name="image1167.png"/>
                      <a:graphic>
                        <a:graphicData uri="http://schemas.openxmlformats.org/drawingml/2006/picture">
                          <pic:pic>
                            <pic:nvPicPr>
                              <pic:cNvPr id="0" name="image1167.png"/>
                              <pic:cNvPicPr preferRelativeResize="0"/>
                            </pic:nvPicPr>
                            <pic:blipFill>
                              <a:blip r:embed="rId1239"/>
                              <a:srcRect/>
                              <a:stretch>
                                <a:fillRect/>
                              </a:stretch>
                            </pic:blipFill>
                            <pic:spPr>
                              <a:xfrm>
                                <a:off x="0" y="0"/>
                                <a:ext cx="25400" cy="462280"/>
                              </a:xfrm>
                              <a:prstGeom prst="rect"/>
                              <a:ln/>
                            </pic:spPr>
                          </pic:pic>
                        </a:graphicData>
                      </a:graphic>
                    </wp:anchor>
                  </w:drawing>
                </mc:Fallback>
              </mc:AlternateContent>
            </w:r>
          </w:p>
          <w:p w:rsidR="00000000" w:rsidDel="00000000" w:rsidP="00000000" w:rsidRDefault="00000000" w:rsidRPr="00000000" w14:paraId="000049B3">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49B4">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9B5">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Asesor técnico</w:t>
            </w:r>
          </w:p>
          <w:p w:rsidR="00000000" w:rsidDel="00000000" w:rsidP="00000000" w:rsidRDefault="00000000" w:rsidRPr="00000000" w14:paraId="000049B6">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Too el personal</w:t>
            </w:r>
            <w:r w:rsidDel="00000000" w:rsidR="00000000" w:rsidRPr="00000000">
              <w:rPr>
                <w:rtl w:val="0"/>
              </w:rPr>
            </w:r>
          </w:p>
        </w:tc>
        <w:tc>
          <w:tcPr>
            <w:vAlign w:val="center"/>
          </w:tcPr>
          <w:p w:rsidR="00000000" w:rsidDel="00000000" w:rsidP="00000000" w:rsidRDefault="00000000" w:rsidRPr="00000000" w14:paraId="000049B7">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49B8">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Elabora Circular</w:t>
            </w:r>
          </w:p>
          <w:p w:rsidR="00000000" w:rsidDel="00000000" w:rsidP="00000000" w:rsidRDefault="00000000" w:rsidRPr="00000000" w14:paraId="000049B9">
            <w:pPr>
              <w:pageBreakBefore w:val="0"/>
              <w:jc w:val="center"/>
              <w:rPr>
                <w:rFonts w:ascii="Calibri" w:cs="Calibri" w:eastAsia="Calibri" w:hAnsi="Calibri"/>
                <w:b w:val="0"/>
                <w:sz w:val="20"/>
                <w:szCs w:val="20"/>
                <w:vertAlign w:val="baseline"/>
              </w:rPr>
            </w:pPr>
            <w:r w:rsidDel="00000000" w:rsidR="00000000" w:rsidRPr="00000000">
              <w:rPr>
                <w:rFonts w:ascii="Calibri" w:cs="Calibri" w:eastAsia="Calibri" w:hAnsi="Calibri"/>
                <w:sz w:val="20"/>
                <w:szCs w:val="20"/>
                <w:vertAlign w:val="baseline"/>
                <w:rtl w:val="0"/>
              </w:rPr>
              <w:t xml:space="preserve">Orientar forma sacar copias seguridad</w:t>
            </w:r>
            <w:r w:rsidDel="00000000" w:rsidR="00000000" w:rsidRPr="00000000">
              <w:rPr>
                <w:rtl w:val="0"/>
              </w:rPr>
            </w:r>
          </w:p>
        </w:tc>
      </w:tr>
      <w:tr>
        <w:trPr>
          <w:cantSplit w:val="0"/>
          <w:trHeight w:val="1452" w:hRule="atLeast"/>
          <w:tblHeader w:val="0"/>
        </w:trPr>
        <w:tc>
          <w:tcPr>
            <w:vAlign w:val="center"/>
          </w:tcPr>
          <w:p w:rsidR="00000000" w:rsidDel="00000000" w:rsidP="00000000" w:rsidRDefault="00000000" w:rsidRPr="00000000" w14:paraId="000049BA">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3</w:t>
            </w:r>
          </w:p>
        </w:tc>
        <w:tc>
          <w:tcPr>
            <w:vAlign w:val="center"/>
          </w:tcPr>
          <w:p w:rsidR="00000000" w:rsidDel="00000000" w:rsidP="00000000" w:rsidRDefault="00000000" w:rsidRPr="00000000" w14:paraId="000049BB">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9BC">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96950" cy="386080"/>
                      <wp:effectExtent b="0" l="0" r="0" t="0"/>
                      <wp:wrapNone/>
                      <wp:docPr id="1158" name=""/>
                      <a:graphic>
                        <a:graphicData uri="http://schemas.microsoft.com/office/word/2010/wordprocessingShape">
                          <wps:wsp>
                            <wps:cNvSpPr/>
                            <wps:cNvPr id="1159" name="Shape 1159"/>
                            <wps:spPr>
                              <a:xfrm>
                                <a:off x="4852288" y="3591723"/>
                                <a:ext cx="987425" cy="3765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REALIZAR COPIAS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96950" cy="386080"/>
                      <wp:effectExtent b="0" l="0" r="0" t="0"/>
                      <wp:wrapNone/>
                      <wp:docPr id="1158" name="image1164.png"/>
                      <a:graphic>
                        <a:graphicData uri="http://schemas.openxmlformats.org/drawingml/2006/picture">
                          <pic:pic>
                            <pic:nvPicPr>
                              <pic:cNvPr id="0" name="image1164.png"/>
                              <pic:cNvPicPr preferRelativeResize="0"/>
                            </pic:nvPicPr>
                            <pic:blipFill>
                              <a:blip r:embed="rId1240"/>
                              <a:srcRect/>
                              <a:stretch>
                                <a:fillRect/>
                              </a:stretch>
                            </pic:blipFill>
                            <pic:spPr>
                              <a:xfrm>
                                <a:off x="0" y="0"/>
                                <a:ext cx="996950" cy="386080"/>
                              </a:xfrm>
                              <a:prstGeom prst="rect"/>
                              <a:ln/>
                            </pic:spPr>
                          </pic:pic>
                        </a:graphicData>
                      </a:graphic>
                    </wp:anchor>
                  </w:drawing>
                </mc:Fallback>
              </mc:AlternateContent>
            </w:r>
          </w:p>
          <w:p w:rsidR="00000000" w:rsidDel="00000000" w:rsidP="00000000" w:rsidRDefault="00000000" w:rsidRPr="00000000" w14:paraId="000049BD">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9BE">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560070"/>
                      <wp:effectExtent b="0" l="0" r="0" t="0"/>
                      <wp:wrapNone/>
                      <wp:docPr id="1157" name=""/>
                      <a:graphic>
                        <a:graphicData uri="http://schemas.microsoft.com/office/word/2010/wordprocessingShape">
                          <wps:wsp>
                            <wps:cNvCnPr/>
                            <wps:spPr>
                              <a:xfrm flipH="1">
                                <a:off x="5344413" y="3499965"/>
                                <a:ext cx="3175" cy="56007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25400" cy="560070"/>
                      <wp:effectExtent b="0" l="0" r="0" t="0"/>
                      <wp:wrapNone/>
                      <wp:docPr id="1157" name="image1163.png"/>
                      <a:graphic>
                        <a:graphicData uri="http://schemas.openxmlformats.org/drawingml/2006/picture">
                          <pic:pic>
                            <pic:nvPicPr>
                              <pic:cNvPr id="0" name="image1163.png"/>
                              <pic:cNvPicPr preferRelativeResize="0"/>
                            </pic:nvPicPr>
                            <pic:blipFill>
                              <a:blip r:embed="rId1241"/>
                              <a:srcRect/>
                              <a:stretch>
                                <a:fillRect/>
                              </a:stretch>
                            </pic:blipFill>
                            <pic:spPr>
                              <a:xfrm>
                                <a:off x="0" y="0"/>
                                <a:ext cx="25400" cy="560070"/>
                              </a:xfrm>
                              <a:prstGeom prst="rect"/>
                              <a:ln/>
                            </pic:spPr>
                          </pic:pic>
                        </a:graphicData>
                      </a:graphic>
                    </wp:anchor>
                  </w:drawing>
                </mc:Fallback>
              </mc:AlternateContent>
            </w:r>
          </w:p>
          <w:p w:rsidR="00000000" w:rsidDel="00000000" w:rsidP="00000000" w:rsidRDefault="00000000" w:rsidRPr="00000000" w14:paraId="000049BF">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49C0">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9C1">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Asesor técnico</w:t>
            </w:r>
          </w:p>
          <w:p w:rsidR="00000000" w:rsidDel="00000000" w:rsidP="00000000" w:rsidRDefault="00000000" w:rsidRPr="00000000" w14:paraId="000049C2">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Todo el personal</w:t>
            </w:r>
            <w:r w:rsidDel="00000000" w:rsidR="00000000" w:rsidRPr="00000000">
              <w:rPr>
                <w:rtl w:val="0"/>
              </w:rPr>
            </w:r>
          </w:p>
        </w:tc>
        <w:tc>
          <w:tcPr>
            <w:vAlign w:val="center"/>
          </w:tcPr>
          <w:p w:rsidR="00000000" w:rsidDel="00000000" w:rsidP="00000000" w:rsidRDefault="00000000" w:rsidRPr="00000000" w14:paraId="000049C3">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registro</w:t>
            </w:r>
          </w:p>
          <w:p w:rsidR="00000000" w:rsidDel="00000000" w:rsidP="00000000" w:rsidRDefault="00000000" w:rsidRPr="00000000" w14:paraId="000049C4">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Realizar dos copias</w:t>
            </w:r>
          </w:p>
          <w:p w:rsidR="00000000" w:rsidDel="00000000" w:rsidP="00000000" w:rsidRDefault="00000000" w:rsidRPr="00000000" w14:paraId="000049C5">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Verificar copias</w:t>
            </w:r>
          </w:p>
        </w:tc>
      </w:tr>
      <w:tr>
        <w:trPr>
          <w:cantSplit w:val="0"/>
          <w:trHeight w:val="1248" w:hRule="atLeast"/>
          <w:tblHeader w:val="0"/>
        </w:trPr>
        <w:tc>
          <w:tcPr>
            <w:vAlign w:val="center"/>
          </w:tcPr>
          <w:p w:rsidR="00000000" w:rsidDel="00000000" w:rsidP="00000000" w:rsidRDefault="00000000" w:rsidRPr="00000000" w14:paraId="000049C6">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4</w:t>
            </w:r>
          </w:p>
        </w:tc>
        <w:tc>
          <w:tcPr>
            <w:vAlign w:val="center"/>
          </w:tcPr>
          <w:p w:rsidR="00000000" w:rsidDel="00000000" w:rsidP="00000000" w:rsidRDefault="00000000" w:rsidRPr="00000000" w14:paraId="000049C7">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9C8">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996950" cy="292735"/>
                      <wp:effectExtent b="0" l="0" r="0" t="0"/>
                      <wp:wrapNone/>
                      <wp:docPr id="1160" name=""/>
                      <a:graphic>
                        <a:graphicData uri="http://schemas.microsoft.com/office/word/2010/wordprocessingShape">
                          <wps:wsp>
                            <wps:cNvSpPr/>
                            <wps:cNvPr id="1161" name="Shape 1161"/>
                            <wps:spPr>
                              <a:xfrm>
                                <a:off x="4852288" y="3638395"/>
                                <a:ext cx="987425" cy="2832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HACER COPIAS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996950" cy="292735"/>
                      <wp:effectExtent b="0" l="0" r="0" t="0"/>
                      <wp:wrapNone/>
                      <wp:docPr id="1160" name="image1166.png"/>
                      <a:graphic>
                        <a:graphicData uri="http://schemas.openxmlformats.org/drawingml/2006/picture">
                          <pic:pic>
                            <pic:nvPicPr>
                              <pic:cNvPr id="0" name="image1166.png"/>
                              <pic:cNvPicPr preferRelativeResize="0"/>
                            </pic:nvPicPr>
                            <pic:blipFill>
                              <a:blip r:embed="rId1242"/>
                              <a:srcRect/>
                              <a:stretch>
                                <a:fillRect/>
                              </a:stretch>
                            </pic:blipFill>
                            <pic:spPr>
                              <a:xfrm>
                                <a:off x="0" y="0"/>
                                <a:ext cx="996950" cy="292735"/>
                              </a:xfrm>
                              <a:prstGeom prst="rect"/>
                              <a:ln/>
                            </pic:spPr>
                          </pic:pic>
                        </a:graphicData>
                      </a:graphic>
                    </wp:anchor>
                  </w:drawing>
                </mc:Fallback>
              </mc:AlternateContent>
            </w:r>
          </w:p>
          <w:p w:rsidR="00000000" w:rsidDel="00000000" w:rsidP="00000000" w:rsidRDefault="00000000" w:rsidRPr="00000000" w14:paraId="000049C9">
            <w:pPr>
              <w:pageBreakBefore w:val="0"/>
              <w:jc w:val="both"/>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49CA">
            <w:pPr>
              <w:pageBreakBefore w:val="0"/>
              <w:jc w:val="both"/>
              <w:rPr>
                <w:rFonts w:ascii="Calibri" w:cs="Calibri" w:eastAsia="Calibri" w:hAnsi="Calibri"/>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12700</wp:posOffset>
                      </wp:positionV>
                      <wp:extent cx="25400" cy="795020"/>
                      <wp:effectExtent b="0" l="0" r="0" t="0"/>
                      <wp:wrapNone/>
                      <wp:docPr id="1159" name=""/>
                      <a:graphic>
                        <a:graphicData uri="http://schemas.microsoft.com/office/word/2010/wordprocessingShape">
                          <wps:wsp>
                            <wps:cNvCnPr/>
                            <wps:spPr>
                              <a:xfrm flipH="1">
                                <a:off x="5342825" y="3382490"/>
                                <a:ext cx="6350" cy="79502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12700</wp:posOffset>
                      </wp:positionV>
                      <wp:extent cx="25400" cy="795020"/>
                      <wp:effectExtent b="0" l="0" r="0" t="0"/>
                      <wp:wrapNone/>
                      <wp:docPr id="1159" name="image1165.png"/>
                      <a:graphic>
                        <a:graphicData uri="http://schemas.openxmlformats.org/drawingml/2006/picture">
                          <pic:pic>
                            <pic:nvPicPr>
                              <pic:cNvPr id="0" name="image1165.png"/>
                              <pic:cNvPicPr preferRelativeResize="0"/>
                            </pic:nvPicPr>
                            <pic:blipFill>
                              <a:blip r:embed="rId1243"/>
                              <a:srcRect/>
                              <a:stretch>
                                <a:fillRect/>
                              </a:stretch>
                            </pic:blipFill>
                            <pic:spPr>
                              <a:xfrm>
                                <a:off x="0" y="0"/>
                                <a:ext cx="25400" cy="795020"/>
                              </a:xfrm>
                              <a:prstGeom prst="rect"/>
                              <a:ln/>
                            </pic:spPr>
                          </pic:pic>
                        </a:graphicData>
                      </a:graphic>
                    </wp:anchor>
                  </w:drawing>
                </mc:Fallback>
              </mc:AlternateContent>
            </w:r>
          </w:p>
          <w:p w:rsidR="00000000" w:rsidDel="00000000" w:rsidP="00000000" w:rsidRDefault="00000000" w:rsidRPr="00000000" w14:paraId="000049CB">
            <w:pPr>
              <w:pageBreakBefore w:val="0"/>
              <w:jc w:val="both"/>
              <w:rPr>
                <w:rFonts w:ascii="Calibri" w:cs="Calibri" w:eastAsia="Calibri" w:hAnsi="Calibri"/>
                <w:sz w:val="18"/>
                <w:szCs w:val="18"/>
                <w:vertAlign w:val="baseline"/>
              </w:rPr>
            </w:pPr>
            <w:r w:rsidDel="00000000" w:rsidR="00000000" w:rsidRPr="00000000">
              <w:rPr>
                <w:rtl w:val="0"/>
              </w:rPr>
            </w:r>
          </w:p>
        </w:tc>
        <w:tc>
          <w:tcPr>
            <w:vAlign w:val="top"/>
          </w:tcPr>
          <w:p w:rsidR="00000000" w:rsidDel="00000000" w:rsidP="00000000" w:rsidRDefault="00000000" w:rsidRPr="00000000" w14:paraId="000049CC">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9CD">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Asesor técnico</w:t>
            </w:r>
          </w:p>
          <w:p w:rsidR="00000000" w:rsidDel="00000000" w:rsidP="00000000" w:rsidRDefault="00000000" w:rsidRPr="00000000" w14:paraId="000049CE">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Todo el personal</w:t>
            </w:r>
            <w:r w:rsidDel="00000000" w:rsidR="00000000" w:rsidRPr="00000000">
              <w:rPr>
                <w:rFonts w:ascii="Calibri" w:cs="Calibri" w:eastAsia="Calibri" w:hAnsi="Calibri"/>
                <w:vertAlign w:val="baseline"/>
                <w:rtl w:val="0"/>
              </w:rPr>
              <w:t xml:space="preserve"> </w:t>
            </w:r>
          </w:p>
        </w:tc>
        <w:tc>
          <w:tcPr>
            <w:vAlign w:val="center"/>
          </w:tcPr>
          <w:p w:rsidR="00000000" w:rsidDel="00000000" w:rsidP="00000000" w:rsidRDefault="00000000" w:rsidRPr="00000000" w14:paraId="000049CF">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49D0">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Hacer 2 copia s mensuales</w:t>
            </w:r>
          </w:p>
        </w:tc>
      </w:tr>
      <w:tr>
        <w:trPr>
          <w:cantSplit w:val="0"/>
          <w:trHeight w:val="2014" w:hRule="atLeast"/>
          <w:tblHeader w:val="0"/>
        </w:trPr>
        <w:tc>
          <w:tcPr>
            <w:vAlign w:val="center"/>
          </w:tcPr>
          <w:p w:rsidR="00000000" w:rsidDel="00000000" w:rsidP="00000000" w:rsidRDefault="00000000" w:rsidRPr="00000000" w14:paraId="000049D1">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5</w:t>
            </w:r>
          </w:p>
        </w:tc>
        <w:tc>
          <w:tcPr>
            <w:vAlign w:val="center"/>
          </w:tcPr>
          <w:p w:rsidR="00000000" w:rsidDel="00000000" w:rsidP="00000000" w:rsidRDefault="00000000" w:rsidRPr="00000000" w14:paraId="000049D2">
            <w:pPr>
              <w:pageBreakBefore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49D3">
            <w:pPr>
              <w:pageBreakBefore w:val="0"/>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660400</wp:posOffset>
                      </wp:positionV>
                      <wp:extent cx="25400" cy="681990"/>
                      <wp:effectExtent b="0" l="0" r="0" t="0"/>
                      <wp:wrapNone/>
                      <wp:docPr id="1179" name=""/>
                      <a:graphic>
                        <a:graphicData uri="http://schemas.microsoft.com/office/word/2010/wordprocessingShape">
                          <wps:wsp>
                            <wps:cNvCnPr/>
                            <wps:spPr>
                              <a:xfrm flipH="1">
                                <a:off x="5341238" y="3439005"/>
                                <a:ext cx="9525" cy="68199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660400</wp:posOffset>
                      </wp:positionV>
                      <wp:extent cx="25400" cy="681990"/>
                      <wp:effectExtent b="0" l="0" r="0" t="0"/>
                      <wp:wrapNone/>
                      <wp:docPr id="1179" name="image1190.png"/>
                      <a:graphic>
                        <a:graphicData uri="http://schemas.openxmlformats.org/drawingml/2006/picture">
                          <pic:pic>
                            <pic:nvPicPr>
                              <pic:cNvPr id="0" name="image1190.png"/>
                              <pic:cNvPicPr preferRelativeResize="0"/>
                            </pic:nvPicPr>
                            <pic:blipFill>
                              <a:blip r:embed="rId1244"/>
                              <a:srcRect/>
                              <a:stretch>
                                <a:fillRect/>
                              </a:stretch>
                            </pic:blipFill>
                            <pic:spPr>
                              <a:xfrm>
                                <a:off x="0" y="0"/>
                                <a:ext cx="25400" cy="6819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266700</wp:posOffset>
                      </wp:positionV>
                      <wp:extent cx="996950" cy="390525"/>
                      <wp:effectExtent b="0" l="0" r="0" t="0"/>
                      <wp:wrapNone/>
                      <wp:docPr id="1178" name=""/>
                      <a:graphic>
                        <a:graphicData uri="http://schemas.microsoft.com/office/word/2010/wordprocessingShape">
                          <wps:wsp>
                            <wps:cNvSpPr/>
                            <wps:cNvPr id="1179" name="Shape 1179"/>
                            <wps:spPr>
                              <a:xfrm>
                                <a:off x="4852288" y="3589500"/>
                                <a:ext cx="987425"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ENTREGAR COPIAS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266700</wp:posOffset>
                      </wp:positionV>
                      <wp:extent cx="996950" cy="390525"/>
                      <wp:effectExtent b="0" l="0" r="0" t="0"/>
                      <wp:wrapNone/>
                      <wp:docPr id="1178" name="image1189.png"/>
                      <a:graphic>
                        <a:graphicData uri="http://schemas.openxmlformats.org/drawingml/2006/picture">
                          <pic:pic>
                            <pic:nvPicPr>
                              <pic:cNvPr id="0" name="image1189.png"/>
                              <pic:cNvPicPr preferRelativeResize="0"/>
                            </pic:nvPicPr>
                            <pic:blipFill>
                              <a:blip r:embed="rId1245"/>
                              <a:srcRect/>
                              <a:stretch>
                                <a:fillRect/>
                              </a:stretch>
                            </pic:blipFill>
                            <pic:spPr>
                              <a:xfrm>
                                <a:off x="0" y="0"/>
                                <a:ext cx="996950" cy="390525"/>
                              </a:xfrm>
                              <a:prstGeom prst="rect"/>
                              <a:ln/>
                            </pic:spPr>
                          </pic:pic>
                        </a:graphicData>
                      </a:graphic>
                    </wp:anchor>
                  </w:drawing>
                </mc:Fallback>
              </mc:AlternateContent>
            </w:r>
          </w:p>
        </w:tc>
        <w:tc>
          <w:tcPr>
            <w:vAlign w:val="top"/>
          </w:tcPr>
          <w:p w:rsidR="00000000" w:rsidDel="00000000" w:rsidP="00000000" w:rsidRDefault="00000000" w:rsidRPr="00000000" w14:paraId="000049D4">
            <w:pPr>
              <w:pageBreakBefore w:val="0"/>
              <w:jc w:val="both"/>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9D5">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Asesor técnico</w:t>
            </w:r>
          </w:p>
          <w:p w:rsidR="00000000" w:rsidDel="00000000" w:rsidP="00000000" w:rsidRDefault="00000000" w:rsidRPr="00000000" w14:paraId="000049D6">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Todo el personal</w:t>
            </w:r>
          </w:p>
          <w:p w:rsidR="00000000" w:rsidDel="00000000" w:rsidP="00000000" w:rsidRDefault="00000000" w:rsidRPr="00000000" w14:paraId="000049D7">
            <w:pPr>
              <w:pageBreakBefore w:val="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Tesorera</w:t>
            </w:r>
            <w:r w:rsidDel="00000000" w:rsidR="00000000" w:rsidRPr="00000000">
              <w:rPr>
                <w:rtl w:val="0"/>
              </w:rPr>
            </w:r>
          </w:p>
        </w:tc>
        <w:tc>
          <w:tcPr>
            <w:vAlign w:val="center"/>
          </w:tcPr>
          <w:p w:rsidR="00000000" w:rsidDel="00000000" w:rsidP="00000000" w:rsidRDefault="00000000" w:rsidRPr="00000000" w14:paraId="000049D8">
            <w:pPr>
              <w:pageBreakBefore w:val="0"/>
              <w:jc w:val="center"/>
              <w:rPr>
                <w:rFonts w:ascii="Calibri" w:cs="Calibri" w:eastAsia="Calibri" w:hAnsi="Calibri"/>
                <w:sz w:val="20"/>
                <w:szCs w:val="20"/>
                <w:highlight w:val="lightGray"/>
                <w:vertAlign w:val="baseline"/>
              </w:rPr>
            </w:pPr>
            <w:r w:rsidDel="00000000" w:rsidR="00000000" w:rsidRPr="00000000">
              <w:rPr>
                <w:rFonts w:ascii="Calibri" w:cs="Calibri" w:eastAsia="Calibri" w:hAnsi="Calibri"/>
                <w:sz w:val="20"/>
                <w:szCs w:val="20"/>
                <w:highlight w:val="lightGray"/>
                <w:vertAlign w:val="baseline"/>
                <w:rtl w:val="0"/>
              </w:rPr>
              <w:t xml:space="preserve">Control de requisito</w:t>
            </w:r>
          </w:p>
          <w:p w:rsidR="00000000" w:rsidDel="00000000" w:rsidP="00000000" w:rsidRDefault="00000000" w:rsidRPr="00000000" w14:paraId="000049D9">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Realizar copia</w:t>
            </w:r>
          </w:p>
          <w:p w:rsidR="00000000" w:rsidDel="00000000" w:rsidP="00000000" w:rsidRDefault="00000000" w:rsidRPr="00000000" w14:paraId="000049DA">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Entregar archivo</w:t>
            </w:r>
          </w:p>
          <w:p w:rsidR="00000000" w:rsidDel="00000000" w:rsidP="00000000" w:rsidRDefault="00000000" w:rsidRPr="00000000" w14:paraId="000049DB">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Remitir entidad externa</w:t>
            </w:r>
          </w:p>
          <w:p w:rsidR="00000000" w:rsidDel="00000000" w:rsidP="00000000" w:rsidRDefault="00000000" w:rsidRPr="00000000" w14:paraId="000049DC">
            <w:pPr>
              <w:pageBreakBefore w:val="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Hacer formato </w:t>
            </w:r>
          </w:p>
        </w:tc>
      </w:tr>
      <w:tr>
        <w:trPr>
          <w:cantSplit w:val="0"/>
          <w:trHeight w:val="242" w:hRule="atLeast"/>
          <w:tblHeader w:val="0"/>
        </w:trPr>
        <w:tc>
          <w:tcPr>
            <w:vAlign w:val="center"/>
          </w:tcPr>
          <w:p w:rsidR="00000000" w:rsidDel="00000000" w:rsidP="00000000" w:rsidRDefault="00000000" w:rsidRPr="00000000" w14:paraId="000049DD">
            <w:pPr>
              <w:pageBreakBefore w:val="0"/>
              <w:jc w:val="cente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9DE">
            <w:pPr>
              <w:pageBreakBefore w:val="0"/>
              <w:jc w:val="cente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9DF">
            <w:pPr>
              <w:pageBreakBefore w:val="0"/>
              <w:jc w:val="cente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9E0">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49E1">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9E2">
            <w:pPr>
              <w:pageBreakBefore w:val="0"/>
              <w:rPr>
                <w:rFonts w:ascii="Calibri" w:cs="Calibri" w:eastAsia="Calibri" w:hAnsi="Calibri"/>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771525" cy="328295"/>
                      <wp:effectExtent b="0" l="0" r="0" t="0"/>
                      <wp:wrapNone/>
                      <wp:docPr id="1180" name=""/>
                      <a:graphic>
                        <a:graphicData uri="http://schemas.microsoft.com/office/word/2010/wordprocessingShape">
                          <wps:wsp>
                            <wps:cNvSpPr/>
                            <wps:cNvPr id="1181" name="Shape 1181"/>
                            <wps:spPr>
                              <a:xfrm>
                                <a:off x="4965000" y="3620615"/>
                                <a:ext cx="762000" cy="31877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771525" cy="328295"/>
                      <wp:effectExtent b="0" l="0" r="0" t="0"/>
                      <wp:wrapNone/>
                      <wp:docPr id="1180" name="image1191.png"/>
                      <a:graphic>
                        <a:graphicData uri="http://schemas.openxmlformats.org/drawingml/2006/picture">
                          <pic:pic>
                            <pic:nvPicPr>
                              <pic:cNvPr id="0" name="image1191.png"/>
                              <pic:cNvPicPr preferRelativeResize="0"/>
                            </pic:nvPicPr>
                            <pic:blipFill>
                              <a:blip r:embed="rId1246"/>
                              <a:srcRect/>
                              <a:stretch>
                                <a:fillRect/>
                              </a:stretch>
                            </pic:blipFill>
                            <pic:spPr>
                              <a:xfrm>
                                <a:off x="0" y="0"/>
                                <a:ext cx="771525" cy="328295"/>
                              </a:xfrm>
                              <a:prstGeom prst="rect"/>
                              <a:ln/>
                            </pic:spPr>
                          </pic:pic>
                        </a:graphicData>
                      </a:graphic>
                    </wp:anchor>
                  </w:drawing>
                </mc:Fallback>
              </mc:AlternateContent>
            </w:r>
          </w:p>
          <w:p w:rsidR="00000000" w:rsidDel="00000000" w:rsidP="00000000" w:rsidRDefault="00000000" w:rsidRPr="00000000" w14:paraId="000049E3">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9E4">
            <w:pPr>
              <w:pageBreakBefore w:val="0"/>
              <w:jc w:val="both"/>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49E5">
            <w:pPr>
              <w:pageBreakBefore w:val="0"/>
              <w:jc w:val="center"/>
              <w:rPr>
                <w:rFonts w:ascii="Calibri" w:cs="Calibri" w:eastAsia="Calibri" w:hAnsi="Calibri"/>
                <w:sz w:val="20"/>
                <w:szCs w:val="20"/>
                <w:vertAlign w:val="baseline"/>
              </w:rPr>
            </w:pPr>
            <w:r w:rsidDel="00000000" w:rsidR="00000000" w:rsidRPr="00000000">
              <w:rPr>
                <w:rtl w:val="0"/>
              </w:rPr>
            </w:r>
          </w:p>
        </w:tc>
        <w:tc>
          <w:tcPr>
            <w:vAlign w:val="center"/>
          </w:tcPr>
          <w:p w:rsidR="00000000" w:rsidDel="00000000" w:rsidP="00000000" w:rsidRDefault="00000000" w:rsidRPr="00000000" w14:paraId="000049E6">
            <w:pPr>
              <w:pageBreakBefore w:val="0"/>
              <w:jc w:val="both"/>
              <w:rPr>
                <w:rFonts w:ascii="Calibri" w:cs="Calibri" w:eastAsia="Calibri" w:hAnsi="Calibri"/>
                <w:sz w:val="20"/>
                <w:szCs w:val="20"/>
                <w:highlight w:val="lightGray"/>
                <w:vertAlign w:val="baseline"/>
              </w:rPr>
            </w:pPr>
            <w:r w:rsidDel="00000000" w:rsidR="00000000" w:rsidRPr="00000000">
              <w:rPr>
                <w:rtl w:val="0"/>
              </w:rPr>
            </w:r>
          </w:p>
        </w:tc>
      </w:tr>
    </w:tbl>
    <w:p w:rsidR="00000000" w:rsidDel="00000000" w:rsidP="00000000" w:rsidRDefault="00000000" w:rsidRPr="00000000" w14:paraId="000049E7">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9E8">
      <w:pPr>
        <w:pageBreakBefore w:val="0"/>
        <w:rPr>
          <w:rFonts w:ascii="Calibri" w:cs="Calibri" w:eastAsia="Calibri" w:hAnsi="Calibri"/>
          <w:sz w:val="20"/>
          <w:szCs w:val="20"/>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49E9">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tab/>
        <w:t xml:space="preserve">REGISTROS DE CALIDAD</w:t>
      </w:r>
      <w:r w:rsidDel="00000000" w:rsidR="00000000" w:rsidRPr="00000000">
        <w:rPr>
          <w:rtl w:val="0"/>
        </w:rPr>
      </w:r>
    </w:p>
    <w:p w:rsidR="00000000" w:rsidDel="00000000" w:rsidP="00000000" w:rsidRDefault="00000000" w:rsidRPr="00000000" w14:paraId="000049EA">
      <w:pPr>
        <w:pageBreakBefore w:val="0"/>
        <w:rPr>
          <w:rFonts w:ascii="Calibri" w:cs="Calibri" w:eastAsia="Calibri" w:hAnsi="Calibri"/>
          <w:sz w:val="22"/>
          <w:szCs w:val="22"/>
          <w:vertAlign w:val="baseline"/>
        </w:rPr>
      </w:pPr>
      <w:r w:rsidDel="00000000" w:rsidR="00000000" w:rsidRPr="00000000">
        <w:rPr>
          <w:rtl w:val="0"/>
        </w:rPr>
      </w:r>
    </w:p>
    <w:tbl>
      <w:tblPr>
        <w:tblStyle w:val="Table330"/>
        <w:tblW w:w="101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5"/>
        <w:gridCol w:w="991"/>
        <w:gridCol w:w="1423"/>
        <w:gridCol w:w="1135"/>
        <w:gridCol w:w="1417"/>
        <w:gridCol w:w="1277"/>
        <w:gridCol w:w="1559"/>
        <w:gridCol w:w="1419"/>
        <w:tblGridChange w:id="0">
          <w:tblGrid>
            <w:gridCol w:w="915"/>
            <w:gridCol w:w="991"/>
            <w:gridCol w:w="1423"/>
            <w:gridCol w:w="1135"/>
            <w:gridCol w:w="1417"/>
            <w:gridCol w:w="1277"/>
            <w:gridCol w:w="1559"/>
            <w:gridCol w:w="1419"/>
          </w:tblGrid>
        </w:tblGridChange>
      </w:tblGrid>
      <w:tr>
        <w:trPr>
          <w:cantSplit w:val="0"/>
          <w:trHeight w:val="501" w:hRule="atLeast"/>
          <w:tblHeader w:val="0"/>
        </w:trPr>
        <w:tc>
          <w:tcPr>
            <w:gridSpan w:val="2"/>
            <w:vAlign w:val="top"/>
          </w:tcPr>
          <w:p w:rsidR="00000000" w:rsidDel="00000000" w:rsidP="00000000" w:rsidRDefault="00000000" w:rsidRPr="00000000" w14:paraId="000049EB">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9E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IDENTIFICACIÓN</w:t>
            </w:r>
          </w:p>
          <w:p w:rsidR="00000000" w:rsidDel="00000000" w:rsidP="00000000" w:rsidRDefault="00000000" w:rsidRPr="00000000" w14:paraId="000049ED">
            <w:pPr>
              <w:pageBreakBefore w:val="0"/>
              <w:rPr>
                <w:rFonts w:ascii="Calibri" w:cs="Calibri" w:eastAsia="Calibri" w:hAnsi="Calibri"/>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49EF">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9F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ALMACENAMIENTO Y RECUPERACIÓN</w:t>
            </w:r>
          </w:p>
        </w:tc>
        <w:tc>
          <w:tcPr>
            <w:vAlign w:val="top"/>
          </w:tcPr>
          <w:p w:rsidR="00000000" w:rsidDel="00000000" w:rsidP="00000000" w:rsidRDefault="00000000" w:rsidRPr="00000000" w14:paraId="000049F3">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9F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ACCESO</w:t>
            </w:r>
          </w:p>
        </w:tc>
        <w:tc>
          <w:tcPr>
            <w:vAlign w:val="top"/>
          </w:tcPr>
          <w:p w:rsidR="00000000" w:rsidDel="00000000" w:rsidP="00000000" w:rsidRDefault="00000000" w:rsidRPr="00000000" w14:paraId="000049F5">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9F6">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CONSERVACIÓN</w:t>
            </w:r>
          </w:p>
        </w:tc>
        <w:tc>
          <w:tcPr>
            <w:vAlign w:val="top"/>
          </w:tcPr>
          <w:p w:rsidR="00000000" w:rsidDel="00000000" w:rsidP="00000000" w:rsidRDefault="00000000" w:rsidRPr="00000000" w14:paraId="000049F7">
            <w:pPr>
              <w:pageBreakBefore w:val="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49F8">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DISPOSICIÓN</w:t>
            </w:r>
          </w:p>
          <w:p w:rsidR="00000000" w:rsidDel="00000000" w:rsidP="00000000" w:rsidRDefault="00000000" w:rsidRPr="00000000" w14:paraId="000049F9">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FINAL</w:t>
            </w:r>
          </w:p>
        </w:tc>
      </w:tr>
      <w:tr>
        <w:trPr>
          <w:cantSplit w:val="0"/>
          <w:trHeight w:val="203" w:hRule="atLeast"/>
          <w:tblHeader w:val="0"/>
        </w:trPr>
        <w:tc>
          <w:tcPr>
            <w:vAlign w:val="center"/>
          </w:tcPr>
          <w:p w:rsidR="00000000" w:rsidDel="00000000" w:rsidP="00000000" w:rsidRDefault="00000000" w:rsidRPr="00000000" w14:paraId="000049FA">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CODIGO</w:t>
            </w:r>
          </w:p>
        </w:tc>
        <w:tc>
          <w:tcPr>
            <w:vAlign w:val="center"/>
          </w:tcPr>
          <w:p w:rsidR="00000000" w:rsidDel="00000000" w:rsidP="00000000" w:rsidRDefault="00000000" w:rsidRPr="00000000" w14:paraId="000049FB">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NOMBRE</w:t>
            </w:r>
          </w:p>
        </w:tc>
        <w:tc>
          <w:tcPr>
            <w:vAlign w:val="center"/>
          </w:tcPr>
          <w:p w:rsidR="00000000" w:rsidDel="00000000" w:rsidP="00000000" w:rsidRDefault="00000000" w:rsidRPr="00000000" w14:paraId="000049FC">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RECOLECCIÓN</w:t>
            </w:r>
          </w:p>
        </w:tc>
        <w:tc>
          <w:tcPr>
            <w:vAlign w:val="center"/>
          </w:tcPr>
          <w:p w:rsidR="00000000" w:rsidDel="00000000" w:rsidP="00000000" w:rsidRDefault="00000000" w:rsidRPr="00000000" w14:paraId="000049FD">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INDIZACIÓN</w:t>
            </w:r>
          </w:p>
        </w:tc>
        <w:tc>
          <w:tcPr>
            <w:vAlign w:val="center"/>
          </w:tcPr>
          <w:p w:rsidR="00000000" w:rsidDel="00000000" w:rsidP="00000000" w:rsidRDefault="00000000" w:rsidRPr="00000000" w14:paraId="000049FE">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CLASIFICACIÓN</w:t>
            </w:r>
          </w:p>
        </w:tc>
        <w:tc>
          <w:tcPr>
            <w:vAlign w:val="center"/>
          </w:tcPr>
          <w:p w:rsidR="00000000" w:rsidDel="00000000" w:rsidP="00000000" w:rsidRDefault="00000000" w:rsidRPr="00000000" w14:paraId="000049F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PERSONAL</w:t>
            </w:r>
          </w:p>
          <w:p w:rsidR="00000000" w:rsidDel="00000000" w:rsidP="00000000" w:rsidRDefault="00000000" w:rsidRPr="00000000" w14:paraId="00004A00">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AUTORIZADO</w:t>
            </w:r>
          </w:p>
        </w:tc>
        <w:tc>
          <w:tcPr>
            <w:vAlign w:val="center"/>
          </w:tcPr>
          <w:p w:rsidR="00000000" w:rsidDel="00000000" w:rsidP="00000000" w:rsidRDefault="00000000" w:rsidRPr="00000000" w14:paraId="00004A0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TIEMPO DE</w:t>
            </w:r>
          </w:p>
          <w:p w:rsidR="00000000" w:rsidDel="00000000" w:rsidP="00000000" w:rsidRDefault="00000000" w:rsidRPr="00000000" w14:paraId="00004A0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RETENCIÓN</w:t>
            </w:r>
          </w:p>
        </w:tc>
        <w:tc>
          <w:tcPr>
            <w:vAlign w:val="center"/>
          </w:tcPr>
          <w:p w:rsidR="00000000" w:rsidDel="00000000" w:rsidP="00000000" w:rsidRDefault="00000000" w:rsidRPr="00000000" w14:paraId="00004A0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MÉTODO</w:t>
            </w:r>
          </w:p>
        </w:tc>
      </w:tr>
      <w:tr>
        <w:trPr>
          <w:cantSplit w:val="0"/>
          <w:tblHeader w:val="0"/>
        </w:trPr>
        <w:tc>
          <w:tcPr>
            <w:vAlign w:val="top"/>
          </w:tcPr>
          <w:p w:rsidR="00000000" w:rsidDel="00000000" w:rsidP="00000000" w:rsidRDefault="00000000" w:rsidRPr="00000000" w14:paraId="00004A04">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A05">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A06">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A07">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A08">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A09">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A0A">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A0B">
            <w:pPr>
              <w:pageBreakBefore w:val="0"/>
              <w:rPr>
                <w:rFonts w:ascii="Calibri" w:cs="Calibri" w:eastAsia="Calibri" w:hAnsi="Calibri"/>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A0C">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A0D">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A0E">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A0F">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A10">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A11">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A12">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A13">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A14">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A15">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A16">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A17">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A18">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A19">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A1A">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A1B">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4A1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A1D">
      <w:pPr>
        <w:pageBreakBefore w:val="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8. DOCUMENTOS DE REFERENCIA</w:t>
      </w:r>
      <w:r w:rsidDel="00000000" w:rsidR="00000000" w:rsidRPr="00000000">
        <w:rPr>
          <w:rtl w:val="0"/>
        </w:rPr>
      </w:r>
    </w:p>
    <w:p w:rsidR="00000000" w:rsidDel="00000000" w:rsidP="00000000" w:rsidRDefault="00000000" w:rsidRPr="00000000" w14:paraId="00004A1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Planes de Mejoramiento</w:t>
      </w:r>
    </w:p>
    <w:p w:rsidR="00000000" w:rsidDel="00000000" w:rsidP="00000000" w:rsidRDefault="00000000" w:rsidRPr="00000000" w14:paraId="00004A1F">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A20">
      <w:pPr>
        <w:pageBreakBefore w:val="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9.  ANEXOS</w:t>
      </w:r>
      <w:r w:rsidDel="00000000" w:rsidR="00000000" w:rsidRPr="00000000">
        <w:rPr>
          <w:rtl w:val="0"/>
        </w:rPr>
      </w:r>
    </w:p>
    <w:p w:rsidR="00000000" w:rsidDel="00000000" w:rsidP="00000000" w:rsidRDefault="00000000" w:rsidRPr="00000000" w14:paraId="00004A2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Leyes, Decretos, Ordenanzas, Acuerdos, Resoluciones, Derecho de Peticiones y Oficios</w:t>
      </w:r>
    </w:p>
    <w:p w:rsidR="00000000" w:rsidDel="00000000" w:rsidP="00000000" w:rsidRDefault="00000000" w:rsidRPr="00000000" w14:paraId="00004A2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Informes de las entidades de Control </w:t>
      </w:r>
    </w:p>
    <w:p w:rsidR="00000000" w:rsidDel="00000000" w:rsidP="00000000" w:rsidRDefault="00000000" w:rsidRPr="00000000" w14:paraId="00004A2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Planes de Mejoramiento</w:t>
      </w:r>
    </w:p>
    <w:p w:rsidR="00000000" w:rsidDel="00000000" w:rsidP="00000000" w:rsidRDefault="00000000" w:rsidRPr="00000000" w14:paraId="00004A24">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A25">
      <w:pPr>
        <w:pageBreakBefore w:val="0"/>
        <w:rPr>
          <w:rFonts w:ascii="Calibri" w:cs="Calibri" w:eastAsia="Calibri" w:hAnsi="Calibri"/>
          <w:sz w:val="22"/>
          <w:szCs w:val="22"/>
          <w:vertAlign w:val="baseline"/>
        </w:rPr>
      </w:pPr>
      <w:r w:rsidDel="00000000" w:rsidR="00000000" w:rsidRPr="00000000">
        <w:rPr>
          <w:rtl w:val="0"/>
        </w:rPr>
      </w:r>
    </w:p>
    <w:tbl>
      <w:tblPr>
        <w:tblStyle w:val="Table331"/>
        <w:tblW w:w="9356.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9"/>
        <w:gridCol w:w="3118"/>
        <w:gridCol w:w="3119"/>
        <w:tblGridChange w:id="0">
          <w:tblGrid>
            <w:gridCol w:w="3119"/>
            <w:gridCol w:w="3118"/>
            <w:gridCol w:w="3119"/>
          </w:tblGrid>
        </w:tblGridChange>
      </w:tblGrid>
      <w:tr>
        <w:trPr>
          <w:cantSplit w:val="0"/>
          <w:trHeight w:val="154" w:hRule="atLeast"/>
          <w:tblHeader w:val="0"/>
        </w:trPr>
        <w:tc>
          <w:tcPr>
            <w:vAlign w:val="top"/>
          </w:tcPr>
          <w:p w:rsidR="00000000" w:rsidDel="00000000" w:rsidP="00000000" w:rsidRDefault="00000000" w:rsidRPr="00000000" w14:paraId="00004A2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ELABORADO</w:t>
            </w:r>
          </w:p>
        </w:tc>
        <w:tc>
          <w:tcPr>
            <w:vAlign w:val="top"/>
          </w:tcPr>
          <w:p w:rsidR="00000000" w:rsidDel="00000000" w:rsidP="00000000" w:rsidRDefault="00000000" w:rsidRPr="00000000" w14:paraId="00004A2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REVISADO</w:t>
            </w:r>
          </w:p>
        </w:tc>
        <w:tc>
          <w:tcPr>
            <w:vAlign w:val="top"/>
          </w:tcPr>
          <w:p w:rsidR="00000000" w:rsidDel="00000000" w:rsidP="00000000" w:rsidRDefault="00000000" w:rsidRPr="00000000" w14:paraId="00004A2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APROBADO</w:t>
            </w:r>
          </w:p>
        </w:tc>
      </w:tr>
      <w:tr>
        <w:trPr>
          <w:cantSplit w:val="0"/>
          <w:trHeight w:val="154" w:hRule="atLeast"/>
          <w:tblHeader w:val="0"/>
        </w:trPr>
        <w:tc>
          <w:tcPr>
            <w:vAlign w:val="top"/>
          </w:tcPr>
          <w:p w:rsidR="00000000" w:rsidDel="00000000" w:rsidP="00000000" w:rsidRDefault="00000000" w:rsidRPr="00000000" w14:paraId="00004A2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Germán Peña Gaviria</w:t>
            </w:r>
          </w:p>
        </w:tc>
        <w:tc>
          <w:tcPr>
            <w:vAlign w:val="top"/>
          </w:tcPr>
          <w:p w:rsidR="00000000" w:rsidDel="00000000" w:rsidP="00000000" w:rsidRDefault="00000000" w:rsidRPr="00000000" w14:paraId="00004A2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Diego Velásquez G.</w:t>
            </w:r>
          </w:p>
        </w:tc>
        <w:tc>
          <w:tcPr>
            <w:vAlign w:val="top"/>
          </w:tcPr>
          <w:p w:rsidR="00000000" w:rsidDel="00000000" w:rsidP="00000000" w:rsidRDefault="00000000" w:rsidRPr="00000000" w14:paraId="00004A2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Rodrigo Carvajal Zapata</w:t>
            </w:r>
          </w:p>
        </w:tc>
      </w:tr>
      <w:tr>
        <w:trPr>
          <w:cantSplit w:val="0"/>
          <w:trHeight w:val="136" w:hRule="atLeast"/>
          <w:tblHeader w:val="0"/>
        </w:trPr>
        <w:tc>
          <w:tcPr>
            <w:vAlign w:val="top"/>
          </w:tcPr>
          <w:p w:rsidR="00000000" w:rsidDel="00000000" w:rsidP="00000000" w:rsidRDefault="00000000" w:rsidRPr="00000000" w14:paraId="00004A2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21 de 2007.</w:t>
            </w:r>
          </w:p>
        </w:tc>
        <w:tc>
          <w:tcPr>
            <w:vAlign w:val="top"/>
          </w:tcPr>
          <w:p w:rsidR="00000000" w:rsidDel="00000000" w:rsidP="00000000" w:rsidRDefault="00000000" w:rsidRPr="00000000" w14:paraId="00004A2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Noviembre 23 de 2007</w:t>
            </w:r>
          </w:p>
        </w:tc>
        <w:tc>
          <w:tcPr>
            <w:vAlign w:val="top"/>
          </w:tcPr>
          <w:p w:rsidR="00000000" w:rsidDel="00000000" w:rsidP="00000000" w:rsidRDefault="00000000" w:rsidRPr="00000000" w14:paraId="00004A2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Diciembre 1 de 2007</w:t>
            </w:r>
          </w:p>
        </w:tc>
      </w:tr>
      <w:tr>
        <w:trPr>
          <w:cantSplit w:val="0"/>
          <w:trHeight w:val="154" w:hRule="atLeast"/>
          <w:tblHeader w:val="0"/>
        </w:trPr>
        <w:tc>
          <w:tcPr>
            <w:vAlign w:val="top"/>
          </w:tcPr>
          <w:p w:rsidR="00000000" w:rsidDel="00000000" w:rsidP="00000000" w:rsidRDefault="00000000" w:rsidRPr="00000000" w14:paraId="00004A2F">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Gabriela Hoyos Vélez -Asesor externo</w:t>
            </w:r>
          </w:p>
        </w:tc>
        <w:tc>
          <w:tcPr>
            <w:vAlign w:val="top"/>
          </w:tcPr>
          <w:p w:rsidR="00000000" w:rsidDel="00000000" w:rsidP="00000000" w:rsidRDefault="00000000" w:rsidRPr="00000000" w14:paraId="00004A30">
            <w:pPr>
              <w:pageBreakBefore w:val="0"/>
              <w:rPr>
                <w:rFonts w:ascii="Calibri" w:cs="Calibri" w:eastAsia="Calibri" w:hAnsi="Calibri"/>
                <w:sz w:val="20"/>
                <w:szCs w:val="20"/>
                <w:vertAlign w:val="baseline"/>
              </w:rPr>
            </w:pPr>
            <w:r w:rsidDel="00000000" w:rsidR="00000000" w:rsidRPr="00000000">
              <w:rPr>
                <w:rtl w:val="0"/>
              </w:rPr>
            </w:r>
          </w:p>
        </w:tc>
        <w:tc>
          <w:tcPr>
            <w:vAlign w:val="top"/>
          </w:tcPr>
          <w:p w:rsidR="00000000" w:rsidDel="00000000" w:rsidP="00000000" w:rsidRDefault="00000000" w:rsidRPr="00000000" w14:paraId="00004A31">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Iván Arroyave Peláez </w:t>
            </w:r>
          </w:p>
        </w:tc>
      </w:tr>
      <w:tr>
        <w:trPr>
          <w:cantSplit w:val="0"/>
          <w:trHeight w:val="154" w:hRule="atLeast"/>
          <w:tblHeader w:val="0"/>
        </w:trPr>
        <w:tc>
          <w:tcPr>
            <w:vAlign w:val="top"/>
          </w:tcPr>
          <w:p w:rsidR="00000000" w:rsidDel="00000000" w:rsidP="00000000" w:rsidRDefault="00000000" w:rsidRPr="00000000" w14:paraId="00004A32">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Septiembre 2008</w:t>
            </w:r>
          </w:p>
        </w:tc>
        <w:tc>
          <w:tcPr>
            <w:vAlign w:val="top"/>
          </w:tcPr>
          <w:p w:rsidR="00000000" w:rsidDel="00000000" w:rsidP="00000000" w:rsidRDefault="00000000" w:rsidRPr="00000000" w14:paraId="00004A33">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Octubre 2008</w:t>
            </w:r>
          </w:p>
        </w:tc>
        <w:tc>
          <w:tcPr>
            <w:vAlign w:val="top"/>
          </w:tcPr>
          <w:p w:rsidR="00000000" w:rsidDel="00000000" w:rsidP="00000000" w:rsidRDefault="00000000" w:rsidRPr="00000000" w14:paraId="00004A34">
            <w:pPr>
              <w:pageBreakBefore w:val="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Noviembre de 2008</w:t>
            </w:r>
          </w:p>
        </w:tc>
      </w:tr>
    </w:tbl>
    <w:p w:rsidR="00000000" w:rsidDel="00000000" w:rsidP="00000000" w:rsidRDefault="00000000" w:rsidRPr="00000000" w14:paraId="00004A35">
      <w:pPr>
        <w:pageBreakBefore w:val="0"/>
        <w:rPr>
          <w:rFonts w:ascii="Calibri" w:cs="Calibri" w:eastAsia="Calibri" w:hAnsi="Calibri"/>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4A36">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A37">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A38">
      <w:pPr>
        <w:pageBreakBefore w:val="0"/>
        <w:rPr>
          <w:rFonts w:ascii="Calibri" w:cs="Calibri" w:eastAsia="Calibri" w:hAnsi="Calibri"/>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1295400</wp:posOffset>
            </wp:positionH>
            <wp:positionV relativeFrom="paragraph">
              <wp:posOffset>108585</wp:posOffset>
            </wp:positionV>
            <wp:extent cx="3259455" cy="3086100"/>
            <wp:effectExtent b="0" l="0" r="0" t="0"/>
            <wp:wrapSquare wrapText="bothSides" distB="0" distT="0" distL="0" distR="0"/>
            <wp:docPr id="1234" name="image922.png"/>
            <a:graphic>
              <a:graphicData uri="http://schemas.openxmlformats.org/drawingml/2006/picture">
                <pic:pic>
                  <pic:nvPicPr>
                    <pic:cNvPr id="0" name="image922.png"/>
                    <pic:cNvPicPr preferRelativeResize="0"/>
                  </pic:nvPicPr>
                  <pic:blipFill>
                    <a:blip r:embed="rId7"/>
                    <a:srcRect b="0" l="0" r="0" t="0"/>
                    <a:stretch>
                      <a:fillRect/>
                    </a:stretch>
                  </pic:blipFill>
                  <pic:spPr>
                    <a:xfrm>
                      <a:off x="0" y="0"/>
                      <a:ext cx="3259455" cy="3086100"/>
                    </a:xfrm>
                    <a:prstGeom prst="rect"/>
                    <a:ln/>
                  </pic:spPr>
                </pic:pic>
              </a:graphicData>
            </a:graphic>
          </wp:anchor>
        </w:drawing>
      </w:r>
    </w:p>
    <w:p w:rsidR="00000000" w:rsidDel="00000000" w:rsidP="00000000" w:rsidRDefault="00000000" w:rsidRPr="00000000" w14:paraId="00004A39">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A3A">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A3B">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A3C">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A3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A3E">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A3F">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A40">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A41">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A42">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A43">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A44">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A45">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A46">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A47">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A48">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A49">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A4A">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A4B">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A4C">
      <w:pPr>
        <w:pageBreakBefore w:val="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A4D">
      <w:pPr>
        <w:pageBreakBefore w:val="0"/>
        <w:jc w:val="center"/>
        <w:rPr>
          <w:rFonts w:ascii="Calibri" w:cs="Calibri" w:eastAsia="Calibri" w:hAnsi="Calibri"/>
          <w:b w:val="0"/>
          <w:sz w:val="144"/>
          <w:szCs w:val="144"/>
          <w:vertAlign w:val="baseline"/>
        </w:rPr>
      </w:pPr>
      <w:r w:rsidDel="00000000" w:rsidR="00000000" w:rsidRPr="00000000">
        <w:rPr>
          <w:rFonts w:ascii="Calibri" w:cs="Calibri" w:eastAsia="Calibri" w:hAnsi="Calibri"/>
          <w:sz w:val="144"/>
          <w:szCs w:val="144"/>
          <w:vertAlign w:val="baseline"/>
          <w:rtl w:val="0"/>
        </w:rPr>
        <w:t xml:space="preserve">CODIFICACIÓN</w:t>
      </w:r>
      <w:r w:rsidDel="00000000" w:rsidR="00000000" w:rsidRPr="00000000">
        <w:rPr>
          <w:rtl w:val="0"/>
        </w:rPr>
      </w:r>
    </w:p>
    <w:p w:rsidR="00000000" w:rsidDel="00000000" w:rsidP="00000000" w:rsidRDefault="00000000" w:rsidRPr="00000000" w14:paraId="00004A4E">
      <w:pPr>
        <w:pageBreakBefore w:val="0"/>
        <w:jc w:val="center"/>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4A4F">
      <w:pPr>
        <w:pageBreakBefore w:val="0"/>
        <w:jc w:val="center"/>
        <w:rPr>
          <w:rFonts w:ascii="Calibri" w:cs="Calibri" w:eastAsia="Calibri" w:hAnsi="Calibri"/>
          <w:b w:val="0"/>
          <w:sz w:val="44"/>
          <w:szCs w:val="44"/>
          <w:vertAlign w:val="baseline"/>
        </w:rPr>
      </w:pPr>
      <w:r w:rsidDel="00000000" w:rsidR="00000000" w:rsidRPr="00000000">
        <w:rPr>
          <w:rFonts w:ascii="Calibri" w:cs="Calibri" w:eastAsia="Calibri" w:hAnsi="Calibri"/>
          <w:b w:val="1"/>
          <w:sz w:val="44"/>
          <w:szCs w:val="44"/>
          <w:vertAlign w:val="baseline"/>
          <w:rtl w:val="0"/>
        </w:rPr>
        <w:t xml:space="preserve">PEREIRA, 2008</w:t>
      </w:r>
      <w:r w:rsidDel="00000000" w:rsidR="00000000" w:rsidRPr="00000000">
        <w:rPr>
          <w:rtl w:val="0"/>
        </w:rPr>
      </w:r>
    </w:p>
    <w:p w:rsidR="00000000" w:rsidDel="00000000" w:rsidP="00000000" w:rsidRDefault="00000000" w:rsidRPr="00000000" w14:paraId="00004A50">
      <w:pPr>
        <w:pageBreakBefore w:val="0"/>
        <w:rPr>
          <w:rFonts w:ascii="Calibri" w:cs="Calibri" w:eastAsia="Calibri" w:hAnsi="Calibri"/>
          <w:sz w:val="44"/>
          <w:szCs w:val="44"/>
          <w:vertAlign w:val="baseline"/>
        </w:rPr>
      </w:pPr>
      <w:r w:rsidDel="00000000" w:rsidR="00000000" w:rsidRPr="00000000">
        <w:rPr>
          <w:rtl w:val="0"/>
        </w:rPr>
      </w:r>
    </w:p>
    <w:p w:rsidR="00000000" w:rsidDel="00000000" w:rsidP="00000000" w:rsidRDefault="00000000" w:rsidRPr="00000000" w14:paraId="00004A51">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A52">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A5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3jtnz0s" w:id="108"/>
      <w:bookmarkEnd w:id="108"/>
      <w:r w:rsidDel="00000000" w:rsidR="00000000" w:rsidRPr="00000000">
        <w:br w:type="pag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w:t>
        <w:tab/>
        <w:t xml:space="preserve">CODIFICACIÓN UTILIZADA</w:t>
      </w:r>
    </w:p>
    <w:p w:rsidR="00000000" w:rsidDel="00000000" w:rsidP="00000000" w:rsidRDefault="00000000" w:rsidRPr="00000000" w14:paraId="00004A54">
      <w:pPr>
        <w:pageBreakBefore w:val="0"/>
        <w:rPr>
          <w:rFonts w:ascii="Calibri" w:cs="Calibri" w:eastAsia="Calibri" w:hAnsi="Calibri"/>
          <w:sz w:val="22"/>
          <w:szCs w:val="22"/>
          <w:vertAlign w:val="baseline"/>
        </w:rPr>
      </w:pPr>
      <w:r w:rsidDel="00000000" w:rsidR="00000000" w:rsidRPr="00000000">
        <w:rPr>
          <w:rtl w:val="0"/>
        </w:rPr>
      </w:r>
    </w:p>
    <w:tbl>
      <w:tblPr>
        <w:tblStyle w:val="Table332"/>
        <w:tblW w:w="89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92"/>
        <w:gridCol w:w="2993"/>
        <w:gridCol w:w="2993"/>
        <w:tblGridChange w:id="0">
          <w:tblGrid>
            <w:gridCol w:w="2992"/>
            <w:gridCol w:w="2993"/>
            <w:gridCol w:w="2993"/>
          </w:tblGrid>
        </w:tblGridChange>
      </w:tblGrid>
      <w:tr>
        <w:trPr>
          <w:cantSplit w:val="0"/>
          <w:tblHeader w:val="0"/>
        </w:trPr>
        <w:tc>
          <w:tcPr>
            <w:vAlign w:val="top"/>
          </w:tcPr>
          <w:p w:rsidR="00000000" w:rsidDel="00000000" w:rsidP="00000000" w:rsidRDefault="00000000" w:rsidRPr="00000000" w14:paraId="00004A55">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A5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TIPO DE DOCUMENTO</w:t>
            </w:r>
          </w:p>
          <w:p w:rsidR="00000000" w:rsidDel="00000000" w:rsidP="00000000" w:rsidRDefault="00000000" w:rsidRPr="00000000" w14:paraId="00004A57">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A5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PROCESO</w:t>
            </w:r>
          </w:p>
          <w:p w:rsidR="00000000" w:rsidDel="00000000" w:rsidP="00000000" w:rsidRDefault="00000000" w:rsidRPr="00000000" w14:paraId="00004A5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SUBPROCESO</w:t>
            </w:r>
          </w:p>
          <w:p w:rsidR="00000000" w:rsidDel="00000000" w:rsidP="00000000" w:rsidRDefault="00000000" w:rsidRPr="00000000" w14:paraId="00004A5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AREA</w:t>
            </w:r>
          </w:p>
        </w:tc>
        <w:tc>
          <w:tcPr>
            <w:vAlign w:val="top"/>
          </w:tcPr>
          <w:p w:rsidR="00000000" w:rsidDel="00000000" w:rsidP="00000000" w:rsidRDefault="00000000" w:rsidRPr="00000000" w14:paraId="00004A5B">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A5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CODIFICACIÓN</w:t>
            </w:r>
          </w:p>
        </w:tc>
      </w:tr>
      <w:tr>
        <w:trPr>
          <w:cantSplit w:val="0"/>
          <w:tblHeader w:val="0"/>
        </w:trPr>
        <w:tc>
          <w:tcPr>
            <w:vAlign w:val="top"/>
          </w:tcPr>
          <w:p w:rsidR="00000000" w:rsidDel="00000000" w:rsidP="00000000" w:rsidRDefault="00000000" w:rsidRPr="00000000" w14:paraId="00004A5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w:t>
            </w:r>
          </w:p>
          <w:p w:rsidR="00000000" w:rsidDel="00000000" w:rsidP="00000000" w:rsidRDefault="00000000" w:rsidRPr="00000000" w14:paraId="00004A5E">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A5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Gestión de Calidad</w:t>
            </w:r>
          </w:p>
        </w:tc>
        <w:tc>
          <w:tcPr>
            <w:vAlign w:val="top"/>
          </w:tcPr>
          <w:p w:rsidR="00000000" w:rsidDel="00000000" w:rsidP="00000000" w:rsidRDefault="00000000" w:rsidRPr="00000000" w14:paraId="00004A6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 GC</w:t>
            </w:r>
          </w:p>
          <w:p w:rsidR="00000000" w:rsidDel="00000000" w:rsidP="00000000" w:rsidRDefault="00000000" w:rsidRPr="00000000" w14:paraId="00004A61">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A6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w:t>
            </w:r>
          </w:p>
          <w:p w:rsidR="00000000" w:rsidDel="00000000" w:rsidP="00000000" w:rsidRDefault="00000000" w:rsidRPr="00000000" w14:paraId="00004A63">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A6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Control Interno</w:t>
            </w:r>
          </w:p>
        </w:tc>
        <w:tc>
          <w:tcPr>
            <w:vAlign w:val="top"/>
          </w:tcPr>
          <w:p w:rsidR="00000000" w:rsidDel="00000000" w:rsidP="00000000" w:rsidRDefault="00000000" w:rsidRPr="00000000" w14:paraId="00004A6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M-CI</w:t>
            </w:r>
          </w:p>
          <w:p w:rsidR="00000000" w:rsidDel="00000000" w:rsidP="00000000" w:rsidRDefault="00000000" w:rsidRPr="00000000" w14:paraId="00004A66">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A6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w:t>
            </w:r>
          </w:p>
          <w:p w:rsidR="00000000" w:rsidDel="00000000" w:rsidP="00000000" w:rsidRDefault="00000000" w:rsidRPr="00000000" w14:paraId="00004A68">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A6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Manual de crédito</w:t>
            </w:r>
          </w:p>
          <w:p w:rsidR="00000000" w:rsidDel="00000000" w:rsidP="00000000" w:rsidRDefault="00000000" w:rsidRPr="00000000" w14:paraId="00004A6A">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A6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M-C</w:t>
            </w:r>
          </w:p>
          <w:p w:rsidR="00000000" w:rsidDel="00000000" w:rsidP="00000000" w:rsidRDefault="00000000" w:rsidRPr="00000000" w14:paraId="00004A6C">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A6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Procedimiento</w:t>
            </w:r>
          </w:p>
          <w:p w:rsidR="00000000" w:rsidDel="00000000" w:rsidP="00000000" w:rsidRDefault="00000000" w:rsidRPr="00000000" w14:paraId="00004A6E">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A6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Gestión Estratégica</w:t>
            </w:r>
          </w:p>
        </w:tc>
        <w:tc>
          <w:tcPr>
            <w:vAlign w:val="top"/>
          </w:tcPr>
          <w:p w:rsidR="00000000" w:rsidDel="00000000" w:rsidP="00000000" w:rsidRDefault="00000000" w:rsidRPr="00000000" w14:paraId="00004A7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P-GE</w:t>
            </w:r>
          </w:p>
          <w:p w:rsidR="00000000" w:rsidDel="00000000" w:rsidP="00000000" w:rsidRDefault="00000000" w:rsidRPr="00000000" w14:paraId="00004A71">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A7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Procedimiento</w:t>
            </w:r>
          </w:p>
          <w:p w:rsidR="00000000" w:rsidDel="00000000" w:rsidP="00000000" w:rsidRDefault="00000000" w:rsidRPr="00000000" w14:paraId="00004A73">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A7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sistema Gestión de Calidad</w:t>
            </w:r>
          </w:p>
        </w:tc>
        <w:tc>
          <w:tcPr>
            <w:vAlign w:val="top"/>
          </w:tcPr>
          <w:p w:rsidR="00000000" w:rsidDel="00000000" w:rsidP="00000000" w:rsidRDefault="00000000" w:rsidRPr="00000000" w14:paraId="00004A7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P-GC</w:t>
            </w:r>
          </w:p>
          <w:p w:rsidR="00000000" w:rsidDel="00000000" w:rsidP="00000000" w:rsidRDefault="00000000" w:rsidRPr="00000000" w14:paraId="00004A76">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A7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Procedimiento</w:t>
            </w:r>
          </w:p>
          <w:p w:rsidR="00000000" w:rsidDel="00000000" w:rsidP="00000000" w:rsidRDefault="00000000" w:rsidRPr="00000000" w14:paraId="00004A78">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A79">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Control Interno</w:t>
            </w:r>
          </w:p>
        </w:tc>
        <w:tc>
          <w:tcPr>
            <w:vAlign w:val="top"/>
          </w:tcPr>
          <w:p w:rsidR="00000000" w:rsidDel="00000000" w:rsidP="00000000" w:rsidRDefault="00000000" w:rsidRPr="00000000" w14:paraId="00004A7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P-CI</w:t>
            </w:r>
          </w:p>
        </w:tc>
      </w:tr>
      <w:tr>
        <w:trPr>
          <w:cantSplit w:val="0"/>
          <w:tblHeader w:val="0"/>
        </w:trPr>
        <w:tc>
          <w:tcPr>
            <w:vAlign w:val="top"/>
          </w:tcPr>
          <w:p w:rsidR="00000000" w:rsidDel="00000000" w:rsidP="00000000" w:rsidRDefault="00000000" w:rsidRPr="00000000" w14:paraId="00004A7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Procedimiento</w:t>
            </w:r>
          </w:p>
          <w:p w:rsidR="00000000" w:rsidDel="00000000" w:rsidP="00000000" w:rsidRDefault="00000000" w:rsidRPr="00000000" w14:paraId="00004A7C">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A7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Colocación otorgamiento Crédito.</w:t>
            </w:r>
          </w:p>
        </w:tc>
        <w:tc>
          <w:tcPr>
            <w:vAlign w:val="top"/>
          </w:tcPr>
          <w:p w:rsidR="00000000" w:rsidDel="00000000" w:rsidP="00000000" w:rsidRDefault="00000000" w:rsidRPr="00000000" w14:paraId="00004A7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P-COC</w:t>
            </w:r>
          </w:p>
          <w:p w:rsidR="00000000" w:rsidDel="00000000" w:rsidP="00000000" w:rsidRDefault="00000000" w:rsidRPr="00000000" w14:paraId="00004A7F">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A8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Procedimiento</w:t>
            </w:r>
          </w:p>
          <w:p w:rsidR="00000000" w:rsidDel="00000000" w:rsidP="00000000" w:rsidRDefault="00000000" w:rsidRPr="00000000" w14:paraId="00004A81">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A8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Colocación excedentes de tesorería</w:t>
            </w:r>
          </w:p>
        </w:tc>
        <w:tc>
          <w:tcPr>
            <w:vAlign w:val="top"/>
          </w:tcPr>
          <w:p w:rsidR="00000000" w:rsidDel="00000000" w:rsidP="00000000" w:rsidRDefault="00000000" w:rsidRPr="00000000" w14:paraId="00004A8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P-CET</w:t>
            </w:r>
          </w:p>
          <w:p w:rsidR="00000000" w:rsidDel="00000000" w:rsidP="00000000" w:rsidRDefault="00000000" w:rsidRPr="00000000" w14:paraId="00004A84">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A8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Procedimiento</w:t>
            </w:r>
          </w:p>
          <w:p w:rsidR="00000000" w:rsidDel="00000000" w:rsidP="00000000" w:rsidRDefault="00000000" w:rsidRPr="00000000" w14:paraId="00004A86">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A8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Captación</w:t>
            </w:r>
          </w:p>
        </w:tc>
        <w:tc>
          <w:tcPr>
            <w:vAlign w:val="top"/>
          </w:tcPr>
          <w:p w:rsidR="00000000" w:rsidDel="00000000" w:rsidP="00000000" w:rsidRDefault="00000000" w:rsidRPr="00000000" w14:paraId="00004A8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P-CAP</w:t>
            </w:r>
          </w:p>
          <w:p w:rsidR="00000000" w:rsidDel="00000000" w:rsidP="00000000" w:rsidRDefault="00000000" w:rsidRPr="00000000" w14:paraId="00004A89">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A8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Procedimiento</w:t>
            </w:r>
          </w:p>
          <w:p w:rsidR="00000000" w:rsidDel="00000000" w:rsidP="00000000" w:rsidRDefault="00000000" w:rsidRPr="00000000" w14:paraId="00004A8B">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A8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Gestión legal procesos judiciales</w:t>
            </w:r>
          </w:p>
        </w:tc>
        <w:tc>
          <w:tcPr>
            <w:vAlign w:val="top"/>
          </w:tcPr>
          <w:p w:rsidR="00000000" w:rsidDel="00000000" w:rsidP="00000000" w:rsidRDefault="00000000" w:rsidRPr="00000000" w14:paraId="00004A8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P-GLJ</w:t>
            </w:r>
          </w:p>
          <w:p w:rsidR="00000000" w:rsidDel="00000000" w:rsidP="00000000" w:rsidRDefault="00000000" w:rsidRPr="00000000" w14:paraId="00004A8E">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A8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Procedimiento</w:t>
            </w:r>
          </w:p>
        </w:tc>
        <w:tc>
          <w:tcPr>
            <w:vAlign w:val="top"/>
          </w:tcPr>
          <w:p w:rsidR="00000000" w:rsidDel="00000000" w:rsidP="00000000" w:rsidRDefault="00000000" w:rsidRPr="00000000" w14:paraId="00004A9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Gestión Legal contratación</w:t>
            </w:r>
          </w:p>
        </w:tc>
        <w:tc>
          <w:tcPr>
            <w:vAlign w:val="top"/>
          </w:tcPr>
          <w:p w:rsidR="00000000" w:rsidDel="00000000" w:rsidP="00000000" w:rsidRDefault="00000000" w:rsidRPr="00000000" w14:paraId="00004A9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P-GLC</w:t>
            </w:r>
          </w:p>
          <w:p w:rsidR="00000000" w:rsidDel="00000000" w:rsidP="00000000" w:rsidRDefault="00000000" w:rsidRPr="00000000" w14:paraId="00004A92">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A9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Procedimiento</w:t>
            </w:r>
          </w:p>
        </w:tc>
        <w:tc>
          <w:tcPr>
            <w:vAlign w:val="top"/>
          </w:tcPr>
          <w:p w:rsidR="00000000" w:rsidDel="00000000" w:rsidP="00000000" w:rsidRDefault="00000000" w:rsidRPr="00000000" w14:paraId="00004A9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Gestión  económica y financiera Tesorería.</w:t>
            </w:r>
          </w:p>
          <w:p w:rsidR="00000000" w:rsidDel="00000000" w:rsidP="00000000" w:rsidRDefault="00000000" w:rsidRPr="00000000" w14:paraId="00004A95">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A9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P-GET</w:t>
            </w:r>
          </w:p>
          <w:p w:rsidR="00000000" w:rsidDel="00000000" w:rsidP="00000000" w:rsidRDefault="00000000" w:rsidRPr="00000000" w14:paraId="00004A97">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A9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Procedimiento</w:t>
            </w:r>
          </w:p>
          <w:p w:rsidR="00000000" w:rsidDel="00000000" w:rsidP="00000000" w:rsidRDefault="00000000" w:rsidRPr="00000000" w14:paraId="00004A99">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A9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Gestión  económica y financiera Cartera.</w:t>
            </w:r>
          </w:p>
        </w:tc>
        <w:tc>
          <w:tcPr>
            <w:vAlign w:val="top"/>
          </w:tcPr>
          <w:p w:rsidR="00000000" w:rsidDel="00000000" w:rsidP="00000000" w:rsidRDefault="00000000" w:rsidRPr="00000000" w14:paraId="00004A9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P-GECA</w:t>
            </w:r>
          </w:p>
          <w:p w:rsidR="00000000" w:rsidDel="00000000" w:rsidP="00000000" w:rsidRDefault="00000000" w:rsidRPr="00000000" w14:paraId="00004A9C">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A9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Procedimiento</w:t>
            </w:r>
          </w:p>
          <w:p w:rsidR="00000000" w:rsidDel="00000000" w:rsidP="00000000" w:rsidRDefault="00000000" w:rsidRPr="00000000" w14:paraId="00004A9E">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A9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Gestión  económica y financiera Presupuesto.</w:t>
            </w:r>
          </w:p>
        </w:tc>
        <w:tc>
          <w:tcPr>
            <w:vAlign w:val="top"/>
          </w:tcPr>
          <w:p w:rsidR="00000000" w:rsidDel="00000000" w:rsidP="00000000" w:rsidRDefault="00000000" w:rsidRPr="00000000" w14:paraId="00004AA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P-GEP</w:t>
            </w:r>
          </w:p>
          <w:p w:rsidR="00000000" w:rsidDel="00000000" w:rsidP="00000000" w:rsidRDefault="00000000" w:rsidRPr="00000000" w14:paraId="00004AA1">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AA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Procedimiento.</w:t>
            </w:r>
          </w:p>
          <w:p w:rsidR="00000000" w:rsidDel="00000000" w:rsidP="00000000" w:rsidRDefault="00000000" w:rsidRPr="00000000" w14:paraId="00004AA3">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AA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Gestión  económica y financiera Contabilidad</w:t>
            </w:r>
          </w:p>
        </w:tc>
        <w:tc>
          <w:tcPr>
            <w:vAlign w:val="top"/>
          </w:tcPr>
          <w:p w:rsidR="00000000" w:rsidDel="00000000" w:rsidP="00000000" w:rsidRDefault="00000000" w:rsidRPr="00000000" w14:paraId="00004AA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P-GECO</w:t>
            </w:r>
          </w:p>
          <w:p w:rsidR="00000000" w:rsidDel="00000000" w:rsidP="00000000" w:rsidRDefault="00000000" w:rsidRPr="00000000" w14:paraId="00004AA6">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AA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Procedimiento</w:t>
            </w:r>
          </w:p>
          <w:p w:rsidR="00000000" w:rsidDel="00000000" w:rsidP="00000000" w:rsidRDefault="00000000" w:rsidRPr="00000000" w14:paraId="00004AA8">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AA9">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AA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Gestión de Documentos</w:t>
            </w:r>
          </w:p>
        </w:tc>
        <w:tc>
          <w:tcPr>
            <w:vAlign w:val="top"/>
          </w:tcPr>
          <w:p w:rsidR="00000000" w:rsidDel="00000000" w:rsidP="00000000" w:rsidRDefault="00000000" w:rsidRPr="00000000" w14:paraId="00004AAB">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P-GD</w:t>
            </w:r>
          </w:p>
          <w:p w:rsidR="00000000" w:rsidDel="00000000" w:rsidP="00000000" w:rsidRDefault="00000000" w:rsidRPr="00000000" w14:paraId="00004AAC">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AAD">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AAE">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TIPO DE DOCUMENTO</w:t>
            </w:r>
          </w:p>
          <w:p w:rsidR="00000000" w:rsidDel="00000000" w:rsidP="00000000" w:rsidRDefault="00000000" w:rsidRPr="00000000" w14:paraId="00004AAF">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AB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PROCESO</w:t>
            </w:r>
          </w:p>
          <w:p w:rsidR="00000000" w:rsidDel="00000000" w:rsidP="00000000" w:rsidRDefault="00000000" w:rsidRPr="00000000" w14:paraId="00004AB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SUBPROCESO</w:t>
            </w:r>
          </w:p>
          <w:p w:rsidR="00000000" w:rsidDel="00000000" w:rsidP="00000000" w:rsidRDefault="00000000" w:rsidRPr="00000000" w14:paraId="00004AB2">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AREA</w:t>
            </w:r>
          </w:p>
        </w:tc>
        <w:tc>
          <w:tcPr>
            <w:vAlign w:val="top"/>
          </w:tcPr>
          <w:p w:rsidR="00000000" w:rsidDel="00000000" w:rsidP="00000000" w:rsidRDefault="00000000" w:rsidRPr="00000000" w14:paraId="00004AB3">
            <w:pPr>
              <w:pageBreakBefore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4AB4">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CODIFICACIÓN</w:t>
            </w:r>
          </w:p>
        </w:tc>
      </w:tr>
      <w:tr>
        <w:trPr>
          <w:cantSplit w:val="0"/>
          <w:tblHeader w:val="0"/>
        </w:trPr>
        <w:tc>
          <w:tcPr>
            <w:vAlign w:val="top"/>
          </w:tcPr>
          <w:p w:rsidR="00000000" w:rsidDel="00000000" w:rsidP="00000000" w:rsidRDefault="00000000" w:rsidRPr="00000000" w14:paraId="00004AB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Procedimiento</w:t>
            </w:r>
          </w:p>
          <w:p w:rsidR="00000000" w:rsidDel="00000000" w:rsidP="00000000" w:rsidRDefault="00000000" w:rsidRPr="00000000" w14:paraId="00004AB6">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AB7">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Gestión de Bienes y Servicios.</w:t>
            </w:r>
          </w:p>
        </w:tc>
        <w:tc>
          <w:tcPr>
            <w:vAlign w:val="top"/>
          </w:tcPr>
          <w:p w:rsidR="00000000" w:rsidDel="00000000" w:rsidP="00000000" w:rsidRDefault="00000000" w:rsidRPr="00000000" w14:paraId="00004AB8">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P-GBS</w:t>
            </w:r>
          </w:p>
          <w:p w:rsidR="00000000" w:rsidDel="00000000" w:rsidP="00000000" w:rsidRDefault="00000000" w:rsidRPr="00000000" w14:paraId="00004AB9">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ABA">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Procedimiento </w:t>
            </w:r>
          </w:p>
          <w:p w:rsidR="00000000" w:rsidDel="00000000" w:rsidP="00000000" w:rsidRDefault="00000000" w:rsidRPr="00000000" w14:paraId="00004ABB">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ABC">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Gestión del Talento Humano</w:t>
            </w:r>
          </w:p>
        </w:tc>
        <w:tc>
          <w:tcPr>
            <w:vAlign w:val="top"/>
          </w:tcPr>
          <w:p w:rsidR="00000000" w:rsidDel="00000000" w:rsidP="00000000" w:rsidRDefault="00000000" w:rsidRPr="00000000" w14:paraId="00004ABD">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P-GTH</w:t>
            </w:r>
          </w:p>
          <w:p w:rsidR="00000000" w:rsidDel="00000000" w:rsidP="00000000" w:rsidRDefault="00000000" w:rsidRPr="00000000" w14:paraId="00004ABE">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ABF">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Procedimiento</w:t>
            </w:r>
          </w:p>
        </w:tc>
        <w:tc>
          <w:tcPr>
            <w:vAlign w:val="top"/>
          </w:tcPr>
          <w:p w:rsidR="00000000" w:rsidDel="00000000" w:rsidP="00000000" w:rsidRDefault="00000000" w:rsidRPr="00000000" w14:paraId="00004AC0">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Gestión Tecnológica</w:t>
            </w:r>
          </w:p>
        </w:tc>
        <w:tc>
          <w:tcPr>
            <w:vAlign w:val="top"/>
          </w:tcPr>
          <w:p w:rsidR="00000000" w:rsidDel="00000000" w:rsidP="00000000" w:rsidRDefault="00000000" w:rsidRPr="00000000" w14:paraId="00004AC1">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P-GT</w:t>
            </w:r>
          </w:p>
          <w:p w:rsidR="00000000" w:rsidDel="00000000" w:rsidP="00000000" w:rsidRDefault="00000000" w:rsidRPr="00000000" w14:paraId="00004AC2">
            <w:pPr>
              <w:pageBreakBefore w:val="0"/>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4AC3">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Procedimiento</w:t>
            </w:r>
          </w:p>
          <w:p w:rsidR="00000000" w:rsidDel="00000000" w:rsidP="00000000" w:rsidRDefault="00000000" w:rsidRPr="00000000" w14:paraId="00004AC4">
            <w:pPr>
              <w:pageBreakBefore w:val="0"/>
              <w:rPr>
                <w:rFonts w:ascii="Calibri" w:cs="Calibri" w:eastAsia="Calibri" w:hAnsi="Calibri"/>
                <w:sz w:val="22"/>
                <w:szCs w:val="22"/>
                <w:vertAlign w:val="baseline"/>
              </w:rPr>
            </w:pPr>
            <w:r w:rsidDel="00000000" w:rsidR="00000000" w:rsidRPr="00000000">
              <w:rPr>
                <w:rtl w:val="0"/>
              </w:rPr>
            </w:r>
          </w:p>
        </w:tc>
        <w:tc>
          <w:tcPr>
            <w:vAlign w:val="top"/>
          </w:tcPr>
          <w:p w:rsidR="00000000" w:rsidDel="00000000" w:rsidP="00000000" w:rsidRDefault="00000000" w:rsidRPr="00000000" w14:paraId="00004AC5">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Gestión Comercial</w:t>
            </w:r>
          </w:p>
        </w:tc>
        <w:tc>
          <w:tcPr>
            <w:vAlign w:val="top"/>
          </w:tcPr>
          <w:p w:rsidR="00000000" w:rsidDel="00000000" w:rsidP="00000000" w:rsidRDefault="00000000" w:rsidRPr="00000000" w14:paraId="00004AC6">
            <w:pPr>
              <w:pageBreakBefore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P-GCM</w:t>
            </w:r>
          </w:p>
          <w:p w:rsidR="00000000" w:rsidDel="00000000" w:rsidP="00000000" w:rsidRDefault="00000000" w:rsidRPr="00000000" w14:paraId="00004AC7">
            <w:pPr>
              <w:pageBreakBefore w:val="0"/>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4AC8">
      <w:pPr>
        <w:pageBreakBefore w:val="0"/>
        <w:rPr>
          <w:rFonts w:ascii="Calibri" w:cs="Calibri" w:eastAsia="Calibri" w:hAnsi="Calibri"/>
          <w:vertAlign w:val="baseline"/>
        </w:rPr>
      </w:pPr>
      <w:r w:rsidDel="00000000" w:rsidR="00000000" w:rsidRPr="00000000">
        <w:rPr>
          <w:rtl w:val="0"/>
        </w:rPr>
      </w:r>
    </w:p>
    <w:sectPr>
      <w:type w:val="nextPage"/>
      <w:pgSz w:h="15840" w:w="12240" w:orient="portrait"/>
      <w:pgMar w:bottom="1701" w:top="1701" w:left="1701" w:right="1185" w:header="709"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Verdana"/>
  <w:font w:name="Courier New"/>
  <w:font w:name="Arial"/>
  <w:font w:name="Teko">
    <w:embedRegular w:fontKey="{00000000-0000-0000-0000-000000000000}" r:id="rId1" w:subsetted="0"/>
    <w:embedBold w:fontKey="{00000000-0000-0000-0000-000000000000}" r:id="rId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4A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Calle  19 n° 7-53 Edificio Lotería del Risaralda piso  4°</w:t>
    </w:r>
  </w:p>
  <w:p w:rsidR="00000000" w:rsidDel="00000000" w:rsidP="00000000" w:rsidRDefault="00000000" w:rsidRPr="00000000" w14:paraId="00004A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Teléfono 3355827 –  Fax 3354315  </w:t>
    </w:r>
    <w:hyperlink r:id="rId1">
      <w:r w:rsidDel="00000000" w:rsidR="00000000" w:rsidRPr="00000000">
        <w:rPr>
          <w:rFonts w:ascii="Calibri" w:cs="Calibri" w:eastAsia="Calibri" w:hAnsi="Calibri"/>
          <w:b w:val="0"/>
          <w:i w:val="0"/>
          <w:smallCaps w:val="0"/>
          <w:strike w:val="0"/>
          <w:color w:val="0000ff"/>
          <w:sz w:val="18"/>
          <w:szCs w:val="18"/>
          <w:u w:val="single"/>
          <w:shd w:fill="auto" w:val="clear"/>
          <w:vertAlign w:val="baseline"/>
          <w:rtl w:val="0"/>
        </w:rPr>
        <w:t xml:space="preserve">www.infider.gov.co</w:t>
      </w:r>
    </w:hyperlink>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 </w:t>
    </w:r>
    <w:hyperlink r:id="rId2">
      <w:r w:rsidDel="00000000" w:rsidR="00000000" w:rsidRPr="00000000">
        <w:rPr>
          <w:rFonts w:ascii="Calibri" w:cs="Calibri" w:eastAsia="Calibri" w:hAnsi="Calibri"/>
          <w:b w:val="0"/>
          <w:i w:val="0"/>
          <w:smallCaps w:val="0"/>
          <w:strike w:val="0"/>
          <w:color w:val="0000ff"/>
          <w:sz w:val="18"/>
          <w:szCs w:val="18"/>
          <w:u w:val="single"/>
          <w:shd w:fill="auto" w:val="clear"/>
          <w:vertAlign w:val="baseline"/>
          <w:rtl w:val="0"/>
        </w:rPr>
        <w:t xml:space="preserve">info@infider.gov.co</w:t>
      </w:r>
    </w:hyperlink>
    <w:r w:rsidDel="00000000" w:rsidR="00000000" w:rsidRPr="00000000">
      <w:rPr>
        <w:rtl w:val="0"/>
      </w:rPr>
    </w:r>
  </w:p>
  <w:p w:rsidR="00000000" w:rsidDel="00000000" w:rsidP="00000000" w:rsidRDefault="00000000" w:rsidRPr="00000000" w14:paraId="00004A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Pereira - Risaralda</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4AC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426" w:right="0" w:firstLine="0"/>
      <w:jc w:val="left"/>
      <w:rPr>
        <w:rFonts w:ascii="Teko" w:cs="Teko" w:eastAsia="Teko" w:hAnsi="Teko"/>
        <w:b w:val="0"/>
        <w:i w:val="0"/>
        <w:smallCaps w:val="0"/>
        <w:strike w:val="0"/>
        <w:color w:val="000000"/>
        <w:sz w:val="20"/>
        <w:szCs w:val="20"/>
        <w:u w:val="none"/>
        <w:shd w:fill="auto" w:val="clear"/>
        <w:vertAlign w:val="baseline"/>
      </w:rPr>
    </w:pPr>
    <w:r w:rsidDel="00000000" w:rsidR="00000000" w:rsidRPr="00000000">
      <w:rPr>
        <w:rFonts w:ascii="Teko" w:cs="Teko" w:eastAsia="Teko" w:hAnsi="Teko"/>
        <w:b w:val="1"/>
        <w:i w:val="0"/>
        <w:smallCaps w:val="0"/>
        <w:strike w:val="0"/>
        <w:color w:val="000000"/>
        <w:sz w:val="20"/>
        <w:szCs w:val="20"/>
        <w:u w:val="none"/>
        <w:shd w:fill="auto" w:val="clear"/>
        <w:vertAlign w:val="baselin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-104774</wp:posOffset>
          </wp:positionV>
          <wp:extent cx="403225" cy="486410"/>
          <wp:effectExtent b="0" l="0" r="0" t="0"/>
          <wp:wrapNone/>
          <wp:docPr id="1239" name="image922.png"/>
          <a:graphic>
            <a:graphicData uri="http://schemas.openxmlformats.org/drawingml/2006/picture">
              <pic:pic>
                <pic:nvPicPr>
                  <pic:cNvPr id="0" name="image922.png"/>
                  <pic:cNvPicPr preferRelativeResize="0"/>
                </pic:nvPicPr>
                <pic:blipFill>
                  <a:blip r:embed="rId1"/>
                  <a:srcRect b="0" l="0" r="0" t="0"/>
                  <a:stretch>
                    <a:fillRect/>
                  </a:stretch>
                </pic:blipFill>
                <pic:spPr>
                  <a:xfrm>
                    <a:off x="0" y="0"/>
                    <a:ext cx="403225" cy="4864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3657600</wp:posOffset>
          </wp:positionH>
          <wp:positionV relativeFrom="paragraph">
            <wp:posOffset>-257174</wp:posOffset>
          </wp:positionV>
          <wp:extent cx="2552700" cy="645795"/>
          <wp:effectExtent b="0" l="0" r="0" t="0"/>
          <wp:wrapSquare wrapText="bothSides" distB="0" distT="0" distL="114300" distR="114300"/>
          <wp:docPr id="1238" name="image1139.jpg"/>
          <a:graphic>
            <a:graphicData uri="http://schemas.openxmlformats.org/drawingml/2006/picture">
              <pic:pic>
                <pic:nvPicPr>
                  <pic:cNvPr id="0" name="image1139.jpg"/>
                  <pic:cNvPicPr preferRelativeResize="0"/>
                </pic:nvPicPr>
                <pic:blipFill>
                  <a:blip r:embed="rId2"/>
                  <a:srcRect b="0" l="0" r="0" t="0"/>
                  <a:stretch>
                    <a:fillRect/>
                  </a:stretch>
                </pic:blipFill>
                <pic:spPr>
                  <a:xfrm>
                    <a:off x="0" y="0"/>
                    <a:ext cx="2552700" cy="645795"/>
                  </a:xfrm>
                  <a:prstGeom prst="rect"/>
                  <a:ln/>
                </pic:spPr>
              </pic:pic>
            </a:graphicData>
          </a:graphic>
        </wp:anchor>
      </w:drawing>
    </w:r>
  </w:p>
  <w:p w:rsidR="00000000" w:rsidDel="00000000" w:rsidP="00000000" w:rsidRDefault="00000000" w:rsidRPr="00000000" w14:paraId="00004AC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426" w:right="0" w:firstLine="0"/>
      <w:jc w:val="left"/>
      <w:rPr>
        <w:rFonts w:ascii="Teko" w:cs="Teko" w:eastAsia="Teko" w:hAnsi="Tek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4AC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426" w:right="0" w:firstLine="0"/>
      <w:jc w:val="left"/>
      <w:rPr>
        <w:rFonts w:ascii="Verdana" w:cs="Verdana" w:eastAsia="Verdana" w:hAnsi="Verdana"/>
        <w:b w:val="0"/>
        <w:i w:val="0"/>
        <w:smallCaps w:val="0"/>
        <w:strike w:val="0"/>
        <w:color w:val="000000"/>
        <w:sz w:val="10"/>
        <w:szCs w:val="10"/>
        <w:u w:val="none"/>
        <w:shd w:fill="auto" w:val="clear"/>
        <w:vertAlign w:val="baseline"/>
      </w:rPr>
    </w:pPr>
    <w:r w:rsidDel="00000000" w:rsidR="00000000" w:rsidRPr="00000000">
      <w:rPr>
        <w:rtl w:val="0"/>
      </w:rPr>
    </w:r>
  </w:p>
  <w:tbl>
    <w:tblPr>
      <w:tblStyle w:val="Table333"/>
      <w:tblW w:w="9214.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804"/>
      <w:gridCol w:w="2410"/>
      <w:tblGridChange w:id="0">
        <w:tblGrid>
          <w:gridCol w:w="6804"/>
          <w:gridCol w:w="2410"/>
        </w:tblGrid>
      </w:tblGridChange>
    </w:tblGrid>
    <w:tr>
      <w:trPr>
        <w:cantSplit w:val="0"/>
        <w:trHeight w:val="270" w:hRule="atLeast"/>
        <w:tblHeader w:val="0"/>
      </w:trPr>
      <w:tc>
        <w:tcPr>
          <w:vMerge w:val="restart"/>
          <w:vAlign w:val="top"/>
        </w:tcPr>
        <w:p w:rsidR="00000000" w:rsidDel="00000000" w:rsidP="00000000" w:rsidRDefault="00000000" w:rsidRPr="00000000" w14:paraId="00004AC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4AC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INSTITUTO FINANCIERO PARA EL DESARROLLO DE RISARALDA</w:t>
          </w:r>
          <w:r w:rsidDel="00000000" w:rsidR="00000000" w:rsidRPr="00000000">
            <w:rPr>
              <w:rtl w:val="0"/>
            </w:rPr>
          </w:r>
        </w:p>
        <w:p w:rsidR="00000000" w:rsidDel="00000000" w:rsidP="00000000" w:rsidRDefault="00000000" w:rsidRPr="00000000" w14:paraId="00004AC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NIT. 800’019.922-1</w:t>
          </w:r>
          <w:r w:rsidDel="00000000" w:rsidR="00000000" w:rsidRPr="00000000">
            <w:rPr>
              <w:rtl w:val="0"/>
            </w:rPr>
          </w:r>
        </w:p>
      </w:tc>
      <w:tc>
        <w:tcPr>
          <w:vAlign w:val="top"/>
        </w:tcPr>
        <w:p w:rsidR="00000000" w:rsidDel="00000000" w:rsidP="00000000" w:rsidRDefault="00000000" w:rsidRPr="00000000" w14:paraId="00004AC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Versión: 3</w:t>
          </w:r>
          <w:r w:rsidDel="00000000" w:rsidR="00000000" w:rsidRPr="00000000">
            <w:rPr>
              <w:rtl w:val="0"/>
            </w:rPr>
          </w:r>
        </w:p>
      </w:tc>
    </w:tr>
    <w:tr>
      <w:trPr>
        <w:cantSplit w:val="0"/>
        <w:trHeight w:val="148" w:hRule="atLeast"/>
        <w:tblHeader w:val="0"/>
      </w:trPr>
      <w:tc>
        <w:tcPr>
          <w:vMerge w:val="continue"/>
          <w:vAlign w:val="top"/>
        </w:tcPr>
        <w:p w:rsidR="00000000" w:rsidDel="00000000" w:rsidP="00000000" w:rsidRDefault="00000000" w:rsidRPr="00000000" w14:paraId="00004A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4A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Código:</w:t>
          </w:r>
          <w:r w:rsidDel="00000000" w:rsidR="00000000" w:rsidRPr="00000000">
            <w:rPr>
              <w:rtl w:val="0"/>
            </w:rPr>
          </w:r>
        </w:p>
        <w:p w:rsidR="00000000" w:rsidDel="00000000" w:rsidP="00000000" w:rsidRDefault="00000000" w:rsidRPr="00000000" w14:paraId="00004AD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M-PP-001</w:t>
          </w:r>
          <w:r w:rsidDel="00000000" w:rsidR="00000000" w:rsidRPr="00000000">
            <w:rPr>
              <w:rtl w:val="0"/>
            </w:rPr>
          </w:r>
        </w:p>
      </w:tc>
    </w:tr>
    <w:tr>
      <w:trPr>
        <w:cantSplit w:val="0"/>
        <w:trHeight w:val="148" w:hRule="atLeast"/>
        <w:tblHeader w:val="0"/>
      </w:trPr>
      <w:tc>
        <w:tcPr>
          <w:vMerge w:val="restart"/>
          <w:vAlign w:val="top"/>
        </w:tcPr>
        <w:p w:rsidR="00000000" w:rsidDel="00000000" w:rsidP="00000000" w:rsidRDefault="00000000" w:rsidRPr="00000000" w14:paraId="00004AD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Manual Procesos y Procedimientos</w:t>
            <w:br w:type="textWrapping"/>
          </w:r>
          <w:r w:rsidDel="00000000" w:rsidR="00000000" w:rsidRPr="00000000">
            <w:rPr>
              <w:rtl w:val="0"/>
            </w:rPr>
          </w:r>
        </w:p>
      </w:tc>
      <w:tc>
        <w:tcPr>
          <w:vAlign w:val="top"/>
        </w:tcPr>
        <w:p w:rsidR="00000000" w:rsidDel="00000000" w:rsidP="00000000" w:rsidRDefault="00000000" w:rsidRPr="00000000" w14:paraId="00004A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Página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de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r>
      <w:trPr>
        <w:cantSplit w:val="0"/>
        <w:trHeight w:val="148" w:hRule="atLeast"/>
        <w:tblHeader w:val="0"/>
      </w:trPr>
      <w:tc>
        <w:tcPr>
          <w:vMerge w:val="continue"/>
          <w:vAlign w:val="top"/>
        </w:tcPr>
        <w:p w:rsidR="00000000" w:rsidDel="00000000" w:rsidP="00000000" w:rsidRDefault="00000000" w:rsidRPr="00000000" w14:paraId="00004A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4A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Fecha. Septiembre  2008</w:t>
          </w:r>
          <w:r w:rsidDel="00000000" w:rsidR="00000000" w:rsidRPr="00000000">
            <w:rPr>
              <w:rtl w:val="0"/>
            </w:rPr>
          </w:r>
        </w:p>
      </w:tc>
    </w:tr>
  </w:tbl>
  <w:p w:rsidR="00000000" w:rsidDel="00000000" w:rsidP="00000000" w:rsidRDefault="00000000" w:rsidRPr="00000000" w14:paraId="00004A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42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2">
    <w:lvl w:ilvl="0">
      <w:start w:val="1"/>
      <w:numFmt w:val="decimal"/>
      <w:lvlText w:val="%1."/>
      <w:lvlJc w:val="left"/>
      <w:pPr>
        <w:ind w:left="720" w:hanging="36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decimal"/>
      <w:lvlText w:val="%1."/>
      <w:lvlJc w:val="left"/>
      <w:pPr>
        <w:ind w:left="720" w:hanging="36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9">
    <w:lvl w:ilvl="0">
      <w:start w:val="1"/>
      <w:numFmt w:val="decimal"/>
      <w:lvlText w:val="%1."/>
      <w:lvlJc w:val="left"/>
      <w:pPr>
        <w:ind w:left="720" w:hanging="36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10">
    <w:lvl w:ilvl="0">
      <w:start w:val="1"/>
      <w:numFmt w:val="bullet"/>
      <w:lvlText w:val="🕮"/>
      <w:lvlJc w:val="left"/>
      <w:pPr>
        <w:ind w:left="1440" w:hanging="360"/>
      </w:pPr>
      <w:rPr>
        <w:rFonts w:ascii="Noto Sans Symbols" w:cs="Noto Sans Symbols" w:eastAsia="Noto Sans Symbols" w:hAnsi="Noto Sans Symbols"/>
        <w:color w:val="000000"/>
        <w:sz w:val="24"/>
        <w:szCs w:val="24"/>
        <w:vertAlign w:val="baseline"/>
      </w:rPr>
    </w:lvl>
    <w:lvl w:ilvl="1">
      <w:start w:val="1"/>
      <w:numFmt w:val="lowerLetter"/>
      <w:lvlText w:val="%2."/>
      <w:lvlJc w:val="left"/>
      <w:pPr>
        <w:ind w:left="1440" w:hanging="360"/>
      </w:pPr>
      <w:rPr>
        <w:vertAlign w:val="baseline"/>
      </w:rPr>
    </w:lvl>
    <w:lvl w:ilvl="2">
      <w:start w:val="9"/>
      <w:numFmt w:val="decimal"/>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
      <w:numFmt w:val="decimal"/>
      <w:lvlText w:val="%1."/>
      <w:lvlJc w:val="left"/>
      <w:pPr>
        <w:ind w:left="1080" w:hanging="720"/>
      </w:pPr>
      <w:rPr>
        <w:vertAlign w:val="baseline"/>
      </w:rPr>
    </w:lvl>
    <w:lvl w:ilvl="1">
      <w:start w:val="1"/>
      <w:numFmt w:val="bullet"/>
      <w:lvlText w:val="🕮"/>
      <w:lvlJc w:val="left"/>
      <w:pPr>
        <w:ind w:left="1440" w:hanging="360"/>
      </w:pPr>
      <w:rPr>
        <w:rFonts w:ascii="Noto Sans Symbols" w:cs="Noto Sans Symbols" w:eastAsia="Noto Sans Symbols" w:hAnsi="Noto Sans Symbols"/>
        <w:color w:val="000000"/>
        <w:sz w:val="24"/>
        <w:szCs w:val="24"/>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lvl w:ilvl="0">
      <w:start w:val="1"/>
      <w:numFmt w:val="bullet"/>
      <w:lvlText w:val="✔"/>
      <w:lvlJc w:val="left"/>
      <w:pPr>
        <w:ind w:left="540" w:hanging="360"/>
      </w:pPr>
      <w:rPr>
        <w:rFonts w:ascii="Noto Sans Symbols" w:cs="Noto Sans Symbols" w:eastAsia="Noto Sans Symbols" w:hAnsi="Noto Sans Symbols"/>
        <w:color w:val="000000"/>
        <w:sz w:val="18"/>
        <w:szCs w:val="18"/>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540" w:hanging="360"/>
      </w:pPr>
      <w:rPr>
        <w:rFonts w:ascii="Noto Sans Symbols" w:cs="Noto Sans Symbols" w:eastAsia="Noto Sans Symbols" w:hAnsi="Noto Sans Symbols"/>
        <w:sz w:val="18"/>
        <w:szCs w:val="18"/>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540" w:hanging="360"/>
      </w:pPr>
      <w:rPr>
        <w:rFonts w:ascii="Noto Sans Symbols" w:cs="Noto Sans Symbols" w:eastAsia="Noto Sans Symbols" w:hAnsi="Noto Sans Symbols"/>
        <w:sz w:val="18"/>
        <w:szCs w:val="18"/>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540" w:hanging="360"/>
      </w:pPr>
      <w:rPr>
        <w:rFonts w:ascii="Noto Sans Symbols" w:cs="Noto Sans Symbols" w:eastAsia="Noto Sans Symbols" w:hAnsi="Noto Sans Symbols"/>
        <w:sz w:val="18"/>
        <w:szCs w:val="18"/>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color w:val="000000"/>
        <w:sz w:val="24"/>
        <w:szCs w:val="24"/>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0">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1">
    <w:lvl w:ilvl="0">
      <w:start w:val="1"/>
      <w:numFmt w:val="bullet"/>
      <w:lvlText w:val="●"/>
      <w:lvlJc w:val="left"/>
      <w:pPr>
        <w:ind w:left="720" w:firstLine="0"/>
      </w:pPr>
      <w:rPr>
        <w:rFonts w:ascii="Noto Sans Symbols" w:cs="Noto Sans Symbols" w:eastAsia="Noto Sans Symbols" w:hAnsi="Noto Sans Symbols"/>
        <w:color w:val="000000"/>
        <w:sz w:val="16"/>
        <w:szCs w:val="16"/>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3">
    <w:lvl w:ilvl="0">
      <w:start w:val="1"/>
      <w:numFmt w:val="decimal"/>
      <w:lvlText w:val="%1."/>
      <w:lvlJc w:val="left"/>
      <w:pPr>
        <w:ind w:left="1080" w:hanging="72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24">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5">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7">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lvl w:ilvl="0">
      <w:start w:val="1"/>
      <w:numFmt w:val="bullet"/>
      <w:lvlText w:val="✔"/>
      <w:lvlJc w:val="left"/>
      <w:pPr>
        <w:ind w:left="540" w:hanging="360"/>
      </w:pPr>
      <w:rPr>
        <w:rFonts w:ascii="Noto Sans Symbols" w:cs="Noto Sans Symbols" w:eastAsia="Noto Sans Symbols" w:hAnsi="Noto Sans Symbols"/>
        <w:sz w:val="18"/>
        <w:szCs w:val="18"/>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1">
    <w:lvl w:ilvl="0">
      <w:start w:val="1"/>
      <w:numFmt w:val="bullet"/>
      <w:lvlText w:val="✔"/>
      <w:lvlJc w:val="left"/>
      <w:pPr>
        <w:ind w:left="540" w:hanging="360"/>
      </w:pPr>
      <w:rPr>
        <w:rFonts w:ascii="Noto Sans Symbols" w:cs="Noto Sans Symbols" w:eastAsia="Noto Sans Symbols" w:hAnsi="Noto Sans Symbols"/>
        <w:sz w:val="18"/>
        <w:szCs w:val="18"/>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2">
    <w:lvl w:ilvl="0">
      <w:start w:val="4"/>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34">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lvl w:ilvl="0">
      <w:start w:val="1"/>
      <w:numFmt w:val="decimal"/>
      <w:lvlText w:val="%1."/>
      <w:lvlJc w:val="left"/>
      <w:pPr>
        <w:ind w:left="720" w:hanging="36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3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lvl w:ilvl="0">
      <w:start w:val="1"/>
      <w:numFmt w:val="decimal"/>
      <w:lvlText w:val="%1."/>
      <w:lvlJc w:val="left"/>
      <w:pPr>
        <w:ind w:left="720" w:hanging="36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41">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lvl w:ilvl="0">
      <w:start w:val="1"/>
      <w:numFmt w:val="decimal"/>
      <w:lvlText w:val="%1."/>
      <w:lvlJc w:val="left"/>
      <w:pPr>
        <w:ind w:left="720" w:hanging="36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44">
    <w:lvl w:ilvl="0">
      <w:start w:val="9"/>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lvl w:ilvl="0">
      <w:start w:val="1"/>
      <w:numFmt w:val="decimal"/>
      <w:lvlText w:val="%1."/>
      <w:lvlJc w:val="left"/>
      <w:pPr>
        <w:ind w:left="720" w:hanging="36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4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5">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5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7">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1">
    <w:lvl w:ilvl="0">
      <w:start w:val="1"/>
      <w:numFmt w:val="decimal"/>
      <w:lvlText w:val="%1."/>
      <w:lvlJc w:val="left"/>
      <w:pPr>
        <w:ind w:left="720" w:hanging="36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62">
    <w:lvl w:ilvl="0">
      <w:start w:val="1"/>
      <w:numFmt w:val="bullet"/>
      <w:lvlText w:val="✔"/>
      <w:lvlJc w:val="left"/>
      <w:pPr>
        <w:ind w:left="540" w:hanging="360"/>
      </w:pPr>
      <w:rPr>
        <w:rFonts w:ascii="Noto Sans Symbols" w:cs="Noto Sans Symbols" w:eastAsia="Noto Sans Symbols" w:hAnsi="Noto Sans Symbols"/>
        <w:color w:val="000000"/>
        <w:vertAlign w:val="baseline"/>
      </w:rPr>
    </w:lvl>
    <w:lvl w:ilvl="1">
      <w:start w:val="1"/>
      <w:numFmt w:val="bullet"/>
      <w:lvlText w:val="o"/>
      <w:lvlJc w:val="left"/>
      <w:pPr>
        <w:ind w:left="1620" w:hanging="360"/>
      </w:pPr>
      <w:rPr>
        <w:rFonts w:ascii="Courier New" w:cs="Courier New" w:eastAsia="Courier New" w:hAnsi="Courier New"/>
        <w:vertAlign w:val="baseline"/>
      </w:rPr>
    </w:lvl>
    <w:lvl w:ilvl="2">
      <w:start w:val="1"/>
      <w:numFmt w:val="bullet"/>
      <w:lvlText w:val="▪"/>
      <w:lvlJc w:val="left"/>
      <w:pPr>
        <w:ind w:left="2340" w:hanging="360"/>
      </w:pPr>
      <w:rPr>
        <w:rFonts w:ascii="Noto Sans Symbols" w:cs="Noto Sans Symbols" w:eastAsia="Noto Sans Symbols" w:hAnsi="Noto Sans Symbols"/>
        <w:vertAlign w:val="baseline"/>
      </w:rPr>
    </w:lvl>
    <w:lvl w:ilvl="3">
      <w:start w:val="1"/>
      <w:numFmt w:val="bullet"/>
      <w:lvlText w:val="●"/>
      <w:lvlJc w:val="left"/>
      <w:pPr>
        <w:ind w:left="3060" w:hanging="360"/>
      </w:pPr>
      <w:rPr>
        <w:rFonts w:ascii="Noto Sans Symbols" w:cs="Noto Sans Symbols" w:eastAsia="Noto Sans Symbols" w:hAnsi="Noto Sans Symbols"/>
        <w:vertAlign w:val="baseline"/>
      </w:rPr>
    </w:lvl>
    <w:lvl w:ilvl="4">
      <w:start w:val="1"/>
      <w:numFmt w:val="bullet"/>
      <w:lvlText w:val="o"/>
      <w:lvlJc w:val="left"/>
      <w:pPr>
        <w:ind w:left="3780" w:hanging="360"/>
      </w:pPr>
      <w:rPr>
        <w:rFonts w:ascii="Courier New" w:cs="Courier New" w:eastAsia="Courier New" w:hAnsi="Courier New"/>
        <w:vertAlign w:val="baseline"/>
      </w:rPr>
    </w:lvl>
    <w:lvl w:ilvl="5">
      <w:start w:val="1"/>
      <w:numFmt w:val="bullet"/>
      <w:lvlText w:val="▪"/>
      <w:lvlJc w:val="left"/>
      <w:pPr>
        <w:ind w:left="4500" w:hanging="360"/>
      </w:pPr>
      <w:rPr>
        <w:rFonts w:ascii="Noto Sans Symbols" w:cs="Noto Sans Symbols" w:eastAsia="Noto Sans Symbols" w:hAnsi="Noto Sans Symbols"/>
        <w:vertAlign w:val="baseline"/>
      </w:rPr>
    </w:lvl>
    <w:lvl w:ilvl="6">
      <w:start w:val="1"/>
      <w:numFmt w:val="bullet"/>
      <w:lvlText w:val="●"/>
      <w:lvlJc w:val="left"/>
      <w:pPr>
        <w:ind w:left="5220" w:hanging="360"/>
      </w:pPr>
      <w:rPr>
        <w:rFonts w:ascii="Noto Sans Symbols" w:cs="Noto Sans Symbols" w:eastAsia="Noto Sans Symbols" w:hAnsi="Noto Sans Symbols"/>
        <w:vertAlign w:val="baseline"/>
      </w:rPr>
    </w:lvl>
    <w:lvl w:ilvl="7">
      <w:start w:val="1"/>
      <w:numFmt w:val="bullet"/>
      <w:lvlText w:val="o"/>
      <w:lvlJc w:val="left"/>
      <w:pPr>
        <w:ind w:left="5940" w:hanging="360"/>
      </w:pPr>
      <w:rPr>
        <w:rFonts w:ascii="Courier New" w:cs="Courier New" w:eastAsia="Courier New" w:hAnsi="Courier New"/>
        <w:vertAlign w:val="baseline"/>
      </w:rPr>
    </w:lvl>
    <w:lvl w:ilvl="8">
      <w:start w:val="1"/>
      <w:numFmt w:val="bullet"/>
      <w:lvlText w:val="▪"/>
      <w:lvlJc w:val="left"/>
      <w:pPr>
        <w:ind w:left="6660" w:hanging="360"/>
      </w:pPr>
      <w:rPr>
        <w:rFonts w:ascii="Noto Sans Symbols" w:cs="Noto Sans Symbols" w:eastAsia="Noto Sans Symbols" w:hAnsi="Noto Sans Symbols"/>
        <w:vertAlign w:val="baseline"/>
      </w:rPr>
    </w:lvl>
  </w:abstractNum>
  <w:abstractNum w:abstractNumId="6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5">
    <w:lvl w:ilvl="0">
      <w:start w:val="1"/>
      <w:numFmt w:val="bullet"/>
      <w:lvlText w:val="✔"/>
      <w:lvlJc w:val="left"/>
      <w:pPr>
        <w:ind w:left="720" w:hanging="360"/>
      </w:pPr>
      <w:rPr>
        <w:rFonts w:ascii="Noto Sans Symbols" w:cs="Noto Sans Symbols" w:eastAsia="Noto Sans Symbols" w:hAnsi="Noto Sans Symbols"/>
        <w:sz w:val="18"/>
        <w:szCs w:val="1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6">
    <w:lvl w:ilvl="0">
      <w:start w:val="1"/>
      <w:numFmt w:val="bullet"/>
      <w:lvlText w:val="✔"/>
      <w:lvlJc w:val="left"/>
      <w:pPr>
        <w:ind w:left="540" w:hanging="360"/>
      </w:pPr>
      <w:rPr>
        <w:rFonts w:ascii="Noto Sans Symbols" w:cs="Noto Sans Symbols" w:eastAsia="Noto Sans Symbols" w:hAnsi="Noto Sans Symbols"/>
        <w:sz w:val="24"/>
        <w:szCs w:val="24"/>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7">
    <w:lvl w:ilvl="0">
      <w:start w:val="1"/>
      <w:numFmt w:val="bullet"/>
      <w:lvlText w:val="✔"/>
      <w:lvlJc w:val="left"/>
      <w:pPr>
        <w:ind w:left="360" w:hanging="360"/>
      </w:pPr>
      <w:rPr>
        <w:rFonts w:ascii="Noto Sans Symbols" w:cs="Noto Sans Symbols" w:eastAsia="Noto Sans Symbols" w:hAnsi="Noto Sans Symbols"/>
        <w:sz w:val="24"/>
        <w:szCs w:val="24"/>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8">
    <w:lvl w:ilvl="0">
      <w:start w:val="13"/>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1">
    <w:lvl w:ilvl="0">
      <w:start w:val="1"/>
      <w:numFmt w:val="decimal"/>
      <w:lvlText w:val="%1."/>
      <w:lvlJc w:val="left"/>
      <w:pPr>
        <w:ind w:left="720" w:hanging="36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7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3">
    <w:lvl w:ilvl="0">
      <w:start w:val="1"/>
      <w:numFmt w:val="decimal"/>
      <w:lvlText w:val="%1."/>
      <w:lvlJc w:val="left"/>
      <w:pPr>
        <w:ind w:left="720" w:hanging="36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7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5">
    <w:lvl w:ilvl="0">
      <w:start w:val="1"/>
      <w:numFmt w:val="bullet"/>
      <w:lvlText w:val="✔"/>
      <w:lvlJc w:val="left"/>
      <w:pPr>
        <w:ind w:left="540" w:hanging="360"/>
      </w:pPr>
      <w:rPr>
        <w:rFonts w:ascii="Noto Sans Symbols" w:cs="Noto Sans Symbols" w:eastAsia="Noto Sans Symbols" w:hAnsi="Noto Sans Symbols"/>
        <w:sz w:val="18"/>
        <w:szCs w:val="18"/>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6">
    <w:lvl w:ilvl="0">
      <w:start w:val="1"/>
      <w:numFmt w:val="bullet"/>
      <w:lvlText w:val="✔"/>
      <w:lvlJc w:val="left"/>
      <w:pPr>
        <w:ind w:left="540" w:hanging="360"/>
      </w:pPr>
      <w:rPr>
        <w:rFonts w:ascii="Noto Sans Symbols" w:cs="Noto Sans Symbols" w:eastAsia="Noto Sans Symbols" w:hAnsi="Noto Sans Symbols"/>
        <w:sz w:val="18"/>
        <w:szCs w:val="18"/>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7">
    <w:lvl w:ilvl="0">
      <w:start w:val="1"/>
      <w:numFmt w:val="bullet"/>
      <w:lvlText w:val="✔"/>
      <w:lvlJc w:val="left"/>
      <w:pPr>
        <w:ind w:left="540" w:hanging="360"/>
      </w:pPr>
      <w:rPr>
        <w:rFonts w:ascii="Noto Sans Symbols" w:cs="Noto Sans Symbols" w:eastAsia="Noto Sans Symbols" w:hAnsi="Noto Sans Symbols"/>
        <w:sz w:val="18"/>
        <w:szCs w:val="18"/>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9">
    <w:lvl w:ilvl="0">
      <w:start w:val="1"/>
      <w:numFmt w:val="bullet"/>
      <w:lvlText w:val="🕮"/>
      <w:lvlJc w:val="left"/>
      <w:pPr>
        <w:ind w:left="1440" w:hanging="360"/>
      </w:pPr>
      <w:rPr>
        <w:rFonts w:ascii="Noto Sans Symbols" w:cs="Noto Sans Symbols" w:eastAsia="Noto Sans Symbols" w:hAnsi="Noto Sans Symbols"/>
        <w:color w:val="000000"/>
        <w:sz w:val="24"/>
        <w:szCs w:val="24"/>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0">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8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color w:val="000000"/>
        <w:sz w:val="24"/>
        <w:szCs w:val="24"/>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8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83">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84">
    <w:lvl w:ilvl="0">
      <w:start w:val="1"/>
      <w:numFmt w:val="bullet"/>
      <w:lvlText w:val="🕮"/>
      <w:lvlJc w:val="left"/>
      <w:pPr>
        <w:ind w:left="1440" w:hanging="360"/>
      </w:pPr>
      <w:rPr>
        <w:rFonts w:ascii="Noto Sans Symbols" w:cs="Noto Sans Symbols" w:eastAsia="Noto Sans Symbols" w:hAnsi="Noto Sans Symbols"/>
        <w:color w:val="000000"/>
        <w:sz w:val="24"/>
        <w:szCs w:val="24"/>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5">
    <w:lvl w:ilvl="0">
      <w:start w:val="0"/>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6">
    <w:lvl w:ilvl="0">
      <w:start w:val="6"/>
      <w:numFmt w:val="decimal"/>
      <w:lvlText w:val="%1."/>
      <w:lvlJc w:val="left"/>
      <w:pPr>
        <w:ind w:left="720" w:hanging="720"/>
      </w:pPr>
      <w:rPr>
        <w:vertAlign w:val="baseline"/>
      </w:rPr>
    </w:lvl>
    <w:lvl w:ilvl="1">
      <w:start w:val="2"/>
      <w:numFmt w:val="decimal"/>
      <w:lvlText w:val="%1.%2."/>
      <w:lvlJc w:val="left"/>
      <w:pPr>
        <w:ind w:left="720" w:hanging="720"/>
      </w:pPr>
      <w:rPr>
        <w:vertAlign w:val="baseline"/>
      </w:rPr>
    </w:lvl>
    <w:lvl w:ilvl="2">
      <w:start w:val="6"/>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87">
    <w:lvl w:ilvl="0">
      <w:start w:val="0"/>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8">
    <w:lvl w:ilvl="0">
      <w:start w:val="0"/>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9">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0">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4">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5">
    <w:lvl w:ilvl="0">
      <w:start w:val="1"/>
      <w:numFmt w:val="decimal"/>
      <w:lvlText w:val="%1."/>
      <w:lvlJc w:val="left"/>
      <w:pPr>
        <w:ind w:left="720" w:hanging="36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3">
    <w:lvl w:ilvl="0">
      <w:start w:val="1"/>
      <w:numFmt w:val="decimal"/>
      <w:lvlText w:val="%1."/>
      <w:lvlJc w:val="left"/>
      <w:pPr>
        <w:ind w:left="720" w:hanging="360"/>
      </w:pPr>
      <w:rPr>
        <w:b w:val="1"/>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104">
    <w:lvl w:ilvl="0">
      <w:start w:val="1"/>
      <w:numFmt w:val="bullet"/>
      <w:lvlText w:val="✔"/>
      <w:lvlJc w:val="left"/>
      <w:pPr>
        <w:ind w:left="540" w:hanging="360"/>
      </w:pPr>
      <w:rPr>
        <w:rFonts w:ascii="Noto Sans Symbols" w:cs="Noto Sans Symbols" w:eastAsia="Noto Sans Symbols" w:hAnsi="Noto Sans Symbols"/>
        <w:sz w:val="18"/>
        <w:szCs w:val="18"/>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5">
    <w:lvl w:ilvl="0">
      <w:start w:val="1"/>
      <w:numFmt w:val="bullet"/>
      <w:lvlText w:val="✔"/>
      <w:lvlJc w:val="left"/>
      <w:pPr>
        <w:ind w:left="720" w:hanging="360"/>
      </w:pPr>
      <w:rPr>
        <w:rFonts w:ascii="Noto Sans Symbols" w:cs="Noto Sans Symbols" w:eastAsia="Noto Sans Symbols" w:hAnsi="Noto Sans Symbols"/>
        <w:sz w:val="18"/>
        <w:szCs w:val="18"/>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6">
    <w:lvl w:ilvl="0">
      <w:start w:val="1"/>
      <w:numFmt w:val="bullet"/>
      <w:lvlText w:val="✔"/>
      <w:lvlJc w:val="left"/>
      <w:pPr>
        <w:ind w:left="540" w:hanging="360"/>
      </w:pPr>
      <w:rPr>
        <w:rFonts w:ascii="Noto Sans Symbols" w:cs="Noto Sans Symbols" w:eastAsia="Noto Sans Symbols" w:hAnsi="Noto Sans Symbols"/>
        <w:sz w:val="18"/>
        <w:szCs w:val="18"/>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7">
    <w:lvl w:ilvl="0">
      <w:start w:val="1"/>
      <w:numFmt w:val="bullet"/>
      <w:lvlText w:val="✔"/>
      <w:lvlJc w:val="left"/>
      <w:pPr>
        <w:ind w:left="540" w:hanging="360"/>
      </w:pPr>
      <w:rPr>
        <w:rFonts w:ascii="Noto Sans Symbols" w:cs="Noto Sans Symbols" w:eastAsia="Noto Sans Symbols" w:hAnsi="Noto Sans Symbols"/>
        <w:sz w:val="18"/>
        <w:szCs w:val="18"/>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8">
    <w:lvl w:ilvl="0">
      <w:start w:val="1"/>
      <w:numFmt w:val="bullet"/>
      <w:lvlText w:val="✔"/>
      <w:lvlJc w:val="left"/>
      <w:pPr>
        <w:ind w:left="540" w:hanging="360"/>
      </w:pPr>
      <w:rPr>
        <w:rFonts w:ascii="Noto Sans Symbols" w:cs="Noto Sans Symbols" w:eastAsia="Noto Sans Symbols" w:hAnsi="Noto Sans Symbols"/>
        <w:sz w:val="18"/>
        <w:szCs w:val="18"/>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9">
    <w:lvl w:ilvl="0">
      <w:start w:val="1"/>
      <w:numFmt w:val="bullet"/>
      <w:lvlText w:val="✔"/>
      <w:lvlJc w:val="left"/>
      <w:pPr>
        <w:ind w:left="540" w:hanging="360"/>
      </w:pPr>
      <w:rPr>
        <w:rFonts w:ascii="Noto Sans Symbols" w:cs="Noto Sans Symbols" w:eastAsia="Noto Sans Symbols" w:hAnsi="Noto Sans Symbols"/>
        <w:sz w:val="18"/>
        <w:szCs w:val="18"/>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0">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1">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3">
    <w:lvl w:ilvl="0">
      <w:start w:val="1"/>
      <w:numFmt w:val="bullet"/>
      <w:lvlText w:val="●"/>
      <w:lvlJc w:val="left"/>
      <w:pPr>
        <w:ind w:left="720" w:hanging="360"/>
      </w:pPr>
      <w:rPr>
        <w:rFonts w:ascii="Noto Sans Symbols" w:cs="Noto Sans Symbols" w:eastAsia="Noto Sans Symbols" w:hAnsi="Noto Sans Symbols"/>
        <w:vertAlign w:val="baseline"/>
      </w:rPr>
    </w:lvl>
    <w:lvl w:ilvl="1">
      <w:start w:val="16"/>
      <w:numFmt w:val="decimal"/>
      <w:lvlText w:val="%2."/>
      <w:lvlJc w:val="left"/>
      <w:pPr>
        <w:ind w:left="1800" w:hanging="720"/>
      </w:pPr>
      <w:rPr>
        <w:rFonts w:ascii="Arial" w:cs="Arial" w:eastAsia="Arial" w:hAnsi="Arial"/>
        <w:sz w:val="26"/>
        <w:szCs w:val="26"/>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4">
    <w:lvl w:ilvl="0">
      <w:start w:val="1"/>
      <w:numFmt w:val="bullet"/>
      <w:lvlText w:val="✔"/>
      <w:lvlJc w:val="left"/>
      <w:pPr>
        <w:ind w:left="540" w:hanging="360"/>
      </w:pPr>
      <w:rPr>
        <w:rFonts w:ascii="Noto Sans Symbols" w:cs="Noto Sans Symbols" w:eastAsia="Noto Sans Symbols" w:hAnsi="Noto Sans Symbols"/>
        <w:sz w:val="18"/>
        <w:szCs w:val="18"/>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5">
    <w:lvl w:ilvl="0">
      <w:start w:val="1"/>
      <w:numFmt w:val="bullet"/>
      <w:lvlText w:val="✔"/>
      <w:lvlJc w:val="left"/>
      <w:pPr>
        <w:ind w:left="540" w:hanging="360"/>
      </w:pPr>
      <w:rPr>
        <w:rFonts w:ascii="Noto Sans Symbols" w:cs="Noto Sans Symbols" w:eastAsia="Noto Sans Symbols" w:hAnsi="Noto Sans Symbols"/>
        <w:sz w:val="18"/>
        <w:szCs w:val="18"/>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1">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6">
    <w:lvl w:ilvl="0">
      <w:start w:val="2"/>
      <w:numFmt w:val="decimal"/>
      <w:lvlText w:val="%1."/>
      <w:lvlJc w:val="left"/>
      <w:pPr>
        <w:ind w:left="720" w:hanging="360"/>
      </w:pPr>
      <w:rPr>
        <w:vertAlign w:val="baseline"/>
      </w:rPr>
    </w:lvl>
    <w:lvl w:ilvl="1">
      <w:start w:val="2"/>
      <w:numFmt w:val="decimal"/>
      <w:lvlText w:val="%1.%2"/>
      <w:lvlJc w:val="left"/>
      <w:pPr>
        <w:ind w:left="1116" w:hanging="756"/>
      </w:pPr>
      <w:rPr>
        <w:vertAlign w:val="baseline"/>
      </w:rPr>
    </w:lvl>
    <w:lvl w:ilvl="2">
      <w:start w:val="1"/>
      <w:numFmt w:val="decimal"/>
      <w:lvlText w:val="%1.%2.%3"/>
      <w:lvlJc w:val="left"/>
      <w:pPr>
        <w:ind w:left="1116" w:hanging="756"/>
      </w:pPr>
      <w:rPr>
        <w:vertAlign w:val="baseline"/>
      </w:rPr>
    </w:lvl>
    <w:lvl w:ilvl="3">
      <w:start w:val="1"/>
      <w:numFmt w:val="decimal"/>
      <w:lvlText w:val="%1.%2.%3.%4"/>
      <w:lvlJc w:val="left"/>
      <w:pPr>
        <w:ind w:left="1116" w:hanging="756"/>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style>
  <w:style w:type="paragraph" w:styleId="Título1">
    <w:name w:val="Título 1"/>
    <w:basedOn w:val="Normal"/>
    <w:next w:val="Normal"/>
    <w:autoRedefine w:val="0"/>
    <w:hidden w:val="0"/>
    <w:qFormat w:val="0"/>
    <w:pPr>
      <w:keepNext w:val="1"/>
      <w:suppressAutoHyphens w:val="1"/>
      <w:spacing w:line="1" w:lineRule="atLeast"/>
      <w:ind w:leftChars="-1" w:rightChars="0" w:firstLineChars="-1"/>
      <w:jc w:val="both"/>
      <w:textDirection w:val="btLr"/>
      <w:textAlignment w:val="top"/>
      <w:outlineLvl w:val="0"/>
    </w:pPr>
    <w:rPr>
      <w:rFonts w:ascii="Arial" w:hAnsi="Arial"/>
      <w:b w:val="1"/>
      <w:color w:val="000000"/>
      <w:w w:val="100"/>
      <w:position w:val="-1"/>
      <w:sz w:val="24"/>
      <w:szCs w:val="20"/>
      <w:effect w:val="none"/>
      <w:vertAlign w:val="baseline"/>
      <w:cs w:val="0"/>
      <w:em w:val="none"/>
      <w:lang w:bidi="ar-SA" w:eastAsia="es-ES" w:val="es-CO"/>
    </w:rPr>
  </w:style>
  <w:style w:type="paragraph" w:styleId="Título2">
    <w:name w:val="Título 2"/>
    <w:basedOn w:val="Normal"/>
    <w:next w:val="Normal"/>
    <w:autoRedefine w:val="0"/>
    <w:hidden w:val="0"/>
    <w:qFormat w:val="0"/>
    <w:pPr>
      <w:keepNext w:val="1"/>
      <w:suppressAutoHyphens w:val="1"/>
      <w:spacing w:line="1" w:lineRule="atLeast"/>
      <w:ind w:leftChars="-1" w:rightChars="0" w:firstLineChars="-1"/>
      <w:textDirection w:val="btLr"/>
      <w:textAlignment w:val="top"/>
      <w:outlineLvl w:val="1"/>
    </w:pPr>
    <w:rPr>
      <w:rFonts w:ascii="Arial" w:hAnsi="Arial"/>
      <w:b w:val="1"/>
      <w:color w:val="000000"/>
      <w:spacing w:val="-4"/>
      <w:w w:val="100"/>
      <w:position w:val="-1"/>
      <w:sz w:val="24"/>
      <w:szCs w:val="20"/>
      <w:effect w:val="none"/>
      <w:vertAlign w:val="baseline"/>
      <w:cs w:val="0"/>
      <w:em w:val="none"/>
      <w:lang w:bidi="ar-SA" w:eastAsia="es-ES" w:val="es-ES"/>
    </w:rPr>
  </w:style>
  <w:style w:type="paragraph" w:styleId="Título3">
    <w:name w:val="Título 3"/>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2"/>
    </w:pPr>
    <w:rPr>
      <w:rFonts w:ascii="Arial" w:cs="Arial" w:hAnsi="Arial"/>
      <w:b w:val="1"/>
      <w:bCs w:val="1"/>
      <w:w w:val="100"/>
      <w:position w:val="-1"/>
      <w:sz w:val="26"/>
      <w:szCs w:val="26"/>
      <w:effect w:val="none"/>
      <w:vertAlign w:val="baseline"/>
      <w:cs w:val="0"/>
      <w:em w:val="none"/>
      <w:lang w:bidi="ar-SA" w:eastAsia="es-ES" w:val="es-ES"/>
    </w:rPr>
  </w:style>
  <w:style w:type="paragraph" w:styleId="Título9">
    <w:name w:val="Título 9"/>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8"/>
    </w:pPr>
    <w:rPr>
      <w:rFonts w:ascii="Arial" w:hAnsi="Arial"/>
      <w:b w:val="1"/>
      <w:w w:val="100"/>
      <w:position w:val="-1"/>
      <w:sz w:val="16"/>
      <w:szCs w:val="24"/>
      <w:effect w:val="none"/>
      <w:vertAlign w:val="baseline"/>
      <w:cs w:val="0"/>
      <w:em w:val="none"/>
      <w:lang w:bidi="ar-SA" w:eastAsia="es-ES" w:val="es-CO"/>
    </w:rPr>
  </w:style>
  <w:style w:type="character" w:styleId="Fuentedepárrafopredeter.">
    <w:name w:val="Fuente de párrafo predeter."/>
    <w:next w:val="Fuentedepárrafopredeter."/>
    <w:autoRedefine w:val="0"/>
    <w:hidden w:val="0"/>
    <w:qFormat w:val="0"/>
    <w:rPr>
      <w:w w:val="100"/>
      <w:position w:val="-1"/>
      <w:effect w:val="none"/>
      <w:vertAlign w:val="baseline"/>
      <w:cs w:val="0"/>
      <w:em w:val="none"/>
      <w:lang/>
    </w:rPr>
  </w:style>
  <w:style w:type="table" w:styleId="Tablanormal">
    <w:name w:val="Tabla normal"/>
    <w:next w:val="Tabla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0"/>
    <w:pPr>
      <w:suppressAutoHyphens w:val="1"/>
      <w:spacing w:line="1" w:lineRule="atLeast"/>
      <w:ind w:leftChars="-1" w:rightChars="0" w:firstLineChars="-1"/>
      <w:textDirection w:val="btLr"/>
      <w:textAlignment w:val="top"/>
      <w:outlineLvl w:val="0"/>
    </w:pPr>
  </w:style>
  <w:style w:type="paragraph" w:styleId="Encabezado">
    <w:name w:val="Encabezado"/>
    <w:basedOn w:val="Normal"/>
    <w:next w:val="Encabezado"/>
    <w:autoRedefine w:val="0"/>
    <w:hidden w:val="0"/>
    <w:qFormat w:val="0"/>
    <w:pPr>
      <w:tabs>
        <w:tab w:val="center" w:leader="none" w:pos="4252"/>
        <w:tab w:val="right" w:leader="none" w:pos="8504"/>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style>
  <w:style w:type="paragraph" w:styleId="Piedepágina">
    <w:name w:val="Pie de página"/>
    <w:basedOn w:val="Normal"/>
    <w:next w:val="Piedepágina"/>
    <w:autoRedefine w:val="0"/>
    <w:hidden w:val="0"/>
    <w:qFormat w:val="0"/>
    <w:pPr>
      <w:tabs>
        <w:tab w:val="center" w:leader="none" w:pos="4252"/>
        <w:tab w:val="right" w:leader="none" w:pos="8504"/>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style>
  <w:style w:type="table" w:styleId="Tablaconcuadrícula">
    <w:name w:val="Tabla con cuadrícula"/>
    <w:basedOn w:val="Tablanormal"/>
    <w:next w:val="Tablaconcuadrícula"/>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aconcuadrícula"/>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independiente2">
    <w:name w:val="Texto independiente 2"/>
    <w:basedOn w:val="Normal"/>
    <w:next w:val="Textoindependiente2"/>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4"/>
      <w:szCs w:val="20"/>
      <w:effect w:val="none"/>
      <w:vertAlign w:val="baseline"/>
      <w:cs w:val="0"/>
      <w:em w:val="none"/>
      <w:lang w:bidi="ar-SA" w:eastAsia="es-ES" w:val="es-MX"/>
    </w:rPr>
  </w:style>
  <w:style w:type="paragraph" w:styleId="Estilo1">
    <w:name w:val="Estilo1"/>
    <w:basedOn w:val="Normal"/>
    <w:next w:val="Estilo1"/>
    <w:autoRedefine w:val="0"/>
    <w:hidden w:val="0"/>
    <w:qFormat w:val="0"/>
    <w:pPr>
      <w:suppressAutoHyphens w:val="1"/>
      <w:autoSpaceDE w:val="0"/>
      <w:autoSpaceDN w:val="0"/>
      <w:spacing w:after="360" w:line="1" w:lineRule="atLeast"/>
      <w:ind w:leftChars="-1" w:rightChars="0" w:firstLineChars="-1"/>
      <w:jc w:val="both"/>
      <w:textDirection w:val="btLr"/>
      <w:textAlignment w:val="top"/>
      <w:outlineLvl w:val="0"/>
    </w:pPr>
    <w:rPr>
      <w:rFonts w:ascii="Arial" w:cs="Arial" w:hAnsi="Arial"/>
      <w:b w:val="1"/>
      <w:bCs w:val="1"/>
      <w:w w:val="100"/>
      <w:position w:val="-1"/>
      <w:sz w:val="24"/>
      <w:szCs w:val="24"/>
      <w:effect w:val="none"/>
      <w:vertAlign w:val="baseline"/>
      <w:cs w:val="0"/>
      <w:em w:val="none"/>
      <w:lang w:bidi="ar-SA" w:eastAsia="es-ES" w:val="es-ES"/>
    </w:rPr>
  </w:style>
  <w:style w:type="character" w:styleId="PiedepáginaCar">
    <w:name w:val="Pie de página Car"/>
    <w:basedOn w:val="Fuentedepárrafopredeter."/>
    <w:next w:val="PiedepáginaCar"/>
    <w:autoRedefine w:val="0"/>
    <w:hidden w:val="0"/>
    <w:qFormat w:val="0"/>
    <w:rPr>
      <w:w w:val="100"/>
      <w:position w:val="-1"/>
      <w:sz w:val="24"/>
      <w:szCs w:val="24"/>
      <w:effect w:val="none"/>
      <w:vertAlign w:val="baseline"/>
      <w:cs w:val="0"/>
      <w:em w:val="none"/>
      <w:lang w:bidi="ar-SA" w:eastAsia="es-ES" w:val="es-ES"/>
    </w:rPr>
  </w:style>
  <w:style w:type="paragraph" w:styleId="Textosinformato">
    <w:name w:val="Texto sin formato"/>
    <w:basedOn w:val="Normal"/>
    <w:next w:val="Textosinformato"/>
    <w:autoRedefine w:val="0"/>
    <w:hidden w:val="0"/>
    <w:qFormat w:val="0"/>
    <w:pPr>
      <w:suppressAutoHyphens w:val="1"/>
      <w:autoSpaceDE w:val="0"/>
      <w:autoSpaceDN w:val="0"/>
      <w:spacing w:line="1" w:lineRule="atLeast"/>
      <w:ind w:leftChars="-1" w:rightChars="0" w:firstLineChars="-1"/>
      <w:textDirection w:val="btLr"/>
      <w:textAlignment w:val="top"/>
      <w:outlineLvl w:val="0"/>
    </w:pPr>
    <w:rPr>
      <w:rFonts w:ascii="Courier New" w:cs="Courier New" w:hAnsi="Courier New"/>
      <w:w w:val="100"/>
      <w:position w:val="-1"/>
      <w:sz w:val="20"/>
      <w:szCs w:val="20"/>
      <w:effect w:val="none"/>
      <w:vertAlign w:val="baseline"/>
      <w:cs w:val="0"/>
      <w:em w:val="none"/>
      <w:lang w:bidi="ar-SA" w:eastAsia="es-ES" w:val="es-ES"/>
    </w:rPr>
  </w:style>
  <w:style w:type="paragraph" w:styleId="CarCarCarCarCarCarCar">
    <w:name w:val="Car Car Car Car Car Car Car"/>
    <w:basedOn w:val="Normal"/>
    <w:next w:val="CarCarCarCarCarCarCar"/>
    <w:autoRedefine w:val="0"/>
    <w:hidden w:val="0"/>
    <w:qFormat w:val="0"/>
    <w:pPr>
      <w:suppressAutoHyphens w:val="1"/>
      <w:spacing w:after="160" w:line="240" w:lineRule="atLeast"/>
      <w:ind w:leftChars="-1" w:rightChars="0" w:firstLineChars="-1"/>
      <w:textDirection w:val="btLr"/>
      <w:textAlignment w:val="top"/>
      <w:outlineLvl w:val="0"/>
    </w:pPr>
    <w:rPr>
      <w:rFonts w:ascii="Verdana" w:hAnsi="Verdana"/>
      <w:w w:val="100"/>
      <w:position w:val="-1"/>
      <w:sz w:val="20"/>
      <w:szCs w:val="24"/>
      <w:effect w:val="none"/>
      <w:vertAlign w:val="baseline"/>
      <w:cs w:val="0"/>
      <w:em w:val="none"/>
      <w:lang w:bidi="ar-SA" w:eastAsia="en-US" w:val="en-US"/>
    </w:rPr>
  </w:style>
  <w:style w:type="paragraph" w:styleId="TDC1">
    <w:name w:val="TDC 1"/>
    <w:basedOn w:val="Normal"/>
    <w:next w:val="Normal"/>
    <w:autoRedefine w:val="0"/>
    <w:hidden w:val="0"/>
    <w:qFormat w:val="0"/>
    <w:pPr>
      <w:suppressAutoHyphens w:val="1"/>
      <w:spacing w:after="120" w:before="120" w:line="1" w:lineRule="atLeast"/>
      <w:ind w:leftChars="-1" w:rightChars="0" w:firstLineChars="-1"/>
      <w:textDirection w:val="btLr"/>
      <w:textAlignment w:val="top"/>
      <w:outlineLvl w:val="0"/>
    </w:pPr>
    <w:rPr>
      <w:b w:val="1"/>
      <w:bCs w:val="1"/>
      <w:caps w:val="1"/>
      <w:w w:val="100"/>
      <w:position w:val="-1"/>
      <w:sz w:val="20"/>
      <w:szCs w:val="20"/>
      <w:effect w:val="none"/>
      <w:vertAlign w:val="baseline"/>
      <w:cs w:val="0"/>
      <w:em w:val="none"/>
      <w:lang w:bidi="ar-SA" w:eastAsia="es-ES" w:val="es-ES"/>
    </w:rPr>
  </w:style>
  <w:style w:type="paragraph" w:styleId="TDC2">
    <w:name w:val="TDC 2"/>
    <w:basedOn w:val="Normal"/>
    <w:next w:val="Normal"/>
    <w:autoRedefine w:val="0"/>
    <w:hidden w:val="0"/>
    <w:qFormat w:val="0"/>
    <w:pPr>
      <w:suppressAutoHyphens w:val="1"/>
      <w:spacing w:line="1" w:lineRule="atLeast"/>
      <w:ind w:left="240" w:leftChars="-1" w:rightChars="0" w:firstLineChars="-1"/>
      <w:textDirection w:val="btLr"/>
      <w:textAlignment w:val="top"/>
      <w:outlineLvl w:val="0"/>
    </w:pPr>
    <w:rPr>
      <w:smallCaps w:val="1"/>
      <w:w w:val="100"/>
      <w:position w:val="-1"/>
      <w:sz w:val="20"/>
      <w:szCs w:val="20"/>
      <w:effect w:val="none"/>
      <w:vertAlign w:val="baseline"/>
      <w:cs w:val="0"/>
      <w:em w:val="none"/>
      <w:lang w:bidi="ar-SA" w:eastAsia="es-ES" w:val="es-ES"/>
    </w:rPr>
  </w:style>
  <w:style w:type="character" w:styleId="Hipervínculo">
    <w:name w:val="Hipervínculo"/>
    <w:basedOn w:val="Fuentedepárrafopredeter."/>
    <w:next w:val="Hipervínculo"/>
    <w:autoRedefine w:val="0"/>
    <w:hidden w:val="0"/>
    <w:qFormat w:val="0"/>
    <w:rPr>
      <w:color w:val="0000ff"/>
      <w:w w:val="100"/>
      <w:position w:val="-1"/>
      <w:u w:val="single"/>
      <w:effect w:val="none"/>
      <w:vertAlign w:val="baseline"/>
      <w:cs w:val="0"/>
      <w:em w:val="none"/>
      <w:lang/>
    </w:rPr>
  </w:style>
  <w:style w:type="paragraph" w:styleId="TDC3">
    <w:name w:val="TDC 3"/>
    <w:basedOn w:val="Normal"/>
    <w:next w:val="Normal"/>
    <w:autoRedefine w:val="0"/>
    <w:hidden w:val="0"/>
    <w:qFormat w:val="0"/>
    <w:pPr>
      <w:suppressAutoHyphens w:val="1"/>
      <w:spacing w:line="1" w:lineRule="atLeast"/>
      <w:ind w:left="480" w:leftChars="-1" w:rightChars="0" w:firstLineChars="-1"/>
      <w:textDirection w:val="btLr"/>
      <w:textAlignment w:val="top"/>
      <w:outlineLvl w:val="0"/>
    </w:pPr>
    <w:rPr>
      <w:i w:val="1"/>
      <w:iCs w:val="1"/>
      <w:w w:val="100"/>
      <w:position w:val="-1"/>
      <w:sz w:val="20"/>
      <w:szCs w:val="20"/>
      <w:effect w:val="none"/>
      <w:vertAlign w:val="baseline"/>
      <w:cs w:val="0"/>
      <w:em w:val="none"/>
      <w:lang w:bidi="ar-SA" w:eastAsia="es-ES" w:val="es-ES"/>
    </w:rPr>
  </w:style>
  <w:style w:type="paragraph" w:styleId="Normal(Web)">
    <w:name w:val="Normal (Web)"/>
    <w:basedOn w:val="Normal"/>
    <w:next w:val="Normal(Web)"/>
    <w:autoRedefine w:val="0"/>
    <w:hidden w:val="0"/>
    <w:qFormat w:val="0"/>
    <w:pPr>
      <w:suppressAutoHyphens w:val="1"/>
      <w:spacing w:after="240"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style>
  <w:style w:type="character" w:styleId="EncabezadoCar">
    <w:name w:val="Encabezado Car"/>
    <w:basedOn w:val="Fuentedepárrafopredeter."/>
    <w:next w:val="EncabezadoCar"/>
    <w:autoRedefine w:val="0"/>
    <w:hidden w:val="0"/>
    <w:qFormat w:val="0"/>
    <w:rPr>
      <w:w w:val="100"/>
      <w:position w:val="-1"/>
      <w:sz w:val="24"/>
      <w:szCs w:val="24"/>
      <w:effect w:val="none"/>
      <w:vertAlign w:val="baseline"/>
      <w:cs w:val="0"/>
      <w:em w:val="none"/>
      <w:lang w:bidi="ar-SA" w:eastAsia="es-ES" w:val="es-ES"/>
    </w:rPr>
  </w:style>
  <w:style w:type="paragraph" w:styleId="TDC4">
    <w:name w:val="TDC 4"/>
    <w:basedOn w:val="Normal"/>
    <w:next w:val="Normal"/>
    <w:autoRedefine w:val="0"/>
    <w:hidden w:val="0"/>
    <w:qFormat w:val="0"/>
    <w:pPr>
      <w:suppressAutoHyphens w:val="1"/>
      <w:spacing w:line="1" w:lineRule="atLeast"/>
      <w:ind w:left="720" w:leftChars="-1" w:rightChars="0" w:firstLineChars="-1"/>
      <w:textDirection w:val="btLr"/>
      <w:textAlignment w:val="top"/>
      <w:outlineLvl w:val="0"/>
    </w:pPr>
    <w:rPr>
      <w:w w:val="100"/>
      <w:position w:val="-1"/>
      <w:sz w:val="18"/>
      <w:szCs w:val="18"/>
      <w:effect w:val="none"/>
      <w:vertAlign w:val="baseline"/>
      <w:cs w:val="0"/>
      <w:em w:val="none"/>
      <w:lang w:bidi="ar-SA" w:eastAsia="es-ES" w:val="es-ES"/>
    </w:rPr>
  </w:style>
  <w:style w:type="paragraph" w:styleId="TDC5">
    <w:name w:val="TDC 5"/>
    <w:basedOn w:val="Normal"/>
    <w:next w:val="Normal"/>
    <w:autoRedefine w:val="0"/>
    <w:hidden w:val="0"/>
    <w:qFormat w:val="0"/>
    <w:pPr>
      <w:suppressAutoHyphens w:val="1"/>
      <w:spacing w:line="1" w:lineRule="atLeast"/>
      <w:ind w:left="960" w:leftChars="-1" w:rightChars="0" w:firstLineChars="-1"/>
      <w:textDirection w:val="btLr"/>
      <w:textAlignment w:val="top"/>
      <w:outlineLvl w:val="0"/>
    </w:pPr>
    <w:rPr>
      <w:w w:val="100"/>
      <w:position w:val="-1"/>
      <w:sz w:val="18"/>
      <w:szCs w:val="18"/>
      <w:effect w:val="none"/>
      <w:vertAlign w:val="baseline"/>
      <w:cs w:val="0"/>
      <w:em w:val="none"/>
      <w:lang w:bidi="ar-SA" w:eastAsia="es-ES" w:val="es-ES"/>
    </w:rPr>
  </w:style>
  <w:style w:type="paragraph" w:styleId="TDC6">
    <w:name w:val="TDC 6"/>
    <w:basedOn w:val="Normal"/>
    <w:next w:val="Normal"/>
    <w:autoRedefine w:val="0"/>
    <w:hidden w:val="0"/>
    <w:qFormat w:val="0"/>
    <w:pPr>
      <w:suppressAutoHyphens w:val="1"/>
      <w:spacing w:line="1" w:lineRule="atLeast"/>
      <w:ind w:left="1200" w:leftChars="-1" w:rightChars="0" w:firstLineChars="-1"/>
      <w:textDirection w:val="btLr"/>
      <w:textAlignment w:val="top"/>
      <w:outlineLvl w:val="0"/>
    </w:pPr>
    <w:rPr>
      <w:w w:val="100"/>
      <w:position w:val="-1"/>
      <w:sz w:val="18"/>
      <w:szCs w:val="18"/>
      <w:effect w:val="none"/>
      <w:vertAlign w:val="baseline"/>
      <w:cs w:val="0"/>
      <w:em w:val="none"/>
      <w:lang w:bidi="ar-SA" w:eastAsia="es-ES" w:val="es-ES"/>
    </w:rPr>
  </w:style>
  <w:style w:type="paragraph" w:styleId="TDC7">
    <w:name w:val="TDC 7"/>
    <w:basedOn w:val="Normal"/>
    <w:next w:val="Normal"/>
    <w:autoRedefine w:val="0"/>
    <w:hidden w:val="0"/>
    <w:qFormat w:val="0"/>
    <w:pPr>
      <w:suppressAutoHyphens w:val="1"/>
      <w:spacing w:line="1" w:lineRule="atLeast"/>
      <w:ind w:left="1440" w:leftChars="-1" w:rightChars="0" w:firstLineChars="-1"/>
      <w:textDirection w:val="btLr"/>
      <w:textAlignment w:val="top"/>
      <w:outlineLvl w:val="0"/>
    </w:pPr>
    <w:rPr>
      <w:w w:val="100"/>
      <w:position w:val="-1"/>
      <w:sz w:val="18"/>
      <w:szCs w:val="18"/>
      <w:effect w:val="none"/>
      <w:vertAlign w:val="baseline"/>
      <w:cs w:val="0"/>
      <w:em w:val="none"/>
      <w:lang w:bidi="ar-SA" w:eastAsia="es-ES" w:val="es-ES"/>
    </w:rPr>
  </w:style>
  <w:style w:type="paragraph" w:styleId="TDC8">
    <w:name w:val="TDC 8"/>
    <w:basedOn w:val="Normal"/>
    <w:next w:val="Normal"/>
    <w:autoRedefine w:val="0"/>
    <w:hidden w:val="0"/>
    <w:qFormat w:val="0"/>
    <w:pPr>
      <w:suppressAutoHyphens w:val="1"/>
      <w:spacing w:line="1" w:lineRule="atLeast"/>
      <w:ind w:left="1680" w:leftChars="-1" w:rightChars="0" w:firstLineChars="-1"/>
      <w:textDirection w:val="btLr"/>
      <w:textAlignment w:val="top"/>
      <w:outlineLvl w:val="0"/>
    </w:pPr>
    <w:rPr>
      <w:w w:val="100"/>
      <w:position w:val="-1"/>
      <w:sz w:val="18"/>
      <w:szCs w:val="18"/>
      <w:effect w:val="none"/>
      <w:vertAlign w:val="baseline"/>
      <w:cs w:val="0"/>
      <w:em w:val="none"/>
      <w:lang w:bidi="ar-SA" w:eastAsia="es-ES" w:val="es-ES"/>
    </w:rPr>
  </w:style>
  <w:style w:type="paragraph" w:styleId="TDC9">
    <w:name w:val="TDC 9"/>
    <w:basedOn w:val="Normal"/>
    <w:next w:val="Normal"/>
    <w:autoRedefine w:val="0"/>
    <w:hidden w:val="0"/>
    <w:qFormat w:val="0"/>
    <w:pPr>
      <w:suppressAutoHyphens w:val="1"/>
      <w:spacing w:line="1" w:lineRule="atLeast"/>
      <w:ind w:left="1920" w:leftChars="-1" w:rightChars="0" w:firstLineChars="-1"/>
      <w:textDirection w:val="btLr"/>
      <w:textAlignment w:val="top"/>
      <w:outlineLvl w:val="0"/>
    </w:pPr>
    <w:rPr>
      <w:w w:val="100"/>
      <w:position w:val="-1"/>
      <w:sz w:val="18"/>
      <w:szCs w:val="18"/>
      <w:effect w:val="none"/>
      <w:vertAlign w:val="baseline"/>
      <w:cs w:val="0"/>
      <w:em w:val="none"/>
      <w:lang w:bidi="ar-SA" w:eastAsia="es-ES" w:val="es-ES"/>
    </w:rPr>
  </w:style>
  <w:style w:type="paragraph" w:styleId="Párrafodelista">
    <w:name w:val="Párrafo de lista"/>
    <w:basedOn w:val="Normal"/>
    <w:next w:val="Párrafodelista"/>
    <w:autoRedefine w:val="0"/>
    <w:hidden w:val="0"/>
    <w:qFormat w:val="0"/>
    <w:pPr>
      <w:suppressAutoHyphens w:val="1"/>
      <w:spacing w:line="1" w:lineRule="atLeast"/>
      <w:ind w:left="708" w:leftChars="-1" w:rightChars="0" w:firstLineChars="-1"/>
      <w:textDirection w:val="btLr"/>
      <w:textAlignment w:val="top"/>
      <w:outlineLvl w:val="0"/>
    </w:pPr>
    <w:rPr>
      <w:rFonts w:ascii="Arial" w:cs="Arial" w:hAnsi="Arial"/>
      <w:w w:val="100"/>
      <w:position w:val="-1"/>
      <w:sz w:val="24"/>
      <w:szCs w:val="24"/>
      <w:effect w:val="none"/>
      <w:vertAlign w:val="baseline"/>
      <w:cs w:val="0"/>
      <w:em w:val="none"/>
      <w:lang w:bidi="ar-SA" w:eastAsia="en-US" w:val="es-ES"/>
    </w:rPr>
  </w:style>
  <w:style w:type="paragraph" w:styleId="Listaconviñetas">
    <w:name w:val="Lista con viñetas"/>
    <w:basedOn w:val="Normal"/>
    <w:next w:val="Listaconviñetas"/>
    <w:autoRedefine w:val="0"/>
    <w:hidden w:val="0"/>
    <w:qFormat w:val="0"/>
    <w:pPr>
      <w:numPr>
        <w:ilvl w:val="0"/>
        <w:numId w:val="79"/>
      </w:num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style>
  <w:style w:type="character" w:styleId="Título3Car">
    <w:name w:val="Título 3 Car"/>
    <w:basedOn w:val="Fuentedepárrafopredeter."/>
    <w:next w:val="Título3Car"/>
    <w:autoRedefine w:val="0"/>
    <w:hidden w:val="0"/>
    <w:qFormat w:val="0"/>
    <w:rPr>
      <w:rFonts w:ascii="Arial" w:cs="Arial" w:hAnsi="Arial"/>
      <w:b w:val="1"/>
      <w:bCs w:val="1"/>
      <w:w w:val="100"/>
      <w:position w:val="-1"/>
      <w:sz w:val="26"/>
      <w:szCs w:val="26"/>
      <w:effect w:val="none"/>
      <w:vertAlign w:val="baseline"/>
      <w:cs w:val="0"/>
      <w:em w:val="none"/>
      <w:lang w:bidi="ar-SA" w:eastAsia="es-ES" w:val="es-ES"/>
    </w:rPr>
  </w:style>
  <w:style w:type="paragraph" w:styleId="Textoindependiente">
    <w:name w:val="Texto independiente"/>
    <w:basedOn w:val="Normal"/>
    <w:next w:val="Textoindependiente"/>
    <w:autoRedefine w:val="0"/>
    <w:hidden w:val="0"/>
    <w:qFormat w:val="0"/>
    <w:pPr>
      <w:suppressAutoHyphens w:val="1"/>
      <w:spacing w:after="120"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tblPr>
      <w:tblStyleRowBandSize w:val="1"/>
      <w:tblStyleColBandSize w:val="1"/>
      <w:tblCellMar>
        <w:top w:w="0.0" w:type="dxa"/>
        <w:left w:w="70.0" w:type="dxa"/>
        <w:bottom w:w="0.0" w:type="dxa"/>
        <w:right w:w="70.0" w:type="dxa"/>
      </w:tblCellMar>
    </w:tblPr>
  </w:style>
  <w:style w:type="table" w:styleId="Table11">
    <w:basedOn w:val="TableNormal"/>
    <w:tblPr>
      <w:tblStyleRowBandSize w:val="1"/>
      <w:tblStyleColBandSize w:val="1"/>
      <w:tblCellMar>
        <w:top w:w="0.0" w:type="dxa"/>
        <w:left w:w="70.0" w:type="dxa"/>
        <w:bottom w:w="0.0" w:type="dxa"/>
        <w:right w:w="70.0" w:type="dxa"/>
      </w:tblCellMar>
    </w:tblPr>
  </w:style>
  <w:style w:type="table" w:styleId="Table12">
    <w:basedOn w:val="TableNormal"/>
    <w:tblPr>
      <w:tblStyleRowBandSize w:val="1"/>
      <w:tblStyleColBandSize w:val="1"/>
      <w:tblCellMar>
        <w:top w:w="0.0" w:type="dxa"/>
        <w:left w:w="70.0" w:type="dxa"/>
        <w:bottom w:w="0.0" w:type="dxa"/>
        <w:right w:w="70.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70.0" w:type="dxa"/>
        <w:bottom w:w="0.0" w:type="dxa"/>
        <w:right w:w="70.0" w:type="dxa"/>
      </w:tblCellMar>
    </w:tblPr>
  </w:style>
  <w:style w:type="table" w:styleId="Table16">
    <w:basedOn w:val="TableNormal"/>
    <w:tblPr>
      <w:tblStyleRowBandSize w:val="1"/>
      <w:tblStyleColBandSize w:val="1"/>
      <w:tblCellMar>
        <w:top w:w="0.0" w:type="dxa"/>
        <w:left w:w="70.0" w:type="dxa"/>
        <w:bottom w:w="0.0" w:type="dxa"/>
        <w:right w:w="70.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70.0" w:type="dxa"/>
        <w:bottom w:w="0.0" w:type="dxa"/>
        <w:right w:w="70.0" w:type="dxa"/>
      </w:tblCellMar>
    </w:tblPr>
  </w:style>
  <w:style w:type="table" w:styleId="Table22">
    <w:basedOn w:val="TableNormal"/>
    <w:tblPr>
      <w:tblStyleRowBandSize w:val="1"/>
      <w:tblStyleColBandSize w:val="1"/>
      <w:tblCellMar>
        <w:top w:w="0.0" w:type="dxa"/>
        <w:left w:w="70.0" w:type="dxa"/>
        <w:bottom w:w="0.0" w:type="dxa"/>
        <w:right w:w="70.0" w:type="dxa"/>
      </w:tblCellMar>
    </w:tblPr>
  </w:style>
  <w:style w:type="table" w:styleId="Table23">
    <w:basedOn w:val="TableNormal"/>
    <w:tblPr>
      <w:tblStyleRowBandSize w:val="1"/>
      <w:tblStyleColBandSize w:val="1"/>
      <w:tblCellMar>
        <w:top w:w="0.0" w:type="dxa"/>
        <w:left w:w="70.0" w:type="dxa"/>
        <w:bottom w:w="0.0" w:type="dxa"/>
        <w:right w:w="70.0" w:type="dxa"/>
      </w:tblCellMar>
    </w:tblPr>
  </w:style>
  <w:style w:type="table" w:styleId="Table24">
    <w:basedOn w:val="TableNormal"/>
    <w:tblPr>
      <w:tblStyleRowBandSize w:val="1"/>
      <w:tblStyleColBandSize w:val="1"/>
      <w:tblCellMar>
        <w:top w:w="0.0" w:type="dxa"/>
        <w:left w:w="70.0" w:type="dxa"/>
        <w:bottom w:w="0.0" w:type="dxa"/>
        <w:right w:w="70.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70.0" w:type="dxa"/>
        <w:bottom w:w="0.0" w:type="dxa"/>
        <w:right w:w="70.0" w:type="dxa"/>
      </w:tblCellMar>
    </w:tblPr>
  </w:style>
  <w:style w:type="table" w:styleId="Table28">
    <w:basedOn w:val="TableNormal"/>
    <w:tblPr>
      <w:tblStyleRowBandSize w:val="1"/>
      <w:tblStyleColBandSize w:val="1"/>
      <w:tblCellMar>
        <w:top w:w="0.0" w:type="dxa"/>
        <w:left w:w="70.0" w:type="dxa"/>
        <w:bottom w:w="0.0" w:type="dxa"/>
        <w:right w:w="70.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70.0" w:type="dxa"/>
        <w:bottom w:w="0.0" w:type="dxa"/>
        <w:right w:w="70.0" w:type="dxa"/>
      </w:tblCellMar>
    </w:tblPr>
  </w:style>
  <w:style w:type="table" w:styleId="Table32">
    <w:basedOn w:val="TableNormal"/>
    <w:tblPr>
      <w:tblStyleRowBandSize w:val="1"/>
      <w:tblStyleColBandSize w:val="1"/>
      <w:tblCellMar>
        <w:top w:w="0.0" w:type="dxa"/>
        <w:left w:w="70.0" w:type="dxa"/>
        <w:bottom w:w="0.0" w:type="dxa"/>
        <w:right w:w="70.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70.0" w:type="dxa"/>
        <w:bottom w:w="0.0" w:type="dxa"/>
        <w:right w:w="70.0" w:type="dxa"/>
      </w:tblCellMar>
    </w:tblPr>
  </w:style>
  <w:style w:type="table" w:styleId="Table36">
    <w:basedOn w:val="TableNormal"/>
    <w:tblPr>
      <w:tblStyleRowBandSize w:val="1"/>
      <w:tblStyleColBandSize w:val="1"/>
      <w:tblCellMar>
        <w:top w:w="0.0" w:type="dxa"/>
        <w:left w:w="70.0" w:type="dxa"/>
        <w:bottom w:w="0.0" w:type="dxa"/>
        <w:right w:w="70.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70.0" w:type="dxa"/>
        <w:bottom w:w="0.0" w:type="dxa"/>
        <w:right w:w="70.0" w:type="dxa"/>
      </w:tblCellMar>
    </w:tblPr>
  </w:style>
  <w:style w:type="table" w:styleId="Table40">
    <w:basedOn w:val="TableNormal"/>
    <w:tblPr>
      <w:tblStyleRowBandSize w:val="1"/>
      <w:tblStyleColBandSize w:val="1"/>
      <w:tblCellMar>
        <w:top w:w="0.0" w:type="dxa"/>
        <w:left w:w="70.0" w:type="dxa"/>
        <w:bottom w:w="0.0" w:type="dxa"/>
        <w:right w:w="70.0" w:type="dxa"/>
      </w:tblCellMar>
    </w:tblPr>
  </w:style>
  <w:style w:type="table" w:styleId="Table41">
    <w:basedOn w:val="TableNormal"/>
    <w:tblPr>
      <w:tblStyleRowBandSize w:val="1"/>
      <w:tblStyleColBandSize w:val="1"/>
      <w:tblCellMar>
        <w:top w:w="0.0" w:type="dxa"/>
        <w:left w:w="70.0" w:type="dxa"/>
        <w:bottom w:w="0.0" w:type="dxa"/>
        <w:right w:w="70.0" w:type="dxa"/>
      </w:tblCellMar>
    </w:tblPr>
  </w:style>
  <w:style w:type="table" w:styleId="Table42">
    <w:basedOn w:val="TableNormal"/>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0.0" w:type="dxa"/>
        <w:left w:w="70.0" w:type="dxa"/>
        <w:bottom w:w="0.0" w:type="dxa"/>
        <w:right w:w="70.0" w:type="dxa"/>
      </w:tblCellMar>
    </w:tblPr>
  </w:style>
  <w:style w:type="table" w:styleId="Table45">
    <w:basedOn w:val="TableNormal"/>
    <w:tblPr>
      <w:tblStyleRowBandSize w:val="1"/>
      <w:tblStyleColBandSize w:val="1"/>
      <w:tblCellMar>
        <w:top w:w="0.0" w:type="dxa"/>
        <w:left w:w="70.0" w:type="dxa"/>
        <w:bottom w:w="0.0" w:type="dxa"/>
        <w:right w:w="70.0" w:type="dxa"/>
      </w:tblCellMar>
    </w:tblPr>
  </w:style>
  <w:style w:type="table" w:styleId="Table46">
    <w:basedOn w:val="TableNormal"/>
    <w:tblPr>
      <w:tblStyleRowBandSize w:val="1"/>
      <w:tblStyleColBandSize w:val="1"/>
      <w:tblCellMar>
        <w:top w:w="0.0" w:type="dxa"/>
        <w:left w:w="108.0" w:type="dxa"/>
        <w:bottom w:w="0.0" w:type="dxa"/>
        <w:right w:w="108.0" w:type="dxa"/>
      </w:tblCellMar>
    </w:tblPr>
  </w:style>
  <w:style w:type="table" w:styleId="Table47">
    <w:basedOn w:val="TableNormal"/>
    <w:tblPr>
      <w:tblStyleRowBandSize w:val="1"/>
      <w:tblStyleColBandSize w:val="1"/>
      <w:tblCellMar>
        <w:top w:w="0.0" w:type="dxa"/>
        <w:left w:w="108.0" w:type="dxa"/>
        <w:bottom w:w="0.0" w:type="dxa"/>
        <w:right w:w="108.0" w:type="dxa"/>
      </w:tblCellMar>
    </w:tblPr>
  </w:style>
  <w:style w:type="table" w:styleId="Table48">
    <w:basedOn w:val="TableNormal"/>
    <w:tblPr>
      <w:tblStyleRowBandSize w:val="1"/>
      <w:tblStyleColBandSize w:val="1"/>
      <w:tblCellMar>
        <w:top w:w="0.0" w:type="dxa"/>
        <w:left w:w="70.0" w:type="dxa"/>
        <w:bottom w:w="0.0" w:type="dxa"/>
        <w:right w:w="70.0" w:type="dxa"/>
      </w:tblCellMar>
    </w:tblPr>
  </w:style>
  <w:style w:type="table" w:styleId="Table49">
    <w:basedOn w:val="TableNormal"/>
    <w:tblPr>
      <w:tblStyleRowBandSize w:val="1"/>
      <w:tblStyleColBandSize w:val="1"/>
      <w:tblCellMar>
        <w:top w:w="0.0" w:type="dxa"/>
        <w:left w:w="70.0" w:type="dxa"/>
        <w:bottom w:w="0.0" w:type="dxa"/>
        <w:right w:w="70.0" w:type="dxa"/>
      </w:tblCellMar>
    </w:tblPr>
  </w:style>
  <w:style w:type="table" w:styleId="Table50">
    <w:basedOn w:val="TableNormal"/>
    <w:tblPr>
      <w:tblStyleRowBandSize w:val="1"/>
      <w:tblStyleColBandSize w:val="1"/>
      <w:tblCellMar>
        <w:top w:w="0.0" w:type="dxa"/>
        <w:left w:w="108.0" w:type="dxa"/>
        <w:bottom w:w="0.0" w:type="dxa"/>
        <w:right w:w="108.0" w:type="dxa"/>
      </w:tblCellMar>
    </w:tblPr>
  </w:style>
  <w:style w:type="table" w:styleId="Table51">
    <w:basedOn w:val="TableNormal"/>
    <w:tblPr>
      <w:tblStyleRowBandSize w:val="1"/>
      <w:tblStyleColBandSize w:val="1"/>
      <w:tblCellMar>
        <w:top w:w="0.0" w:type="dxa"/>
        <w:left w:w="108.0" w:type="dxa"/>
        <w:bottom w:w="0.0" w:type="dxa"/>
        <w:right w:w="108.0" w:type="dxa"/>
      </w:tblCellMar>
    </w:tblPr>
  </w:style>
  <w:style w:type="table" w:styleId="Table52">
    <w:basedOn w:val="TableNormal"/>
    <w:tblPr>
      <w:tblStyleRowBandSize w:val="1"/>
      <w:tblStyleColBandSize w:val="1"/>
      <w:tblCellMar>
        <w:top w:w="0.0" w:type="dxa"/>
        <w:left w:w="70.0" w:type="dxa"/>
        <w:bottom w:w="0.0" w:type="dxa"/>
        <w:right w:w="70.0" w:type="dxa"/>
      </w:tblCellMar>
    </w:tblPr>
  </w:style>
  <w:style w:type="table" w:styleId="Table53">
    <w:basedOn w:val="TableNormal"/>
    <w:tblPr>
      <w:tblStyleRowBandSize w:val="1"/>
      <w:tblStyleColBandSize w:val="1"/>
      <w:tblCellMar>
        <w:top w:w="0.0" w:type="dxa"/>
        <w:left w:w="70.0" w:type="dxa"/>
        <w:bottom w:w="0.0" w:type="dxa"/>
        <w:right w:w="70.0" w:type="dxa"/>
      </w:tblCellMar>
    </w:tblPr>
  </w:style>
  <w:style w:type="table" w:styleId="Table54">
    <w:basedOn w:val="TableNormal"/>
    <w:tblPr>
      <w:tblStyleRowBandSize w:val="1"/>
      <w:tblStyleColBandSize w:val="1"/>
      <w:tblCellMar>
        <w:top w:w="0.0" w:type="dxa"/>
        <w:left w:w="108.0" w:type="dxa"/>
        <w:bottom w:w="0.0" w:type="dxa"/>
        <w:right w:w="108.0" w:type="dxa"/>
      </w:tblCellMar>
    </w:tblPr>
  </w:style>
  <w:style w:type="table" w:styleId="Table55">
    <w:basedOn w:val="TableNormal"/>
    <w:tblPr>
      <w:tblStyleRowBandSize w:val="1"/>
      <w:tblStyleColBandSize w:val="1"/>
      <w:tblCellMar>
        <w:top w:w="0.0" w:type="dxa"/>
        <w:left w:w="108.0" w:type="dxa"/>
        <w:bottom w:w="0.0" w:type="dxa"/>
        <w:right w:w="108.0" w:type="dxa"/>
      </w:tblCellMar>
    </w:tblPr>
  </w:style>
  <w:style w:type="table" w:styleId="Table56">
    <w:basedOn w:val="TableNormal"/>
    <w:tblPr>
      <w:tblStyleRowBandSize w:val="1"/>
      <w:tblStyleColBandSize w:val="1"/>
      <w:tblCellMar>
        <w:top w:w="0.0" w:type="dxa"/>
        <w:left w:w="70.0" w:type="dxa"/>
        <w:bottom w:w="0.0" w:type="dxa"/>
        <w:right w:w="70.0" w:type="dxa"/>
      </w:tblCellMar>
    </w:tblPr>
  </w:style>
  <w:style w:type="table" w:styleId="Table57">
    <w:basedOn w:val="TableNormal"/>
    <w:tblPr>
      <w:tblStyleRowBandSize w:val="1"/>
      <w:tblStyleColBandSize w:val="1"/>
      <w:tblCellMar>
        <w:top w:w="0.0" w:type="dxa"/>
        <w:left w:w="70.0" w:type="dxa"/>
        <w:bottom w:w="0.0" w:type="dxa"/>
        <w:right w:w="70.0" w:type="dxa"/>
      </w:tblCellMar>
    </w:tblPr>
  </w:style>
  <w:style w:type="table" w:styleId="Table58">
    <w:basedOn w:val="TableNormal"/>
    <w:tblPr>
      <w:tblStyleRowBandSize w:val="1"/>
      <w:tblStyleColBandSize w:val="1"/>
      <w:tblCellMar>
        <w:top w:w="0.0" w:type="dxa"/>
        <w:left w:w="70.0" w:type="dxa"/>
        <w:bottom w:w="0.0" w:type="dxa"/>
        <w:right w:w="70.0" w:type="dxa"/>
      </w:tblCellMar>
    </w:tblPr>
  </w:style>
  <w:style w:type="table" w:styleId="Table59">
    <w:basedOn w:val="TableNormal"/>
    <w:tblPr>
      <w:tblStyleRowBandSize w:val="1"/>
      <w:tblStyleColBandSize w:val="1"/>
      <w:tblCellMar>
        <w:top w:w="0.0" w:type="dxa"/>
        <w:left w:w="108.0" w:type="dxa"/>
        <w:bottom w:w="0.0" w:type="dxa"/>
        <w:right w:w="108.0" w:type="dxa"/>
      </w:tblCellMar>
    </w:tblPr>
  </w:style>
  <w:style w:type="table" w:styleId="Table60">
    <w:basedOn w:val="TableNormal"/>
    <w:tblPr>
      <w:tblStyleRowBandSize w:val="1"/>
      <w:tblStyleColBandSize w:val="1"/>
      <w:tblCellMar>
        <w:top w:w="0.0" w:type="dxa"/>
        <w:left w:w="108.0" w:type="dxa"/>
        <w:bottom w:w="0.0" w:type="dxa"/>
        <w:right w:w="108.0" w:type="dxa"/>
      </w:tblCellMar>
    </w:tblPr>
  </w:style>
  <w:style w:type="table" w:styleId="Table61">
    <w:basedOn w:val="TableNormal"/>
    <w:tblPr>
      <w:tblStyleRowBandSize w:val="1"/>
      <w:tblStyleColBandSize w:val="1"/>
      <w:tblCellMar>
        <w:top w:w="0.0" w:type="dxa"/>
        <w:left w:w="108.0" w:type="dxa"/>
        <w:bottom w:w="0.0" w:type="dxa"/>
        <w:right w:w="108.0" w:type="dxa"/>
      </w:tblCellMar>
    </w:tblPr>
  </w:style>
  <w:style w:type="table" w:styleId="Table62">
    <w:basedOn w:val="TableNormal"/>
    <w:tblPr>
      <w:tblStyleRowBandSize w:val="1"/>
      <w:tblStyleColBandSize w:val="1"/>
      <w:tblCellMar>
        <w:top w:w="0.0" w:type="dxa"/>
        <w:left w:w="108.0" w:type="dxa"/>
        <w:bottom w:w="0.0" w:type="dxa"/>
        <w:right w:w="108.0" w:type="dxa"/>
      </w:tblCellMar>
    </w:tblPr>
  </w:style>
  <w:style w:type="table" w:styleId="Table63">
    <w:basedOn w:val="TableNormal"/>
    <w:tblPr>
      <w:tblStyleRowBandSize w:val="1"/>
      <w:tblStyleColBandSize w:val="1"/>
      <w:tblCellMar>
        <w:top w:w="0.0" w:type="dxa"/>
        <w:left w:w="70.0" w:type="dxa"/>
        <w:bottom w:w="0.0" w:type="dxa"/>
        <w:right w:w="70.0" w:type="dxa"/>
      </w:tblCellMar>
    </w:tblPr>
  </w:style>
  <w:style w:type="table" w:styleId="Table64">
    <w:basedOn w:val="TableNormal"/>
    <w:tblPr>
      <w:tblStyleRowBandSize w:val="1"/>
      <w:tblStyleColBandSize w:val="1"/>
      <w:tblCellMar>
        <w:top w:w="0.0" w:type="dxa"/>
        <w:left w:w="70.0" w:type="dxa"/>
        <w:bottom w:w="0.0" w:type="dxa"/>
        <w:right w:w="70.0" w:type="dxa"/>
      </w:tblCellMar>
    </w:tblPr>
  </w:style>
  <w:style w:type="table" w:styleId="Table65">
    <w:basedOn w:val="TableNormal"/>
    <w:tblPr>
      <w:tblStyleRowBandSize w:val="1"/>
      <w:tblStyleColBandSize w:val="1"/>
      <w:tblCellMar>
        <w:top w:w="0.0" w:type="dxa"/>
        <w:left w:w="70.0" w:type="dxa"/>
        <w:bottom w:w="0.0" w:type="dxa"/>
        <w:right w:w="70.0" w:type="dxa"/>
      </w:tblCellMar>
    </w:tblPr>
  </w:style>
  <w:style w:type="table" w:styleId="Table66">
    <w:basedOn w:val="TableNormal"/>
    <w:tblPr>
      <w:tblStyleRowBandSize w:val="1"/>
      <w:tblStyleColBandSize w:val="1"/>
      <w:tblCellMar>
        <w:top w:w="0.0" w:type="dxa"/>
        <w:left w:w="70.0" w:type="dxa"/>
        <w:bottom w:w="0.0" w:type="dxa"/>
        <w:right w:w="70.0" w:type="dxa"/>
      </w:tblCellMar>
    </w:tblPr>
  </w:style>
  <w:style w:type="table" w:styleId="Table67">
    <w:basedOn w:val="TableNormal"/>
    <w:tblPr>
      <w:tblStyleRowBandSize w:val="1"/>
      <w:tblStyleColBandSize w:val="1"/>
      <w:tblCellMar>
        <w:top w:w="0.0" w:type="dxa"/>
        <w:left w:w="108.0" w:type="dxa"/>
        <w:bottom w:w="0.0" w:type="dxa"/>
        <w:right w:w="108.0" w:type="dxa"/>
      </w:tblCellMar>
    </w:tblPr>
  </w:style>
  <w:style w:type="table" w:styleId="Table68">
    <w:basedOn w:val="TableNormal"/>
    <w:tblPr>
      <w:tblStyleRowBandSize w:val="1"/>
      <w:tblStyleColBandSize w:val="1"/>
      <w:tblCellMar>
        <w:top w:w="0.0" w:type="dxa"/>
        <w:left w:w="108.0" w:type="dxa"/>
        <w:bottom w:w="0.0" w:type="dxa"/>
        <w:right w:w="108.0" w:type="dxa"/>
      </w:tblCellMar>
    </w:tblPr>
  </w:style>
  <w:style w:type="table" w:styleId="Table69">
    <w:basedOn w:val="TableNormal"/>
    <w:tblPr>
      <w:tblStyleRowBandSize w:val="1"/>
      <w:tblStyleColBandSize w:val="1"/>
      <w:tblCellMar>
        <w:top w:w="0.0" w:type="dxa"/>
        <w:left w:w="70.0" w:type="dxa"/>
        <w:bottom w:w="0.0" w:type="dxa"/>
        <w:right w:w="70.0" w:type="dxa"/>
      </w:tblCellMar>
    </w:tblPr>
  </w:style>
  <w:style w:type="table" w:styleId="Table70">
    <w:basedOn w:val="TableNormal"/>
    <w:tblPr>
      <w:tblStyleRowBandSize w:val="1"/>
      <w:tblStyleColBandSize w:val="1"/>
      <w:tblCellMar>
        <w:top w:w="0.0" w:type="dxa"/>
        <w:left w:w="70.0" w:type="dxa"/>
        <w:bottom w:w="0.0" w:type="dxa"/>
        <w:right w:w="70.0" w:type="dxa"/>
      </w:tblCellMar>
    </w:tblPr>
  </w:style>
  <w:style w:type="table" w:styleId="Table71">
    <w:basedOn w:val="TableNormal"/>
    <w:tblPr>
      <w:tblStyleRowBandSize w:val="1"/>
      <w:tblStyleColBandSize w:val="1"/>
      <w:tblCellMar>
        <w:top w:w="0.0" w:type="dxa"/>
        <w:left w:w="70.0" w:type="dxa"/>
        <w:bottom w:w="0.0" w:type="dxa"/>
        <w:right w:w="70.0" w:type="dxa"/>
      </w:tblCellMar>
    </w:tblPr>
  </w:style>
  <w:style w:type="table" w:styleId="Table72">
    <w:basedOn w:val="TableNormal"/>
    <w:tblPr>
      <w:tblStyleRowBandSize w:val="1"/>
      <w:tblStyleColBandSize w:val="1"/>
      <w:tblCellMar>
        <w:top w:w="0.0" w:type="dxa"/>
        <w:left w:w="108.0" w:type="dxa"/>
        <w:bottom w:w="0.0" w:type="dxa"/>
        <w:right w:w="108.0" w:type="dxa"/>
      </w:tblCellMar>
    </w:tblPr>
  </w:style>
  <w:style w:type="table" w:styleId="Table73">
    <w:basedOn w:val="TableNormal"/>
    <w:tblPr>
      <w:tblStyleRowBandSize w:val="1"/>
      <w:tblStyleColBandSize w:val="1"/>
      <w:tblCellMar>
        <w:top w:w="0.0" w:type="dxa"/>
        <w:left w:w="108.0" w:type="dxa"/>
        <w:bottom w:w="0.0" w:type="dxa"/>
        <w:right w:w="108.0" w:type="dxa"/>
      </w:tblCellMar>
    </w:tblPr>
  </w:style>
  <w:style w:type="table" w:styleId="Table74">
    <w:basedOn w:val="TableNormal"/>
    <w:tblPr>
      <w:tblStyleRowBandSize w:val="1"/>
      <w:tblStyleColBandSize w:val="1"/>
      <w:tblCellMar>
        <w:top w:w="0.0" w:type="dxa"/>
        <w:left w:w="70.0" w:type="dxa"/>
        <w:bottom w:w="0.0" w:type="dxa"/>
        <w:right w:w="70.0" w:type="dxa"/>
      </w:tblCellMar>
    </w:tblPr>
  </w:style>
  <w:style w:type="table" w:styleId="Table75">
    <w:basedOn w:val="TableNormal"/>
    <w:tblPr>
      <w:tblStyleRowBandSize w:val="1"/>
      <w:tblStyleColBandSize w:val="1"/>
      <w:tblCellMar>
        <w:top w:w="0.0" w:type="dxa"/>
        <w:left w:w="70.0" w:type="dxa"/>
        <w:bottom w:w="0.0" w:type="dxa"/>
        <w:right w:w="70.0" w:type="dxa"/>
      </w:tblCellMar>
    </w:tblPr>
  </w:style>
  <w:style w:type="table" w:styleId="Table76">
    <w:basedOn w:val="TableNormal"/>
    <w:tblPr>
      <w:tblStyleRowBandSize w:val="1"/>
      <w:tblStyleColBandSize w:val="1"/>
      <w:tblCellMar>
        <w:top w:w="0.0" w:type="dxa"/>
        <w:left w:w="108.0" w:type="dxa"/>
        <w:bottom w:w="0.0" w:type="dxa"/>
        <w:right w:w="108.0" w:type="dxa"/>
      </w:tblCellMar>
    </w:tblPr>
  </w:style>
  <w:style w:type="table" w:styleId="Table77">
    <w:basedOn w:val="TableNormal"/>
    <w:tblPr>
      <w:tblStyleRowBandSize w:val="1"/>
      <w:tblStyleColBandSize w:val="1"/>
      <w:tblCellMar>
        <w:top w:w="0.0" w:type="dxa"/>
        <w:left w:w="108.0" w:type="dxa"/>
        <w:bottom w:w="0.0" w:type="dxa"/>
        <w:right w:w="108.0" w:type="dxa"/>
      </w:tblCellMar>
    </w:tblPr>
  </w:style>
  <w:style w:type="table" w:styleId="Table78">
    <w:basedOn w:val="TableNormal"/>
    <w:tblPr>
      <w:tblStyleRowBandSize w:val="1"/>
      <w:tblStyleColBandSize w:val="1"/>
      <w:tblCellMar>
        <w:top w:w="0.0" w:type="dxa"/>
        <w:left w:w="70.0" w:type="dxa"/>
        <w:bottom w:w="0.0" w:type="dxa"/>
        <w:right w:w="70.0" w:type="dxa"/>
      </w:tblCellMar>
    </w:tblPr>
  </w:style>
  <w:style w:type="table" w:styleId="Table79">
    <w:basedOn w:val="TableNormal"/>
    <w:tblPr>
      <w:tblStyleRowBandSize w:val="1"/>
      <w:tblStyleColBandSize w:val="1"/>
      <w:tblCellMar>
        <w:top w:w="0.0" w:type="dxa"/>
        <w:left w:w="70.0" w:type="dxa"/>
        <w:bottom w:w="0.0" w:type="dxa"/>
        <w:right w:w="70.0" w:type="dxa"/>
      </w:tblCellMar>
    </w:tblPr>
  </w:style>
  <w:style w:type="table" w:styleId="Table80">
    <w:basedOn w:val="TableNormal"/>
    <w:tblPr>
      <w:tblStyleRowBandSize w:val="1"/>
      <w:tblStyleColBandSize w:val="1"/>
      <w:tblCellMar>
        <w:top w:w="0.0" w:type="dxa"/>
        <w:left w:w="108.0" w:type="dxa"/>
        <w:bottom w:w="0.0" w:type="dxa"/>
        <w:right w:w="108.0" w:type="dxa"/>
      </w:tblCellMar>
    </w:tblPr>
  </w:style>
  <w:style w:type="table" w:styleId="Table81">
    <w:basedOn w:val="TableNormal"/>
    <w:tblPr>
      <w:tblStyleRowBandSize w:val="1"/>
      <w:tblStyleColBandSize w:val="1"/>
      <w:tblCellMar>
        <w:top w:w="0.0" w:type="dxa"/>
        <w:left w:w="108.0" w:type="dxa"/>
        <w:bottom w:w="0.0" w:type="dxa"/>
        <w:right w:w="108.0" w:type="dxa"/>
      </w:tblCellMar>
    </w:tblPr>
  </w:style>
  <w:style w:type="table" w:styleId="Table82">
    <w:basedOn w:val="TableNormal"/>
    <w:tblPr>
      <w:tblStyleRowBandSize w:val="1"/>
      <w:tblStyleColBandSize w:val="1"/>
      <w:tblCellMar>
        <w:top w:w="0.0" w:type="dxa"/>
        <w:left w:w="70.0" w:type="dxa"/>
        <w:bottom w:w="0.0" w:type="dxa"/>
        <w:right w:w="70.0" w:type="dxa"/>
      </w:tblCellMar>
    </w:tblPr>
  </w:style>
  <w:style w:type="table" w:styleId="Table83">
    <w:basedOn w:val="TableNormal"/>
    <w:tblPr>
      <w:tblStyleRowBandSize w:val="1"/>
      <w:tblStyleColBandSize w:val="1"/>
      <w:tblCellMar>
        <w:top w:w="0.0" w:type="dxa"/>
        <w:left w:w="70.0" w:type="dxa"/>
        <w:bottom w:w="0.0" w:type="dxa"/>
        <w:right w:w="70.0" w:type="dxa"/>
      </w:tblCellMar>
    </w:tblPr>
  </w:style>
  <w:style w:type="table" w:styleId="Table84">
    <w:basedOn w:val="TableNormal"/>
    <w:tblPr>
      <w:tblStyleRowBandSize w:val="1"/>
      <w:tblStyleColBandSize w:val="1"/>
      <w:tblCellMar>
        <w:top w:w="0.0" w:type="dxa"/>
        <w:left w:w="70.0" w:type="dxa"/>
        <w:bottom w:w="0.0" w:type="dxa"/>
        <w:right w:w="70.0" w:type="dxa"/>
      </w:tblCellMar>
    </w:tblPr>
  </w:style>
  <w:style w:type="table" w:styleId="Table85">
    <w:basedOn w:val="TableNormal"/>
    <w:tblPr>
      <w:tblStyleRowBandSize w:val="1"/>
      <w:tblStyleColBandSize w:val="1"/>
      <w:tblCellMar>
        <w:top w:w="0.0" w:type="dxa"/>
        <w:left w:w="108.0" w:type="dxa"/>
        <w:bottom w:w="0.0" w:type="dxa"/>
        <w:right w:w="108.0" w:type="dxa"/>
      </w:tblCellMar>
    </w:tblPr>
  </w:style>
  <w:style w:type="table" w:styleId="Table86">
    <w:basedOn w:val="TableNormal"/>
    <w:tblPr>
      <w:tblStyleRowBandSize w:val="1"/>
      <w:tblStyleColBandSize w:val="1"/>
      <w:tblCellMar>
        <w:top w:w="0.0" w:type="dxa"/>
        <w:left w:w="108.0" w:type="dxa"/>
        <w:bottom w:w="0.0" w:type="dxa"/>
        <w:right w:w="108.0" w:type="dxa"/>
      </w:tblCellMar>
    </w:tblPr>
  </w:style>
  <w:style w:type="table" w:styleId="Table87">
    <w:basedOn w:val="TableNormal"/>
    <w:tblPr>
      <w:tblStyleRowBandSize w:val="1"/>
      <w:tblStyleColBandSize w:val="1"/>
      <w:tblCellMar>
        <w:top w:w="0.0" w:type="dxa"/>
        <w:left w:w="70.0" w:type="dxa"/>
        <w:bottom w:w="0.0" w:type="dxa"/>
        <w:right w:w="70.0" w:type="dxa"/>
      </w:tblCellMar>
    </w:tblPr>
  </w:style>
  <w:style w:type="table" w:styleId="Table88">
    <w:basedOn w:val="TableNormal"/>
    <w:tblPr>
      <w:tblStyleRowBandSize w:val="1"/>
      <w:tblStyleColBandSize w:val="1"/>
      <w:tblCellMar>
        <w:top w:w="0.0" w:type="dxa"/>
        <w:left w:w="70.0" w:type="dxa"/>
        <w:bottom w:w="0.0" w:type="dxa"/>
        <w:right w:w="70.0" w:type="dxa"/>
      </w:tblCellMar>
    </w:tblPr>
  </w:style>
  <w:style w:type="table" w:styleId="Table89">
    <w:basedOn w:val="TableNormal"/>
    <w:tblPr>
      <w:tblStyleRowBandSize w:val="1"/>
      <w:tblStyleColBandSize w:val="1"/>
      <w:tblCellMar>
        <w:top w:w="0.0" w:type="dxa"/>
        <w:left w:w="108.0" w:type="dxa"/>
        <w:bottom w:w="0.0" w:type="dxa"/>
        <w:right w:w="108.0" w:type="dxa"/>
      </w:tblCellMar>
    </w:tblPr>
  </w:style>
  <w:style w:type="table" w:styleId="Table90">
    <w:basedOn w:val="TableNormal"/>
    <w:tblPr>
      <w:tblStyleRowBandSize w:val="1"/>
      <w:tblStyleColBandSize w:val="1"/>
      <w:tblCellMar>
        <w:top w:w="0.0" w:type="dxa"/>
        <w:left w:w="108.0" w:type="dxa"/>
        <w:bottom w:w="0.0" w:type="dxa"/>
        <w:right w:w="108.0" w:type="dxa"/>
      </w:tblCellMar>
    </w:tblPr>
  </w:style>
  <w:style w:type="table" w:styleId="Table91">
    <w:basedOn w:val="TableNormal"/>
    <w:tblPr>
      <w:tblStyleRowBandSize w:val="1"/>
      <w:tblStyleColBandSize w:val="1"/>
      <w:tblCellMar>
        <w:top w:w="0.0" w:type="dxa"/>
        <w:left w:w="70.0" w:type="dxa"/>
        <w:bottom w:w="0.0" w:type="dxa"/>
        <w:right w:w="70.0" w:type="dxa"/>
      </w:tblCellMar>
    </w:tblPr>
  </w:style>
  <w:style w:type="table" w:styleId="Table92">
    <w:basedOn w:val="TableNormal"/>
    <w:tblPr>
      <w:tblStyleRowBandSize w:val="1"/>
      <w:tblStyleColBandSize w:val="1"/>
      <w:tblCellMar>
        <w:top w:w="0.0" w:type="dxa"/>
        <w:left w:w="70.0" w:type="dxa"/>
        <w:bottom w:w="0.0" w:type="dxa"/>
        <w:right w:w="70.0" w:type="dxa"/>
      </w:tblCellMar>
    </w:tblPr>
  </w:style>
  <w:style w:type="table" w:styleId="Table93">
    <w:basedOn w:val="TableNormal"/>
    <w:tblPr>
      <w:tblStyleRowBandSize w:val="1"/>
      <w:tblStyleColBandSize w:val="1"/>
      <w:tblCellMar>
        <w:top w:w="0.0" w:type="dxa"/>
        <w:left w:w="70.0" w:type="dxa"/>
        <w:bottom w:w="0.0" w:type="dxa"/>
        <w:right w:w="70.0" w:type="dxa"/>
      </w:tblCellMar>
    </w:tblPr>
  </w:style>
  <w:style w:type="table" w:styleId="Table94">
    <w:basedOn w:val="TableNormal"/>
    <w:tblPr>
      <w:tblStyleRowBandSize w:val="1"/>
      <w:tblStyleColBandSize w:val="1"/>
      <w:tblCellMar>
        <w:top w:w="0.0" w:type="dxa"/>
        <w:left w:w="108.0" w:type="dxa"/>
        <w:bottom w:w="0.0" w:type="dxa"/>
        <w:right w:w="108.0" w:type="dxa"/>
      </w:tblCellMar>
    </w:tblPr>
  </w:style>
  <w:style w:type="table" w:styleId="Table95">
    <w:basedOn w:val="TableNormal"/>
    <w:tblPr>
      <w:tblStyleRowBandSize w:val="1"/>
      <w:tblStyleColBandSize w:val="1"/>
      <w:tblCellMar>
        <w:top w:w="0.0" w:type="dxa"/>
        <w:left w:w="108.0" w:type="dxa"/>
        <w:bottom w:w="0.0" w:type="dxa"/>
        <w:right w:w="108.0" w:type="dxa"/>
      </w:tblCellMar>
    </w:tblPr>
  </w:style>
  <w:style w:type="table" w:styleId="Table96">
    <w:basedOn w:val="TableNormal"/>
    <w:tblPr>
      <w:tblStyleRowBandSize w:val="1"/>
      <w:tblStyleColBandSize w:val="1"/>
      <w:tblCellMar>
        <w:top w:w="0.0" w:type="dxa"/>
        <w:left w:w="70.0" w:type="dxa"/>
        <w:bottom w:w="0.0" w:type="dxa"/>
        <w:right w:w="70.0" w:type="dxa"/>
      </w:tblCellMar>
    </w:tblPr>
  </w:style>
  <w:style w:type="table" w:styleId="Table97">
    <w:basedOn w:val="TableNormal"/>
    <w:tblPr>
      <w:tblStyleRowBandSize w:val="1"/>
      <w:tblStyleColBandSize w:val="1"/>
      <w:tblCellMar>
        <w:top w:w="0.0" w:type="dxa"/>
        <w:left w:w="70.0" w:type="dxa"/>
        <w:bottom w:w="0.0" w:type="dxa"/>
        <w:right w:w="70.0" w:type="dxa"/>
      </w:tblCellMar>
    </w:tblPr>
  </w:style>
  <w:style w:type="table" w:styleId="Table98">
    <w:basedOn w:val="TableNormal"/>
    <w:tblPr>
      <w:tblStyleRowBandSize w:val="1"/>
      <w:tblStyleColBandSize w:val="1"/>
      <w:tblCellMar>
        <w:top w:w="0.0" w:type="dxa"/>
        <w:left w:w="108.0" w:type="dxa"/>
        <w:bottom w:w="0.0" w:type="dxa"/>
        <w:right w:w="108.0" w:type="dxa"/>
      </w:tblCellMar>
    </w:tblPr>
  </w:style>
  <w:style w:type="table" w:styleId="Table99">
    <w:basedOn w:val="TableNormal"/>
    <w:tblPr>
      <w:tblStyleRowBandSize w:val="1"/>
      <w:tblStyleColBandSize w:val="1"/>
      <w:tblCellMar>
        <w:top w:w="0.0" w:type="dxa"/>
        <w:left w:w="108.0" w:type="dxa"/>
        <w:bottom w:w="0.0" w:type="dxa"/>
        <w:right w:w="108.0" w:type="dxa"/>
      </w:tblCellMar>
    </w:tblPr>
  </w:style>
  <w:style w:type="table" w:styleId="Table100">
    <w:basedOn w:val="TableNormal"/>
    <w:tblPr>
      <w:tblStyleRowBandSize w:val="1"/>
      <w:tblStyleColBandSize w:val="1"/>
      <w:tblCellMar>
        <w:top w:w="0.0" w:type="dxa"/>
        <w:left w:w="70.0" w:type="dxa"/>
        <w:bottom w:w="0.0" w:type="dxa"/>
        <w:right w:w="70.0" w:type="dxa"/>
      </w:tblCellMar>
    </w:tblPr>
  </w:style>
  <w:style w:type="table" w:styleId="Table101">
    <w:basedOn w:val="TableNormal"/>
    <w:tblPr>
      <w:tblStyleRowBandSize w:val="1"/>
      <w:tblStyleColBandSize w:val="1"/>
      <w:tblCellMar>
        <w:top w:w="0.0" w:type="dxa"/>
        <w:left w:w="70.0" w:type="dxa"/>
        <w:bottom w:w="0.0" w:type="dxa"/>
        <w:right w:w="70.0" w:type="dxa"/>
      </w:tblCellMar>
    </w:tblPr>
  </w:style>
  <w:style w:type="table" w:styleId="Table102">
    <w:basedOn w:val="TableNormal"/>
    <w:tblPr>
      <w:tblStyleRowBandSize w:val="1"/>
      <w:tblStyleColBandSize w:val="1"/>
      <w:tblCellMar>
        <w:top w:w="0.0" w:type="dxa"/>
        <w:left w:w="108.0" w:type="dxa"/>
        <w:bottom w:w="0.0" w:type="dxa"/>
        <w:right w:w="108.0" w:type="dxa"/>
      </w:tblCellMar>
    </w:tblPr>
  </w:style>
  <w:style w:type="table" w:styleId="Table103">
    <w:basedOn w:val="TableNormal"/>
    <w:tblPr>
      <w:tblStyleRowBandSize w:val="1"/>
      <w:tblStyleColBandSize w:val="1"/>
      <w:tblCellMar>
        <w:top w:w="0.0" w:type="dxa"/>
        <w:left w:w="108.0" w:type="dxa"/>
        <w:bottom w:w="0.0" w:type="dxa"/>
        <w:right w:w="108.0" w:type="dxa"/>
      </w:tblCellMar>
    </w:tblPr>
  </w:style>
  <w:style w:type="table" w:styleId="Table104">
    <w:basedOn w:val="TableNormal"/>
    <w:tblPr>
      <w:tblStyleRowBandSize w:val="1"/>
      <w:tblStyleColBandSize w:val="1"/>
      <w:tblCellMar>
        <w:top w:w="0.0" w:type="dxa"/>
        <w:left w:w="70.0" w:type="dxa"/>
        <w:bottom w:w="0.0" w:type="dxa"/>
        <w:right w:w="70.0" w:type="dxa"/>
      </w:tblCellMar>
    </w:tblPr>
  </w:style>
  <w:style w:type="table" w:styleId="Table105">
    <w:basedOn w:val="TableNormal"/>
    <w:tblPr>
      <w:tblStyleRowBandSize w:val="1"/>
      <w:tblStyleColBandSize w:val="1"/>
      <w:tblCellMar>
        <w:top w:w="0.0" w:type="dxa"/>
        <w:left w:w="70.0" w:type="dxa"/>
        <w:bottom w:w="0.0" w:type="dxa"/>
        <w:right w:w="70.0" w:type="dxa"/>
      </w:tblCellMar>
    </w:tblPr>
  </w:style>
  <w:style w:type="table" w:styleId="Table106">
    <w:basedOn w:val="TableNormal"/>
    <w:tblPr>
      <w:tblStyleRowBandSize w:val="1"/>
      <w:tblStyleColBandSize w:val="1"/>
      <w:tblCellMar>
        <w:top w:w="0.0" w:type="dxa"/>
        <w:left w:w="108.0" w:type="dxa"/>
        <w:bottom w:w="0.0" w:type="dxa"/>
        <w:right w:w="108.0" w:type="dxa"/>
      </w:tblCellMar>
    </w:tblPr>
  </w:style>
  <w:style w:type="table" w:styleId="Table107">
    <w:basedOn w:val="TableNormal"/>
    <w:tblPr>
      <w:tblStyleRowBandSize w:val="1"/>
      <w:tblStyleColBandSize w:val="1"/>
      <w:tblCellMar>
        <w:top w:w="0.0" w:type="dxa"/>
        <w:left w:w="108.0" w:type="dxa"/>
        <w:bottom w:w="0.0" w:type="dxa"/>
        <w:right w:w="108.0" w:type="dxa"/>
      </w:tblCellMar>
    </w:tblPr>
  </w:style>
  <w:style w:type="table" w:styleId="Table108">
    <w:basedOn w:val="TableNormal"/>
    <w:tblPr>
      <w:tblStyleRowBandSize w:val="1"/>
      <w:tblStyleColBandSize w:val="1"/>
      <w:tblCellMar>
        <w:top w:w="0.0" w:type="dxa"/>
        <w:left w:w="70.0" w:type="dxa"/>
        <w:bottom w:w="0.0" w:type="dxa"/>
        <w:right w:w="70.0" w:type="dxa"/>
      </w:tblCellMar>
    </w:tblPr>
  </w:style>
  <w:style w:type="table" w:styleId="Table109">
    <w:basedOn w:val="TableNormal"/>
    <w:tblPr>
      <w:tblStyleRowBandSize w:val="1"/>
      <w:tblStyleColBandSize w:val="1"/>
      <w:tblCellMar>
        <w:top w:w="0.0" w:type="dxa"/>
        <w:left w:w="70.0" w:type="dxa"/>
        <w:bottom w:w="0.0" w:type="dxa"/>
        <w:right w:w="70.0" w:type="dxa"/>
      </w:tblCellMar>
    </w:tblPr>
  </w:style>
  <w:style w:type="table" w:styleId="Table110">
    <w:basedOn w:val="TableNormal"/>
    <w:tblPr>
      <w:tblStyleRowBandSize w:val="1"/>
      <w:tblStyleColBandSize w:val="1"/>
      <w:tblCellMar>
        <w:top w:w="0.0" w:type="dxa"/>
        <w:left w:w="108.0" w:type="dxa"/>
        <w:bottom w:w="0.0" w:type="dxa"/>
        <w:right w:w="108.0" w:type="dxa"/>
      </w:tblCellMar>
    </w:tblPr>
  </w:style>
  <w:style w:type="table" w:styleId="Table111">
    <w:basedOn w:val="TableNormal"/>
    <w:tblPr>
      <w:tblStyleRowBandSize w:val="1"/>
      <w:tblStyleColBandSize w:val="1"/>
      <w:tblCellMar>
        <w:top w:w="0.0" w:type="dxa"/>
        <w:left w:w="108.0" w:type="dxa"/>
        <w:bottom w:w="0.0" w:type="dxa"/>
        <w:right w:w="108.0" w:type="dxa"/>
      </w:tblCellMar>
    </w:tblPr>
  </w:style>
  <w:style w:type="table" w:styleId="Table112">
    <w:basedOn w:val="TableNormal"/>
    <w:tblPr>
      <w:tblStyleRowBandSize w:val="1"/>
      <w:tblStyleColBandSize w:val="1"/>
      <w:tblCellMar>
        <w:top w:w="0.0" w:type="dxa"/>
        <w:left w:w="70.0" w:type="dxa"/>
        <w:bottom w:w="0.0" w:type="dxa"/>
        <w:right w:w="70.0" w:type="dxa"/>
      </w:tblCellMar>
    </w:tblPr>
  </w:style>
  <w:style w:type="table" w:styleId="Table113">
    <w:basedOn w:val="TableNormal"/>
    <w:tblPr>
      <w:tblStyleRowBandSize w:val="1"/>
      <w:tblStyleColBandSize w:val="1"/>
      <w:tblCellMar>
        <w:top w:w="0.0" w:type="dxa"/>
        <w:left w:w="70.0" w:type="dxa"/>
        <w:bottom w:w="0.0" w:type="dxa"/>
        <w:right w:w="70.0" w:type="dxa"/>
      </w:tblCellMar>
    </w:tblPr>
  </w:style>
  <w:style w:type="table" w:styleId="Table114">
    <w:basedOn w:val="TableNormal"/>
    <w:tblPr>
      <w:tblStyleRowBandSize w:val="1"/>
      <w:tblStyleColBandSize w:val="1"/>
      <w:tblCellMar>
        <w:top w:w="0.0" w:type="dxa"/>
        <w:left w:w="108.0" w:type="dxa"/>
        <w:bottom w:w="0.0" w:type="dxa"/>
        <w:right w:w="108.0" w:type="dxa"/>
      </w:tblCellMar>
    </w:tblPr>
  </w:style>
  <w:style w:type="table" w:styleId="Table115">
    <w:basedOn w:val="TableNormal"/>
    <w:tblPr>
      <w:tblStyleRowBandSize w:val="1"/>
      <w:tblStyleColBandSize w:val="1"/>
      <w:tblCellMar>
        <w:top w:w="0.0" w:type="dxa"/>
        <w:left w:w="108.0" w:type="dxa"/>
        <w:bottom w:w="0.0" w:type="dxa"/>
        <w:right w:w="108.0" w:type="dxa"/>
      </w:tblCellMar>
    </w:tblPr>
  </w:style>
  <w:style w:type="table" w:styleId="Table116">
    <w:basedOn w:val="TableNormal"/>
    <w:tblPr>
      <w:tblStyleRowBandSize w:val="1"/>
      <w:tblStyleColBandSize w:val="1"/>
      <w:tblCellMar>
        <w:top w:w="0.0" w:type="dxa"/>
        <w:left w:w="70.0" w:type="dxa"/>
        <w:bottom w:w="0.0" w:type="dxa"/>
        <w:right w:w="70.0" w:type="dxa"/>
      </w:tblCellMar>
    </w:tblPr>
  </w:style>
  <w:style w:type="table" w:styleId="Table117">
    <w:basedOn w:val="TableNormal"/>
    <w:tblPr>
      <w:tblStyleRowBandSize w:val="1"/>
      <w:tblStyleColBandSize w:val="1"/>
      <w:tblCellMar>
        <w:top w:w="0.0" w:type="dxa"/>
        <w:left w:w="70.0" w:type="dxa"/>
        <w:bottom w:w="0.0" w:type="dxa"/>
        <w:right w:w="70.0" w:type="dxa"/>
      </w:tblCellMar>
    </w:tblPr>
  </w:style>
  <w:style w:type="table" w:styleId="Table118">
    <w:basedOn w:val="TableNormal"/>
    <w:tblPr>
      <w:tblStyleRowBandSize w:val="1"/>
      <w:tblStyleColBandSize w:val="1"/>
      <w:tblCellMar>
        <w:top w:w="0.0" w:type="dxa"/>
        <w:left w:w="108.0" w:type="dxa"/>
        <w:bottom w:w="0.0" w:type="dxa"/>
        <w:right w:w="108.0" w:type="dxa"/>
      </w:tblCellMar>
    </w:tblPr>
  </w:style>
  <w:style w:type="table" w:styleId="Table119">
    <w:basedOn w:val="TableNormal"/>
    <w:tblPr>
      <w:tblStyleRowBandSize w:val="1"/>
      <w:tblStyleColBandSize w:val="1"/>
      <w:tblCellMar>
        <w:top w:w="0.0" w:type="dxa"/>
        <w:left w:w="108.0" w:type="dxa"/>
        <w:bottom w:w="0.0" w:type="dxa"/>
        <w:right w:w="108.0" w:type="dxa"/>
      </w:tblCellMar>
    </w:tblPr>
  </w:style>
  <w:style w:type="table" w:styleId="Table120">
    <w:basedOn w:val="TableNormal"/>
    <w:tblPr>
      <w:tblStyleRowBandSize w:val="1"/>
      <w:tblStyleColBandSize w:val="1"/>
      <w:tblCellMar>
        <w:top w:w="0.0" w:type="dxa"/>
        <w:left w:w="70.0" w:type="dxa"/>
        <w:bottom w:w="0.0" w:type="dxa"/>
        <w:right w:w="70.0" w:type="dxa"/>
      </w:tblCellMar>
    </w:tblPr>
  </w:style>
  <w:style w:type="table" w:styleId="Table121">
    <w:basedOn w:val="TableNormal"/>
    <w:tblPr>
      <w:tblStyleRowBandSize w:val="1"/>
      <w:tblStyleColBandSize w:val="1"/>
      <w:tblCellMar>
        <w:top w:w="0.0" w:type="dxa"/>
        <w:left w:w="70.0" w:type="dxa"/>
        <w:bottom w:w="0.0" w:type="dxa"/>
        <w:right w:w="70.0" w:type="dxa"/>
      </w:tblCellMar>
    </w:tblPr>
  </w:style>
  <w:style w:type="table" w:styleId="Table122">
    <w:basedOn w:val="TableNormal"/>
    <w:tblPr>
      <w:tblStyleRowBandSize w:val="1"/>
      <w:tblStyleColBandSize w:val="1"/>
      <w:tblCellMar>
        <w:top w:w="0.0" w:type="dxa"/>
        <w:left w:w="108.0" w:type="dxa"/>
        <w:bottom w:w="0.0" w:type="dxa"/>
        <w:right w:w="108.0" w:type="dxa"/>
      </w:tblCellMar>
    </w:tblPr>
  </w:style>
  <w:style w:type="table" w:styleId="Table123">
    <w:basedOn w:val="TableNormal"/>
    <w:tblPr>
      <w:tblStyleRowBandSize w:val="1"/>
      <w:tblStyleColBandSize w:val="1"/>
      <w:tblCellMar>
        <w:top w:w="0.0" w:type="dxa"/>
        <w:left w:w="108.0" w:type="dxa"/>
        <w:bottom w:w="0.0" w:type="dxa"/>
        <w:right w:w="108.0" w:type="dxa"/>
      </w:tblCellMar>
    </w:tblPr>
  </w:style>
  <w:style w:type="table" w:styleId="Table124">
    <w:basedOn w:val="TableNormal"/>
    <w:tblPr>
      <w:tblStyleRowBandSize w:val="1"/>
      <w:tblStyleColBandSize w:val="1"/>
      <w:tblCellMar>
        <w:top w:w="0.0" w:type="dxa"/>
        <w:left w:w="70.0" w:type="dxa"/>
        <w:bottom w:w="0.0" w:type="dxa"/>
        <w:right w:w="70.0" w:type="dxa"/>
      </w:tblCellMar>
    </w:tblPr>
  </w:style>
  <w:style w:type="table" w:styleId="Table125">
    <w:basedOn w:val="TableNormal"/>
    <w:tblPr>
      <w:tblStyleRowBandSize w:val="1"/>
      <w:tblStyleColBandSize w:val="1"/>
      <w:tblCellMar>
        <w:top w:w="0.0" w:type="dxa"/>
        <w:left w:w="70.0" w:type="dxa"/>
        <w:bottom w:w="0.0" w:type="dxa"/>
        <w:right w:w="70.0" w:type="dxa"/>
      </w:tblCellMar>
    </w:tblPr>
  </w:style>
  <w:style w:type="table" w:styleId="Table126">
    <w:basedOn w:val="TableNormal"/>
    <w:tblPr>
      <w:tblStyleRowBandSize w:val="1"/>
      <w:tblStyleColBandSize w:val="1"/>
      <w:tblCellMar>
        <w:top w:w="0.0" w:type="dxa"/>
        <w:left w:w="108.0" w:type="dxa"/>
        <w:bottom w:w="0.0" w:type="dxa"/>
        <w:right w:w="108.0" w:type="dxa"/>
      </w:tblCellMar>
    </w:tblPr>
  </w:style>
  <w:style w:type="table" w:styleId="Table127">
    <w:basedOn w:val="TableNormal"/>
    <w:tblPr>
      <w:tblStyleRowBandSize w:val="1"/>
      <w:tblStyleColBandSize w:val="1"/>
      <w:tblCellMar>
        <w:top w:w="0.0" w:type="dxa"/>
        <w:left w:w="108.0" w:type="dxa"/>
        <w:bottom w:w="0.0" w:type="dxa"/>
        <w:right w:w="108.0" w:type="dxa"/>
      </w:tblCellMar>
    </w:tblPr>
  </w:style>
  <w:style w:type="table" w:styleId="Table128">
    <w:basedOn w:val="TableNormal"/>
    <w:tblPr>
      <w:tblStyleRowBandSize w:val="1"/>
      <w:tblStyleColBandSize w:val="1"/>
      <w:tblCellMar>
        <w:top w:w="0.0" w:type="dxa"/>
        <w:left w:w="70.0" w:type="dxa"/>
        <w:bottom w:w="0.0" w:type="dxa"/>
        <w:right w:w="70.0" w:type="dxa"/>
      </w:tblCellMar>
    </w:tblPr>
  </w:style>
  <w:style w:type="table" w:styleId="Table129">
    <w:basedOn w:val="TableNormal"/>
    <w:tblPr>
      <w:tblStyleRowBandSize w:val="1"/>
      <w:tblStyleColBandSize w:val="1"/>
      <w:tblCellMar>
        <w:top w:w="0.0" w:type="dxa"/>
        <w:left w:w="70.0" w:type="dxa"/>
        <w:bottom w:w="0.0" w:type="dxa"/>
        <w:right w:w="70.0" w:type="dxa"/>
      </w:tblCellMar>
    </w:tblPr>
  </w:style>
  <w:style w:type="table" w:styleId="Table130">
    <w:basedOn w:val="TableNormal"/>
    <w:tblPr>
      <w:tblStyleRowBandSize w:val="1"/>
      <w:tblStyleColBandSize w:val="1"/>
      <w:tblCellMar>
        <w:top w:w="0.0" w:type="dxa"/>
        <w:left w:w="108.0" w:type="dxa"/>
        <w:bottom w:w="0.0" w:type="dxa"/>
        <w:right w:w="108.0" w:type="dxa"/>
      </w:tblCellMar>
    </w:tblPr>
  </w:style>
  <w:style w:type="table" w:styleId="Table131">
    <w:basedOn w:val="TableNormal"/>
    <w:tblPr>
      <w:tblStyleRowBandSize w:val="1"/>
      <w:tblStyleColBandSize w:val="1"/>
      <w:tblCellMar>
        <w:top w:w="0.0" w:type="dxa"/>
        <w:left w:w="108.0" w:type="dxa"/>
        <w:bottom w:w="0.0" w:type="dxa"/>
        <w:right w:w="108.0" w:type="dxa"/>
      </w:tblCellMar>
    </w:tblPr>
  </w:style>
  <w:style w:type="table" w:styleId="Table132">
    <w:basedOn w:val="TableNormal"/>
    <w:tblPr>
      <w:tblStyleRowBandSize w:val="1"/>
      <w:tblStyleColBandSize w:val="1"/>
      <w:tblCellMar>
        <w:top w:w="0.0" w:type="dxa"/>
        <w:left w:w="70.0" w:type="dxa"/>
        <w:bottom w:w="0.0" w:type="dxa"/>
        <w:right w:w="70.0" w:type="dxa"/>
      </w:tblCellMar>
    </w:tblPr>
  </w:style>
  <w:style w:type="table" w:styleId="Table133">
    <w:basedOn w:val="TableNormal"/>
    <w:tblPr>
      <w:tblStyleRowBandSize w:val="1"/>
      <w:tblStyleColBandSize w:val="1"/>
      <w:tblCellMar>
        <w:top w:w="0.0" w:type="dxa"/>
        <w:left w:w="70.0" w:type="dxa"/>
        <w:bottom w:w="0.0" w:type="dxa"/>
        <w:right w:w="70.0" w:type="dxa"/>
      </w:tblCellMar>
    </w:tblPr>
  </w:style>
  <w:style w:type="table" w:styleId="Table134">
    <w:basedOn w:val="TableNormal"/>
    <w:tblPr>
      <w:tblStyleRowBandSize w:val="1"/>
      <w:tblStyleColBandSize w:val="1"/>
      <w:tblCellMar>
        <w:top w:w="0.0" w:type="dxa"/>
        <w:left w:w="70.0" w:type="dxa"/>
        <w:bottom w:w="0.0" w:type="dxa"/>
        <w:right w:w="70.0" w:type="dxa"/>
      </w:tblCellMar>
    </w:tblPr>
  </w:style>
  <w:style w:type="table" w:styleId="Table135">
    <w:basedOn w:val="TableNormal"/>
    <w:tblPr>
      <w:tblStyleRowBandSize w:val="1"/>
      <w:tblStyleColBandSize w:val="1"/>
      <w:tblCellMar>
        <w:top w:w="0.0" w:type="dxa"/>
        <w:left w:w="108.0" w:type="dxa"/>
        <w:bottom w:w="0.0" w:type="dxa"/>
        <w:right w:w="108.0" w:type="dxa"/>
      </w:tblCellMar>
    </w:tblPr>
  </w:style>
  <w:style w:type="table" w:styleId="Table136">
    <w:basedOn w:val="TableNormal"/>
    <w:tblPr>
      <w:tblStyleRowBandSize w:val="1"/>
      <w:tblStyleColBandSize w:val="1"/>
      <w:tblCellMar>
        <w:top w:w="0.0" w:type="dxa"/>
        <w:left w:w="108.0" w:type="dxa"/>
        <w:bottom w:w="0.0" w:type="dxa"/>
        <w:right w:w="108.0" w:type="dxa"/>
      </w:tblCellMar>
    </w:tblPr>
  </w:style>
  <w:style w:type="table" w:styleId="Table137">
    <w:basedOn w:val="TableNormal"/>
    <w:tblPr>
      <w:tblStyleRowBandSize w:val="1"/>
      <w:tblStyleColBandSize w:val="1"/>
      <w:tblCellMar>
        <w:top w:w="0.0" w:type="dxa"/>
        <w:left w:w="70.0" w:type="dxa"/>
        <w:bottom w:w="0.0" w:type="dxa"/>
        <w:right w:w="70.0" w:type="dxa"/>
      </w:tblCellMar>
    </w:tblPr>
  </w:style>
  <w:style w:type="table" w:styleId="Table138">
    <w:basedOn w:val="TableNormal"/>
    <w:tblPr>
      <w:tblStyleRowBandSize w:val="1"/>
      <w:tblStyleColBandSize w:val="1"/>
      <w:tblCellMar>
        <w:top w:w="0.0" w:type="dxa"/>
        <w:left w:w="70.0" w:type="dxa"/>
        <w:bottom w:w="0.0" w:type="dxa"/>
        <w:right w:w="70.0" w:type="dxa"/>
      </w:tblCellMar>
    </w:tblPr>
  </w:style>
  <w:style w:type="table" w:styleId="Table139">
    <w:basedOn w:val="TableNormal"/>
    <w:tblPr>
      <w:tblStyleRowBandSize w:val="1"/>
      <w:tblStyleColBandSize w:val="1"/>
      <w:tblCellMar>
        <w:top w:w="0.0" w:type="dxa"/>
        <w:left w:w="108.0" w:type="dxa"/>
        <w:bottom w:w="0.0" w:type="dxa"/>
        <w:right w:w="108.0" w:type="dxa"/>
      </w:tblCellMar>
    </w:tblPr>
  </w:style>
  <w:style w:type="table" w:styleId="Table140">
    <w:basedOn w:val="TableNormal"/>
    <w:tblPr>
      <w:tblStyleRowBandSize w:val="1"/>
      <w:tblStyleColBandSize w:val="1"/>
      <w:tblCellMar>
        <w:top w:w="0.0" w:type="dxa"/>
        <w:left w:w="108.0" w:type="dxa"/>
        <w:bottom w:w="0.0" w:type="dxa"/>
        <w:right w:w="108.0" w:type="dxa"/>
      </w:tblCellMar>
    </w:tblPr>
  </w:style>
  <w:style w:type="table" w:styleId="Table141">
    <w:basedOn w:val="TableNormal"/>
    <w:tblPr>
      <w:tblStyleRowBandSize w:val="1"/>
      <w:tblStyleColBandSize w:val="1"/>
      <w:tblCellMar>
        <w:top w:w="0.0" w:type="dxa"/>
        <w:left w:w="70.0" w:type="dxa"/>
        <w:bottom w:w="0.0" w:type="dxa"/>
        <w:right w:w="70.0" w:type="dxa"/>
      </w:tblCellMar>
    </w:tblPr>
  </w:style>
  <w:style w:type="table" w:styleId="Table142">
    <w:basedOn w:val="TableNormal"/>
    <w:tblPr>
      <w:tblStyleRowBandSize w:val="1"/>
      <w:tblStyleColBandSize w:val="1"/>
      <w:tblCellMar>
        <w:top w:w="0.0" w:type="dxa"/>
        <w:left w:w="70.0" w:type="dxa"/>
        <w:bottom w:w="0.0" w:type="dxa"/>
        <w:right w:w="70.0" w:type="dxa"/>
      </w:tblCellMar>
    </w:tblPr>
  </w:style>
  <w:style w:type="table" w:styleId="Table143">
    <w:basedOn w:val="TableNormal"/>
    <w:tblPr>
      <w:tblStyleRowBandSize w:val="1"/>
      <w:tblStyleColBandSize w:val="1"/>
      <w:tblCellMar>
        <w:top w:w="0.0" w:type="dxa"/>
        <w:left w:w="108.0" w:type="dxa"/>
        <w:bottom w:w="0.0" w:type="dxa"/>
        <w:right w:w="108.0" w:type="dxa"/>
      </w:tblCellMar>
    </w:tblPr>
  </w:style>
  <w:style w:type="table" w:styleId="Table144">
    <w:basedOn w:val="TableNormal"/>
    <w:tblPr>
      <w:tblStyleRowBandSize w:val="1"/>
      <w:tblStyleColBandSize w:val="1"/>
      <w:tblCellMar>
        <w:top w:w="0.0" w:type="dxa"/>
        <w:left w:w="108.0" w:type="dxa"/>
        <w:bottom w:w="0.0" w:type="dxa"/>
        <w:right w:w="108.0" w:type="dxa"/>
      </w:tblCellMar>
    </w:tblPr>
  </w:style>
  <w:style w:type="table" w:styleId="Table145">
    <w:basedOn w:val="TableNormal"/>
    <w:tblPr>
      <w:tblStyleRowBandSize w:val="1"/>
      <w:tblStyleColBandSize w:val="1"/>
      <w:tblCellMar>
        <w:top w:w="0.0" w:type="dxa"/>
        <w:left w:w="108.0" w:type="dxa"/>
        <w:bottom w:w="0.0" w:type="dxa"/>
        <w:right w:w="108.0" w:type="dxa"/>
      </w:tblCellMar>
    </w:tblPr>
  </w:style>
  <w:style w:type="table" w:styleId="Table146">
    <w:basedOn w:val="TableNormal"/>
    <w:tblPr>
      <w:tblStyleRowBandSize w:val="1"/>
      <w:tblStyleColBandSize w:val="1"/>
      <w:tblCellMar>
        <w:top w:w="0.0" w:type="dxa"/>
        <w:left w:w="108.0" w:type="dxa"/>
        <w:bottom w:w="0.0" w:type="dxa"/>
        <w:right w:w="108.0" w:type="dxa"/>
      </w:tblCellMar>
    </w:tblPr>
  </w:style>
  <w:style w:type="table" w:styleId="Table147">
    <w:basedOn w:val="TableNormal"/>
    <w:tblPr>
      <w:tblStyleRowBandSize w:val="1"/>
      <w:tblStyleColBandSize w:val="1"/>
      <w:tblCellMar>
        <w:top w:w="0.0" w:type="dxa"/>
        <w:left w:w="70.0" w:type="dxa"/>
        <w:bottom w:w="0.0" w:type="dxa"/>
        <w:right w:w="70.0" w:type="dxa"/>
      </w:tblCellMar>
    </w:tblPr>
  </w:style>
  <w:style w:type="table" w:styleId="Table148">
    <w:basedOn w:val="TableNormal"/>
    <w:tblPr>
      <w:tblStyleRowBandSize w:val="1"/>
      <w:tblStyleColBandSize w:val="1"/>
      <w:tblCellMar>
        <w:top w:w="0.0" w:type="dxa"/>
        <w:left w:w="70.0" w:type="dxa"/>
        <w:bottom w:w="0.0" w:type="dxa"/>
        <w:right w:w="70.0" w:type="dxa"/>
      </w:tblCellMar>
    </w:tblPr>
  </w:style>
  <w:style w:type="table" w:styleId="Table149">
    <w:basedOn w:val="TableNormal"/>
    <w:tblPr>
      <w:tblStyleRowBandSize w:val="1"/>
      <w:tblStyleColBandSize w:val="1"/>
      <w:tblCellMar>
        <w:top w:w="0.0" w:type="dxa"/>
        <w:left w:w="70.0" w:type="dxa"/>
        <w:bottom w:w="0.0" w:type="dxa"/>
        <w:right w:w="70.0" w:type="dxa"/>
      </w:tblCellMar>
    </w:tblPr>
  </w:style>
  <w:style w:type="table" w:styleId="Table150">
    <w:basedOn w:val="TableNormal"/>
    <w:tblPr>
      <w:tblStyleRowBandSize w:val="1"/>
      <w:tblStyleColBandSize w:val="1"/>
      <w:tblCellMar>
        <w:top w:w="0.0" w:type="dxa"/>
        <w:left w:w="108.0" w:type="dxa"/>
        <w:bottom w:w="0.0" w:type="dxa"/>
        <w:right w:w="108.0" w:type="dxa"/>
      </w:tblCellMar>
    </w:tblPr>
  </w:style>
  <w:style w:type="table" w:styleId="Table151">
    <w:basedOn w:val="TableNormal"/>
    <w:tblPr>
      <w:tblStyleRowBandSize w:val="1"/>
      <w:tblStyleColBandSize w:val="1"/>
      <w:tblCellMar>
        <w:top w:w="0.0" w:type="dxa"/>
        <w:left w:w="108.0" w:type="dxa"/>
        <w:bottom w:w="0.0" w:type="dxa"/>
        <w:right w:w="108.0" w:type="dxa"/>
      </w:tblCellMar>
    </w:tblPr>
  </w:style>
  <w:style w:type="table" w:styleId="Table152">
    <w:basedOn w:val="TableNormal"/>
    <w:tblPr>
      <w:tblStyleRowBandSize w:val="1"/>
      <w:tblStyleColBandSize w:val="1"/>
      <w:tblCellMar>
        <w:top w:w="0.0" w:type="dxa"/>
        <w:left w:w="70.0" w:type="dxa"/>
        <w:bottom w:w="0.0" w:type="dxa"/>
        <w:right w:w="70.0" w:type="dxa"/>
      </w:tblCellMar>
    </w:tblPr>
  </w:style>
  <w:style w:type="table" w:styleId="Table153">
    <w:basedOn w:val="TableNormal"/>
    <w:tblPr>
      <w:tblStyleRowBandSize w:val="1"/>
      <w:tblStyleColBandSize w:val="1"/>
      <w:tblCellMar>
        <w:top w:w="0.0" w:type="dxa"/>
        <w:left w:w="70.0" w:type="dxa"/>
        <w:bottom w:w="0.0" w:type="dxa"/>
        <w:right w:w="70.0" w:type="dxa"/>
      </w:tblCellMar>
    </w:tblPr>
  </w:style>
  <w:style w:type="table" w:styleId="Table154">
    <w:basedOn w:val="TableNormal"/>
    <w:tblPr>
      <w:tblStyleRowBandSize w:val="1"/>
      <w:tblStyleColBandSize w:val="1"/>
      <w:tblCellMar>
        <w:top w:w="0.0" w:type="dxa"/>
        <w:left w:w="108.0" w:type="dxa"/>
        <w:bottom w:w="0.0" w:type="dxa"/>
        <w:right w:w="108.0" w:type="dxa"/>
      </w:tblCellMar>
    </w:tblPr>
  </w:style>
  <w:style w:type="table" w:styleId="Table155">
    <w:basedOn w:val="TableNormal"/>
    <w:tblPr>
      <w:tblStyleRowBandSize w:val="1"/>
      <w:tblStyleColBandSize w:val="1"/>
      <w:tblCellMar>
        <w:top w:w="0.0" w:type="dxa"/>
        <w:left w:w="108.0" w:type="dxa"/>
        <w:bottom w:w="0.0" w:type="dxa"/>
        <w:right w:w="108.0" w:type="dxa"/>
      </w:tblCellMar>
    </w:tblPr>
  </w:style>
  <w:style w:type="table" w:styleId="Table156">
    <w:basedOn w:val="TableNormal"/>
    <w:tblPr>
      <w:tblStyleRowBandSize w:val="1"/>
      <w:tblStyleColBandSize w:val="1"/>
      <w:tblCellMar>
        <w:top w:w="0.0" w:type="dxa"/>
        <w:left w:w="70.0" w:type="dxa"/>
        <w:bottom w:w="0.0" w:type="dxa"/>
        <w:right w:w="70.0" w:type="dxa"/>
      </w:tblCellMar>
    </w:tblPr>
  </w:style>
  <w:style w:type="table" w:styleId="Table157">
    <w:basedOn w:val="TableNormal"/>
    <w:tblPr>
      <w:tblStyleRowBandSize w:val="1"/>
      <w:tblStyleColBandSize w:val="1"/>
      <w:tblCellMar>
        <w:top w:w="0.0" w:type="dxa"/>
        <w:left w:w="70.0" w:type="dxa"/>
        <w:bottom w:w="0.0" w:type="dxa"/>
        <w:right w:w="70.0" w:type="dxa"/>
      </w:tblCellMar>
    </w:tblPr>
  </w:style>
  <w:style w:type="table" w:styleId="Table158">
    <w:basedOn w:val="TableNormal"/>
    <w:tblPr>
      <w:tblStyleRowBandSize w:val="1"/>
      <w:tblStyleColBandSize w:val="1"/>
      <w:tblCellMar>
        <w:top w:w="0.0" w:type="dxa"/>
        <w:left w:w="108.0" w:type="dxa"/>
        <w:bottom w:w="0.0" w:type="dxa"/>
        <w:right w:w="108.0" w:type="dxa"/>
      </w:tblCellMar>
    </w:tblPr>
  </w:style>
  <w:style w:type="table" w:styleId="Table159">
    <w:basedOn w:val="TableNormal"/>
    <w:tblPr>
      <w:tblStyleRowBandSize w:val="1"/>
      <w:tblStyleColBandSize w:val="1"/>
      <w:tblCellMar>
        <w:top w:w="0.0" w:type="dxa"/>
        <w:left w:w="108.0" w:type="dxa"/>
        <w:bottom w:w="0.0" w:type="dxa"/>
        <w:right w:w="108.0" w:type="dxa"/>
      </w:tblCellMar>
    </w:tblPr>
  </w:style>
  <w:style w:type="table" w:styleId="Table160">
    <w:basedOn w:val="TableNormal"/>
    <w:tblPr>
      <w:tblStyleRowBandSize w:val="1"/>
      <w:tblStyleColBandSize w:val="1"/>
      <w:tblCellMar>
        <w:top w:w="0.0" w:type="dxa"/>
        <w:left w:w="70.0" w:type="dxa"/>
        <w:bottom w:w="0.0" w:type="dxa"/>
        <w:right w:w="70.0" w:type="dxa"/>
      </w:tblCellMar>
    </w:tblPr>
  </w:style>
  <w:style w:type="table" w:styleId="Table161">
    <w:basedOn w:val="TableNormal"/>
    <w:tblPr>
      <w:tblStyleRowBandSize w:val="1"/>
      <w:tblStyleColBandSize w:val="1"/>
      <w:tblCellMar>
        <w:top w:w="0.0" w:type="dxa"/>
        <w:left w:w="70.0" w:type="dxa"/>
        <w:bottom w:w="0.0" w:type="dxa"/>
        <w:right w:w="70.0" w:type="dxa"/>
      </w:tblCellMar>
    </w:tblPr>
  </w:style>
  <w:style w:type="table" w:styleId="Table162">
    <w:basedOn w:val="TableNormal"/>
    <w:tblPr>
      <w:tblStyleRowBandSize w:val="1"/>
      <w:tblStyleColBandSize w:val="1"/>
      <w:tblCellMar>
        <w:top w:w="0.0" w:type="dxa"/>
        <w:left w:w="108.0" w:type="dxa"/>
        <w:bottom w:w="0.0" w:type="dxa"/>
        <w:right w:w="108.0" w:type="dxa"/>
      </w:tblCellMar>
    </w:tblPr>
  </w:style>
  <w:style w:type="table" w:styleId="Table163">
    <w:basedOn w:val="TableNormal"/>
    <w:tblPr>
      <w:tblStyleRowBandSize w:val="1"/>
      <w:tblStyleColBandSize w:val="1"/>
      <w:tblCellMar>
        <w:top w:w="0.0" w:type="dxa"/>
        <w:left w:w="108.0" w:type="dxa"/>
        <w:bottom w:w="0.0" w:type="dxa"/>
        <w:right w:w="108.0" w:type="dxa"/>
      </w:tblCellMar>
    </w:tblPr>
  </w:style>
  <w:style w:type="table" w:styleId="Table164">
    <w:basedOn w:val="TableNormal"/>
    <w:tblPr>
      <w:tblStyleRowBandSize w:val="1"/>
      <w:tblStyleColBandSize w:val="1"/>
      <w:tblCellMar>
        <w:top w:w="0.0" w:type="dxa"/>
        <w:left w:w="70.0" w:type="dxa"/>
        <w:bottom w:w="0.0" w:type="dxa"/>
        <w:right w:w="70.0" w:type="dxa"/>
      </w:tblCellMar>
    </w:tblPr>
  </w:style>
  <w:style w:type="table" w:styleId="Table165">
    <w:basedOn w:val="TableNormal"/>
    <w:tblPr>
      <w:tblStyleRowBandSize w:val="1"/>
      <w:tblStyleColBandSize w:val="1"/>
      <w:tblCellMar>
        <w:top w:w="0.0" w:type="dxa"/>
        <w:left w:w="70.0" w:type="dxa"/>
        <w:bottom w:w="0.0" w:type="dxa"/>
        <w:right w:w="70.0" w:type="dxa"/>
      </w:tblCellMar>
    </w:tblPr>
  </w:style>
  <w:style w:type="table" w:styleId="Table166">
    <w:basedOn w:val="TableNormal"/>
    <w:tblPr>
      <w:tblStyleRowBandSize w:val="1"/>
      <w:tblStyleColBandSize w:val="1"/>
      <w:tblCellMar>
        <w:top w:w="0.0" w:type="dxa"/>
        <w:left w:w="108.0" w:type="dxa"/>
        <w:bottom w:w="0.0" w:type="dxa"/>
        <w:right w:w="108.0" w:type="dxa"/>
      </w:tblCellMar>
    </w:tblPr>
  </w:style>
  <w:style w:type="table" w:styleId="Table167">
    <w:basedOn w:val="TableNormal"/>
    <w:tblPr>
      <w:tblStyleRowBandSize w:val="1"/>
      <w:tblStyleColBandSize w:val="1"/>
      <w:tblCellMar>
        <w:top w:w="0.0" w:type="dxa"/>
        <w:left w:w="108.0" w:type="dxa"/>
        <w:bottom w:w="0.0" w:type="dxa"/>
        <w:right w:w="108.0" w:type="dxa"/>
      </w:tblCellMar>
    </w:tblPr>
  </w:style>
  <w:style w:type="table" w:styleId="Table168">
    <w:basedOn w:val="TableNormal"/>
    <w:tblPr>
      <w:tblStyleRowBandSize w:val="1"/>
      <w:tblStyleColBandSize w:val="1"/>
      <w:tblCellMar>
        <w:top w:w="0.0" w:type="dxa"/>
        <w:left w:w="70.0" w:type="dxa"/>
        <w:bottom w:w="0.0" w:type="dxa"/>
        <w:right w:w="70.0" w:type="dxa"/>
      </w:tblCellMar>
    </w:tblPr>
  </w:style>
  <w:style w:type="table" w:styleId="Table169">
    <w:basedOn w:val="TableNormal"/>
    <w:tblPr>
      <w:tblStyleRowBandSize w:val="1"/>
      <w:tblStyleColBandSize w:val="1"/>
      <w:tblCellMar>
        <w:top w:w="0.0" w:type="dxa"/>
        <w:left w:w="70.0" w:type="dxa"/>
        <w:bottom w:w="0.0" w:type="dxa"/>
        <w:right w:w="70.0" w:type="dxa"/>
      </w:tblCellMar>
    </w:tblPr>
  </w:style>
  <w:style w:type="table" w:styleId="Table170">
    <w:basedOn w:val="TableNormal"/>
    <w:tblPr>
      <w:tblStyleRowBandSize w:val="1"/>
      <w:tblStyleColBandSize w:val="1"/>
      <w:tblCellMar>
        <w:top w:w="0.0" w:type="dxa"/>
        <w:left w:w="108.0" w:type="dxa"/>
        <w:bottom w:w="0.0" w:type="dxa"/>
        <w:right w:w="108.0" w:type="dxa"/>
      </w:tblCellMar>
    </w:tblPr>
  </w:style>
  <w:style w:type="table" w:styleId="Table171">
    <w:basedOn w:val="TableNormal"/>
    <w:tblPr>
      <w:tblStyleRowBandSize w:val="1"/>
      <w:tblStyleColBandSize w:val="1"/>
      <w:tblCellMar>
        <w:top w:w="0.0" w:type="dxa"/>
        <w:left w:w="108.0" w:type="dxa"/>
        <w:bottom w:w="0.0" w:type="dxa"/>
        <w:right w:w="108.0" w:type="dxa"/>
      </w:tblCellMar>
    </w:tblPr>
  </w:style>
  <w:style w:type="table" w:styleId="Table172">
    <w:basedOn w:val="TableNormal"/>
    <w:tblPr>
      <w:tblStyleRowBandSize w:val="1"/>
      <w:tblStyleColBandSize w:val="1"/>
      <w:tblCellMar>
        <w:top w:w="0.0" w:type="dxa"/>
        <w:left w:w="70.0" w:type="dxa"/>
        <w:bottom w:w="0.0" w:type="dxa"/>
        <w:right w:w="70.0" w:type="dxa"/>
      </w:tblCellMar>
    </w:tblPr>
  </w:style>
  <w:style w:type="table" w:styleId="Table173">
    <w:basedOn w:val="TableNormal"/>
    <w:tblPr>
      <w:tblStyleRowBandSize w:val="1"/>
      <w:tblStyleColBandSize w:val="1"/>
      <w:tblCellMar>
        <w:top w:w="0.0" w:type="dxa"/>
        <w:left w:w="70.0" w:type="dxa"/>
        <w:bottom w:w="0.0" w:type="dxa"/>
        <w:right w:w="70.0" w:type="dxa"/>
      </w:tblCellMar>
    </w:tblPr>
  </w:style>
  <w:style w:type="table" w:styleId="Table174">
    <w:basedOn w:val="TableNormal"/>
    <w:tblPr>
      <w:tblStyleRowBandSize w:val="1"/>
      <w:tblStyleColBandSize w:val="1"/>
      <w:tblCellMar>
        <w:top w:w="0.0" w:type="dxa"/>
        <w:left w:w="108.0" w:type="dxa"/>
        <w:bottom w:w="0.0" w:type="dxa"/>
        <w:right w:w="108.0" w:type="dxa"/>
      </w:tblCellMar>
    </w:tblPr>
  </w:style>
  <w:style w:type="table" w:styleId="Table175">
    <w:basedOn w:val="TableNormal"/>
    <w:tblPr>
      <w:tblStyleRowBandSize w:val="1"/>
      <w:tblStyleColBandSize w:val="1"/>
      <w:tblCellMar>
        <w:top w:w="0.0" w:type="dxa"/>
        <w:left w:w="108.0" w:type="dxa"/>
        <w:bottom w:w="0.0" w:type="dxa"/>
        <w:right w:w="108.0" w:type="dxa"/>
      </w:tblCellMar>
    </w:tblPr>
  </w:style>
  <w:style w:type="table" w:styleId="Table176">
    <w:basedOn w:val="TableNormal"/>
    <w:tblPr>
      <w:tblStyleRowBandSize w:val="1"/>
      <w:tblStyleColBandSize w:val="1"/>
      <w:tblCellMar>
        <w:top w:w="0.0" w:type="dxa"/>
        <w:left w:w="70.0" w:type="dxa"/>
        <w:bottom w:w="0.0" w:type="dxa"/>
        <w:right w:w="70.0" w:type="dxa"/>
      </w:tblCellMar>
    </w:tblPr>
  </w:style>
  <w:style w:type="table" w:styleId="Table177">
    <w:basedOn w:val="TableNormal"/>
    <w:tblPr>
      <w:tblStyleRowBandSize w:val="1"/>
      <w:tblStyleColBandSize w:val="1"/>
      <w:tblCellMar>
        <w:top w:w="0.0" w:type="dxa"/>
        <w:left w:w="70.0" w:type="dxa"/>
        <w:bottom w:w="0.0" w:type="dxa"/>
        <w:right w:w="70.0" w:type="dxa"/>
      </w:tblCellMar>
    </w:tblPr>
  </w:style>
  <w:style w:type="table" w:styleId="Table178">
    <w:basedOn w:val="TableNormal"/>
    <w:tblPr>
      <w:tblStyleRowBandSize w:val="1"/>
      <w:tblStyleColBandSize w:val="1"/>
      <w:tblCellMar>
        <w:top w:w="0.0" w:type="dxa"/>
        <w:left w:w="108.0" w:type="dxa"/>
        <w:bottom w:w="0.0" w:type="dxa"/>
        <w:right w:w="108.0" w:type="dxa"/>
      </w:tblCellMar>
    </w:tblPr>
  </w:style>
  <w:style w:type="table" w:styleId="Table179">
    <w:basedOn w:val="TableNormal"/>
    <w:tblPr>
      <w:tblStyleRowBandSize w:val="1"/>
      <w:tblStyleColBandSize w:val="1"/>
      <w:tblCellMar>
        <w:top w:w="0.0" w:type="dxa"/>
        <w:left w:w="108.0" w:type="dxa"/>
        <w:bottom w:w="0.0" w:type="dxa"/>
        <w:right w:w="108.0" w:type="dxa"/>
      </w:tblCellMar>
    </w:tblPr>
  </w:style>
  <w:style w:type="table" w:styleId="Table180">
    <w:basedOn w:val="TableNormal"/>
    <w:tblPr>
      <w:tblStyleRowBandSize w:val="1"/>
      <w:tblStyleColBandSize w:val="1"/>
      <w:tblCellMar>
        <w:top w:w="0.0" w:type="dxa"/>
        <w:left w:w="108.0" w:type="dxa"/>
        <w:bottom w:w="0.0" w:type="dxa"/>
        <w:right w:w="108.0" w:type="dxa"/>
      </w:tblCellMar>
    </w:tblPr>
  </w:style>
  <w:style w:type="table" w:styleId="Table181">
    <w:basedOn w:val="TableNormal"/>
    <w:tblPr>
      <w:tblStyleRowBandSize w:val="1"/>
      <w:tblStyleColBandSize w:val="1"/>
      <w:tblCellMar>
        <w:top w:w="0.0" w:type="dxa"/>
        <w:left w:w="70.0" w:type="dxa"/>
        <w:bottom w:w="0.0" w:type="dxa"/>
        <w:right w:w="70.0" w:type="dxa"/>
      </w:tblCellMar>
    </w:tblPr>
  </w:style>
  <w:style w:type="table" w:styleId="Table182">
    <w:basedOn w:val="TableNormal"/>
    <w:tblPr>
      <w:tblStyleRowBandSize w:val="1"/>
      <w:tblStyleColBandSize w:val="1"/>
      <w:tblCellMar>
        <w:top w:w="0.0" w:type="dxa"/>
        <w:left w:w="70.0" w:type="dxa"/>
        <w:bottom w:w="0.0" w:type="dxa"/>
        <w:right w:w="70.0" w:type="dxa"/>
      </w:tblCellMar>
    </w:tblPr>
  </w:style>
  <w:style w:type="table" w:styleId="Table183">
    <w:basedOn w:val="TableNormal"/>
    <w:tblPr>
      <w:tblStyleRowBandSize w:val="1"/>
      <w:tblStyleColBandSize w:val="1"/>
      <w:tblCellMar>
        <w:top w:w="0.0" w:type="dxa"/>
        <w:left w:w="108.0" w:type="dxa"/>
        <w:bottom w:w="0.0" w:type="dxa"/>
        <w:right w:w="108.0" w:type="dxa"/>
      </w:tblCellMar>
    </w:tblPr>
  </w:style>
  <w:style w:type="table" w:styleId="Table184">
    <w:basedOn w:val="TableNormal"/>
    <w:tblPr>
      <w:tblStyleRowBandSize w:val="1"/>
      <w:tblStyleColBandSize w:val="1"/>
      <w:tblCellMar>
        <w:top w:w="0.0" w:type="dxa"/>
        <w:left w:w="108.0" w:type="dxa"/>
        <w:bottom w:w="0.0" w:type="dxa"/>
        <w:right w:w="108.0" w:type="dxa"/>
      </w:tblCellMar>
    </w:tblPr>
  </w:style>
  <w:style w:type="table" w:styleId="Table185">
    <w:basedOn w:val="TableNormal"/>
    <w:tblPr>
      <w:tblStyleRowBandSize w:val="1"/>
      <w:tblStyleColBandSize w:val="1"/>
      <w:tblCellMar>
        <w:top w:w="0.0" w:type="dxa"/>
        <w:left w:w="70.0" w:type="dxa"/>
        <w:bottom w:w="0.0" w:type="dxa"/>
        <w:right w:w="70.0" w:type="dxa"/>
      </w:tblCellMar>
    </w:tblPr>
  </w:style>
  <w:style w:type="table" w:styleId="Table186">
    <w:basedOn w:val="TableNormal"/>
    <w:tblPr>
      <w:tblStyleRowBandSize w:val="1"/>
      <w:tblStyleColBandSize w:val="1"/>
      <w:tblCellMar>
        <w:top w:w="0.0" w:type="dxa"/>
        <w:left w:w="70.0" w:type="dxa"/>
        <w:bottom w:w="0.0" w:type="dxa"/>
        <w:right w:w="70.0" w:type="dxa"/>
      </w:tblCellMar>
    </w:tblPr>
  </w:style>
  <w:style w:type="table" w:styleId="Table187">
    <w:basedOn w:val="TableNormal"/>
    <w:tblPr>
      <w:tblStyleRowBandSize w:val="1"/>
      <w:tblStyleColBandSize w:val="1"/>
      <w:tblCellMar>
        <w:top w:w="0.0" w:type="dxa"/>
        <w:left w:w="108.0" w:type="dxa"/>
        <w:bottom w:w="0.0" w:type="dxa"/>
        <w:right w:w="108.0" w:type="dxa"/>
      </w:tblCellMar>
    </w:tblPr>
  </w:style>
  <w:style w:type="table" w:styleId="Table188">
    <w:basedOn w:val="TableNormal"/>
    <w:tblPr>
      <w:tblStyleRowBandSize w:val="1"/>
      <w:tblStyleColBandSize w:val="1"/>
      <w:tblCellMar>
        <w:top w:w="0.0" w:type="dxa"/>
        <w:left w:w="108.0" w:type="dxa"/>
        <w:bottom w:w="0.0" w:type="dxa"/>
        <w:right w:w="108.0" w:type="dxa"/>
      </w:tblCellMar>
    </w:tblPr>
  </w:style>
  <w:style w:type="table" w:styleId="Table189">
    <w:basedOn w:val="TableNormal"/>
    <w:tblPr>
      <w:tblStyleRowBandSize w:val="1"/>
      <w:tblStyleColBandSize w:val="1"/>
      <w:tblCellMar>
        <w:top w:w="0.0" w:type="dxa"/>
        <w:left w:w="108.0" w:type="dxa"/>
        <w:bottom w:w="0.0" w:type="dxa"/>
        <w:right w:w="108.0" w:type="dxa"/>
      </w:tblCellMar>
    </w:tblPr>
  </w:style>
  <w:style w:type="table" w:styleId="Table190">
    <w:basedOn w:val="TableNormal"/>
    <w:tblPr>
      <w:tblStyleRowBandSize w:val="1"/>
      <w:tblStyleColBandSize w:val="1"/>
      <w:tblCellMar>
        <w:top w:w="0.0" w:type="dxa"/>
        <w:left w:w="108.0" w:type="dxa"/>
        <w:bottom w:w="0.0" w:type="dxa"/>
        <w:right w:w="108.0" w:type="dxa"/>
      </w:tblCellMar>
    </w:tblPr>
  </w:style>
  <w:style w:type="table" w:styleId="Table191">
    <w:basedOn w:val="TableNormal"/>
    <w:tblPr>
      <w:tblStyleRowBandSize w:val="1"/>
      <w:tblStyleColBandSize w:val="1"/>
      <w:tblCellMar>
        <w:top w:w="0.0" w:type="dxa"/>
        <w:left w:w="70.0" w:type="dxa"/>
        <w:bottom w:w="0.0" w:type="dxa"/>
        <w:right w:w="70.0" w:type="dxa"/>
      </w:tblCellMar>
    </w:tblPr>
  </w:style>
  <w:style w:type="table" w:styleId="Table192">
    <w:basedOn w:val="TableNormal"/>
    <w:tblPr>
      <w:tblStyleRowBandSize w:val="1"/>
      <w:tblStyleColBandSize w:val="1"/>
      <w:tblCellMar>
        <w:top w:w="0.0" w:type="dxa"/>
        <w:left w:w="70.0" w:type="dxa"/>
        <w:bottom w:w="0.0" w:type="dxa"/>
        <w:right w:w="70.0" w:type="dxa"/>
      </w:tblCellMar>
    </w:tblPr>
  </w:style>
  <w:style w:type="table" w:styleId="Table193">
    <w:basedOn w:val="TableNormal"/>
    <w:tblPr>
      <w:tblStyleRowBandSize w:val="1"/>
      <w:tblStyleColBandSize w:val="1"/>
      <w:tblCellMar>
        <w:top w:w="0.0" w:type="dxa"/>
        <w:left w:w="70.0" w:type="dxa"/>
        <w:bottom w:w="0.0" w:type="dxa"/>
        <w:right w:w="70.0" w:type="dxa"/>
      </w:tblCellMar>
    </w:tblPr>
  </w:style>
  <w:style w:type="table" w:styleId="Table194">
    <w:basedOn w:val="TableNormal"/>
    <w:tblPr>
      <w:tblStyleRowBandSize w:val="1"/>
      <w:tblStyleColBandSize w:val="1"/>
      <w:tblCellMar>
        <w:top w:w="0.0" w:type="dxa"/>
        <w:left w:w="108.0" w:type="dxa"/>
        <w:bottom w:w="0.0" w:type="dxa"/>
        <w:right w:w="108.0" w:type="dxa"/>
      </w:tblCellMar>
    </w:tblPr>
  </w:style>
  <w:style w:type="table" w:styleId="Table195">
    <w:basedOn w:val="TableNormal"/>
    <w:tblPr>
      <w:tblStyleRowBandSize w:val="1"/>
      <w:tblStyleColBandSize w:val="1"/>
      <w:tblCellMar>
        <w:top w:w="0.0" w:type="dxa"/>
        <w:left w:w="108.0" w:type="dxa"/>
        <w:bottom w:w="0.0" w:type="dxa"/>
        <w:right w:w="108.0" w:type="dxa"/>
      </w:tblCellMar>
    </w:tblPr>
  </w:style>
  <w:style w:type="table" w:styleId="Table196">
    <w:basedOn w:val="TableNormal"/>
    <w:tblPr>
      <w:tblStyleRowBandSize w:val="1"/>
      <w:tblStyleColBandSize w:val="1"/>
      <w:tblCellMar>
        <w:top w:w="0.0" w:type="dxa"/>
        <w:left w:w="70.0" w:type="dxa"/>
        <w:bottom w:w="0.0" w:type="dxa"/>
        <w:right w:w="70.0" w:type="dxa"/>
      </w:tblCellMar>
    </w:tblPr>
  </w:style>
  <w:style w:type="table" w:styleId="Table197">
    <w:basedOn w:val="TableNormal"/>
    <w:tblPr>
      <w:tblStyleRowBandSize w:val="1"/>
      <w:tblStyleColBandSize w:val="1"/>
      <w:tblCellMar>
        <w:top w:w="0.0" w:type="dxa"/>
        <w:left w:w="70.0" w:type="dxa"/>
        <w:bottom w:w="0.0" w:type="dxa"/>
        <w:right w:w="70.0" w:type="dxa"/>
      </w:tblCellMar>
    </w:tblPr>
  </w:style>
  <w:style w:type="table" w:styleId="Table198">
    <w:basedOn w:val="TableNormal"/>
    <w:tblPr>
      <w:tblStyleRowBandSize w:val="1"/>
      <w:tblStyleColBandSize w:val="1"/>
      <w:tblCellMar>
        <w:top w:w="0.0" w:type="dxa"/>
        <w:left w:w="108.0" w:type="dxa"/>
        <w:bottom w:w="0.0" w:type="dxa"/>
        <w:right w:w="108.0" w:type="dxa"/>
      </w:tblCellMar>
    </w:tblPr>
  </w:style>
  <w:style w:type="table" w:styleId="Table199">
    <w:basedOn w:val="TableNormal"/>
    <w:tblPr>
      <w:tblStyleRowBandSize w:val="1"/>
      <w:tblStyleColBandSize w:val="1"/>
      <w:tblCellMar>
        <w:top w:w="0.0" w:type="dxa"/>
        <w:left w:w="108.0" w:type="dxa"/>
        <w:bottom w:w="0.0" w:type="dxa"/>
        <w:right w:w="108.0" w:type="dxa"/>
      </w:tblCellMar>
    </w:tblPr>
  </w:style>
  <w:style w:type="table" w:styleId="Table200">
    <w:basedOn w:val="TableNormal"/>
    <w:tblPr>
      <w:tblStyleRowBandSize w:val="1"/>
      <w:tblStyleColBandSize w:val="1"/>
      <w:tblCellMar>
        <w:top w:w="0.0" w:type="dxa"/>
        <w:left w:w="70.0" w:type="dxa"/>
        <w:bottom w:w="0.0" w:type="dxa"/>
        <w:right w:w="70.0" w:type="dxa"/>
      </w:tblCellMar>
    </w:tblPr>
  </w:style>
  <w:style w:type="table" w:styleId="Table201">
    <w:basedOn w:val="TableNormal"/>
    <w:tblPr>
      <w:tblStyleRowBandSize w:val="1"/>
      <w:tblStyleColBandSize w:val="1"/>
      <w:tblCellMar>
        <w:top w:w="0.0" w:type="dxa"/>
        <w:left w:w="70.0" w:type="dxa"/>
        <w:bottom w:w="0.0" w:type="dxa"/>
        <w:right w:w="70.0" w:type="dxa"/>
      </w:tblCellMar>
    </w:tblPr>
  </w:style>
  <w:style w:type="table" w:styleId="Table202">
    <w:basedOn w:val="TableNormal"/>
    <w:tblPr>
      <w:tblStyleRowBandSize w:val="1"/>
      <w:tblStyleColBandSize w:val="1"/>
      <w:tblCellMar>
        <w:top w:w="0.0" w:type="dxa"/>
        <w:left w:w="70.0" w:type="dxa"/>
        <w:bottom w:w="0.0" w:type="dxa"/>
        <w:right w:w="70.0" w:type="dxa"/>
      </w:tblCellMar>
    </w:tblPr>
  </w:style>
  <w:style w:type="table" w:styleId="Table203">
    <w:basedOn w:val="TableNormal"/>
    <w:tblPr>
      <w:tblStyleRowBandSize w:val="1"/>
      <w:tblStyleColBandSize w:val="1"/>
      <w:tblCellMar>
        <w:top w:w="0.0" w:type="dxa"/>
        <w:left w:w="108.0" w:type="dxa"/>
        <w:bottom w:w="0.0" w:type="dxa"/>
        <w:right w:w="108.0" w:type="dxa"/>
      </w:tblCellMar>
    </w:tblPr>
  </w:style>
  <w:style w:type="table" w:styleId="Table204">
    <w:basedOn w:val="TableNormal"/>
    <w:tblPr>
      <w:tblStyleRowBandSize w:val="1"/>
      <w:tblStyleColBandSize w:val="1"/>
      <w:tblCellMar>
        <w:top w:w="0.0" w:type="dxa"/>
        <w:left w:w="108.0" w:type="dxa"/>
        <w:bottom w:w="0.0" w:type="dxa"/>
        <w:right w:w="108.0" w:type="dxa"/>
      </w:tblCellMar>
    </w:tblPr>
  </w:style>
  <w:style w:type="table" w:styleId="Table205">
    <w:basedOn w:val="TableNormal"/>
    <w:tblPr>
      <w:tblStyleRowBandSize w:val="1"/>
      <w:tblStyleColBandSize w:val="1"/>
      <w:tblCellMar>
        <w:top w:w="0.0" w:type="dxa"/>
        <w:left w:w="70.0" w:type="dxa"/>
        <w:bottom w:w="0.0" w:type="dxa"/>
        <w:right w:w="70.0" w:type="dxa"/>
      </w:tblCellMar>
    </w:tblPr>
  </w:style>
  <w:style w:type="table" w:styleId="Table206">
    <w:basedOn w:val="TableNormal"/>
    <w:tblPr>
      <w:tblStyleRowBandSize w:val="1"/>
      <w:tblStyleColBandSize w:val="1"/>
      <w:tblCellMar>
        <w:top w:w="0.0" w:type="dxa"/>
        <w:left w:w="70.0" w:type="dxa"/>
        <w:bottom w:w="0.0" w:type="dxa"/>
        <w:right w:w="70.0" w:type="dxa"/>
      </w:tblCellMar>
    </w:tblPr>
  </w:style>
  <w:style w:type="table" w:styleId="Table207">
    <w:basedOn w:val="TableNormal"/>
    <w:tblPr>
      <w:tblStyleRowBandSize w:val="1"/>
      <w:tblStyleColBandSize w:val="1"/>
      <w:tblCellMar>
        <w:top w:w="0.0" w:type="dxa"/>
        <w:left w:w="108.0" w:type="dxa"/>
        <w:bottom w:w="0.0" w:type="dxa"/>
        <w:right w:w="108.0" w:type="dxa"/>
      </w:tblCellMar>
    </w:tblPr>
  </w:style>
  <w:style w:type="table" w:styleId="Table208">
    <w:basedOn w:val="TableNormal"/>
    <w:tblPr>
      <w:tblStyleRowBandSize w:val="1"/>
      <w:tblStyleColBandSize w:val="1"/>
      <w:tblCellMar>
        <w:top w:w="0.0" w:type="dxa"/>
        <w:left w:w="108.0" w:type="dxa"/>
        <w:bottom w:w="0.0" w:type="dxa"/>
        <w:right w:w="108.0" w:type="dxa"/>
      </w:tblCellMar>
    </w:tblPr>
  </w:style>
  <w:style w:type="table" w:styleId="Table209">
    <w:basedOn w:val="TableNormal"/>
    <w:tblPr>
      <w:tblStyleRowBandSize w:val="1"/>
      <w:tblStyleColBandSize w:val="1"/>
      <w:tblCellMar>
        <w:top w:w="0.0" w:type="dxa"/>
        <w:left w:w="70.0" w:type="dxa"/>
        <w:bottom w:w="0.0" w:type="dxa"/>
        <w:right w:w="70.0" w:type="dxa"/>
      </w:tblCellMar>
    </w:tblPr>
  </w:style>
  <w:style w:type="table" w:styleId="Table210">
    <w:basedOn w:val="TableNormal"/>
    <w:tblPr>
      <w:tblStyleRowBandSize w:val="1"/>
      <w:tblStyleColBandSize w:val="1"/>
      <w:tblCellMar>
        <w:top w:w="0.0" w:type="dxa"/>
        <w:left w:w="70.0" w:type="dxa"/>
        <w:bottom w:w="0.0" w:type="dxa"/>
        <w:right w:w="70.0" w:type="dxa"/>
      </w:tblCellMar>
    </w:tblPr>
  </w:style>
  <w:style w:type="table" w:styleId="Table211">
    <w:basedOn w:val="TableNormal"/>
    <w:tblPr>
      <w:tblStyleRowBandSize w:val="1"/>
      <w:tblStyleColBandSize w:val="1"/>
      <w:tblCellMar>
        <w:top w:w="0.0" w:type="dxa"/>
        <w:left w:w="108.0" w:type="dxa"/>
        <w:bottom w:w="0.0" w:type="dxa"/>
        <w:right w:w="108.0" w:type="dxa"/>
      </w:tblCellMar>
    </w:tblPr>
  </w:style>
  <w:style w:type="table" w:styleId="Table212">
    <w:basedOn w:val="TableNormal"/>
    <w:tblPr>
      <w:tblStyleRowBandSize w:val="1"/>
      <w:tblStyleColBandSize w:val="1"/>
      <w:tblCellMar>
        <w:top w:w="0.0" w:type="dxa"/>
        <w:left w:w="108.0" w:type="dxa"/>
        <w:bottom w:w="0.0" w:type="dxa"/>
        <w:right w:w="108.0" w:type="dxa"/>
      </w:tblCellMar>
    </w:tblPr>
  </w:style>
  <w:style w:type="table" w:styleId="Table213">
    <w:basedOn w:val="TableNormal"/>
    <w:tblPr>
      <w:tblStyleRowBandSize w:val="1"/>
      <w:tblStyleColBandSize w:val="1"/>
      <w:tblCellMar>
        <w:top w:w="0.0" w:type="dxa"/>
        <w:left w:w="70.0" w:type="dxa"/>
        <w:bottom w:w="0.0" w:type="dxa"/>
        <w:right w:w="70.0" w:type="dxa"/>
      </w:tblCellMar>
    </w:tblPr>
  </w:style>
  <w:style w:type="table" w:styleId="Table214">
    <w:basedOn w:val="TableNormal"/>
    <w:tblPr>
      <w:tblStyleRowBandSize w:val="1"/>
      <w:tblStyleColBandSize w:val="1"/>
      <w:tblCellMar>
        <w:top w:w="0.0" w:type="dxa"/>
        <w:left w:w="70.0" w:type="dxa"/>
        <w:bottom w:w="0.0" w:type="dxa"/>
        <w:right w:w="70.0" w:type="dxa"/>
      </w:tblCellMar>
    </w:tblPr>
  </w:style>
  <w:style w:type="table" w:styleId="Table215">
    <w:basedOn w:val="TableNormal"/>
    <w:tblPr>
      <w:tblStyleRowBandSize w:val="1"/>
      <w:tblStyleColBandSize w:val="1"/>
      <w:tblCellMar>
        <w:top w:w="0.0" w:type="dxa"/>
        <w:left w:w="108.0" w:type="dxa"/>
        <w:bottom w:w="0.0" w:type="dxa"/>
        <w:right w:w="108.0" w:type="dxa"/>
      </w:tblCellMar>
    </w:tblPr>
  </w:style>
  <w:style w:type="table" w:styleId="Table216">
    <w:basedOn w:val="TableNormal"/>
    <w:tblPr>
      <w:tblStyleRowBandSize w:val="1"/>
      <w:tblStyleColBandSize w:val="1"/>
      <w:tblCellMar>
        <w:top w:w="0.0" w:type="dxa"/>
        <w:left w:w="108.0" w:type="dxa"/>
        <w:bottom w:w="0.0" w:type="dxa"/>
        <w:right w:w="108.0" w:type="dxa"/>
      </w:tblCellMar>
    </w:tblPr>
  </w:style>
  <w:style w:type="table" w:styleId="Table217">
    <w:basedOn w:val="TableNormal"/>
    <w:tblPr>
      <w:tblStyleRowBandSize w:val="1"/>
      <w:tblStyleColBandSize w:val="1"/>
      <w:tblCellMar>
        <w:top w:w="0.0" w:type="dxa"/>
        <w:left w:w="70.0" w:type="dxa"/>
        <w:bottom w:w="0.0" w:type="dxa"/>
        <w:right w:w="70.0" w:type="dxa"/>
      </w:tblCellMar>
    </w:tblPr>
  </w:style>
  <w:style w:type="table" w:styleId="Table218">
    <w:basedOn w:val="TableNormal"/>
    <w:tblPr>
      <w:tblStyleRowBandSize w:val="1"/>
      <w:tblStyleColBandSize w:val="1"/>
      <w:tblCellMar>
        <w:top w:w="0.0" w:type="dxa"/>
        <w:left w:w="70.0" w:type="dxa"/>
        <w:bottom w:w="0.0" w:type="dxa"/>
        <w:right w:w="70.0" w:type="dxa"/>
      </w:tblCellMar>
    </w:tblPr>
  </w:style>
  <w:style w:type="table" w:styleId="Table219">
    <w:basedOn w:val="TableNormal"/>
    <w:tblPr>
      <w:tblStyleRowBandSize w:val="1"/>
      <w:tblStyleColBandSize w:val="1"/>
      <w:tblCellMar>
        <w:top w:w="0.0" w:type="dxa"/>
        <w:left w:w="108.0" w:type="dxa"/>
        <w:bottom w:w="0.0" w:type="dxa"/>
        <w:right w:w="108.0" w:type="dxa"/>
      </w:tblCellMar>
    </w:tblPr>
  </w:style>
  <w:style w:type="table" w:styleId="Table220">
    <w:basedOn w:val="TableNormal"/>
    <w:tblPr>
      <w:tblStyleRowBandSize w:val="1"/>
      <w:tblStyleColBandSize w:val="1"/>
      <w:tblCellMar>
        <w:top w:w="0.0" w:type="dxa"/>
        <w:left w:w="108.0" w:type="dxa"/>
        <w:bottom w:w="0.0" w:type="dxa"/>
        <w:right w:w="108.0" w:type="dxa"/>
      </w:tblCellMar>
    </w:tblPr>
  </w:style>
  <w:style w:type="table" w:styleId="Table221">
    <w:basedOn w:val="TableNormal"/>
    <w:tblPr>
      <w:tblStyleRowBandSize w:val="1"/>
      <w:tblStyleColBandSize w:val="1"/>
      <w:tblCellMar>
        <w:top w:w="0.0" w:type="dxa"/>
        <w:left w:w="70.0" w:type="dxa"/>
        <w:bottom w:w="0.0" w:type="dxa"/>
        <w:right w:w="70.0" w:type="dxa"/>
      </w:tblCellMar>
    </w:tblPr>
  </w:style>
  <w:style w:type="table" w:styleId="Table222">
    <w:basedOn w:val="TableNormal"/>
    <w:tblPr>
      <w:tblStyleRowBandSize w:val="1"/>
      <w:tblStyleColBandSize w:val="1"/>
      <w:tblCellMar>
        <w:top w:w="0.0" w:type="dxa"/>
        <w:left w:w="70.0" w:type="dxa"/>
        <w:bottom w:w="0.0" w:type="dxa"/>
        <w:right w:w="70.0" w:type="dxa"/>
      </w:tblCellMar>
    </w:tblPr>
  </w:style>
  <w:style w:type="table" w:styleId="Table223">
    <w:basedOn w:val="TableNormal"/>
    <w:tblPr>
      <w:tblStyleRowBandSize w:val="1"/>
      <w:tblStyleColBandSize w:val="1"/>
      <w:tblCellMar>
        <w:top w:w="0.0" w:type="dxa"/>
        <w:left w:w="70.0" w:type="dxa"/>
        <w:bottom w:w="0.0" w:type="dxa"/>
        <w:right w:w="70.0" w:type="dxa"/>
      </w:tblCellMar>
    </w:tblPr>
  </w:style>
  <w:style w:type="table" w:styleId="Table224">
    <w:basedOn w:val="TableNormal"/>
    <w:tblPr>
      <w:tblStyleRowBandSize w:val="1"/>
      <w:tblStyleColBandSize w:val="1"/>
      <w:tblCellMar>
        <w:top w:w="0.0" w:type="dxa"/>
        <w:left w:w="108.0" w:type="dxa"/>
        <w:bottom w:w="0.0" w:type="dxa"/>
        <w:right w:w="108.0" w:type="dxa"/>
      </w:tblCellMar>
    </w:tblPr>
  </w:style>
  <w:style w:type="table" w:styleId="Table225">
    <w:basedOn w:val="TableNormal"/>
    <w:tblPr>
      <w:tblStyleRowBandSize w:val="1"/>
      <w:tblStyleColBandSize w:val="1"/>
      <w:tblCellMar>
        <w:top w:w="0.0" w:type="dxa"/>
        <w:left w:w="108.0" w:type="dxa"/>
        <w:bottom w:w="0.0" w:type="dxa"/>
        <w:right w:w="108.0" w:type="dxa"/>
      </w:tblCellMar>
    </w:tblPr>
  </w:style>
  <w:style w:type="table" w:styleId="Table226">
    <w:basedOn w:val="TableNormal"/>
    <w:tblPr>
      <w:tblStyleRowBandSize w:val="1"/>
      <w:tblStyleColBandSize w:val="1"/>
      <w:tblCellMar>
        <w:top w:w="0.0" w:type="dxa"/>
        <w:left w:w="70.0" w:type="dxa"/>
        <w:bottom w:w="0.0" w:type="dxa"/>
        <w:right w:w="70.0" w:type="dxa"/>
      </w:tblCellMar>
    </w:tblPr>
  </w:style>
  <w:style w:type="table" w:styleId="Table227">
    <w:basedOn w:val="TableNormal"/>
    <w:tblPr>
      <w:tblStyleRowBandSize w:val="1"/>
      <w:tblStyleColBandSize w:val="1"/>
      <w:tblCellMar>
        <w:top w:w="0.0" w:type="dxa"/>
        <w:left w:w="70.0" w:type="dxa"/>
        <w:bottom w:w="0.0" w:type="dxa"/>
        <w:right w:w="70.0" w:type="dxa"/>
      </w:tblCellMar>
    </w:tblPr>
  </w:style>
  <w:style w:type="table" w:styleId="Table228">
    <w:basedOn w:val="TableNormal"/>
    <w:tblPr>
      <w:tblStyleRowBandSize w:val="1"/>
      <w:tblStyleColBandSize w:val="1"/>
      <w:tblCellMar>
        <w:top w:w="0.0" w:type="dxa"/>
        <w:left w:w="70.0" w:type="dxa"/>
        <w:bottom w:w="0.0" w:type="dxa"/>
        <w:right w:w="70.0" w:type="dxa"/>
      </w:tblCellMar>
    </w:tblPr>
  </w:style>
  <w:style w:type="table" w:styleId="Table229">
    <w:basedOn w:val="TableNormal"/>
    <w:tblPr>
      <w:tblStyleRowBandSize w:val="1"/>
      <w:tblStyleColBandSize w:val="1"/>
      <w:tblCellMar>
        <w:top w:w="0.0" w:type="dxa"/>
        <w:left w:w="108.0" w:type="dxa"/>
        <w:bottom w:w="0.0" w:type="dxa"/>
        <w:right w:w="108.0" w:type="dxa"/>
      </w:tblCellMar>
    </w:tblPr>
  </w:style>
  <w:style w:type="table" w:styleId="Table230">
    <w:basedOn w:val="TableNormal"/>
    <w:tblPr>
      <w:tblStyleRowBandSize w:val="1"/>
      <w:tblStyleColBandSize w:val="1"/>
      <w:tblCellMar>
        <w:top w:w="0.0" w:type="dxa"/>
        <w:left w:w="108.0" w:type="dxa"/>
        <w:bottom w:w="0.0" w:type="dxa"/>
        <w:right w:w="108.0" w:type="dxa"/>
      </w:tblCellMar>
    </w:tblPr>
  </w:style>
  <w:style w:type="table" w:styleId="Table231">
    <w:basedOn w:val="TableNormal"/>
    <w:tblPr>
      <w:tblStyleRowBandSize w:val="1"/>
      <w:tblStyleColBandSize w:val="1"/>
      <w:tblCellMar>
        <w:top w:w="0.0" w:type="dxa"/>
        <w:left w:w="70.0" w:type="dxa"/>
        <w:bottom w:w="0.0" w:type="dxa"/>
        <w:right w:w="70.0" w:type="dxa"/>
      </w:tblCellMar>
    </w:tblPr>
  </w:style>
  <w:style w:type="table" w:styleId="Table232">
    <w:basedOn w:val="TableNormal"/>
    <w:tblPr>
      <w:tblStyleRowBandSize w:val="1"/>
      <w:tblStyleColBandSize w:val="1"/>
      <w:tblCellMar>
        <w:top w:w="0.0" w:type="dxa"/>
        <w:left w:w="70.0" w:type="dxa"/>
        <w:bottom w:w="0.0" w:type="dxa"/>
        <w:right w:w="70.0" w:type="dxa"/>
      </w:tblCellMar>
    </w:tblPr>
  </w:style>
  <w:style w:type="table" w:styleId="Table233">
    <w:basedOn w:val="TableNormal"/>
    <w:tblPr>
      <w:tblStyleRowBandSize w:val="1"/>
      <w:tblStyleColBandSize w:val="1"/>
      <w:tblCellMar>
        <w:top w:w="0.0" w:type="dxa"/>
        <w:left w:w="108.0" w:type="dxa"/>
        <w:bottom w:w="0.0" w:type="dxa"/>
        <w:right w:w="108.0" w:type="dxa"/>
      </w:tblCellMar>
    </w:tblPr>
  </w:style>
  <w:style w:type="table" w:styleId="Table234">
    <w:basedOn w:val="TableNormal"/>
    <w:tblPr>
      <w:tblStyleRowBandSize w:val="1"/>
      <w:tblStyleColBandSize w:val="1"/>
      <w:tblCellMar>
        <w:top w:w="0.0" w:type="dxa"/>
        <w:left w:w="108.0" w:type="dxa"/>
        <w:bottom w:w="0.0" w:type="dxa"/>
        <w:right w:w="108.0" w:type="dxa"/>
      </w:tblCellMar>
    </w:tblPr>
  </w:style>
  <w:style w:type="table" w:styleId="Table235">
    <w:basedOn w:val="TableNormal"/>
    <w:tblPr>
      <w:tblStyleRowBandSize w:val="1"/>
      <w:tblStyleColBandSize w:val="1"/>
      <w:tblCellMar>
        <w:top w:w="0.0" w:type="dxa"/>
        <w:left w:w="70.0" w:type="dxa"/>
        <w:bottom w:w="0.0" w:type="dxa"/>
        <w:right w:w="70.0" w:type="dxa"/>
      </w:tblCellMar>
    </w:tblPr>
  </w:style>
  <w:style w:type="table" w:styleId="Table236">
    <w:basedOn w:val="TableNormal"/>
    <w:tblPr>
      <w:tblStyleRowBandSize w:val="1"/>
      <w:tblStyleColBandSize w:val="1"/>
      <w:tblCellMar>
        <w:top w:w="0.0" w:type="dxa"/>
        <w:left w:w="70.0" w:type="dxa"/>
        <w:bottom w:w="0.0" w:type="dxa"/>
        <w:right w:w="70.0" w:type="dxa"/>
      </w:tblCellMar>
    </w:tblPr>
  </w:style>
  <w:style w:type="table" w:styleId="Table237">
    <w:basedOn w:val="TableNormal"/>
    <w:tblPr>
      <w:tblStyleRowBandSize w:val="1"/>
      <w:tblStyleColBandSize w:val="1"/>
      <w:tblCellMar>
        <w:top w:w="0.0" w:type="dxa"/>
        <w:left w:w="108.0" w:type="dxa"/>
        <w:bottom w:w="0.0" w:type="dxa"/>
        <w:right w:w="108.0" w:type="dxa"/>
      </w:tblCellMar>
    </w:tblPr>
  </w:style>
  <w:style w:type="table" w:styleId="Table238">
    <w:basedOn w:val="TableNormal"/>
    <w:tblPr>
      <w:tblStyleRowBandSize w:val="1"/>
      <w:tblStyleColBandSize w:val="1"/>
      <w:tblCellMar>
        <w:top w:w="0.0" w:type="dxa"/>
        <w:left w:w="108.0" w:type="dxa"/>
        <w:bottom w:w="0.0" w:type="dxa"/>
        <w:right w:w="108.0" w:type="dxa"/>
      </w:tblCellMar>
    </w:tblPr>
  </w:style>
  <w:style w:type="table" w:styleId="Table239">
    <w:basedOn w:val="TableNormal"/>
    <w:tblPr>
      <w:tblStyleRowBandSize w:val="1"/>
      <w:tblStyleColBandSize w:val="1"/>
      <w:tblCellMar>
        <w:top w:w="0.0" w:type="dxa"/>
        <w:left w:w="70.0" w:type="dxa"/>
        <w:bottom w:w="0.0" w:type="dxa"/>
        <w:right w:w="70.0" w:type="dxa"/>
      </w:tblCellMar>
    </w:tblPr>
  </w:style>
  <w:style w:type="table" w:styleId="Table240">
    <w:basedOn w:val="TableNormal"/>
    <w:tblPr>
      <w:tblStyleRowBandSize w:val="1"/>
      <w:tblStyleColBandSize w:val="1"/>
      <w:tblCellMar>
        <w:top w:w="0.0" w:type="dxa"/>
        <w:left w:w="70.0" w:type="dxa"/>
        <w:bottom w:w="0.0" w:type="dxa"/>
        <w:right w:w="70.0" w:type="dxa"/>
      </w:tblCellMar>
    </w:tblPr>
  </w:style>
  <w:style w:type="table" w:styleId="Table241">
    <w:basedOn w:val="TableNormal"/>
    <w:tblPr>
      <w:tblStyleRowBandSize w:val="1"/>
      <w:tblStyleColBandSize w:val="1"/>
      <w:tblCellMar>
        <w:top w:w="0.0" w:type="dxa"/>
        <w:left w:w="108.0" w:type="dxa"/>
        <w:bottom w:w="0.0" w:type="dxa"/>
        <w:right w:w="108.0" w:type="dxa"/>
      </w:tblCellMar>
    </w:tblPr>
  </w:style>
  <w:style w:type="table" w:styleId="Table242">
    <w:basedOn w:val="TableNormal"/>
    <w:tblPr>
      <w:tblStyleRowBandSize w:val="1"/>
      <w:tblStyleColBandSize w:val="1"/>
      <w:tblCellMar>
        <w:top w:w="0.0" w:type="dxa"/>
        <w:left w:w="108.0" w:type="dxa"/>
        <w:bottom w:w="0.0" w:type="dxa"/>
        <w:right w:w="108.0" w:type="dxa"/>
      </w:tblCellMar>
    </w:tblPr>
  </w:style>
  <w:style w:type="table" w:styleId="Table243">
    <w:basedOn w:val="TableNormal"/>
    <w:tblPr>
      <w:tblStyleRowBandSize w:val="1"/>
      <w:tblStyleColBandSize w:val="1"/>
      <w:tblCellMar>
        <w:top w:w="0.0" w:type="dxa"/>
        <w:left w:w="70.0" w:type="dxa"/>
        <w:bottom w:w="0.0" w:type="dxa"/>
        <w:right w:w="70.0" w:type="dxa"/>
      </w:tblCellMar>
    </w:tblPr>
  </w:style>
  <w:style w:type="table" w:styleId="Table244">
    <w:basedOn w:val="TableNormal"/>
    <w:tblPr>
      <w:tblStyleRowBandSize w:val="1"/>
      <w:tblStyleColBandSize w:val="1"/>
      <w:tblCellMar>
        <w:top w:w="0.0" w:type="dxa"/>
        <w:left w:w="70.0" w:type="dxa"/>
        <w:bottom w:w="0.0" w:type="dxa"/>
        <w:right w:w="70.0" w:type="dxa"/>
      </w:tblCellMar>
    </w:tblPr>
  </w:style>
  <w:style w:type="table" w:styleId="Table245">
    <w:basedOn w:val="TableNormal"/>
    <w:tblPr>
      <w:tblStyleRowBandSize w:val="1"/>
      <w:tblStyleColBandSize w:val="1"/>
      <w:tblCellMar>
        <w:top w:w="0.0" w:type="dxa"/>
        <w:left w:w="108.0" w:type="dxa"/>
        <w:bottom w:w="0.0" w:type="dxa"/>
        <w:right w:w="108.0" w:type="dxa"/>
      </w:tblCellMar>
    </w:tblPr>
  </w:style>
  <w:style w:type="table" w:styleId="Table246">
    <w:basedOn w:val="TableNormal"/>
    <w:tblPr>
      <w:tblStyleRowBandSize w:val="1"/>
      <w:tblStyleColBandSize w:val="1"/>
      <w:tblCellMar>
        <w:top w:w="0.0" w:type="dxa"/>
        <w:left w:w="108.0" w:type="dxa"/>
        <w:bottom w:w="0.0" w:type="dxa"/>
        <w:right w:w="108.0" w:type="dxa"/>
      </w:tblCellMar>
    </w:tblPr>
  </w:style>
  <w:style w:type="table" w:styleId="Table247">
    <w:basedOn w:val="TableNormal"/>
    <w:tblPr>
      <w:tblStyleRowBandSize w:val="1"/>
      <w:tblStyleColBandSize w:val="1"/>
      <w:tblCellMar>
        <w:top w:w="0.0" w:type="dxa"/>
        <w:left w:w="70.0" w:type="dxa"/>
        <w:bottom w:w="0.0" w:type="dxa"/>
        <w:right w:w="70.0" w:type="dxa"/>
      </w:tblCellMar>
    </w:tblPr>
  </w:style>
  <w:style w:type="table" w:styleId="Table248">
    <w:basedOn w:val="TableNormal"/>
    <w:tblPr>
      <w:tblStyleRowBandSize w:val="1"/>
      <w:tblStyleColBandSize w:val="1"/>
      <w:tblCellMar>
        <w:top w:w="0.0" w:type="dxa"/>
        <w:left w:w="70.0" w:type="dxa"/>
        <w:bottom w:w="0.0" w:type="dxa"/>
        <w:right w:w="70.0" w:type="dxa"/>
      </w:tblCellMar>
    </w:tblPr>
  </w:style>
  <w:style w:type="table" w:styleId="Table249">
    <w:basedOn w:val="TableNormal"/>
    <w:tblPr>
      <w:tblStyleRowBandSize w:val="1"/>
      <w:tblStyleColBandSize w:val="1"/>
      <w:tblCellMar>
        <w:top w:w="0.0" w:type="dxa"/>
        <w:left w:w="108.0" w:type="dxa"/>
        <w:bottom w:w="0.0" w:type="dxa"/>
        <w:right w:w="108.0" w:type="dxa"/>
      </w:tblCellMar>
    </w:tblPr>
  </w:style>
  <w:style w:type="table" w:styleId="Table250">
    <w:basedOn w:val="TableNormal"/>
    <w:tblPr>
      <w:tblStyleRowBandSize w:val="1"/>
      <w:tblStyleColBandSize w:val="1"/>
      <w:tblCellMar>
        <w:top w:w="0.0" w:type="dxa"/>
        <w:left w:w="108.0" w:type="dxa"/>
        <w:bottom w:w="0.0" w:type="dxa"/>
        <w:right w:w="108.0" w:type="dxa"/>
      </w:tblCellMar>
    </w:tblPr>
  </w:style>
  <w:style w:type="table" w:styleId="Table251">
    <w:basedOn w:val="TableNormal"/>
    <w:tblPr>
      <w:tblStyleRowBandSize w:val="1"/>
      <w:tblStyleColBandSize w:val="1"/>
      <w:tblCellMar>
        <w:top w:w="0.0" w:type="dxa"/>
        <w:left w:w="70.0" w:type="dxa"/>
        <w:bottom w:w="0.0" w:type="dxa"/>
        <w:right w:w="70.0" w:type="dxa"/>
      </w:tblCellMar>
    </w:tblPr>
  </w:style>
  <w:style w:type="table" w:styleId="Table252">
    <w:basedOn w:val="TableNormal"/>
    <w:tblPr>
      <w:tblStyleRowBandSize w:val="1"/>
      <w:tblStyleColBandSize w:val="1"/>
      <w:tblCellMar>
        <w:top w:w="0.0" w:type="dxa"/>
        <w:left w:w="70.0" w:type="dxa"/>
        <w:bottom w:w="0.0" w:type="dxa"/>
        <w:right w:w="70.0" w:type="dxa"/>
      </w:tblCellMar>
    </w:tblPr>
  </w:style>
  <w:style w:type="table" w:styleId="Table253">
    <w:basedOn w:val="TableNormal"/>
    <w:tblPr>
      <w:tblStyleRowBandSize w:val="1"/>
      <w:tblStyleColBandSize w:val="1"/>
      <w:tblCellMar>
        <w:top w:w="0.0" w:type="dxa"/>
        <w:left w:w="108.0" w:type="dxa"/>
        <w:bottom w:w="0.0" w:type="dxa"/>
        <w:right w:w="108.0" w:type="dxa"/>
      </w:tblCellMar>
    </w:tblPr>
  </w:style>
  <w:style w:type="table" w:styleId="Table254">
    <w:basedOn w:val="TableNormal"/>
    <w:tblPr>
      <w:tblStyleRowBandSize w:val="1"/>
      <w:tblStyleColBandSize w:val="1"/>
      <w:tblCellMar>
        <w:top w:w="0.0" w:type="dxa"/>
        <w:left w:w="108.0" w:type="dxa"/>
        <w:bottom w:w="0.0" w:type="dxa"/>
        <w:right w:w="108.0" w:type="dxa"/>
      </w:tblCellMar>
    </w:tblPr>
  </w:style>
  <w:style w:type="table" w:styleId="Table255">
    <w:basedOn w:val="TableNormal"/>
    <w:tblPr>
      <w:tblStyleRowBandSize w:val="1"/>
      <w:tblStyleColBandSize w:val="1"/>
      <w:tblCellMar>
        <w:top w:w="0.0" w:type="dxa"/>
        <w:left w:w="70.0" w:type="dxa"/>
        <w:bottom w:w="0.0" w:type="dxa"/>
        <w:right w:w="70.0" w:type="dxa"/>
      </w:tblCellMar>
    </w:tblPr>
  </w:style>
  <w:style w:type="table" w:styleId="Table256">
    <w:basedOn w:val="TableNormal"/>
    <w:tblPr>
      <w:tblStyleRowBandSize w:val="1"/>
      <w:tblStyleColBandSize w:val="1"/>
      <w:tblCellMar>
        <w:top w:w="0.0" w:type="dxa"/>
        <w:left w:w="70.0" w:type="dxa"/>
        <w:bottom w:w="0.0" w:type="dxa"/>
        <w:right w:w="70.0" w:type="dxa"/>
      </w:tblCellMar>
    </w:tblPr>
  </w:style>
  <w:style w:type="table" w:styleId="Table257">
    <w:basedOn w:val="TableNormal"/>
    <w:tblPr>
      <w:tblStyleRowBandSize w:val="1"/>
      <w:tblStyleColBandSize w:val="1"/>
      <w:tblCellMar>
        <w:top w:w="0.0" w:type="dxa"/>
        <w:left w:w="70.0" w:type="dxa"/>
        <w:bottom w:w="0.0" w:type="dxa"/>
        <w:right w:w="70.0" w:type="dxa"/>
      </w:tblCellMar>
    </w:tblPr>
  </w:style>
  <w:style w:type="table" w:styleId="Table258">
    <w:basedOn w:val="TableNormal"/>
    <w:tblPr>
      <w:tblStyleRowBandSize w:val="1"/>
      <w:tblStyleColBandSize w:val="1"/>
      <w:tblCellMar>
        <w:top w:w="0.0" w:type="dxa"/>
        <w:left w:w="70.0" w:type="dxa"/>
        <w:bottom w:w="0.0" w:type="dxa"/>
        <w:right w:w="70.0" w:type="dxa"/>
      </w:tblCellMar>
    </w:tblPr>
  </w:style>
  <w:style w:type="table" w:styleId="Table259">
    <w:basedOn w:val="TableNormal"/>
    <w:tblPr>
      <w:tblStyleRowBandSize w:val="1"/>
      <w:tblStyleColBandSize w:val="1"/>
      <w:tblCellMar>
        <w:top w:w="0.0" w:type="dxa"/>
        <w:left w:w="108.0" w:type="dxa"/>
        <w:bottom w:w="0.0" w:type="dxa"/>
        <w:right w:w="108.0" w:type="dxa"/>
      </w:tblCellMar>
    </w:tblPr>
  </w:style>
  <w:style w:type="table" w:styleId="Table260">
    <w:basedOn w:val="TableNormal"/>
    <w:tblPr>
      <w:tblStyleRowBandSize w:val="1"/>
      <w:tblStyleColBandSize w:val="1"/>
      <w:tblCellMar>
        <w:top w:w="0.0" w:type="dxa"/>
        <w:left w:w="108.0" w:type="dxa"/>
        <w:bottom w:w="0.0" w:type="dxa"/>
        <w:right w:w="108.0" w:type="dxa"/>
      </w:tblCellMar>
    </w:tblPr>
  </w:style>
  <w:style w:type="table" w:styleId="Table261">
    <w:basedOn w:val="TableNormal"/>
    <w:tblPr>
      <w:tblStyleRowBandSize w:val="1"/>
      <w:tblStyleColBandSize w:val="1"/>
      <w:tblCellMar>
        <w:top w:w="0.0" w:type="dxa"/>
        <w:left w:w="70.0" w:type="dxa"/>
        <w:bottom w:w="0.0" w:type="dxa"/>
        <w:right w:w="70.0" w:type="dxa"/>
      </w:tblCellMar>
    </w:tblPr>
  </w:style>
  <w:style w:type="table" w:styleId="Table262">
    <w:basedOn w:val="TableNormal"/>
    <w:tblPr>
      <w:tblStyleRowBandSize w:val="1"/>
      <w:tblStyleColBandSize w:val="1"/>
      <w:tblCellMar>
        <w:top w:w="0.0" w:type="dxa"/>
        <w:left w:w="70.0" w:type="dxa"/>
        <w:bottom w:w="0.0" w:type="dxa"/>
        <w:right w:w="70.0" w:type="dxa"/>
      </w:tblCellMar>
    </w:tblPr>
  </w:style>
  <w:style w:type="table" w:styleId="Table263">
    <w:basedOn w:val="TableNormal"/>
    <w:tblPr>
      <w:tblStyleRowBandSize w:val="1"/>
      <w:tblStyleColBandSize w:val="1"/>
      <w:tblCellMar>
        <w:top w:w="0.0" w:type="dxa"/>
        <w:left w:w="108.0" w:type="dxa"/>
        <w:bottom w:w="0.0" w:type="dxa"/>
        <w:right w:w="108.0" w:type="dxa"/>
      </w:tblCellMar>
    </w:tblPr>
  </w:style>
  <w:style w:type="table" w:styleId="Table264">
    <w:basedOn w:val="TableNormal"/>
    <w:tblPr>
      <w:tblStyleRowBandSize w:val="1"/>
      <w:tblStyleColBandSize w:val="1"/>
      <w:tblCellMar>
        <w:top w:w="0.0" w:type="dxa"/>
        <w:left w:w="108.0" w:type="dxa"/>
        <w:bottom w:w="0.0" w:type="dxa"/>
        <w:right w:w="108.0" w:type="dxa"/>
      </w:tblCellMar>
    </w:tblPr>
  </w:style>
  <w:style w:type="table" w:styleId="Table265">
    <w:basedOn w:val="TableNormal"/>
    <w:tblPr>
      <w:tblStyleRowBandSize w:val="1"/>
      <w:tblStyleColBandSize w:val="1"/>
      <w:tblCellMar>
        <w:top w:w="0.0" w:type="dxa"/>
        <w:left w:w="108.0" w:type="dxa"/>
        <w:bottom w:w="0.0" w:type="dxa"/>
        <w:right w:w="108.0" w:type="dxa"/>
      </w:tblCellMar>
    </w:tblPr>
  </w:style>
  <w:style w:type="table" w:styleId="Table266">
    <w:basedOn w:val="TableNormal"/>
    <w:tblPr>
      <w:tblStyleRowBandSize w:val="1"/>
      <w:tblStyleColBandSize w:val="1"/>
      <w:tblCellMar>
        <w:top w:w="0.0" w:type="dxa"/>
        <w:left w:w="108.0" w:type="dxa"/>
        <w:bottom w:w="0.0" w:type="dxa"/>
        <w:right w:w="108.0" w:type="dxa"/>
      </w:tblCellMar>
    </w:tblPr>
  </w:style>
  <w:style w:type="table" w:styleId="Table267">
    <w:basedOn w:val="TableNormal"/>
    <w:tblPr>
      <w:tblStyleRowBandSize w:val="1"/>
      <w:tblStyleColBandSize w:val="1"/>
      <w:tblCellMar>
        <w:top w:w="0.0" w:type="dxa"/>
        <w:left w:w="70.0" w:type="dxa"/>
        <w:bottom w:w="0.0" w:type="dxa"/>
        <w:right w:w="70.0" w:type="dxa"/>
      </w:tblCellMar>
    </w:tblPr>
  </w:style>
  <w:style w:type="table" w:styleId="Table268">
    <w:basedOn w:val="TableNormal"/>
    <w:tblPr>
      <w:tblStyleRowBandSize w:val="1"/>
      <w:tblStyleColBandSize w:val="1"/>
      <w:tblCellMar>
        <w:top w:w="0.0" w:type="dxa"/>
        <w:left w:w="70.0" w:type="dxa"/>
        <w:bottom w:w="0.0" w:type="dxa"/>
        <w:right w:w="70.0" w:type="dxa"/>
      </w:tblCellMar>
    </w:tblPr>
  </w:style>
  <w:style w:type="table" w:styleId="Table269">
    <w:basedOn w:val="TableNormal"/>
    <w:tblPr>
      <w:tblStyleRowBandSize w:val="1"/>
      <w:tblStyleColBandSize w:val="1"/>
      <w:tblCellMar>
        <w:top w:w="0.0" w:type="dxa"/>
        <w:left w:w="108.0" w:type="dxa"/>
        <w:bottom w:w="0.0" w:type="dxa"/>
        <w:right w:w="108.0" w:type="dxa"/>
      </w:tblCellMar>
    </w:tblPr>
  </w:style>
  <w:style w:type="table" w:styleId="Table270">
    <w:basedOn w:val="TableNormal"/>
    <w:tblPr>
      <w:tblStyleRowBandSize w:val="1"/>
      <w:tblStyleColBandSize w:val="1"/>
      <w:tblCellMar>
        <w:top w:w="0.0" w:type="dxa"/>
        <w:left w:w="108.0" w:type="dxa"/>
        <w:bottom w:w="0.0" w:type="dxa"/>
        <w:right w:w="108.0" w:type="dxa"/>
      </w:tblCellMar>
    </w:tblPr>
  </w:style>
  <w:style w:type="table" w:styleId="Table271">
    <w:basedOn w:val="TableNormal"/>
    <w:tblPr>
      <w:tblStyleRowBandSize w:val="1"/>
      <w:tblStyleColBandSize w:val="1"/>
      <w:tblCellMar>
        <w:top w:w="0.0" w:type="dxa"/>
        <w:left w:w="70.0" w:type="dxa"/>
        <w:bottom w:w="0.0" w:type="dxa"/>
        <w:right w:w="70.0" w:type="dxa"/>
      </w:tblCellMar>
    </w:tblPr>
  </w:style>
  <w:style w:type="table" w:styleId="Table272">
    <w:basedOn w:val="TableNormal"/>
    <w:tblPr>
      <w:tblStyleRowBandSize w:val="1"/>
      <w:tblStyleColBandSize w:val="1"/>
      <w:tblCellMar>
        <w:top w:w="0.0" w:type="dxa"/>
        <w:left w:w="70.0" w:type="dxa"/>
        <w:bottom w:w="0.0" w:type="dxa"/>
        <w:right w:w="70.0" w:type="dxa"/>
      </w:tblCellMar>
    </w:tblPr>
  </w:style>
  <w:style w:type="table" w:styleId="Table273">
    <w:basedOn w:val="TableNormal"/>
    <w:tblPr>
      <w:tblStyleRowBandSize w:val="1"/>
      <w:tblStyleColBandSize w:val="1"/>
      <w:tblCellMar>
        <w:top w:w="0.0" w:type="dxa"/>
        <w:left w:w="108.0" w:type="dxa"/>
        <w:bottom w:w="0.0" w:type="dxa"/>
        <w:right w:w="108.0" w:type="dxa"/>
      </w:tblCellMar>
    </w:tblPr>
  </w:style>
  <w:style w:type="table" w:styleId="Table274">
    <w:basedOn w:val="TableNormal"/>
    <w:tblPr>
      <w:tblStyleRowBandSize w:val="1"/>
      <w:tblStyleColBandSize w:val="1"/>
      <w:tblCellMar>
        <w:top w:w="0.0" w:type="dxa"/>
        <w:left w:w="108.0" w:type="dxa"/>
        <w:bottom w:w="0.0" w:type="dxa"/>
        <w:right w:w="108.0" w:type="dxa"/>
      </w:tblCellMar>
    </w:tblPr>
  </w:style>
  <w:style w:type="table" w:styleId="Table275">
    <w:basedOn w:val="TableNormal"/>
    <w:tblPr>
      <w:tblStyleRowBandSize w:val="1"/>
      <w:tblStyleColBandSize w:val="1"/>
      <w:tblCellMar>
        <w:top w:w="0.0" w:type="dxa"/>
        <w:left w:w="70.0" w:type="dxa"/>
        <w:bottom w:w="0.0" w:type="dxa"/>
        <w:right w:w="70.0" w:type="dxa"/>
      </w:tblCellMar>
    </w:tblPr>
  </w:style>
  <w:style w:type="table" w:styleId="Table276">
    <w:basedOn w:val="TableNormal"/>
    <w:tblPr>
      <w:tblStyleRowBandSize w:val="1"/>
      <w:tblStyleColBandSize w:val="1"/>
      <w:tblCellMar>
        <w:top w:w="0.0" w:type="dxa"/>
        <w:left w:w="70.0" w:type="dxa"/>
        <w:bottom w:w="0.0" w:type="dxa"/>
        <w:right w:w="70.0" w:type="dxa"/>
      </w:tblCellMar>
    </w:tblPr>
  </w:style>
  <w:style w:type="table" w:styleId="Table277">
    <w:basedOn w:val="TableNormal"/>
    <w:tblPr>
      <w:tblStyleRowBandSize w:val="1"/>
      <w:tblStyleColBandSize w:val="1"/>
      <w:tblCellMar>
        <w:top w:w="0.0" w:type="dxa"/>
        <w:left w:w="108.0" w:type="dxa"/>
        <w:bottom w:w="0.0" w:type="dxa"/>
        <w:right w:w="108.0" w:type="dxa"/>
      </w:tblCellMar>
    </w:tblPr>
  </w:style>
  <w:style w:type="table" w:styleId="Table278">
    <w:basedOn w:val="TableNormal"/>
    <w:tblPr>
      <w:tblStyleRowBandSize w:val="1"/>
      <w:tblStyleColBandSize w:val="1"/>
      <w:tblCellMar>
        <w:top w:w="0.0" w:type="dxa"/>
        <w:left w:w="108.0" w:type="dxa"/>
        <w:bottom w:w="0.0" w:type="dxa"/>
        <w:right w:w="108.0" w:type="dxa"/>
      </w:tblCellMar>
    </w:tblPr>
  </w:style>
  <w:style w:type="table" w:styleId="Table279">
    <w:basedOn w:val="TableNormal"/>
    <w:tblPr>
      <w:tblStyleRowBandSize w:val="1"/>
      <w:tblStyleColBandSize w:val="1"/>
      <w:tblCellMar>
        <w:top w:w="0.0" w:type="dxa"/>
        <w:left w:w="70.0" w:type="dxa"/>
        <w:bottom w:w="0.0" w:type="dxa"/>
        <w:right w:w="70.0" w:type="dxa"/>
      </w:tblCellMar>
    </w:tblPr>
  </w:style>
  <w:style w:type="table" w:styleId="Table280">
    <w:basedOn w:val="TableNormal"/>
    <w:tblPr>
      <w:tblStyleRowBandSize w:val="1"/>
      <w:tblStyleColBandSize w:val="1"/>
      <w:tblCellMar>
        <w:top w:w="0.0" w:type="dxa"/>
        <w:left w:w="70.0" w:type="dxa"/>
        <w:bottom w:w="0.0" w:type="dxa"/>
        <w:right w:w="70.0" w:type="dxa"/>
      </w:tblCellMar>
    </w:tblPr>
  </w:style>
  <w:style w:type="table" w:styleId="Table281">
    <w:basedOn w:val="TableNormal"/>
    <w:tblPr>
      <w:tblStyleRowBandSize w:val="1"/>
      <w:tblStyleColBandSize w:val="1"/>
      <w:tblCellMar>
        <w:top w:w="0.0" w:type="dxa"/>
        <w:left w:w="108.0" w:type="dxa"/>
        <w:bottom w:w="0.0" w:type="dxa"/>
        <w:right w:w="108.0" w:type="dxa"/>
      </w:tblCellMar>
    </w:tblPr>
  </w:style>
  <w:style w:type="table" w:styleId="Table282">
    <w:basedOn w:val="TableNormal"/>
    <w:tblPr>
      <w:tblStyleRowBandSize w:val="1"/>
      <w:tblStyleColBandSize w:val="1"/>
      <w:tblCellMar>
        <w:top w:w="0.0" w:type="dxa"/>
        <w:left w:w="108.0" w:type="dxa"/>
        <w:bottom w:w="0.0" w:type="dxa"/>
        <w:right w:w="108.0" w:type="dxa"/>
      </w:tblCellMar>
    </w:tblPr>
  </w:style>
  <w:style w:type="table" w:styleId="Table283">
    <w:basedOn w:val="TableNormal"/>
    <w:tblPr>
      <w:tblStyleRowBandSize w:val="1"/>
      <w:tblStyleColBandSize w:val="1"/>
      <w:tblCellMar>
        <w:top w:w="0.0" w:type="dxa"/>
        <w:left w:w="108.0" w:type="dxa"/>
        <w:bottom w:w="0.0" w:type="dxa"/>
        <w:right w:w="108.0" w:type="dxa"/>
      </w:tblCellMar>
    </w:tblPr>
  </w:style>
  <w:style w:type="table" w:styleId="Table284">
    <w:basedOn w:val="TableNormal"/>
    <w:tblPr>
      <w:tblStyleRowBandSize w:val="1"/>
      <w:tblStyleColBandSize w:val="1"/>
      <w:tblCellMar>
        <w:top w:w="0.0" w:type="dxa"/>
        <w:left w:w="108.0" w:type="dxa"/>
        <w:bottom w:w="0.0" w:type="dxa"/>
        <w:right w:w="108.0" w:type="dxa"/>
      </w:tblCellMar>
    </w:tblPr>
  </w:style>
  <w:style w:type="table" w:styleId="Table285">
    <w:basedOn w:val="TableNormal"/>
    <w:tblPr>
      <w:tblStyleRowBandSize w:val="1"/>
      <w:tblStyleColBandSize w:val="1"/>
      <w:tblCellMar>
        <w:top w:w="0.0" w:type="dxa"/>
        <w:left w:w="70.0" w:type="dxa"/>
        <w:bottom w:w="0.0" w:type="dxa"/>
        <w:right w:w="70.0" w:type="dxa"/>
      </w:tblCellMar>
    </w:tblPr>
  </w:style>
  <w:style w:type="table" w:styleId="Table286">
    <w:basedOn w:val="TableNormal"/>
    <w:tblPr>
      <w:tblStyleRowBandSize w:val="1"/>
      <w:tblStyleColBandSize w:val="1"/>
      <w:tblCellMar>
        <w:top w:w="0.0" w:type="dxa"/>
        <w:left w:w="70.0" w:type="dxa"/>
        <w:bottom w:w="0.0" w:type="dxa"/>
        <w:right w:w="70.0" w:type="dxa"/>
      </w:tblCellMar>
    </w:tblPr>
  </w:style>
  <w:style w:type="table" w:styleId="Table287">
    <w:basedOn w:val="TableNormal"/>
    <w:tblPr>
      <w:tblStyleRowBandSize w:val="1"/>
      <w:tblStyleColBandSize w:val="1"/>
      <w:tblCellMar>
        <w:top w:w="0.0" w:type="dxa"/>
        <w:left w:w="108.0" w:type="dxa"/>
        <w:bottom w:w="0.0" w:type="dxa"/>
        <w:right w:w="108.0" w:type="dxa"/>
      </w:tblCellMar>
    </w:tblPr>
  </w:style>
  <w:style w:type="table" w:styleId="Table288">
    <w:basedOn w:val="TableNormal"/>
    <w:tblPr>
      <w:tblStyleRowBandSize w:val="1"/>
      <w:tblStyleColBandSize w:val="1"/>
      <w:tblCellMar>
        <w:top w:w="0.0" w:type="dxa"/>
        <w:left w:w="108.0" w:type="dxa"/>
        <w:bottom w:w="0.0" w:type="dxa"/>
        <w:right w:w="108.0" w:type="dxa"/>
      </w:tblCellMar>
    </w:tblPr>
  </w:style>
  <w:style w:type="table" w:styleId="Table289">
    <w:basedOn w:val="TableNormal"/>
    <w:tblPr>
      <w:tblStyleRowBandSize w:val="1"/>
      <w:tblStyleColBandSize w:val="1"/>
      <w:tblCellMar>
        <w:top w:w="0.0" w:type="dxa"/>
        <w:left w:w="70.0" w:type="dxa"/>
        <w:bottom w:w="0.0" w:type="dxa"/>
        <w:right w:w="70.0" w:type="dxa"/>
      </w:tblCellMar>
    </w:tblPr>
  </w:style>
  <w:style w:type="table" w:styleId="Table290">
    <w:basedOn w:val="TableNormal"/>
    <w:tblPr>
      <w:tblStyleRowBandSize w:val="1"/>
      <w:tblStyleColBandSize w:val="1"/>
      <w:tblCellMar>
        <w:top w:w="0.0" w:type="dxa"/>
        <w:left w:w="70.0" w:type="dxa"/>
        <w:bottom w:w="0.0" w:type="dxa"/>
        <w:right w:w="70.0" w:type="dxa"/>
      </w:tblCellMar>
    </w:tblPr>
  </w:style>
  <w:style w:type="table" w:styleId="Table291">
    <w:basedOn w:val="TableNormal"/>
    <w:tblPr>
      <w:tblStyleRowBandSize w:val="1"/>
      <w:tblStyleColBandSize w:val="1"/>
      <w:tblCellMar>
        <w:top w:w="0.0" w:type="dxa"/>
        <w:left w:w="108.0" w:type="dxa"/>
        <w:bottom w:w="0.0" w:type="dxa"/>
        <w:right w:w="108.0" w:type="dxa"/>
      </w:tblCellMar>
    </w:tblPr>
  </w:style>
  <w:style w:type="table" w:styleId="Table292">
    <w:basedOn w:val="TableNormal"/>
    <w:tblPr>
      <w:tblStyleRowBandSize w:val="1"/>
      <w:tblStyleColBandSize w:val="1"/>
      <w:tblCellMar>
        <w:top w:w="0.0" w:type="dxa"/>
        <w:left w:w="108.0" w:type="dxa"/>
        <w:bottom w:w="0.0" w:type="dxa"/>
        <w:right w:w="108.0" w:type="dxa"/>
      </w:tblCellMar>
    </w:tblPr>
  </w:style>
  <w:style w:type="table" w:styleId="Table293">
    <w:basedOn w:val="TableNormal"/>
    <w:tblPr>
      <w:tblStyleRowBandSize w:val="1"/>
      <w:tblStyleColBandSize w:val="1"/>
      <w:tblCellMar>
        <w:top w:w="0.0" w:type="dxa"/>
        <w:left w:w="70.0" w:type="dxa"/>
        <w:bottom w:w="0.0" w:type="dxa"/>
        <w:right w:w="70.0" w:type="dxa"/>
      </w:tblCellMar>
    </w:tblPr>
  </w:style>
  <w:style w:type="table" w:styleId="Table294">
    <w:basedOn w:val="TableNormal"/>
    <w:tblPr>
      <w:tblStyleRowBandSize w:val="1"/>
      <w:tblStyleColBandSize w:val="1"/>
      <w:tblCellMar>
        <w:top w:w="0.0" w:type="dxa"/>
        <w:left w:w="70.0" w:type="dxa"/>
        <w:bottom w:w="0.0" w:type="dxa"/>
        <w:right w:w="70.0" w:type="dxa"/>
      </w:tblCellMar>
    </w:tblPr>
  </w:style>
  <w:style w:type="table" w:styleId="Table295">
    <w:basedOn w:val="TableNormal"/>
    <w:tblPr>
      <w:tblStyleRowBandSize w:val="1"/>
      <w:tblStyleColBandSize w:val="1"/>
      <w:tblCellMar>
        <w:top w:w="0.0" w:type="dxa"/>
        <w:left w:w="70.0" w:type="dxa"/>
        <w:bottom w:w="0.0" w:type="dxa"/>
        <w:right w:w="70.0" w:type="dxa"/>
      </w:tblCellMar>
    </w:tblPr>
  </w:style>
  <w:style w:type="table" w:styleId="Table296">
    <w:basedOn w:val="TableNormal"/>
    <w:tblPr>
      <w:tblStyleRowBandSize w:val="1"/>
      <w:tblStyleColBandSize w:val="1"/>
      <w:tblCellMar>
        <w:top w:w="0.0" w:type="dxa"/>
        <w:left w:w="108.0" w:type="dxa"/>
        <w:bottom w:w="0.0" w:type="dxa"/>
        <w:right w:w="108.0" w:type="dxa"/>
      </w:tblCellMar>
    </w:tblPr>
  </w:style>
  <w:style w:type="table" w:styleId="Table297">
    <w:basedOn w:val="TableNormal"/>
    <w:tblPr>
      <w:tblStyleRowBandSize w:val="1"/>
      <w:tblStyleColBandSize w:val="1"/>
      <w:tblCellMar>
        <w:top w:w="0.0" w:type="dxa"/>
        <w:left w:w="108.0" w:type="dxa"/>
        <w:bottom w:w="0.0" w:type="dxa"/>
        <w:right w:w="108.0" w:type="dxa"/>
      </w:tblCellMar>
    </w:tblPr>
  </w:style>
  <w:style w:type="table" w:styleId="Table298">
    <w:basedOn w:val="TableNormal"/>
    <w:tblPr>
      <w:tblStyleRowBandSize w:val="1"/>
      <w:tblStyleColBandSize w:val="1"/>
      <w:tblCellMar>
        <w:top w:w="0.0" w:type="dxa"/>
        <w:left w:w="70.0" w:type="dxa"/>
        <w:bottom w:w="0.0" w:type="dxa"/>
        <w:right w:w="70.0" w:type="dxa"/>
      </w:tblCellMar>
    </w:tblPr>
  </w:style>
  <w:style w:type="table" w:styleId="Table299">
    <w:basedOn w:val="TableNormal"/>
    <w:tblPr>
      <w:tblStyleRowBandSize w:val="1"/>
      <w:tblStyleColBandSize w:val="1"/>
      <w:tblCellMar>
        <w:top w:w="0.0" w:type="dxa"/>
        <w:left w:w="70.0" w:type="dxa"/>
        <w:bottom w:w="0.0" w:type="dxa"/>
        <w:right w:w="70.0" w:type="dxa"/>
      </w:tblCellMar>
    </w:tblPr>
  </w:style>
  <w:style w:type="table" w:styleId="Table300">
    <w:basedOn w:val="TableNormal"/>
    <w:tblPr>
      <w:tblStyleRowBandSize w:val="1"/>
      <w:tblStyleColBandSize w:val="1"/>
      <w:tblCellMar>
        <w:top w:w="0.0" w:type="dxa"/>
        <w:left w:w="108.0" w:type="dxa"/>
        <w:bottom w:w="0.0" w:type="dxa"/>
        <w:right w:w="108.0" w:type="dxa"/>
      </w:tblCellMar>
    </w:tblPr>
  </w:style>
  <w:style w:type="table" w:styleId="Table301">
    <w:basedOn w:val="TableNormal"/>
    <w:tblPr>
      <w:tblStyleRowBandSize w:val="1"/>
      <w:tblStyleColBandSize w:val="1"/>
      <w:tblCellMar>
        <w:top w:w="0.0" w:type="dxa"/>
        <w:left w:w="108.0" w:type="dxa"/>
        <w:bottom w:w="0.0" w:type="dxa"/>
        <w:right w:w="108.0" w:type="dxa"/>
      </w:tblCellMar>
    </w:tblPr>
  </w:style>
  <w:style w:type="table" w:styleId="Table302">
    <w:basedOn w:val="TableNormal"/>
    <w:tblPr>
      <w:tblStyleRowBandSize w:val="1"/>
      <w:tblStyleColBandSize w:val="1"/>
      <w:tblCellMar>
        <w:top w:w="0.0" w:type="dxa"/>
        <w:left w:w="70.0" w:type="dxa"/>
        <w:bottom w:w="0.0" w:type="dxa"/>
        <w:right w:w="70.0" w:type="dxa"/>
      </w:tblCellMar>
    </w:tblPr>
  </w:style>
  <w:style w:type="table" w:styleId="Table303">
    <w:basedOn w:val="TableNormal"/>
    <w:tblPr>
      <w:tblStyleRowBandSize w:val="1"/>
      <w:tblStyleColBandSize w:val="1"/>
      <w:tblCellMar>
        <w:top w:w="0.0" w:type="dxa"/>
        <w:left w:w="70.0" w:type="dxa"/>
        <w:bottom w:w="0.0" w:type="dxa"/>
        <w:right w:w="70.0" w:type="dxa"/>
      </w:tblCellMar>
    </w:tblPr>
  </w:style>
  <w:style w:type="table" w:styleId="Table304">
    <w:basedOn w:val="TableNormal"/>
    <w:tblPr>
      <w:tblStyleRowBandSize w:val="1"/>
      <w:tblStyleColBandSize w:val="1"/>
      <w:tblCellMar>
        <w:top w:w="0.0" w:type="dxa"/>
        <w:left w:w="108.0" w:type="dxa"/>
        <w:bottom w:w="0.0" w:type="dxa"/>
        <w:right w:w="108.0" w:type="dxa"/>
      </w:tblCellMar>
    </w:tblPr>
  </w:style>
  <w:style w:type="table" w:styleId="Table305">
    <w:basedOn w:val="TableNormal"/>
    <w:tblPr>
      <w:tblStyleRowBandSize w:val="1"/>
      <w:tblStyleColBandSize w:val="1"/>
      <w:tblCellMar>
        <w:top w:w="0.0" w:type="dxa"/>
        <w:left w:w="108.0" w:type="dxa"/>
        <w:bottom w:w="0.0" w:type="dxa"/>
        <w:right w:w="108.0" w:type="dxa"/>
      </w:tblCellMar>
    </w:tblPr>
  </w:style>
  <w:style w:type="table" w:styleId="Table306">
    <w:basedOn w:val="TableNormal"/>
    <w:tblPr>
      <w:tblStyleRowBandSize w:val="1"/>
      <w:tblStyleColBandSize w:val="1"/>
      <w:tblCellMar>
        <w:top w:w="0.0" w:type="dxa"/>
        <w:left w:w="70.0" w:type="dxa"/>
        <w:bottom w:w="0.0" w:type="dxa"/>
        <w:right w:w="70.0" w:type="dxa"/>
      </w:tblCellMar>
    </w:tblPr>
  </w:style>
  <w:style w:type="table" w:styleId="Table307">
    <w:basedOn w:val="TableNormal"/>
    <w:tblPr>
      <w:tblStyleRowBandSize w:val="1"/>
      <w:tblStyleColBandSize w:val="1"/>
      <w:tblCellMar>
        <w:top w:w="0.0" w:type="dxa"/>
        <w:left w:w="70.0" w:type="dxa"/>
        <w:bottom w:w="0.0" w:type="dxa"/>
        <w:right w:w="70.0" w:type="dxa"/>
      </w:tblCellMar>
    </w:tblPr>
  </w:style>
  <w:style w:type="table" w:styleId="Table308">
    <w:basedOn w:val="TableNormal"/>
    <w:tblPr>
      <w:tblStyleRowBandSize w:val="1"/>
      <w:tblStyleColBandSize w:val="1"/>
      <w:tblCellMar>
        <w:top w:w="0.0" w:type="dxa"/>
        <w:left w:w="70.0" w:type="dxa"/>
        <w:bottom w:w="0.0" w:type="dxa"/>
        <w:right w:w="70.0" w:type="dxa"/>
      </w:tblCellMar>
    </w:tblPr>
  </w:style>
  <w:style w:type="table" w:styleId="Table309">
    <w:basedOn w:val="TableNormal"/>
    <w:tblPr>
      <w:tblStyleRowBandSize w:val="1"/>
      <w:tblStyleColBandSize w:val="1"/>
      <w:tblCellMar>
        <w:top w:w="0.0" w:type="dxa"/>
        <w:left w:w="70.0" w:type="dxa"/>
        <w:bottom w:w="0.0" w:type="dxa"/>
        <w:right w:w="70.0" w:type="dxa"/>
      </w:tblCellMar>
    </w:tblPr>
  </w:style>
  <w:style w:type="table" w:styleId="Table310">
    <w:basedOn w:val="TableNormal"/>
    <w:tblPr>
      <w:tblStyleRowBandSize w:val="1"/>
      <w:tblStyleColBandSize w:val="1"/>
      <w:tblCellMar>
        <w:top w:w="0.0" w:type="dxa"/>
        <w:left w:w="108.0" w:type="dxa"/>
        <w:bottom w:w="0.0" w:type="dxa"/>
        <w:right w:w="108.0" w:type="dxa"/>
      </w:tblCellMar>
    </w:tblPr>
  </w:style>
  <w:style w:type="table" w:styleId="Table311">
    <w:basedOn w:val="TableNormal"/>
    <w:tblPr>
      <w:tblStyleRowBandSize w:val="1"/>
      <w:tblStyleColBandSize w:val="1"/>
      <w:tblCellMar>
        <w:top w:w="0.0" w:type="dxa"/>
        <w:left w:w="108.0" w:type="dxa"/>
        <w:bottom w:w="0.0" w:type="dxa"/>
        <w:right w:w="108.0" w:type="dxa"/>
      </w:tblCellMar>
    </w:tblPr>
  </w:style>
  <w:style w:type="table" w:styleId="Table312">
    <w:basedOn w:val="TableNormal"/>
    <w:tblPr>
      <w:tblStyleRowBandSize w:val="1"/>
      <w:tblStyleColBandSize w:val="1"/>
      <w:tblCellMar>
        <w:top w:w="0.0" w:type="dxa"/>
        <w:left w:w="70.0" w:type="dxa"/>
        <w:bottom w:w="0.0" w:type="dxa"/>
        <w:right w:w="70.0" w:type="dxa"/>
      </w:tblCellMar>
    </w:tblPr>
  </w:style>
  <w:style w:type="table" w:styleId="Table313">
    <w:basedOn w:val="TableNormal"/>
    <w:tblPr>
      <w:tblStyleRowBandSize w:val="1"/>
      <w:tblStyleColBandSize w:val="1"/>
      <w:tblCellMar>
        <w:top w:w="0.0" w:type="dxa"/>
        <w:left w:w="70.0" w:type="dxa"/>
        <w:bottom w:w="0.0" w:type="dxa"/>
        <w:right w:w="70.0" w:type="dxa"/>
      </w:tblCellMar>
    </w:tblPr>
  </w:style>
  <w:style w:type="table" w:styleId="Table314">
    <w:basedOn w:val="TableNormal"/>
    <w:tblPr>
      <w:tblStyleRowBandSize w:val="1"/>
      <w:tblStyleColBandSize w:val="1"/>
      <w:tblCellMar>
        <w:top w:w="0.0" w:type="dxa"/>
        <w:left w:w="108.0" w:type="dxa"/>
        <w:bottom w:w="0.0" w:type="dxa"/>
        <w:right w:w="108.0" w:type="dxa"/>
      </w:tblCellMar>
    </w:tblPr>
  </w:style>
  <w:style w:type="table" w:styleId="Table315">
    <w:basedOn w:val="TableNormal"/>
    <w:tblPr>
      <w:tblStyleRowBandSize w:val="1"/>
      <w:tblStyleColBandSize w:val="1"/>
      <w:tblCellMar>
        <w:top w:w="0.0" w:type="dxa"/>
        <w:left w:w="108.0" w:type="dxa"/>
        <w:bottom w:w="0.0" w:type="dxa"/>
        <w:right w:w="108.0" w:type="dxa"/>
      </w:tblCellMar>
    </w:tblPr>
  </w:style>
  <w:style w:type="table" w:styleId="Table316">
    <w:basedOn w:val="TableNormal"/>
    <w:tblPr>
      <w:tblStyleRowBandSize w:val="1"/>
      <w:tblStyleColBandSize w:val="1"/>
      <w:tblCellMar>
        <w:top w:w="0.0" w:type="dxa"/>
        <w:left w:w="70.0" w:type="dxa"/>
        <w:bottom w:w="0.0" w:type="dxa"/>
        <w:right w:w="70.0" w:type="dxa"/>
      </w:tblCellMar>
    </w:tblPr>
  </w:style>
  <w:style w:type="table" w:styleId="Table317">
    <w:basedOn w:val="TableNormal"/>
    <w:tblPr>
      <w:tblStyleRowBandSize w:val="1"/>
      <w:tblStyleColBandSize w:val="1"/>
      <w:tblCellMar>
        <w:top w:w="0.0" w:type="dxa"/>
        <w:left w:w="70.0" w:type="dxa"/>
        <w:bottom w:w="0.0" w:type="dxa"/>
        <w:right w:w="70.0" w:type="dxa"/>
      </w:tblCellMar>
    </w:tblPr>
  </w:style>
  <w:style w:type="table" w:styleId="Table318">
    <w:basedOn w:val="TableNormal"/>
    <w:tblPr>
      <w:tblStyleRowBandSize w:val="1"/>
      <w:tblStyleColBandSize w:val="1"/>
      <w:tblCellMar>
        <w:top w:w="0.0" w:type="dxa"/>
        <w:left w:w="108.0" w:type="dxa"/>
        <w:bottom w:w="0.0" w:type="dxa"/>
        <w:right w:w="108.0" w:type="dxa"/>
      </w:tblCellMar>
    </w:tblPr>
  </w:style>
  <w:style w:type="table" w:styleId="Table319">
    <w:basedOn w:val="TableNormal"/>
    <w:tblPr>
      <w:tblStyleRowBandSize w:val="1"/>
      <w:tblStyleColBandSize w:val="1"/>
      <w:tblCellMar>
        <w:top w:w="0.0" w:type="dxa"/>
        <w:left w:w="108.0" w:type="dxa"/>
        <w:bottom w:w="0.0" w:type="dxa"/>
        <w:right w:w="108.0" w:type="dxa"/>
      </w:tblCellMar>
    </w:tblPr>
  </w:style>
  <w:style w:type="table" w:styleId="Table320">
    <w:basedOn w:val="TableNormal"/>
    <w:tblPr>
      <w:tblStyleRowBandSize w:val="1"/>
      <w:tblStyleColBandSize w:val="1"/>
      <w:tblCellMar>
        <w:top w:w="0.0" w:type="dxa"/>
        <w:left w:w="108.0" w:type="dxa"/>
        <w:bottom w:w="0.0" w:type="dxa"/>
        <w:right w:w="108.0" w:type="dxa"/>
      </w:tblCellMar>
    </w:tblPr>
  </w:style>
  <w:style w:type="table" w:styleId="Table321">
    <w:basedOn w:val="TableNormal"/>
    <w:tblPr>
      <w:tblStyleRowBandSize w:val="1"/>
      <w:tblStyleColBandSize w:val="1"/>
      <w:tblCellMar>
        <w:top w:w="0.0" w:type="dxa"/>
        <w:left w:w="108.0" w:type="dxa"/>
        <w:bottom w:w="0.0" w:type="dxa"/>
        <w:right w:w="108.0" w:type="dxa"/>
      </w:tblCellMar>
    </w:tblPr>
  </w:style>
  <w:style w:type="table" w:styleId="Table322">
    <w:basedOn w:val="TableNormal"/>
    <w:tblPr>
      <w:tblStyleRowBandSize w:val="1"/>
      <w:tblStyleColBandSize w:val="1"/>
      <w:tblCellMar>
        <w:top w:w="0.0" w:type="dxa"/>
        <w:left w:w="108.0" w:type="dxa"/>
        <w:bottom w:w="0.0" w:type="dxa"/>
        <w:right w:w="108.0" w:type="dxa"/>
      </w:tblCellMar>
    </w:tblPr>
  </w:style>
  <w:style w:type="table" w:styleId="Table323">
    <w:basedOn w:val="TableNormal"/>
    <w:tblPr>
      <w:tblStyleRowBandSize w:val="1"/>
      <w:tblStyleColBandSize w:val="1"/>
      <w:tblCellMar>
        <w:top w:w="0.0" w:type="dxa"/>
        <w:left w:w="108.0" w:type="dxa"/>
        <w:bottom w:w="0.0" w:type="dxa"/>
        <w:right w:w="108.0" w:type="dxa"/>
      </w:tblCellMar>
    </w:tblPr>
  </w:style>
  <w:style w:type="table" w:styleId="Table324">
    <w:basedOn w:val="TableNormal"/>
    <w:tblPr>
      <w:tblStyleRowBandSize w:val="1"/>
      <w:tblStyleColBandSize w:val="1"/>
      <w:tblCellMar>
        <w:top w:w="0.0" w:type="dxa"/>
        <w:left w:w="70.0" w:type="dxa"/>
        <w:bottom w:w="0.0" w:type="dxa"/>
        <w:right w:w="70.0" w:type="dxa"/>
      </w:tblCellMar>
    </w:tblPr>
  </w:style>
  <w:style w:type="table" w:styleId="Table325">
    <w:basedOn w:val="TableNormal"/>
    <w:tblPr>
      <w:tblStyleRowBandSize w:val="1"/>
      <w:tblStyleColBandSize w:val="1"/>
      <w:tblCellMar>
        <w:top w:w="0.0" w:type="dxa"/>
        <w:left w:w="70.0" w:type="dxa"/>
        <w:bottom w:w="0.0" w:type="dxa"/>
        <w:right w:w="70.0" w:type="dxa"/>
      </w:tblCellMar>
    </w:tblPr>
  </w:style>
  <w:style w:type="table" w:styleId="Table326">
    <w:basedOn w:val="TableNormal"/>
    <w:tblPr>
      <w:tblStyleRowBandSize w:val="1"/>
      <w:tblStyleColBandSize w:val="1"/>
      <w:tblCellMar>
        <w:top w:w="0.0" w:type="dxa"/>
        <w:left w:w="70.0" w:type="dxa"/>
        <w:bottom w:w="0.0" w:type="dxa"/>
        <w:right w:w="70.0" w:type="dxa"/>
      </w:tblCellMar>
    </w:tblPr>
  </w:style>
  <w:style w:type="table" w:styleId="Table327">
    <w:basedOn w:val="TableNormal"/>
    <w:tblPr>
      <w:tblStyleRowBandSize w:val="1"/>
      <w:tblStyleColBandSize w:val="1"/>
      <w:tblCellMar>
        <w:top w:w="0.0" w:type="dxa"/>
        <w:left w:w="108.0" w:type="dxa"/>
        <w:bottom w:w="0.0" w:type="dxa"/>
        <w:right w:w="108.0" w:type="dxa"/>
      </w:tblCellMar>
    </w:tblPr>
  </w:style>
  <w:style w:type="table" w:styleId="Table328">
    <w:basedOn w:val="TableNormal"/>
    <w:tblPr>
      <w:tblStyleRowBandSize w:val="1"/>
      <w:tblStyleColBandSize w:val="1"/>
      <w:tblCellMar>
        <w:top w:w="0.0" w:type="dxa"/>
        <w:left w:w="108.0" w:type="dxa"/>
        <w:bottom w:w="0.0" w:type="dxa"/>
        <w:right w:w="108.0" w:type="dxa"/>
      </w:tblCellMar>
    </w:tblPr>
  </w:style>
  <w:style w:type="table" w:styleId="Table329">
    <w:basedOn w:val="TableNormal"/>
    <w:tblPr>
      <w:tblStyleRowBandSize w:val="1"/>
      <w:tblStyleColBandSize w:val="1"/>
      <w:tblCellMar>
        <w:top w:w="0.0" w:type="dxa"/>
        <w:left w:w="70.0" w:type="dxa"/>
        <w:bottom w:w="0.0" w:type="dxa"/>
        <w:right w:w="70.0" w:type="dxa"/>
      </w:tblCellMar>
    </w:tblPr>
  </w:style>
  <w:style w:type="table" w:styleId="Table330">
    <w:basedOn w:val="TableNormal"/>
    <w:tblPr>
      <w:tblStyleRowBandSize w:val="1"/>
      <w:tblStyleColBandSize w:val="1"/>
      <w:tblCellMar>
        <w:top w:w="0.0" w:type="dxa"/>
        <w:left w:w="70.0" w:type="dxa"/>
        <w:bottom w:w="0.0" w:type="dxa"/>
        <w:right w:w="70.0" w:type="dxa"/>
      </w:tblCellMar>
    </w:tblPr>
  </w:style>
  <w:style w:type="table" w:styleId="Table331">
    <w:basedOn w:val="TableNormal"/>
    <w:tblPr>
      <w:tblStyleRowBandSize w:val="1"/>
      <w:tblStyleColBandSize w:val="1"/>
      <w:tblCellMar>
        <w:top w:w="0.0" w:type="dxa"/>
        <w:left w:w="108.0" w:type="dxa"/>
        <w:bottom w:w="0.0" w:type="dxa"/>
        <w:right w:w="108.0" w:type="dxa"/>
      </w:tblCellMar>
    </w:tblPr>
  </w:style>
  <w:style w:type="table" w:styleId="Table332">
    <w:basedOn w:val="TableNormal"/>
    <w:tblPr>
      <w:tblStyleRowBandSize w:val="1"/>
      <w:tblStyleColBandSize w:val="1"/>
      <w:tblCellMar>
        <w:top w:w="0.0" w:type="dxa"/>
        <w:left w:w="108.0" w:type="dxa"/>
        <w:bottom w:w="0.0" w:type="dxa"/>
        <w:right w:w="108.0" w:type="dxa"/>
      </w:tblCellMar>
    </w:tblPr>
  </w:style>
  <w:style w:type="table" w:styleId="Table33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image" Target="media/image948.png"/><Relationship Id="rId194" Type="http://schemas.openxmlformats.org/officeDocument/2006/relationships/image" Target="media/image942.png"/><Relationship Id="rId193" Type="http://schemas.openxmlformats.org/officeDocument/2006/relationships/image" Target="media/image941.png"/><Relationship Id="rId192" Type="http://schemas.openxmlformats.org/officeDocument/2006/relationships/image" Target="media/image940.png"/><Relationship Id="rId191" Type="http://schemas.openxmlformats.org/officeDocument/2006/relationships/image" Target="media/image939.png"/><Relationship Id="rId187" Type="http://schemas.openxmlformats.org/officeDocument/2006/relationships/image" Target="media/image1032.png"/><Relationship Id="rId186" Type="http://schemas.openxmlformats.org/officeDocument/2006/relationships/image" Target="media/image1031.png"/><Relationship Id="rId185" Type="http://schemas.openxmlformats.org/officeDocument/2006/relationships/image" Target="media/image1030.png"/><Relationship Id="rId184" Type="http://schemas.openxmlformats.org/officeDocument/2006/relationships/image" Target="media/image1148.png"/><Relationship Id="rId189" Type="http://schemas.openxmlformats.org/officeDocument/2006/relationships/image" Target="media/image947.png"/><Relationship Id="rId188" Type="http://schemas.openxmlformats.org/officeDocument/2006/relationships/image" Target="media/image1024.png"/><Relationship Id="rId183" Type="http://schemas.openxmlformats.org/officeDocument/2006/relationships/image" Target="media/image1029.png"/><Relationship Id="rId182" Type="http://schemas.openxmlformats.org/officeDocument/2006/relationships/image" Target="media/image1028.png"/><Relationship Id="rId181" Type="http://schemas.openxmlformats.org/officeDocument/2006/relationships/image" Target="media/image1027.png"/><Relationship Id="rId180" Type="http://schemas.openxmlformats.org/officeDocument/2006/relationships/image" Target="media/image1026.png"/><Relationship Id="rId176" Type="http://schemas.openxmlformats.org/officeDocument/2006/relationships/image" Target="media/image1034.png"/><Relationship Id="rId175" Type="http://schemas.openxmlformats.org/officeDocument/2006/relationships/image" Target="media/image1050.png"/><Relationship Id="rId174" Type="http://schemas.openxmlformats.org/officeDocument/2006/relationships/image" Target="media/image1048.png"/><Relationship Id="rId173" Type="http://schemas.openxmlformats.org/officeDocument/2006/relationships/image" Target="media/image1046.png"/><Relationship Id="rId179" Type="http://schemas.openxmlformats.org/officeDocument/2006/relationships/image" Target="media/image1025.png"/><Relationship Id="rId178" Type="http://schemas.openxmlformats.org/officeDocument/2006/relationships/image" Target="media/image1033.png"/><Relationship Id="rId177" Type="http://schemas.openxmlformats.org/officeDocument/2006/relationships/image" Target="media/image1035.png"/><Relationship Id="rId198" Type="http://schemas.openxmlformats.org/officeDocument/2006/relationships/image" Target="media/image946.png"/><Relationship Id="rId197" Type="http://schemas.openxmlformats.org/officeDocument/2006/relationships/image" Target="media/image945.png"/><Relationship Id="rId196" Type="http://schemas.openxmlformats.org/officeDocument/2006/relationships/image" Target="media/image944.png"/><Relationship Id="rId195" Type="http://schemas.openxmlformats.org/officeDocument/2006/relationships/image" Target="media/image943.png"/><Relationship Id="rId199" Type="http://schemas.openxmlformats.org/officeDocument/2006/relationships/image" Target="media/image930.png"/><Relationship Id="rId150" Type="http://schemas.openxmlformats.org/officeDocument/2006/relationships/image" Target="media/image1016.png"/><Relationship Id="rId392" Type="http://schemas.openxmlformats.org/officeDocument/2006/relationships/image" Target="media/image1015.png"/><Relationship Id="rId391" Type="http://schemas.openxmlformats.org/officeDocument/2006/relationships/image" Target="media/image1013.png"/><Relationship Id="rId390" Type="http://schemas.openxmlformats.org/officeDocument/2006/relationships/image" Target="media/image10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1014.png"/><Relationship Id="rId4" Type="http://schemas.openxmlformats.org/officeDocument/2006/relationships/numbering" Target="numbering.xml"/><Relationship Id="rId148" Type="http://schemas.openxmlformats.org/officeDocument/2006/relationships/image" Target="media/image1012.png"/><Relationship Id="rId1090" Type="http://schemas.openxmlformats.org/officeDocument/2006/relationships/image" Target="media/image780.png"/><Relationship Id="rId1091" Type="http://schemas.openxmlformats.org/officeDocument/2006/relationships/image" Target="media/image789.png"/><Relationship Id="rId1092" Type="http://schemas.openxmlformats.org/officeDocument/2006/relationships/image" Target="media/image786.png"/><Relationship Id="rId1093" Type="http://schemas.openxmlformats.org/officeDocument/2006/relationships/image" Target="media/image804.png"/><Relationship Id="rId1094" Type="http://schemas.openxmlformats.org/officeDocument/2006/relationships/image" Target="media/image802.png"/><Relationship Id="rId9" Type="http://schemas.openxmlformats.org/officeDocument/2006/relationships/image" Target="media/image1177.png"/><Relationship Id="rId143" Type="http://schemas.openxmlformats.org/officeDocument/2006/relationships/image" Target="media/image644.png"/><Relationship Id="rId385" Type="http://schemas.openxmlformats.org/officeDocument/2006/relationships/image" Target="media/image668.png"/><Relationship Id="rId1095" Type="http://schemas.openxmlformats.org/officeDocument/2006/relationships/image" Target="media/image809.png"/><Relationship Id="rId142" Type="http://schemas.openxmlformats.org/officeDocument/2006/relationships/image" Target="media/image667.png"/><Relationship Id="rId384" Type="http://schemas.openxmlformats.org/officeDocument/2006/relationships/image" Target="media/image666.png"/><Relationship Id="rId1096" Type="http://schemas.openxmlformats.org/officeDocument/2006/relationships/image" Target="media/image806.png"/><Relationship Id="rId141" Type="http://schemas.openxmlformats.org/officeDocument/2006/relationships/image" Target="media/image665.png"/><Relationship Id="rId383" Type="http://schemas.openxmlformats.org/officeDocument/2006/relationships/image" Target="media/image663.png"/><Relationship Id="rId1097" Type="http://schemas.openxmlformats.org/officeDocument/2006/relationships/image" Target="media/image801.png"/><Relationship Id="rId140" Type="http://schemas.openxmlformats.org/officeDocument/2006/relationships/image" Target="media/image662.png"/><Relationship Id="rId382" Type="http://schemas.openxmlformats.org/officeDocument/2006/relationships/image" Target="media/image661.png"/><Relationship Id="rId1098" Type="http://schemas.openxmlformats.org/officeDocument/2006/relationships/image" Target="media/image800.png"/><Relationship Id="rId5" Type="http://schemas.openxmlformats.org/officeDocument/2006/relationships/styles" Target="styles.xml"/><Relationship Id="rId147" Type="http://schemas.openxmlformats.org/officeDocument/2006/relationships/image" Target="media/image651.png"/><Relationship Id="rId389" Type="http://schemas.openxmlformats.org/officeDocument/2006/relationships/image" Target="media/image1010.png"/><Relationship Id="rId1099" Type="http://schemas.openxmlformats.org/officeDocument/2006/relationships/image" Target="media/image958.png"/><Relationship Id="rId6" Type="http://schemas.openxmlformats.org/officeDocument/2006/relationships/customXml" Target="../customXML/item1.xml"/><Relationship Id="rId146" Type="http://schemas.openxmlformats.org/officeDocument/2006/relationships/image" Target="media/image650.png"/><Relationship Id="rId388" Type="http://schemas.openxmlformats.org/officeDocument/2006/relationships/image" Target="media/image649.png"/><Relationship Id="rId7" Type="http://schemas.openxmlformats.org/officeDocument/2006/relationships/image" Target="media/image922.png"/><Relationship Id="rId145" Type="http://schemas.openxmlformats.org/officeDocument/2006/relationships/image" Target="media/image648.png"/><Relationship Id="rId387" Type="http://schemas.openxmlformats.org/officeDocument/2006/relationships/image" Target="media/image647.png"/><Relationship Id="rId8" Type="http://schemas.openxmlformats.org/officeDocument/2006/relationships/image" Target="media/image1170.png"/><Relationship Id="rId144" Type="http://schemas.openxmlformats.org/officeDocument/2006/relationships/image" Target="media/image646.png"/><Relationship Id="rId386" Type="http://schemas.openxmlformats.org/officeDocument/2006/relationships/image" Target="media/image645.png"/><Relationship Id="rId381" Type="http://schemas.openxmlformats.org/officeDocument/2006/relationships/image" Target="media/image659.png"/><Relationship Id="rId380" Type="http://schemas.openxmlformats.org/officeDocument/2006/relationships/image" Target="media/image656.png"/><Relationship Id="rId139" Type="http://schemas.openxmlformats.org/officeDocument/2006/relationships/image" Target="media/image660.png"/><Relationship Id="rId138" Type="http://schemas.openxmlformats.org/officeDocument/2006/relationships/image" Target="media/image658.png"/><Relationship Id="rId137" Type="http://schemas.openxmlformats.org/officeDocument/2006/relationships/image" Target="media/image690.png"/><Relationship Id="rId379" Type="http://schemas.openxmlformats.org/officeDocument/2006/relationships/image" Target="media/image654.png"/><Relationship Id="rId1080" Type="http://schemas.openxmlformats.org/officeDocument/2006/relationships/image" Target="media/image741.png"/><Relationship Id="rId1081" Type="http://schemas.openxmlformats.org/officeDocument/2006/relationships/image" Target="media/image737.png"/><Relationship Id="rId1082" Type="http://schemas.openxmlformats.org/officeDocument/2006/relationships/image" Target="media/image760.png"/><Relationship Id="rId1083" Type="http://schemas.openxmlformats.org/officeDocument/2006/relationships/image" Target="media/image758.png"/><Relationship Id="rId132" Type="http://schemas.openxmlformats.org/officeDocument/2006/relationships/image" Target="media/image679.png"/><Relationship Id="rId374" Type="http://schemas.openxmlformats.org/officeDocument/2006/relationships/image" Target="media/image713.png"/><Relationship Id="rId1084" Type="http://schemas.openxmlformats.org/officeDocument/2006/relationships/image" Target="media/image766.png"/><Relationship Id="rId131" Type="http://schemas.openxmlformats.org/officeDocument/2006/relationships/image" Target="media/image712.png"/><Relationship Id="rId373" Type="http://schemas.openxmlformats.org/officeDocument/2006/relationships/image" Target="media/image709.png"/><Relationship Id="rId1085" Type="http://schemas.openxmlformats.org/officeDocument/2006/relationships/image" Target="media/image763.png"/><Relationship Id="rId130" Type="http://schemas.openxmlformats.org/officeDocument/2006/relationships/image" Target="media/image708.png"/><Relationship Id="rId372" Type="http://schemas.openxmlformats.org/officeDocument/2006/relationships/image" Target="media/image705.png"/><Relationship Id="rId1086" Type="http://schemas.openxmlformats.org/officeDocument/2006/relationships/image" Target="media/image755.png"/><Relationship Id="rId371" Type="http://schemas.openxmlformats.org/officeDocument/2006/relationships/image" Target="media/image702.png"/><Relationship Id="rId1087" Type="http://schemas.openxmlformats.org/officeDocument/2006/relationships/image" Target="media/image754.png"/><Relationship Id="rId136" Type="http://schemas.openxmlformats.org/officeDocument/2006/relationships/image" Target="media/image689.png"/><Relationship Id="rId378" Type="http://schemas.openxmlformats.org/officeDocument/2006/relationships/image" Target="media/image688.png"/><Relationship Id="rId1088" Type="http://schemas.openxmlformats.org/officeDocument/2006/relationships/image" Target="media/image756.png"/><Relationship Id="rId135" Type="http://schemas.openxmlformats.org/officeDocument/2006/relationships/image" Target="media/image687.png"/><Relationship Id="rId377" Type="http://schemas.openxmlformats.org/officeDocument/2006/relationships/image" Target="media/image686.png"/><Relationship Id="rId1089" Type="http://schemas.openxmlformats.org/officeDocument/2006/relationships/image" Target="media/image783.png"/><Relationship Id="rId134" Type="http://schemas.openxmlformats.org/officeDocument/2006/relationships/image" Target="media/image685.png"/><Relationship Id="rId376" Type="http://schemas.openxmlformats.org/officeDocument/2006/relationships/image" Target="media/image683.png"/><Relationship Id="rId133" Type="http://schemas.openxmlformats.org/officeDocument/2006/relationships/image" Target="media/image682.png"/><Relationship Id="rId375" Type="http://schemas.openxmlformats.org/officeDocument/2006/relationships/image" Target="media/image680.png"/><Relationship Id="rId172" Type="http://schemas.openxmlformats.org/officeDocument/2006/relationships/image" Target="media/image1044.png"/><Relationship Id="rId171" Type="http://schemas.openxmlformats.org/officeDocument/2006/relationships/image" Target="media/image1042.png"/><Relationship Id="rId170" Type="http://schemas.openxmlformats.org/officeDocument/2006/relationships/image" Target="media/image1040.png"/><Relationship Id="rId165" Type="http://schemas.openxmlformats.org/officeDocument/2006/relationships/image" Target="media/image984.png"/><Relationship Id="rId164" Type="http://schemas.openxmlformats.org/officeDocument/2006/relationships/image" Target="media/image1001.png"/><Relationship Id="rId163" Type="http://schemas.openxmlformats.org/officeDocument/2006/relationships/image" Target="media/image999.png"/><Relationship Id="rId162" Type="http://schemas.openxmlformats.org/officeDocument/2006/relationships/image" Target="media/image997.png"/><Relationship Id="rId169" Type="http://schemas.openxmlformats.org/officeDocument/2006/relationships/image" Target="media/image1038.png"/><Relationship Id="rId168" Type="http://schemas.openxmlformats.org/officeDocument/2006/relationships/image" Target="media/image1036.png"/><Relationship Id="rId167" Type="http://schemas.openxmlformats.org/officeDocument/2006/relationships/image" Target="media/image987.png"/><Relationship Id="rId166" Type="http://schemas.openxmlformats.org/officeDocument/2006/relationships/image" Target="media/image986.png"/><Relationship Id="rId161" Type="http://schemas.openxmlformats.org/officeDocument/2006/relationships/image" Target="media/image995.png"/><Relationship Id="rId160" Type="http://schemas.openxmlformats.org/officeDocument/2006/relationships/image" Target="media/image993.png"/><Relationship Id="rId159" Type="http://schemas.openxmlformats.org/officeDocument/2006/relationships/image" Target="media/image991.png"/><Relationship Id="rId154" Type="http://schemas.openxmlformats.org/officeDocument/2006/relationships/image" Target="media/image1004.png"/><Relationship Id="rId396" Type="http://schemas.openxmlformats.org/officeDocument/2006/relationships/image" Target="media/image1023.png"/><Relationship Id="rId153" Type="http://schemas.openxmlformats.org/officeDocument/2006/relationships/image" Target="media/image1022.png"/><Relationship Id="rId395" Type="http://schemas.openxmlformats.org/officeDocument/2006/relationships/image" Target="media/image1021.png"/><Relationship Id="rId152" Type="http://schemas.openxmlformats.org/officeDocument/2006/relationships/image" Target="media/image1020.png"/><Relationship Id="rId394" Type="http://schemas.openxmlformats.org/officeDocument/2006/relationships/image" Target="media/image1019.png"/><Relationship Id="rId151" Type="http://schemas.openxmlformats.org/officeDocument/2006/relationships/image" Target="media/image1018.png"/><Relationship Id="rId393" Type="http://schemas.openxmlformats.org/officeDocument/2006/relationships/image" Target="media/image1017.png"/><Relationship Id="rId158" Type="http://schemas.openxmlformats.org/officeDocument/2006/relationships/image" Target="media/image989.png"/><Relationship Id="rId157" Type="http://schemas.openxmlformats.org/officeDocument/2006/relationships/image" Target="media/image1009.png"/><Relationship Id="rId399" Type="http://schemas.openxmlformats.org/officeDocument/2006/relationships/image" Target="media/image1003.png"/><Relationship Id="rId156" Type="http://schemas.openxmlformats.org/officeDocument/2006/relationships/image" Target="media/image1008.png"/><Relationship Id="rId398" Type="http://schemas.openxmlformats.org/officeDocument/2006/relationships/image" Target="media/image1007.png"/><Relationship Id="rId155" Type="http://schemas.openxmlformats.org/officeDocument/2006/relationships/image" Target="media/image1006.png"/><Relationship Id="rId397" Type="http://schemas.openxmlformats.org/officeDocument/2006/relationships/image" Target="media/image1005.png"/><Relationship Id="rId808" Type="http://schemas.openxmlformats.org/officeDocument/2006/relationships/image" Target="media/image748.png"/><Relationship Id="rId807" Type="http://schemas.openxmlformats.org/officeDocument/2006/relationships/image" Target="media/image744.png"/><Relationship Id="rId806" Type="http://schemas.openxmlformats.org/officeDocument/2006/relationships/image" Target="media/image740.png"/><Relationship Id="rId805" Type="http://schemas.openxmlformats.org/officeDocument/2006/relationships/image" Target="media/image736.png"/><Relationship Id="rId809" Type="http://schemas.openxmlformats.org/officeDocument/2006/relationships/image" Target="media/image891.png"/><Relationship Id="rId800" Type="http://schemas.openxmlformats.org/officeDocument/2006/relationships/image" Target="media/image759.png"/><Relationship Id="rId804" Type="http://schemas.openxmlformats.org/officeDocument/2006/relationships/image" Target="media/image733.png"/><Relationship Id="rId803" Type="http://schemas.openxmlformats.org/officeDocument/2006/relationships/image" Target="media/image769.png"/><Relationship Id="rId802" Type="http://schemas.openxmlformats.org/officeDocument/2006/relationships/image" Target="media/image765.png"/><Relationship Id="rId801" Type="http://schemas.openxmlformats.org/officeDocument/2006/relationships/image" Target="media/image762.png"/><Relationship Id="rId40" Type="http://schemas.openxmlformats.org/officeDocument/2006/relationships/image" Target="media/image933.png"/><Relationship Id="rId42" Type="http://schemas.openxmlformats.org/officeDocument/2006/relationships/image" Target="media/image935.png"/><Relationship Id="rId41" Type="http://schemas.openxmlformats.org/officeDocument/2006/relationships/image" Target="media/image934.png"/><Relationship Id="rId44" Type="http://schemas.openxmlformats.org/officeDocument/2006/relationships/image" Target="media/image878.png"/><Relationship Id="rId43" Type="http://schemas.openxmlformats.org/officeDocument/2006/relationships/image" Target="media/image936.png"/><Relationship Id="rId46" Type="http://schemas.openxmlformats.org/officeDocument/2006/relationships/image" Target="media/image884.png"/><Relationship Id="rId45" Type="http://schemas.openxmlformats.org/officeDocument/2006/relationships/image" Target="media/image881.png"/><Relationship Id="rId509" Type="http://schemas.openxmlformats.org/officeDocument/2006/relationships/image" Target="media/image317.png"/><Relationship Id="rId508" Type="http://schemas.openxmlformats.org/officeDocument/2006/relationships/image" Target="media/image76.png"/><Relationship Id="rId503" Type="http://schemas.openxmlformats.org/officeDocument/2006/relationships/image" Target="media/image90.png"/><Relationship Id="rId745" Type="http://schemas.openxmlformats.org/officeDocument/2006/relationships/image" Target="media/image531.png"/><Relationship Id="rId987" Type="http://schemas.openxmlformats.org/officeDocument/2006/relationships/image" Target="media/image532.png"/><Relationship Id="rId502" Type="http://schemas.openxmlformats.org/officeDocument/2006/relationships/image" Target="media/image88.png"/><Relationship Id="rId744" Type="http://schemas.openxmlformats.org/officeDocument/2006/relationships/image" Target="media/image529.png"/><Relationship Id="rId986" Type="http://schemas.openxmlformats.org/officeDocument/2006/relationships/image" Target="media/image530.png"/><Relationship Id="rId501" Type="http://schemas.openxmlformats.org/officeDocument/2006/relationships/image" Target="media/image85.png"/><Relationship Id="rId743" Type="http://schemas.openxmlformats.org/officeDocument/2006/relationships/image" Target="media/image527.png"/><Relationship Id="rId985" Type="http://schemas.openxmlformats.org/officeDocument/2006/relationships/image" Target="media/image528.png"/><Relationship Id="rId500" Type="http://schemas.openxmlformats.org/officeDocument/2006/relationships/image" Target="media/image82.png"/><Relationship Id="rId742" Type="http://schemas.openxmlformats.org/officeDocument/2006/relationships/image" Target="media/image525.png"/><Relationship Id="rId984" Type="http://schemas.openxmlformats.org/officeDocument/2006/relationships/image" Target="media/image526.png"/><Relationship Id="rId507" Type="http://schemas.openxmlformats.org/officeDocument/2006/relationships/image" Target="media/image74.png"/><Relationship Id="rId749" Type="http://schemas.openxmlformats.org/officeDocument/2006/relationships/image" Target="media/image401.png"/><Relationship Id="rId506" Type="http://schemas.openxmlformats.org/officeDocument/2006/relationships/image" Target="media/image98.png"/><Relationship Id="rId748" Type="http://schemas.openxmlformats.org/officeDocument/2006/relationships/image" Target="media/image422.png"/><Relationship Id="rId505" Type="http://schemas.openxmlformats.org/officeDocument/2006/relationships/image" Target="media/image95.png"/><Relationship Id="rId747" Type="http://schemas.openxmlformats.org/officeDocument/2006/relationships/image" Target="media/image421.png"/><Relationship Id="rId989" Type="http://schemas.openxmlformats.org/officeDocument/2006/relationships/image" Target="media/image417.png"/><Relationship Id="rId504" Type="http://schemas.openxmlformats.org/officeDocument/2006/relationships/image" Target="media/image92.png"/><Relationship Id="rId746" Type="http://schemas.openxmlformats.org/officeDocument/2006/relationships/image" Target="media/image419.png"/><Relationship Id="rId988" Type="http://schemas.openxmlformats.org/officeDocument/2006/relationships/image" Target="media/image420.png"/><Relationship Id="rId48" Type="http://schemas.openxmlformats.org/officeDocument/2006/relationships/image" Target="media/image914.png"/><Relationship Id="rId47" Type="http://schemas.openxmlformats.org/officeDocument/2006/relationships/image" Target="media/image886.png"/><Relationship Id="rId49" Type="http://schemas.openxmlformats.org/officeDocument/2006/relationships/image" Target="media/image915.png"/><Relationship Id="rId741" Type="http://schemas.openxmlformats.org/officeDocument/2006/relationships/image" Target="media/image523.png"/><Relationship Id="rId983" Type="http://schemas.openxmlformats.org/officeDocument/2006/relationships/image" Target="media/image524.png"/><Relationship Id="rId740" Type="http://schemas.openxmlformats.org/officeDocument/2006/relationships/image" Target="media/image521.png"/><Relationship Id="rId982" Type="http://schemas.openxmlformats.org/officeDocument/2006/relationships/image" Target="media/image522.png"/><Relationship Id="rId981" Type="http://schemas.openxmlformats.org/officeDocument/2006/relationships/image" Target="media/image520.png"/><Relationship Id="rId980" Type="http://schemas.openxmlformats.org/officeDocument/2006/relationships/image" Target="media/image518.png"/><Relationship Id="rId31" Type="http://schemas.openxmlformats.org/officeDocument/2006/relationships/image" Target="media/image951.png"/><Relationship Id="rId30" Type="http://schemas.openxmlformats.org/officeDocument/2006/relationships/image" Target="media/image950.png"/><Relationship Id="rId33" Type="http://schemas.openxmlformats.org/officeDocument/2006/relationships/image" Target="media/image918.png"/><Relationship Id="rId32" Type="http://schemas.openxmlformats.org/officeDocument/2006/relationships/image" Target="media/image952.png"/><Relationship Id="rId35" Type="http://schemas.openxmlformats.org/officeDocument/2006/relationships/image" Target="media/image920.png"/><Relationship Id="rId34" Type="http://schemas.openxmlformats.org/officeDocument/2006/relationships/image" Target="media/image919.png"/><Relationship Id="rId739" Type="http://schemas.openxmlformats.org/officeDocument/2006/relationships/image" Target="media/image519.png"/><Relationship Id="rId734" Type="http://schemas.openxmlformats.org/officeDocument/2006/relationships/image" Target="media/image552.png"/><Relationship Id="rId976" Type="http://schemas.openxmlformats.org/officeDocument/2006/relationships/image" Target="media/image553.png"/><Relationship Id="rId733" Type="http://schemas.openxmlformats.org/officeDocument/2006/relationships/image" Target="media/image550.png"/><Relationship Id="rId975" Type="http://schemas.openxmlformats.org/officeDocument/2006/relationships/image" Target="media/image551.png"/><Relationship Id="rId732" Type="http://schemas.openxmlformats.org/officeDocument/2006/relationships/image" Target="media/image548.png"/><Relationship Id="rId974" Type="http://schemas.openxmlformats.org/officeDocument/2006/relationships/image" Target="media/image549.png"/><Relationship Id="rId731" Type="http://schemas.openxmlformats.org/officeDocument/2006/relationships/image" Target="media/image546.png"/><Relationship Id="rId973" Type="http://schemas.openxmlformats.org/officeDocument/2006/relationships/image" Target="media/image547.png"/><Relationship Id="rId738" Type="http://schemas.openxmlformats.org/officeDocument/2006/relationships/image" Target="media/image539.png"/><Relationship Id="rId737" Type="http://schemas.openxmlformats.org/officeDocument/2006/relationships/image" Target="media/image538.png"/><Relationship Id="rId979" Type="http://schemas.openxmlformats.org/officeDocument/2006/relationships/image" Target="media/image533.png"/><Relationship Id="rId736" Type="http://schemas.openxmlformats.org/officeDocument/2006/relationships/image" Target="media/image536.png"/><Relationship Id="rId978" Type="http://schemas.openxmlformats.org/officeDocument/2006/relationships/image" Target="media/image537.png"/><Relationship Id="rId735" Type="http://schemas.openxmlformats.org/officeDocument/2006/relationships/image" Target="media/image534.png"/><Relationship Id="rId977" Type="http://schemas.openxmlformats.org/officeDocument/2006/relationships/image" Target="media/image535.png"/><Relationship Id="rId37" Type="http://schemas.openxmlformats.org/officeDocument/2006/relationships/image" Target="media/image917.png"/><Relationship Id="rId36" Type="http://schemas.openxmlformats.org/officeDocument/2006/relationships/image" Target="media/image921.png"/><Relationship Id="rId39" Type="http://schemas.openxmlformats.org/officeDocument/2006/relationships/image" Target="media/image938.png"/><Relationship Id="rId38" Type="http://schemas.openxmlformats.org/officeDocument/2006/relationships/image" Target="media/image937.png"/><Relationship Id="rId730" Type="http://schemas.openxmlformats.org/officeDocument/2006/relationships/image" Target="media/image544.png"/><Relationship Id="rId972" Type="http://schemas.openxmlformats.org/officeDocument/2006/relationships/image" Target="media/image545.png"/><Relationship Id="rId971" Type="http://schemas.openxmlformats.org/officeDocument/2006/relationships/image" Target="media/image543.png"/><Relationship Id="rId970" Type="http://schemas.openxmlformats.org/officeDocument/2006/relationships/image" Target="media/image541.png"/><Relationship Id="rId1114" Type="http://schemas.openxmlformats.org/officeDocument/2006/relationships/image" Target="media/image966.png"/><Relationship Id="rId1115" Type="http://schemas.openxmlformats.org/officeDocument/2006/relationships/image" Target="media/image976.png"/><Relationship Id="rId20" Type="http://schemas.openxmlformats.org/officeDocument/2006/relationships/image" Target="media/image350.png"/><Relationship Id="rId1116" Type="http://schemas.openxmlformats.org/officeDocument/2006/relationships/image" Target="media/image974.png"/><Relationship Id="rId1117" Type="http://schemas.openxmlformats.org/officeDocument/2006/relationships/image" Target="media/image979.png"/><Relationship Id="rId22" Type="http://schemas.openxmlformats.org/officeDocument/2006/relationships/image" Target="media/image344.png"/><Relationship Id="rId1118" Type="http://schemas.openxmlformats.org/officeDocument/2006/relationships/image" Target="media/image978.png"/><Relationship Id="rId21" Type="http://schemas.openxmlformats.org/officeDocument/2006/relationships/image" Target="media/image349.png"/><Relationship Id="rId1119" Type="http://schemas.openxmlformats.org/officeDocument/2006/relationships/image" Target="media/image489.png"/><Relationship Id="rId24" Type="http://schemas.openxmlformats.org/officeDocument/2006/relationships/image" Target="media/image346.png"/><Relationship Id="rId23" Type="http://schemas.openxmlformats.org/officeDocument/2006/relationships/image" Target="media/image343.png"/><Relationship Id="rId525" Type="http://schemas.openxmlformats.org/officeDocument/2006/relationships/image" Target="media/image393.png"/><Relationship Id="rId767" Type="http://schemas.openxmlformats.org/officeDocument/2006/relationships/image" Target="media/image394.png"/><Relationship Id="rId524" Type="http://schemas.openxmlformats.org/officeDocument/2006/relationships/image" Target="media/image390.png"/><Relationship Id="rId766" Type="http://schemas.openxmlformats.org/officeDocument/2006/relationships/image" Target="media/image391.png"/><Relationship Id="rId523" Type="http://schemas.openxmlformats.org/officeDocument/2006/relationships/image" Target="media/image387.png"/><Relationship Id="rId765" Type="http://schemas.openxmlformats.org/officeDocument/2006/relationships/image" Target="media/image388.png"/><Relationship Id="rId522" Type="http://schemas.openxmlformats.org/officeDocument/2006/relationships/image" Target="media/image384.png"/><Relationship Id="rId764" Type="http://schemas.openxmlformats.org/officeDocument/2006/relationships/image" Target="media/image385.png"/><Relationship Id="rId529" Type="http://schemas.openxmlformats.org/officeDocument/2006/relationships/image" Target="media/image444.png"/><Relationship Id="rId528" Type="http://schemas.openxmlformats.org/officeDocument/2006/relationships/image" Target="media/image475.png"/><Relationship Id="rId527" Type="http://schemas.openxmlformats.org/officeDocument/2006/relationships/image" Target="media/image474.png"/><Relationship Id="rId769" Type="http://schemas.openxmlformats.org/officeDocument/2006/relationships/image" Target="media/image468.png"/><Relationship Id="rId526" Type="http://schemas.openxmlformats.org/officeDocument/2006/relationships/image" Target="media/image472.png"/><Relationship Id="rId768" Type="http://schemas.openxmlformats.org/officeDocument/2006/relationships/image" Target="media/image473.png"/><Relationship Id="rId26" Type="http://schemas.openxmlformats.org/officeDocument/2006/relationships/image" Target="media/image342.png"/><Relationship Id="rId25" Type="http://schemas.openxmlformats.org/officeDocument/2006/relationships/image" Target="media/image345.png"/><Relationship Id="rId28" Type="http://schemas.openxmlformats.org/officeDocument/2006/relationships/image" Target="media/image953.png"/><Relationship Id="rId27" Type="http://schemas.openxmlformats.org/officeDocument/2006/relationships/image" Target="media/image341.png"/><Relationship Id="rId521" Type="http://schemas.openxmlformats.org/officeDocument/2006/relationships/image" Target="media/image381.png"/><Relationship Id="rId763" Type="http://schemas.openxmlformats.org/officeDocument/2006/relationships/image" Target="media/image382.png"/><Relationship Id="rId1110" Type="http://schemas.openxmlformats.org/officeDocument/2006/relationships/image" Target="media/image968.png"/><Relationship Id="rId29" Type="http://schemas.openxmlformats.org/officeDocument/2006/relationships/image" Target="media/image949.png"/><Relationship Id="rId520" Type="http://schemas.openxmlformats.org/officeDocument/2006/relationships/image" Target="media/image378.png"/><Relationship Id="rId762" Type="http://schemas.openxmlformats.org/officeDocument/2006/relationships/image" Target="media/image379.png"/><Relationship Id="rId1111" Type="http://schemas.openxmlformats.org/officeDocument/2006/relationships/image" Target="media/image965.png"/><Relationship Id="rId761" Type="http://schemas.openxmlformats.org/officeDocument/2006/relationships/image" Target="media/image376.png"/><Relationship Id="rId1112" Type="http://schemas.openxmlformats.org/officeDocument/2006/relationships/image" Target="media/image964.png"/><Relationship Id="rId760" Type="http://schemas.openxmlformats.org/officeDocument/2006/relationships/image" Target="media/image373.png"/><Relationship Id="rId1113" Type="http://schemas.openxmlformats.org/officeDocument/2006/relationships/image" Target="media/image967.png"/><Relationship Id="rId1103" Type="http://schemas.openxmlformats.org/officeDocument/2006/relationships/image" Target="media/image956.png"/><Relationship Id="rId1104" Type="http://schemas.openxmlformats.org/officeDocument/2006/relationships/image" Target="media/image961.png"/><Relationship Id="rId1105" Type="http://schemas.openxmlformats.org/officeDocument/2006/relationships/image" Target="media/image960.png"/><Relationship Id="rId1106" Type="http://schemas.openxmlformats.org/officeDocument/2006/relationships/image" Target="media/image963.png"/><Relationship Id="rId11" Type="http://schemas.openxmlformats.org/officeDocument/2006/relationships/image" Target="media/image1155.png"/><Relationship Id="rId1107" Type="http://schemas.openxmlformats.org/officeDocument/2006/relationships/image" Target="media/image962.png"/><Relationship Id="rId10" Type="http://schemas.openxmlformats.org/officeDocument/2006/relationships/image" Target="media/image348.png"/><Relationship Id="rId1108" Type="http://schemas.openxmlformats.org/officeDocument/2006/relationships/image" Target="media/image959.png"/><Relationship Id="rId13" Type="http://schemas.openxmlformats.org/officeDocument/2006/relationships/image" Target="media/image1173.png"/><Relationship Id="rId1109" Type="http://schemas.openxmlformats.org/officeDocument/2006/relationships/image" Target="media/image969.png"/><Relationship Id="rId12" Type="http://schemas.openxmlformats.org/officeDocument/2006/relationships/image" Target="media/image1168.png"/><Relationship Id="rId519" Type="http://schemas.openxmlformats.org/officeDocument/2006/relationships/image" Target="media/image375.png"/><Relationship Id="rId514" Type="http://schemas.openxmlformats.org/officeDocument/2006/relationships/image" Target="media/image310.png"/><Relationship Id="rId756" Type="http://schemas.openxmlformats.org/officeDocument/2006/relationships/image" Target="media/image415.png"/><Relationship Id="rId998" Type="http://schemas.openxmlformats.org/officeDocument/2006/relationships/image" Target="media/image416.png"/><Relationship Id="rId513" Type="http://schemas.openxmlformats.org/officeDocument/2006/relationships/image" Target="media/image308.png"/><Relationship Id="rId755" Type="http://schemas.openxmlformats.org/officeDocument/2006/relationships/image" Target="media/image413.png"/><Relationship Id="rId997" Type="http://schemas.openxmlformats.org/officeDocument/2006/relationships/image" Target="media/image414.png"/><Relationship Id="rId512" Type="http://schemas.openxmlformats.org/officeDocument/2006/relationships/image" Target="media/image306.png"/><Relationship Id="rId754" Type="http://schemas.openxmlformats.org/officeDocument/2006/relationships/image" Target="media/image411.png"/><Relationship Id="rId996" Type="http://schemas.openxmlformats.org/officeDocument/2006/relationships/image" Target="media/image412.png"/><Relationship Id="rId511" Type="http://schemas.openxmlformats.org/officeDocument/2006/relationships/image" Target="media/image304.png"/><Relationship Id="rId753" Type="http://schemas.openxmlformats.org/officeDocument/2006/relationships/image" Target="media/image409.png"/><Relationship Id="rId995" Type="http://schemas.openxmlformats.org/officeDocument/2006/relationships/image" Target="media/image410.png"/><Relationship Id="rId518" Type="http://schemas.openxmlformats.org/officeDocument/2006/relationships/image" Target="media/image299.png"/><Relationship Id="rId517" Type="http://schemas.openxmlformats.org/officeDocument/2006/relationships/image" Target="media/image316.png"/><Relationship Id="rId759" Type="http://schemas.openxmlformats.org/officeDocument/2006/relationships/image" Target="media/image397.png"/><Relationship Id="rId516" Type="http://schemas.openxmlformats.org/officeDocument/2006/relationships/image" Target="media/image314.png"/><Relationship Id="rId758" Type="http://schemas.openxmlformats.org/officeDocument/2006/relationships/image" Target="media/image400.png"/><Relationship Id="rId515" Type="http://schemas.openxmlformats.org/officeDocument/2006/relationships/image" Target="media/image312.png"/><Relationship Id="rId757" Type="http://schemas.openxmlformats.org/officeDocument/2006/relationships/image" Target="media/image399.png"/><Relationship Id="rId999" Type="http://schemas.openxmlformats.org/officeDocument/2006/relationships/image" Target="media/image395.png"/><Relationship Id="rId15" Type="http://schemas.openxmlformats.org/officeDocument/2006/relationships/image" Target="media/image1082.png"/><Relationship Id="rId990" Type="http://schemas.openxmlformats.org/officeDocument/2006/relationships/image" Target="media/image418.png"/><Relationship Id="rId14" Type="http://schemas.openxmlformats.org/officeDocument/2006/relationships/image" Target="media/image1172.png"/><Relationship Id="rId17" Type="http://schemas.openxmlformats.org/officeDocument/2006/relationships/header" Target="header1.xml"/><Relationship Id="rId16" Type="http://schemas.openxmlformats.org/officeDocument/2006/relationships/image" Target="media/image1081.png"/><Relationship Id="rId19" Type="http://schemas.openxmlformats.org/officeDocument/2006/relationships/image" Target="media/image347.png"/><Relationship Id="rId510" Type="http://schemas.openxmlformats.org/officeDocument/2006/relationships/image" Target="media/image302.png"/><Relationship Id="rId752" Type="http://schemas.openxmlformats.org/officeDocument/2006/relationships/image" Target="media/image407.png"/><Relationship Id="rId994" Type="http://schemas.openxmlformats.org/officeDocument/2006/relationships/image" Target="media/image408.png"/><Relationship Id="rId18" Type="http://schemas.openxmlformats.org/officeDocument/2006/relationships/footer" Target="footer1.xml"/><Relationship Id="rId751" Type="http://schemas.openxmlformats.org/officeDocument/2006/relationships/image" Target="media/image405.png"/><Relationship Id="rId993" Type="http://schemas.openxmlformats.org/officeDocument/2006/relationships/image" Target="media/image406.png"/><Relationship Id="rId1100" Type="http://schemas.openxmlformats.org/officeDocument/2006/relationships/image" Target="media/image955.png"/><Relationship Id="rId750" Type="http://schemas.openxmlformats.org/officeDocument/2006/relationships/image" Target="media/image403.png"/><Relationship Id="rId992" Type="http://schemas.openxmlformats.org/officeDocument/2006/relationships/image" Target="media/image404.png"/><Relationship Id="rId1101" Type="http://schemas.openxmlformats.org/officeDocument/2006/relationships/image" Target="media/image954.png"/><Relationship Id="rId991" Type="http://schemas.openxmlformats.org/officeDocument/2006/relationships/image" Target="media/image402.png"/><Relationship Id="rId1102" Type="http://schemas.openxmlformats.org/officeDocument/2006/relationships/image" Target="media/image957.png"/><Relationship Id="rId84" Type="http://schemas.openxmlformats.org/officeDocument/2006/relationships/image" Target="media/image772.png"/><Relationship Id="rId83" Type="http://schemas.openxmlformats.org/officeDocument/2006/relationships/image" Target="media/image779.png"/><Relationship Id="rId86" Type="http://schemas.openxmlformats.org/officeDocument/2006/relationships/image" Target="media/image774.png"/><Relationship Id="rId85" Type="http://schemas.openxmlformats.org/officeDocument/2006/relationships/image" Target="media/image773.png"/><Relationship Id="rId88" Type="http://schemas.openxmlformats.org/officeDocument/2006/relationships/image" Target="media/image716.png"/><Relationship Id="rId87" Type="http://schemas.openxmlformats.org/officeDocument/2006/relationships/image" Target="media/image775.png"/><Relationship Id="rId89" Type="http://schemas.openxmlformats.org/officeDocument/2006/relationships/image" Target="media/image717.png"/><Relationship Id="rId709" Type="http://schemas.openxmlformats.org/officeDocument/2006/relationships/image" Target="media/image50.png"/><Relationship Id="rId708" Type="http://schemas.openxmlformats.org/officeDocument/2006/relationships/image" Target="media/image220.png"/><Relationship Id="rId707" Type="http://schemas.openxmlformats.org/officeDocument/2006/relationships/image" Target="media/image216.png"/><Relationship Id="rId949" Type="http://schemas.openxmlformats.org/officeDocument/2006/relationships/image" Target="media/image496.png"/><Relationship Id="rId706" Type="http://schemas.openxmlformats.org/officeDocument/2006/relationships/image" Target="media/image212.png"/><Relationship Id="rId948" Type="http://schemas.openxmlformats.org/officeDocument/2006/relationships/image" Target="media/image517.png"/><Relationship Id="rId80" Type="http://schemas.openxmlformats.org/officeDocument/2006/relationships/image" Target="media/image776.png"/><Relationship Id="rId82" Type="http://schemas.openxmlformats.org/officeDocument/2006/relationships/image" Target="media/image778.png"/><Relationship Id="rId81" Type="http://schemas.openxmlformats.org/officeDocument/2006/relationships/image" Target="media/image777.png"/><Relationship Id="rId701" Type="http://schemas.openxmlformats.org/officeDocument/2006/relationships/image" Target="media/image235.png"/><Relationship Id="rId943" Type="http://schemas.openxmlformats.org/officeDocument/2006/relationships/image" Target="media/image355.png"/><Relationship Id="rId700" Type="http://schemas.openxmlformats.org/officeDocument/2006/relationships/image" Target="media/image232.png"/><Relationship Id="rId942" Type="http://schemas.openxmlformats.org/officeDocument/2006/relationships/image" Target="media/image354.png"/><Relationship Id="rId941" Type="http://schemas.openxmlformats.org/officeDocument/2006/relationships/image" Target="media/image353.png"/><Relationship Id="rId940" Type="http://schemas.openxmlformats.org/officeDocument/2006/relationships/image" Target="media/image352.png"/><Relationship Id="rId705" Type="http://schemas.openxmlformats.org/officeDocument/2006/relationships/image" Target="media/image209.png"/><Relationship Id="rId947" Type="http://schemas.openxmlformats.org/officeDocument/2006/relationships/image" Target="media/image516.png"/><Relationship Id="rId704" Type="http://schemas.openxmlformats.org/officeDocument/2006/relationships/image" Target="media/image246.png"/><Relationship Id="rId946" Type="http://schemas.openxmlformats.org/officeDocument/2006/relationships/image" Target="media/image515.png"/><Relationship Id="rId703" Type="http://schemas.openxmlformats.org/officeDocument/2006/relationships/image" Target="media/image242.png"/><Relationship Id="rId945" Type="http://schemas.openxmlformats.org/officeDocument/2006/relationships/image" Target="media/image514.png"/><Relationship Id="rId702" Type="http://schemas.openxmlformats.org/officeDocument/2006/relationships/image" Target="media/image238.png"/><Relationship Id="rId944" Type="http://schemas.openxmlformats.org/officeDocument/2006/relationships/image" Target="media/image513.png"/><Relationship Id="rId73" Type="http://schemas.openxmlformats.org/officeDocument/2006/relationships/image" Target="media/image814.png"/><Relationship Id="rId72" Type="http://schemas.openxmlformats.org/officeDocument/2006/relationships/image" Target="media/image821.png"/><Relationship Id="rId75" Type="http://schemas.openxmlformats.org/officeDocument/2006/relationships/image" Target="media/image816.png"/><Relationship Id="rId74" Type="http://schemas.openxmlformats.org/officeDocument/2006/relationships/image" Target="media/image815.png"/><Relationship Id="rId77" Type="http://schemas.openxmlformats.org/officeDocument/2006/relationships/image" Target="media/image747.png"/><Relationship Id="rId76" Type="http://schemas.openxmlformats.org/officeDocument/2006/relationships/image" Target="media/image817.png"/><Relationship Id="rId79" Type="http://schemas.openxmlformats.org/officeDocument/2006/relationships/image" Target="media/image771.png"/><Relationship Id="rId78" Type="http://schemas.openxmlformats.org/officeDocument/2006/relationships/image" Target="media/image770.png"/><Relationship Id="rId939" Type="http://schemas.openxmlformats.org/officeDocument/2006/relationships/image" Target="media/image351.png"/><Relationship Id="rId938" Type="http://schemas.openxmlformats.org/officeDocument/2006/relationships/image" Target="media/image361.png"/><Relationship Id="rId937" Type="http://schemas.openxmlformats.org/officeDocument/2006/relationships/image" Target="media/image360.png"/><Relationship Id="rId71" Type="http://schemas.openxmlformats.org/officeDocument/2006/relationships/image" Target="media/image820.png"/><Relationship Id="rId70" Type="http://schemas.openxmlformats.org/officeDocument/2006/relationships/image" Target="media/image819.png"/><Relationship Id="rId932" Type="http://schemas.openxmlformats.org/officeDocument/2006/relationships/image" Target="media/image365.png"/><Relationship Id="rId931" Type="http://schemas.openxmlformats.org/officeDocument/2006/relationships/image" Target="media/image364.png"/><Relationship Id="rId930" Type="http://schemas.openxmlformats.org/officeDocument/2006/relationships/image" Target="media/image363.png"/><Relationship Id="rId936" Type="http://schemas.openxmlformats.org/officeDocument/2006/relationships/image" Target="media/image359.png"/><Relationship Id="rId935" Type="http://schemas.openxmlformats.org/officeDocument/2006/relationships/image" Target="media/image358.png"/><Relationship Id="rId934" Type="http://schemas.openxmlformats.org/officeDocument/2006/relationships/image" Target="media/image357.png"/><Relationship Id="rId933" Type="http://schemas.openxmlformats.org/officeDocument/2006/relationships/image" Target="media/image356.png"/><Relationship Id="rId62" Type="http://schemas.openxmlformats.org/officeDocument/2006/relationships/image" Target="media/image856.png"/><Relationship Id="rId61" Type="http://schemas.openxmlformats.org/officeDocument/2006/relationships/image" Target="media/image863.png"/><Relationship Id="rId64" Type="http://schemas.openxmlformats.org/officeDocument/2006/relationships/image" Target="media/image858.png"/><Relationship Id="rId63" Type="http://schemas.openxmlformats.org/officeDocument/2006/relationships/image" Target="media/image857.png"/><Relationship Id="rId66" Type="http://schemas.openxmlformats.org/officeDocument/2006/relationships/image" Target="media/image792.png"/><Relationship Id="rId65" Type="http://schemas.openxmlformats.org/officeDocument/2006/relationships/image" Target="media/image859.png"/><Relationship Id="rId68" Type="http://schemas.openxmlformats.org/officeDocument/2006/relationships/image" Target="media/image812.png"/><Relationship Id="rId67" Type="http://schemas.openxmlformats.org/officeDocument/2006/relationships/image" Target="media/image795.png"/><Relationship Id="rId729" Type="http://schemas.openxmlformats.org/officeDocument/2006/relationships/image" Target="media/image542.png"/><Relationship Id="rId728" Type="http://schemas.openxmlformats.org/officeDocument/2006/relationships/image" Target="media/image561.png"/><Relationship Id="rId60" Type="http://schemas.openxmlformats.org/officeDocument/2006/relationships/image" Target="media/image862.png"/><Relationship Id="rId723" Type="http://schemas.openxmlformats.org/officeDocument/2006/relationships/image" Target="media/image486.png"/><Relationship Id="rId965" Type="http://schemas.openxmlformats.org/officeDocument/2006/relationships/image" Target="media/image487.png"/><Relationship Id="rId722" Type="http://schemas.openxmlformats.org/officeDocument/2006/relationships/image" Target="media/image484.png"/><Relationship Id="rId964" Type="http://schemas.openxmlformats.org/officeDocument/2006/relationships/image" Target="media/image485.png"/><Relationship Id="rId721" Type="http://schemas.openxmlformats.org/officeDocument/2006/relationships/image" Target="media/image482.png"/><Relationship Id="rId963" Type="http://schemas.openxmlformats.org/officeDocument/2006/relationships/image" Target="media/image483.png"/><Relationship Id="rId720" Type="http://schemas.openxmlformats.org/officeDocument/2006/relationships/image" Target="media/image480.png"/><Relationship Id="rId962" Type="http://schemas.openxmlformats.org/officeDocument/2006/relationships/image" Target="media/image481.png"/><Relationship Id="rId727" Type="http://schemas.openxmlformats.org/officeDocument/2006/relationships/image" Target="media/image560.png"/><Relationship Id="rId969" Type="http://schemas.openxmlformats.org/officeDocument/2006/relationships/image" Target="media/image540.png"/><Relationship Id="rId726" Type="http://schemas.openxmlformats.org/officeDocument/2006/relationships/image" Target="media/image558.png"/><Relationship Id="rId968" Type="http://schemas.openxmlformats.org/officeDocument/2006/relationships/image" Target="media/image559.png"/><Relationship Id="rId725" Type="http://schemas.openxmlformats.org/officeDocument/2006/relationships/image" Target="media/image556.png"/><Relationship Id="rId967" Type="http://schemas.openxmlformats.org/officeDocument/2006/relationships/image" Target="media/image557.png"/><Relationship Id="rId724" Type="http://schemas.openxmlformats.org/officeDocument/2006/relationships/image" Target="media/image554.png"/><Relationship Id="rId966" Type="http://schemas.openxmlformats.org/officeDocument/2006/relationships/image" Target="media/image555.png"/><Relationship Id="rId69" Type="http://schemas.openxmlformats.org/officeDocument/2006/relationships/image" Target="media/image818.png"/><Relationship Id="rId961" Type="http://schemas.openxmlformats.org/officeDocument/2006/relationships/image" Target="media/image479.png"/><Relationship Id="rId960" Type="http://schemas.openxmlformats.org/officeDocument/2006/relationships/image" Target="media/image477.png"/><Relationship Id="rId51" Type="http://schemas.openxmlformats.org/officeDocument/2006/relationships/image" Target="media/image910.png"/><Relationship Id="rId50" Type="http://schemas.openxmlformats.org/officeDocument/2006/relationships/image" Target="media/image916.png"/><Relationship Id="rId53" Type="http://schemas.openxmlformats.org/officeDocument/2006/relationships/image" Target="media/image912.png"/><Relationship Id="rId52" Type="http://schemas.openxmlformats.org/officeDocument/2006/relationships/image" Target="media/image911.png"/><Relationship Id="rId55" Type="http://schemas.openxmlformats.org/officeDocument/2006/relationships/image" Target="media/image832.png"/><Relationship Id="rId54" Type="http://schemas.openxmlformats.org/officeDocument/2006/relationships/image" Target="media/image913.png"/><Relationship Id="rId57" Type="http://schemas.openxmlformats.org/officeDocument/2006/relationships/image" Target="media/image837.png"/><Relationship Id="rId56" Type="http://schemas.openxmlformats.org/officeDocument/2006/relationships/image" Target="media/image835.png"/><Relationship Id="rId719" Type="http://schemas.openxmlformats.org/officeDocument/2006/relationships/image" Target="media/image478.png"/><Relationship Id="rId718" Type="http://schemas.openxmlformats.org/officeDocument/2006/relationships/image" Target="media/image41.png"/><Relationship Id="rId717" Type="http://schemas.openxmlformats.org/officeDocument/2006/relationships/image" Target="media/image37.png"/><Relationship Id="rId959" Type="http://schemas.openxmlformats.org/officeDocument/2006/relationships/image" Target="media/image476.png"/><Relationship Id="rId712" Type="http://schemas.openxmlformats.org/officeDocument/2006/relationships/image" Target="media/image58.png"/><Relationship Id="rId954" Type="http://schemas.openxmlformats.org/officeDocument/2006/relationships/image" Target="media/image501.png"/><Relationship Id="rId711" Type="http://schemas.openxmlformats.org/officeDocument/2006/relationships/image" Target="media/image55.png"/><Relationship Id="rId953" Type="http://schemas.openxmlformats.org/officeDocument/2006/relationships/image" Target="media/image500.png"/><Relationship Id="rId710" Type="http://schemas.openxmlformats.org/officeDocument/2006/relationships/image" Target="media/image52.png"/><Relationship Id="rId952" Type="http://schemas.openxmlformats.org/officeDocument/2006/relationships/image" Target="media/image499.png"/><Relationship Id="rId951" Type="http://schemas.openxmlformats.org/officeDocument/2006/relationships/image" Target="media/image498.png"/><Relationship Id="rId716" Type="http://schemas.openxmlformats.org/officeDocument/2006/relationships/image" Target="media/image34.png"/><Relationship Id="rId958" Type="http://schemas.openxmlformats.org/officeDocument/2006/relationships/image" Target="media/image495.png"/><Relationship Id="rId715" Type="http://schemas.openxmlformats.org/officeDocument/2006/relationships/image" Target="media/image70.png"/><Relationship Id="rId957" Type="http://schemas.openxmlformats.org/officeDocument/2006/relationships/image" Target="media/image494.png"/><Relationship Id="rId714" Type="http://schemas.openxmlformats.org/officeDocument/2006/relationships/image" Target="media/image66.png"/><Relationship Id="rId956" Type="http://schemas.openxmlformats.org/officeDocument/2006/relationships/image" Target="media/image493.png"/><Relationship Id="rId713" Type="http://schemas.openxmlformats.org/officeDocument/2006/relationships/image" Target="media/image62.png"/><Relationship Id="rId955" Type="http://schemas.openxmlformats.org/officeDocument/2006/relationships/image" Target="media/image492.png"/><Relationship Id="rId59" Type="http://schemas.openxmlformats.org/officeDocument/2006/relationships/image" Target="media/image861.png"/><Relationship Id="rId58" Type="http://schemas.openxmlformats.org/officeDocument/2006/relationships/image" Target="media/image860.png"/><Relationship Id="rId950" Type="http://schemas.openxmlformats.org/officeDocument/2006/relationships/image" Target="media/image497.png"/><Relationship Id="rId590" Type="http://schemas.openxmlformats.org/officeDocument/2006/relationships/image" Target="media/image618.png"/><Relationship Id="rId107" Type="http://schemas.openxmlformats.org/officeDocument/2006/relationships/image" Target="media/image674.png"/><Relationship Id="rId349" Type="http://schemas.openxmlformats.org/officeDocument/2006/relationships/image" Target="media/image620.png"/><Relationship Id="rId106" Type="http://schemas.openxmlformats.org/officeDocument/2006/relationships/image" Target="media/image673.png"/><Relationship Id="rId348" Type="http://schemas.openxmlformats.org/officeDocument/2006/relationships/image" Target="media/image836.png"/><Relationship Id="rId105" Type="http://schemas.openxmlformats.org/officeDocument/2006/relationships/image" Target="media/image678.png"/><Relationship Id="rId347" Type="http://schemas.openxmlformats.org/officeDocument/2006/relationships/image" Target="media/image834.png"/><Relationship Id="rId589" Type="http://schemas.openxmlformats.org/officeDocument/2006/relationships/image" Target="media/image616.png"/><Relationship Id="rId104" Type="http://schemas.openxmlformats.org/officeDocument/2006/relationships/image" Target="media/image677.png"/><Relationship Id="rId346" Type="http://schemas.openxmlformats.org/officeDocument/2006/relationships/image" Target="media/image831.png"/><Relationship Id="rId588" Type="http://schemas.openxmlformats.org/officeDocument/2006/relationships/image" Target="media/image833.png"/><Relationship Id="rId109" Type="http://schemas.openxmlformats.org/officeDocument/2006/relationships/image" Target="media/image631.png"/><Relationship Id="rId1170" Type="http://schemas.openxmlformats.org/officeDocument/2006/relationships/image" Target="media/image59.png"/><Relationship Id="rId108" Type="http://schemas.openxmlformats.org/officeDocument/2006/relationships/image" Target="media/image638.png"/><Relationship Id="rId1171" Type="http://schemas.openxmlformats.org/officeDocument/2006/relationships/image" Target="media/image56.png"/><Relationship Id="rId341" Type="http://schemas.openxmlformats.org/officeDocument/2006/relationships/image" Target="media/image852.png"/><Relationship Id="rId583" Type="http://schemas.openxmlformats.org/officeDocument/2006/relationships/image" Target="media/image853.png"/><Relationship Id="rId1172" Type="http://schemas.openxmlformats.org/officeDocument/2006/relationships/image" Target="media/image67.png"/><Relationship Id="rId340" Type="http://schemas.openxmlformats.org/officeDocument/2006/relationships/image" Target="media/image849.png"/><Relationship Id="rId582" Type="http://schemas.openxmlformats.org/officeDocument/2006/relationships/image" Target="media/image850.png"/><Relationship Id="rId1173" Type="http://schemas.openxmlformats.org/officeDocument/2006/relationships/image" Target="media/image63.png"/><Relationship Id="rId581" Type="http://schemas.openxmlformats.org/officeDocument/2006/relationships/image" Target="media/image847.png"/><Relationship Id="rId1174" Type="http://schemas.openxmlformats.org/officeDocument/2006/relationships/image" Target="media/image49.png"/><Relationship Id="rId580" Type="http://schemas.openxmlformats.org/officeDocument/2006/relationships/image" Target="media/image844.png"/><Relationship Id="rId1175" Type="http://schemas.openxmlformats.org/officeDocument/2006/relationships/image" Target="media/image48.png"/><Relationship Id="rId103" Type="http://schemas.openxmlformats.org/officeDocument/2006/relationships/image" Target="media/image676.png"/><Relationship Id="rId345" Type="http://schemas.openxmlformats.org/officeDocument/2006/relationships/image" Target="media/image829.png"/><Relationship Id="rId587" Type="http://schemas.openxmlformats.org/officeDocument/2006/relationships/image" Target="media/image830.png"/><Relationship Id="rId1176" Type="http://schemas.openxmlformats.org/officeDocument/2006/relationships/image" Target="media/image53.png"/><Relationship Id="rId102" Type="http://schemas.openxmlformats.org/officeDocument/2006/relationships/image" Target="media/image675.png"/><Relationship Id="rId344" Type="http://schemas.openxmlformats.org/officeDocument/2006/relationships/image" Target="media/image827.png"/><Relationship Id="rId586" Type="http://schemas.openxmlformats.org/officeDocument/2006/relationships/image" Target="media/image828.png"/><Relationship Id="rId1177" Type="http://schemas.openxmlformats.org/officeDocument/2006/relationships/image" Target="media/image51.png"/><Relationship Id="rId101" Type="http://schemas.openxmlformats.org/officeDocument/2006/relationships/image" Target="media/image672.png"/><Relationship Id="rId343" Type="http://schemas.openxmlformats.org/officeDocument/2006/relationships/image" Target="media/image824.png"/><Relationship Id="rId585" Type="http://schemas.openxmlformats.org/officeDocument/2006/relationships/image" Target="media/image825.png"/><Relationship Id="rId1178" Type="http://schemas.openxmlformats.org/officeDocument/2006/relationships/image" Target="media/image247.png"/><Relationship Id="rId100" Type="http://schemas.openxmlformats.org/officeDocument/2006/relationships/image" Target="media/image671.png"/><Relationship Id="rId342" Type="http://schemas.openxmlformats.org/officeDocument/2006/relationships/image" Target="media/image822.png"/><Relationship Id="rId584" Type="http://schemas.openxmlformats.org/officeDocument/2006/relationships/image" Target="media/image823.png"/><Relationship Id="rId1179" Type="http://schemas.openxmlformats.org/officeDocument/2006/relationships/image" Target="media/image217.png"/><Relationship Id="rId1169" Type="http://schemas.openxmlformats.org/officeDocument/2006/relationships/image" Target="media/image38.png"/><Relationship Id="rId338" Type="http://schemas.openxmlformats.org/officeDocument/2006/relationships/image" Target="media/image887.png"/><Relationship Id="rId337" Type="http://schemas.openxmlformats.org/officeDocument/2006/relationships/image" Target="media/image885.png"/><Relationship Id="rId579" Type="http://schemas.openxmlformats.org/officeDocument/2006/relationships/image" Target="media/image842.png"/><Relationship Id="rId336" Type="http://schemas.openxmlformats.org/officeDocument/2006/relationships/image" Target="media/image882.png"/><Relationship Id="rId578" Type="http://schemas.openxmlformats.org/officeDocument/2006/relationships/image" Target="media/image883.png"/><Relationship Id="rId335" Type="http://schemas.openxmlformats.org/officeDocument/2006/relationships/image" Target="media/image879.png"/><Relationship Id="rId577" Type="http://schemas.openxmlformats.org/officeDocument/2006/relationships/image" Target="media/image880.png"/><Relationship Id="rId339" Type="http://schemas.openxmlformats.org/officeDocument/2006/relationships/image" Target="media/image846.png"/><Relationship Id="rId1160" Type="http://schemas.openxmlformats.org/officeDocument/2006/relationships/image" Target="media/image17.png"/><Relationship Id="rId330" Type="http://schemas.openxmlformats.org/officeDocument/2006/relationships/image" Target="media/image905.png"/><Relationship Id="rId572" Type="http://schemas.openxmlformats.org/officeDocument/2006/relationships/image" Target="media/image906.png"/><Relationship Id="rId1161" Type="http://schemas.openxmlformats.org/officeDocument/2006/relationships/image" Target="media/image26.png"/><Relationship Id="rId571" Type="http://schemas.openxmlformats.org/officeDocument/2006/relationships/image" Target="media/image902.png"/><Relationship Id="rId1162" Type="http://schemas.openxmlformats.org/officeDocument/2006/relationships/image" Target="media/image23.png"/><Relationship Id="rId570" Type="http://schemas.openxmlformats.org/officeDocument/2006/relationships/image" Target="media/image898.png"/><Relationship Id="rId1163" Type="http://schemas.openxmlformats.org/officeDocument/2006/relationships/image" Target="media/image12.png"/><Relationship Id="rId1164" Type="http://schemas.openxmlformats.org/officeDocument/2006/relationships/image" Target="media/image11.png"/><Relationship Id="rId334" Type="http://schemas.openxmlformats.org/officeDocument/2006/relationships/image" Target="media/image875.png"/><Relationship Id="rId576" Type="http://schemas.openxmlformats.org/officeDocument/2006/relationships/image" Target="media/image876.png"/><Relationship Id="rId1165" Type="http://schemas.openxmlformats.org/officeDocument/2006/relationships/image" Target="media/image15.png"/><Relationship Id="rId333" Type="http://schemas.openxmlformats.org/officeDocument/2006/relationships/image" Target="media/image871.png"/><Relationship Id="rId575" Type="http://schemas.openxmlformats.org/officeDocument/2006/relationships/image" Target="media/image872.png"/><Relationship Id="rId1166" Type="http://schemas.openxmlformats.org/officeDocument/2006/relationships/image" Target="media/image13.png"/><Relationship Id="rId332" Type="http://schemas.openxmlformats.org/officeDocument/2006/relationships/image" Target="media/image867.png"/><Relationship Id="rId574" Type="http://schemas.openxmlformats.org/officeDocument/2006/relationships/image" Target="media/image868.png"/><Relationship Id="rId1167" Type="http://schemas.openxmlformats.org/officeDocument/2006/relationships/image" Target="media/image72.png"/><Relationship Id="rId331" Type="http://schemas.openxmlformats.org/officeDocument/2006/relationships/image" Target="media/image864.png"/><Relationship Id="rId573" Type="http://schemas.openxmlformats.org/officeDocument/2006/relationships/image" Target="media/image865.png"/><Relationship Id="rId1168" Type="http://schemas.openxmlformats.org/officeDocument/2006/relationships/image" Target="media/image71.png"/><Relationship Id="rId370" Type="http://schemas.openxmlformats.org/officeDocument/2006/relationships/image" Target="media/image699.png"/><Relationship Id="rId129" Type="http://schemas.openxmlformats.org/officeDocument/2006/relationships/image" Target="media/image704.png"/><Relationship Id="rId128" Type="http://schemas.openxmlformats.org/officeDocument/2006/relationships/image" Target="media/image701.png"/><Relationship Id="rId127" Type="http://schemas.openxmlformats.org/officeDocument/2006/relationships/image" Target="media/image576.png"/><Relationship Id="rId369" Type="http://schemas.openxmlformats.org/officeDocument/2006/relationships/image" Target="media/image696.png"/><Relationship Id="rId126" Type="http://schemas.openxmlformats.org/officeDocument/2006/relationships/image" Target="media/image575.png"/><Relationship Id="rId368" Type="http://schemas.openxmlformats.org/officeDocument/2006/relationships/image" Target="media/image574.png"/><Relationship Id="rId1190" Type="http://schemas.openxmlformats.org/officeDocument/2006/relationships/image" Target="media/image256.png"/><Relationship Id="rId1191" Type="http://schemas.openxmlformats.org/officeDocument/2006/relationships/image" Target="media/image253.png"/><Relationship Id="rId1192" Type="http://schemas.openxmlformats.org/officeDocument/2006/relationships/image" Target="media/image269.png"/><Relationship Id="rId1193" Type="http://schemas.openxmlformats.org/officeDocument/2006/relationships/image" Target="media/image267.png"/><Relationship Id="rId121" Type="http://schemas.openxmlformats.org/officeDocument/2006/relationships/image" Target="media/image562.png"/><Relationship Id="rId363" Type="http://schemas.openxmlformats.org/officeDocument/2006/relationships/image" Target="media/image597.png"/><Relationship Id="rId1194" Type="http://schemas.openxmlformats.org/officeDocument/2006/relationships/image" Target="media/image275.png"/><Relationship Id="rId120" Type="http://schemas.openxmlformats.org/officeDocument/2006/relationships/image" Target="media/image595.png"/><Relationship Id="rId362" Type="http://schemas.openxmlformats.org/officeDocument/2006/relationships/image" Target="media/image593.png"/><Relationship Id="rId1195" Type="http://schemas.openxmlformats.org/officeDocument/2006/relationships/image" Target="media/image272.png"/><Relationship Id="rId361" Type="http://schemas.openxmlformats.org/officeDocument/2006/relationships/image" Target="media/image589.png"/><Relationship Id="rId1196" Type="http://schemas.openxmlformats.org/officeDocument/2006/relationships/image" Target="media/image264.png"/><Relationship Id="rId360" Type="http://schemas.openxmlformats.org/officeDocument/2006/relationships/image" Target="media/image586.png"/><Relationship Id="rId1197" Type="http://schemas.openxmlformats.org/officeDocument/2006/relationships/image" Target="media/image263.png"/><Relationship Id="rId125" Type="http://schemas.openxmlformats.org/officeDocument/2006/relationships/image" Target="media/image573.png"/><Relationship Id="rId367" Type="http://schemas.openxmlformats.org/officeDocument/2006/relationships/image" Target="media/image572.png"/><Relationship Id="rId1198" Type="http://schemas.openxmlformats.org/officeDocument/2006/relationships/image" Target="media/image265.png"/><Relationship Id="rId124" Type="http://schemas.openxmlformats.org/officeDocument/2006/relationships/image" Target="media/image571.png"/><Relationship Id="rId366" Type="http://schemas.openxmlformats.org/officeDocument/2006/relationships/image" Target="media/image569.png"/><Relationship Id="rId1199" Type="http://schemas.openxmlformats.org/officeDocument/2006/relationships/image" Target="media/image138.png"/><Relationship Id="rId123" Type="http://schemas.openxmlformats.org/officeDocument/2006/relationships/image" Target="media/image568.png"/><Relationship Id="rId365" Type="http://schemas.openxmlformats.org/officeDocument/2006/relationships/image" Target="media/image566.png"/><Relationship Id="rId122" Type="http://schemas.openxmlformats.org/officeDocument/2006/relationships/image" Target="media/image565.png"/><Relationship Id="rId364" Type="http://schemas.openxmlformats.org/officeDocument/2006/relationships/image" Target="media/image563.png"/><Relationship Id="rId95" Type="http://schemas.openxmlformats.org/officeDocument/2006/relationships/image" Target="media/image723.png"/><Relationship Id="rId94" Type="http://schemas.openxmlformats.org/officeDocument/2006/relationships/image" Target="media/image729.png"/><Relationship Id="rId97" Type="http://schemas.openxmlformats.org/officeDocument/2006/relationships/image" Target="media/image725.png"/><Relationship Id="rId96" Type="http://schemas.openxmlformats.org/officeDocument/2006/relationships/image" Target="media/image724.png"/><Relationship Id="rId99" Type="http://schemas.openxmlformats.org/officeDocument/2006/relationships/image" Target="media/image670.png"/><Relationship Id="rId98" Type="http://schemas.openxmlformats.org/officeDocument/2006/relationships/image" Target="media/image669.png"/><Relationship Id="rId91" Type="http://schemas.openxmlformats.org/officeDocument/2006/relationships/image" Target="media/image726.png"/><Relationship Id="rId90" Type="http://schemas.openxmlformats.org/officeDocument/2006/relationships/image" Target="media/image718.png"/><Relationship Id="rId93" Type="http://schemas.openxmlformats.org/officeDocument/2006/relationships/image" Target="media/image728.png"/><Relationship Id="rId92" Type="http://schemas.openxmlformats.org/officeDocument/2006/relationships/image" Target="media/image727.png"/><Relationship Id="rId118" Type="http://schemas.openxmlformats.org/officeDocument/2006/relationships/image" Target="media/image639.png"/><Relationship Id="rId117" Type="http://schemas.openxmlformats.org/officeDocument/2006/relationships/image" Target="media/image588.png"/><Relationship Id="rId359" Type="http://schemas.openxmlformats.org/officeDocument/2006/relationships/image" Target="media/image583.png"/><Relationship Id="rId116" Type="http://schemas.openxmlformats.org/officeDocument/2006/relationships/image" Target="media/image643.png"/><Relationship Id="rId358" Type="http://schemas.openxmlformats.org/officeDocument/2006/relationships/image" Target="media/image612.png"/><Relationship Id="rId115" Type="http://schemas.openxmlformats.org/officeDocument/2006/relationships/image" Target="media/image642.png"/><Relationship Id="rId357" Type="http://schemas.openxmlformats.org/officeDocument/2006/relationships/image" Target="media/image611.png"/><Relationship Id="rId599" Type="http://schemas.openxmlformats.org/officeDocument/2006/relationships/image" Target="media/image579.png"/><Relationship Id="rId1180" Type="http://schemas.openxmlformats.org/officeDocument/2006/relationships/image" Target="media/image213.png"/><Relationship Id="rId1181" Type="http://schemas.openxmlformats.org/officeDocument/2006/relationships/image" Target="media/image236.png"/><Relationship Id="rId119" Type="http://schemas.openxmlformats.org/officeDocument/2006/relationships/image" Target="media/image591.png"/><Relationship Id="rId1182" Type="http://schemas.openxmlformats.org/officeDocument/2006/relationships/image" Target="media/image233.png"/><Relationship Id="rId110" Type="http://schemas.openxmlformats.org/officeDocument/2006/relationships/image" Target="media/image632.png"/><Relationship Id="rId352" Type="http://schemas.openxmlformats.org/officeDocument/2006/relationships/image" Target="media/image629.png"/><Relationship Id="rId594" Type="http://schemas.openxmlformats.org/officeDocument/2006/relationships/image" Target="media/image630.png"/><Relationship Id="rId1183" Type="http://schemas.openxmlformats.org/officeDocument/2006/relationships/image" Target="media/image243.png"/><Relationship Id="rId351" Type="http://schemas.openxmlformats.org/officeDocument/2006/relationships/image" Target="media/image626.png"/><Relationship Id="rId593" Type="http://schemas.openxmlformats.org/officeDocument/2006/relationships/image" Target="media/image627.png"/><Relationship Id="rId1184" Type="http://schemas.openxmlformats.org/officeDocument/2006/relationships/image" Target="media/image239.png"/><Relationship Id="rId350" Type="http://schemas.openxmlformats.org/officeDocument/2006/relationships/image" Target="media/image623.png"/><Relationship Id="rId592" Type="http://schemas.openxmlformats.org/officeDocument/2006/relationships/image" Target="media/image624.png"/><Relationship Id="rId1185" Type="http://schemas.openxmlformats.org/officeDocument/2006/relationships/image" Target="media/image228.png"/><Relationship Id="rId591" Type="http://schemas.openxmlformats.org/officeDocument/2006/relationships/image" Target="media/image621.png"/><Relationship Id="rId1186" Type="http://schemas.openxmlformats.org/officeDocument/2006/relationships/image" Target="media/image227.png"/><Relationship Id="rId114" Type="http://schemas.openxmlformats.org/officeDocument/2006/relationships/image" Target="media/image641.png"/><Relationship Id="rId356" Type="http://schemas.openxmlformats.org/officeDocument/2006/relationships/image" Target="media/image609.png"/><Relationship Id="rId598" Type="http://schemas.openxmlformats.org/officeDocument/2006/relationships/image" Target="media/image610.png"/><Relationship Id="rId1187" Type="http://schemas.openxmlformats.org/officeDocument/2006/relationships/image" Target="media/image231.png"/><Relationship Id="rId113" Type="http://schemas.openxmlformats.org/officeDocument/2006/relationships/image" Target="media/image640.png"/><Relationship Id="rId355" Type="http://schemas.openxmlformats.org/officeDocument/2006/relationships/image" Target="media/image607.png"/><Relationship Id="rId597" Type="http://schemas.openxmlformats.org/officeDocument/2006/relationships/image" Target="media/image608.png"/><Relationship Id="rId1188" Type="http://schemas.openxmlformats.org/officeDocument/2006/relationships/image" Target="media/image229.png"/><Relationship Id="rId112" Type="http://schemas.openxmlformats.org/officeDocument/2006/relationships/image" Target="media/image634.png"/><Relationship Id="rId354" Type="http://schemas.openxmlformats.org/officeDocument/2006/relationships/image" Target="media/image605.png"/><Relationship Id="rId596" Type="http://schemas.openxmlformats.org/officeDocument/2006/relationships/image" Target="media/image606.png"/><Relationship Id="rId1189" Type="http://schemas.openxmlformats.org/officeDocument/2006/relationships/image" Target="media/image248.png"/><Relationship Id="rId111" Type="http://schemas.openxmlformats.org/officeDocument/2006/relationships/image" Target="media/image633.png"/><Relationship Id="rId353" Type="http://schemas.openxmlformats.org/officeDocument/2006/relationships/image" Target="media/image603.png"/><Relationship Id="rId595" Type="http://schemas.openxmlformats.org/officeDocument/2006/relationships/image" Target="media/image604.png"/><Relationship Id="rId1136" Type="http://schemas.openxmlformats.org/officeDocument/2006/relationships/image" Target="media/image103.png"/><Relationship Id="rId1137" Type="http://schemas.openxmlformats.org/officeDocument/2006/relationships/image" Target="media/image102.png"/><Relationship Id="rId1138" Type="http://schemas.openxmlformats.org/officeDocument/2006/relationships/image" Target="media/image99.png"/><Relationship Id="rId1139" Type="http://schemas.openxmlformats.org/officeDocument/2006/relationships/image" Target="media/image96.png"/><Relationship Id="rId305" Type="http://schemas.openxmlformats.org/officeDocument/2006/relationships/image" Target="media/image322.png"/><Relationship Id="rId547" Type="http://schemas.openxmlformats.org/officeDocument/2006/relationships/image" Target="media/image437.png"/><Relationship Id="rId789" Type="http://schemas.openxmlformats.org/officeDocument/2006/relationships/image" Target="media/image803.png"/><Relationship Id="rId304" Type="http://schemas.openxmlformats.org/officeDocument/2006/relationships/image" Target="media/image321.png"/><Relationship Id="rId546" Type="http://schemas.openxmlformats.org/officeDocument/2006/relationships/image" Target="media/image435.png"/><Relationship Id="rId788" Type="http://schemas.openxmlformats.org/officeDocument/2006/relationships/image" Target="media/image436.png"/><Relationship Id="rId303" Type="http://schemas.openxmlformats.org/officeDocument/2006/relationships/image" Target="media/image320.png"/><Relationship Id="rId545" Type="http://schemas.openxmlformats.org/officeDocument/2006/relationships/image" Target="media/image433.png"/><Relationship Id="rId787" Type="http://schemas.openxmlformats.org/officeDocument/2006/relationships/image" Target="media/image434.png"/><Relationship Id="rId302" Type="http://schemas.openxmlformats.org/officeDocument/2006/relationships/image" Target="media/image319.png"/><Relationship Id="rId544" Type="http://schemas.openxmlformats.org/officeDocument/2006/relationships/image" Target="media/image431.png"/><Relationship Id="rId786" Type="http://schemas.openxmlformats.org/officeDocument/2006/relationships/image" Target="media/image432.png"/><Relationship Id="rId309" Type="http://schemas.openxmlformats.org/officeDocument/2006/relationships/image" Target="media/image285.png"/><Relationship Id="rId308" Type="http://schemas.openxmlformats.org/officeDocument/2006/relationships/image" Target="media/image325.png"/><Relationship Id="rId307" Type="http://schemas.openxmlformats.org/officeDocument/2006/relationships/image" Target="media/image324.png"/><Relationship Id="rId549" Type="http://schemas.openxmlformats.org/officeDocument/2006/relationships/image" Target="media/image807.png"/><Relationship Id="rId306" Type="http://schemas.openxmlformats.org/officeDocument/2006/relationships/image" Target="media/image323.png"/><Relationship Id="rId548" Type="http://schemas.openxmlformats.org/officeDocument/2006/relationships/image" Target="media/image813.png"/><Relationship Id="rId781" Type="http://schemas.openxmlformats.org/officeDocument/2006/relationships/image" Target="media/image441.png"/><Relationship Id="rId780" Type="http://schemas.openxmlformats.org/officeDocument/2006/relationships/image" Target="media/image439.png"/><Relationship Id="rId1130" Type="http://schemas.openxmlformats.org/officeDocument/2006/relationships/image" Target="media/image503.png"/><Relationship Id="rId1131" Type="http://schemas.openxmlformats.org/officeDocument/2006/relationships/image" Target="media/image502.png"/><Relationship Id="rId301" Type="http://schemas.openxmlformats.org/officeDocument/2006/relationships/image" Target="media/image318.png"/><Relationship Id="rId543" Type="http://schemas.openxmlformats.org/officeDocument/2006/relationships/image" Target="media/image429.png"/><Relationship Id="rId785" Type="http://schemas.openxmlformats.org/officeDocument/2006/relationships/image" Target="media/image430.png"/><Relationship Id="rId1132" Type="http://schemas.openxmlformats.org/officeDocument/2006/relationships/image" Target="media/image505.png"/><Relationship Id="rId300" Type="http://schemas.openxmlformats.org/officeDocument/2006/relationships/image" Target="media/image327.png"/><Relationship Id="rId542" Type="http://schemas.openxmlformats.org/officeDocument/2006/relationships/image" Target="media/image427.png"/><Relationship Id="rId784" Type="http://schemas.openxmlformats.org/officeDocument/2006/relationships/image" Target="media/image428.png"/><Relationship Id="rId1133" Type="http://schemas.openxmlformats.org/officeDocument/2006/relationships/image" Target="media/image504.png"/><Relationship Id="rId541" Type="http://schemas.openxmlformats.org/officeDocument/2006/relationships/image" Target="media/image425.png"/><Relationship Id="rId783" Type="http://schemas.openxmlformats.org/officeDocument/2006/relationships/image" Target="media/image426.png"/><Relationship Id="rId1134" Type="http://schemas.openxmlformats.org/officeDocument/2006/relationships/image" Target="media/image101.png"/><Relationship Id="rId540" Type="http://schemas.openxmlformats.org/officeDocument/2006/relationships/image" Target="media/image423.png"/><Relationship Id="rId782" Type="http://schemas.openxmlformats.org/officeDocument/2006/relationships/image" Target="media/image424.png"/><Relationship Id="rId1135" Type="http://schemas.openxmlformats.org/officeDocument/2006/relationships/image" Target="media/image100.png"/><Relationship Id="rId1125" Type="http://schemas.openxmlformats.org/officeDocument/2006/relationships/image" Target="media/image512.png"/><Relationship Id="rId1126" Type="http://schemas.openxmlformats.org/officeDocument/2006/relationships/image" Target="media/image511.png"/><Relationship Id="rId1127" Type="http://schemas.openxmlformats.org/officeDocument/2006/relationships/image" Target="media/image508.png"/><Relationship Id="rId1128" Type="http://schemas.openxmlformats.org/officeDocument/2006/relationships/image" Target="media/image507.png"/><Relationship Id="rId1129" Type="http://schemas.openxmlformats.org/officeDocument/2006/relationships/image" Target="media/image506.png"/><Relationship Id="rId536" Type="http://schemas.openxmlformats.org/officeDocument/2006/relationships/image" Target="media/image464.png"/><Relationship Id="rId778" Type="http://schemas.openxmlformats.org/officeDocument/2006/relationships/image" Target="media/image465.png"/><Relationship Id="rId535" Type="http://schemas.openxmlformats.org/officeDocument/2006/relationships/image" Target="media/image462.png"/><Relationship Id="rId777" Type="http://schemas.openxmlformats.org/officeDocument/2006/relationships/image" Target="media/image463.png"/><Relationship Id="rId534" Type="http://schemas.openxmlformats.org/officeDocument/2006/relationships/image" Target="media/image459.png"/><Relationship Id="rId776" Type="http://schemas.openxmlformats.org/officeDocument/2006/relationships/image" Target="media/image460.png"/><Relationship Id="rId533" Type="http://schemas.openxmlformats.org/officeDocument/2006/relationships/image" Target="media/image456.png"/><Relationship Id="rId775" Type="http://schemas.openxmlformats.org/officeDocument/2006/relationships/image" Target="media/image457.png"/><Relationship Id="rId539" Type="http://schemas.openxmlformats.org/officeDocument/2006/relationships/image" Target="media/image440.png"/><Relationship Id="rId538" Type="http://schemas.openxmlformats.org/officeDocument/2006/relationships/image" Target="media/image443.png"/><Relationship Id="rId537" Type="http://schemas.openxmlformats.org/officeDocument/2006/relationships/image" Target="media/image442.png"/><Relationship Id="rId779" Type="http://schemas.openxmlformats.org/officeDocument/2006/relationships/image" Target="media/image438.png"/><Relationship Id="rId770" Type="http://schemas.openxmlformats.org/officeDocument/2006/relationships/image" Target="media/image470.png"/><Relationship Id="rId1120" Type="http://schemas.openxmlformats.org/officeDocument/2006/relationships/image" Target="media/image488.png"/><Relationship Id="rId532" Type="http://schemas.openxmlformats.org/officeDocument/2006/relationships/image" Target="media/image453.png"/><Relationship Id="rId774" Type="http://schemas.openxmlformats.org/officeDocument/2006/relationships/image" Target="media/image454.png"/><Relationship Id="rId1121" Type="http://schemas.openxmlformats.org/officeDocument/2006/relationships/image" Target="media/image491.png"/><Relationship Id="rId531" Type="http://schemas.openxmlformats.org/officeDocument/2006/relationships/image" Target="media/image450.png"/><Relationship Id="rId773" Type="http://schemas.openxmlformats.org/officeDocument/2006/relationships/image" Target="media/image451.png"/><Relationship Id="rId1122" Type="http://schemas.openxmlformats.org/officeDocument/2006/relationships/image" Target="media/image490.png"/><Relationship Id="rId530" Type="http://schemas.openxmlformats.org/officeDocument/2006/relationships/image" Target="media/image447.png"/><Relationship Id="rId772" Type="http://schemas.openxmlformats.org/officeDocument/2006/relationships/image" Target="media/image448.png"/><Relationship Id="rId1123" Type="http://schemas.openxmlformats.org/officeDocument/2006/relationships/image" Target="media/image510.png"/><Relationship Id="rId771" Type="http://schemas.openxmlformats.org/officeDocument/2006/relationships/image" Target="media/image445.png"/><Relationship Id="rId1124" Type="http://schemas.openxmlformats.org/officeDocument/2006/relationships/image" Target="media/image509.png"/><Relationship Id="rId1158" Type="http://schemas.openxmlformats.org/officeDocument/2006/relationships/image" Target="media/image31.png"/><Relationship Id="rId1159" Type="http://schemas.openxmlformats.org/officeDocument/2006/relationships/image" Target="media/image20.png"/><Relationship Id="rId327" Type="http://schemas.openxmlformats.org/officeDocument/2006/relationships/image" Target="media/image753.png"/><Relationship Id="rId569" Type="http://schemas.openxmlformats.org/officeDocument/2006/relationships/image" Target="media/image895.png"/><Relationship Id="rId326" Type="http://schemas.openxmlformats.org/officeDocument/2006/relationships/image" Target="media/image751.png"/><Relationship Id="rId568" Type="http://schemas.openxmlformats.org/officeDocument/2006/relationships/image" Target="media/image752.png"/><Relationship Id="rId325" Type="http://schemas.openxmlformats.org/officeDocument/2006/relationships/image" Target="media/image749.png"/><Relationship Id="rId567" Type="http://schemas.openxmlformats.org/officeDocument/2006/relationships/image" Target="media/image750.png"/><Relationship Id="rId324" Type="http://schemas.openxmlformats.org/officeDocument/2006/relationships/image" Target="media/image745.png"/><Relationship Id="rId566" Type="http://schemas.openxmlformats.org/officeDocument/2006/relationships/image" Target="media/image746.png"/><Relationship Id="rId329" Type="http://schemas.openxmlformats.org/officeDocument/2006/relationships/image" Target="media/image901.png"/><Relationship Id="rId328" Type="http://schemas.openxmlformats.org/officeDocument/2006/relationships/image" Target="media/image909.png"/><Relationship Id="rId561" Type="http://schemas.openxmlformats.org/officeDocument/2006/relationships/image" Target="media/image768.png"/><Relationship Id="rId1150" Type="http://schemas.openxmlformats.org/officeDocument/2006/relationships/image" Target="media/image128.png"/><Relationship Id="rId560" Type="http://schemas.openxmlformats.org/officeDocument/2006/relationships/image" Target="media/image764.png"/><Relationship Id="rId1151" Type="http://schemas.openxmlformats.org/officeDocument/2006/relationships/image" Target="media/image125.png"/><Relationship Id="rId1152" Type="http://schemas.openxmlformats.org/officeDocument/2006/relationships/image" Target="media/image113.png"/><Relationship Id="rId1153" Type="http://schemas.openxmlformats.org/officeDocument/2006/relationships/image" Target="media/image112.png"/><Relationship Id="rId323" Type="http://schemas.openxmlformats.org/officeDocument/2006/relationships/image" Target="media/image742.png"/><Relationship Id="rId565" Type="http://schemas.openxmlformats.org/officeDocument/2006/relationships/image" Target="media/image743.png"/><Relationship Id="rId1154" Type="http://schemas.openxmlformats.org/officeDocument/2006/relationships/image" Target="media/image117.png"/><Relationship Id="rId322" Type="http://schemas.openxmlformats.org/officeDocument/2006/relationships/image" Target="media/image738.png"/><Relationship Id="rId564" Type="http://schemas.openxmlformats.org/officeDocument/2006/relationships/image" Target="media/image739.png"/><Relationship Id="rId1155" Type="http://schemas.openxmlformats.org/officeDocument/2006/relationships/image" Target="media/image115.png"/><Relationship Id="rId321" Type="http://schemas.openxmlformats.org/officeDocument/2006/relationships/image" Target="media/image734.png"/><Relationship Id="rId563" Type="http://schemas.openxmlformats.org/officeDocument/2006/relationships/image" Target="media/image735.png"/><Relationship Id="rId1156" Type="http://schemas.openxmlformats.org/officeDocument/2006/relationships/image" Target="media/image30.png"/><Relationship Id="rId320" Type="http://schemas.openxmlformats.org/officeDocument/2006/relationships/image" Target="media/image731.png"/><Relationship Id="rId562" Type="http://schemas.openxmlformats.org/officeDocument/2006/relationships/image" Target="media/image732.png"/><Relationship Id="rId1157" Type="http://schemas.openxmlformats.org/officeDocument/2006/relationships/image" Target="media/image29.png"/><Relationship Id="rId1147" Type="http://schemas.openxmlformats.org/officeDocument/2006/relationships/image" Target="media/image134.png"/><Relationship Id="rId1148" Type="http://schemas.openxmlformats.org/officeDocument/2006/relationships/image" Target="media/image133.png"/><Relationship Id="rId1149" Type="http://schemas.openxmlformats.org/officeDocument/2006/relationships/image" Target="media/image120.png"/><Relationship Id="rId316" Type="http://schemas.openxmlformats.org/officeDocument/2006/relationships/image" Target="media/image282.png"/><Relationship Id="rId558" Type="http://schemas.openxmlformats.org/officeDocument/2006/relationships/image" Target="media/image799.png"/><Relationship Id="rId315" Type="http://schemas.openxmlformats.org/officeDocument/2006/relationships/image" Target="media/image281.png"/><Relationship Id="rId557" Type="http://schemas.openxmlformats.org/officeDocument/2006/relationships/image" Target="media/image798.png"/><Relationship Id="rId799" Type="http://schemas.openxmlformats.org/officeDocument/2006/relationships/image" Target="media/image757.png"/><Relationship Id="rId314" Type="http://schemas.openxmlformats.org/officeDocument/2006/relationships/image" Target="media/image280.png"/><Relationship Id="rId556" Type="http://schemas.openxmlformats.org/officeDocument/2006/relationships/image" Target="media/image796.png"/><Relationship Id="rId798" Type="http://schemas.openxmlformats.org/officeDocument/2006/relationships/image" Target="media/image797.png"/><Relationship Id="rId313" Type="http://schemas.openxmlformats.org/officeDocument/2006/relationships/image" Target="media/image279.png"/><Relationship Id="rId555" Type="http://schemas.openxmlformats.org/officeDocument/2006/relationships/image" Target="media/image793.png"/><Relationship Id="rId797" Type="http://schemas.openxmlformats.org/officeDocument/2006/relationships/image" Target="media/image794.png"/><Relationship Id="rId319" Type="http://schemas.openxmlformats.org/officeDocument/2006/relationships/image" Target="media/image767.png"/><Relationship Id="rId318" Type="http://schemas.openxmlformats.org/officeDocument/2006/relationships/image" Target="media/image284.png"/><Relationship Id="rId317" Type="http://schemas.openxmlformats.org/officeDocument/2006/relationships/image" Target="media/image283.png"/><Relationship Id="rId559" Type="http://schemas.openxmlformats.org/officeDocument/2006/relationships/image" Target="media/image761.png"/><Relationship Id="rId550" Type="http://schemas.openxmlformats.org/officeDocument/2006/relationships/image" Target="media/image810.png"/><Relationship Id="rId792" Type="http://schemas.openxmlformats.org/officeDocument/2006/relationships/image" Target="media/image811.png"/><Relationship Id="rId791" Type="http://schemas.openxmlformats.org/officeDocument/2006/relationships/image" Target="media/image808.png"/><Relationship Id="rId1140" Type="http://schemas.openxmlformats.org/officeDocument/2006/relationships/image" Target="media/image93.png"/><Relationship Id="rId790" Type="http://schemas.openxmlformats.org/officeDocument/2006/relationships/image" Target="media/image805.png"/><Relationship Id="rId1141" Type="http://schemas.openxmlformats.org/officeDocument/2006/relationships/image" Target="media/image81.png"/><Relationship Id="rId1142" Type="http://schemas.openxmlformats.org/officeDocument/2006/relationships/image" Target="media/image79.png"/><Relationship Id="rId312" Type="http://schemas.openxmlformats.org/officeDocument/2006/relationships/image" Target="media/image278.png"/><Relationship Id="rId554" Type="http://schemas.openxmlformats.org/officeDocument/2006/relationships/image" Target="media/image790.png"/><Relationship Id="rId796" Type="http://schemas.openxmlformats.org/officeDocument/2006/relationships/image" Target="media/image791.png"/><Relationship Id="rId1143" Type="http://schemas.openxmlformats.org/officeDocument/2006/relationships/image" Target="media/image86.png"/><Relationship Id="rId311" Type="http://schemas.openxmlformats.org/officeDocument/2006/relationships/image" Target="media/image287.png"/><Relationship Id="rId553" Type="http://schemas.openxmlformats.org/officeDocument/2006/relationships/image" Target="media/image787.png"/><Relationship Id="rId795" Type="http://schemas.openxmlformats.org/officeDocument/2006/relationships/image" Target="media/image788.png"/><Relationship Id="rId1144" Type="http://schemas.openxmlformats.org/officeDocument/2006/relationships/image" Target="media/image83.png"/><Relationship Id="rId310" Type="http://schemas.openxmlformats.org/officeDocument/2006/relationships/image" Target="media/image286.png"/><Relationship Id="rId552" Type="http://schemas.openxmlformats.org/officeDocument/2006/relationships/image" Target="media/image784.png"/><Relationship Id="rId794" Type="http://schemas.openxmlformats.org/officeDocument/2006/relationships/image" Target="media/image785.png"/><Relationship Id="rId1145" Type="http://schemas.openxmlformats.org/officeDocument/2006/relationships/image" Target="media/image132.png"/><Relationship Id="rId551" Type="http://schemas.openxmlformats.org/officeDocument/2006/relationships/image" Target="media/image781.png"/><Relationship Id="rId793" Type="http://schemas.openxmlformats.org/officeDocument/2006/relationships/image" Target="media/image782.png"/><Relationship Id="rId1146" Type="http://schemas.openxmlformats.org/officeDocument/2006/relationships/image" Target="media/image131.png"/><Relationship Id="rId297" Type="http://schemas.openxmlformats.org/officeDocument/2006/relationships/image" Target="media/image336.png"/><Relationship Id="rId296" Type="http://schemas.openxmlformats.org/officeDocument/2006/relationships/image" Target="media/image335.png"/><Relationship Id="rId295" Type="http://schemas.openxmlformats.org/officeDocument/2006/relationships/image" Target="media/image334.png"/><Relationship Id="rId294" Type="http://schemas.openxmlformats.org/officeDocument/2006/relationships/image" Target="media/image333.png"/><Relationship Id="rId299" Type="http://schemas.openxmlformats.org/officeDocument/2006/relationships/image" Target="media/image326.png"/><Relationship Id="rId298" Type="http://schemas.openxmlformats.org/officeDocument/2006/relationships/image" Target="media/image328.png"/><Relationship Id="rId271" Type="http://schemas.openxmlformats.org/officeDocument/2006/relationships/image" Target="media/image307.png"/><Relationship Id="rId270" Type="http://schemas.openxmlformats.org/officeDocument/2006/relationships/image" Target="media/image305.png"/><Relationship Id="rId269" Type="http://schemas.openxmlformats.org/officeDocument/2006/relationships/image" Target="media/image303.png"/><Relationship Id="rId264" Type="http://schemas.openxmlformats.org/officeDocument/2006/relationships/image" Target="media/image97.png"/><Relationship Id="rId263" Type="http://schemas.openxmlformats.org/officeDocument/2006/relationships/image" Target="media/image94.png"/><Relationship Id="rId262" Type="http://schemas.openxmlformats.org/officeDocument/2006/relationships/image" Target="media/image91.png"/><Relationship Id="rId261" Type="http://schemas.openxmlformats.org/officeDocument/2006/relationships/image" Target="media/image89.png"/><Relationship Id="rId268" Type="http://schemas.openxmlformats.org/officeDocument/2006/relationships/image" Target="media/image78.png"/><Relationship Id="rId267" Type="http://schemas.openxmlformats.org/officeDocument/2006/relationships/image" Target="media/image77.png"/><Relationship Id="rId266" Type="http://schemas.openxmlformats.org/officeDocument/2006/relationships/image" Target="media/image75.png"/><Relationship Id="rId265" Type="http://schemas.openxmlformats.org/officeDocument/2006/relationships/image" Target="media/image73.png"/><Relationship Id="rId260" Type="http://schemas.openxmlformats.org/officeDocument/2006/relationships/image" Target="media/image87.png"/><Relationship Id="rId259" Type="http://schemas.openxmlformats.org/officeDocument/2006/relationships/image" Target="media/image84.png"/><Relationship Id="rId258" Type="http://schemas.openxmlformats.org/officeDocument/2006/relationships/image" Target="media/image111.png"/><Relationship Id="rId253" Type="http://schemas.openxmlformats.org/officeDocument/2006/relationships/image" Target="media/image129.png"/><Relationship Id="rId495" Type="http://schemas.openxmlformats.org/officeDocument/2006/relationships/image" Target="media/image130.png"/><Relationship Id="rId252" Type="http://schemas.openxmlformats.org/officeDocument/2006/relationships/image" Target="media/image126.png"/><Relationship Id="rId494" Type="http://schemas.openxmlformats.org/officeDocument/2006/relationships/image" Target="media/image127.png"/><Relationship Id="rId251" Type="http://schemas.openxmlformats.org/officeDocument/2006/relationships/image" Target="media/image123.png"/><Relationship Id="rId493" Type="http://schemas.openxmlformats.org/officeDocument/2006/relationships/image" Target="media/image124.png"/><Relationship Id="rId250" Type="http://schemas.openxmlformats.org/officeDocument/2006/relationships/image" Target="media/image121.png"/><Relationship Id="rId492" Type="http://schemas.openxmlformats.org/officeDocument/2006/relationships/image" Target="media/image122.png"/><Relationship Id="rId257" Type="http://schemas.openxmlformats.org/officeDocument/2006/relationships/image" Target="media/image110.png"/><Relationship Id="rId499" Type="http://schemas.openxmlformats.org/officeDocument/2006/relationships/image" Target="media/image80.png"/><Relationship Id="rId256" Type="http://schemas.openxmlformats.org/officeDocument/2006/relationships/image" Target="media/image108.png"/><Relationship Id="rId498" Type="http://schemas.openxmlformats.org/officeDocument/2006/relationships/image" Target="media/image109.png"/><Relationship Id="rId255" Type="http://schemas.openxmlformats.org/officeDocument/2006/relationships/image" Target="media/image106.png"/><Relationship Id="rId497" Type="http://schemas.openxmlformats.org/officeDocument/2006/relationships/image" Target="media/image107.png"/><Relationship Id="rId254" Type="http://schemas.openxmlformats.org/officeDocument/2006/relationships/image" Target="media/image104.png"/><Relationship Id="rId496" Type="http://schemas.openxmlformats.org/officeDocument/2006/relationships/image" Target="media/image105.png"/><Relationship Id="rId293" Type="http://schemas.openxmlformats.org/officeDocument/2006/relationships/image" Target="media/image332.png"/><Relationship Id="rId292" Type="http://schemas.openxmlformats.org/officeDocument/2006/relationships/image" Target="media/image331.png"/><Relationship Id="rId291" Type="http://schemas.openxmlformats.org/officeDocument/2006/relationships/image" Target="media/image330.png"/><Relationship Id="rId290" Type="http://schemas.openxmlformats.org/officeDocument/2006/relationships/image" Target="media/image329.png"/><Relationship Id="rId286" Type="http://schemas.openxmlformats.org/officeDocument/2006/relationships/image" Target="media/image297.png"/><Relationship Id="rId285" Type="http://schemas.openxmlformats.org/officeDocument/2006/relationships/image" Target="media/image296.png"/><Relationship Id="rId284" Type="http://schemas.openxmlformats.org/officeDocument/2006/relationships/image" Target="media/image295.png"/><Relationship Id="rId283" Type="http://schemas.openxmlformats.org/officeDocument/2006/relationships/image" Target="media/image294.png"/><Relationship Id="rId289" Type="http://schemas.openxmlformats.org/officeDocument/2006/relationships/image" Target="media/image337.png"/><Relationship Id="rId288" Type="http://schemas.openxmlformats.org/officeDocument/2006/relationships/image" Target="media/image289.png"/><Relationship Id="rId287" Type="http://schemas.openxmlformats.org/officeDocument/2006/relationships/image" Target="media/image288.png"/><Relationship Id="rId282" Type="http://schemas.openxmlformats.org/officeDocument/2006/relationships/image" Target="media/image293.png"/><Relationship Id="rId281" Type="http://schemas.openxmlformats.org/officeDocument/2006/relationships/image" Target="media/image292.png"/><Relationship Id="rId280" Type="http://schemas.openxmlformats.org/officeDocument/2006/relationships/image" Target="media/image291.png"/><Relationship Id="rId275" Type="http://schemas.openxmlformats.org/officeDocument/2006/relationships/image" Target="media/image315.png"/><Relationship Id="rId274" Type="http://schemas.openxmlformats.org/officeDocument/2006/relationships/image" Target="media/image313.png"/><Relationship Id="rId273" Type="http://schemas.openxmlformats.org/officeDocument/2006/relationships/image" Target="media/image311.png"/><Relationship Id="rId272" Type="http://schemas.openxmlformats.org/officeDocument/2006/relationships/image" Target="media/image309.png"/><Relationship Id="rId279" Type="http://schemas.openxmlformats.org/officeDocument/2006/relationships/image" Target="media/image290.png"/><Relationship Id="rId278" Type="http://schemas.openxmlformats.org/officeDocument/2006/relationships/image" Target="media/image301.png"/><Relationship Id="rId277" Type="http://schemas.openxmlformats.org/officeDocument/2006/relationships/image" Target="media/image300.png"/><Relationship Id="rId276" Type="http://schemas.openxmlformats.org/officeDocument/2006/relationships/image" Target="media/image298.png"/><Relationship Id="rId907" Type="http://schemas.openxmlformats.org/officeDocument/2006/relationships/image" Target="media/image1118.png"/><Relationship Id="rId906" Type="http://schemas.openxmlformats.org/officeDocument/2006/relationships/image" Target="media/image1115.png"/><Relationship Id="rId905" Type="http://schemas.openxmlformats.org/officeDocument/2006/relationships/image" Target="media/image1112.png"/><Relationship Id="rId904" Type="http://schemas.openxmlformats.org/officeDocument/2006/relationships/image" Target="media/image1109.png"/><Relationship Id="rId909" Type="http://schemas.openxmlformats.org/officeDocument/2006/relationships/image" Target="media/image192.png"/><Relationship Id="rId908" Type="http://schemas.openxmlformats.org/officeDocument/2006/relationships/image" Target="media/image1121.png"/><Relationship Id="rId903" Type="http://schemas.openxmlformats.org/officeDocument/2006/relationships/image" Target="media/image1106.png"/><Relationship Id="rId902" Type="http://schemas.openxmlformats.org/officeDocument/2006/relationships/image" Target="media/image1131.png"/><Relationship Id="rId901" Type="http://schemas.openxmlformats.org/officeDocument/2006/relationships/image" Target="media/image1129.png"/><Relationship Id="rId900" Type="http://schemas.openxmlformats.org/officeDocument/2006/relationships/image" Target="media/image1127.png"/><Relationship Id="rId929" Type="http://schemas.openxmlformats.org/officeDocument/2006/relationships/image" Target="media/image362.png"/><Relationship Id="rId928" Type="http://schemas.openxmlformats.org/officeDocument/2006/relationships/image" Target="media/image372.png"/><Relationship Id="rId927" Type="http://schemas.openxmlformats.org/officeDocument/2006/relationships/image" Target="media/image371.png"/><Relationship Id="rId926" Type="http://schemas.openxmlformats.org/officeDocument/2006/relationships/image" Target="media/image370.png"/><Relationship Id="rId921" Type="http://schemas.openxmlformats.org/officeDocument/2006/relationships/image" Target="media/image340.png"/><Relationship Id="rId920" Type="http://schemas.openxmlformats.org/officeDocument/2006/relationships/image" Target="media/image339.png"/><Relationship Id="rId925" Type="http://schemas.openxmlformats.org/officeDocument/2006/relationships/image" Target="media/image369.png"/><Relationship Id="rId924" Type="http://schemas.openxmlformats.org/officeDocument/2006/relationships/image" Target="media/image368.png"/><Relationship Id="rId923" Type="http://schemas.openxmlformats.org/officeDocument/2006/relationships/image" Target="media/image367.png"/><Relationship Id="rId922" Type="http://schemas.openxmlformats.org/officeDocument/2006/relationships/image" Target="media/image366.png"/><Relationship Id="rId918" Type="http://schemas.openxmlformats.org/officeDocument/2006/relationships/image" Target="media/image184.png"/><Relationship Id="rId917" Type="http://schemas.openxmlformats.org/officeDocument/2006/relationships/image" Target="media/image181.png"/><Relationship Id="rId916" Type="http://schemas.openxmlformats.org/officeDocument/2006/relationships/image" Target="media/image177.png"/><Relationship Id="rId915" Type="http://schemas.openxmlformats.org/officeDocument/2006/relationships/image" Target="media/image173.png"/><Relationship Id="rId919" Type="http://schemas.openxmlformats.org/officeDocument/2006/relationships/image" Target="media/image338.png"/><Relationship Id="rId910" Type="http://schemas.openxmlformats.org/officeDocument/2006/relationships/image" Target="media/image194.png"/><Relationship Id="rId914" Type="http://schemas.openxmlformats.org/officeDocument/2006/relationships/image" Target="media/image169.png"/><Relationship Id="rId913" Type="http://schemas.openxmlformats.org/officeDocument/2006/relationships/image" Target="media/image204.png"/><Relationship Id="rId912" Type="http://schemas.openxmlformats.org/officeDocument/2006/relationships/image" Target="media/image200.png"/><Relationship Id="rId911" Type="http://schemas.openxmlformats.org/officeDocument/2006/relationships/image" Target="media/image197.png"/><Relationship Id="rId1213" Type="http://schemas.openxmlformats.org/officeDocument/2006/relationships/image" Target="media/image174.png"/><Relationship Id="rId1214" Type="http://schemas.openxmlformats.org/officeDocument/2006/relationships/image" Target="media/image195.png"/><Relationship Id="rId1215" Type="http://schemas.openxmlformats.org/officeDocument/2006/relationships/image" Target="media/image193.png"/><Relationship Id="rId1216" Type="http://schemas.openxmlformats.org/officeDocument/2006/relationships/image" Target="media/image201.png"/><Relationship Id="rId1217" Type="http://schemas.openxmlformats.org/officeDocument/2006/relationships/image" Target="media/image198.png"/><Relationship Id="rId1218" Type="http://schemas.openxmlformats.org/officeDocument/2006/relationships/image" Target="media/image191.png"/><Relationship Id="rId1219" Type="http://schemas.openxmlformats.org/officeDocument/2006/relationships/image" Target="media/image1212.png"/><Relationship Id="rId629" Type="http://schemas.openxmlformats.org/officeDocument/2006/relationships/image" Target="media/image1083.png"/><Relationship Id="rId624" Type="http://schemas.openxmlformats.org/officeDocument/2006/relationships/image" Target="media/image1210.png"/><Relationship Id="rId866" Type="http://schemas.openxmlformats.org/officeDocument/2006/relationships/image" Target="media/image1211.png"/><Relationship Id="rId623" Type="http://schemas.openxmlformats.org/officeDocument/2006/relationships/image" Target="media/image1208.png"/><Relationship Id="rId865" Type="http://schemas.openxmlformats.org/officeDocument/2006/relationships/image" Target="media/image1209.png"/><Relationship Id="rId622" Type="http://schemas.openxmlformats.org/officeDocument/2006/relationships/image" Target="media/image1206.png"/><Relationship Id="rId864" Type="http://schemas.openxmlformats.org/officeDocument/2006/relationships/image" Target="media/image1207.png"/><Relationship Id="rId621" Type="http://schemas.openxmlformats.org/officeDocument/2006/relationships/image" Target="media/image1204.png"/><Relationship Id="rId863" Type="http://schemas.openxmlformats.org/officeDocument/2006/relationships/image" Target="media/image1205.png"/><Relationship Id="rId628" Type="http://schemas.openxmlformats.org/officeDocument/2006/relationships/image" Target="media/image1103.png"/><Relationship Id="rId627" Type="http://schemas.openxmlformats.org/officeDocument/2006/relationships/image" Target="media/image1102.png"/><Relationship Id="rId869" Type="http://schemas.openxmlformats.org/officeDocument/2006/relationships/image" Target="media/image1097.png"/><Relationship Id="rId626" Type="http://schemas.openxmlformats.org/officeDocument/2006/relationships/image" Target="media/image1100.png"/><Relationship Id="rId868" Type="http://schemas.openxmlformats.org/officeDocument/2006/relationships/image" Target="media/image1101.png"/><Relationship Id="rId625" Type="http://schemas.openxmlformats.org/officeDocument/2006/relationships/image" Target="media/image1098.png"/><Relationship Id="rId867" Type="http://schemas.openxmlformats.org/officeDocument/2006/relationships/image" Target="media/image1099.png"/><Relationship Id="rId620" Type="http://schemas.openxmlformats.org/officeDocument/2006/relationships/image" Target="media/image1202.png"/><Relationship Id="rId862" Type="http://schemas.openxmlformats.org/officeDocument/2006/relationships/image" Target="media/image1203.png"/><Relationship Id="rId861" Type="http://schemas.openxmlformats.org/officeDocument/2006/relationships/image" Target="media/image1201.png"/><Relationship Id="rId1210" Type="http://schemas.openxmlformats.org/officeDocument/2006/relationships/image" Target="media/image170.png"/><Relationship Id="rId860" Type="http://schemas.openxmlformats.org/officeDocument/2006/relationships/image" Target="media/image1199.png"/><Relationship Id="rId1211" Type="http://schemas.openxmlformats.org/officeDocument/2006/relationships/image" Target="media/image166.png"/><Relationship Id="rId1212" Type="http://schemas.openxmlformats.org/officeDocument/2006/relationships/image" Target="media/image178.png"/><Relationship Id="rId1202" Type="http://schemas.openxmlformats.org/officeDocument/2006/relationships/image" Target="media/image141.png"/><Relationship Id="rId1203" Type="http://schemas.openxmlformats.org/officeDocument/2006/relationships/image" Target="media/image157.png"/><Relationship Id="rId1204" Type="http://schemas.openxmlformats.org/officeDocument/2006/relationships/image" Target="media/image155.png"/><Relationship Id="rId1205" Type="http://schemas.openxmlformats.org/officeDocument/2006/relationships/image" Target="media/image162.png"/><Relationship Id="rId1206" Type="http://schemas.openxmlformats.org/officeDocument/2006/relationships/image" Target="media/image159.png"/><Relationship Id="rId1207" Type="http://schemas.openxmlformats.org/officeDocument/2006/relationships/image" Target="media/image154.png"/><Relationship Id="rId1208" Type="http://schemas.openxmlformats.org/officeDocument/2006/relationships/image" Target="media/image153.png"/><Relationship Id="rId1209" Type="http://schemas.openxmlformats.org/officeDocument/2006/relationships/image" Target="media/image187.png"/><Relationship Id="rId619" Type="http://schemas.openxmlformats.org/officeDocument/2006/relationships/image" Target="media/image1200.png"/><Relationship Id="rId618" Type="http://schemas.openxmlformats.org/officeDocument/2006/relationships/image" Target="media/image684.png"/><Relationship Id="rId613" Type="http://schemas.openxmlformats.org/officeDocument/2006/relationships/image" Target="media/image703.png"/><Relationship Id="rId855" Type="http://schemas.openxmlformats.org/officeDocument/2006/relationships/image" Target="media/image1224.png"/><Relationship Id="rId612" Type="http://schemas.openxmlformats.org/officeDocument/2006/relationships/image" Target="media/image700.png"/><Relationship Id="rId854" Type="http://schemas.openxmlformats.org/officeDocument/2006/relationships/image" Target="media/image1223.png"/><Relationship Id="rId611" Type="http://schemas.openxmlformats.org/officeDocument/2006/relationships/image" Target="media/image697.png"/><Relationship Id="rId853" Type="http://schemas.openxmlformats.org/officeDocument/2006/relationships/image" Target="media/image1222.png"/><Relationship Id="rId610" Type="http://schemas.openxmlformats.org/officeDocument/2006/relationships/image" Target="media/image694.png"/><Relationship Id="rId852" Type="http://schemas.openxmlformats.org/officeDocument/2006/relationships/image" Target="media/image1221.png"/><Relationship Id="rId617" Type="http://schemas.openxmlformats.org/officeDocument/2006/relationships/image" Target="media/image681.png"/><Relationship Id="rId859" Type="http://schemas.openxmlformats.org/officeDocument/2006/relationships/image" Target="media/image1198.png"/><Relationship Id="rId616" Type="http://schemas.openxmlformats.org/officeDocument/2006/relationships/image" Target="media/image714.png"/><Relationship Id="rId858" Type="http://schemas.openxmlformats.org/officeDocument/2006/relationships/image" Target="media/image1217.png"/><Relationship Id="rId615" Type="http://schemas.openxmlformats.org/officeDocument/2006/relationships/image" Target="media/image710.png"/><Relationship Id="rId857" Type="http://schemas.openxmlformats.org/officeDocument/2006/relationships/image" Target="media/image1216.png"/><Relationship Id="rId614" Type="http://schemas.openxmlformats.org/officeDocument/2006/relationships/image" Target="media/image706.png"/><Relationship Id="rId856" Type="http://schemas.openxmlformats.org/officeDocument/2006/relationships/image" Target="media/image1215.png"/><Relationship Id="rId851" Type="http://schemas.openxmlformats.org/officeDocument/2006/relationships/image" Target="media/image1220.png"/><Relationship Id="rId850" Type="http://schemas.openxmlformats.org/officeDocument/2006/relationships/image" Target="media/image1219.png"/><Relationship Id="rId1200" Type="http://schemas.openxmlformats.org/officeDocument/2006/relationships/image" Target="media/image135.png"/><Relationship Id="rId1201" Type="http://schemas.openxmlformats.org/officeDocument/2006/relationships/image" Target="media/image144.png"/><Relationship Id="rId1235" Type="http://schemas.openxmlformats.org/officeDocument/2006/relationships/image" Target="media/image1178.png"/><Relationship Id="rId1236" Type="http://schemas.openxmlformats.org/officeDocument/2006/relationships/image" Target="media/image1176.png"/><Relationship Id="rId1237" Type="http://schemas.openxmlformats.org/officeDocument/2006/relationships/image" Target="media/image1171.png"/><Relationship Id="rId1238" Type="http://schemas.openxmlformats.org/officeDocument/2006/relationships/image" Target="media/image1169.png"/><Relationship Id="rId1239" Type="http://schemas.openxmlformats.org/officeDocument/2006/relationships/image" Target="media/image1167.png"/><Relationship Id="rId409" Type="http://schemas.openxmlformats.org/officeDocument/2006/relationships/image" Target="media/image1052.png"/><Relationship Id="rId404" Type="http://schemas.openxmlformats.org/officeDocument/2006/relationships/image" Target="media/image996.png"/><Relationship Id="rId646" Type="http://schemas.openxmlformats.org/officeDocument/2006/relationships/image" Target="media/image1072.png"/><Relationship Id="rId888" Type="http://schemas.openxmlformats.org/officeDocument/2006/relationships/image" Target="media/image1073.png"/><Relationship Id="rId403" Type="http://schemas.openxmlformats.org/officeDocument/2006/relationships/image" Target="media/image994.png"/><Relationship Id="rId645" Type="http://schemas.openxmlformats.org/officeDocument/2006/relationships/image" Target="media/image1070.png"/><Relationship Id="rId887" Type="http://schemas.openxmlformats.org/officeDocument/2006/relationships/image" Target="media/image1071.png"/><Relationship Id="rId402" Type="http://schemas.openxmlformats.org/officeDocument/2006/relationships/image" Target="media/image992.png"/><Relationship Id="rId644" Type="http://schemas.openxmlformats.org/officeDocument/2006/relationships/image" Target="media/image1068.png"/><Relationship Id="rId886" Type="http://schemas.openxmlformats.org/officeDocument/2006/relationships/image" Target="media/image1069.png"/><Relationship Id="rId401" Type="http://schemas.openxmlformats.org/officeDocument/2006/relationships/image" Target="media/image990.png"/><Relationship Id="rId643" Type="http://schemas.openxmlformats.org/officeDocument/2006/relationships/image" Target="media/image1066.png"/><Relationship Id="rId885" Type="http://schemas.openxmlformats.org/officeDocument/2006/relationships/image" Target="media/image1067.png"/><Relationship Id="rId408" Type="http://schemas.openxmlformats.org/officeDocument/2006/relationships/image" Target="media/image985.png"/><Relationship Id="rId407" Type="http://schemas.openxmlformats.org/officeDocument/2006/relationships/image" Target="media/image1002.png"/><Relationship Id="rId649" Type="http://schemas.openxmlformats.org/officeDocument/2006/relationships/image" Target="media/image1152.png"/><Relationship Id="rId406" Type="http://schemas.openxmlformats.org/officeDocument/2006/relationships/image" Target="media/image1000.png"/><Relationship Id="rId648" Type="http://schemas.openxmlformats.org/officeDocument/2006/relationships/image" Target="media/image1156.png"/><Relationship Id="rId405" Type="http://schemas.openxmlformats.org/officeDocument/2006/relationships/image" Target="media/image998.png"/><Relationship Id="rId647" Type="http://schemas.openxmlformats.org/officeDocument/2006/relationships/image" Target="media/image1154.png"/><Relationship Id="rId889" Type="http://schemas.openxmlformats.org/officeDocument/2006/relationships/image" Target="media/image1150.png"/><Relationship Id="rId880" Type="http://schemas.openxmlformats.org/officeDocument/2006/relationships/image" Target="media/image1075.png"/><Relationship Id="rId1230" Type="http://schemas.openxmlformats.org/officeDocument/2006/relationships/image" Target="media/image1225.png"/><Relationship Id="rId400" Type="http://schemas.openxmlformats.org/officeDocument/2006/relationships/image" Target="media/image988.png"/><Relationship Id="rId642" Type="http://schemas.openxmlformats.org/officeDocument/2006/relationships/image" Target="media/image1064.png"/><Relationship Id="rId884" Type="http://schemas.openxmlformats.org/officeDocument/2006/relationships/image" Target="media/image1065.png"/><Relationship Id="rId1231" Type="http://schemas.openxmlformats.org/officeDocument/2006/relationships/image" Target="media/image1228.png"/><Relationship Id="rId641" Type="http://schemas.openxmlformats.org/officeDocument/2006/relationships/image" Target="media/image1062.png"/><Relationship Id="rId883" Type="http://schemas.openxmlformats.org/officeDocument/2006/relationships/image" Target="media/image1063.png"/><Relationship Id="rId1232" Type="http://schemas.openxmlformats.org/officeDocument/2006/relationships/image" Target="media/image1227.png"/><Relationship Id="rId640" Type="http://schemas.openxmlformats.org/officeDocument/2006/relationships/image" Target="media/image1060.png"/><Relationship Id="rId882" Type="http://schemas.openxmlformats.org/officeDocument/2006/relationships/image" Target="media/image1061.png"/><Relationship Id="rId1233" Type="http://schemas.openxmlformats.org/officeDocument/2006/relationships/image" Target="media/image1175.png"/><Relationship Id="rId881" Type="http://schemas.openxmlformats.org/officeDocument/2006/relationships/image" Target="media/image1059.png"/><Relationship Id="rId1234" Type="http://schemas.openxmlformats.org/officeDocument/2006/relationships/image" Target="media/image1174.png"/><Relationship Id="rId1224" Type="http://schemas.openxmlformats.org/officeDocument/2006/relationships/image" Target="media/image1235.png"/><Relationship Id="rId1225" Type="http://schemas.openxmlformats.org/officeDocument/2006/relationships/image" Target="media/image1234.png"/><Relationship Id="rId1226" Type="http://schemas.openxmlformats.org/officeDocument/2006/relationships/image" Target="media/image1230.png"/><Relationship Id="rId1227" Type="http://schemas.openxmlformats.org/officeDocument/2006/relationships/image" Target="media/image1229.png"/><Relationship Id="rId1228" Type="http://schemas.openxmlformats.org/officeDocument/2006/relationships/image" Target="media/image1231.png"/><Relationship Id="rId1229" Type="http://schemas.openxmlformats.org/officeDocument/2006/relationships/image" Target="media/image1226.png"/><Relationship Id="rId635" Type="http://schemas.openxmlformats.org/officeDocument/2006/relationships/image" Target="media/image1095.png"/><Relationship Id="rId877" Type="http://schemas.openxmlformats.org/officeDocument/2006/relationships/image" Target="media/image1096.png"/><Relationship Id="rId634" Type="http://schemas.openxmlformats.org/officeDocument/2006/relationships/image" Target="media/image1093.png"/><Relationship Id="rId876" Type="http://schemas.openxmlformats.org/officeDocument/2006/relationships/image" Target="media/image1094.png"/><Relationship Id="rId633" Type="http://schemas.openxmlformats.org/officeDocument/2006/relationships/image" Target="media/image1091.png"/><Relationship Id="rId875" Type="http://schemas.openxmlformats.org/officeDocument/2006/relationships/image" Target="media/image1092.png"/><Relationship Id="rId632" Type="http://schemas.openxmlformats.org/officeDocument/2006/relationships/image" Target="media/image1089.png"/><Relationship Id="rId874" Type="http://schemas.openxmlformats.org/officeDocument/2006/relationships/image" Target="media/image1090.png"/><Relationship Id="rId639" Type="http://schemas.openxmlformats.org/officeDocument/2006/relationships/image" Target="media/image1058.png"/><Relationship Id="rId638" Type="http://schemas.openxmlformats.org/officeDocument/2006/relationships/image" Target="media/image1079.png"/><Relationship Id="rId637" Type="http://schemas.openxmlformats.org/officeDocument/2006/relationships/image" Target="media/image1078.png"/><Relationship Id="rId879" Type="http://schemas.openxmlformats.org/officeDocument/2006/relationships/image" Target="media/image1074.png"/><Relationship Id="rId636" Type="http://schemas.openxmlformats.org/officeDocument/2006/relationships/image" Target="media/image1076.png"/><Relationship Id="rId878" Type="http://schemas.openxmlformats.org/officeDocument/2006/relationships/image" Target="media/image1077.png"/><Relationship Id="rId631" Type="http://schemas.openxmlformats.org/officeDocument/2006/relationships/image" Target="media/image1087.png"/><Relationship Id="rId873" Type="http://schemas.openxmlformats.org/officeDocument/2006/relationships/image" Target="media/image1088.png"/><Relationship Id="rId1220" Type="http://schemas.openxmlformats.org/officeDocument/2006/relationships/image" Target="media/image1214.png"/><Relationship Id="rId630" Type="http://schemas.openxmlformats.org/officeDocument/2006/relationships/image" Target="media/image1085.png"/><Relationship Id="rId872" Type="http://schemas.openxmlformats.org/officeDocument/2006/relationships/image" Target="media/image1086.png"/><Relationship Id="rId1221" Type="http://schemas.openxmlformats.org/officeDocument/2006/relationships/image" Target="media/image1213.png"/><Relationship Id="rId871" Type="http://schemas.openxmlformats.org/officeDocument/2006/relationships/image" Target="media/image1084.png"/><Relationship Id="rId1222" Type="http://schemas.openxmlformats.org/officeDocument/2006/relationships/image" Target="media/image1233.png"/><Relationship Id="rId870" Type="http://schemas.openxmlformats.org/officeDocument/2006/relationships/image" Target="media/image1080.png"/><Relationship Id="rId1223" Type="http://schemas.openxmlformats.org/officeDocument/2006/relationships/image" Target="media/image1232.png"/><Relationship Id="rId829" Type="http://schemas.openxmlformats.org/officeDocument/2006/relationships/image" Target="media/image1184.png"/><Relationship Id="rId828" Type="http://schemas.openxmlformats.org/officeDocument/2006/relationships/image" Target="media/image1197.png"/><Relationship Id="rId827" Type="http://schemas.openxmlformats.org/officeDocument/2006/relationships/image" Target="media/image1196.png"/><Relationship Id="rId822" Type="http://schemas.openxmlformats.org/officeDocument/2006/relationships/image" Target="media/image1057.png"/><Relationship Id="rId821" Type="http://schemas.openxmlformats.org/officeDocument/2006/relationships/image" Target="media/image1056.png"/><Relationship Id="rId820" Type="http://schemas.openxmlformats.org/officeDocument/2006/relationships/image" Target="media/image1055.png"/><Relationship Id="rId826" Type="http://schemas.openxmlformats.org/officeDocument/2006/relationships/image" Target="media/image1195.png"/><Relationship Id="rId825" Type="http://schemas.openxmlformats.org/officeDocument/2006/relationships/image" Target="media/image1194.png"/><Relationship Id="rId824" Type="http://schemas.openxmlformats.org/officeDocument/2006/relationships/image" Target="media/image1193.png"/><Relationship Id="rId823" Type="http://schemas.openxmlformats.org/officeDocument/2006/relationships/image" Target="media/image1192.png"/><Relationship Id="rId819" Type="http://schemas.openxmlformats.org/officeDocument/2006/relationships/image" Target="media/image1054.png"/><Relationship Id="rId818" Type="http://schemas.openxmlformats.org/officeDocument/2006/relationships/image" Target="media/image877.png"/><Relationship Id="rId817" Type="http://schemas.openxmlformats.org/officeDocument/2006/relationships/image" Target="media/image873.png"/><Relationship Id="rId816" Type="http://schemas.openxmlformats.org/officeDocument/2006/relationships/image" Target="media/image869.png"/><Relationship Id="rId811" Type="http://schemas.openxmlformats.org/officeDocument/2006/relationships/image" Target="media/image896.png"/><Relationship Id="rId810" Type="http://schemas.openxmlformats.org/officeDocument/2006/relationships/image" Target="media/image893.png"/><Relationship Id="rId815" Type="http://schemas.openxmlformats.org/officeDocument/2006/relationships/image" Target="media/image866.png"/><Relationship Id="rId814" Type="http://schemas.openxmlformats.org/officeDocument/2006/relationships/image" Target="media/image907.png"/><Relationship Id="rId813" Type="http://schemas.openxmlformats.org/officeDocument/2006/relationships/image" Target="media/image903.png"/><Relationship Id="rId812" Type="http://schemas.openxmlformats.org/officeDocument/2006/relationships/image" Target="media/image899.png"/><Relationship Id="rId609" Type="http://schemas.openxmlformats.org/officeDocument/2006/relationships/image" Target="media/image692.png"/><Relationship Id="rId608" Type="http://schemas.openxmlformats.org/officeDocument/2006/relationships/image" Target="media/image570.png"/><Relationship Id="rId607" Type="http://schemas.openxmlformats.org/officeDocument/2006/relationships/image" Target="media/image567.png"/><Relationship Id="rId849" Type="http://schemas.openxmlformats.org/officeDocument/2006/relationships/image" Target="media/image1218.png"/><Relationship Id="rId602" Type="http://schemas.openxmlformats.org/officeDocument/2006/relationships/image" Target="media/image587.png"/><Relationship Id="rId844" Type="http://schemas.openxmlformats.org/officeDocument/2006/relationships/image" Target="media/image1162.png"/><Relationship Id="rId601" Type="http://schemas.openxmlformats.org/officeDocument/2006/relationships/image" Target="media/image584.png"/><Relationship Id="rId843" Type="http://schemas.openxmlformats.org/officeDocument/2006/relationships/image" Target="media/image1161.png"/><Relationship Id="rId600" Type="http://schemas.openxmlformats.org/officeDocument/2006/relationships/image" Target="media/image581.png"/><Relationship Id="rId842" Type="http://schemas.openxmlformats.org/officeDocument/2006/relationships/image" Target="media/image1160.png"/><Relationship Id="rId841" Type="http://schemas.openxmlformats.org/officeDocument/2006/relationships/image" Target="media/image1159.png"/><Relationship Id="rId606" Type="http://schemas.openxmlformats.org/officeDocument/2006/relationships/image" Target="media/image564.png"/><Relationship Id="rId848" Type="http://schemas.openxmlformats.org/officeDocument/2006/relationships/image" Target="media/image1239.png"/><Relationship Id="rId605" Type="http://schemas.openxmlformats.org/officeDocument/2006/relationships/image" Target="media/image598.png"/><Relationship Id="rId847" Type="http://schemas.openxmlformats.org/officeDocument/2006/relationships/image" Target="media/image1238.png"/><Relationship Id="rId604" Type="http://schemas.openxmlformats.org/officeDocument/2006/relationships/image" Target="media/image594.png"/><Relationship Id="rId846" Type="http://schemas.openxmlformats.org/officeDocument/2006/relationships/image" Target="media/image1237.png"/><Relationship Id="rId603" Type="http://schemas.openxmlformats.org/officeDocument/2006/relationships/image" Target="media/image590.png"/><Relationship Id="rId845" Type="http://schemas.openxmlformats.org/officeDocument/2006/relationships/image" Target="media/image1236.png"/><Relationship Id="rId840" Type="http://schemas.openxmlformats.org/officeDocument/2006/relationships/image" Target="media/image1158.png"/><Relationship Id="rId839" Type="http://schemas.openxmlformats.org/officeDocument/2006/relationships/image" Target="media/image1157.png"/><Relationship Id="rId838" Type="http://schemas.openxmlformats.org/officeDocument/2006/relationships/image" Target="media/image1183.png"/><Relationship Id="rId833" Type="http://schemas.openxmlformats.org/officeDocument/2006/relationships/image" Target="media/image1188.png"/><Relationship Id="rId832" Type="http://schemas.openxmlformats.org/officeDocument/2006/relationships/image" Target="media/image1187.png"/><Relationship Id="rId831" Type="http://schemas.openxmlformats.org/officeDocument/2006/relationships/image" Target="media/image1186.png"/><Relationship Id="rId830" Type="http://schemas.openxmlformats.org/officeDocument/2006/relationships/image" Target="media/image1185.png"/><Relationship Id="rId837" Type="http://schemas.openxmlformats.org/officeDocument/2006/relationships/image" Target="media/image1182.png"/><Relationship Id="rId836" Type="http://schemas.openxmlformats.org/officeDocument/2006/relationships/image" Target="media/image1181.png"/><Relationship Id="rId835" Type="http://schemas.openxmlformats.org/officeDocument/2006/relationships/image" Target="media/image1180.png"/><Relationship Id="rId834" Type="http://schemas.openxmlformats.org/officeDocument/2006/relationships/image" Target="media/image1179.png"/><Relationship Id="rId1059" Type="http://schemas.openxmlformats.org/officeDocument/2006/relationships/image" Target="media/image826.png"/><Relationship Id="rId228" Type="http://schemas.openxmlformats.org/officeDocument/2006/relationships/image" Target="media/image226.png"/><Relationship Id="rId227" Type="http://schemas.openxmlformats.org/officeDocument/2006/relationships/image" Target="media/image225.png"/><Relationship Id="rId469" Type="http://schemas.openxmlformats.org/officeDocument/2006/relationships/image" Target="media/image54.png"/><Relationship Id="rId226" Type="http://schemas.openxmlformats.org/officeDocument/2006/relationships/image" Target="media/image223.png"/><Relationship Id="rId468" Type="http://schemas.openxmlformats.org/officeDocument/2006/relationships/image" Target="media/image224.png"/><Relationship Id="rId225" Type="http://schemas.openxmlformats.org/officeDocument/2006/relationships/image" Target="media/image221.png"/><Relationship Id="rId467" Type="http://schemas.openxmlformats.org/officeDocument/2006/relationships/image" Target="media/image222.png"/><Relationship Id="rId229" Type="http://schemas.openxmlformats.org/officeDocument/2006/relationships/image" Target="media/image60.png"/><Relationship Id="rId1050" Type="http://schemas.openxmlformats.org/officeDocument/2006/relationships/image" Target="media/image619.png"/><Relationship Id="rId220" Type="http://schemas.openxmlformats.org/officeDocument/2006/relationships/image" Target="media/image244.png"/><Relationship Id="rId462" Type="http://schemas.openxmlformats.org/officeDocument/2006/relationships/image" Target="media/image245.png"/><Relationship Id="rId1051" Type="http://schemas.openxmlformats.org/officeDocument/2006/relationships/image" Target="media/image628.png"/><Relationship Id="rId461" Type="http://schemas.openxmlformats.org/officeDocument/2006/relationships/image" Target="media/image241.png"/><Relationship Id="rId1052" Type="http://schemas.openxmlformats.org/officeDocument/2006/relationships/image" Target="media/image625.png"/><Relationship Id="rId460" Type="http://schemas.openxmlformats.org/officeDocument/2006/relationships/image" Target="media/image237.png"/><Relationship Id="rId1053" Type="http://schemas.openxmlformats.org/officeDocument/2006/relationships/image" Target="media/image614.png"/><Relationship Id="rId1054" Type="http://schemas.openxmlformats.org/officeDocument/2006/relationships/image" Target="media/image613.png"/><Relationship Id="rId224" Type="http://schemas.openxmlformats.org/officeDocument/2006/relationships/image" Target="media/image218.png"/><Relationship Id="rId466" Type="http://schemas.openxmlformats.org/officeDocument/2006/relationships/image" Target="media/image219.png"/><Relationship Id="rId1055" Type="http://schemas.openxmlformats.org/officeDocument/2006/relationships/image" Target="media/image617.png"/><Relationship Id="rId223" Type="http://schemas.openxmlformats.org/officeDocument/2006/relationships/image" Target="media/image214.png"/><Relationship Id="rId465" Type="http://schemas.openxmlformats.org/officeDocument/2006/relationships/image" Target="media/image215.png"/><Relationship Id="rId1056" Type="http://schemas.openxmlformats.org/officeDocument/2006/relationships/image" Target="media/image615.png"/><Relationship Id="rId222" Type="http://schemas.openxmlformats.org/officeDocument/2006/relationships/image" Target="media/image210.png"/><Relationship Id="rId464" Type="http://schemas.openxmlformats.org/officeDocument/2006/relationships/image" Target="media/image211.png"/><Relationship Id="rId1057" Type="http://schemas.openxmlformats.org/officeDocument/2006/relationships/image" Target="media/image855.png"/><Relationship Id="rId221" Type="http://schemas.openxmlformats.org/officeDocument/2006/relationships/image" Target="media/image207.png"/><Relationship Id="rId463" Type="http://schemas.openxmlformats.org/officeDocument/2006/relationships/image" Target="media/image208.png"/><Relationship Id="rId1058" Type="http://schemas.openxmlformats.org/officeDocument/2006/relationships/image" Target="media/image854.png"/><Relationship Id="rId1048" Type="http://schemas.openxmlformats.org/officeDocument/2006/relationships/image" Target="media/image637.png"/><Relationship Id="rId1049" Type="http://schemas.openxmlformats.org/officeDocument/2006/relationships/image" Target="media/image622.png"/><Relationship Id="rId217" Type="http://schemas.openxmlformats.org/officeDocument/2006/relationships/image" Target="media/image975.png"/><Relationship Id="rId459" Type="http://schemas.openxmlformats.org/officeDocument/2006/relationships/image" Target="media/image234.png"/><Relationship Id="rId216" Type="http://schemas.openxmlformats.org/officeDocument/2006/relationships/image" Target="media/image973.png"/><Relationship Id="rId458" Type="http://schemas.openxmlformats.org/officeDocument/2006/relationships/image" Target="media/image262.png"/><Relationship Id="rId215" Type="http://schemas.openxmlformats.org/officeDocument/2006/relationships/image" Target="media/image972.png"/><Relationship Id="rId457" Type="http://schemas.openxmlformats.org/officeDocument/2006/relationships/image" Target="media/image261.png"/><Relationship Id="rId699" Type="http://schemas.openxmlformats.org/officeDocument/2006/relationships/image" Target="media/image230.png"/><Relationship Id="rId214" Type="http://schemas.openxmlformats.org/officeDocument/2006/relationships/image" Target="media/image971.png"/><Relationship Id="rId456" Type="http://schemas.openxmlformats.org/officeDocument/2006/relationships/image" Target="media/image259.png"/><Relationship Id="rId698" Type="http://schemas.openxmlformats.org/officeDocument/2006/relationships/image" Target="media/image260.png"/><Relationship Id="rId219" Type="http://schemas.openxmlformats.org/officeDocument/2006/relationships/image" Target="media/image240.png"/><Relationship Id="rId218" Type="http://schemas.openxmlformats.org/officeDocument/2006/relationships/image" Target="media/image977.png"/><Relationship Id="rId451" Type="http://schemas.openxmlformats.org/officeDocument/2006/relationships/image" Target="media/image276.png"/><Relationship Id="rId693" Type="http://schemas.openxmlformats.org/officeDocument/2006/relationships/image" Target="media/image277.png"/><Relationship Id="rId1040" Type="http://schemas.openxmlformats.org/officeDocument/2006/relationships/image" Target="media/image596.png"/><Relationship Id="rId450" Type="http://schemas.openxmlformats.org/officeDocument/2006/relationships/image" Target="media/image273.png"/><Relationship Id="rId692" Type="http://schemas.openxmlformats.org/officeDocument/2006/relationships/image" Target="media/image274.png"/><Relationship Id="rId1041" Type="http://schemas.openxmlformats.org/officeDocument/2006/relationships/image" Target="media/image592.png"/><Relationship Id="rId691" Type="http://schemas.openxmlformats.org/officeDocument/2006/relationships/image" Target="media/image271.png"/><Relationship Id="rId1042" Type="http://schemas.openxmlformats.org/officeDocument/2006/relationships/image" Target="media/image578.png"/><Relationship Id="rId690" Type="http://schemas.openxmlformats.org/officeDocument/2006/relationships/image" Target="media/image268.png"/><Relationship Id="rId1043" Type="http://schemas.openxmlformats.org/officeDocument/2006/relationships/image" Target="media/image577.png"/><Relationship Id="rId213" Type="http://schemas.openxmlformats.org/officeDocument/2006/relationships/image" Target="media/image970.png"/><Relationship Id="rId455" Type="http://schemas.openxmlformats.org/officeDocument/2006/relationships/image" Target="media/image257.png"/><Relationship Id="rId697" Type="http://schemas.openxmlformats.org/officeDocument/2006/relationships/image" Target="media/image258.png"/><Relationship Id="rId1044" Type="http://schemas.openxmlformats.org/officeDocument/2006/relationships/image" Target="media/image582.png"/><Relationship Id="rId212" Type="http://schemas.openxmlformats.org/officeDocument/2006/relationships/image" Target="media/image983.png"/><Relationship Id="rId454" Type="http://schemas.openxmlformats.org/officeDocument/2006/relationships/image" Target="media/image254.png"/><Relationship Id="rId696" Type="http://schemas.openxmlformats.org/officeDocument/2006/relationships/image" Target="media/image255.png"/><Relationship Id="rId1045" Type="http://schemas.openxmlformats.org/officeDocument/2006/relationships/image" Target="media/image580.png"/><Relationship Id="rId211" Type="http://schemas.openxmlformats.org/officeDocument/2006/relationships/image" Target="media/image982.png"/><Relationship Id="rId453" Type="http://schemas.openxmlformats.org/officeDocument/2006/relationships/image" Target="media/image251.png"/><Relationship Id="rId695" Type="http://schemas.openxmlformats.org/officeDocument/2006/relationships/image" Target="media/image252.png"/><Relationship Id="rId1046" Type="http://schemas.openxmlformats.org/officeDocument/2006/relationships/image" Target="media/image636.png"/><Relationship Id="rId210" Type="http://schemas.openxmlformats.org/officeDocument/2006/relationships/image" Target="media/image981.png"/><Relationship Id="rId452" Type="http://schemas.openxmlformats.org/officeDocument/2006/relationships/image" Target="media/image249.png"/><Relationship Id="rId694" Type="http://schemas.openxmlformats.org/officeDocument/2006/relationships/image" Target="media/image250.png"/><Relationship Id="rId1047" Type="http://schemas.openxmlformats.org/officeDocument/2006/relationships/image" Target="media/image635.png"/><Relationship Id="rId491" Type="http://schemas.openxmlformats.org/officeDocument/2006/relationships/image" Target="media/image119.png"/><Relationship Id="rId490" Type="http://schemas.openxmlformats.org/officeDocument/2006/relationships/image" Target="media/image116.png"/><Relationship Id="rId249" Type="http://schemas.openxmlformats.org/officeDocument/2006/relationships/image" Target="media/image118.png"/><Relationship Id="rId248" Type="http://schemas.openxmlformats.org/officeDocument/2006/relationships/image" Target="media/image10.png"/><Relationship Id="rId247" Type="http://schemas.openxmlformats.org/officeDocument/2006/relationships/image" Target="media/image9.png"/><Relationship Id="rId489" Type="http://schemas.openxmlformats.org/officeDocument/2006/relationships/image" Target="media/image114.png"/><Relationship Id="rId1070" Type="http://schemas.openxmlformats.org/officeDocument/2006/relationships/image" Target="media/image870.png"/><Relationship Id="rId1071" Type="http://schemas.openxmlformats.org/officeDocument/2006/relationships/image" Target="media/image897.png"/><Relationship Id="rId1072" Type="http://schemas.openxmlformats.org/officeDocument/2006/relationships/image" Target="media/image894.png"/><Relationship Id="rId242" Type="http://schemas.openxmlformats.org/officeDocument/2006/relationships/image" Target="media/image27.png"/><Relationship Id="rId484" Type="http://schemas.openxmlformats.org/officeDocument/2006/relationships/image" Target="media/image28.png"/><Relationship Id="rId1073" Type="http://schemas.openxmlformats.org/officeDocument/2006/relationships/image" Target="media/image904.png"/><Relationship Id="rId241" Type="http://schemas.openxmlformats.org/officeDocument/2006/relationships/image" Target="media/image24.png"/><Relationship Id="rId483" Type="http://schemas.openxmlformats.org/officeDocument/2006/relationships/image" Target="media/image25.png"/><Relationship Id="rId1074" Type="http://schemas.openxmlformats.org/officeDocument/2006/relationships/image" Target="media/image900.png"/><Relationship Id="rId240" Type="http://schemas.openxmlformats.org/officeDocument/2006/relationships/image" Target="media/image21.png"/><Relationship Id="rId482" Type="http://schemas.openxmlformats.org/officeDocument/2006/relationships/image" Target="media/image22.png"/><Relationship Id="rId1075" Type="http://schemas.openxmlformats.org/officeDocument/2006/relationships/image" Target="media/image889.png"/><Relationship Id="rId481" Type="http://schemas.openxmlformats.org/officeDocument/2006/relationships/image" Target="media/image19.png"/><Relationship Id="rId1076" Type="http://schemas.openxmlformats.org/officeDocument/2006/relationships/image" Target="media/image888.png"/><Relationship Id="rId246" Type="http://schemas.openxmlformats.org/officeDocument/2006/relationships/image" Target="media/image7.png"/><Relationship Id="rId488" Type="http://schemas.openxmlformats.org/officeDocument/2006/relationships/image" Target="media/image8.png"/><Relationship Id="rId1077" Type="http://schemas.openxmlformats.org/officeDocument/2006/relationships/image" Target="media/image892.png"/><Relationship Id="rId245" Type="http://schemas.openxmlformats.org/officeDocument/2006/relationships/image" Target="media/image5.png"/><Relationship Id="rId487" Type="http://schemas.openxmlformats.org/officeDocument/2006/relationships/image" Target="media/image6.png"/><Relationship Id="rId1078" Type="http://schemas.openxmlformats.org/officeDocument/2006/relationships/image" Target="media/image890.png"/><Relationship Id="rId244" Type="http://schemas.openxmlformats.org/officeDocument/2006/relationships/image" Target="media/image3.png"/><Relationship Id="rId486" Type="http://schemas.openxmlformats.org/officeDocument/2006/relationships/image" Target="media/image4.png"/><Relationship Id="rId1079" Type="http://schemas.openxmlformats.org/officeDocument/2006/relationships/image" Target="media/image730.png"/><Relationship Id="rId243" Type="http://schemas.openxmlformats.org/officeDocument/2006/relationships/image" Target="media/image1.png"/><Relationship Id="rId485" Type="http://schemas.openxmlformats.org/officeDocument/2006/relationships/image" Target="media/image2.png"/><Relationship Id="rId480" Type="http://schemas.openxmlformats.org/officeDocument/2006/relationships/image" Target="media/image16.png"/><Relationship Id="rId239" Type="http://schemas.openxmlformats.org/officeDocument/2006/relationships/image" Target="media/image18.png"/><Relationship Id="rId238" Type="http://schemas.openxmlformats.org/officeDocument/2006/relationships/image" Target="media/image47.png"/><Relationship Id="rId237" Type="http://schemas.openxmlformats.org/officeDocument/2006/relationships/image" Target="media/image46.png"/><Relationship Id="rId479" Type="http://schemas.openxmlformats.org/officeDocument/2006/relationships/image" Target="media/image14.png"/><Relationship Id="rId236" Type="http://schemas.openxmlformats.org/officeDocument/2006/relationships/image" Target="media/image44.png"/><Relationship Id="rId478" Type="http://schemas.openxmlformats.org/officeDocument/2006/relationships/image" Target="media/image45.png"/><Relationship Id="rId1060" Type="http://schemas.openxmlformats.org/officeDocument/2006/relationships/image" Target="media/image845.png"/><Relationship Id="rId1061" Type="http://schemas.openxmlformats.org/officeDocument/2006/relationships/image" Target="media/image843.png"/><Relationship Id="rId231" Type="http://schemas.openxmlformats.org/officeDocument/2006/relationships/image" Target="media/image68.png"/><Relationship Id="rId473" Type="http://schemas.openxmlformats.org/officeDocument/2006/relationships/image" Target="media/image69.png"/><Relationship Id="rId1062" Type="http://schemas.openxmlformats.org/officeDocument/2006/relationships/image" Target="media/image851.png"/><Relationship Id="rId230" Type="http://schemas.openxmlformats.org/officeDocument/2006/relationships/image" Target="media/image64.png"/><Relationship Id="rId472" Type="http://schemas.openxmlformats.org/officeDocument/2006/relationships/image" Target="media/image65.png"/><Relationship Id="rId1063" Type="http://schemas.openxmlformats.org/officeDocument/2006/relationships/image" Target="media/image848.png"/><Relationship Id="rId471" Type="http://schemas.openxmlformats.org/officeDocument/2006/relationships/image" Target="media/image61.png"/><Relationship Id="rId1064" Type="http://schemas.openxmlformats.org/officeDocument/2006/relationships/image" Target="media/image839.png"/><Relationship Id="rId470" Type="http://schemas.openxmlformats.org/officeDocument/2006/relationships/image" Target="media/image57.png"/><Relationship Id="rId1065" Type="http://schemas.openxmlformats.org/officeDocument/2006/relationships/image" Target="media/image838.png"/><Relationship Id="rId235" Type="http://schemas.openxmlformats.org/officeDocument/2006/relationships/image" Target="media/image42.png"/><Relationship Id="rId477" Type="http://schemas.openxmlformats.org/officeDocument/2006/relationships/image" Target="media/image43.png"/><Relationship Id="rId1066" Type="http://schemas.openxmlformats.org/officeDocument/2006/relationships/image" Target="media/image841.png"/><Relationship Id="rId234" Type="http://schemas.openxmlformats.org/officeDocument/2006/relationships/image" Target="media/image39.png"/><Relationship Id="rId476" Type="http://schemas.openxmlformats.org/officeDocument/2006/relationships/image" Target="media/image40.png"/><Relationship Id="rId1067" Type="http://schemas.openxmlformats.org/officeDocument/2006/relationships/image" Target="media/image840.png"/><Relationship Id="rId233" Type="http://schemas.openxmlformats.org/officeDocument/2006/relationships/image" Target="media/image35.png"/><Relationship Id="rId475" Type="http://schemas.openxmlformats.org/officeDocument/2006/relationships/image" Target="media/image36.png"/><Relationship Id="rId1068" Type="http://schemas.openxmlformats.org/officeDocument/2006/relationships/image" Target="media/image908.png"/><Relationship Id="rId232" Type="http://schemas.openxmlformats.org/officeDocument/2006/relationships/image" Target="media/image32.png"/><Relationship Id="rId474" Type="http://schemas.openxmlformats.org/officeDocument/2006/relationships/image" Target="media/image33.png"/><Relationship Id="rId1069" Type="http://schemas.openxmlformats.org/officeDocument/2006/relationships/image" Target="media/image874.png"/><Relationship Id="rId1015" Type="http://schemas.openxmlformats.org/officeDocument/2006/relationships/image" Target="media/image452.png"/><Relationship Id="rId1016" Type="http://schemas.openxmlformats.org/officeDocument/2006/relationships/image" Target="media/image455.png"/><Relationship Id="rId1017" Type="http://schemas.openxmlformats.org/officeDocument/2006/relationships/image" Target="media/image458.png"/><Relationship Id="rId1018" Type="http://schemas.openxmlformats.org/officeDocument/2006/relationships/image" Target="media/image461.png"/><Relationship Id="rId1019" Type="http://schemas.openxmlformats.org/officeDocument/2006/relationships/image" Target="media/image664.png"/><Relationship Id="rId426" Type="http://schemas.openxmlformats.org/officeDocument/2006/relationships/image" Target="media/image1124.png"/><Relationship Id="rId668" Type="http://schemas.openxmlformats.org/officeDocument/2006/relationships/image" Target="media/image1125.png"/><Relationship Id="rId425" Type="http://schemas.openxmlformats.org/officeDocument/2006/relationships/image" Target="media/image1122.png"/><Relationship Id="rId667" Type="http://schemas.openxmlformats.org/officeDocument/2006/relationships/image" Target="media/image1123.png"/><Relationship Id="rId424" Type="http://schemas.openxmlformats.org/officeDocument/2006/relationships/image" Target="media/image1119.png"/><Relationship Id="rId666" Type="http://schemas.openxmlformats.org/officeDocument/2006/relationships/image" Target="media/image1120.png"/><Relationship Id="rId423" Type="http://schemas.openxmlformats.org/officeDocument/2006/relationships/image" Target="media/image1116.png"/><Relationship Id="rId665" Type="http://schemas.openxmlformats.org/officeDocument/2006/relationships/image" Target="media/image1117.png"/><Relationship Id="rId429" Type="http://schemas.openxmlformats.org/officeDocument/2006/relationships/image" Target="media/image202.png"/><Relationship Id="rId428" Type="http://schemas.openxmlformats.org/officeDocument/2006/relationships/image" Target="media/image206.png"/><Relationship Id="rId427" Type="http://schemas.openxmlformats.org/officeDocument/2006/relationships/image" Target="media/image205.png"/><Relationship Id="rId669" Type="http://schemas.openxmlformats.org/officeDocument/2006/relationships/image" Target="media/image196.png"/><Relationship Id="rId660" Type="http://schemas.openxmlformats.org/officeDocument/2006/relationships/image" Target="media/image1130.png"/><Relationship Id="rId1010" Type="http://schemas.openxmlformats.org/officeDocument/2006/relationships/image" Target="media/image467.png"/><Relationship Id="rId422" Type="http://schemas.openxmlformats.org/officeDocument/2006/relationships/image" Target="media/image1113.png"/><Relationship Id="rId664" Type="http://schemas.openxmlformats.org/officeDocument/2006/relationships/image" Target="media/image1114.png"/><Relationship Id="rId1011" Type="http://schemas.openxmlformats.org/officeDocument/2006/relationships/image" Target="media/image469.png"/><Relationship Id="rId421" Type="http://schemas.openxmlformats.org/officeDocument/2006/relationships/image" Target="media/image1110.png"/><Relationship Id="rId663" Type="http://schemas.openxmlformats.org/officeDocument/2006/relationships/image" Target="media/image1111.png"/><Relationship Id="rId1012" Type="http://schemas.openxmlformats.org/officeDocument/2006/relationships/image" Target="media/image471.png"/><Relationship Id="rId420" Type="http://schemas.openxmlformats.org/officeDocument/2006/relationships/image" Target="media/image1107.png"/><Relationship Id="rId662" Type="http://schemas.openxmlformats.org/officeDocument/2006/relationships/image" Target="media/image1108.png"/><Relationship Id="rId1013" Type="http://schemas.openxmlformats.org/officeDocument/2006/relationships/image" Target="media/image446.png"/><Relationship Id="rId661" Type="http://schemas.openxmlformats.org/officeDocument/2006/relationships/image" Target="media/image1105.png"/><Relationship Id="rId1014" Type="http://schemas.openxmlformats.org/officeDocument/2006/relationships/image" Target="media/image449.png"/><Relationship Id="rId1004" Type="http://schemas.openxmlformats.org/officeDocument/2006/relationships/image" Target="media/image380.png"/><Relationship Id="rId1246" Type="http://schemas.openxmlformats.org/officeDocument/2006/relationships/image" Target="media/image1191.png"/><Relationship Id="rId1005" Type="http://schemas.openxmlformats.org/officeDocument/2006/relationships/image" Target="media/image383.png"/><Relationship Id="rId1006" Type="http://schemas.openxmlformats.org/officeDocument/2006/relationships/image" Target="media/image386.png"/><Relationship Id="rId1007" Type="http://schemas.openxmlformats.org/officeDocument/2006/relationships/image" Target="media/image389.png"/><Relationship Id="rId1008" Type="http://schemas.openxmlformats.org/officeDocument/2006/relationships/image" Target="media/image392.png"/><Relationship Id="rId1009" Type="http://schemas.openxmlformats.org/officeDocument/2006/relationships/image" Target="media/image466.png"/><Relationship Id="rId415" Type="http://schemas.openxmlformats.org/officeDocument/2006/relationships/image" Target="media/image1045.png"/><Relationship Id="rId657" Type="http://schemas.openxmlformats.org/officeDocument/2006/relationships/image" Target="media/image1149.png"/><Relationship Id="rId899" Type="http://schemas.openxmlformats.org/officeDocument/2006/relationships/image" Target="media/image1126.png"/><Relationship Id="rId414" Type="http://schemas.openxmlformats.org/officeDocument/2006/relationships/image" Target="media/image1043.png"/><Relationship Id="rId656" Type="http://schemas.openxmlformats.org/officeDocument/2006/relationships/image" Target="media/image1146.png"/><Relationship Id="rId898" Type="http://schemas.openxmlformats.org/officeDocument/2006/relationships/image" Target="media/image1147.png"/><Relationship Id="rId413" Type="http://schemas.openxmlformats.org/officeDocument/2006/relationships/image" Target="media/image1041.png"/><Relationship Id="rId655" Type="http://schemas.openxmlformats.org/officeDocument/2006/relationships/image" Target="media/image1144.png"/><Relationship Id="rId897" Type="http://schemas.openxmlformats.org/officeDocument/2006/relationships/image" Target="media/image1145.png"/><Relationship Id="rId412" Type="http://schemas.openxmlformats.org/officeDocument/2006/relationships/image" Target="media/image1039.png"/><Relationship Id="rId654" Type="http://schemas.openxmlformats.org/officeDocument/2006/relationships/image" Target="media/image1142.png"/><Relationship Id="rId896" Type="http://schemas.openxmlformats.org/officeDocument/2006/relationships/image" Target="media/image1143.png"/><Relationship Id="rId419" Type="http://schemas.openxmlformats.org/officeDocument/2006/relationships/image" Target="media/image1104.png"/><Relationship Id="rId418" Type="http://schemas.openxmlformats.org/officeDocument/2006/relationships/image" Target="media/image1051.png"/><Relationship Id="rId417" Type="http://schemas.openxmlformats.org/officeDocument/2006/relationships/image" Target="media/image1049.png"/><Relationship Id="rId659" Type="http://schemas.openxmlformats.org/officeDocument/2006/relationships/image" Target="media/image1128.png"/><Relationship Id="rId416" Type="http://schemas.openxmlformats.org/officeDocument/2006/relationships/image" Target="media/image1047.png"/><Relationship Id="rId658" Type="http://schemas.openxmlformats.org/officeDocument/2006/relationships/image" Target="media/image1132.png"/><Relationship Id="rId891" Type="http://schemas.openxmlformats.org/officeDocument/2006/relationships/image" Target="media/image1153.png"/><Relationship Id="rId890" Type="http://schemas.openxmlformats.org/officeDocument/2006/relationships/image" Target="media/image1151.png"/><Relationship Id="rId1240" Type="http://schemas.openxmlformats.org/officeDocument/2006/relationships/image" Target="media/image1164.png"/><Relationship Id="rId1241" Type="http://schemas.openxmlformats.org/officeDocument/2006/relationships/image" Target="media/image1163.png"/><Relationship Id="rId411" Type="http://schemas.openxmlformats.org/officeDocument/2006/relationships/image" Target="media/image1037.png"/><Relationship Id="rId653" Type="http://schemas.openxmlformats.org/officeDocument/2006/relationships/image" Target="media/image1140.png"/><Relationship Id="rId895" Type="http://schemas.openxmlformats.org/officeDocument/2006/relationships/image" Target="media/image1141.png"/><Relationship Id="rId1000" Type="http://schemas.openxmlformats.org/officeDocument/2006/relationships/image" Target="media/image396.png"/><Relationship Id="rId1242" Type="http://schemas.openxmlformats.org/officeDocument/2006/relationships/image" Target="media/image1166.png"/><Relationship Id="rId410" Type="http://schemas.openxmlformats.org/officeDocument/2006/relationships/image" Target="media/image1053.png"/><Relationship Id="rId652" Type="http://schemas.openxmlformats.org/officeDocument/2006/relationships/image" Target="media/image1137.png"/><Relationship Id="rId894" Type="http://schemas.openxmlformats.org/officeDocument/2006/relationships/image" Target="media/image1138.png"/><Relationship Id="rId1001" Type="http://schemas.openxmlformats.org/officeDocument/2006/relationships/image" Target="media/image398.png"/><Relationship Id="rId1243" Type="http://schemas.openxmlformats.org/officeDocument/2006/relationships/image" Target="media/image1165.png"/><Relationship Id="rId651" Type="http://schemas.openxmlformats.org/officeDocument/2006/relationships/image" Target="media/image1135.png"/><Relationship Id="rId893" Type="http://schemas.openxmlformats.org/officeDocument/2006/relationships/image" Target="media/image1136.png"/><Relationship Id="rId1002" Type="http://schemas.openxmlformats.org/officeDocument/2006/relationships/image" Target="media/image374.png"/><Relationship Id="rId1244" Type="http://schemas.openxmlformats.org/officeDocument/2006/relationships/image" Target="media/image1190.png"/><Relationship Id="rId650" Type="http://schemas.openxmlformats.org/officeDocument/2006/relationships/image" Target="media/image1133.png"/><Relationship Id="rId892" Type="http://schemas.openxmlformats.org/officeDocument/2006/relationships/image" Target="media/image1134.png"/><Relationship Id="rId1003" Type="http://schemas.openxmlformats.org/officeDocument/2006/relationships/image" Target="media/image377.png"/><Relationship Id="rId1245" Type="http://schemas.openxmlformats.org/officeDocument/2006/relationships/image" Target="media/image1189.png"/><Relationship Id="rId1037" Type="http://schemas.openxmlformats.org/officeDocument/2006/relationships/image" Target="media/image602.png"/><Relationship Id="rId1038" Type="http://schemas.openxmlformats.org/officeDocument/2006/relationships/image" Target="media/image601.png"/><Relationship Id="rId1039" Type="http://schemas.openxmlformats.org/officeDocument/2006/relationships/image" Target="media/image585.png"/><Relationship Id="rId206" Type="http://schemas.openxmlformats.org/officeDocument/2006/relationships/image" Target="media/image927.png"/><Relationship Id="rId448" Type="http://schemas.openxmlformats.org/officeDocument/2006/relationships/image" Target="media/image152.png"/><Relationship Id="rId205" Type="http://schemas.openxmlformats.org/officeDocument/2006/relationships/image" Target="media/image926.png"/><Relationship Id="rId447" Type="http://schemas.openxmlformats.org/officeDocument/2006/relationships/image" Target="media/image151.png"/><Relationship Id="rId689" Type="http://schemas.openxmlformats.org/officeDocument/2006/relationships/image" Target="media/image266.png"/><Relationship Id="rId204" Type="http://schemas.openxmlformats.org/officeDocument/2006/relationships/image" Target="media/image925.png"/><Relationship Id="rId446" Type="http://schemas.openxmlformats.org/officeDocument/2006/relationships/image" Target="media/image149.png"/><Relationship Id="rId688" Type="http://schemas.openxmlformats.org/officeDocument/2006/relationships/image" Target="media/image150.png"/><Relationship Id="rId203" Type="http://schemas.openxmlformats.org/officeDocument/2006/relationships/image" Target="media/image924.png"/><Relationship Id="rId445" Type="http://schemas.openxmlformats.org/officeDocument/2006/relationships/image" Target="media/image147.png"/><Relationship Id="rId687" Type="http://schemas.openxmlformats.org/officeDocument/2006/relationships/image" Target="media/image148.png"/><Relationship Id="rId209" Type="http://schemas.openxmlformats.org/officeDocument/2006/relationships/image" Target="media/image980.png"/><Relationship Id="rId208" Type="http://schemas.openxmlformats.org/officeDocument/2006/relationships/image" Target="media/image929.png"/><Relationship Id="rId207" Type="http://schemas.openxmlformats.org/officeDocument/2006/relationships/image" Target="media/image928.png"/><Relationship Id="rId449" Type="http://schemas.openxmlformats.org/officeDocument/2006/relationships/image" Target="media/image270.png"/><Relationship Id="rId440" Type="http://schemas.openxmlformats.org/officeDocument/2006/relationships/image" Target="media/image163.png"/><Relationship Id="rId682" Type="http://schemas.openxmlformats.org/officeDocument/2006/relationships/image" Target="media/image164.png"/><Relationship Id="rId681" Type="http://schemas.openxmlformats.org/officeDocument/2006/relationships/image" Target="media/image161.png"/><Relationship Id="rId1030" Type="http://schemas.openxmlformats.org/officeDocument/2006/relationships/image" Target="media/image707.png"/><Relationship Id="rId680" Type="http://schemas.openxmlformats.org/officeDocument/2006/relationships/image" Target="media/image158.png"/><Relationship Id="rId1031" Type="http://schemas.openxmlformats.org/officeDocument/2006/relationships/image" Target="media/image693.png"/><Relationship Id="rId1032" Type="http://schemas.openxmlformats.org/officeDocument/2006/relationships/image" Target="media/image691.png"/><Relationship Id="rId202" Type="http://schemas.openxmlformats.org/officeDocument/2006/relationships/image" Target="media/image923.png"/><Relationship Id="rId444" Type="http://schemas.openxmlformats.org/officeDocument/2006/relationships/image" Target="media/image145.png"/><Relationship Id="rId686" Type="http://schemas.openxmlformats.org/officeDocument/2006/relationships/image" Target="media/image146.png"/><Relationship Id="rId1033" Type="http://schemas.openxmlformats.org/officeDocument/2006/relationships/image" Target="media/image698.png"/><Relationship Id="rId201" Type="http://schemas.openxmlformats.org/officeDocument/2006/relationships/image" Target="media/image932.png"/><Relationship Id="rId443" Type="http://schemas.openxmlformats.org/officeDocument/2006/relationships/image" Target="media/image142.png"/><Relationship Id="rId685" Type="http://schemas.openxmlformats.org/officeDocument/2006/relationships/image" Target="media/image143.png"/><Relationship Id="rId1034" Type="http://schemas.openxmlformats.org/officeDocument/2006/relationships/image" Target="media/image695.png"/><Relationship Id="rId200" Type="http://schemas.openxmlformats.org/officeDocument/2006/relationships/image" Target="media/image931.png"/><Relationship Id="rId442" Type="http://schemas.openxmlformats.org/officeDocument/2006/relationships/image" Target="media/image139.png"/><Relationship Id="rId684" Type="http://schemas.openxmlformats.org/officeDocument/2006/relationships/image" Target="media/image140.png"/><Relationship Id="rId1035" Type="http://schemas.openxmlformats.org/officeDocument/2006/relationships/image" Target="media/image600.png"/><Relationship Id="rId441" Type="http://schemas.openxmlformats.org/officeDocument/2006/relationships/image" Target="media/image136.png"/><Relationship Id="rId683" Type="http://schemas.openxmlformats.org/officeDocument/2006/relationships/image" Target="media/image137.png"/><Relationship Id="rId1036" Type="http://schemas.openxmlformats.org/officeDocument/2006/relationships/image" Target="media/image599.png"/><Relationship Id="rId1026" Type="http://schemas.openxmlformats.org/officeDocument/2006/relationships/image" Target="media/image722.png"/><Relationship Id="rId1027" Type="http://schemas.openxmlformats.org/officeDocument/2006/relationships/image" Target="media/image721.png"/><Relationship Id="rId1028" Type="http://schemas.openxmlformats.org/officeDocument/2006/relationships/image" Target="media/image715.png"/><Relationship Id="rId1029" Type="http://schemas.openxmlformats.org/officeDocument/2006/relationships/image" Target="media/image711.png"/><Relationship Id="rId437" Type="http://schemas.openxmlformats.org/officeDocument/2006/relationships/image" Target="media/image190.png"/><Relationship Id="rId679" Type="http://schemas.openxmlformats.org/officeDocument/2006/relationships/image" Target="media/image156.png"/><Relationship Id="rId436" Type="http://schemas.openxmlformats.org/officeDocument/2006/relationships/image" Target="media/image188.png"/><Relationship Id="rId678" Type="http://schemas.openxmlformats.org/officeDocument/2006/relationships/image" Target="media/image189.png"/><Relationship Id="rId435" Type="http://schemas.openxmlformats.org/officeDocument/2006/relationships/image" Target="media/image185.png"/><Relationship Id="rId677" Type="http://schemas.openxmlformats.org/officeDocument/2006/relationships/image" Target="media/image186.png"/><Relationship Id="rId434" Type="http://schemas.openxmlformats.org/officeDocument/2006/relationships/image" Target="media/image182.png"/><Relationship Id="rId676" Type="http://schemas.openxmlformats.org/officeDocument/2006/relationships/image" Target="media/image183.png"/><Relationship Id="rId439" Type="http://schemas.openxmlformats.org/officeDocument/2006/relationships/image" Target="media/image160.png"/><Relationship Id="rId438" Type="http://schemas.openxmlformats.org/officeDocument/2006/relationships/image" Target="media/image165.png"/><Relationship Id="rId671" Type="http://schemas.openxmlformats.org/officeDocument/2006/relationships/image" Target="media/image203.png"/><Relationship Id="rId670" Type="http://schemas.openxmlformats.org/officeDocument/2006/relationships/image" Target="media/image199.png"/><Relationship Id="rId1020" Type="http://schemas.openxmlformats.org/officeDocument/2006/relationships/image" Target="media/image653.png"/><Relationship Id="rId1021" Type="http://schemas.openxmlformats.org/officeDocument/2006/relationships/image" Target="media/image652.png"/><Relationship Id="rId433" Type="http://schemas.openxmlformats.org/officeDocument/2006/relationships/image" Target="media/image179.png"/><Relationship Id="rId675" Type="http://schemas.openxmlformats.org/officeDocument/2006/relationships/image" Target="media/image180.png"/><Relationship Id="rId1022" Type="http://schemas.openxmlformats.org/officeDocument/2006/relationships/image" Target="media/image657.png"/><Relationship Id="rId432" Type="http://schemas.openxmlformats.org/officeDocument/2006/relationships/image" Target="media/image175.png"/><Relationship Id="rId674" Type="http://schemas.openxmlformats.org/officeDocument/2006/relationships/image" Target="media/image176.png"/><Relationship Id="rId1023" Type="http://schemas.openxmlformats.org/officeDocument/2006/relationships/image" Target="media/image655.png"/><Relationship Id="rId431" Type="http://schemas.openxmlformats.org/officeDocument/2006/relationships/image" Target="media/image171.png"/><Relationship Id="rId673" Type="http://schemas.openxmlformats.org/officeDocument/2006/relationships/image" Target="media/image172.png"/><Relationship Id="rId1024" Type="http://schemas.openxmlformats.org/officeDocument/2006/relationships/image" Target="media/image720.png"/><Relationship Id="rId430" Type="http://schemas.openxmlformats.org/officeDocument/2006/relationships/image" Target="media/image167.png"/><Relationship Id="rId672" Type="http://schemas.openxmlformats.org/officeDocument/2006/relationships/image" Target="media/image168.png"/><Relationship Id="rId1025" Type="http://schemas.openxmlformats.org/officeDocument/2006/relationships/image" Target="media/image719.png"/></Relationships>
</file>

<file path=word/_rels/fontTable.xml.rels><?xml version="1.0" encoding="UTF-8" standalone="yes"?><Relationships xmlns="http://schemas.openxmlformats.org/package/2006/relationships"><Relationship Id="rId1" Type="http://schemas.openxmlformats.org/officeDocument/2006/relationships/font" Target="fonts/Teko-regular.ttf"/><Relationship Id="rId2" Type="http://schemas.openxmlformats.org/officeDocument/2006/relationships/font" Target="fonts/Teko-bold.ttf"/></Relationships>
</file>

<file path=word/_rels/footer1.xml.rels><?xml version="1.0" encoding="UTF-8" standalone="yes"?><Relationships xmlns="http://schemas.openxmlformats.org/package/2006/relationships"><Relationship Id="rId1" Type="http://schemas.openxmlformats.org/officeDocument/2006/relationships/hyperlink" Target="http://www.infider.gov.co" TargetMode="External"/><Relationship Id="rId2" Type="http://schemas.openxmlformats.org/officeDocument/2006/relationships/hyperlink" Target="mailto:info@infider.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22.png"/><Relationship Id="rId2" Type="http://schemas.openxmlformats.org/officeDocument/2006/relationships/image" Target="media/image113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ynzTmdzqU0Smrn7XMrJalSlzYA==">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2008-12-12T17:28:00Z</dcterms:created>
  <dc:creator>mecastillo</dc:creator>
</cp:coreProperties>
</file>

<file path=docProps/custom.xml><?xml version="1.0" encoding="utf-8"?>
<Properties xmlns="http://schemas.openxmlformats.org/officeDocument/2006/custom-properties" xmlns:vt="http://schemas.openxmlformats.org/officeDocument/2006/docPropsVTypes"/>
</file>